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3A6DBCF" w:rsidR="004F0988" w:rsidRPr="0052413D" w:rsidRDefault="004F0988" w:rsidP="00133525">
            <w:pPr>
              <w:pStyle w:val="ZA"/>
              <w:framePr w:w="0" w:hRule="auto" w:wrap="auto" w:vAnchor="margin" w:hAnchor="text" w:yAlign="inline"/>
            </w:pPr>
            <w:bookmarkStart w:id="0" w:name="page1"/>
            <w:r w:rsidRPr="0052413D">
              <w:rPr>
                <w:sz w:val="64"/>
              </w:rPr>
              <w:t xml:space="preserve">3GPP </w:t>
            </w:r>
            <w:bookmarkStart w:id="1" w:name="specType1"/>
            <w:r w:rsidRPr="0052413D">
              <w:rPr>
                <w:sz w:val="64"/>
              </w:rPr>
              <w:t>TS</w:t>
            </w:r>
            <w:bookmarkEnd w:id="1"/>
            <w:r w:rsidRPr="0052413D">
              <w:rPr>
                <w:sz w:val="64"/>
              </w:rPr>
              <w:t xml:space="preserve"> </w:t>
            </w:r>
            <w:bookmarkStart w:id="2" w:name="specNumber"/>
            <w:r w:rsidR="0052413D">
              <w:rPr>
                <w:sz w:val="64"/>
              </w:rPr>
              <w:t>23.283</w:t>
            </w:r>
            <w:bookmarkEnd w:id="2"/>
            <w:r w:rsidRPr="0052413D">
              <w:rPr>
                <w:sz w:val="64"/>
              </w:rPr>
              <w:t xml:space="preserve"> </w:t>
            </w:r>
            <w:r w:rsidRPr="0052413D">
              <w:t>V</w:t>
            </w:r>
            <w:bookmarkStart w:id="3" w:name="specVersion"/>
            <w:r w:rsidR="0052413D">
              <w:t>1</w:t>
            </w:r>
            <w:r w:rsidR="004A3B46">
              <w:t>9</w:t>
            </w:r>
            <w:r w:rsidRPr="0052413D">
              <w:t>.</w:t>
            </w:r>
            <w:r w:rsidR="00E46B93">
              <w:t>1</w:t>
            </w:r>
            <w:r w:rsidRPr="0052413D">
              <w:t>.</w:t>
            </w:r>
            <w:r w:rsidR="0052413D">
              <w:t>0</w:t>
            </w:r>
            <w:bookmarkEnd w:id="3"/>
            <w:r w:rsidRPr="0052413D">
              <w:t xml:space="preserve"> </w:t>
            </w:r>
            <w:r w:rsidRPr="0052413D">
              <w:rPr>
                <w:sz w:val="32"/>
              </w:rPr>
              <w:t>(</w:t>
            </w:r>
            <w:bookmarkStart w:id="4" w:name="issueDate"/>
            <w:r w:rsidR="0052413D">
              <w:rPr>
                <w:sz w:val="32"/>
              </w:rPr>
              <w:t>202</w:t>
            </w:r>
            <w:r w:rsidR="004A3B46">
              <w:rPr>
                <w:sz w:val="32"/>
              </w:rPr>
              <w:t>4</w:t>
            </w:r>
            <w:r w:rsidRPr="0052413D">
              <w:rPr>
                <w:sz w:val="32"/>
              </w:rPr>
              <w:t>-</w:t>
            </w:r>
            <w:r w:rsidR="00E46B93">
              <w:rPr>
                <w:sz w:val="32"/>
              </w:rPr>
              <w:t>12</w:t>
            </w:r>
            <w:bookmarkEnd w:id="4"/>
            <w:r w:rsidRPr="0052413D">
              <w:rPr>
                <w:sz w:val="32"/>
              </w:rPr>
              <w:t>)</w:t>
            </w:r>
          </w:p>
        </w:tc>
      </w:tr>
      <w:tr w:rsidR="004F0988" w14:paraId="0FFD4F19" w14:textId="77777777" w:rsidTr="005E4BB2">
        <w:trPr>
          <w:trHeight w:hRule="exact" w:val="1134"/>
        </w:trPr>
        <w:tc>
          <w:tcPr>
            <w:tcW w:w="10423" w:type="dxa"/>
            <w:gridSpan w:val="2"/>
            <w:shd w:val="clear" w:color="auto" w:fill="auto"/>
          </w:tcPr>
          <w:p w14:paraId="5AB75458" w14:textId="0C57075C" w:rsidR="004F0988" w:rsidRPr="0052413D" w:rsidRDefault="004F0988" w:rsidP="00133525">
            <w:pPr>
              <w:pStyle w:val="ZB"/>
              <w:framePr w:w="0" w:hRule="auto" w:wrap="auto" w:vAnchor="margin" w:hAnchor="text" w:yAlign="inline"/>
            </w:pPr>
            <w:r w:rsidRPr="0052413D">
              <w:t xml:space="preserve">Technical </w:t>
            </w:r>
            <w:bookmarkStart w:id="5" w:name="spectype2"/>
            <w:r w:rsidRPr="0052413D">
              <w:t>Specification</w:t>
            </w:r>
            <w:bookmarkEnd w:id="5"/>
          </w:p>
          <w:p w14:paraId="462B8E42" w14:textId="575A11B8" w:rsidR="00BA4B8D" w:rsidRPr="0052413D"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52413D" w:rsidRDefault="004F0988" w:rsidP="00133525">
            <w:pPr>
              <w:pStyle w:val="ZT"/>
              <w:framePr w:wrap="auto" w:hAnchor="text" w:yAlign="inline"/>
            </w:pPr>
            <w:r w:rsidRPr="0052413D">
              <w:t>3rd Generation Partnership Project;</w:t>
            </w:r>
          </w:p>
          <w:p w14:paraId="653799DC" w14:textId="29897B0D" w:rsidR="004F0988" w:rsidRPr="0052413D" w:rsidRDefault="0052413D" w:rsidP="00133525">
            <w:pPr>
              <w:pStyle w:val="ZT"/>
              <w:framePr w:wrap="auto" w:hAnchor="text" w:yAlign="inline"/>
            </w:pPr>
            <w:r w:rsidRPr="0052413D">
              <w:t>Technical Specification Group Services and System Aspects</w:t>
            </w:r>
            <w:bookmarkStart w:id="6" w:name="specTitle"/>
            <w:r w:rsidR="004F0988" w:rsidRPr="0052413D">
              <w:t>;</w:t>
            </w:r>
          </w:p>
          <w:p w14:paraId="0744E4BD" w14:textId="77777777" w:rsidR="0052413D" w:rsidRDefault="0052413D" w:rsidP="0052413D">
            <w:pPr>
              <w:pStyle w:val="ZT"/>
              <w:framePr w:wrap="notBeside"/>
            </w:pPr>
            <w:r>
              <w:t xml:space="preserve">Mission Critical Communication Interworking </w:t>
            </w:r>
          </w:p>
          <w:p w14:paraId="5D23BE00" w14:textId="506A207B" w:rsidR="00062023" w:rsidRPr="0052413D" w:rsidRDefault="0052413D" w:rsidP="0052413D">
            <w:pPr>
              <w:pStyle w:val="ZT"/>
              <w:framePr w:wrap="auto" w:hAnchor="text" w:yAlign="inline"/>
            </w:pPr>
            <w:r>
              <w:t>with Land Mobile Radio Systems;</w:t>
            </w:r>
          </w:p>
          <w:p w14:paraId="21953722" w14:textId="77777777" w:rsidR="002E7EF5" w:rsidRDefault="002E7EF5" w:rsidP="002E7EF5">
            <w:pPr>
              <w:pStyle w:val="ZT"/>
              <w:framePr w:wrap="auto" w:hAnchor="text" w:yAlign="inline"/>
            </w:pPr>
            <w:r>
              <w:t>Stage 2</w:t>
            </w:r>
          </w:p>
          <w:p w14:paraId="04CAC1E0" w14:textId="306D7001" w:rsidR="004F0988" w:rsidRPr="00170212" w:rsidRDefault="002E7EF5" w:rsidP="002E7EF5">
            <w:pPr>
              <w:pStyle w:val="ZT"/>
              <w:framePr w:wrap="auto" w:hAnchor="text" w:yAlign="inline"/>
              <w:rPr>
                <w:rStyle w:val="ZGSM"/>
              </w:rPr>
            </w:pPr>
            <w:r w:rsidRPr="003E5F68">
              <w:t>(</w:t>
            </w:r>
            <w:r w:rsidRPr="003E5F68">
              <w:rPr>
                <w:rStyle w:val="ZGSM"/>
              </w:rPr>
              <w:t>Release 1</w:t>
            </w:r>
            <w:r w:rsidR="001923E7">
              <w:rPr>
                <w:rStyle w:val="ZGSM"/>
              </w:rPr>
              <w:t>9</w:t>
            </w:r>
            <w:r w:rsidRPr="008D2684">
              <w:t>)</w:t>
            </w:r>
            <w:bookmarkEnd w:id="6"/>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8pt;height:62.2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7.3pt;height:74.9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36B5D9CD"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FED2521" w:rsidR="00E16509" w:rsidRPr="00133525" w:rsidRDefault="00E16509" w:rsidP="00133525">
            <w:pPr>
              <w:pStyle w:val="FP"/>
              <w:jc w:val="center"/>
              <w:rPr>
                <w:noProof/>
                <w:sz w:val="18"/>
              </w:rPr>
            </w:pPr>
            <w:r w:rsidRPr="0052413D">
              <w:rPr>
                <w:noProof/>
                <w:sz w:val="18"/>
              </w:rPr>
              <w:t xml:space="preserve">© </w:t>
            </w:r>
            <w:bookmarkStart w:id="11" w:name="copyrightDate"/>
            <w:r w:rsidRPr="0052413D">
              <w:rPr>
                <w:noProof/>
                <w:sz w:val="18"/>
              </w:rPr>
              <w:t>2</w:t>
            </w:r>
            <w:r w:rsidR="008E2D68" w:rsidRPr="0052413D">
              <w:rPr>
                <w:noProof/>
                <w:sz w:val="18"/>
              </w:rPr>
              <w:t>02</w:t>
            </w:r>
            <w:r w:rsidR="004A3B46">
              <w:rPr>
                <w:noProof/>
                <w:sz w:val="18"/>
              </w:rPr>
              <w:t>4</w:t>
            </w:r>
            <w:bookmarkEnd w:id="11"/>
            <w:r w:rsidRPr="0052413D">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5C5C4D2A" w14:textId="77777777" w:rsidR="00C96716" w:rsidRPr="004D3578" w:rsidRDefault="00080512" w:rsidP="00C96716">
      <w:pPr>
        <w:pStyle w:val="TT"/>
      </w:pPr>
      <w:r w:rsidRPr="004D3578">
        <w:br w:type="page"/>
      </w:r>
      <w:bookmarkStart w:id="13" w:name="tableOfContents"/>
      <w:bookmarkEnd w:id="13"/>
      <w:r w:rsidR="00C96716" w:rsidRPr="004D3578">
        <w:lastRenderedPageBreak/>
        <w:t>Contents</w:t>
      </w:r>
    </w:p>
    <w:p w14:paraId="3D9C4973" w14:textId="206C77CE" w:rsidR="00DC1890" w:rsidRDefault="00C96716">
      <w:pPr>
        <w:pStyle w:val="TOC1"/>
        <w:rPr>
          <w:rFonts w:ascii="Calibri" w:hAnsi="Calibri"/>
          <w:noProof/>
          <w:kern w:val="2"/>
          <w:sz w:val="24"/>
          <w:szCs w:val="24"/>
          <w:lang w:eastAsia="en-GB"/>
        </w:rPr>
      </w:pPr>
      <w:r w:rsidRPr="004D3578">
        <w:fldChar w:fldCharType="begin"/>
      </w:r>
      <w:r w:rsidRPr="004D3578">
        <w:instrText xml:space="preserve"> TOC \o "1-9" </w:instrText>
      </w:r>
      <w:r w:rsidRPr="004D3578">
        <w:fldChar w:fldCharType="separate"/>
      </w:r>
      <w:r w:rsidR="00DC1890">
        <w:rPr>
          <w:noProof/>
        </w:rPr>
        <w:t>Foreword</w:t>
      </w:r>
      <w:r w:rsidR="00DC1890">
        <w:rPr>
          <w:noProof/>
        </w:rPr>
        <w:tab/>
      </w:r>
      <w:r w:rsidR="00DC1890">
        <w:rPr>
          <w:noProof/>
        </w:rPr>
        <w:fldChar w:fldCharType="begin"/>
      </w:r>
      <w:r w:rsidR="00DC1890">
        <w:rPr>
          <w:noProof/>
        </w:rPr>
        <w:instrText xml:space="preserve"> PAGEREF _Toc185842135 \h </w:instrText>
      </w:r>
      <w:r w:rsidR="00DC1890">
        <w:rPr>
          <w:noProof/>
        </w:rPr>
      </w:r>
      <w:r w:rsidR="00DC1890">
        <w:rPr>
          <w:noProof/>
        </w:rPr>
        <w:fldChar w:fldCharType="separate"/>
      </w:r>
      <w:r w:rsidR="00DC1890">
        <w:rPr>
          <w:noProof/>
        </w:rPr>
        <w:t>10</w:t>
      </w:r>
      <w:r w:rsidR="00DC1890">
        <w:rPr>
          <w:noProof/>
        </w:rPr>
        <w:fldChar w:fldCharType="end"/>
      </w:r>
    </w:p>
    <w:p w14:paraId="2FBA9D64" w14:textId="24A76A5A" w:rsidR="00DC1890" w:rsidRDefault="00DC1890">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_Toc185842136 \h </w:instrText>
      </w:r>
      <w:r>
        <w:rPr>
          <w:noProof/>
        </w:rPr>
      </w:r>
      <w:r>
        <w:rPr>
          <w:noProof/>
        </w:rPr>
        <w:fldChar w:fldCharType="separate"/>
      </w:r>
      <w:r>
        <w:rPr>
          <w:noProof/>
        </w:rPr>
        <w:t>11</w:t>
      </w:r>
      <w:r>
        <w:rPr>
          <w:noProof/>
        </w:rPr>
        <w:fldChar w:fldCharType="end"/>
      </w:r>
    </w:p>
    <w:p w14:paraId="2534CC4A" w14:textId="78016789" w:rsidR="00DC1890" w:rsidRDefault="00DC1890">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_Toc185842137 \h </w:instrText>
      </w:r>
      <w:r>
        <w:rPr>
          <w:noProof/>
        </w:rPr>
      </w:r>
      <w:r>
        <w:rPr>
          <w:noProof/>
        </w:rPr>
        <w:fldChar w:fldCharType="separate"/>
      </w:r>
      <w:r>
        <w:rPr>
          <w:noProof/>
        </w:rPr>
        <w:t>11</w:t>
      </w:r>
      <w:r>
        <w:rPr>
          <w:noProof/>
        </w:rPr>
        <w:fldChar w:fldCharType="end"/>
      </w:r>
    </w:p>
    <w:p w14:paraId="758DE6E1" w14:textId="643BBCC0" w:rsidR="00DC1890" w:rsidRDefault="00DC1890">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_Toc185842138 \h </w:instrText>
      </w:r>
      <w:r>
        <w:rPr>
          <w:noProof/>
        </w:rPr>
      </w:r>
      <w:r>
        <w:rPr>
          <w:noProof/>
        </w:rPr>
        <w:fldChar w:fldCharType="separate"/>
      </w:r>
      <w:r>
        <w:rPr>
          <w:noProof/>
        </w:rPr>
        <w:t>12</w:t>
      </w:r>
      <w:r>
        <w:rPr>
          <w:noProof/>
        </w:rPr>
        <w:fldChar w:fldCharType="end"/>
      </w:r>
    </w:p>
    <w:p w14:paraId="5FDF4830" w14:textId="4B4CAFE9" w:rsidR="00DC1890" w:rsidRDefault="00DC1890">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_Toc185842139 \h </w:instrText>
      </w:r>
      <w:r>
        <w:rPr>
          <w:noProof/>
        </w:rPr>
      </w:r>
      <w:r>
        <w:rPr>
          <w:noProof/>
        </w:rPr>
        <w:fldChar w:fldCharType="separate"/>
      </w:r>
      <w:r>
        <w:rPr>
          <w:noProof/>
        </w:rPr>
        <w:t>12</w:t>
      </w:r>
      <w:r>
        <w:rPr>
          <w:noProof/>
        </w:rPr>
        <w:fldChar w:fldCharType="end"/>
      </w:r>
    </w:p>
    <w:p w14:paraId="13E13C6C" w14:textId="3E298489" w:rsidR="00DC1890" w:rsidRDefault="00DC1890">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_Toc185842140 \h </w:instrText>
      </w:r>
      <w:r>
        <w:rPr>
          <w:noProof/>
        </w:rPr>
      </w:r>
      <w:r>
        <w:rPr>
          <w:noProof/>
        </w:rPr>
        <w:fldChar w:fldCharType="separate"/>
      </w:r>
      <w:r>
        <w:rPr>
          <w:noProof/>
        </w:rPr>
        <w:t>12</w:t>
      </w:r>
      <w:r>
        <w:rPr>
          <w:noProof/>
        </w:rPr>
        <w:fldChar w:fldCharType="end"/>
      </w:r>
    </w:p>
    <w:p w14:paraId="42D7ACB0" w14:textId="1523B3CE" w:rsidR="00DC1890" w:rsidRDefault="00DC1890">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_Toc185842141 \h </w:instrText>
      </w:r>
      <w:r>
        <w:rPr>
          <w:noProof/>
        </w:rPr>
      </w:r>
      <w:r>
        <w:rPr>
          <w:noProof/>
        </w:rPr>
        <w:fldChar w:fldCharType="separate"/>
      </w:r>
      <w:r>
        <w:rPr>
          <w:noProof/>
        </w:rPr>
        <w:t>12</w:t>
      </w:r>
      <w:r>
        <w:rPr>
          <w:noProof/>
        </w:rPr>
        <w:fldChar w:fldCharType="end"/>
      </w:r>
    </w:p>
    <w:p w14:paraId="6708B147" w14:textId="7F60E8D5" w:rsidR="00DC1890" w:rsidRDefault="00DC1890">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Assumptions and architectural requirements</w:t>
      </w:r>
      <w:r>
        <w:rPr>
          <w:noProof/>
        </w:rPr>
        <w:tab/>
      </w:r>
      <w:r>
        <w:rPr>
          <w:noProof/>
        </w:rPr>
        <w:fldChar w:fldCharType="begin"/>
      </w:r>
      <w:r>
        <w:rPr>
          <w:noProof/>
        </w:rPr>
        <w:instrText xml:space="preserve"> PAGEREF _Toc185842142 \h </w:instrText>
      </w:r>
      <w:r>
        <w:rPr>
          <w:noProof/>
        </w:rPr>
      </w:r>
      <w:r>
        <w:rPr>
          <w:noProof/>
        </w:rPr>
        <w:fldChar w:fldCharType="separate"/>
      </w:r>
      <w:r>
        <w:rPr>
          <w:noProof/>
        </w:rPr>
        <w:t>13</w:t>
      </w:r>
      <w:r>
        <w:rPr>
          <w:noProof/>
        </w:rPr>
        <w:fldChar w:fldCharType="end"/>
      </w:r>
    </w:p>
    <w:p w14:paraId="5385ECB9" w14:textId="690EB12D" w:rsidR="00DC1890" w:rsidRDefault="00DC1890">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Key management</w:t>
      </w:r>
      <w:r>
        <w:rPr>
          <w:noProof/>
        </w:rPr>
        <w:tab/>
      </w:r>
      <w:r>
        <w:rPr>
          <w:noProof/>
        </w:rPr>
        <w:fldChar w:fldCharType="begin"/>
      </w:r>
      <w:r>
        <w:rPr>
          <w:noProof/>
        </w:rPr>
        <w:instrText xml:space="preserve"> PAGEREF _Toc185842143 \h </w:instrText>
      </w:r>
      <w:r>
        <w:rPr>
          <w:noProof/>
        </w:rPr>
      </w:r>
      <w:r>
        <w:rPr>
          <w:noProof/>
        </w:rPr>
        <w:fldChar w:fldCharType="separate"/>
      </w:r>
      <w:r>
        <w:rPr>
          <w:noProof/>
        </w:rPr>
        <w:t>13</w:t>
      </w:r>
      <w:r>
        <w:rPr>
          <w:noProof/>
        </w:rPr>
        <w:fldChar w:fldCharType="end"/>
      </w:r>
    </w:p>
    <w:p w14:paraId="53D75FAE" w14:textId="5DEA1BB9" w:rsidR="00DC1890" w:rsidRDefault="00DC1890">
      <w:pPr>
        <w:pStyle w:val="TOC2"/>
        <w:rPr>
          <w:rFonts w:ascii="Calibri" w:hAnsi="Calibri"/>
          <w:noProof/>
          <w:kern w:val="2"/>
          <w:sz w:val="24"/>
          <w:szCs w:val="24"/>
          <w:lang w:eastAsia="en-GB"/>
        </w:rPr>
      </w:pPr>
      <w:r w:rsidRPr="001408A7">
        <w:rPr>
          <w:rFonts w:eastAsia="SimSun"/>
          <w:noProof/>
        </w:rPr>
        <w:t>5.2</w:t>
      </w:r>
      <w:r>
        <w:rPr>
          <w:rFonts w:ascii="Calibri" w:hAnsi="Calibri"/>
          <w:noProof/>
          <w:kern w:val="2"/>
          <w:sz w:val="24"/>
          <w:szCs w:val="24"/>
          <w:lang w:eastAsia="en-GB"/>
        </w:rPr>
        <w:tab/>
      </w:r>
      <w:r w:rsidRPr="001408A7">
        <w:rPr>
          <w:rFonts w:eastAsia="SimSun"/>
          <w:noProof/>
        </w:rPr>
        <w:t>Packet format</w:t>
      </w:r>
      <w:r>
        <w:rPr>
          <w:noProof/>
        </w:rPr>
        <w:tab/>
      </w:r>
      <w:r>
        <w:rPr>
          <w:noProof/>
        </w:rPr>
        <w:fldChar w:fldCharType="begin"/>
      </w:r>
      <w:r>
        <w:rPr>
          <w:noProof/>
        </w:rPr>
        <w:instrText xml:space="preserve"> PAGEREF _Toc185842144 \h </w:instrText>
      </w:r>
      <w:r>
        <w:rPr>
          <w:noProof/>
        </w:rPr>
      </w:r>
      <w:r>
        <w:rPr>
          <w:noProof/>
        </w:rPr>
        <w:fldChar w:fldCharType="separate"/>
      </w:r>
      <w:r>
        <w:rPr>
          <w:noProof/>
        </w:rPr>
        <w:t>13</w:t>
      </w:r>
      <w:r>
        <w:rPr>
          <w:noProof/>
        </w:rPr>
        <w:fldChar w:fldCharType="end"/>
      </w:r>
    </w:p>
    <w:p w14:paraId="087E7453" w14:textId="41375C1F" w:rsidR="00DC1890" w:rsidRDefault="00DC1890">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_Toc185842145 \h </w:instrText>
      </w:r>
      <w:r>
        <w:rPr>
          <w:noProof/>
        </w:rPr>
      </w:r>
      <w:r>
        <w:rPr>
          <w:noProof/>
        </w:rPr>
        <w:fldChar w:fldCharType="separate"/>
      </w:r>
      <w:r>
        <w:rPr>
          <w:noProof/>
        </w:rPr>
        <w:t>14</w:t>
      </w:r>
      <w:r>
        <w:rPr>
          <w:noProof/>
        </w:rPr>
        <w:fldChar w:fldCharType="end"/>
      </w:r>
    </w:p>
    <w:p w14:paraId="76414D05" w14:textId="592267BD" w:rsidR="00DC1890" w:rsidRDefault="00DC1890">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_Toc185842146 \h </w:instrText>
      </w:r>
      <w:r>
        <w:rPr>
          <w:noProof/>
        </w:rPr>
      </w:r>
      <w:r>
        <w:rPr>
          <w:noProof/>
        </w:rPr>
        <w:fldChar w:fldCharType="separate"/>
      </w:r>
      <w:r>
        <w:rPr>
          <w:noProof/>
        </w:rPr>
        <w:t>14</w:t>
      </w:r>
      <w:r>
        <w:rPr>
          <w:noProof/>
        </w:rPr>
        <w:fldChar w:fldCharType="end"/>
      </w:r>
    </w:p>
    <w:p w14:paraId="4234B3D9" w14:textId="52B9029B" w:rsidR="00DC1890" w:rsidRDefault="00DC1890">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_Toc185842147 \h </w:instrText>
      </w:r>
      <w:r>
        <w:rPr>
          <w:noProof/>
        </w:rPr>
      </w:r>
      <w:r>
        <w:rPr>
          <w:noProof/>
        </w:rPr>
        <w:fldChar w:fldCharType="separate"/>
      </w:r>
      <w:r>
        <w:rPr>
          <w:noProof/>
        </w:rPr>
        <w:t>14</w:t>
      </w:r>
      <w:r>
        <w:rPr>
          <w:noProof/>
        </w:rPr>
        <w:fldChar w:fldCharType="end"/>
      </w:r>
    </w:p>
    <w:p w14:paraId="7AE46F8F" w14:textId="31CC0CC4" w:rsidR="00DC1890" w:rsidRDefault="00DC1890">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_Toc185842148 \h </w:instrText>
      </w:r>
      <w:r>
        <w:rPr>
          <w:noProof/>
        </w:rPr>
      </w:r>
      <w:r>
        <w:rPr>
          <w:noProof/>
        </w:rPr>
        <w:fldChar w:fldCharType="separate"/>
      </w:r>
      <w:r>
        <w:rPr>
          <w:noProof/>
        </w:rPr>
        <w:t>14</w:t>
      </w:r>
      <w:r>
        <w:rPr>
          <w:noProof/>
        </w:rPr>
        <w:fldChar w:fldCharType="end"/>
      </w:r>
    </w:p>
    <w:p w14:paraId="2898B816" w14:textId="338EF2D9" w:rsidR="00DC1890" w:rsidRDefault="00DC1890">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_Toc185842149 \h </w:instrText>
      </w:r>
      <w:r>
        <w:rPr>
          <w:noProof/>
        </w:rPr>
      </w:r>
      <w:r>
        <w:rPr>
          <w:noProof/>
        </w:rPr>
        <w:fldChar w:fldCharType="separate"/>
      </w:r>
      <w:r>
        <w:rPr>
          <w:noProof/>
        </w:rPr>
        <w:t>15</w:t>
      </w:r>
      <w:r>
        <w:rPr>
          <w:noProof/>
        </w:rPr>
        <w:fldChar w:fldCharType="end"/>
      </w:r>
    </w:p>
    <w:p w14:paraId="05DAF6A4" w14:textId="2BCF1A58" w:rsidR="00DC1890" w:rsidRDefault="00DC1890">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IWF</w:t>
      </w:r>
      <w:r>
        <w:rPr>
          <w:noProof/>
        </w:rPr>
        <w:tab/>
      </w:r>
      <w:r>
        <w:rPr>
          <w:noProof/>
        </w:rPr>
        <w:fldChar w:fldCharType="begin"/>
      </w:r>
      <w:r>
        <w:rPr>
          <w:noProof/>
        </w:rPr>
        <w:instrText xml:space="preserve"> PAGEREF _Toc185842150 \h </w:instrText>
      </w:r>
      <w:r>
        <w:rPr>
          <w:noProof/>
        </w:rPr>
      </w:r>
      <w:r>
        <w:rPr>
          <w:noProof/>
        </w:rPr>
        <w:fldChar w:fldCharType="separate"/>
      </w:r>
      <w:r>
        <w:rPr>
          <w:noProof/>
        </w:rPr>
        <w:t>15</w:t>
      </w:r>
      <w:r>
        <w:rPr>
          <w:noProof/>
        </w:rPr>
        <w:fldChar w:fldCharType="end"/>
      </w:r>
    </w:p>
    <w:p w14:paraId="3C34B277" w14:textId="0963248B" w:rsidR="00DC1890" w:rsidRDefault="00DC1890">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_Toc185842151 \h </w:instrText>
      </w:r>
      <w:r>
        <w:rPr>
          <w:noProof/>
        </w:rPr>
      </w:r>
      <w:r>
        <w:rPr>
          <w:noProof/>
        </w:rPr>
        <w:fldChar w:fldCharType="separate"/>
      </w:r>
      <w:r>
        <w:rPr>
          <w:noProof/>
        </w:rPr>
        <w:t>15</w:t>
      </w:r>
      <w:r>
        <w:rPr>
          <w:noProof/>
        </w:rPr>
        <w:fldChar w:fldCharType="end"/>
      </w:r>
    </w:p>
    <w:p w14:paraId="4CAF649C" w14:textId="14626B54" w:rsidR="00DC1890" w:rsidRDefault="00DC1890">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Reference point IWF</w:t>
      </w:r>
      <w:r>
        <w:rPr>
          <w:noProof/>
        </w:rPr>
        <w:noBreakHyphen/>
        <w:t>1 (between the IWF and the MCPTT server)</w:t>
      </w:r>
      <w:r>
        <w:rPr>
          <w:noProof/>
        </w:rPr>
        <w:tab/>
      </w:r>
      <w:r>
        <w:rPr>
          <w:noProof/>
        </w:rPr>
        <w:fldChar w:fldCharType="begin"/>
      </w:r>
      <w:r>
        <w:rPr>
          <w:noProof/>
        </w:rPr>
        <w:instrText xml:space="preserve"> PAGEREF _Toc185842152 \h </w:instrText>
      </w:r>
      <w:r>
        <w:rPr>
          <w:noProof/>
        </w:rPr>
      </w:r>
      <w:r>
        <w:rPr>
          <w:noProof/>
        </w:rPr>
        <w:fldChar w:fldCharType="separate"/>
      </w:r>
      <w:r>
        <w:rPr>
          <w:noProof/>
        </w:rPr>
        <w:t>15</w:t>
      </w:r>
      <w:r>
        <w:rPr>
          <w:noProof/>
        </w:rPr>
        <w:fldChar w:fldCharType="end"/>
      </w:r>
    </w:p>
    <w:p w14:paraId="7FB3854B" w14:textId="0CFBA666" w:rsidR="00DC1890" w:rsidRDefault="00DC1890">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Reference point IWF</w:t>
      </w:r>
      <w:r>
        <w:rPr>
          <w:noProof/>
        </w:rPr>
        <w:noBreakHyphen/>
        <w:t>2 (between the IWF and the MCData server)</w:t>
      </w:r>
      <w:r>
        <w:rPr>
          <w:noProof/>
        </w:rPr>
        <w:tab/>
      </w:r>
      <w:r>
        <w:rPr>
          <w:noProof/>
        </w:rPr>
        <w:fldChar w:fldCharType="begin"/>
      </w:r>
      <w:r>
        <w:rPr>
          <w:noProof/>
        </w:rPr>
        <w:instrText xml:space="preserve"> PAGEREF _Toc185842153 \h </w:instrText>
      </w:r>
      <w:r>
        <w:rPr>
          <w:noProof/>
        </w:rPr>
      </w:r>
      <w:r>
        <w:rPr>
          <w:noProof/>
        </w:rPr>
        <w:fldChar w:fldCharType="separate"/>
      </w:r>
      <w:r>
        <w:rPr>
          <w:noProof/>
        </w:rPr>
        <w:t>15</w:t>
      </w:r>
      <w:r>
        <w:rPr>
          <w:noProof/>
        </w:rPr>
        <w:fldChar w:fldCharType="end"/>
      </w:r>
    </w:p>
    <w:p w14:paraId="250D792C" w14:textId="6CBD1913" w:rsidR="00DC1890" w:rsidRDefault="00DC1890">
      <w:pPr>
        <w:pStyle w:val="TOC3"/>
        <w:rPr>
          <w:rFonts w:ascii="Calibri" w:hAnsi="Calibri"/>
          <w:noProof/>
          <w:kern w:val="2"/>
          <w:sz w:val="24"/>
          <w:szCs w:val="24"/>
          <w:lang w:eastAsia="en-GB"/>
        </w:rPr>
      </w:pPr>
      <w:r>
        <w:rPr>
          <w:noProof/>
        </w:rPr>
        <w:t>7.4.3</w:t>
      </w:r>
      <w:r>
        <w:rPr>
          <w:rFonts w:ascii="Calibri" w:hAnsi="Calibri"/>
          <w:noProof/>
          <w:kern w:val="2"/>
          <w:sz w:val="24"/>
          <w:szCs w:val="24"/>
          <w:lang w:eastAsia="en-GB"/>
        </w:rPr>
        <w:tab/>
      </w:r>
      <w:r>
        <w:rPr>
          <w:noProof/>
        </w:rPr>
        <w:t>Reference point IWF</w:t>
      </w:r>
      <w:r>
        <w:rPr>
          <w:noProof/>
        </w:rPr>
        <w:noBreakHyphen/>
        <w:t>3 (between the IWF and the group management server)</w:t>
      </w:r>
      <w:r>
        <w:rPr>
          <w:noProof/>
        </w:rPr>
        <w:tab/>
      </w:r>
      <w:r>
        <w:rPr>
          <w:noProof/>
        </w:rPr>
        <w:fldChar w:fldCharType="begin"/>
      </w:r>
      <w:r>
        <w:rPr>
          <w:noProof/>
        </w:rPr>
        <w:instrText xml:space="preserve"> PAGEREF _Toc185842154 \h </w:instrText>
      </w:r>
      <w:r>
        <w:rPr>
          <w:noProof/>
        </w:rPr>
      </w:r>
      <w:r>
        <w:rPr>
          <w:noProof/>
        </w:rPr>
        <w:fldChar w:fldCharType="separate"/>
      </w:r>
      <w:r>
        <w:rPr>
          <w:noProof/>
        </w:rPr>
        <w:t>15</w:t>
      </w:r>
      <w:r>
        <w:rPr>
          <w:noProof/>
        </w:rPr>
        <w:fldChar w:fldCharType="end"/>
      </w:r>
    </w:p>
    <w:p w14:paraId="10EE4841" w14:textId="7C6D4EFF" w:rsidR="00DC1890" w:rsidRDefault="00DC1890">
      <w:pPr>
        <w:pStyle w:val="TOC3"/>
        <w:rPr>
          <w:rFonts w:ascii="Calibri" w:hAnsi="Calibri"/>
          <w:noProof/>
          <w:kern w:val="2"/>
          <w:sz w:val="24"/>
          <w:szCs w:val="24"/>
          <w:lang w:eastAsia="en-GB"/>
        </w:rPr>
      </w:pPr>
      <w:r>
        <w:rPr>
          <w:noProof/>
        </w:rPr>
        <w:t>7.4.4</w:t>
      </w:r>
      <w:r>
        <w:rPr>
          <w:rFonts w:ascii="Calibri" w:hAnsi="Calibri"/>
          <w:noProof/>
          <w:kern w:val="2"/>
          <w:sz w:val="24"/>
          <w:szCs w:val="24"/>
          <w:lang w:eastAsia="en-GB"/>
        </w:rPr>
        <w:tab/>
      </w:r>
      <w:r>
        <w:rPr>
          <w:noProof/>
        </w:rPr>
        <w:t>Reference point IWF</w:t>
      </w:r>
      <w:r>
        <w:rPr>
          <w:noProof/>
        </w:rPr>
        <w:noBreakHyphen/>
        <w:t>4 (between the IWF and the LMS)</w:t>
      </w:r>
      <w:r>
        <w:rPr>
          <w:noProof/>
        </w:rPr>
        <w:tab/>
      </w:r>
      <w:r>
        <w:rPr>
          <w:noProof/>
        </w:rPr>
        <w:fldChar w:fldCharType="begin"/>
      </w:r>
      <w:r>
        <w:rPr>
          <w:noProof/>
        </w:rPr>
        <w:instrText xml:space="preserve"> PAGEREF _Toc185842155 \h </w:instrText>
      </w:r>
      <w:r>
        <w:rPr>
          <w:noProof/>
        </w:rPr>
      </w:r>
      <w:r>
        <w:rPr>
          <w:noProof/>
        </w:rPr>
        <w:fldChar w:fldCharType="separate"/>
      </w:r>
      <w:r>
        <w:rPr>
          <w:noProof/>
        </w:rPr>
        <w:t>15</w:t>
      </w:r>
      <w:r>
        <w:rPr>
          <w:noProof/>
        </w:rPr>
        <w:fldChar w:fldCharType="end"/>
      </w:r>
    </w:p>
    <w:p w14:paraId="2056B317" w14:textId="085B6FD4" w:rsidR="00DC1890" w:rsidRDefault="00DC1890">
      <w:pPr>
        <w:pStyle w:val="TOC1"/>
        <w:rPr>
          <w:rFonts w:ascii="Calibri" w:hAnsi="Calibri"/>
          <w:noProof/>
          <w:kern w:val="2"/>
          <w:sz w:val="24"/>
          <w:szCs w:val="24"/>
          <w:lang w:eastAsia="en-GB"/>
        </w:rPr>
      </w:pPr>
      <w:r>
        <w:rPr>
          <w:noProof/>
        </w:rPr>
        <w:t>8</w:t>
      </w:r>
      <w:r>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_Toc185842156 \h </w:instrText>
      </w:r>
      <w:r>
        <w:rPr>
          <w:noProof/>
        </w:rPr>
      </w:r>
      <w:r>
        <w:rPr>
          <w:noProof/>
        </w:rPr>
        <w:fldChar w:fldCharType="separate"/>
      </w:r>
      <w:r>
        <w:rPr>
          <w:noProof/>
        </w:rPr>
        <w:t>15</w:t>
      </w:r>
      <w:r>
        <w:rPr>
          <w:noProof/>
        </w:rPr>
        <w:fldChar w:fldCharType="end"/>
      </w:r>
    </w:p>
    <w:p w14:paraId="39214C27" w14:textId="259C542D" w:rsidR="00DC1890" w:rsidRDefault="00DC1890">
      <w:pPr>
        <w:pStyle w:val="TOC2"/>
        <w:rPr>
          <w:rFonts w:ascii="Calibri" w:hAnsi="Calibri"/>
          <w:noProof/>
          <w:kern w:val="2"/>
          <w:sz w:val="24"/>
          <w:szCs w:val="24"/>
          <w:lang w:eastAsia="en-GB"/>
        </w:rPr>
      </w:pPr>
      <w:r>
        <w:rPr>
          <w:noProof/>
        </w:rPr>
        <w:t>8</w:t>
      </w:r>
      <w:r w:rsidRPr="001408A7">
        <w:rPr>
          <w:noProof/>
          <w:lang w:val="en-US"/>
        </w:rPr>
        <w:t>.1</w:t>
      </w:r>
      <w:r>
        <w:rPr>
          <w:rFonts w:ascii="Calibri" w:hAnsi="Calibri"/>
          <w:noProof/>
          <w:kern w:val="2"/>
          <w:sz w:val="24"/>
          <w:szCs w:val="24"/>
          <w:lang w:eastAsia="en-GB"/>
        </w:rPr>
        <w:tab/>
      </w:r>
      <w:r>
        <w:rPr>
          <w:noProof/>
        </w:rPr>
        <w:t>Identity mapping</w:t>
      </w:r>
      <w:r>
        <w:rPr>
          <w:noProof/>
        </w:rPr>
        <w:tab/>
      </w:r>
      <w:r>
        <w:rPr>
          <w:noProof/>
        </w:rPr>
        <w:fldChar w:fldCharType="begin"/>
      </w:r>
      <w:r>
        <w:rPr>
          <w:noProof/>
        </w:rPr>
        <w:instrText xml:space="preserve"> PAGEREF _Toc185842157 \h </w:instrText>
      </w:r>
      <w:r>
        <w:rPr>
          <w:noProof/>
        </w:rPr>
      </w:r>
      <w:r>
        <w:rPr>
          <w:noProof/>
        </w:rPr>
        <w:fldChar w:fldCharType="separate"/>
      </w:r>
      <w:r>
        <w:rPr>
          <w:noProof/>
        </w:rPr>
        <w:t>15</w:t>
      </w:r>
      <w:r>
        <w:rPr>
          <w:noProof/>
        </w:rPr>
        <w:fldChar w:fldCharType="end"/>
      </w:r>
    </w:p>
    <w:p w14:paraId="4D7342FE" w14:textId="5C811C46" w:rsidR="00DC1890" w:rsidRDefault="00DC1890">
      <w:pPr>
        <w:pStyle w:val="TOC1"/>
        <w:rPr>
          <w:rFonts w:ascii="Calibri" w:hAnsi="Calibri"/>
          <w:noProof/>
          <w:kern w:val="2"/>
          <w:sz w:val="24"/>
          <w:szCs w:val="24"/>
          <w:lang w:eastAsia="en-GB"/>
        </w:rPr>
      </w:pPr>
      <w:r>
        <w:rPr>
          <w:noProof/>
        </w:rPr>
        <w:t>9</w:t>
      </w:r>
      <w:r>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_Toc185842158 \h </w:instrText>
      </w:r>
      <w:r>
        <w:rPr>
          <w:noProof/>
        </w:rPr>
      </w:r>
      <w:r>
        <w:rPr>
          <w:noProof/>
        </w:rPr>
        <w:fldChar w:fldCharType="separate"/>
      </w:r>
      <w:r>
        <w:rPr>
          <w:noProof/>
        </w:rPr>
        <w:t>16</w:t>
      </w:r>
      <w:r>
        <w:rPr>
          <w:noProof/>
        </w:rPr>
        <w:fldChar w:fldCharType="end"/>
      </w:r>
    </w:p>
    <w:p w14:paraId="59DDE768" w14:textId="64F7607D" w:rsidR="00DC1890" w:rsidRDefault="00DC1890">
      <w:pPr>
        <w:pStyle w:val="TOC1"/>
        <w:rPr>
          <w:rFonts w:ascii="Calibri" w:hAnsi="Calibri"/>
          <w:noProof/>
          <w:kern w:val="2"/>
          <w:sz w:val="24"/>
          <w:szCs w:val="24"/>
          <w:lang w:eastAsia="en-GB"/>
        </w:rPr>
      </w:pPr>
      <w:r>
        <w:rPr>
          <w:noProof/>
        </w:rPr>
        <w:t>10</w:t>
      </w:r>
      <w:r>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_Toc185842159 \h </w:instrText>
      </w:r>
      <w:r>
        <w:rPr>
          <w:noProof/>
        </w:rPr>
      </w:r>
      <w:r>
        <w:rPr>
          <w:noProof/>
        </w:rPr>
        <w:fldChar w:fldCharType="separate"/>
      </w:r>
      <w:r>
        <w:rPr>
          <w:noProof/>
        </w:rPr>
        <w:t>16</w:t>
      </w:r>
      <w:r>
        <w:rPr>
          <w:noProof/>
        </w:rPr>
        <w:fldChar w:fldCharType="end"/>
      </w:r>
    </w:p>
    <w:p w14:paraId="31037885" w14:textId="5F47D645" w:rsidR="00DC1890" w:rsidRDefault="00DC1890">
      <w:pPr>
        <w:pStyle w:val="TOC2"/>
        <w:rPr>
          <w:rFonts w:ascii="Calibri" w:hAnsi="Calibri"/>
          <w:noProof/>
          <w:kern w:val="2"/>
          <w:sz w:val="24"/>
          <w:szCs w:val="24"/>
          <w:lang w:eastAsia="en-GB"/>
        </w:rPr>
      </w:pPr>
      <w:r>
        <w:rPr>
          <w:noProof/>
        </w:rPr>
        <w:t>10.1</w:t>
      </w:r>
      <w:r>
        <w:rPr>
          <w:rFonts w:ascii="Calibri" w:hAnsi="Calibri"/>
          <w:noProof/>
          <w:kern w:val="2"/>
          <w:sz w:val="24"/>
          <w:szCs w:val="24"/>
          <w:lang w:eastAsia="en-GB"/>
        </w:rPr>
        <w:tab/>
      </w:r>
      <w:r>
        <w:rPr>
          <w:noProof/>
        </w:rPr>
        <w:t>Affiliation</w:t>
      </w:r>
      <w:r>
        <w:rPr>
          <w:noProof/>
        </w:rPr>
        <w:tab/>
      </w:r>
      <w:r>
        <w:rPr>
          <w:noProof/>
        </w:rPr>
        <w:fldChar w:fldCharType="begin"/>
      </w:r>
      <w:r>
        <w:rPr>
          <w:noProof/>
        </w:rPr>
        <w:instrText xml:space="preserve"> PAGEREF _Toc185842160 \h </w:instrText>
      </w:r>
      <w:r>
        <w:rPr>
          <w:noProof/>
        </w:rPr>
      </w:r>
      <w:r>
        <w:rPr>
          <w:noProof/>
        </w:rPr>
        <w:fldChar w:fldCharType="separate"/>
      </w:r>
      <w:r>
        <w:rPr>
          <w:noProof/>
        </w:rPr>
        <w:t>16</w:t>
      </w:r>
      <w:r>
        <w:rPr>
          <w:noProof/>
        </w:rPr>
        <w:fldChar w:fldCharType="end"/>
      </w:r>
    </w:p>
    <w:p w14:paraId="6D3343D5" w14:textId="380254D7" w:rsidR="00DC1890" w:rsidRDefault="00DC1890">
      <w:pPr>
        <w:pStyle w:val="TOC3"/>
        <w:rPr>
          <w:rFonts w:ascii="Calibri" w:hAnsi="Calibri"/>
          <w:noProof/>
          <w:kern w:val="2"/>
          <w:sz w:val="24"/>
          <w:szCs w:val="24"/>
          <w:lang w:eastAsia="en-GB"/>
        </w:rPr>
      </w:pPr>
      <w:r>
        <w:rPr>
          <w:noProof/>
        </w:rPr>
        <w:t>10.1.1</w:t>
      </w:r>
      <w:r>
        <w:rPr>
          <w:rFonts w:ascii="Calibri" w:hAnsi="Calibri"/>
          <w:noProof/>
          <w:kern w:val="2"/>
          <w:sz w:val="24"/>
          <w:szCs w:val="24"/>
          <w:lang w:eastAsia="en-GB"/>
        </w:rPr>
        <w:tab/>
      </w:r>
      <w:r>
        <w:rPr>
          <w:noProof/>
        </w:rPr>
        <w:t>Information flows for affiliation</w:t>
      </w:r>
      <w:r>
        <w:rPr>
          <w:noProof/>
        </w:rPr>
        <w:tab/>
      </w:r>
      <w:r>
        <w:rPr>
          <w:noProof/>
        </w:rPr>
        <w:fldChar w:fldCharType="begin"/>
      </w:r>
      <w:r>
        <w:rPr>
          <w:noProof/>
        </w:rPr>
        <w:instrText xml:space="preserve"> PAGEREF _Toc185842161 \h </w:instrText>
      </w:r>
      <w:r>
        <w:rPr>
          <w:noProof/>
        </w:rPr>
      </w:r>
      <w:r>
        <w:rPr>
          <w:noProof/>
        </w:rPr>
        <w:fldChar w:fldCharType="separate"/>
      </w:r>
      <w:r>
        <w:rPr>
          <w:noProof/>
        </w:rPr>
        <w:t>16</w:t>
      </w:r>
      <w:r>
        <w:rPr>
          <w:noProof/>
        </w:rPr>
        <w:fldChar w:fldCharType="end"/>
      </w:r>
    </w:p>
    <w:p w14:paraId="62BE2116" w14:textId="4D1F342F" w:rsidR="00DC1890" w:rsidRDefault="00DC1890">
      <w:pPr>
        <w:pStyle w:val="TOC4"/>
        <w:rPr>
          <w:rFonts w:ascii="Calibri" w:hAnsi="Calibri"/>
          <w:noProof/>
          <w:kern w:val="2"/>
          <w:sz w:val="24"/>
          <w:szCs w:val="24"/>
          <w:lang w:eastAsia="en-GB"/>
        </w:rPr>
      </w:pPr>
      <w:r>
        <w:rPr>
          <w:noProof/>
        </w:rPr>
        <w:t>10.1.1.1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_Toc185842162 \h </w:instrText>
      </w:r>
      <w:r>
        <w:rPr>
          <w:noProof/>
        </w:rPr>
      </w:r>
      <w:r>
        <w:rPr>
          <w:noProof/>
        </w:rPr>
        <w:fldChar w:fldCharType="separate"/>
      </w:r>
      <w:r>
        <w:rPr>
          <w:noProof/>
        </w:rPr>
        <w:t>16</w:t>
      </w:r>
      <w:r>
        <w:rPr>
          <w:noProof/>
        </w:rPr>
        <w:fldChar w:fldCharType="end"/>
      </w:r>
    </w:p>
    <w:p w14:paraId="3308399C" w14:textId="06F77509" w:rsidR="00DC1890" w:rsidRDefault="00DC1890">
      <w:pPr>
        <w:pStyle w:val="TOC4"/>
        <w:rPr>
          <w:rFonts w:ascii="Calibri" w:hAnsi="Calibri"/>
          <w:noProof/>
          <w:kern w:val="2"/>
          <w:sz w:val="24"/>
          <w:szCs w:val="24"/>
          <w:lang w:eastAsia="en-GB"/>
        </w:rPr>
      </w:pPr>
      <w:r>
        <w:rPr>
          <w:noProof/>
        </w:rPr>
        <w:t>10.1.1.2</w:t>
      </w:r>
      <w:r>
        <w:rPr>
          <w:rFonts w:ascii="Calibri" w:hAnsi="Calibri"/>
          <w:noProof/>
          <w:kern w:val="2"/>
          <w:sz w:val="24"/>
          <w:szCs w:val="24"/>
          <w:lang w:eastAsia="en-GB"/>
        </w:rPr>
        <w:tab/>
      </w:r>
      <w:r>
        <w:rPr>
          <w:noProof/>
          <w:lang w:eastAsia="zh-CN"/>
        </w:rPr>
        <w:t>IWF group affiliation</w:t>
      </w:r>
      <w:r>
        <w:rPr>
          <w:noProof/>
        </w:rPr>
        <w:t xml:space="preserve"> request</w:t>
      </w:r>
      <w:r>
        <w:rPr>
          <w:noProof/>
        </w:rPr>
        <w:tab/>
      </w:r>
      <w:r>
        <w:rPr>
          <w:noProof/>
        </w:rPr>
        <w:fldChar w:fldCharType="begin"/>
      </w:r>
      <w:r>
        <w:rPr>
          <w:noProof/>
        </w:rPr>
        <w:instrText xml:space="preserve"> PAGEREF _Toc185842163 \h </w:instrText>
      </w:r>
      <w:r>
        <w:rPr>
          <w:noProof/>
        </w:rPr>
      </w:r>
      <w:r>
        <w:rPr>
          <w:noProof/>
        </w:rPr>
        <w:fldChar w:fldCharType="separate"/>
      </w:r>
      <w:r>
        <w:rPr>
          <w:noProof/>
        </w:rPr>
        <w:t>16</w:t>
      </w:r>
      <w:r>
        <w:rPr>
          <w:noProof/>
        </w:rPr>
        <w:fldChar w:fldCharType="end"/>
      </w:r>
    </w:p>
    <w:p w14:paraId="5D96EFBC" w14:textId="1D804DFD" w:rsidR="00DC1890" w:rsidRDefault="00DC1890">
      <w:pPr>
        <w:pStyle w:val="TOC4"/>
        <w:rPr>
          <w:rFonts w:ascii="Calibri" w:hAnsi="Calibri"/>
          <w:noProof/>
          <w:kern w:val="2"/>
          <w:sz w:val="24"/>
          <w:szCs w:val="24"/>
          <w:lang w:eastAsia="en-GB"/>
        </w:rPr>
      </w:pPr>
      <w:r>
        <w:rPr>
          <w:noProof/>
        </w:rPr>
        <w:t>10.1.1.3</w:t>
      </w:r>
      <w:r>
        <w:rPr>
          <w:rFonts w:ascii="Calibri" w:hAnsi="Calibri"/>
          <w:noProof/>
          <w:kern w:val="2"/>
          <w:sz w:val="24"/>
          <w:szCs w:val="24"/>
          <w:lang w:eastAsia="en-GB"/>
        </w:rPr>
        <w:tab/>
      </w:r>
      <w:r>
        <w:rPr>
          <w:noProof/>
        </w:rPr>
        <w:t>IWF</w:t>
      </w:r>
      <w:r>
        <w:rPr>
          <w:noProof/>
          <w:lang w:eastAsia="zh-CN"/>
        </w:rPr>
        <w:t xml:space="preserve"> group affiliation</w:t>
      </w:r>
      <w:r>
        <w:rPr>
          <w:noProof/>
        </w:rPr>
        <w:t xml:space="preserve"> re</w:t>
      </w:r>
      <w:r>
        <w:rPr>
          <w:noProof/>
          <w:lang w:eastAsia="zh-CN"/>
        </w:rPr>
        <w:t>sponse</w:t>
      </w:r>
      <w:r>
        <w:rPr>
          <w:noProof/>
        </w:rPr>
        <w:tab/>
      </w:r>
      <w:r>
        <w:rPr>
          <w:noProof/>
        </w:rPr>
        <w:fldChar w:fldCharType="begin"/>
      </w:r>
      <w:r>
        <w:rPr>
          <w:noProof/>
        </w:rPr>
        <w:instrText xml:space="preserve"> PAGEREF _Toc185842164 \h </w:instrText>
      </w:r>
      <w:r>
        <w:rPr>
          <w:noProof/>
        </w:rPr>
      </w:r>
      <w:r>
        <w:rPr>
          <w:noProof/>
        </w:rPr>
        <w:fldChar w:fldCharType="separate"/>
      </w:r>
      <w:r>
        <w:rPr>
          <w:noProof/>
        </w:rPr>
        <w:t>16</w:t>
      </w:r>
      <w:r>
        <w:rPr>
          <w:noProof/>
        </w:rPr>
        <w:fldChar w:fldCharType="end"/>
      </w:r>
    </w:p>
    <w:p w14:paraId="0277E5E1" w14:textId="61CFE60E" w:rsidR="00DC1890" w:rsidRDefault="00DC1890">
      <w:pPr>
        <w:pStyle w:val="TOC4"/>
        <w:rPr>
          <w:rFonts w:ascii="Calibri" w:hAnsi="Calibri"/>
          <w:noProof/>
          <w:kern w:val="2"/>
          <w:sz w:val="24"/>
          <w:szCs w:val="24"/>
          <w:lang w:eastAsia="en-GB"/>
        </w:rPr>
      </w:pPr>
      <w:r>
        <w:rPr>
          <w:noProof/>
        </w:rPr>
        <w:t>10.1.1.</w:t>
      </w:r>
      <w:r>
        <w:rPr>
          <w:noProof/>
          <w:lang w:eastAsia="zh-CN"/>
        </w:rPr>
        <w:t>4</w:t>
      </w:r>
      <w:r>
        <w:rPr>
          <w:rFonts w:ascii="Calibri" w:hAnsi="Calibri"/>
          <w:noProof/>
          <w:kern w:val="2"/>
          <w:sz w:val="24"/>
          <w:szCs w:val="24"/>
          <w:lang w:eastAsia="en-GB"/>
        </w:rPr>
        <w:tab/>
      </w:r>
      <w:r>
        <w:rPr>
          <w:noProof/>
          <w:lang w:eastAsia="zh-CN"/>
        </w:rPr>
        <w:t>IWF group de-affiliation</w:t>
      </w:r>
      <w:r>
        <w:rPr>
          <w:noProof/>
        </w:rPr>
        <w:t xml:space="preserve"> request</w:t>
      </w:r>
      <w:r>
        <w:rPr>
          <w:noProof/>
        </w:rPr>
        <w:tab/>
      </w:r>
      <w:r>
        <w:rPr>
          <w:noProof/>
        </w:rPr>
        <w:fldChar w:fldCharType="begin"/>
      </w:r>
      <w:r>
        <w:rPr>
          <w:noProof/>
        </w:rPr>
        <w:instrText xml:space="preserve"> PAGEREF _Toc185842165 \h </w:instrText>
      </w:r>
      <w:r>
        <w:rPr>
          <w:noProof/>
        </w:rPr>
      </w:r>
      <w:r>
        <w:rPr>
          <w:noProof/>
        </w:rPr>
        <w:fldChar w:fldCharType="separate"/>
      </w:r>
      <w:r>
        <w:rPr>
          <w:noProof/>
        </w:rPr>
        <w:t>17</w:t>
      </w:r>
      <w:r>
        <w:rPr>
          <w:noProof/>
        </w:rPr>
        <w:fldChar w:fldCharType="end"/>
      </w:r>
    </w:p>
    <w:p w14:paraId="4CBA8F67" w14:textId="6BF9332D" w:rsidR="00DC1890" w:rsidRDefault="00DC1890">
      <w:pPr>
        <w:pStyle w:val="TOC4"/>
        <w:rPr>
          <w:rFonts w:ascii="Calibri" w:hAnsi="Calibri"/>
          <w:noProof/>
          <w:kern w:val="2"/>
          <w:sz w:val="24"/>
          <w:szCs w:val="24"/>
          <w:lang w:eastAsia="en-GB"/>
        </w:rPr>
      </w:pPr>
      <w:r>
        <w:rPr>
          <w:noProof/>
        </w:rPr>
        <w:t>10.1.1.</w:t>
      </w:r>
      <w:r>
        <w:rPr>
          <w:noProof/>
          <w:lang w:eastAsia="zh-CN"/>
        </w:rPr>
        <w:t>5</w:t>
      </w:r>
      <w:r>
        <w:rPr>
          <w:rFonts w:ascii="Calibri" w:hAnsi="Calibri"/>
          <w:noProof/>
          <w:kern w:val="2"/>
          <w:sz w:val="24"/>
          <w:szCs w:val="24"/>
          <w:lang w:eastAsia="en-GB"/>
        </w:rPr>
        <w:tab/>
      </w:r>
      <w:r>
        <w:rPr>
          <w:noProof/>
        </w:rPr>
        <w:t>IWF</w:t>
      </w:r>
      <w:r>
        <w:rPr>
          <w:noProof/>
          <w:lang w:eastAsia="zh-CN"/>
        </w:rPr>
        <w:t xml:space="preserve"> group de-affiliation</w:t>
      </w:r>
      <w:r>
        <w:rPr>
          <w:noProof/>
        </w:rPr>
        <w:t xml:space="preserve"> re</w:t>
      </w:r>
      <w:r>
        <w:rPr>
          <w:noProof/>
          <w:lang w:eastAsia="zh-CN"/>
        </w:rPr>
        <w:t>sponse</w:t>
      </w:r>
      <w:r>
        <w:rPr>
          <w:noProof/>
        </w:rPr>
        <w:tab/>
      </w:r>
      <w:r>
        <w:rPr>
          <w:noProof/>
        </w:rPr>
        <w:fldChar w:fldCharType="begin"/>
      </w:r>
      <w:r>
        <w:rPr>
          <w:noProof/>
        </w:rPr>
        <w:instrText xml:space="preserve"> PAGEREF _Toc185842166 \h </w:instrText>
      </w:r>
      <w:r>
        <w:rPr>
          <w:noProof/>
        </w:rPr>
      </w:r>
      <w:r>
        <w:rPr>
          <w:noProof/>
        </w:rPr>
        <w:fldChar w:fldCharType="separate"/>
      </w:r>
      <w:r>
        <w:rPr>
          <w:noProof/>
        </w:rPr>
        <w:t>17</w:t>
      </w:r>
      <w:r>
        <w:rPr>
          <w:noProof/>
        </w:rPr>
        <w:fldChar w:fldCharType="end"/>
      </w:r>
    </w:p>
    <w:p w14:paraId="2C1C31C5" w14:textId="43AB0BCE" w:rsidR="00DC1890" w:rsidRDefault="00DC1890">
      <w:pPr>
        <w:pStyle w:val="TOC3"/>
        <w:rPr>
          <w:rFonts w:ascii="Calibri" w:hAnsi="Calibri"/>
          <w:noProof/>
          <w:kern w:val="2"/>
          <w:sz w:val="24"/>
          <w:szCs w:val="24"/>
          <w:lang w:eastAsia="en-GB"/>
        </w:rPr>
      </w:pPr>
      <w:r>
        <w:rPr>
          <w:noProof/>
        </w:rPr>
        <w:t>10.1.2</w:t>
      </w:r>
      <w:r>
        <w:rPr>
          <w:rFonts w:ascii="Calibri" w:hAnsi="Calibri"/>
          <w:noProof/>
          <w:kern w:val="2"/>
          <w:sz w:val="24"/>
          <w:szCs w:val="24"/>
          <w:lang w:eastAsia="en-GB"/>
        </w:rPr>
        <w:tab/>
      </w:r>
      <w:r>
        <w:rPr>
          <w:noProof/>
        </w:rPr>
        <w:t>Affiliation procedures</w:t>
      </w:r>
      <w:r>
        <w:rPr>
          <w:noProof/>
        </w:rPr>
        <w:tab/>
      </w:r>
      <w:r>
        <w:rPr>
          <w:noProof/>
        </w:rPr>
        <w:fldChar w:fldCharType="begin"/>
      </w:r>
      <w:r>
        <w:rPr>
          <w:noProof/>
        </w:rPr>
        <w:instrText xml:space="preserve"> PAGEREF _Toc185842167 \h </w:instrText>
      </w:r>
      <w:r>
        <w:rPr>
          <w:noProof/>
        </w:rPr>
      </w:r>
      <w:r>
        <w:rPr>
          <w:noProof/>
        </w:rPr>
        <w:fldChar w:fldCharType="separate"/>
      </w:r>
      <w:r>
        <w:rPr>
          <w:noProof/>
        </w:rPr>
        <w:t>17</w:t>
      </w:r>
      <w:r>
        <w:rPr>
          <w:noProof/>
        </w:rPr>
        <w:fldChar w:fldCharType="end"/>
      </w:r>
    </w:p>
    <w:p w14:paraId="50AE2AC2" w14:textId="380FDC1D" w:rsidR="00DC1890" w:rsidRDefault="00DC1890">
      <w:pPr>
        <w:pStyle w:val="TOC4"/>
        <w:rPr>
          <w:rFonts w:ascii="Calibri" w:hAnsi="Calibri"/>
          <w:noProof/>
          <w:kern w:val="2"/>
          <w:sz w:val="24"/>
          <w:szCs w:val="24"/>
          <w:lang w:eastAsia="en-GB"/>
        </w:rPr>
      </w:pPr>
      <w:r>
        <w:rPr>
          <w:noProof/>
        </w:rPr>
        <w:t>10.1.2.1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_Toc185842168 \h </w:instrText>
      </w:r>
      <w:r>
        <w:rPr>
          <w:noProof/>
        </w:rPr>
      </w:r>
      <w:r>
        <w:rPr>
          <w:noProof/>
        </w:rPr>
        <w:fldChar w:fldCharType="separate"/>
      </w:r>
      <w:r>
        <w:rPr>
          <w:noProof/>
        </w:rPr>
        <w:t>17</w:t>
      </w:r>
      <w:r>
        <w:rPr>
          <w:noProof/>
        </w:rPr>
        <w:fldChar w:fldCharType="end"/>
      </w:r>
    </w:p>
    <w:p w14:paraId="44AB264C" w14:textId="3F76063C" w:rsidR="00DC1890" w:rsidRDefault="00DC1890">
      <w:pPr>
        <w:pStyle w:val="TOC4"/>
        <w:rPr>
          <w:rFonts w:ascii="Calibri" w:hAnsi="Calibri"/>
          <w:noProof/>
          <w:kern w:val="2"/>
          <w:sz w:val="24"/>
          <w:szCs w:val="24"/>
          <w:lang w:eastAsia="en-GB"/>
        </w:rPr>
      </w:pPr>
      <w:r>
        <w:rPr>
          <w:noProof/>
        </w:rPr>
        <w:t>10.1.2.2</w:t>
      </w:r>
      <w:r>
        <w:rPr>
          <w:rFonts w:ascii="Calibri" w:hAnsi="Calibri"/>
          <w:noProof/>
          <w:kern w:val="2"/>
          <w:sz w:val="24"/>
          <w:szCs w:val="24"/>
          <w:lang w:eastAsia="en-GB"/>
        </w:rPr>
        <w:tab/>
      </w:r>
      <w:r>
        <w:rPr>
          <w:noProof/>
        </w:rPr>
        <w:t>Group affiliation to a group defined in the MC system</w:t>
      </w:r>
      <w:r>
        <w:rPr>
          <w:noProof/>
        </w:rPr>
        <w:tab/>
      </w:r>
      <w:r>
        <w:rPr>
          <w:noProof/>
        </w:rPr>
        <w:fldChar w:fldCharType="begin"/>
      </w:r>
      <w:r>
        <w:rPr>
          <w:noProof/>
        </w:rPr>
        <w:instrText xml:space="preserve"> PAGEREF _Toc185842169 \h </w:instrText>
      </w:r>
      <w:r>
        <w:rPr>
          <w:noProof/>
        </w:rPr>
      </w:r>
      <w:r>
        <w:rPr>
          <w:noProof/>
        </w:rPr>
        <w:fldChar w:fldCharType="separate"/>
      </w:r>
      <w:r>
        <w:rPr>
          <w:noProof/>
        </w:rPr>
        <w:t>18</w:t>
      </w:r>
      <w:r>
        <w:rPr>
          <w:noProof/>
        </w:rPr>
        <w:fldChar w:fldCharType="end"/>
      </w:r>
    </w:p>
    <w:p w14:paraId="74E918EF" w14:textId="60CAF3BB" w:rsidR="00DC1890" w:rsidRDefault="00DC1890">
      <w:pPr>
        <w:pStyle w:val="TOC4"/>
        <w:rPr>
          <w:rFonts w:ascii="Calibri" w:hAnsi="Calibri"/>
          <w:noProof/>
          <w:kern w:val="2"/>
          <w:sz w:val="24"/>
          <w:szCs w:val="24"/>
          <w:lang w:eastAsia="en-GB"/>
        </w:rPr>
      </w:pPr>
      <w:r>
        <w:rPr>
          <w:noProof/>
        </w:rPr>
        <w:t>10.1.2</w:t>
      </w:r>
      <w:r w:rsidRPr="001408A7">
        <w:rPr>
          <w:noProof/>
          <w:lang w:val="en-US"/>
        </w:rPr>
        <w:t>.3</w:t>
      </w:r>
      <w:r>
        <w:rPr>
          <w:rFonts w:ascii="Calibri" w:hAnsi="Calibri"/>
          <w:noProof/>
          <w:kern w:val="2"/>
          <w:sz w:val="24"/>
          <w:szCs w:val="24"/>
          <w:lang w:eastAsia="en-GB"/>
        </w:rPr>
        <w:tab/>
      </w:r>
      <w:r>
        <w:rPr>
          <w:noProof/>
        </w:rPr>
        <w:t>Group de-affiliation from a group defined in the MC system</w:t>
      </w:r>
      <w:r>
        <w:rPr>
          <w:noProof/>
        </w:rPr>
        <w:tab/>
      </w:r>
      <w:r>
        <w:rPr>
          <w:noProof/>
        </w:rPr>
        <w:fldChar w:fldCharType="begin"/>
      </w:r>
      <w:r>
        <w:rPr>
          <w:noProof/>
        </w:rPr>
        <w:instrText xml:space="preserve"> PAGEREF _Toc185842170 \h </w:instrText>
      </w:r>
      <w:r>
        <w:rPr>
          <w:noProof/>
        </w:rPr>
      </w:r>
      <w:r>
        <w:rPr>
          <w:noProof/>
        </w:rPr>
        <w:fldChar w:fldCharType="separate"/>
      </w:r>
      <w:r>
        <w:rPr>
          <w:noProof/>
        </w:rPr>
        <w:t>19</w:t>
      </w:r>
      <w:r>
        <w:rPr>
          <w:noProof/>
        </w:rPr>
        <w:fldChar w:fldCharType="end"/>
      </w:r>
    </w:p>
    <w:p w14:paraId="2D6E752C" w14:textId="14103DAF" w:rsidR="00DC1890" w:rsidRDefault="00DC1890">
      <w:pPr>
        <w:pStyle w:val="TOC4"/>
        <w:rPr>
          <w:rFonts w:ascii="Calibri" w:hAnsi="Calibri"/>
          <w:noProof/>
          <w:kern w:val="2"/>
          <w:sz w:val="24"/>
          <w:szCs w:val="24"/>
          <w:lang w:eastAsia="en-GB"/>
        </w:rPr>
      </w:pPr>
      <w:r>
        <w:rPr>
          <w:noProof/>
        </w:rPr>
        <w:t>10.1.2.4</w:t>
      </w:r>
      <w:r>
        <w:rPr>
          <w:rFonts w:ascii="Calibri" w:hAnsi="Calibri"/>
          <w:noProof/>
          <w:kern w:val="2"/>
          <w:sz w:val="24"/>
          <w:szCs w:val="24"/>
          <w:lang w:eastAsia="en-GB"/>
        </w:rPr>
        <w:tab/>
      </w:r>
      <w:r>
        <w:rPr>
          <w:noProof/>
        </w:rPr>
        <w:t>Group affiliation to group defined in the LMR system</w:t>
      </w:r>
      <w:r>
        <w:rPr>
          <w:noProof/>
        </w:rPr>
        <w:tab/>
      </w:r>
      <w:r>
        <w:rPr>
          <w:noProof/>
        </w:rPr>
        <w:fldChar w:fldCharType="begin"/>
      </w:r>
      <w:r>
        <w:rPr>
          <w:noProof/>
        </w:rPr>
        <w:instrText xml:space="preserve"> PAGEREF _Toc185842171 \h </w:instrText>
      </w:r>
      <w:r>
        <w:rPr>
          <w:noProof/>
        </w:rPr>
      </w:r>
      <w:r>
        <w:rPr>
          <w:noProof/>
        </w:rPr>
        <w:fldChar w:fldCharType="separate"/>
      </w:r>
      <w:r>
        <w:rPr>
          <w:noProof/>
        </w:rPr>
        <w:t>20</w:t>
      </w:r>
      <w:r>
        <w:rPr>
          <w:noProof/>
        </w:rPr>
        <w:fldChar w:fldCharType="end"/>
      </w:r>
    </w:p>
    <w:p w14:paraId="0191E5A4" w14:textId="57208FAD" w:rsidR="00DC1890" w:rsidRDefault="00DC1890">
      <w:pPr>
        <w:pStyle w:val="TOC4"/>
        <w:rPr>
          <w:rFonts w:ascii="Calibri" w:hAnsi="Calibri"/>
          <w:noProof/>
          <w:kern w:val="2"/>
          <w:sz w:val="24"/>
          <w:szCs w:val="24"/>
          <w:lang w:eastAsia="en-GB"/>
        </w:rPr>
      </w:pPr>
      <w:r>
        <w:rPr>
          <w:noProof/>
        </w:rPr>
        <w:t>10.1.2</w:t>
      </w:r>
      <w:r w:rsidRPr="001408A7">
        <w:rPr>
          <w:noProof/>
          <w:lang w:val="en-US"/>
        </w:rPr>
        <w:t>.5</w:t>
      </w:r>
      <w:r>
        <w:rPr>
          <w:rFonts w:ascii="Calibri" w:hAnsi="Calibri"/>
          <w:noProof/>
          <w:kern w:val="2"/>
          <w:sz w:val="24"/>
          <w:szCs w:val="24"/>
          <w:lang w:eastAsia="en-GB"/>
        </w:rPr>
        <w:tab/>
      </w:r>
      <w:r>
        <w:rPr>
          <w:noProof/>
        </w:rPr>
        <w:t>Group de-affiliation from a group defined in the LMR system</w:t>
      </w:r>
      <w:r>
        <w:rPr>
          <w:noProof/>
        </w:rPr>
        <w:tab/>
      </w:r>
      <w:r>
        <w:rPr>
          <w:noProof/>
        </w:rPr>
        <w:fldChar w:fldCharType="begin"/>
      </w:r>
      <w:r>
        <w:rPr>
          <w:noProof/>
        </w:rPr>
        <w:instrText xml:space="preserve"> PAGEREF _Toc185842172 \h </w:instrText>
      </w:r>
      <w:r>
        <w:rPr>
          <w:noProof/>
        </w:rPr>
      </w:r>
      <w:r>
        <w:rPr>
          <w:noProof/>
        </w:rPr>
        <w:fldChar w:fldCharType="separate"/>
      </w:r>
      <w:r>
        <w:rPr>
          <w:noProof/>
        </w:rPr>
        <w:t>21</w:t>
      </w:r>
      <w:r>
        <w:rPr>
          <w:noProof/>
        </w:rPr>
        <w:fldChar w:fldCharType="end"/>
      </w:r>
    </w:p>
    <w:p w14:paraId="55237116" w14:textId="15689227" w:rsidR="00DC1890" w:rsidRDefault="00DC1890">
      <w:pPr>
        <w:pStyle w:val="TOC2"/>
        <w:rPr>
          <w:rFonts w:ascii="Calibri" w:hAnsi="Calibri"/>
          <w:noProof/>
          <w:kern w:val="2"/>
          <w:sz w:val="24"/>
          <w:szCs w:val="24"/>
          <w:lang w:eastAsia="en-GB"/>
        </w:rPr>
      </w:pPr>
      <w:r w:rsidRPr="001408A7">
        <w:rPr>
          <w:noProof/>
          <w:lang w:val="en-US"/>
        </w:rPr>
        <w:t>10.2</w:t>
      </w:r>
      <w:r>
        <w:rPr>
          <w:rFonts w:ascii="Calibri" w:hAnsi="Calibri"/>
          <w:noProof/>
          <w:kern w:val="2"/>
          <w:sz w:val="24"/>
          <w:szCs w:val="24"/>
          <w:lang w:eastAsia="en-GB"/>
        </w:rPr>
        <w:tab/>
      </w:r>
      <w:r w:rsidRPr="001408A7">
        <w:rPr>
          <w:noProof/>
          <w:lang w:val="en-US"/>
        </w:rPr>
        <w:t>Group management</w:t>
      </w:r>
      <w:r>
        <w:rPr>
          <w:noProof/>
        </w:rPr>
        <w:tab/>
      </w:r>
      <w:r>
        <w:rPr>
          <w:noProof/>
        </w:rPr>
        <w:fldChar w:fldCharType="begin"/>
      </w:r>
      <w:r>
        <w:rPr>
          <w:noProof/>
        </w:rPr>
        <w:instrText xml:space="preserve"> PAGEREF _Toc185842173 \h </w:instrText>
      </w:r>
      <w:r>
        <w:rPr>
          <w:noProof/>
        </w:rPr>
      </w:r>
      <w:r>
        <w:rPr>
          <w:noProof/>
        </w:rPr>
        <w:fldChar w:fldCharType="separate"/>
      </w:r>
      <w:r>
        <w:rPr>
          <w:noProof/>
        </w:rPr>
        <w:t>23</w:t>
      </w:r>
      <w:r>
        <w:rPr>
          <w:noProof/>
        </w:rPr>
        <w:fldChar w:fldCharType="end"/>
      </w:r>
    </w:p>
    <w:p w14:paraId="4BB62EC9" w14:textId="35D0E100" w:rsidR="00DC1890" w:rsidRDefault="00DC1890">
      <w:pPr>
        <w:pStyle w:val="TOC3"/>
        <w:rPr>
          <w:rFonts w:ascii="Calibri" w:hAnsi="Calibri"/>
          <w:noProof/>
          <w:kern w:val="2"/>
          <w:sz w:val="24"/>
          <w:szCs w:val="24"/>
          <w:lang w:eastAsia="en-GB"/>
        </w:rPr>
      </w:pPr>
      <w:r>
        <w:rPr>
          <w:noProof/>
        </w:rPr>
        <w:t>10.2.1</w:t>
      </w:r>
      <w:r>
        <w:rPr>
          <w:rFonts w:ascii="Calibri" w:hAnsi="Calibri"/>
          <w:noProof/>
          <w:kern w:val="2"/>
          <w:sz w:val="24"/>
          <w:szCs w:val="24"/>
          <w:lang w:eastAsia="en-GB"/>
        </w:rPr>
        <w:tab/>
      </w:r>
      <w:r>
        <w:rPr>
          <w:noProof/>
        </w:rPr>
        <w:t>Information flows for group management</w:t>
      </w:r>
      <w:r>
        <w:rPr>
          <w:noProof/>
        </w:rPr>
        <w:tab/>
      </w:r>
      <w:r>
        <w:rPr>
          <w:noProof/>
        </w:rPr>
        <w:fldChar w:fldCharType="begin"/>
      </w:r>
      <w:r>
        <w:rPr>
          <w:noProof/>
        </w:rPr>
        <w:instrText xml:space="preserve"> PAGEREF _Toc185842174 \h </w:instrText>
      </w:r>
      <w:r>
        <w:rPr>
          <w:noProof/>
        </w:rPr>
      </w:r>
      <w:r>
        <w:rPr>
          <w:noProof/>
        </w:rPr>
        <w:fldChar w:fldCharType="separate"/>
      </w:r>
      <w:r>
        <w:rPr>
          <w:noProof/>
        </w:rPr>
        <w:t>23</w:t>
      </w:r>
      <w:r>
        <w:rPr>
          <w:noProof/>
        </w:rPr>
        <w:fldChar w:fldCharType="end"/>
      </w:r>
    </w:p>
    <w:p w14:paraId="272DB980" w14:textId="647D5872" w:rsidR="00DC1890" w:rsidRDefault="00DC1890">
      <w:pPr>
        <w:pStyle w:val="TOC4"/>
        <w:rPr>
          <w:rFonts w:ascii="Calibri" w:hAnsi="Calibri"/>
          <w:noProof/>
          <w:kern w:val="2"/>
          <w:sz w:val="24"/>
          <w:szCs w:val="24"/>
          <w:lang w:eastAsia="en-GB"/>
        </w:rPr>
      </w:pPr>
      <w:r>
        <w:rPr>
          <w:noProof/>
        </w:rPr>
        <w:t>10.2.1.1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_Toc185842175 \h </w:instrText>
      </w:r>
      <w:r>
        <w:rPr>
          <w:noProof/>
        </w:rPr>
      </w:r>
      <w:r>
        <w:rPr>
          <w:noProof/>
        </w:rPr>
        <w:fldChar w:fldCharType="separate"/>
      </w:r>
      <w:r>
        <w:rPr>
          <w:noProof/>
        </w:rPr>
        <w:t>23</w:t>
      </w:r>
      <w:r>
        <w:rPr>
          <w:noProof/>
        </w:rPr>
        <w:fldChar w:fldCharType="end"/>
      </w:r>
    </w:p>
    <w:p w14:paraId="20322D3B" w14:textId="4836EFB1" w:rsidR="00DC1890" w:rsidRDefault="00DC1890">
      <w:pPr>
        <w:pStyle w:val="TOC4"/>
        <w:rPr>
          <w:rFonts w:ascii="Calibri" w:hAnsi="Calibri"/>
          <w:noProof/>
          <w:kern w:val="2"/>
          <w:sz w:val="24"/>
          <w:szCs w:val="24"/>
          <w:lang w:eastAsia="en-GB"/>
        </w:rPr>
      </w:pPr>
      <w:r>
        <w:rPr>
          <w:noProof/>
        </w:rPr>
        <w:t>10.2.1.2</w:t>
      </w:r>
      <w:r>
        <w:rPr>
          <w:rFonts w:ascii="Calibri" w:hAnsi="Calibri"/>
          <w:noProof/>
          <w:kern w:val="2"/>
          <w:sz w:val="24"/>
          <w:szCs w:val="24"/>
          <w:lang w:eastAsia="en-GB"/>
        </w:rPr>
        <w:tab/>
      </w:r>
      <w:r>
        <w:rPr>
          <w:noProof/>
        </w:rPr>
        <w:t>IWF group regroup teardown notification</w:t>
      </w:r>
      <w:r>
        <w:rPr>
          <w:noProof/>
        </w:rPr>
        <w:tab/>
      </w:r>
      <w:r>
        <w:rPr>
          <w:noProof/>
        </w:rPr>
        <w:fldChar w:fldCharType="begin"/>
      </w:r>
      <w:r>
        <w:rPr>
          <w:noProof/>
        </w:rPr>
        <w:instrText xml:space="preserve"> PAGEREF _Toc185842176 \h </w:instrText>
      </w:r>
      <w:r>
        <w:rPr>
          <w:noProof/>
        </w:rPr>
      </w:r>
      <w:r>
        <w:rPr>
          <w:noProof/>
        </w:rPr>
        <w:fldChar w:fldCharType="separate"/>
      </w:r>
      <w:r>
        <w:rPr>
          <w:noProof/>
        </w:rPr>
        <w:t>23</w:t>
      </w:r>
      <w:r>
        <w:rPr>
          <w:noProof/>
        </w:rPr>
        <w:fldChar w:fldCharType="end"/>
      </w:r>
    </w:p>
    <w:p w14:paraId="3FFE0015" w14:textId="71C4B808" w:rsidR="00DC1890" w:rsidRDefault="00DC1890">
      <w:pPr>
        <w:pStyle w:val="TOC4"/>
        <w:rPr>
          <w:rFonts w:ascii="Calibri" w:hAnsi="Calibri"/>
          <w:noProof/>
          <w:kern w:val="2"/>
          <w:sz w:val="24"/>
          <w:szCs w:val="24"/>
          <w:lang w:eastAsia="en-GB"/>
        </w:rPr>
      </w:pPr>
      <w:r>
        <w:rPr>
          <w:noProof/>
        </w:rPr>
        <w:t>10.2.1.3</w:t>
      </w:r>
      <w:r>
        <w:rPr>
          <w:rFonts w:ascii="Calibri" w:hAnsi="Calibri"/>
          <w:noProof/>
          <w:kern w:val="2"/>
          <w:sz w:val="24"/>
          <w:szCs w:val="24"/>
          <w:lang w:eastAsia="en-GB"/>
        </w:rPr>
        <w:tab/>
      </w:r>
      <w:r>
        <w:rPr>
          <w:noProof/>
        </w:rPr>
        <w:t>IWF group regroup teardown notification response</w:t>
      </w:r>
      <w:r>
        <w:rPr>
          <w:noProof/>
        </w:rPr>
        <w:tab/>
      </w:r>
      <w:r>
        <w:rPr>
          <w:noProof/>
        </w:rPr>
        <w:fldChar w:fldCharType="begin"/>
      </w:r>
      <w:r>
        <w:rPr>
          <w:noProof/>
        </w:rPr>
        <w:instrText xml:space="preserve"> PAGEREF _Toc185842177 \h </w:instrText>
      </w:r>
      <w:r>
        <w:rPr>
          <w:noProof/>
        </w:rPr>
      </w:r>
      <w:r>
        <w:rPr>
          <w:noProof/>
        </w:rPr>
        <w:fldChar w:fldCharType="separate"/>
      </w:r>
      <w:r>
        <w:rPr>
          <w:noProof/>
        </w:rPr>
        <w:t>23</w:t>
      </w:r>
      <w:r>
        <w:rPr>
          <w:noProof/>
        </w:rPr>
        <w:fldChar w:fldCharType="end"/>
      </w:r>
    </w:p>
    <w:p w14:paraId="0E5602B1" w14:textId="0F887AF5" w:rsidR="00DC1890" w:rsidRDefault="00DC1890">
      <w:pPr>
        <w:pStyle w:val="TOC4"/>
        <w:rPr>
          <w:rFonts w:ascii="Calibri" w:hAnsi="Calibri"/>
          <w:noProof/>
          <w:kern w:val="2"/>
          <w:sz w:val="24"/>
          <w:szCs w:val="24"/>
          <w:lang w:eastAsia="en-GB"/>
        </w:rPr>
      </w:pPr>
      <w:r>
        <w:rPr>
          <w:noProof/>
        </w:rPr>
        <w:t>10.2.1.4</w:t>
      </w:r>
      <w:r>
        <w:rPr>
          <w:rFonts w:ascii="Calibri" w:hAnsi="Calibri"/>
          <w:noProof/>
          <w:kern w:val="2"/>
          <w:sz w:val="24"/>
          <w:szCs w:val="24"/>
          <w:lang w:eastAsia="en-GB"/>
        </w:rPr>
        <w:tab/>
      </w:r>
      <w:r>
        <w:rPr>
          <w:noProof/>
        </w:rPr>
        <w:t>IWF group regroup request</w:t>
      </w:r>
      <w:r>
        <w:rPr>
          <w:noProof/>
        </w:rPr>
        <w:tab/>
      </w:r>
      <w:r>
        <w:rPr>
          <w:noProof/>
        </w:rPr>
        <w:fldChar w:fldCharType="begin"/>
      </w:r>
      <w:r>
        <w:rPr>
          <w:noProof/>
        </w:rPr>
        <w:instrText xml:space="preserve"> PAGEREF _Toc185842178 \h </w:instrText>
      </w:r>
      <w:r>
        <w:rPr>
          <w:noProof/>
        </w:rPr>
      </w:r>
      <w:r>
        <w:rPr>
          <w:noProof/>
        </w:rPr>
        <w:fldChar w:fldCharType="separate"/>
      </w:r>
      <w:r>
        <w:rPr>
          <w:noProof/>
        </w:rPr>
        <w:t>23</w:t>
      </w:r>
      <w:r>
        <w:rPr>
          <w:noProof/>
        </w:rPr>
        <w:fldChar w:fldCharType="end"/>
      </w:r>
    </w:p>
    <w:p w14:paraId="14B20AB5" w14:textId="38553A3A" w:rsidR="00DC1890" w:rsidRDefault="00DC1890">
      <w:pPr>
        <w:pStyle w:val="TOC4"/>
        <w:rPr>
          <w:rFonts w:ascii="Calibri" w:hAnsi="Calibri"/>
          <w:noProof/>
          <w:kern w:val="2"/>
          <w:sz w:val="24"/>
          <w:szCs w:val="24"/>
          <w:lang w:eastAsia="en-GB"/>
        </w:rPr>
      </w:pPr>
      <w:r>
        <w:rPr>
          <w:noProof/>
        </w:rPr>
        <w:t>10.2.1.5</w:t>
      </w:r>
      <w:r>
        <w:rPr>
          <w:rFonts w:ascii="Calibri" w:hAnsi="Calibri"/>
          <w:noProof/>
          <w:kern w:val="2"/>
          <w:sz w:val="24"/>
          <w:szCs w:val="24"/>
          <w:lang w:eastAsia="en-GB"/>
        </w:rPr>
        <w:tab/>
      </w:r>
      <w:r>
        <w:rPr>
          <w:noProof/>
        </w:rPr>
        <w:t>IWF group regroup response</w:t>
      </w:r>
      <w:r>
        <w:rPr>
          <w:noProof/>
        </w:rPr>
        <w:tab/>
      </w:r>
      <w:r>
        <w:rPr>
          <w:noProof/>
        </w:rPr>
        <w:fldChar w:fldCharType="begin"/>
      </w:r>
      <w:r>
        <w:rPr>
          <w:noProof/>
        </w:rPr>
        <w:instrText xml:space="preserve"> PAGEREF _Toc185842179 \h </w:instrText>
      </w:r>
      <w:r>
        <w:rPr>
          <w:noProof/>
        </w:rPr>
      </w:r>
      <w:r>
        <w:rPr>
          <w:noProof/>
        </w:rPr>
        <w:fldChar w:fldCharType="separate"/>
      </w:r>
      <w:r>
        <w:rPr>
          <w:noProof/>
        </w:rPr>
        <w:t>23</w:t>
      </w:r>
      <w:r>
        <w:rPr>
          <w:noProof/>
        </w:rPr>
        <w:fldChar w:fldCharType="end"/>
      </w:r>
    </w:p>
    <w:p w14:paraId="0D518365" w14:textId="5477D519" w:rsidR="00DC1890" w:rsidRDefault="00DC1890">
      <w:pPr>
        <w:pStyle w:val="TOC4"/>
        <w:rPr>
          <w:rFonts w:ascii="Calibri" w:hAnsi="Calibri"/>
          <w:noProof/>
          <w:kern w:val="2"/>
          <w:sz w:val="24"/>
          <w:szCs w:val="24"/>
          <w:lang w:eastAsia="en-GB"/>
        </w:rPr>
      </w:pPr>
      <w:r>
        <w:rPr>
          <w:noProof/>
        </w:rPr>
        <w:t>10.2.1.6</w:t>
      </w:r>
      <w:r>
        <w:rPr>
          <w:rFonts w:ascii="Calibri" w:hAnsi="Calibri"/>
          <w:noProof/>
          <w:kern w:val="2"/>
          <w:sz w:val="24"/>
          <w:szCs w:val="24"/>
          <w:lang w:eastAsia="en-GB"/>
        </w:rPr>
        <w:tab/>
      </w:r>
      <w:r>
        <w:rPr>
          <w:noProof/>
        </w:rPr>
        <w:t>IWF group regroup notification</w:t>
      </w:r>
      <w:r>
        <w:rPr>
          <w:noProof/>
        </w:rPr>
        <w:tab/>
      </w:r>
      <w:r>
        <w:rPr>
          <w:noProof/>
        </w:rPr>
        <w:fldChar w:fldCharType="begin"/>
      </w:r>
      <w:r>
        <w:rPr>
          <w:noProof/>
        </w:rPr>
        <w:instrText xml:space="preserve"> PAGEREF _Toc185842180 \h </w:instrText>
      </w:r>
      <w:r>
        <w:rPr>
          <w:noProof/>
        </w:rPr>
      </w:r>
      <w:r>
        <w:rPr>
          <w:noProof/>
        </w:rPr>
        <w:fldChar w:fldCharType="separate"/>
      </w:r>
      <w:r>
        <w:rPr>
          <w:noProof/>
        </w:rPr>
        <w:t>24</w:t>
      </w:r>
      <w:r>
        <w:rPr>
          <w:noProof/>
        </w:rPr>
        <w:fldChar w:fldCharType="end"/>
      </w:r>
    </w:p>
    <w:p w14:paraId="0B2A71AB" w14:textId="54B63788" w:rsidR="00DC1890" w:rsidRDefault="00DC1890">
      <w:pPr>
        <w:pStyle w:val="TOC4"/>
        <w:rPr>
          <w:rFonts w:ascii="Calibri" w:hAnsi="Calibri"/>
          <w:noProof/>
          <w:kern w:val="2"/>
          <w:sz w:val="24"/>
          <w:szCs w:val="24"/>
          <w:lang w:eastAsia="en-GB"/>
        </w:rPr>
      </w:pPr>
      <w:r>
        <w:rPr>
          <w:noProof/>
        </w:rPr>
        <w:t>10.2.1.7</w:t>
      </w:r>
      <w:r>
        <w:rPr>
          <w:rFonts w:ascii="Calibri" w:hAnsi="Calibri"/>
          <w:noProof/>
          <w:kern w:val="2"/>
          <w:sz w:val="24"/>
          <w:szCs w:val="24"/>
          <w:lang w:eastAsia="en-GB"/>
        </w:rPr>
        <w:tab/>
      </w:r>
      <w:r>
        <w:rPr>
          <w:noProof/>
        </w:rPr>
        <w:t>IWF group regroup notification response</w:t>
      </w:r>
      <w:r>
        <w:rPr>
          <w:noProof/>
        </w:rPr>
        <w:tab/>
      </w:r>
      <w:r>
        <w:rPr>
          <w:noProof/>
        </w:rPr>
        <w:fldChar w:fldCharType="begin"/>
      </w:r>
      <w:r>
        <w:rPr>
          <w:noProof/>
        </w:rPr>
        <w:instrText xml:space="preserve"> PAGEREF _Toc185842181 \h </w:instrText>
      </w:r>
      <w:r>
        <w:rPr>
          <w:noProof/>
        </w:rPr>
      </w:r>
      <w:r>
        <w:rPr>
          <w:noProof/>
        </w:rPr>
        <w:fldChar w:fldCharType="separate"/>
      </w:r>
      <w:r>
        <w:rPr>
          <w:noProof/>
        </w:rPr>
        <w:t>24</w:t>
      </w:r>
      <w:r>
        <w:rPr>
          <w:noProof/>
        </w:rPr>
        <w:fldChar w:fldCharType="end"/>
      </w:r>
    </w:p>
    <w:p w14:paraId="76575488" w14:textId="7C30903B" w:rsidR="00DC1890" w:rsidRDefault="00DC1890">
      <w:pPr>
        <w:pStyle w:val="TOC4"/>
        <w:rPr>
          <w:rFonts w:ascii="Calibri" w:hAnsi="Calibri"/>
          <w:noProof/>
          <w:kern w:val="2"/>
          <w:sz w:val="24"/>
          <w:szCs w:val="24"/>
          <w:lang w:eastAsia="en-GB"/>
        </w:rPr>
      </w:pPr>
      <w:r>
        <w:rPr>
          <w:noProof/>
        </w:rPr>
        <w:t>10.2.1.8</w:t>
      </w:r>
      <w:r>
        <w:rPr>
          <w:rFonts w:ascii="Calibri" w:hAnsi="Calibri"/>
          <w:noProof/>
          <w:kern w:val="2"/>
          <w:sz w:val="24"/>
          <w:szCs w:val="24"/>
          <w:lang w:eastAsia="en-GB"/>
        </w:rPr>
        <w:tab/>
      </w:r>
      <w:r>
        <w:rPr>
          <w:noProof/>
        </w:rPr>
        <w:t>IWF group information request</w:t>
      </w:r>
      <w:r>
        <w:rPr>
          <w:noProof/>
        </w:rPr>
        <w:tab/>
      </w:r>
      <w:r>
        <w:rPr>
          <w:noProof/>
        </w:rPr>
        <w:fldChar w:fldCharType="begin"/>
      </w:r>
      <w:r>
        <w:rPr>
          <w:noProof/>
        </w:rPr>
        <w:instrText xml:space="preserve"> PAGEREF _Toc185842182 \h </w:instrText>
      </w:r>
      <w:r>
        <w:rPr>
          <w:noProof/>
        </w:rPr>
      </w:r>
      <w:r>
        <w:rPr>
          <w:noProof/>
        </w:rPr>
        <w:fldChar w:fldCharType="separate"/>
      </w:r>
      <w:r>
        <w:rPr>
          <w:noProof/>
        </w:rPr>
        <w:t>24</w:t>
      </w:r>
      <w:r>
        <w:rPr>
          <w:noProof/>
        </w:rPr>
        <w:fldChar w:fldCharType="end"/>
      </w:r>
    </w:p>
    <w:p w14:paraId="0F52D414" w14:textId="60DC730E" w:rsidR="00DC1890" w:rsidRDefault="00DC1890">
      <w:pPr>
        <w:pStyle w:val="TOC4"/>
        <w:rPr>
          <w:rFonts w:ascii="Calibri" w:hAnsi="Calibri"/>
          <w:noProof/>
          <w:kern w:val="2"/>
          <w:sz w:val="24"/>
          <w:szCs w:val="24"/>
          <w:lang w:eastAsia="en-GB"/>
        </w:rPr>
      </w:pPr>
      <w:r>
        <w:rPr>
          <w:noProof/>
        </w:rPr>
        <w:t>10.2.1.9</w:t>
      </w:r>
      <w:r>
        <w:rPr>
          <w:rFonts w:ascii="Calibri" w:hAnsi="Calibri"/>
          <w:noProof/>
          <w:kern w:val="2"/>
          <w:sz w:val="24"/>
          <w:szCs w:val="24"/>
          <w:lang w:eastAsia="en-GB"/>
        </w:rPr>
        <w:tab/>
      </w:r>
      <w:r>
        <w:rPr>
          <w:noProof/>
        </w:rPr>
        <w:t>IWF group information response</w:t>
      </w:r>
      <w:r>
        <w:rPr>
          <w:noProof/>
        </w:rPr>
        <w:tab/>
      </w:r>
      <w:r>
        <w:rPr>
          <w:noProof/>
        </w:rPr>
        <w:fldChar w:fldCharType="begin"/>
      </w:r>
      <w:r>
        <w:rPr>
          <w:noProof/>
        </w:rPr>
        <w:instrText xml:space="preserve"> PAGEREF _Toc185842183 \h </w:instrText>
      </w:r>
      <w:r>
        <w:rPr>
          <w:noProof/>
        </w:rPr>
      </w:r>
      <w:r>
        <w:rPr>
          <w:noProof/>
        </w:rPr>
        <w:fldChar w:fldCharType="separate"/>
      </w:r>
      <w:r>
        <w:rPr>
          <w:noProof/>
        </w:rPr>
        <w:t>24</w:t>
      </w:r>
      <w:r>
        <w:rPr>
          <w:noProof/>
        </w:rPr>
        <w:fldChar w:fldCharType="end"/>
      </w:r>
    </w:p>
    <w:p w14:paraId="779EC1AE" w14:textId="06318EE7" w:rsidR="00DC1890" w:rsidRDefault="00DC1890">
      <w:pPr>
        <w:pStyle w:val="TOC4"/>
        <w:rPr>
          <w:rFonts w:ascii="Calibri" w:hAnsi="Calibri"/>
          <w:noProof/>
          <w:kern w:val="2"/>
          <w:sz w:val="24"/>
          <w:szCs w:val="24"/>
          <w:lang w:eastAsia="en-GB"/>
        </w:rPr>
      </w:pPr>
      <w:r>
        <w:rPr>
          <w:noProof/>
        </w:rPr>
        <w:t>10.2.1.10</w:t>
      </w:r>
      <w:r>
        <w:rPr>
          <w:rFonts w:ascii="Calibri" w:hAnsi="Calibri"/>
          <w:noProof/>
          <w:kern w:val="2"/>
          <w:sz w:val="24"/>
          <w:szCs w:val="24"/>
          <w:lang w:eastAsia="en-GB"/>
        </w:rPr>
        <w:tab/>
      </w:r>
      <w:r>
        <w:rPr>
          <w:noProof/>
        </w:rPr>
        <w:t>IWF group information provision request</w:t>
      </w:r>
      <w:r>
        <w:rPr>
          <w:noProof/>
        </w:rPr>
        <w:tab/>
      </w:r>
      <w:r>
        <w:rPr>
          <w:noProof/>
        </w:rPr>
        <w:fldChar w:fldCharType="begin"/>
      </w:r>
      <w:r>
        <w:rPr>
          <w:noProof/>
        </w:rPr>
        <w:instrText xml:space="preserve"> PAGEREF _Toc185842184 \h </w:instrText>
      </w:r>
      <w:r>
        <w:rPr>
          <w:noProof/>
        </w:rPr>
      </w:r>
      <w:r>
        <w:rPr>
          <w:noProof/>
        </w:rPr>
        <w:fldChar w:fldCharType="separate"/>
      </w:r>
      <w:r>
        <w:rPr>
          <w:noProof/>
        </w:rPr>
        <w:t>24</w:t>
      </w:r>
      <w:r>
        <w:rPr>
          <w:noProof/>
        </w:rPr>
        <w:fldChar w:fldCharType="end"/>
      </w:r>
    </w:p>
    <w:p w14:paraId="207915D1" w14:textId="05662CD0" w:rsidR="00DC1890" w:rsidRDefault="00DC1890">
      <w:pPr>
        <w:pStyle w:val="TOC4"/>
        <w:rPr>
          <w:rFonts w:ascii="Calibri" w:hAnsi="Calibri"/>
          <w:noProof/>
          <w:kern w:val="2"/>
          <w:sz w:val="24"/>
          <w:szCs w:val="24"/>
          <w:lang w:eastAsia="en-GB"/>
        </w:rPr>
      </w:pPr>
      <w:r>
        <w:rPr>
          <w:noProof/>
        </w:rPr>
        <w:t>10.2.1.11</w:t>
      </w:r>
      <w:r>
        <w:rPr>
          <w:rFonts w:ascii="Calibri" w:hAnsi="Calibri"/>
          <w:noProof/>
          <w:kern w:val="2"/>
          <w:sz w:val="24"/>
          <w:szCs w:val="24"/>
          <w:lang w:eastAsia="en-GB"/>
        </w:rPr>
        <w:tab/>
      </w:r>
      <w:r>
        <w:rPr>
          <w:noProof/>
        </w:rPr>
        <w:t>IWF group information provision response</w:t>
      </w:r>
      <w:r>
        <w:rPr>
          <w:noProof/>
        </w:rPr>
        <w:tab/>
      </w:r>
      <w:r>
        <w:rPr>
          <w:noProof/>
        </w:rPr>
        <w:fldChar w:fldCharType="begin"/>
      </w:r>
      <w:r>
        <w:rPr>
          <w:noProof/>
        </w:rPr>
        <w:instrText xml:space="preserve"> PAGEREF _Toc185842185 \h </w:instrText>
      </w:r>
      <w:r>
        <w:rPr>
          <w:noProof/>
        </w:rPr>
      </w:r>
      <w:r>
        <w:rPr>
          <w:noProof/>
        </w:rPr>
        <w:fldChar w:fldCharType="separate"/>
      </w:r>
      <w:r>
        <w:rPr>
          <w:noProof/>
        </w:rPr>
        <w:t>25</w:t>
      </w:r>
      <w:r>
        <w:rPr>
          <w:noProof/>
        </w:rPr>
        <w:fldChar w:fldCharType="end"/>
      </w:r>
    </w:p>
    <w:p w14:paraId="6046B217" w14:textId="591D3FE0" w:rsidR="00DC1890" w:rsidRDefault="00DC1890">
      <w:pPr>
        <w:pStyle w:val="TOC4"/>
        <w:rPr>
          <w:rFonts w:ascii="Calibri" w:hAnsi="Calibri"/>
          <w:noProof/>
          <w:kern w:val="2"/>
          <w:sz w:val="24"/>
          <w:szCs w:val="24"/>
          <w:lang w:eastAsia="en-GB"/>
        </w:rPr>
      </w:pPr>
      <w:r>
        <w:rPr>
          <w:noProof/>
        </w:rPr>
        <w:lastRenderedPageBreak/>
        <w:t>10.2.1.12</w:t>
      </w:r>
      <w:r>
        <w:rPr>
          <w:rFonts w:ascii="Calibri" w:hAnsi="Calibri"/>
          <w:noProof/>
          <w:kern w:val="2"/>
          <w:sz w:val="24"/>
          <w:szCs w:val="24"/>
          <w:lang w:eastAsia="en-GB"/>
        </w:rPr>
        <w:tab/>
      </w:r>
      <w:r>
        <w:rPr>
          <w:noProof/>
        </w:rPr>
        <w:t>IWF group information subscribe request</w:t>
      </w:r>
      <w:r>
        <w:rPr>
          <w:noProof/>
        </w:rPr>
        <w:tab/>
      </w:r>
      <w:r>
        <w:rPr>
          <w:noProof/>
        </w:rPr>
        <w:fldChar w:fldCharType="begin"/>
      </w:r>
      <w:r>
        <w:rPr>
          <w:noProof/>
        </w:rPr>
        <w:instrText xml:space="preserve"> PAGEREF _Toc185842186 \h </w:instrText>
      </w:r>
      <w:r>
        <w:rPr>
          <w:noProof/>
        </w:rPr>
      </w:r>
      <w:r>
        <w:rPr>
          <w:noProof/>
        </w:rPr>
        <w:fldChar w:fldCharType="separate"/>
      </w:r>
      <w:r>
        <w:rPr>
          <w:noProof/>
        </w:rPr>
        <w:t>25</w:t>
      </w:r>
      <w:r>
        <w:rPr>
          <w:noProof/>
        </w:rPr>
        <w:fldChar w:fldCharType="end"/>
      </w:r>
    </w:p>
    <w:p w14:paraId="132AFAEB" w14:textId="42421CAF" w:rsidR="00DC1890" w:rsidRDefault="00DC1890">
      <w:pPr>
        <w:pStyle w:val="TOC4"/>
        <w:rPr>
          <w:rFonts w:ascii="Calibri" w:hAnsi="Calibri"/>
          <w:noProof/>
          <w:kern w:val="2"/>
          <w:sz w:val="24"/>
          <w:szCs w:val="24"/>
          <w:lang w:eastAsia="en-GB"/>
        </w:rPr>
      </w:pPr>
      <w:r>
        <w:rPr>
          <w:noProof/>
        </w:rPr>
        <w:t>10.2.1.13</w:t>
      </w:r>
      <w:r>
        <w:rPr>
          <w:rFonts w:ascii="Calibri" w:hAnsi="Calibri"/>
          <w:noProof/>
          <w:kern w:val="2"/>
          <w:sz w:val="24"/>
          <w:szCs w:val="24"/>
          <w:lang w:eastAsia="en-GB"/>
        </w:rPr>
        <w:tab/>
      </w:r>
      <w:r>
        <w:rPr>
          <w:noProof/>
        </w:rPr>
        <w:t>IWF group information subscribe response</w:t>
      </w:r>
      <w:r>
        <w:rPr>
          <w:noProof/>
        </w:rPr>
        <w:tab/>
      </w:r>
      <w:r>
        <w:rPr>
          <w:noProof/>
        </w:rPr>
        <w:fldChar w:fldCharType="begin"/>
      </w:r>
      <w:r>
        <w:rPr>
          <w:noProof/>
        </w:rPr>
        <w:instrText xml:space="preserve"> PAGEREF _Toc185842187 \h </w:instrText>
      </w:r>
      <w:r>
        <w:rPr>
          <w:noProof/>
        </w:rPr>
      </w:r>
      <w:r>
        <w:rPr>
          <w:noProof/>
        </w:rPr>
        <w:fldChar w:fldCharType="separate"/>
      </w:r>
      <w:r>
        <w:rPr>
          <w:noProof/>
        </w:rPr>
        <w:t>25</w:t>
      </w:r>
      <w:r>
        <w:rPr>
          <w:noProof/>
        </w:rPr>
        <w:fldChar w:fldCharType="end"/>
      </w:r>
    </w:p>
    <w:p w14:paraId="72E8C5B0" w14:textId="64BFA012" w:rsidR="00DC1890" w:rsidRDefault="00DC1890">
      <w:pPr>
        <w:pStyle w:val="TOC4"/>
        <w:rPr>
          <w:rFonts w:ascii="Calibri" w:hAnsi="Calibri"/>
          <w:noProof/>
          <w:kern w:val="2"/>
          <w:sz w:val="24"/>
          <w:szCs w:val="24"/>
          <w:lang w:eastAsia="en-GB"/>
        </w:rPr>
      </w:pPr>
      <w:r>
        <w:rPr>
          <w:noProof/>
        </w:rPr>
        <w:t>10.2.1.14</w:t>
      </w:r>
      <w:r>
        <w:rPr>
          <w:rFonts w:ascii="Calibri" w:hAnsi="Calibri"/>
          <w:noProof/>
          <w:kern w:val="2"/>
          <w:sz w:val="24"/>
          <w:szCs w:val="24"/>
          <w:lang w:eastAsia="en-GB"/>
        </w:rPr>
        <w:tab/>
      </w:r>
      <w:r>
        <w:rPr>
          <w:noProof/>
        </w:rPr>
        <w:t>IWF group information notify request</w:t>
      </w:r>
      <w:r>
        <w:rPr>
          <w:noProof/>
        </w:rPr>
        <w:tab/>
      </w:r>
      <w:r>
        <w:rPr>
          <w:noProof/>
        </w:rPr>
        <w:fldChar w:fldCharType="begin"/>
      </w:r>
      <w:r>
        <w:rPr>
          <w:noProof/>
        </w:rPr>
        <w:instrText xml:space="preserve"> PAGEREF _Toc185842188 \h </w:instrText>
      </w:r>
      <w:r>
        <w:rPr>
          <w:noProof/>
        </w:rPr>
      </w:r>
      <w:r>
        <w:rPr>
          <w:noProof/>
        </w:rPr>
        <w:fldChar w:fldCharType="separate"/>
      </w:r>
      <w:r>
        <w:rPr>
          <w:noProof/>
        </w:rPr>
        <w:t>25</w:t>
      </w:r>
      <w:r>
        <w:rPr>
          <w:noProof/>
        </w:rPr>
        <w:fldChar w:fldCharType="end"/>
      </w:r>
    </w:p>
    <w:p w14:paraId="66F4D33E" w14:textId="7AB1F1B9" w:rsidR="00DC1890" w:rsidRDefault="00DC1890">
      <w:pPr>
        <w:pStyle w:val="TOC4"/>
        <w:rPr>
          <w:rFonts w:ascii="Calibri" w:hAnsi="Calibri"/>
          <w:noProof/>
          <w:kern w:val="2"/>
          <w:sz w:val="24"/>
          <w:szCs w:val="24"/>
          <w:lang w:eastAsia="en-GB"/>
        </w:rPr>
      </w:pPr>
      <w:r>
        <w:rPr>
          <w:noProof/>
        </w:rPr>
        <w:t>10.2.1.15</w:t>
      </w:r>
      <w:r>
        <w:rPr>
          <w:rFonts w:ascii="Calibri" w:hAnsi="Calibri"/>
          <w:noProof/>
          <w:kern w:val="2"/>
          <w:sz w:val="24"/>
          <w:szCs w:val="24"/>
          <w:lang w:eastAsia="en-GB"/>
        </w:rPr>
        <w:tab/>
      </w:r>
      <w:r>
        <w:rPr>
          <w:noProof/>
        </w:rPr>
        <w:t>IWF group information notify response</w:t>
      </w:r>
      <w:r>
        <w:rPr>
          <w:noProof/>
        </w:rPr>
        <w:tab/>
      </w:r>
      <w:r>
        <w:rPr>
          <w:noProof/>
        </w:rPr>
        <w:fldChar w:fldCharType="begin"/>
      </w:r>
      <w:r>
        <w:rPr>
          <w:noProof/>
        </w:rPr>
        <w:instrText xml:space="preserve"> PAGEREF _Toc185842189 \h </w:instrText>
      </w:r>
      <w:r>
        <w:rPr>
          <w:noProof/>
        </w:rPr>
      </w:r>
      <w:r>
        <w:rPr>
          <w:noProof/>
        </w:rPr>
        <w:fldChar w:fldCharType="separate"/>
      </w:r>
      <w:r>
        <w:rPr>
          <w:noProof/>
        </w:rPr>
        <w:t>26</w:t>
      </w:r>
      <w:r>
        <w:rPr>
          <w:noProof/>
        </w:rPr>
        <w:fldChar w:fldCharType="end"/>
      </w:r>
    </w:p>
    <w:p w14:paraId="5958D75A" w14:textId="07D8A3B3" w:rsidR="00DC1890" w:rsidRDefault="00DC1890">
      <w:pPr>
        <w:pStyle w:val="TOC3"/>
        <w:rPr>
          <w:rFonts w:ascii="Calibri" w:hAnsi="Calibri"/>
          <w:noProof/>
          <w:kern w:val="2"/>
          <w:sz w:val="24"/>
          <w:szCs w:val="24"/>
          <w:lang w:eastAsia="en-GB"/>
        </w:rPr>
      </w:pPr>
      <w:r w:rsidRPr="001408A7">
        <w:rPr>
          <w:noProof/>
          <w:lang w:val="en-US"/>
        </w:rPr>
        <w:t>10.2.2</w:t>
      </w:r>
      <w:r>
        <w:rPr>
          <w:rFonts w:ascii="Calibri" w:hAnsi="Calibri"/>
          <w:noProof/>
          <w:kern w:val="2"/>
          <w:sz w:val="24"/>
          <w:szCs w:val="24"/>
          <w:lang w:eastAsia="en-GB"/>
        </w:rPr>
        <w:tab/>
      </w:r>
      <w:r w:rsidRPr="001408A7">
        <w:rPr>
          <w:noProof/>
          <w:lang w:val="en-US"/>
        </w:rPr>
        <w:t>Group regrouping</w:t>
      </w:r>
      <w:r>
        <w:rPr>
          <w:noProof/>
        </w:rPr>
        <w:tab/>
      </w:r>
      <w:r>
        <w:rPr>
          <w:noProof/>
        </w:rPr>
        <w:fldChar w:fldCharType="begin"/>
      </w:r>
      <w:r>
        <w:rPr>
          <w:noProof/>
        </w:rPr>
        <w:instrText xml:space="preserve"> PAGEREF _Toc185842190 \h </w:instrText>
      </w:r>
      <w:r>
        <w:rPr>
          <w:noProof/>
        </w:rPr>
      </w:r>
      <w:r>
        <w:rPr>
          <w:noProof/>
        </w:rPr>
        <w:fldChar w:fldCharType="separate"/>
      </w:r>
      <w:r>
        <w:rPr>
          <w:noProof/>
        </w:rPr>
        <w:t>26</w:t>
      </w:r>
      <w:r>
        <w:rPr>
          <w:noProof/>
        </w:rPr>
        <w:fldChar w:fldCharType="end"/>
      </w:r>
    </w:p>
    <w:p w14:paraId="404A6BC4" w14:textId="32223E10" w:rsidR="00DC1890" w:rsidRDefault="00DC1890">
      <w:pPr>
        <w:pStyle w:val="TOC4"/>
        <w:rPr>
          <w:rFonts w:ascii="Calibri" w:hAnsi="Calibri"/>
          <w:noProof/>
          <w:kern w:val="2"/>
          <w:sz w:val="24"/>
          <w:szCs w:val="24"/>
          <w:lang w:eastAsia="en-GB"/>
        </w:rPr>
      </w:pPr>
      <w:r w:rsidRPr="001408A7">
        <w:rPr>
          <w:noProof/>
          <w:lang w:val="en-US"/>
        </w:rPr>
        <w:t>10</w:t>
      </w:r>
      <w:r>
        <w:rPr>
          <w:noProof/>
        </w:rPr>
        <w:t>.</w:t>
      </w:r>
      <w:r w:rsidRPr="001408A7">
        <w:rPr>
          <w:noProof/>
          <w:lang w:val="en-US"/>
        </w:rPr>
        <w:t>2.2.1</w:t>
      </w:r>
      <w:r>
        <w:rPr>
          <w:rFonts w:ascii="Calibri" w:hAnsi="Calibri"/>
          <w:noProof/>
          <w:kern w:val="2"/>
          <w:sz w:val="24"/>
          <w:szCs w:val="24"/>
          <w:lang w:eastAsia="en-GB"/>
        </w:rPr>
        <w:tab/>
      </w:r>
      <w:r w:rsidRPr="001408A7">
        <w:rPr>
          <w:noProof/>
          <w:lang w:val="en-US"/>
        </w:rPr>
        <w:t>General</w:t>
      </w:r>
      <w:r>
        <w:rPr>
          <w:noProof/>
        </w:rPr>
        <w:tab/>
      </w:r>
      <w:r>
        <w:rPr>
          <w:noProof/>
        </w:rPr>
        <w:fldChar w:fldCharType="begin"/>
      </w:r>
      <w:r>
        <w:rPr>
          <w:noProof/>
        </w:rPr>
        <w:instrText xml:space="preserve"> PAGEREF _Toc185842191 \h </w:instrText>
      </w:r>
      <w:r>
        <w:rPr>
          <w:noProof/>
        </w:rPr>
      </w:r>
      <w:r>
        <w:rPr>
          <w:noProof/>
        </w:rPr>
        <w:fldChar w:fldCharType="separate"/>
      </w:r>
      <w:r>
        <w:rPr>
          <w:noProof/>
        </w:rPr>
        <w:t>26</w:t>
      </w:r>
      <w:r>
        <w:rPr>
          <w:noProof/>
        </w:rPr>
        <w:fldChar w:fldCharType="end"/>
      </w:r>
    </w:p>
    <w:p w14:paraId="02151067" w14:textId="666E047B" w:rsidR="00DC1890" w:rsidRDefault="00DC1890">
      <w:pPr>
        <w:pStyle w:val="TOC4"/>
        <w:rPr>
          <w:rFonts w:ascii="Calibri" w:hAnsi="Calibri"/>
          <w:noProof/>
          <w:kern w:val="2"/>
          <w:sz w:val="24"/>
          <w:szCs w:val="24"/>
          <w:lang w:eastAsia="en-GB"/>
        </w:rPr>
      </w:pPr>
      <w:r w:rsidRPr="001408A7">
        <w:rPr>
          <w:noProof/>
          <w:lang w:val="en-US"/>
        </w:rPr>
        <w:t>10.2.2</w:t>
      </w:r>
      <w:r>
        <w:rPr>
          <w:noProof/>
        </w:rPr>
        <w:t>.2</w:t>
      </w:r>
      <w:r>
        <w:rPr>
          <w:rFonts w:ascii="Calibri" w:hAnsi="Calibri"/>
          <w:noProof/>
          <w:kern w:val="2"/>
          <w:sz w:val="24"/>
          <w:szCs w:val="24"/>
          <w:lang w:eastAsia="en-GB"/>
        </w:rPr>
        <w:tab/>
      </w:r>
      <w:r>
        <w:rPr>
          <w:noProof/>
        </w:rPr>
        <w:t>MC system initiates the group regroup</w:t>
      </w:r>
      <w:r>
        <w:rPr>
          <w:noProof/>
        </w:rPr>
        <w:tab/>
      </w:r>
      <w:r>
        <w:rPr>
          <w:noProof/>
        </w:rPr>
        <w:fldChar w:fldCharType="begin"/>
      </w:r>
      <w:r>
        <w:rPr>
          <w:noProof/>
        </w:rPr>
        <w:instrText xml:space="preserve"> PAGEREF _Toc185842192 \h </w:instrText>
      </w:r>
      <w:r>
        <w:rPr>
          <w:noProof/>
        </w:rPr>
      </w:r>
      <w:r>
        <w:rPr>
          <w:noProof/>
        </w:rPr>
        <w:fldChar w:fldCharType="separate"/>
      </w:r>
      <w:r>
        <w:rPr>
          <w:noProof/>
        </w:rPr>
        <w:t>26</w:t>
      </w:r>
      <w:r>
        <w:rPr>
          <w:noProof/>
        </w:rPr>
        <w:fldChar w:fldCharType="end"/>
      </w:r>
    </w:p>
    <w:p w14:paraId="7D22FCDB" w14:textId="50335178" w:rsidR="00DC1890" w:rsidRDefault="00DC1890">
      <w:pPr>
        <w:pStyle w:val="TOC4"/>
        <w:rPr>
          <w:rFonts w:ascii="Calibri" w:hAnsi="Calibri"/>
          <w:noProof/>
          <w:kern w:val="2"/>
          <w:sz w:val="24"/>
          <w:szCs w:val="24"/>
          <w:lang w:eastAsia="en-GB"/>
        </w:rPr>
      </w:pPr>
      <w:r w:rsidRPr="001408A7">
        <w:rPr>
          <w:noProof/>
          <w:lang w:val="en-US"/>
        </w:rPr>
        <w:t>10.2</w:t>
      </w:r>
      <w:r>
        <w:rPr>
          <w:noProof/>
        </w:rPr>
        <w:t>.2.3</w:t>
      </w:r>
      <w:r>
        <w:rPr>
          <w:rFonts w:ascii="Calibri" w:hAnsi="Calibri"/>
          <w:noProof/>
          <w:kern w:val="2"/>
          <w:sz w:val="24"/>
          <w:szCs w:val="24"/>
          <w:lang w:eastAsia="en-GB"/>
        </w:rPr>
        <w:tab/>
      </w:r>
      <w:r>
        <w:rPr>
          <w:noProof/>
        </w:rPr>
        <w:t>IWF initiates the group regroup</w:t>
      </w:r>
      <w:r>
        <w:rPr>
          <w:noProof/>
        </w:rPr>
        <w:tab/>
      </w:r>
      <w:r>
        <w:rPr>
          <w:noProof/>
        </w:rPr>
        <w:fldChar w:fldCharType="begin"/>
      </w:r>
      <w:r>
        <w:rPr>
          <w:noProof/>
        </w:rPr>
        <w:instrText xml:space="preserve"> PAGEREF _Toc185842193 \h </w:instrText>
      </w:r>
      <w:r>
        <w:rPr>
          <w:noProof/>
        </w:rPr>
      </w:r>
      <w:r>
        <w:rPr>
          <w:noProof/>
        </w:rPr>
        <w:fldChar w:fldCharType="separate"/>
      </w:r>
      <w:r>
        <w:rPr>
          <w:noProof/>
        </w:rPr>
        <w:t>28</w:t>
      </w:r>
      <w:r>
        <w:rPr>
          <w:noProof/>
        </w:rPr>
        <w:fldChar w:fldCharType="end"/>
      </w:r>
    </w:p>
    <w:p w14:paraId="424B5BAA" w14:textId="6B8012DC" w:rsidR="00DC1890" w:rsidRDefault="00DC1890">
      <w:pPr>
        <w:pStyle w:val="TOC4"/>
        <w:rPr>
          <w:rFonts w:ascii="Calibri" w:hAnsi="Calibri"/>
          <w:noProof/>
          <w:kern w:val="2"/>
          <w:sz w:val="24"/>
          <w:szCs w:val="24"/>
          <w:lang w:eastAsia="en-GB"/>
        </w:rPr>
      </w:pPr>
      <w:r w:rsidRPr="001408A7">
        <w:rPr>
          <w:noProof/>
          <w:lang w:val="en-US"/>
        </w:rPr>
        <w:t>10.2.2.4</w:t>
      </w:r>
      <w:r>
        <w:rPr>
          <w:rFonts w:ascii="Calibri" w:hAnsi="Calibri"/>
          <w:noProof/>
          <w:kern w:val="2"/>
          <w:sz w:val="24"/>
          <w:szCs w:val="24"/>
          <w:lang w:eastAsia="en-GB"/>
        </w:rPr>
        <w:tab/>
      </w:r>
      <w:r w:rsidRPr="001408A7">
        <w:rPr>
          <w:noProof/>
          <w:lang w:val="en-US"/>
        </w:rPr>
        <w:t>Ownership of the group regroup</w:t>
      </w:r>
      <w:r>
        <w:rPr>
          <w:noProof/>
        </w:rPr>
        <w:tab/>
      </w:r>
      <w:r>
        <w:rPr>
          <w:noProof/>
        </w:rPr>
        <w:fldChar w:fldCharType="begin"/>
      </w:r>
      <w:r>
        <w:rPr>
          <w:noProof/>
        </w:rPr>
        <w:instrText xml:space="preserve"> PAGEREF _Toc185842194 \h </w:instrText>
      </w:r>
      <w:r>
        <w:rPr>
          <w:noProof/>
        </w:rPr>
      </w:r>
      <w:r>
        <w:rPr>
          <w:noProof/>
        </w:rPr>
        <w:fldChar w:fldCharType="separate"/>
      </w:r>
      <w:r>
        <w:rPr>
          <w:noProof/>
        </w:rPr>
        <w:t>29</w:t>
      </w:r>
      <w:r>
        <w:rPr>
          <w:noProof/>
        </w:rPr>
        <w:fldChar w:fldCharType="end"/>
      </w:r>
    </w:p>
    <w:p w14:paraId="60086E22" w14:textId="7A349BF5" w:rsidR="00DC1890" w:rsidRDefault="00DC1890">
      <w:pPr>
        <w:pStyle w:val="TOC4"/>
        <w:rPr>
          <w:rFonts w:ascii="Calibri" w:hAnsi="Calibri"/>
          <w:noProof/>
          <w:kern w:val="2"/>
          <w:sz w:val="24"/>
          <w:szCs w:val="24"/>
          <w:lang w:eastAsia="en-GB"/>
        </w:rPr>
      </w:pPr>
      <w:r w:rsidRPr="001408A7">
        <w:rPr>
          <w:noProof/>
          <w:lang w:val="en-US"/>
        </w:rPr>
        <w:t>10.2.2.5</w:t>
      </w:r>
      <w:r>
        <w:rPr>
          <w:rFonts w:ascii="Calibri" w:hAnsi="Calibri"/>
          <w:noProof/>
          <w:kern w:val="2"/>
          <w:sz w:val="24"/>
          <w:szCs w:val="24"/>
          <w:lang w:eastAsia="en-GB"/>
        </w:rPr>
        <w:tab/>
      </w:r>
      <w:r w:rsidRPr="001408A7">
        <w:rPr>
          <w:noProof/>
          <w:lang w:val="en-US"/>
        </w:rPr>
        <w:t>Simultaneous group regroup requests from each side of the IWF-1 interface</w:t>
      </w:r>
      <w:r>
        <w:rPr>
          <w:noProof/>
        </w:rPr>
        <w:tab/>
      </w:r>
      <w:r>
        <w:rPr>
          <w:noProof/>
        </w:rPr>
        <w:fldChar w:fldCharType="begin"/>
      </w:r>
      <w:r>
        <w:rPr>
          <w:noProof/>
        </w:rPr>
        <w:instrText xml:space="preserve"> PAGEREF _Toc185842195 \h </w:instrText>
      </w:r>
      <w:r>
        <w:rPr>
          <w:noProof/>
        </w:rPr>
      </w:r>
      <w:r>
        <w:rPr>
          <w:noProof/>
        </w:rPr>
        <w:fldChar w:fldCharType="separate"/>
      </w:r>
      <w:r>
        <w:rPr>
          <w:noProof/>
        </w:rPr>
        <w:t>29</w:t>
      </w:r>
      <w:r>
        <w:rPr>
          <w:noProof/>
        </w:rPr>
        <w:fldChar w:fldCharType="end"/>
      </w:r>
    </w:p>
    <w:p w14:paraId="3E760557" w14:textId="10184CCC" w:rsidR="00DC1890" w:rsidRDefault="00DC1890">
      <w:pPr>
        <w:pStyle w:val="TOC4"/>
        <w:rPr>
          <w:rFonts w:ascii="Calibri" w:hAnsi="Calibri"/>
          <w:noProof/>
          <w:kern w:val="2"/>
          <w:sz w:val="24"/>
          <w:szCs w:val="24"/>
          <w:lang w:eastAsia="en-GB"/>
        </w:rPr>
      </w:pPr>
      <w:r w:rsidRPr="001408A7">
        <w:rPr>
          <w:noProof/>
          <w:lang w:val="en-US"/>
        </w:rPr>
        <w:t>10.2.2.6</w:t>
      </w:r>
      <w:r>
        <w:rPr>
          <w:rFonts w:ascii="Calibri" w:hAnsi="Calibri"/>
          <w:noProof/>
          <w:kern w:val="2"/>
          <w:sz w:val="24"/>
          <w:szCs w:val="24"/>
          <w:lang w:eastAsia="en-GB"/>
        </w:rPr>
        <w:tab/>
      </w:r>
      <w:r w:rsidRPr="001408A7">
        <w:rPr>
          <w:noProof/>
          <w:lang w:val="en-US"/>
        </w:rPr>
        <w:t xml:space="preserve">Resolution of vocoder and encryption mode for the </w:t>
      </w:r>
      <w:r>
        <w:rPr>
          <w:noProof/>
          <w:lang w:eastAsia="zh-CN"/>
        </w:rPr>
        <w:t xml:space="preserve">group </w:t>
      </w:r>
      <w:r w:rsidRPr="001408A7">
        <w:rPr>
          <w:noProof/>
          <w:lang w:val="en-US"/>
        </w:rPr>
        <w:t>regroup</w:t>
      </w:r>
      <w:r>
        <w:rPr>
          <w:noProof/>
        </w:rPr>
        <w:tab/>
      </w:r>
      <w:r>
        <w:rPr>
          <w:noProof/>
        </w:rPr>
        <w:fldChar w:fldCharType="begin"/>
      </w:r>
      <w:r>
        <w:rPr>
          <w:noProof/>
        </w:rPr>
        <w:instrText xml:space="preserve"> PAGEREF _Toc185842196 \h </w:instrText>
      </w:r>
      <w:r>
        <w:rPr>
          <w:noProof/>
        </w:rPr>
      </w:r>
      <w:r>
        <w:rPr>
          <w:noProof/>
        </w:rPr>
        <w:fldChar w:fldCharType="separate"/>
      </w:r>
      <w:r>
        <w:rPr>
          <w:noProof/>
        </w:rPr>
        <w:t>29</w:t>
      </w:r>
      <w:r>
        <w:rPr>
          <w:noProof/>
        </w:rPr>
        <w:fldChar w:fldCharType="end"/>
      </w:r>
    </w:p>
    <w:p w14:paraId="50B79F2A" w14:textId="077DB1CE" w:rsidR="00DC1890" w:rsidRDefault="00DC1890">
      <w:pPr>
        <w:pStyle w:val="TOC3"/>
        <w:rPr>
          <w:rFonts w:ascii="Calibri" w:hAnsi="Calibri"/>
          <w:noProof/>
          <w:kern w:val="2"/>
          <w:sz w:val="24"/>
          <w:szCs w:val="24"/>
          <w:lang w:eastAsia="en-GB"/>
        </w:rPr>
      </w:pPr>
      <w:r>
        <w:rPr>
          <w:noProof/>
        </w:rPr>
        <w:t>10.2.3</w:t>
      </w:r>
      <w:r>
        <w:rPr>
          <w:rFonts w:ascii="Calibri" w:hAnsi="Calibri"/>
          <w:noProof/>
          <w:kern w:val="2"/>
          <w:sz w:val="24"/>
          <w:szCs w:val="24"/>
          <w:lang w:eastAsia="en-GB"/>
        </w:rPr>
        <w:tab/>
      </w:r>
      <w:r>
        <w:rPr>
          <w:noProof/>
        </w:rPr>
        <w:t>Group configuration for interworking</w:t>
      </w:r>
      <w:r>
        <w:rPr>
          <w:noProof/>
        </w:rPr>
        <w:tab/>
      </w:r>
      <w:r>
        <w:rPr>
          <w:noProof/>
        </w:rPr>
        <w:fldChar w:fldCharType="begin"/>
      </w:r>
      <w:r>
        <w:rPr>
          <w:noProof/>
        </w:rPr>
        <w:instrText xml:space="preserve"> PAGEREF _Toc185842197 \h </w:instrText>
      </w:r>
      <w:r>
        <w:rPr>
          <w:noProof/>
        </w:rPr>
      </w:r>
      <w:r>
        <w:rPr>
          <w:noProof/>
        </w:rPr>
        <w:fldChar w:fldCharType="separate"/>
      </w:r>
      <w:r>
        <w:rPr>
          <w:noProof/>
        </w:rPr>
        <w:t>29</w:t>
      </w:r>
      <w:r>
        <w:rPr>
          <w:noProof/>
        </w:rPr>
        <w:fldChar w:fldCharType="end"/>
      </w:r>
    </w:p>
    <w:p w14:paraId="2F61EFD1" w14:textId="3A6B0681" w:rsidR="00DC1890" w:rsidRDefault="00DC1890">
      <w:pPr>
        <w:pStyle w:val="TOC4"/>
        <w:rPr>
          <w:rFonts w:ascii="Calibri" w:hAnsi="Calibri"/>
          <w:noProof/>
          <w:kern w:val="2"/>
          <w:sz w:val="24"/>
          <w:szCs w:val="24"/>
          <w:lang w:eastAsia="en-GB"/>
        </w:rPr>
      </w:pPr>
      <w:r>
        <w:rPr>
          <w:noProof/>
          <w:lang w:eastAsia="zh-CN"/>
        </w:rPr>
        <w:t>10.2.3.1</w:t>
      </w:r>
      <w:r>
        <w:rPr>
          <w:rFonts w:ascii="Calibri" w:hAnsi="Calibri"/>
          <w:noProof/>
          <w:kern w:val="2"/>
          <w:sz w:val="24"/>
          <w:szCs w:val="24"/>
          <w:lang w:eastAsia="en-GB"/>
        </w:rPr>
        <w:tab/>
      </w:r>
      <w:r>
        <w:rPr>
          <w:noProof/>
          <w:lang w:eastAsia="zh-CN"/>
        </w:rPr>
        <w:t>Overview</w:t>
      </w:r>
      <w:r>
        <w:rPr>
          <w:noProof/>
        </w:rPr>
        <w:tab/>
      </w:r>
      <w:r>
        <w:rPr>
          <w:noProof/>
        </w:rPr>
        <w:fldChar w:fldCharType="begin"/>
      </w:r>
      <w:r>
        <w:rPr>
          <w:noProof/>
        </w:rPr>
        <w:instrText xml:space="preserve"> PAGEREF _Toc185842198 \h </w:instrText>
      </w:r>
      <w:r>
        <w:rPr>
          <w:noProof/>
        </w:rPr>
      </w:r>
      <w:r>
        <w:rPr>
          <w:noProof/>
        </w:rPr>
        <w:fldChar w:fldCharType="separate"/>
      </w:r>
      <w:r>
        <w:rPr>
          <w:noProof/>
        </w:rPr>
        <w:t>29</w:t>
      </w:r>
      <w:r>
        <w:rPr>
          <w:noProof/>
        </w:rPr>
        <w:fldChar w:fldCharType="end"/>
      </w:r>
    </w:p>
    <w:p w14:paraId="5B39EB6F" w14:textId="549D67A5" w:rsidR="00DC1890" w:rsidRDefault="00DC1890">
      <w:pPr>
        <w:pStyle w:val="TOC4"/>
        <w:rPr>
          <w:rFonts w:ascii="Calibri" w:hAnsi="Calibri"/>
          <w:noProof/>
          <w:kern w:val="2"/>
          <w:sz w:val="24"/>
          <w:szCs w:val="24"/>
          <w:lang w:eastAsia="en-GB"/>
        </w:rPr>
      </w:pPr>
      <w:r>
        <w:rPr>
          <w:noProof/>
        </w:rPr>
        <w:t>10.2.3.2</w:t>
      </w:r>
      <w:r>
        <w:rPr>
          <w:rFonts w:ascii="Calibri" w:hAnsi="Calibri"/>
          <w:noProof/>
          <w:kern w:val="2"/>
          <w:sz w:val="24"/>
          <w:szCs w:val="24"/>
          <w:lang w:eastAsia="en-GB"/>
        </w:rPr>
        <w:tab/>
      </w:r>
      <w:r>
        <w:rPr>
          <w:noProof/>
        </w:rPr>
        <w:t>MC system provides group configuration to the IWF</w:t>
      </w:r>
      <w:r>
        <w:rPr>
          <w:noProof/>
        </w:rPr>
        <w:tab/>
      </w:r>
      <w:r>
        <w:rPr>
          <w:noProof/>
        </w:rPr>
        <w:fldChar w:fldCharType="begin"/>
      </w:r>
      <w:r>
        <w:rPr>
          <w:noProof/>
        </w:rPr>
        <w:instrText xml:space="preserve"> PAGEREF _Toc185842199 \h </w:instrText>
      </w:r>
      <w:r>
        <w:rPr>
          <w:noProof/>
        </w:rPr>
      </w:r>
      <w:r>
        <w:rPr>
          <w:noProof/>
        </w:rPr>
        <w:fldChar w:fldCharType="separate"/>
      </w:r>
      <w:r>
        <w:rPr>
          <w:noProof/>
        </w:rPr>
        <w:t>30</w:t>
      </w:r>
      <w:r>
        <w:rPr>
          <w:noProof/>
        </w:rPr>
        <w:fldChar w:fldCharType="end"/>
      </w:r>
    </w:p>
    <w:p w14:paraId="5809D83D" w14:textId="59DB5E21" w:rsidR="00DC1890" w:rsidRDefault="00DC1890">
      <w:pPr>
        <w:pStyle w:val="TOC4"/>
        <w:rPr>
          <w:rFonts w:ascii="Calibri" w:hAnsi="Calibri"/>
          <w:noProof/>
          <w:kern w:val="2"/>
          <w:sz w:val="24"/>
          <w:szCs w:val="24"/>
          <w:lang w:eastAsia="en-GB"/>
        </w:rPr>
      </w:pPr>
      <w:r>
        <w:rPr>
          <w:noProof/>
        </w:rPr>
        <w:t>10.2.3.3</w:t>
      </w:r>
      <w:r>
        <w:rPr>
          <w:rFonts w:ascii="Calibri" w:hAnsi="Calibri"/>
          <w:noProof/>
          <w:kern w:val="2"/>
          <w:sz w:val="24"/>
          <w:szCs w:val="24"/>
          <w:lang w:eastAsia="en-GB"/>
        </w:rPr>
        <w:tab/>
      </w:r>
      <w:r>
        <w:rPr>
          <w:noProof/>
        </w:rPr>
        <w:t>IWF requests group configuration from the MC system</w:t>
      </w:r>
      <w:r>
        <w:rPr>
          <w:noProof/>
        </w:rPr>
        <w:tab/>
      </w:r>
      <w:r>
        <w:rPr>
          <w:noProof/>
        </w:rPr>
        <w:fldChar w:fldCharType="begin"/>
      </w:r>
      <w:r>
        <w:rPr>
          <w:noProof/>
        </w:rPr>
        <w:instrText xml:space="preserve"> PAGEREF _Toc185842200 \h </w:instrText>
      </w:r>
      <w:r>
        <w:rPr>
          <w:noProof/>
        </w:rPr>
      </w:r>
      <w:r>
        <w:rPr>
          <w:noProof/>
        </w:rPr>
        <w:fldChar w:fldCharType="separate"/>
      </w:r>
      <w:r>
        <w:rPr>
          <w:noProof/>
        </w:rPr>
        <w:t>30</w:t>
      </w:r>
      <w:r>
        <w:rPr>
          <w:noProof/>
        </w:rPr>
        <w:fldChar w:fldCharType="end"/>
      </w:r>
    </w:p>
    <w:p w14:paraId="0CB990FA" w14:textId="1E00A260" w:rsidR="00DC1890" w:rsidRDefault="00DC1890">
      <w:pPr>
        <w:pStyle w:val="TOC4"/>
        <w:rPr>
          <w:rFonts w:ascii="Calibri" w:hAnsi="Calibri"/>
          <w:noProof/>
          <w:kern w:val="2"/>
          <w:sz w:val="24"/>
          <w:szCs w:val="24"/>
          <w:lang w:eastAsia="en-GB"/>
        </w:rPr>
      </w:pPr>
      <w:r>
        <w:rPr>
          <w:noProof/>
        </w:rPr>
        <w:t>10.2.3.4</w:t>
      </w:r>
      <w:r>
        <w:rPr>
          <w:rFonts w:ascii="Calibri" w:hAnsi="Calibri"/>
          <w:noProof/>
          <w:kern w:val="2"/>
          <w:sz w:val="24"/>
          <w:szCs w:val="24"/>
          <w:lang w:eastAsia="en-GB"/>
        </w:rPr>
        <w:tab/>
      </w:r>
      <w:r>
        <w:rPr>
          <w:noProof/>
        </w:rPr>
        <w:t>IWF provides group configuration to the MC system</w:t>
      </w:r>
      <w:r>
        <w:rPr>
          <w:noProof/>
        </w:rPr>
        <w:tab/>
      </w:r>
      <w:r>
        <w:rPr>
          <w:noProof/>
        </w:rPr>
        <w:fldChar w:fldCharType="begin"/>
      </w:r>
      <w:r>
        <w:rPr>
          <w:noProof/>
        </w:rPr>
        <w:instrText xml:space="preserve"> PAGEREF _Toc185842201 \h </w:instrText>
      </w:r>
      <w:r>
        <w:rPr>
          <w:noProof/>
        </w:rPr>
      </w:r>
      <w:r>
        <w:rPr>
          <w:noProof/>
        </w:rPr>
        <w:fldChar w:fldCharType="separate"/>
      </w:r>
      <w:r>
        <w:rPr>
          <w:noProof/>
        </w:rPr>
        <w:t>31</w:t>
      </w:r>
      <w:r>
        <w:rPr>
          <w:noProof/>
        </w:rPr>
        <w:fldChar w:fldCharType="end"/>
      </w:r>
    </w:p>
    <w:p w14:paraId="45FB811D" w14:textId="3EA1DABB" w:rsidR="00DC1890" w:rsidRDefault="00DC1890">
      <w:pPr>
        <w:pStyle w:val="TOC4"/>
        <w:rPr>
          <w:rFonts w:ascii="Calibri" w:hAnsi="Calibri"/>
          <w:noProof/>
          <w:kern w:val="2"/>
          <w:sz w:val="24"/>
          <w:szCs w:val="24"/>
          <w:lang w:eastAsia="en-GB"/>
        </w:rPr>
      </w:pPr>
      <w:r>
        <w:rPr>
          <w:noProof/>
        </w:rPr>
        <w:t>10.2.3.5</w:t>
      </w:r>
      <w:r>
        <w:rPr>
          <w:rFonts w:ascii="Calibri" w:hAnsi="Calibri"/>
          <w:noProof/>
          <w:kern w:val="2"/>
          <w:sz w:val="24"/>
          <w:szCs w:val="24"/>
          <w:lang w:eastAsia="en-GB"/>
        </w:rPr>
        <w:tab/>
      </w:r>
      <w:r>
        <w:rPr>
          <w:noProof/>
        </w:rPr>
        <w:t>MC system requests group configuration from the IWF</w:t>
      </w:r>
      <w:r>
        <w:rPr>
          <w:noProof/>
        </w:rPr>
        <w:tab/>
      </w:r>
      <w:r>
        <w:rPr>
          <w:noProof/>
        </w:rPr>
        <w:fldChar w:fldCharType="begin"/>
      </w:r>
      <w:r>
        <w:rPr>
          <w:noProof/>
        </w:rPr>
        <w:instrText xml:space="preserve"> PAGEREF _Toc185842202 \h </w:instrText>
      </w:r>
      <w:r>
        <w:rPr>
          <w:noProof/>
        </w:rPr>
      </w:r>
      <w:r>
        <w:rPr>
          <w:noProof/>
        </w:rPr>
        <w:fldChar w:fldCharType="separate"/>
      </w:r>
      <w:r>
        <w:rPr>
          <w:noProof/>
        </w:rPr>
        <w:t>32</w:t>
      </w:r>
      <w:r>
        <w:rPr>
          <w:noProof/>
        </w:rPr>
        <w:fldChar w:fldCharType="end"/>
      </w:r>
    </w:p>
    <w:p w14:paraId="5C951B83" w14:textId="256A843C" w:rsidR="00DC1890" w:rsidRDefault="00DC1890">
      <w:pPr>
        <w:pStyle w:val="TOC4"/>
        <w:rPr>
          <w:rFonts w:ascii="Calibri" w:hAnsi="Calibri"/>
          <w:noProof/>
          <w:kern w:val="2"/>
          <w:sz w:val="24"/>
          <w:szCs w:val="24"/>
          <w:lang w:eastAsia="en-GB"/>
        </w:rPr>
      </w:pPr>
      <w:r>
        <w:rPr>
          <w:noProof/>
        </w:rPr>
        <w:t>10.2.3.6</w:t>
      </w:r>
      <w:r>
        <w:rPr>
          <w:rFonts w:ascii="Calibri" w:hAnsi="Calibri"/>
          <w:noProof/>
          <w:kern w:val="2"/>
          <w:sz w:val="24"/>
          <w:szCs w:val="24"/>
          <w:lang w:eastAsia="en-GB"/>
        </w:rPr>
        <w:tab/>
      </w:r>
      <w:r>
        <w:rPr>
          <w:noProof/>
        </w:rPr>
        <w:t>IWF subscribes to group configuration</w:t>
      </w:r>
      <w:r>
        <w:rPr>
          <w:noProof/>
        </w:rPr>
        <w:tab/>
      </w:r>
      <w:r>
        <w:rPr>
          <w:noProof/>
        </w:rPr>
        <w:fldChar w:fldCharType="begin"/>
      </w:r>
      <w:r>
        <w:rPr>
          <w:noProof/>
        </w:rPr>
        <w:instrText xml:space="preserve"> PAGEREF _Toc185842203 \h </w:instrText>
      </w:r>
      <w:r>
        <w:rPr>
          <w:noProof/>
        </w:rPr>
      </w:r>
      <w:r>
        <w:rPr>
          <w:noProof/>
        </w:rPr>
        <w:fldChar w:fldCharType="separate"/>
      </w:r>
      <w:r>
        <w:rPr>
          <w:noProof/>
        </w:rPr>
        <w:t>32</w:t>
      </w:r>
      <w:r>
        <w:rPr>
          <w:noProof/>
        </w:rPr>
        <w:fldChar w:fldCharType="end"/>
      </w:r>
    </w:p>
    <w:p w14:paraId="5F4D5298" w14:textId="5B234241" w:rsidR="00DC1890" w:rsidRDefault="00DC1890">
      <w:pPr>
        <w:pStyle w:val="TOC4"/>
        <w:rPr>
          <w:rFonts w:ascii="Calibri" w:hAnsi="Calibri"/>
          <w:noProof/>
          <w:kern w:val="2"/>
          <w:sz w:val="24"/>
          <w:szCs w:val="24"/>
          <w:lang w:eastAsia="en-GB"/>
        </w:rPr>
      </w:pPr>
      <w:r>
        <w:rPr>
          <w:noProof/>
        </w:rPr>
        <w:t>10.2.3.7</w:t>
      </w:r>
      <w:r>
        <w:rPr>
          <w:rFonts w:ascii="Calibri" w:hAnsi="Calibri"/>
          <w:noProof/>
          <w:kern w:val="2"/>
          <w:sz w:val="24"/>
          <w:szCs w:val="24"/>
          <w:lang w:eastAsia="en-GB"/>
        </w:rPr>
        <w:tab/>
      </w:r>
      <w:r>
        <w:rPr>
          <w:noProof/>
        </w:rPr>
        <w:t>MC system notifies group configuration</w:t>
      </w:r>
      <w:r>
        <w:rPr>
          <w:noProof/>
        </w:rPr>
        <w:tab/>
      </w:r>
      <w:r>
        <w:rPr>
          <w:noProof/>
        </w:rPr>
        <w:fldChar w:fldCharType="begin"/>
      </w:r>
      <w:r>
        <w:rPr>
          <w:noProof/>
        </w:rPr>
        <w:instrText xml:space="preserve"> PAGEREF _Toc185842204 \h </w:instrText>
      </w:r>
      <w:r>
        <w:rPr>
          <w:noProof/>
        </w:rPr>
      </w:r>
      <w:r>
        <w:rPr>
          <w:noProof/>
        </w:rPr>
        <w:fldChar w:fldCharType="separate"/>
      </w:r>
      <w:r>
        <w:rPr>
          <w:noProof/>
        </w:rPr>
        <w:t>33</w:t>
      </w:r>
      <w:r>
        <w:rPr>
          <w:noProof/>
        </w:rPr>
        <w:fldChar w:fldCharType="end"/>
      </w:r>
    </w:p>
    <w:p w14:paraId="3466818A" w14:textId="6E563D5C" w:rsidR="00DC1890" w:rsidRDefault="00DC1890">
      <w:pPr>
        <w:pStyle w:val="TOC4"/>
        <w:rPr>
          <w:rFonts w:ascii="Calibri" w:hAnsi="Calibri"/>
          <w:noProof/>
          <w:kern w:val="2"/>
          <w:sz w:val="24"/>
          <w:szCs w:val="24"/>
          <w:lang w:eastAsia="en-GB"/>
        </w:rPr>
      </w:pPr>
      <w:r>
        <w:rPr>
          <w:noProof/>
        </w:rPr>
        <w:t>10.2.3.8</w:t>
      </w:r>
      <w:r>
        <w:rPr>
          <w:rFonts w:ascii="Calibri" w:hAnsi="Calibri"/>
          <w:noProof/>
          <w:kern w:val="2"/>
          <w:sz w:val="24"/>
          <w:szCs w:val="24"/>
          <w:lang w:eastAsia="en-GB"/>
        </w:rPr>
        <w:tab/>
      </w:r>
      <w:r>
        <w:rPr>
          <w:noProof/>
        </w:rPr>
        <w:t>MC system subscribes to group configuration</w:t>
      </w:r>
      <w:r>
        <w:rPr>
          <w:noProof/>
        </w:rPr>
        <w:tab/>
      </w:r>
      <w:r>
        <w:rPr>
          <w:noProof/>
        </w:rPr>
        <w:fldChar w:fldCharType="begin"/>
      </w:r>
      <w:r>
        <w:rPr>
          <w:noProof/>
        </w:rPr>
        <w:instrText xml:space="preserve"> PAGEREF _Toc185842205 \h </w:instrText>
      </w:r>
      <w:r>
        <w:rPr>
          <w:noProof/>
        </w:rPr>
      </w:r>
      <w:r>
        <w:rPr>
          <w:noProof/>
        </w:rPr>
        <w:fldChar w:fldCharType="separate"/>
      </w:r>
      <w:r>
        <w:rPr>
          <w:noProof/>
        </w:rPr>
        <w:t>33</w:t>
      </w:r>
      <w:r>
        <w:rPr>
          <w:noProof/>
        </w:rPr>
        <w:fldChar w:fldCharType="end"/>
      </w:r>
    </w:p>
    <w:p w14:paraId="5B844952" w14:textId="3DC6414B" w:rsidR="00DC1890" w:rsidRDefault="00DC1890">
      <w:pPr>
        <w:pStyle w:val="TOC4"/>
        <w:rPr>
          <w:rFonts w:ascii="Calibri" w:hAnsi="Calibri"/>
          <w:noProof/>
          <w:kern w:val="2"/>
          <w:sz w:val="24"/>
          <w:szCs w:val="24"/>
          <w:lang w:eastAsia="en-GB"/>
        </w:rPr>
      </w:pPr>
      <w:r>
        <w:rPr>
          <w:noProof/>
        </w:rPr>
        <w:t>10.2.3.9</w:t>
      </w:r>
      <w:r>
        <w:rPr>
          <w:rFonts w:ascii="Calibri" w:hAnsi="Calibri"/>
          <w:noProof/>
          <w:kern w:val="2"/>
          <w:sz w:val="24"/>
          <w:szCs w:val="24"/>
          <w:lang w:eastAsia="en-GB"/>
        </w:rPr>
        <w:tab/>
      </w:r>
      <w:r>
        <w:rPr>
          <w:noProof/>
        </w:rPr>
        <w:t>IWF notifies group configuration</w:t>
      </w:r>
      <w:r>
        <w:rPr>
          <w:noProof/>
        </w:rPr>
        <w:tab/>
      </w:r>
      <w:r>
        <w:rPr>
          <w:noProof/>
        </w:rPr>
        <w:fldChar w:fldCharType="begin"/>
      </w:r>
      <w:r>
        <w:rPr>
          <w:noProof/>
        </w:rPr>
        <w:instrText xml:space="preserve"> PAGEREF _Toc185842206 \h </w:instrText>
      </w:r>
      <w:r>
        <w:rPr>
          <w:noProof/>
        </w:rPr>
      </w:r>
      <w:r>
        <w:rPr>
          <w:noProof/>
        </w:rPr>
        <w:fldChar w:fldCharType="separate"/>
      </w:r>
      <w:r>
        <w:rPr>
          <w:noProof/>
        </w:rPr>
        <w:t>34</w:t>
      </w:r>
      <w:r>
        <w:rPr>
          <w:noProof/>
        </w:rPr>
        <w:fldChar w:fldCharType="end"/>
      </w:r>
    </w:p>
    <w:p w14:paraId="7CFDC5D9" w14:textId="26CA43F7" w:rsidR="00DC1890" w:rsidRDefault="00DC1890">
      <w:pPr>
        <w:pStyle w:val="TOC2"/>
        <w:rPr>
          <w:rFonts w:ascii="Calibri" w:hAnsi="Calibri"/>
          <w:noProof/>
          <w:kern w:val="2"/>
          <w:sz w:val="24"/>
          <w:szCs w:val="24"/>
          <w:lang w:eastAsia="en-GB"/>
        </w:rPr>
      </w:pPr>
      <w:r w:rsidRPr="001408A7">
        <w:rPr>
          <w:noProof/>
          <w:lang w:val="en-US"/>
        </w:rPr>
        <w:t>10.3</w:t>
      </w:r>
      <w:r>
        <w:rPr>
          <w:rFonts w:ascii="Calibri" w:hAnsi="Calibri"/>
          <w:noProof/>
          <w:kern w:val="2"/>
          <w:sz w:val="24"/>
          <w:szCs w:val="24"/>
          <w:lang w:eastAsia="en-GB"/>
        </w:rPr>
        <w:tab/>
      </w:r>
      <w:r w:rsidRPr="001408A7">
        <w:rPr>
          <w:noProof/>
          <w:lang w:val="en-US"/>
        </w:rPr>
        <w:t>Group call</w:t>
      </w:r>
      <w:r>
        <w:rPr>
          <w:noProof/>
        </w:rPr>
        <w:tab/>
      </w:r>
      <w:r>
        <w:rPr>
          <w:noProof/>
        </w:rPr>
        <w:fldChar w:fldCharType="begin"/>
      </w:r>
      <w:r>
        <w:rPr>
          <w:noProof/>
        </w:rPr>
        <w:instrText xml:space="preserve"> PAGEREF _Toc185842207 \h </w:instrText>
      </w:r>
      <w:r>
        <w:rPr>
          <w:noProof/>
        </w:rPr>
      </w:r>
      <w:r>
        <w:rPr>
          <w:noProof/>
        </w:rPr>
        <w:fldChar w:fldCharType="separate"/>
      </w:r>
      <w:r>
        <w:rPr>
          <w:noProof/>
        </w:rPr>
        <w:t>35</w:t>
      </w:r>
      <w:r>
        <w:rPr>
          <w:noProof/>
        </w:rPr>
        <w:fldChar w:fldCharType="end"/>
      </w:r>
    </w:p>
    <w:p w14:paraId="2E9C07B9" w14:textId="0ABFCAF4" w:rsidR="00DC1890" w:rsidRDefault="00DC1890">
      <w:pPr>
        <w:pStyle w:val="TOC3"/>
        <w:rPr>
          <w:rFonts w:ascii="Calibri" w:hAnsi="Calibri"/>
          <w:noProof/>
          <w:kern w:val="2"/>
          <w:sz w:val="24"/>
          <w:szCs w:val="24"/>
          <w:lang w:eastAsia="en-GB"/>
        </w:rPr>
      </w:pPr>
      <w:r w:rsidRPr="001408A7">
        <w:rPr>
          <w:noProof/>
          <w:lang w:val="en-US" w:eastAsia="zh-CN"/>
        </w:rPr>
        <w:t>10.3.1</w:t>
      </w:r>
      <w:r>
        <w:rPr>
          <w:rFonts w:ascii="Calibri" w:hAnsi="Calibri"/>
          <w:noProof/>
          <w:kern w:val="2"/>
          <w:sz w:val="24"/>
          <w:szCs w:val="24"/>
          <w:lang w:eastAsia="en-GB"/>
        </w:rPr>
        <w:tab/>
      </w:r>
      <w:r w:rsidRPr="001408A7">
        <w:rPr>
          <w:noProof/>
          <w:lang w:val="en-US" w:eastAsia="zh-CN"/>
        </w:rPr>
        <w:t>General</w:t>
      </w:r>
      <w:r>
        <w:rPr>
          <w:noProof/>
        </w:rPr>
        <w:tab/>
      </w:r>
      <w:r>
        <w:rPr>
          <w:noProof/>
        </w:rPr>
        <w:fldChar w:fldCharType="begin"/>
      </w:r>
      <w:r>
        <w:rPr>
          <w:noProof/>
        </w:rPr>
        <w:instrText xml:space="preserve"> PAGEREF _Toc185842208 \h </w:instrText>
      </w:r>
      <w:r>
        <w:rPr>
          <w:noProof/>
        </w:rPr>
      </w:r>
      <w:r>
        <w:rPr>
          <w:noProof/>
        </w:rPr>
        <w:fldChar w:fldCharType="separate"/>
      </w:r>
      <w:r>
        <w:rPr>
          <w:noProof/>
        </w:rPr>
        <w:t>35</w:t>
      </w:r>
      <w:r>
        <w:rPr>
          <w:noProof/>
        </w:rPr>
        <w:fldChar w:fldCharType="end"/>
      </w:r>
    </w:p>
    <w:p w14:paraId="32E121A5" w14:textId="47663EA7" w:rsidR="00DC1890" w:rsidRDefault="00DC1890">
      <w:pPr>
        <w:pStyle w:val="TOC3"/>
        <w:rPr>
          <w:rFonts w:ascii="Calibri" w:hAnsi="Calibri"/>
          <w:noProof/>
          <w:kern w:val="2"/>
          <w:sz w:val="24"/>
          <w:szCs w:val="24"/>
          <w:lang w:eastAsia="en-GB"/>
        </w:rPr>
      </w:pPr>
      <w:r w:rsidRPr="001408A7">
        <w:rPr>
          <w:noProof/>
          <w:lang w:val="en-US" w:eastAsia="zh-CN"/>
        </w:rPr>
        <w:t>10.3.2</w:t>
      </w:r>
      <w:r>
        <w:rPr>
          <w:rFonts w:ascii="Calibri" w:hAnsi="Calibri"/>
          <w:noProof/>
          <w:kern w:val="2"/>
          <w:sz w:val="24"/>
          <w:szCs w:val="24"/>
          <w:lang w:eastAsia="en-GB"/>
        </w:rPr>
        <w:tab/>
      </w:r>
      <w:r w:rsidRPr="001408A7">
        <w:rPr>
          <w:noProof/>
          <w:lang w:val="en-US" w:eastAsia="zh-CN"/>
        </w:rPr>
        <w:t>Information flows for group call over interworking group</w:t>
      </w:r>
      <w:r>
        <w:rPr>
          <w:noProof/>
        </w:rPr>
        <w:tab/>
      </w:r>
      <w:r>
        <w:rPr>
          <w:noProof/>
        </w:rPr>
        <w:fldChar w:fldCharType="begin"/>
      </w:r>
      <w:r>
        <w:rPr>
          <w:noProof/>
        </w:rPr>
        <w:instrText xml:space="preserve"> PAGEREF _Toc185842209 \h </w:instrText>
      </w:r>
      <w:r>
        <w:rPr>
          <w:noProof/>
        </w:rPr>
      </w:r>
      <w:r>
        <w:rPr>
          <w:noProof/>
        </w:rPr>
        <w:fldChar w:fldCharType="separate"/>
      </w:r>
      <w:r>
        <w:rPr>
          <w:noProof/>
        </w:rPr>
        <w:t>35</w:t>
      </w:r>
      <w:r>
        <w:rPr>
          <w:noProof/>
        </w:rPr>
        <w:fldChar w:fldCharType="end"/>
      </w:r>
    </w:p>
    <w:p w14:paraId="01D47DD4" w14:textId="1791B4FE" w:rsidR="00DC1890" w:rsidRDefault="00DC1890">
      <w:pPr>
        <w:pStyle w:val="TOC4"/>
        <w:rPr>
          <w:rFonts w:ascii="Calibri" w:hAnsi="Calibri"/>
          <w:noProof/>
          <w:kern w:val="2"/>
          <w:sz w:val="24"/>
          <w:szCs w:val="24"/>
          <w:lang w:eastAsia="en-GB"/>
        </w:rPr>
      </w:pPr>
      <w:r>
        <w:rPr>
          <w:noProof/>
        </w:rPr>
        <w:t>10.3.2.1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_Toc185842210 \h </w:instrText>
      </w:r>
      <w:r>
        <w:rPr>
          <w:noProof/>
        </w:rPr>
      </w:r>
      <w:r>
        <w:rPr>
          <w:noProof/>
        </w:rPr>
        <w:fldChar w:fldCharType="separate"/>
      </w:r>
      <w:r>
        <w:rPr>
          <w:noProof/>
        </w:rPr>
        <w:t>35</w:t>
      </w:r>
      <w:r>
        <w:rPr>
          <w:noProof/>
        </w:rPr>
        <w:fldChar w:fldCharType="end"/>
      </w:r>
    </w:p>
    <w:p w14:paraId="4FEBDB0C" w14:textId="353CA7D2" w:rsidR="00DC1890" w:rsidRDefault="00DC1890">
      <w:pPr>
        <w:pStyle w:val="TOC4"/>
        <w:rPr>
          <w:rFonts w:ascii="Calibri" w:hAnsi="Calibri"/>
          <w:noProof/>
          <w:kern w:val="2"/>
          <w:sz w:val="24"/>
          <w:szCs w:val="24"/>
          <w:lang w:eastAsia="en-GB"/>
        </w:rPr>
      </w:pPr>
      <w:r>
        <w:rPr>
          <w:noProof/>
        </w:rPr>
        <w:t>10.3.2.2</w:t>
      </w:r>
      <w:r>
        <w:rPr>
          <w:rFonts w:ascii="Calibri" w:hAnsi="Calibri"/>
          <w:noProof/>
          <w:kern w:val="2"/>
          <w:sz w:val="24"/>
          <w:szCs w:val="24"/>
          <w:lang w:eastAsia="en-GB"/>
        </w:rPr>
        <w:tab/>
      </w:r>
      <w:r>
        <w:rPr>
          <w:noProof/>
        </w:rPr>
        <w:t>IWF group call request</w:t>
      </w:r>
      <w:r>
        <w:rPr>
          <w:noProof/>
        </w:rPr>
        <w:tab/>
      </w:r>
      <w:r>
        <w:rPr>
          <w:noProof/>
        </w:rPr>
        <w:fldChar w:fldCharType="begin"/>
      </w:r>
      <w:r>
        <w:rPr>
          <w:noProof/>
        </w:rPr>
        <w:instrText xml:space="preserve"> PAGEREF _Toc185842211 \h </w:instrText>
      </w:r>
      <w:r>
        <w:rPr>
          <w:noProof/>
        </w:rPr>
      </w:r>
      <w:r>
        <w:rPr>
          <w:noProof/>
        </w:rPr>
        <w:fldChar w:fldCharType="separate"/>
      </w:r>
      <w:r>
        <w:rPr>
          <w:noProof/>
        </w:rPr>
        <w:t>35</w:t>
      </w:r>
      <w:r>
        <w:rPr>
          <w:noProof/>
        </w:rPr>
        <w:fldChar w:fldCharType="end"/>
      </w:r>
    </w:p>
    <w:p w14:paraId="263F3B92" w14:textId="77CBB5BC" w:rsidR="00DC1890" w:rsidRDefault="00DC1890">
      <w:pPr>
        <w:pStyle w:val="TOC4"/>
        <w:rPr>
          <w:rFonts w:ascii="Calibri" w:hAnsi="Calibri"/>
          <w:noProof/>
          <w:kern w:val="2"/>
          <w:sz w:val="24"/>
          <w:szCs w:val="24"/>
          <w:lang w:eastAsia="en-GB"/>
        </w:rPr>
      </w:pPr>
      <w:r>
        <w:rPr>
          <w:noProof/>
        </w:rPr>
        <w:t>10.3.2.3</w:t>
      </w:r>
      <w:r>
        <w:rPr>
          <w:rFonts w:ascii="Calibri" w:hAnsi="Calibri"/>
          <w:noProof/>
          <w:kern w:val="2"/>
          <w:sz w:val="24"/>
          <w:szCs w:val="24"/>
          <w:lang w:eastAsia="en-GB"/>
        </w:rPr>
        <w:tab/>
      </w:r>
      <w:r>
        <w:rPr>
          <w:noProof/>
        </w:rPr>
        <w:t>IWF group call response</w:t>
      </w:r>
      <w:r>
        <w:rPr>
          <w:noProof/>
          <w:lang w:eastAsia="zh-CN"/>
        </w:rPr>
        <w:t xml:space="preserve"> (IWF – MCPTT server)</w:t>
      </w:r>
      <w:r>
        <w:rPr>
          <w:noProof/>
        </w:rPr>
        <w:tab/>
      </w:r>
      <w:r>
        <w:rPr>
          <w:noProof/>
        </w:rPr>
        <w:fldChar w:fldCharType="begin"/>
      </w:r>
      <w:r>
        <w:rPr>
          <w:noProof/>
        </w:rPr>
        <w:instrText xml:space="preserve"> PAGEREF _Toc185842212 \h </w:instrText>
      </w:r>
      <w:r>
        <w:rPr>
          <w:noProof/>
        </w:rPr>
      </w:r>
      <w:r>
        <w:rPr>
          <w:noProof/>
        </w:rPr>
        <w:fldChar w:fldCharType="separate"/>
      </w:r>
      <w:r>
        <w:rPr>
          <w:noProof/>
        </w:rPr>
        <w:t>35</w:t>
      </w:r>
      <w:r>
        <w:rPr>
          <w:noProof/>
        </w:rPr>
        <w:fldChar w:fldCharType="end"/>
      </w:r>
    </w:p>
    <w:p w14:paraId="62DD2335" w14:textId="4EA33958" w:rsidR="00DC1890" w:rsidRDefault="00DC1890">
      <w:pPr>
        <w:pStyle w:val="TOC4"/>
        <w:rPr>
          <w:rFonts w:ascii="Calibri" w:hAnsi="Calibri"/>
          <w:noProof/>
          <w:kern w:val="2"/>
          <w:sz w:val="24"/>
          <w:szCs w:val="24"/>
          <w:lang w:eastAsia="en-GB"/>
        </w:rPr>
      </w:pPr>
      <w:r>
        <w:rPr>
          <w:noProof/>
        </w:rPr>
        <w:t>10.3.2.4</w:t>
      </w:r>
      <w:r>
        <w:rPr>
          <w:rFonts w:ascii="Calibri" w:hAnsi="Calibri"/>
          <w:noProof/>
          <w:kern w:val="2"/>
          <w:sz w:val="24"/>
          <w:szCs w:val="24"/>
          <w:lang w:eastAsia="en-GB"/>
        </w:rPr>
        <w:tab/>
      </w:r>
      <w:r>
        <w:rPr>
          <w:noProof/>
        </w:rPr>
        <w:t>IWF Group-broadcast group call setup request</w:t>
      </w:r>
      <w:r>
        <w:rPr>
          <w:noProof/>
        </w:rPr>
        <w:tab/>
      </w:r>
      <w:r>
        <w:rPr>
          <w:noProof/>
        </w:rPr>
        <w:fldChar w:fldCharType="begin"/>
      </w:r>
      <w:r>
        <w:rPr>
          <w:noProof/>
        </w:rPr>
        <w:instrText xml:space="preserve"> PAGEREF _Toc185842213 \h </w:instrText>
      </w:r>
      <w:r>
        <w:rPr>
          <w:noProof/>
        </w:rPr>
      </w:r>
      <w:r>
        <w:rPr>
          <w:noProof/>
        </w:rPr>
        <w:fldChar w:fldCharType="separate"/>
      </w:r>
      <w:r>
        <w:rPr>
          <w:noProof/>
        </w:rPr>
        <w:t>36</w:t>
      </w:r>
      <w:r>
        <w:rPr>
          <w:noProof/>
        </w:rPr>
        <w:fldChar w:fldCharType="end"/>
      </w:r>
    </w:p>
    <w:p w14:paraId="589C99EB" w14:textId="1208E391" w:rsidR="00DC1890" w:rsidRDefault="00DC1890">
      <w:pPr>
        <w:pStyle w:val="TOC4"/>
        <w:rPr>
          <w:rFonts w:ascii="Calibri" w:hAnsi="Calibri"/>
          <w:noProof/>
          <w:kern w:val="2"/>
          <w:sz w:val="24"/>
          <w:szCs w:val="24"/>
          <w:lang w:eastAsia="en-GB"/>
        </w:rPr>
      </w:pPr>
      <w:r>
        <w:rPr>
          <w:noProof/>
        </w:rPr>
        <w:t>10.3.2.5</w:t>
      </w:r>
      <w:r>
        <w:rPr>
          <w:rFonts w:ascii="Calibri" w:hAnsi="Calibri"/>
          <w:noProof/>
          <w:kern w:val="2"/>
          <w:sz w:val="24"/>
          <w:szCs w:val="24"/>
          <w:lang w:eastAsia="en-GB"/>
        </w:rPr>
        <w:tab/>
      </w:r>
      <w:r>
        <w:rPr>
          <w:noProof/>
        </w:rPr>
        <w:t>IWF Group-broadcast group call setup response</w:t>
      </w:r>
      <w:r>
        <w:rPr>
          <w:noProof/>
        </w:rPr>
        <w:tab/>
      </w:r>
      <w:r>
        <w:rPr>
          <w:noProof/>
        </w:rPr>
        <w:fldChar w:fldCharType="begin"/>
      </w:r>
      <w:r>
        <w:rPr>
          <w:noProof/>
        </w:rPr>
        <w:instrText xml:space="preserve"> PAGEREF _Toc185842214 \h </w:instrText>
      </w:r>
      <w:r>
        <w:rPr>
          <w:noProof/>
        </w:rPr>
      </w:r>
      <w:r>
        <w:rPr>
          <w:noProof/>
        </w:rPr>
        <w:fldChar w:fldCharType="separate"/>
      </w:r>
      <w:r>
        <w:rPr>
          <w:noProof/>
        </w:rPr>
        <w:t>36</w:t>
      </w:r>
      <w:r>
        <w:rPr>
          <w:noProof/>
        </w:rPr>
        <w:fldChar w:fldCharType="end"/>
      </w:r>
    </w:p>
    <w:p w14:paraId="0AC9BB45" w14:textId="4421DE4F" w:rsidR="00DC1890" w:rsidRDefault="00DC1890">
      <w:pPr>
        <w:pStyle w:val="TOC4"/>
        <w:rPr>
          <w:rFonts w:ascii="Calibri" w:hAnsi="Calibri"/>
          <w:noProof/>
          <w:kern w:val="2"/>
          <w:sz w:val="24"/>
          <w:szCs w:val="24"/>
          <w:lang w:eastAsia="en-GB"/>
        </w:rPr>
      </w:pPr>
      <w:r>
        <w:rPr>
          <w:noProof/>
        </w:rPr>
        <w:t>10.3.2.6</w:t>
      </w:r>
      <w:r>
        <w:rPr>
          <w:rFonts w:ascii="Calibri" w:hAnsi="Calibri"/>
          <w:noProof/>
          <w:kern w:val="2"/>
          <w:sz w:val="24"/>
          <w:szCs w:val="24"/>
          <w:lang w:eastAsia="en-GB"/>
        </w:rPr>
        <w:tab/>
      </w:r>
      <w:r>
        <w:rPr>
          <w:noProof/>
        </w:rPr>
        <w:t>IWF Group-broadcast group call release request</w:t>
      </w:r>
      <w:r>
        <w:rPr>
          <w:noProof/>
        </w:rPr>
        <w:tab/>
      </w:r>
      <w:r>
        <w:rPr>
          <w:noProof/>
        </w:rPr>
        <w:fldChar w:fldCharType="begin"/>
      </w:r>
      <w:r>
        <w:rPr>
          <w:noProof/>
        </w:rPr>
        <w:instrText xml:space="preserve"> PAGEREF _Toc185842215 \h </w:instrText>
      </w:r>
      <w:r>
        <w:rPr>
          <w:noProof/>
        </w:rPr>
      </w:r>
      <w:r>
        <w:rPr>
          <w:noProof/>
        </w:rPr>
        <w:fldChar w:fldCharType="separate"/>
      </w:r>
      <w:r>
        <w:rPr>
          <w:noProof/>
        </w:rPr>
        <w:t>36</w:t>
      </w:r>
      <w:r>
        <w:rPr>
          <w:noProof/>
        </w:rPr>
        <w:fldChar w:fldCharType="end"/>
      </w:r>
    </w:p>
    <w:p w14:paraId="7821F2F2" w14:textId="1961F9AE" w:rsidR="00DC1890" w:rsidRDefault="00DC1890">
      <w:pPr>
        <w:pStyle w:val="TOC4"/>
        <w:rPr>
          <w:rFonts w:ascii="Calibri" w:hAnsi="Calibri"/>
          <w:noProof/>
          <w:kern w:val="2"/>
          <w:sz w:val="24"/>
          <w:szCs w:val="24"/>
          <w:lang w:eastAsia="en-GB"/>
        </w:rPr>
      </w:pPr>
      <w:r>
        <w:rPr>
          <w:noProof/>
        </w:rPr>
        <w:t>10.3.2.7</w:t>
      </w:r>
      <w:r>
        <w:rPr>
          <w:rFonts w:ascii="Calibri" w:hAnsi="Calibri"/>
          <w:noProof/>
          <w:kern w:val="2"/>
          <w:sz w:val="24"/>
          <w:szCs w:val="24"/>
          <w:lang w:eastAsia="en-GB"/>
        </w:rPr>
        <w:tab/>
      </w:r>
      <w:r>
        <w:rPr>
          <w:noProof/>
        </w:rPr>
        <w:t>IWF group-broadcast group call release response</w:t>
      </w:r>
      <w:r>
        <w:rPr>
          <w:noProof/>
        </w:rPr>
        <w:tab/>
      </w:r>
      <w:r>
        <w:rPr>
          <w:noProof/>
        </w:rPr>
        <w:fldChar w:fldCharType="begin"/>
      </w:r>
      <w:r>
        <w:rPr>
          <w:noProof/>
        </w:rPr>
        <w:instrText xml:space="preserve"> PAGEREF _Toc185842216 \h </w:instrText>
      </w:r>
      <w:r>
        <w:rPr>
          <w:noProof/>
        </w:rPr>
      </w:r>
      <w:r>
        <w:rPr>
          <w:noProof/>
        </w:rPr>
        <w:fldChar w:fldCharType="separate"/>
      </w:r>
      <w:r>
        <w:rPr>
          <w:noProof/>
        </w:rPr>
        <w:t>37</w:t>
      </w:r>
      <w:r>
        <w:rPr>
          <w:noProof/>
        </w:rPr>
        <w:fldChar w:fldCharType="end"/>
      </w:r>
    </w:p>
    <w:p w14:paraId="4972268C" w14:textId="6EC5FF48" w:rsidR="00DC1890" w:rsidRDefault="00DC1890">
      <w:pPr>
        <w:pStyle w:val="TOC4"/>
        <w:rPr>
          <w:rFonts w:ascii="Calibri" w:hAnsi="Calibri"/>
          <w:noProof/>
          <w:kern w:val="2"/>
          <w:sz w:val="24"/>
          <w:szCs w:val="24"/>
          <w:lang w:eastAsia="en-GB"/>
        </w:rPr>
      </w:pPr>
      <w:r>
        <w:rPr>
          <w:noProof/>
        </w:rPr>
        <w:t>10.3.2.8</w:t>
      </w:r>
      <w:r>
        <w:rPr>
          <w:rFonts w:ascii="Calibri" w:hAnsi="Calibri"/>
          <w:noProof/>
          <w:kern w:val="2"/>
          <w:sz w:val="24"/>
          <w:szCs w:val="24"/>
          <w:lang w:eastAsia="en-GB"/>
        </w:rPr>
        <w:tab/>
      </w:r>
      <w:r>
        <w:rPr>
          <w:noProof/>
        </w:rPr>
        <w:t>IWF group join request</w:t>
      </w:r>
      <w:r>
        <w:rPr>
          <w:noProof/>
        </w:rPr>
        <w:tab/>
      </w:r>
      <w:r>
        <w:rPr>
          <w:noProof/>
        </w:rPr>
        <w:fldChar w:fldCharType="begin"/>
      </w:r>
      <w:r>
        <w:rPr>
          <w:noProof/>
        </w:rPr>
        <w:instrText xml:space="preserve"> PAGEREF _Toc185842217 \h </w:instrText>
      </w:r>
      <w:r>
        <w:rPr>
          <w:noProof/>
        </w:rPr>
      </w:r>
      <w:r>
        <w:rPr>
          <w:noProof/>
        </w:rPr>
        <w:fldChar w:fldCharType="separate"/>
      </w:r>
      <w:r>
        <w:rPr>
          <w:noProof/>
        </w:rPr>
        <w:t>37</w:t>
      </w:r>
      <w:r>
        <w:rPr>
          <w:noProof/>
        </w:rPr>
        <w:fldChar w:fldCharType="end"/>
      </w:r>
    </w:p>
    <w:p w14:paraId="3B3DB3C8" w14:textId="30766AE2" w:rsidR="00DC1890" w:rsidRDefault="00DC1890">
      <w:pPr>
        <w:pStyle w:val="TOC4"/>
        <w:rPr>
          <w:rFonts w:ascii="Calibri" w:hAnsi="Calibri"/>
          <w:noProof/>
          <w:kern w:val="2"/>
          <w:sz w:val="24"/>
          <w:szCs w:val="24"/>
          <w:lang w:eastAsia="en-GB"/>
        </w:rPr>
      </w:pPr>
      <w:r>
        <w:rPr>
          <w:noProof/>
        </w:rPr>
        <w:t>10.3.2.9</w:t>
      </w:r>
      <w:r>
        <w:rPr>
          <w:rFonts w:ascii="Calibri" w:hAnsi="Calibri"/>
          <w:noProof/>
          <w:kern w:val="2"/>
          <w:sz w:val="24"/>
          <w:szCs w:val="24"/>
          <w:lang w:eastAsia="en-GB"/>
        </w:rPr>
        <w:tab/>
      </w:r>
      <w:r>
        <w:rPr>
          <w:noProof/>
        </w:rPr>
        <w:t>IWF group join response</w:t>
      </w:r>
      <w:r>
        <w:rPr>
          <w:noProof/>
        </w:rPr>
        <w:tab/>
      </w:r>
      <w:r>
        <w:rPr>
          <w:noProof/>
        </w:rPr>
        <w:fldChar w:fldCharType="begin"/>
      </w:r>
      <w:r>
        <w:rPr>
          <w:noProof/>
        </w:rPr>
        <w:instrText xml:space="preserve"> PAGEREF _Toc185842218 \h </w:instrText>
      </w:r>
      <w:r>
        <w:rPr>
          <w:noProof/>
        </w:rPr>
      </w:r>
      <w:r>
        <w:rPr>
          <w:noProof/>
        </w:rPr>
        <w:fldChar w:fldCharType="separate"/>
      </w:r>
      <w:r>
        <w:rPr>
          <w:noProof/>
        </w:rPr>
        <w:t>37</w:t>
      </w:r>
      <w:r>
        <w:rPr>
          <w:noProof/>
        </w:rPr>
        <w:fldChar w:fldCharType="end"/>
      </w:r>
    </w:p>
    <w:p w14:paraId="4926E136" w14:textId="13B22451" w:rsidR="00DC1890" w:rsidRDefault="00DC1890">
      <w:pPr>
        <w:pStyle w:val="TOC4"/>
        <w:rPr>
          <w:rFonts w:ascii="Calibri" w:hAnsi="Calibri"/>
          <w:noProof/>
          <w:kern w:val="2"/>
          <w:sz w:val="24"/>
          <w:szCs w:val="24"/>
          <w:lang w:eastAsia="en-GB"/>
        </w:rPr>
      </w:pPr>
      <w:r>
        <w:rPr>
          <w:noProof/>
        </w:rPr>
        <w:t>10.3.2.10</w:t>
      </w:r>
      <w:r>
        <w:rPr>
          <w:rFonts w:ascii="Calibri" w:hAnsi="Calibri"/>
          <w:noProof/>
          <w:kern w:val="2"/>
          <w:sz w:val="24"/>
          <w:szCs w:val="24"/>
          <w:lang w:eastAsia="en-GB"/>
        </w:rPr>
        <w:tab/>
      </w:r>
      <w:r>
        <w:rPr>
          <w:noProof/>
        </w:rPr>
        <w:t>IWF group call leave request</w:t>
      </w:r>
      <w:r>
        <w:rPr>
          <w:noProof/>
        </w:rPr>
        <w:tab/>
      </w:r>
      <w:r>
        <w:rPr>
          <w:noProof/>
        </w:rPr>
        <w:fldChar w:fldCharType="begin"/>
      </w:r>
      <w:r>
        <w:rPr>
          <w:noProof/>
        </w:rPr>
        <w:instrText xml:space="preserve"> PAGEREF _Toc185842219 \h </w:instrText>
      </w:r>
      <w:r>
        <w:rPr>
          <w:noProof/>
        </w:rPr>
      </w:r>
      <w:r>
        <w:rPr>
          <w:noProof/>
        </w:rPr>
        <w:fldChar w:fldCharType="separate"/>
      </w:r>
      <w:r>
        <w:rPr>
          <w:noProof/>
        </w:rPr>
        <w:t>38</w:t>
      </w:r>
      <w:r>
        <w:rPr>
          <w:noProof/>
        </w:rPr>
        <w:fldChar w:fldCharType="end"/>
      </w:r>
    </w:p>
    <w:p w14:paraId="739AC17C" w14:textId="6EA97931" w:rsidR="00DC1890" w:rsidRDefault="00DC1890">
      <w:pPr>
        <w:pStyle w:val="TOC4"/>
        <w:rPr>
          <w:rFonts w:ascii="Calibri" w:hAnsi="Calibri"/>
          <w:noProof/>
          <w:kern w:val="2"/>
          <w:sz w:val="24"/>
          <w:szCs w:val="24"/>
          <w:lang w:eastAsia="en-GB"/>
        </w:rPr>
      </w:pPr>
      <w:r>
        <w:rPr>
          <w:noProof/>
        </w:rPr>
        <w:t>10.3.2.11</w:t>
      </w:r>
      <w:r>
        <w:rPr>
          <w:rFonts w:ascii="Calibri" w:hAnsi="Calibri"/>
          <w:noProof/>
          <w:kern w:val="2"/>
          <w:sz w:val="24"/>
          <w:szCs w:val="24"/>
          <w:lang w:eastAsia="en-GB"/>
        </w:rPr>
        <w:tab/>
      </w:r>
      <w:r>
        <w:rPr>
          <w:noProof/>
        </w:rPr>
        <w:t>IWF group call leave response</w:t>
      </w:r>
      <w:r>
        <w:rPr>
          <w:noProof/>
        </w:rPr>
        <w:tab/>
      </w:r>
      <w:r>
        <w:rPr>
          <w:noProof/>
        </w:rPr>
        <w:fldChar w:fldCharType="begin"/>
      </w:r>
      <w:r>
        <w:rPr>
          <w:noProof/>
        </w:rPr>
        <w:instrText xml:space="preserve"> PAGEREF _Toc185842220 \h </w:instrText>
      </w:r>
      <w:r>
        <w:rPr>
          <w:noProof/>
        </w:rPr>
      </w:r>
      <w:r>
        <w:rPr>
          <w:noProof/>
        </w:rPr>
        <w:fldChar w:fldCharType="separate"/>
      </w:r>
      <w:r>
        <w:rPr>
          <w:noProof/>
        </w:rPr>
        <w:t>38</w:t>
      </w:r>
      <w:r>
        <w:rPr>
          <w:noProof/>
        </w:rPr>
        <w:fldChar w:fldCharType="end"/>
      </w:r>
    </w:p>
    <w:p w14:paraId="12FDAF54" w14:textId="20204E24" w:rsidR="00DC1890" w:rsidRDefault="00DC1890">
      <w:pPr>
        <w:pStyle w:val="TOC4"/>
        <w:rPr>
          <w:rFonts w:ascii="Calibri" w:hAnsi="Calibri"/>
          <w:noProof/>
          <w:kern w:val="2"/>
          <w:sz w:val="24"/>
          <w:szCs w:val="24"/>
          <w:lang w:eastAsia="en-GB"/>
        </w:rPr>
      </w:pPr>
      <w:r>
        <w:rPr>
          <w:noProof/>
        </w:rPr>
        <w:t>10.3.2.12</w:t>
      </w:r>
      <w:r>
        <w:rPr>
          <w:rFonts w:ascii="Calibri" w:hAnsi="Calibri"/>
          <w:noProof/>
          <w:kern w:val="2"/>
          <w:sz w:val="24"/>
          <w:szCs w:val="24"/>
          <w:lang w:eastAsia="en-GB"/>
        </w:rPr>
        <w:tab/>
      </w:r>
      <w:r>
        <w:rPr>
          <w:noProof/>
        </w:rPr>
        <w:t>IWF group call release request</w:t>
      </w:r>
      <w:r>
        <w:rPr>
          <w:noProof/>
        </w:rPr>
        <w:tab/>
      </w:r>
      <w:r>
        <w:rPr>
          <w:noProof/>
        </w:rPr>
        <w:fldChar w:fldCharType="begin"/>
      </w:r>
      <w:r>
        <w:rPr>
          <w:noProof/>
        </w:rPr>
        <w:instrText xml:space="preserve"> PAGEREF _Toc185842221 \h </w:instrText>
      </w:r>
      <w:r>
        <w:rPr>
          <w:noProof/>
        </w:rPr>
      </w:r>
      <w:r>
        <w:rPr>
          <w:noProof/>
        </w:rPr>
        <w:fldChar w:fldCharType="separate"/>
      </w:r>
      <w:r>
        <w:rPr>
          <w:noProof/>
        </w:rPr>
        <w:t>38</w:t>
      </w:r>
      <w:r>
        <w:rPr>
          <w:noProof/>
        </w:rPr>
        <w:fldChar w:fldCharType="end"/>
      </w:r>
    </w:p>
    <w:p w14:paraId="293BF7F8" w14:textId="7D4333D2" w:rsidR="00DC1890" w:rsidRDefault="00DC1890">
      <w:pPr>
        <w:pStyle w:val="TOC4"/>
        <w:rPr>
          <w:rFonts w:ascii="Calibri" w:hAnsi="Calibri"/>
          <w:noProof/>
          <w:kern w:val="2"/>
          <w:sz w:val="24"/>
          <w:szCs w:val="24"/>
          <w:lang w:eastAsia="en-GB"/>
        </w:rPr>
      </w:pPr>
      <w:r>
        <w:rPr>
          <w:noProof/>
        </w:rPr>
        <w:t>10.3.2.13</w:t>
      </w:r>
      <w:r>
        <w:rPr>
          <w:rFonts w:ascii="Calibri" w:hAnsi="Calibri"/>
          <w:noProof/>
          <w:kern w:val="2"/>
          <w:sz w:val="24"/>
          <w:szCs w:val="24"/>
          <w:lang w:eastAsia="en-GB"/>
        </w:rPr>
        <w:tab/>
      </w:r>
      <w:r>
        <w:rPr>
          <w:noProof/>
        </w:rPr>
        <w:t>IWF group call release response</w:t>
      </w:r>
      <w:r>
        <w:rPr>
          <w:noProof/>
        </w:rPr>
        <w:tab/>
      </w:r>
      <w:r>
        <w:rPr>
          <w:noProof/>
        </w:rPr>
        <w:fldChar w:fldCharType="begin"/>
      </w:r>
      <w:r>
        <w:rPr>
          <w:noProof/>
        </w:rPr>
        <w:instrText xml:space="preserve"> PAGEREF _Toc185842222 \h </w:instrText>
      </w:r>
      <w:r>
        <w:rPr>
          <w:noProof/>
        </w:rPr>
      </w:r>
      <w:r>
        <w:rPr>
          <w:noProof/>
        </w:rPr>
        <w:fldChar w:fldCharType="separate"/>
      </w:r>
      <w:r>
        <w:rPr>
          <w:noProof/>
        </w:rPr>
        <w:t>39</w:t>
      </w:r>
      <w:r>
        <w:rPr>
          <w:noProof/>
        </w:rPr>
        <w:fldChar w:fldCharType="end"/>
      </w:r>
    </w:p>
    <w:p w14:paraId="7CA49F62" w14:textId="7B5438E4" w:rsidR="00DC1890" w:rsidRDefault="00DC1890">
      <w:pPr>
        <w:pStyle w:val="TOC4"/>
        <w:rPr>
          <w:rFonts w:ascii="Calibri" w:hAnsi="Calibri"/>
          <w:noProof/>
          <w:kern w:val="2"/>
          <w:sz w:val="24"/>
          <w:szCs w:val="24"/>
          <w:lang w:eastAsia="en-GB"/>
        </w:rPr>
      </w:pPr>
      <w:r>
        <w:rPr>
          <w:noProof/>
        </w:rPr>
        <w:t>10.3.2.14</w:t>
      </w:r>
      <w:r>
        <w:rPr>
          <w:rFonts w:ascii="Calibri" w:hAnsi="Calibri"/>
          <w:noProof/>
          <w:kern w:val="2"/>
          <w:sz w:val="24"/>
          <w:szCs w:val="24"/>
          <w:lang w:eastAsia="en-GB"/>
        </w:rPr>
        <w:tab/>
      </w:r>
      <w:r>
        <w:rPr>
          <w:noProof/>
        </w:rPr>
        <w:t>IWF pre-configured regroup request</w:t>
      </w:r>
      <w:r>
        <w:rPr>
          <w:noProof/>
        </w:rPr>
        <w:tab/>
      </w:r>
      <w:r>
        <w:rPr>
          <w:noProof/>
        </w:rPr>
        <w:fldChar w:fldCharType="begin"/>
      </w:r>
      <w:r>
        <w:rPr>
          <w:noProof/>
        </w:rPr>
        <w:instrText xml:space="preserve"> PAGEREF _Toc185842223 \h </w:instrText>
      </w:r>
      <w:r>
        <w:rPr>
          <w:noProof/>
        </w:rPr>
      </w:r>
      <w:r>
        <w:rPr>
          <w:noProof/>
        </w:rPr>
        <w:fldChar w:fldCharType="separate"/>
      </w:r>
      <w:r>
        <w:rPr>
          <w:noProof/>
        </w:rPr>
        <w:t>39</w:t>
      </w:r>
      <w:r>
        <w:rPr>
          <w:noProof/>
        </w:rPr>
        <w:fldChar w:fldCharType="end"/>
      </w:r>
    </w:p>
    <w:p w14:paraId="52837EF1" w14:textId="5B7F3614" w:rsidR="00DC1890" w:rsidRDefault="00DC1890">
      <w:pPr>
        <w:pStyle w:val="TOC4"/>
        <w:rPr>
          <w:rFonts w:ascii="Calibri" w:hAnsi="Calibri"/>
          <w:noProof/>
          <w:kern w:val="2"/>
          <w:sz w:val="24"/>
          <w:szCs w:val="24"/>
          <w:lang w:eastAsia="en-GB"/>
        </w:rPr>
      </w:pPr>
      <w:r>
        <w:rPr>
          <w:noProof/>
        </w:rPr>
        <w:t>10.3.2.15</w:t>
      </w:r>
      <w:r>
        <w:rPr>
          <w:rFonts w:ascii="Calibri" w:hAnsi="Calibri"/>
          <w:noProof/>
          <w:kern w:val="2"/>
          <w:sz w:val="24"/>
          <w:szCs w:val="24"/>
          <w:lang w:eastAsia="en-GB"/>
        </w:rPr>
        <w:tab/>
      </w:r>
      <w:r>
        <w:rPr>
          <w:noProof/>
        </w:rPr>
        <w:t>IWF pre-configured regroup response</w:t>
      </w:r>
      <w:r>
        <w:rPr>
          <w:noProof/>
        </w:rPr>
        <w:tab/>
      </w:r>
      <w:r>
        <w:rPr>
          <w:noProof/>
        </w:rPr>
        <w:fldChar w:fldCharType="begin"/>
      </w:r>
      <w:r>
        <w:rPr>
          <w:noProof/>
        </w:rPr>
        <w:instrText xml:space="preserve"> PAGEREF _Toc185842224 \h </w:instrText>
      </w:r>
      <w:r>
        <w:rPr>
          <w:noProof/>
        </w:rPr>
      </w:r>
      <w:r>
        <w:rPr>
          <w:noProof/>
        </w:rPr>
        <w:fldChar w:fldCharType="separate"/>
      </w:r>
      <w:r>
        <w:rPr>
          <w:noProof/>
        </w:rPr>
        <w:t>39</w:t>
      </w:r>
      <w:r>
        <w:rPr>
          <w:noProof/>
        </w:rPr>
        <w:fldChar w:fldCharType="end"/>
      </w:r>
    </w:p>
    <w:p w14:paraId="19A9C5A2" w14:textId="52897B5D" w:rsidR="00DC1890" w:rsidRDefault="00DC1890">
      <w:pPr>
        <w:pStyle w:val="TOC4"/>
        <w:rPr>
          <w:rFonts w:ascii="Calibri" w:hAnsi="Calibri"/>
          <w:noProof/>
          <w:kern w:val="2"/>
          <w:sz w:val="24"/>
          <w:szCs w:val="24"/>
          <w:lang w:eastAsia="en-GB"/>
        </w:rPr>
      </w:pPr>
      <w:r>
        <w:rPr>
          <w:noProof/>
        </w:rPr>
        <w:t>10.3.2.16</w:t>
      </w:r>
      <w:r>
        <w:rPr>
          <w:rFonts w:ascii="Calibri" w:hAnsi="Calibri"/>
          <w:noProof/>
          <w:kern w:val="2"/>
          <w:sz w:val="24"/>
          <w:szCs w:val="24"/>
          <w:lang w:eastAsia="en-GB"/>
        </w:rPr>
        <w:tab/>
      </w:r>
      <w:r>
        <w:rPr>
          <w:noProof/>
        </w:rPr>
        <w:t>IWF pre-configured regroup cancel request</w:t>
      </w:r>
      <w:r>
        <w:rPr>
          <w:noProof/>
        </w:rPr>
        <w:tab/>
      </w:r>
      <w:r>
        <w:rPr>
          <w:noProof/>
        </w:rPr>
        <w:fldChar w:fldCharType="begin"/>
      </w:r>
      <w:r>
        <w:rPr>
          <w:noProof/>
        </w:rPr>
        <w:instrText xml:space="preserve"> PAGEREF _Toc185842225 \h </w:instrText>
      </w:r>
      <w:r>
        <w:rPr>
          <w:noProof/>
        </w:rPr>
      </w:r>
      <w:r>
        <w:rPr>
          <w:noProof/>
        </w:rPr>
        <w:fldChar w:fldCharType="separate"/>
      </w:r>
      <w:r>
        <w:rPr>
          <w:noProof/>
        </w:rPr>
        <w:t>39</w:t>
      </w:r>
      <w:r>
        <w:rPr>
          <w:noProof/>
        </w:rPr>
        <w:fldChar w:fldCharType="end"/>
      </w:r>
    </w:p>
    <w:p w14:paraId="210FA8C7" w14:textId="3D651DEF" w:rsidR="00DC1890" w:rsidRDefault="00DC1890">
      <w:pPr>
        <w:pStyle w:val="TOC4"/>
        <w:rPr>
          <w:rFonts w:ascii="Calibri" w:hAnsi="Calibri"/>
          <w:noProof/>
          <w:kern w:val="2"/>
          <w:sz w:val="24"/>
          <w:szCs w:val="24"/>
          <w:lang w:eastAsia="en-GB"/>
        </w:rPr>
      </w:pPr>
      <w:r>
        <w:rPr>
          <w:noProof/>
        </w:rPr>
        <w:t>10.3.2.17</w:t>
      </w:r>
      <w:r>
        <w:rPr>
          <w:rFonts w:ascii="Calibri" w:hAnsi="Calibri"/>
          <w:noProof/>
          <w:kern w:val="2"/>
          <w:sz w:val="24"/>
          <w:szCs w:val="24"/>
          <w:lang w:eastAsia="en-GB"/>
        </w:rPr>
        <w:tab/>
      </w:r>
      <w:r>
        <w:rPr>
          <w:noProof/>
        </w:rPr>
        <w:t>IWF pre-configured regroup cancel response</w:t>
      </w:r>
      <w:r>
        <w:rPr>
          <w:noProof/>
        </w:rPr>
        <w:tab/>
      </w:r>
      <w:r>
        <w:rPr>
          <w:noProof/>
        </w:rPr>
        <w:fldChar w:fldCharType="begin"/>
      </w:r>
      <w:r>
        <w:rPr>
          <w:noProof/>
        </w:rPr>
        <w:instrText xml:space="preserve"> PAGEREF _Toc185842226 \h </w:instrText>
      </w:r>
      <w:r>
        <w:rPr>
          <w:noProof/>
        </w:rPr>
      </w:r>
      <w:r>
        <w:rPr>
          <w:noProof/>
        </w:rPr>
        <w:fldChar w:fldCharType="separate"/>
      </w:r>
      <w:r>
        <w:rPr>
          <w:noProof/>
        </w:rPr>
        <w:t>40</w:t>
      </w:r>
      <w:r>
        <w:rPr>
          <w:noProof/>
        </w:rPr>
        <w:fldChar w:fldCharType="end"/>
      </w:r>
    </w:p>
    <w:p w14:paraId="70CA945C" w14:textId="0C570CD0" w:rsidR="00DC1890" w:rsidRDefault="00DC1890">
      <w:pPr>
        <w:pStyle w:val="TOC4"/>
        <w:rPr>
          <w:rFonts w:ascii="Calibri" w:hAnsi="Calibri"/>
          <w:noProof/>
          <w:kern w:val="2"/>
          <w:sz w:val="24"/>
          <w:szCs w:val="24"/>
          <w:lang w:eastAsia="en-GB"/>
        </w:rPr>
      </w:pPr>
      <w:r>
        <w:rPr>
          <w:noProof/>
        </w:rPr>
        <w:t>10.3.2.18</w:t>
      </w:r>
      <w:r>
        <w:rPr>
          <w:rFonts w:ascii="Calibri" w:hAnsi="Calibri"/>
          <w:noProof/>
          <w:kern w:val="2"/>
          <w:sz w:val="24"/>
          <w:szCs w:val="24"/>
          <w:lang w:eastAsia="en-GB"/>
        </w:rPr>
        <w:tab/>
      </w:r>
      <w:r>
        <w:rPr>
          <w:noProof/>
        </w:rPr>
        <w:t>IWF pre-configured regroup reject</w:t>
      </w:r>
      <w:r>
        <w:rPr>
          <w:noProof/>
          <w:lang w:eastAsia="zh-CN"/>
        </w:rPr>
        <w:t xml:space="preserve"> </w:t>
      </w:r>
      <w:r>
        <w:rPr>
          <w:noProof/>
        </w:rPr>
        <w:t>(IWF – MCPTT server, MCPTT server - IWF)</w:t>
      </w:r>
      <w:r>
        <w:rPr>
          <w:noProof/>
        </w:rPr>
        <w:tab/>
      </w:r>
      <w:r>
        <w:rPr>
          <w:noProof/>
        </w:rPr>
        <w:fldChar w:fldCharType="begin"/>
      </w:r>
      <w:r>
        <w:rPr>
          <w:noProof/>
        </w:rPr>
        <w:instrText xml:space="preserve"> PAGEREF _Toc185842227 \h </w:instrText>
      </w:r>
      <w:r>
        <w:rPr>
          <w:noProof/>
        </w:rPr>
      </w:r>
      <w:r>
        <w:rPr>
          <w:noProof/>
        </w:rPr>
        <w:fldChar w:fldCharType="separate"/>
      </w:r>
      <w:r>
        <w:rPr>
          <w:noProof/>
        </w:rPr>
        <w:t>40</w:t>
      </w:r>
      <w:r>
        <w:rPr>
          <w:noProof/>
        </w:rPr>
        <w:fldChar w:fldCharType="end"/>
      </w:r>
    </w:p>
    <w:p w14:paraId="26AA84DC" w14:textId="1D7EA805" w:rsidR="00DC1890" w:rsidRDefault="00DC1890">
      <w:pPr>
        <w:pStyle w:val="TOC3"/>
        <w:rPr>
          <w:rFonts w:ascii="Calibri" w:hAnsi="Calibri"/>
          <w:noProof/>
          <w:kern w:val="2"/>
          <w:sz w:val="24"/>
          <w:szCs w:val="24"/>
          <w:lang w:eastAsia="en-GB"/>
        </w:rPr>
      </w:pPr>
      <w:r w:rsidRPr="001408A7">
        <w:rPr>
          <w:noProof/>
          <w:lang w:val="en-US" w:eastAsia="zh-CN"/>
        </w:rPr>
        <w:t>10.3.3</w:t>
      </w:r>
      <w:r>
        <w:rPr>
          <w:rFonts w:ascii="Calibri" w:hAnsi="Calibri"/>
          <w:noProof/>
          <w:kern w:val="2"/>
          <w:sz w:val="24"/>
          <w:szCs w:val="24"/>
          <w:lang w:eastAsia="en-GB"/>
        </w:rPr>
        <w:tab/>
      </w:r>
      <w:r w:rsidRPr="001408A7">
        <w:rPr>
          <w:noProof/>
          <w:lang w:val="en-US" w:eastAsia="zh-CN"/>
        </w:rPr>
        <w:t>Pre-arranged group call</w:t>
      </w:r>
      <w:r>
        <w:rPr>
          <w:noProof/>
        </w:rPr>
        <w:tab/>
      </w:r>
      <w:r>
        <w:rPr>
          <w:noProof/>
        </w:rPr>
        <w:fldChar w:fldCharType="begin"/>
      </w:r>
      <w:r>
        <w:rPr>
          <w:noProof/>
        </w:rPr>
        <w:instrText xml:space="preserve"> PAGEREF _Toc185842228 \h </w:instrText>
      </w:r>
      <w:r>
        <w:rPr>
          <w:noProof/>
        </w:rPr>
      </w:r>
      <w:r>
        <w:rPr>
          <w:noProof/>
        </w:rPr>
        <w:fldChar w:fldCharType="separate"/>
      </w:r>
      <w:r>
        <w:rPr>
          <w:noProof/>
        </w:rPr>
        <w:t>40</w:t>
      </w:r>
      <w:r>
        <w:rPr>
          <w:noProof/>
        </w:rPr>
        <w:fldChar w:fldCharType="end"/>
      </w:r>
    </w:p>
    <w:p w14:paraId="76B7B413" w14:textId="24BD00A3" w:rsidR="00DC1890" w:rsidRDefault="00DC1890">
      <w:pPr>
        <w:pStyle w:val="TOC4"/>
        <w:rPr>
          <w:rFonts w:ascii="Calibri" w:hAnsi="Calibri"/>
          <w:noProof/>
          <w:kern w:val="2"/>
          <w:sz w:val="24"/>
          <w:szCs w:val="24"/>
          <w:lang w:eastAsia="en-GB"/>
        </w:rPr>
      </w:pPr>
      <w:r w:rsidRPr="001408A7">
        <w:rPr>
          <w:noProof/>
          <w:lang w:val="en-US" w:eastAsia="zh-CN"/>
        </w:rPr>
        <w:t>10.3.3.1</w:t>
      </w:r>
      <w:r>
        <w:rPr>
          <w:rFonts w:ascii="Calibri" w:hAnsi="Calibri"/>
          <w:noProof/>
          <w:kern w:val="2"/>
          <w:sz w:val="24"/>
          <w:szCs w:val="24"/>
          <w:lang w:eastAsia="en-GB"/>
        </w:rPr>
        <w:tab/>
      </w:r>
      <w:r w:rsidRPr="001408A7">
        <w:rPr>
          <w:noProof/>
          <w:lang w:val="en-US" w:eastAsia="zh-CN"/>
        </w:rPr>
        <w:t>General</w:t>
      </w:r>
      <w:r>
        <w:rPr>
          <w:noProof/>
        </w:rPr>
        <w:tab/>
      </w:r>
      <w:r>
        <w:rPr>
          <w:noProof/>
        </w:rPr>
        <w:fldChar w:fldCharType="begin"/>
      </w:r>
      <w:r>
        <w:rPr>
          <w:noProof/>
        </w:rPr>
        <w:instrText xml:space="preserve"> PAGEREF _Toc185842229 \h </w:instrText>
      </w:r>
      <w:r>
        <w:rPr>
          <w:noProof/>
        </w:rPr>
      </w:r>
      <w:r>
        <w:rPr>
          <w:noProof/>
        </w:rPr>
        <w:fldChar w:fldCharType="separate"/>
      </w:r>
      <w:r>
        <w:rPr>
          <w:noProof/>
        </w:rPr>
        <w:t>40</w:t>
      </w:r>
      <w:r>
        <w:rPr>
          <w:noProof/>
        </w:rPr>
        <w:fldChar w:fldCharType="end"/>
      </w:r>
    </w:p>
    <w:p w14:paraId="00843A09" w14:textId="277DD21E" w:rsidR="00DC1890" w:rsidRDefault="00DC1890">
      <w:pPr>
        <w:pStyle w:val="TOC4"/>
        <w:rPr>
          <w:rFonts w:ascii="Calibri" w:hAnsi="Calibri"/>
          <w:noProof/>
          <w:kern w:val="2"/>
          <w:sz w:val="24"/>
          <w:szCs w:val="24"/>
          <w:lang w:eastAsia="en-GB"/>
        </w:rPr>
      </w:pPr>
      <w:r w:rsidRPr="001408A7">
        <w:rPr>
          <w:noProof/>
          <w:lang w:val="en-US"/>
        </w:rPr>
        <w:t>10.3.3.2</w:t>
      </w:r>
      <w:r>
        <w:rPr>
          <w:rFonts w:ascii="Calibri" w:hAnsi="Calibri"/>
          <w:noProof/>
          <w:kern w:val="2"/>
          <w:sz w:val="24"/>
          <w:szCs w:val="24"/>
          <w:lang w:eastAsia="en-GB"/>
        </w:rPr>
        <w:tab/>
      </w:r>
      <w:r>
        <w:rPr>
          <w:noProof/>
        </w:rPr>
        <w:t>Group call setup initiated by MCPTT user on an interworking group defined in MCPTT system</w:t>
      </w:r>
      <w:r>
        <w:rPr>
          <w:noProof/>
        </w:rPr>
        <w:tab/>
      </w:r>
      <w:r>
        <w:rPr>
          <w:noProof/>
        </w:rPr>
        <w:fldChar w:fldCharType="begin"/>
      </w:r>
      <w:r>
        <w:rPr>
          <w:noProof/>
        </w:rPr>
        <w:instrText xml:space="preserve"> PAGEREF _Toc185842230 \h </w:instrText>
      </w:r>
      <w:r>
        <w:rPr>
          <w:noProof/>
        </w:rPr>
      </w:r>
      <w:r>
        <w:rPr>
          <w:noProof/>
        </w:rPr>
        <w:fldChar w:fldCharType="separate"/>
      </w:r>
      <w:r>
        <w:rPr>
          <w:noProof/>
        </w:rPr>
        <w:t>41</w:t>
      </w:r>
      <w:r>
        <w:rPr>
          <w:noProof/>
        </w:rPr>
        <w:fldChar w:fldCharType="end"/>
      </w:r>
    </w:p>
    <w:p w14:paraId="6BB32BEE" w14:textId="0A4A75E5" w:rsidR="00DC1890" w:rsidRDefault="00DC1890">
      <w:pPr>
        <w:pStyle w:val="TOC4"/>
        <w:rPr>
          <w:rFonts w:ascii="Calibri" w:hAnsi="Calibri"/>
          <w:noProof/>
          <w:kern w:val="2"/>
          <w:sz w:val="24"/>
          <w:szCs w:val="24"/>
          <w:lang w:eastAsia="en-GB"/>
        </w:rPr>
      </w:pPr>
      <w:r>
        <w:rPr>
          <w:noProof/>
        </w:rPr>
        <w:t>10.3.3.3</w:t>
      </w:r>
      <w:r>
        <w:rPr>
          <w:rFonts w:ascii="Calibri" w:hAnsi="Calibri"/>
          <w:noProof/>
          <w:kern w:val="2"/>
          <w:sz w:val="24"/>
          <w:szCs w:val="24"/>
          <w:lang w:eastAsia="en-GB"/>
        </w:rPr>
        <w:tab/>
      </w:r>
      <w:r>
        <w:rPr>
          <w:noProof/>
        </w:rPr>
        <w:t>Group call setup initiated by LMR user on an interworking group defined in MCPTT system.</w:t>
      </w:r>
      <w:r>
        <w:rPr>
          <w:noProof/>
        </w:rPr>
        <w:tab/>
      </w:r>
      <w:r>
        <w:rPr>
          <w:noProof/>
        </w:rPr>
        <w:fldChar w:fldCharType="begin"/>
      </w:r>
      <w:r>
        <w:rPr>
          <w:noProof/>
        </w:rPr>
        <w:instrText xml:space="preserve"> PAGEREF _Toc185842231 \h </w:instrText>
      </w:r>
      <w:r>
        <w:rPr>
          <w:noProof/>
        </w:rPr>
      </w:r>
      <w:r>
        <w:rPr>
          <w:noProof/>
        </w:rPr>
        <w:fldChar w:fldCharType="separate"/>
      </w:r>
      <w:r>
        <w:rPr>
          <w:noProof/>
        </w:rPr>
        <w:t>42</w:t>
      </w:r>
      <w:r>
        <w:rPr>
          <w:noProof/>
        </w:rPr>
        <w:fldChar w:fldCharType="end"/>
      </w:r>
    </w:p>
    <w:p w14:paraId="53A9404C" w14:textId="43CE6A36" w:rsidR="00DC1890" w:rsidRDefault="00DC1890">
      <w:pPr>
        <w:pStyle w:val="TOC4"/>
        <w:rPr>
          <w:rFonts w:ascii="Calibri" w:hAnsi="Calibri"/>
          <w:noProof/>
          <w:kern w:val="2"/>
          <w:sz w:val="24"/>
          <w:szCs w:val="24"/>
          <w:lang w:eastAsia="en-GB"/>
        </w:rPr>
      </w:pPr>
      <w:r w:rsidRPr="001408A7">
        <w:rPr>
          <w:noProof/>
          <w:lang w:val="en-US"/>
        </w:rPr>
        <w:t>10.3.3.4</w:t>
      </w:r>
      <w:r>
        <w:rPr>
          <w:rFonts w:ascii="Calibri" w:hAnsi="Calibri"/>
          <w:noProof/>
          <w:kern w:val="2"/>
          <w:sz w:val="24"/>
          <w:szCs w:val="24"/>
          <w:lang w:eastAsia="en-GB"/>
        </w:rPr>
        <w:tab/>
      </w:r>
      <w:r>
        <w:rPr>
          <w:noProof/>
        </w:rPr>
        <w:t>Group call setup initiated by MCPTT user on an interworking group defined in the LMR system</w:t>
      </w:r>
      <w:r>
        <w:rPr>
          <w:noProof/>
        </w:rPr>
        <w:tab/>
      </w:r>
      <w:r>
        <w:rPr>
          <w:noProof/>
        </w:rPr>
        <w:fldChar w:fldCharType="begin"/>
      </w:r>
      <w:r>
        <w:rPr>
          <w:noProof/>
        </w:rPr>
        <w:instrText xml:space="preserve"> PAGEREF _Toc185842232 \h </w:instrText>
      </w:r>
      <w:r>
        <w:rPr>
          <w:noProof/>
        </w:rPr>
      </w:r>
      <w:r>
        <w:rPr>
          <w:noProof/>
        </w:rPr>
        <w:fldChar w:fldCharType="separate"/>
      </w:r>
      <w:r>
        <w:rPr>
          <w:noProof/>
        </w:rPr>
        <w:t>43</w:t>
      </w:r>
      <w:r>
        <w:rPr>
          <w:noProof/>
        </w:rPr>
        <w:fldChar w:fldCharType="end"/>
      </w:r>
    </w:p>
    <w:p w14:paraId="1F148C23" w14:textId="76B89713" w:rsidR="00DC1890" w:rsidRDefault="00DC1890">
      <w:pPr>
        <w:pStyle w:val="TOC4"/>
        <w:rPr>
          <w:rFonts w:ascii="Calibri" w:hAnsi="Calibri"/>
          <w:noProof/>
          <w:kern w:val="2"/>
          <w:sz w:val="24"/>
          <w:szCs w:val="24"/>
          <w:lang w:eastAsia="en-GB"/>
        </w:rPr>
      </w:pPr>
      <w:r>
        <w:rPr>
          <w:noProof/>
        </w:rPr>
        <w:t>10.3.3.5</w:t>
      </w:r>
      <w:r>
        <w:rPr>
          <w:rFonts w:ascii="Calibri" w:hAnsi="Calibri"/>
          <w:noProof/>
          <w:kern w:val="2"/>
          <w:sz w:val="24"/>
          <w:szCs w:val="24"/>
          <w:lang w:eastAsia="en-GB"/>
        </w:rPr>
        <w:tab/>
      </w:r>
      <w:r>
        <w:rPr>
          <w:noProof/>
        </w:rPr>
        <w:t>Group call setup initiated by LMR user on an interworking group defined in the LMR system.</w:t>
      </w:r>
      <w:r>
        <w:rPr>
          <w:noProof/>
        </w:rPr>
        <w:tab/>
      </w:r>
      <w:r>
        <w:rPr>
          <w:noProof/>
        </w:rPr>
        <w:fldChar w:fldCharType="begin"/>
      </w:r>
      <w:r>
        <w:rPr>
          <w:noProof/>
        </w:rPr>
        <w:instrText xml:space="preserve"> PAGEREF _Toc185842233 \h </w:instrText>
      </w:r>
      <w:r>
        <w:rPr>
          <w:noProof/>
        </w:rPr>
      </w:r>
      <w:r>
        <w:rPr>
          <w:noProof/>
        </w:rPr>
        <w:fldChar w:fldCharType="separate"/>
      </w:r>
      <w:r>
        <w:rPr>
          <w:noProof/>
        </w:rPr>
        <w:t>45</w:t>
      </w:r>
      <w:r>
        <w:rPr>
          <w:noProof/>
        </w:rPr>
        <w:fldChar w:fldCharType="end"/>
      </w:r>
    </w:p>
    <w:p w14:paraId="7250DD19" w14:textId="23BA5B7E" w:rsidR="00DC1890" w:rsidRDefault="00DC1890">
      <w:pPr>
        <w:pStyle w:val="TOC4"/>
        <w:rPr>
          <w:rFonts w:ascii="Calibri" w:hAnsi="Calibri"/>
          <w:noProof/>
          <w:kern w:val="2"/>
          <w:sz w:val="24"/>
          <w:szCs w:val="24"/>
          <w:lang w:eastAsia="en-GB"/>
        </w:rPr>
      </w:pPr>
      <w:r>
        <w:rPr>
          <w:noProof/>
        </w:rPr>
        <w:t>10.3.3.6</w:t>
      </w:r>
      <w:r>
        <w:rPr>
          <w:rFonts w:ascii="Calibri" w:hAnsi="Calibri"/>
          <w:noProof/>
          <w:kern w:val="2"/>
          <w:sz w:val="24"/>
          <w:szCs w:val="24"/>
          <w:lang w:eastAsia="en-GB"/>
        </w:rPr>
        <w:tab/>
      </w:r>
      <w:r>
        <w:rPr>
          <w:noProof/>
        </w:rPr>
        <w:t>Encrypted group call with transcoding</w:t>
      </w:r>
      <w:r>
        <w:rPr>
          <w:noProof/>
        </w:rPr>
        <w:tab/>
      </w:r>
      <w:r>
        <w:rPr>
          <w:noProof/>
        </w:rPr>
        <w:fldChar w:fldCharType="begin"/>
      </w:r>
      <w:r>
        <w:rPr>
          <w:noProof/>
        </w:rPr>
        <w:instrText xml:space="preserve"> PAGEREF _Toc185842234 \h </w:instrText>
      </w:r>
      <w:r>
        <w:rPr>
          <w:noProof/>
        </w:rPr>
      </w:r>
      <w:r>
        <w:rPr>
          <w:noProof/>
        </w:rPr>
        <w:fldChar w:fldCharType="separate"/>
      </w:r>
      <w:r>
        <w:rPr>
          <w:noProof/>
        </w:rPr>
        <w:t>46</w:t>
      </w:r>
      <w:r>
        <w:rPr>
          <w:noProof/>
        </w:rPr>
        <w:fldChar w:fldCharType="end"/>
      </w:r>
    </w:p>
    <w:p w14:paraId="233F05BD" w14:textId="5C1A8B40" w:rsidR="00DC1890" w:rsidRDefault="00DC1890">
      <w:pPr>
        <w:pStyle w:val="TOC4"/>
        <w:rPr>
          <w:rFonts w:ascii="Calibri" w:hAnsi="Calibri"/>
          <w:noProof/>
          <w:kern w:val="2"/>
          <w:sz w:val="24"/>
          <w:szCs w:val="24"/>
          <w:lang w:eastAsia="en-GB"/>
        </w:rPr>
      </w:pPr>
      <w:r>
        <w:rPr>
          <w:noProof/>
        </w:rPr>
        <w:t>10.3.3.7</w:t>
      </w:r>
      <w:r>
        <w:rPr>
          <w:rFonts w:ascii="Calibri" w:hAnsi="Calibri"/>
          <w:noProof/>
          <w:kern w:val="2"/>
          <w:sz w:val="24"/>
          <w:szCs w:val="24"/>
          <w:lang w:eastAsia="en-GB"/>
        </w:rPr>
        <w:tab/>
      </w:r>
      <w:r>
        <w:rPr>
          <w:noProof/>
        </w:rPr>
        <w:t>Late Entry</w:t>
      </w:r>
      <w:r>
        <w:rPr>
          <w:noProof/>
        </w:rPr>
        <w:tab/>
      </w:r>
      <w:r>
        <w:rPr>
          <w:noProof/>
        </w:rPr>
        <w:fldChar w:fldCharType="begin"/>
      </w:r>
      <w:r>
        <w:rPr>
          <w:noProof/>
        </w:rPr>
        <w:instrText xml:space="preserve"> PAGEREF _Toc185842235 \h </w:instrText>
      </w:r>
      <w:r>
        <w:rPr>
          <w:noProof/>
        </w:rPr>
      </w:r>
      <w:r>
        <w:rPr>
          <w:noProof/>
        </w:rPr>
        <w:fldChar w:fldCharType="separate"/>
      </w:r>
      <w:r>
        <w:rPr>
          <w:noProof/>
        </w:rPr>
        <w:t>48</w:t>
      </w:r>
      <w:r>
        <w:rPr>
          <w:noProof/>
        </w:rPr>
        <w:fldChar w:fldCharType="end"/>
      </w:r>
    </w:p>
    <w:p w14:paraId="43CBEEAA" w14:textId="6799D584" w:rsidR="00DC1890" w:rsidRDefault="00DC1890">
      <w:pPr>
        <w:pStyle w:val="TOC5"/>
        <w:rPr>
          <w:rFonts w:ascii="Calibri" w:hAnsi="Calibri"/>
          <w:noProof/>
          <w:kern w:val="2"/>
          <w:sz w:val="24"/>
          <w:szCs w:val="24"/>
          <w:lang w:eastAsia="en-GB"/>
        </w:rPr>
      </w:pPr>
      <w:r>
        <w:rPr>
          <w:noProof/>
        </w:rPr>
        <w:t>10.3.3.7.1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_Toc185842236 \h </w:instrText>
      </w:r>
      <w:r>
        <w:rPr>
          <w:noProof/>
        </w:rPr>
      </w:r>
      <w:r>
        <w:rPr>
          <w:noProof/>
        </w:rPr>
        <w:fldChar w:fldCharType="separate"/>
      </w:r>
      <w:r>
        <w:rPr>
          <w:noProof/>
        </w:rPr>
        <w:t>48</w:t>
      </w:r>
      <w:r>
        <w:rPr>
          <w:noProof/>
        </w:rPr>
        <w:fldChar w:fldCharType="end"/>
      </w:r>
    </w:p>
    <w:p w14:paraId="018FC2C8" w14:textId="4951FB64" w:rsidR="00DC1890" w:rsidRDefault="00DC1890">
      <w:pPr>
        <w:pStyle w:val="TOC5"/>
        <w:rPr>
          <w:rFonts w:ascii="Calibri" w:hAnsi="Calibri"/>
          <w:noProof/>
          <w:kern w:val="2"/>
          <w:sz w:val="24"/>
          <w:szCs w:val="24"/>
          <w:lang w:eastAsia="en-GB"/>
        </w:rPr>
      </w:pPr>
      <w:r>
        <w:rPr>
          <w:noProof/>
        </w:rPr>
        <w:t>10.3.3.7.2</w:t>
      </w:r>
      <w:r>
        <w:rPr>
          <w:rFonts w:ascii="Calibri" w:hAnsi="Calibri"/>
          <w:noProof/>
          <w:kern w:val="2"/>
          <w:sz w:val="24"/>
          <w:szCs w:val="24"/>
          <w:lang w:eastAsia="en-GB"/>
        </w:rPr>
        <w:tab/>
      </w:r>
      <w:r>
        <w:rPr>
          <w:noProof/>
        </w:rPr>
        <w:t>Group call late entry on an interworking group defined in the MCPTT system</w:t>
      </w:r>
      <w:r>
        <w:rPr>
          <w:noProof/>
        </w:rPr>
        <w:tab/>
      </w:r>
      <w:r>
        <w:rPr>
          <w:noProof/>
        </w:rPr>
        <w:fldChar w:fldCharType="begin"/>
      </w:r>
      <w:r>
        <w:rPr>
          <w:noProof/>
        </w:rPr>
        <w:instrText xml:space="preserve"> PAGEREF _Toc185842237 \h </w:instrText>
      </w:r>
      <w:r>
        <w:rPr>
          <w:noProof/>
        </w:rPr>
      </w:r>
      <w:r>
        <w:rPr>
          <w:noProof/>
        </w:rPr>
        <w:fldChar w:fldCharType="separate"/>
      </w:r>
      <w:r>
        <w:rPr>
          <w:noProof/>
        </w:rPr>
        <w:t>48</w:t>
      </w:r>
      <w:r>
        <w:rPr>
          <w:noProof/>
        </w:rPr>
        <w:fldChar w:fldCharType="end"/>
      </w:r>
    </w:p>
    <w:p w14:paraId="03303007" w14:textId="3C922C21" w:rsidR="00DC1890" w:rsidRDefault="00DC1890">
      <w:pPr>
        <w:pStyle w:val="TOC5"/>
        <w:rPr>
          <w:rFonts w:ascii="Calibri" w:hAnsi="Calibri"/>
          <w:noProof/>
          <w:kern w:val="2"/>
          <w:sz w:val="24"/>
          <w:szCs w:val="24"/>
          <w:lang w:eastAsia="en-GB"/>
        </w:rPr>
      </w:pPr>
      <w:r>
        <w:rPr>
          <w:noProof/>
        </w:rPr>
        <w:t>10.3.3.7.3</w:t>
      </w:r>
      <w:r>
        <w:rPr>
          <w:rFonts w:ascii="Calibri" w:hAnsi="Calibri"/>
          <w:noProof/>
          <w:kern w:val="2"/>
          <w:sz w:val="24"/>
          <w:szCs w:val="24"/>
          <w:lang w:eastAsia="en-GB"/>
        </w:rPr>
        <w:tab/>
      </w:r>
      <w:r>
        <w:rPr>
          <w:noProof/>
        </w:rPr>
        <w:t>Group call late entry on an interworking group defined in the LMR system</w:t>
      </w:r>
      <w:r>
        <w:rPr>
          <w:noProof/>
        </w:rPr>
        <w:tab/>
      </w:r>
      <w:r>
        <w:rPr>
          <w:noProof/>
        </w:rPr>
        <w:fldChar w:fldCharType="begin"/>
      </w:r>
      <w:r>
        <w:rPr>
          <w:noProof/>
        </w:rPr>
        <w:instrText xml:space="preserve"> PAGEREF _Toc185842238 \h </w:instrText>
      </w:r>
      <w:r>
        <w:rPr>
          <w:noProof/>
        </w:rPr>
      </w:r>
      <w:r>
        <w:rPr>
          <w:noProof/>
        </w:rPr>
        <w:fldChar w:fldCharType="separate"/>
      </w:r>
      <w:r>
        <w:rPr>
          <w:noProof/>
        </w:rPr>
        <w:t>49</w:t>
      </w:r>
      <w:r>
        <w:rPr>
          <w:noProof/>
        </w:rPr>
        <w:fldChar w:fldCharType="end"/>
      </w:r>
    </w:p>
    <w:p w14:paraId="6AAF26F4" w14:textId="3DF0EAAC" w:rsidR="00DC1890" w:rsidRDefault="00DC1890">
      <w:pPr>
        <w:pStyle w:val="TOC4"/>
        <w:rPr>
          <w:rFonts w:ascii="Calibri" w:hAnsi="Calibri"/>
          <w:noProof/>
          <w:kern w:val="2"/>
          <w:sz w:val="24"/>
          <w:szCs w:val="24"/>
          <w:lang w:eastAsia="en-GB"/>
        </w:rPr>
      </w:pPr>
      <w:r>
        <w:rPr>
          <w:noProof/>
        </w:rPr>
        <w:t>10.3.3.8</w:t>
      </w:r>
      <w:r>
        <w:rPr>
          <w:rFonts w:ascii="Calibri" w:hAnsi="Calibri"/>
          <w:noProof/>
          <w:kern w:val="2"/>
          <w:sz w:val="24"/>
          <w:szCs w:val="24"/>
          <w:lang w:eastAsia="en-GB"/>
        </w:rPr>
        <w:tab/>
      </w:r>
      <w:r>
        <w:rPr>
          <w:noProof/>
        </w:rPr>
        <w:t>Interworking group call release</w:t>
      </w:r>
      <w:r>
        <w:rPr>
          <w:noProof/>
        </w:rPr>
        <w:tab/>
      </w:r>
      <w:r>
        <w:rPr>
          <w:noProof/>
        </w:rPr>
        <w:fldChar w:fldCharType="begin"/>
      </w:r>
      <w:r>
        <w:rPr>
          <w:noProof/>
        </w:rPr>
        <w:instrText xml:space="preserve"> PAGEREF _Toc185842239 \h </w:instrText>
      </w:r>
      <w:r>
        <w:rPr>
          <w:noProof/>
        </w:rPr>
      </w:r>
      <w:r>
        <w:rPr>
          <w:noProof/>
        </w:rPr>
        <w:fldChar w:fldCharType="separate"/>
      </w:r>
      <w:r>
        <w:rPr>
          <w:noProof/>
        </w:rPr>
        <w:t>51</w:t>
      </w:r>
      <w:r>
        <w:rPr>
          <w:noProof/>
        </w:rPr>
        <w:fldChar w:fldCharType="end"/>
      </w:r>
    </w:p>
    <w:p w14:paraId="5C763CA2" w14:textId="3299EFB9" w:rsidR="00DC1890" w:rsidRDefault="00DC1890">
      <w:pPr>
        <w:pStyle w:val="TOC5"/>
        <w:rPr>
          <w:rFonts w:ascii="Calibri" w:hAnsi="Calibri"/>
          <w:noProof/>
          <w:kern w:val="2"/>
          <w:sz w:val="24"/>
          <w:szCs w:val="24"/>
          <w:lang w:eastAsia="en-GB"/>
        </w:rPr>
      </w:pPr>
      <w:r>
        <w:rPr>
          <w:noProof/>
        </w:rPr>
        <w:t>10.3.3.8.1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_Toc185842240 \h </w:instrText>
      </w:r>
      <w:r>
        <w:rPr>
          <w:noProof/>
        </w:rPr>
      </w:r>
      <w:r>
        <w:rPr>
          <w:noProof/>
        </w:rPr>
        <w:fldChar w:fldCharType="separate"/>
      </w:r>
      <w:r>
        <w:rPr>
          <w:noProof/>
        </w:rPr>
        <w:t>51</w:t>
      </w:r>
      <w:r>
        <w:rPr>
          <w:noProof/>
        </w:rPr>
        <w:fldChar w:fldCharType="end"/>
      </w:r>
    </w:p>
    <w:p w14:paraId="3F010A36" w14:textId="6BD12699" w:rsidR="00DC1890" w:rsidRDefault="00DC1890">
      <w:pPr>
        <w:pStyle w:val="TOC5"/>
        <w:rPr>
          <w:rFonts w:ascii="Calibri" w:hAnsi="Calibri"/>
          <w:noProof/>
          <w:kern w:val="2"/>
          <w:sz w:val="24"/>
          <w:szCs w:val="24"/>
          <w:lang w:eastAsia="en-GB"/>
        </w:rPr>
      </w:pPr>
      <w:r>
        <w:rPr>
          <w:noProof/>
        </w:rPr>
        <w:t>10.3.3.8.2</w:t>
      </w:r>
      <w:r>
        <w:rPr>
          <w:rFonts w:ascii="Calibri" w:hAnsi="Calibri"/>
          <w:noProof/>
          <w:kern w:val="2"/>
          <w:sz w:val="24"/>
          <w:szCs w:val="24"/>
          <w:lang w:eastAsia="en-GB"/>
        </w:rPr>
        <w:tab/>
      </w:r>
      <w:r>
        <w:rPr>
          <w:noProof/>
        </w:rPr>
        <w:t>Group call release on an interworking group defined in the MCPTT system</w:t>
      </w:r>
      <w:r>
        <w:rPr>
          <w:noProof/>
        </w:rPr>
        <w:tab/>
      </w:r>
      <w:r>
        <w:rPr>
          <w:noProof/>
        </w:rPr>
        <w:fldChar w:fldCharType="begin"/>
      </w:r>
      <w:r>
        <w:rPr>
          <w:noProof/>
        </w:rPr>
        <w:instrText xml:space="preserve"> PAGEREF _Toc185842241 \h </w:instrText>
      </w:r>
      <w:r>
        <w:rPr>
          <w:noProof/>
        </w:rPr>
      </w:r>
      <w:r>
        <w:rPr>
          <w:noProof/>
        </w:rPr>
        <w:fldChar w:fldCharType="separate"/>
      </w:r>
      <w:r>
        <w:rPr>
          <w:noProof/>
        </w:rPr>
        <w:t>51</w:t>
      </w:r>
      <w:r>
        <w:rPr>
          <w:noProof/>
        </w:rPr>
        <w:fldChar w:fldCharType="end"/>
      </w:r>
    </w:p>
    <w:p w14:paraId="25F1A105" w14:textId="48CBED33" w:rsidR="00DC1890" w:rsidRDefault="00DC1890">
      <w:pPr>
        <w:pStyle w:val="TOC5"/>
        <w:rPr>
          <w:rFonts w:ascii="Calibri" w:hAnsi="Calibri"/>
          <w:noProof/>
          <w:kern w:val="2"/>
          <w:sz w:val="24"/>
          <w:szCs w:val="24"/>
          <w:lang w:eastAsia="en-GB"/>
        </w:rPr>
      </w:pPr>
      <w:r>
        <w:rPr>
          <w:noProof/>
        </w:rPr>
        <w:t>10.3.3.8.3</w:t>
      </w:r>
      <w:r>
        <w:rPr>
          <w:rFonts w:ascii="Calibri" w:hAnsi="Calibri"/>
          <w:noProof/>
          <w:kern w:val="2"/>
          <w:sz w:val="24"/>
          <w:szCs w:val="24"/>
          <w:lang w:eastAsia="en-GB"/>
        </w:rPr>
        <w:tab/>
      </w:r>
      <w:r>
        <w:rPr>
          <w:noProof/>
        </w:rPr>
        <w:t>Group call release on an interworking group defined in the LMR system</w:t>
      </w:r>
      <w:r>
        <w:rPr>
          <w:noProof/>
        </w:rPr>
        <w:tab/>
      </w:r>
      <w:r>
        <w:rPr>
          <w:noProof/>
        </w:rPr>
        <w:fldChar w:fldCharType="begin"/>
      </w:r>
      <w:r>
        <w:rPr>
          <w:noProof/>
        </w:rPr>
        <w:instrText xml:space="preserve"> PAGEREF _Toc185842242 \h </w:instrText>
      </w:r>
      <w:r>
        <w:rPr>
          <w:noProof/>
        </w:rPr>
      </w:r>
      <w:r>
        <w:rPr>
          <w:noProof/>
        </w:rPr>
        <w:fldChar w:fldCharType="separate"/>
      </w:r>
      <w:r>
        <w:rPr>
          <w:noProof/>
        </w:rPr>
        <w:t>52</w:t>
      </w:r>
      <w:r>
        <w:rPr>
          <w:noProof/>
        </w:rPr>
        <w:fldChar w:fldCharType="end"/>
      </w:r>
    </w:p>
    <w:p w14:paraId="41BB09C5" w14:textId="07D7F338" w:rsidR="00DC1890" w:rsidRDefault="00DC1890">
      <w:pPr>
        <w:pStyle w:val="TOC3"/>
        <w:rPr>
          <w:rFonts w:ascii="Calibri" w:hAnsi="Calibri"/>
          <w:noProof/>
          <w:kern w:val="2"/>
          <w:sz w:val="24"/>
          <w:szCs w:val="24"/>
          <w:lang w:eastAsia="en-GB"/>
        </w:rPr>
      </w:pPr>
      <w:r>
        <w:rPr>
          <w:noProof/>
        </w:rPr>
        <w:t>10.3.4</w:t>
      </w:r>
      <w:r>
        <w:rPr>
          <w:rFonts w:ascii="Calibri" w:hAnsi="Calibri"/>
          <w:noProof/>
          <w:kern w:val="2"/>
          <w:sz w:val="24"/>
          <w:szCs w:val="24"/>
          <w:lang w:eastAsia="en-GB"/>
        </w:rPr>
        <w:tab/>
      </w:r>
      <w:r>
        <w:rPr>
          <w:noProof/>
        </w:rPr>
        <w:t>Group broadcast</w:t>
      </w:r>
      <w:r>
        <w:rPr>
          <w:noProof/>
        </w:rPr>
        <w:tab/>
      </w:r>
      <w:r>
        <w:rPr>
          <w:noProof/>
        </w:rPr>
        <w:fldChar w:fldCharType="begin"/>
      </w:r>
      <w:r>
        <w:rPr>
          <w:noProof/>
        </w:rPr>
        <w:instrText xml:space="preserve"> PAGEREF _Toc185842243 \h </w:instrText>
      </w:r>
      <w:r>
        <w:rPr>
          <w:noProof/>
        </w:rPr>
      </w:r>
      <w:r>
        <w:rPr>
          <w:noProof/>
        </w:rPr>
        <w:fldChar w:fldCharType="separate"/>
      </w:r>
      <w:r>
        <w:rPr>
          <w:noProof/>
        </w:rPr>
        <w:t>53</w:t>
      </w:r>
      <w:r>
        <w:rPr>
          <w:noProof/>
        </w:rPr>
        <w:fldChar w:fldCharType="end"/>
      </w:r>
    </w:p>
    <w:p w14:paraId="3F7292F3" w14:textId="6909EA5D" w:rsidR="00DC1890" w:rsidRDefault="00DC1890">
      <w:pPr>
        <w:pStyle w:val="TOC4"/>
        <w:rPr>
          <w:rFonts w:ascii="Calibri" w:hAnsi="Calibri"/>
          <w:noProof/>
          <w:kern w:val="2"/>
          <w:sz w:val="24"/>
          <w:szCs w:val="24"/>
          <w:lang w:eastAsia="en-GB"/>
        </w:rPr>
      </w:pPr>
      <w:r w:rsidRPr="001408A7">
        <w:rPr>
          <w:noProof/>
          <w:lang w:val="en-US"/>
        </w:rPr>
        <w:t>10.3.4.1</w:t>
      </w:r>
      <w:r>
        <w:rPr>
          <w:rFonts w:ascii="Calibri" w:hAnsi="Calibri"/>
          <w:noProof/>
          <w:kern w:val="2"/>
          <w:sz w:val="24"/>
          <w:szCs w:val="24"/>
          <w:lang w:eastAsia="en-GB"/>
        </w:rPr>
        <w:tab/>
      </w:r>
      <w:r w:rsidRPr="001408A7">
        <w:rPr>
          <w:noProof/>
          <w:lang w:val="en-US"/>
        </w:rPr>
        <w:t>General</w:t>
      </w:r>
      <w:r>
        <w:rPr>
          <w:noProof/>
        </w:rPr>
        <w:tab/>
      </w:r>
      <w:r>
        <w:rPr>
          <w:noProof/>
        </w:rPr>
        <w:fldChar w:fldCharType="begin"/>
      </w:r>
      <w:r>
        <w:rPr>
          <w:noProof/>
        </w:rPr>
        <w:instrText xml:space="preserve"> PAGEREF _Toc185842244 \h </w:instrText>
      </w:r>
      <w:r>
        <w:rPr>
          <w:noProof/>
        </w:rPr>
      </w:r>
      <w:r>
        <w:rPr>
          <w:noProof/>
        </w:rPr>
        <w:fldChar w:fldCharType="separate"/>
      </w:r>
      <w:r>
        <w:rPr>
          <w:noProof/>
        </w:rPr>
        <w:t>53</w:t>
      </w:r>
      <w:r>
        <w:rPr>
          <w:noProof/>
        </w:rPr>
        <w:fldChar w:fldCharType="end"/>
      </w:r>
    </w:p>
    <w:p w14:paraId="297C3996" w14:textId="269C01D2" w:rsidR="00DC1890" w:rsidRDefault="00DC1890">
      <w:pPr>
        <w:pStyle w:val="TOC4"/>
        <w:rPr>
          <w:rFonts w:ascii="Calibri" w:hAnsi="Calibri"/>
          <w:noProof/>
          <w:kern w:val="2"/>
          <w:sz w:val="24"/>
          <w:szCs w:val="24"/>
          <w:lang w:eastAsia="en-GB"/>
        </w:rPr>
      </w:pPr>
      <w:r>
        <w:rPr>
          <w:noProof/>
        </w:rPr>
        <w:t>10.3.4.2</w:t>
      </w:r>
      <w:r>
        <w:rPr>
          <w:rFonts w:ascii="Calibri" w:hAnsi="Calibri"/>
          <w:noProof/>
          <w:kern w:val="2"/>
          <w:sz w:val="24"/>
          <w:szCs w:val="24"/>
          <w:lang w:eastAsia="en-GB"/>
        </w:rPr>
        <w:tab/>
      </w:r>
      <w:r>
        <w:rPr>
          <w:noProof/>
        </w:rPr>
        <w:t>Group-broadcast group call procedure with an interworking group where the group-broadcast group is defined in the MCPTT system</w:t>
      </w:r>
      <w:r>
        <w:rPr>
          <w:noProof/>
        </w:rPr>
        <w:tab/>
      </w:r>
      <w:r>
        <w:rPr>
          <w:noProof/>
        </w:rPr>
        <w:fldChar w:fldCharType="begin"/>
      </w:r>
      <w:r>
        <w:rPr>
          <w:noProof/>
        </w:rPr>
        <w:instrText xml:space="preserve"> PAGEREF _Toc185842245 \h </w:instrText>
      </w:r>
      <w:r>
        <w:rPr>
          <w:noProof/>
        </w:rPr>
      </w:r>
      <w:r>
        <w:rPr>
          <w:noProof/>
        </w:rPr>
        <w:fldChar w:fldCharType="separate"/>
      </w:r>
      <w:r>
        <w:rPr>
          <w:noProof/>
        </w:rPr>
        <w:t>53</w:t>
      </w:r>
      <w:r>
        <w:rPr>
          <w:noProof/>
        </w:rPr>
        <w:fldChar w:fldCharType="end"/>
      </w:r>
    </w:p>
    <w:p w14:paraId="1DBA0A02" w14:textId="15F9034B" w:rsidR="00DC1890" w:rsidRDefault="00DC1890">
      <w:pPr>
        <w:pStyle w:val="TOC4"/>
        <w:rPr>
          <w:rFonts w:ascii="Calibri" w:hAnsi="Calibri"/>
          <w:noProof/>
          <w:kern w:val="2"/>
          <w:sz w:val="24"/>
          <w:szCs w:val="24"/>
          <w:lang w:eastAsia="en-GB"/>
        </w:rPr>
      </w:pPr>
      <w:r>
        <w:rPr>
          <w:noProof/>
        </w:rPr>
        <w:lastRenderedPageBreak/>
        <w:t>10.3.4.3</w:t>
      </w:r>
      <w:r>
        <w:rPr>
          <w:rFonts w:ascii="Calibri" w:hAnsi="Calibri"/>
          <w:noProof/>
          <w:kern w:val="2"/>
          <w:sz w:val="24"/>
          <w:szCs w:val="24"/>
          <w:lang w:eastAsia="en-GB"/>
        </w:rPr>
        <w:tab/>
      </w:r>
      <w:r>
        <w:rPr>
          <w:noProof/>
        </w:rPr>
        <w:t>Group-broadcast group call procedure with an interworking group where the group-broadcast group is defined in the LMR system</w:t>
      </w:r>
      <w:r>
        <w:rPr>
          <w:noProof/>
        </w:rPr>
        <w:tab/>
      </w:r>
      <w:r>
        <w:rPr>
          <w:noProof/>
        </w:rPr>
        <w:fldChar w:fldCharType="begin"/>
      </w:r>
      <w:r>
        <w:rPr>
          <w:noProof/>
        </w:rPr>
        <w:instrText xml:space="preserve"> PAGEREF _Toc185842246 \h </w:instrText>
      </w:r>
      <w:r>
        <w:rPr>
          <w:noProof/>
        </w:rPr>
      </w:r>
      <w:r>
        <w:rPr>
          <w:noProof/>
        </w:rPr>
        <w:fldChar w:fldCharType="separate"/>
      </w:r>
      <w:r>
        <w:rPr>
          <w:noProof/>
        </w:rPr>
        <w:t>56</w:t>
      </w:r>
      <w:r>
        <w:rPr>
          <w:noProof/>
        </w:rPr>
        <w:fldChar w:fldCharType="end"/>
      </w:r>
    </w:p>
    <w:p w14:paraId="051EB264" w14:textId="68BB67A8" w:rsidR="00DC1890" w:rsidRDefault="00DC1890">
      <w:pPr>
        <w:pStyle w:val="TOC4"/>
        <w:rPr>
          <w:rFonts w:ascii="Calibri" w:hAnsi="Calibri"/>
          <w:noProof/>
          <w:kern w:val="2"/>
          <w:sz w:val="24"/>
          <w:szCs w:val="24"/>
          <w:lang w:eastAsia="en-GB"/>
        </w:rPr>
      </w:pPr>
      <w:r>
        <w:rPr>
          <w:noProof/>
        </w:rPr>
        <w:t>10.3.4.4</w:t>
      </w:r>
      <w:r>
        <w:rPr>
          <w:rFonts w:ascii="Calibri" w:hAnsi="Calibri"/>
          <w:noProof/>
          <w:kern w:val="2"/>
          <w:sz w:val="24"/>
          <w:szCs w:val="24"/>
          <w:lang w:eastAsia="en-GB"/>
        </w:rPr>
        <w:tab/>
      </w:r>
      <w:r>
        <w:rPr>
          <w:noProof/>
        </w:rPr>
        <w:t>Group-broadcast group call release with an interworking group procedure where the group-broadcast group is defined in the MCPTT system</w:t>
      </w:r>
      <w:r>
        <w:rPr>
          <w:noProof/>
        </w:rPr>
        <w:tab/>
      </w:r>
      <w:r>
        <w:rPr>
          <w:noProof/>
        </w:rPr>
        <w:fldChar w:fldCharType="begin"/>
      </w:r>
      <w:r>
        <w:rPr>
          <w:noProof/>
        </w:rPr>
        <w:instrText xml:space="preserve"> PAGEREF _Toc185842247 \h </w:instrText>
      </w:r>
      <w:r>
        <w:rPr>
          <w:noProof/>
        </w:rPr>
      </w:r>
      <w:r>
        <w:rPr>
          <w:noProof/>
        </w:rPr>
        <w:fldChar w:fldCharType="separate"/>
      </w:r>
      <w:r>
        <w:rPr>
          <w:noProof/>
        </w:rPr>
        <w:t>58</w:t>
      </w:r>
      <w:r>
        <w:rPr>
          <w:noProof/>
        </w:rPr>
        <w:fldChar w:fldCharType="end"/>
      </w:r>
    </w:p>
    <w:p w14:paraId="05AE5AA2" w14:textId="2F354EA9" w:rsidR="00DC1890" w:rsidRDefault="00DC1890">
      <w:pPr>
        <w:pStyle w:val="TOC4"/>
        <w:rPr>
          <w:rFonts w:ascii="Calibri" w:hAnsi="Calibri"/>
          <w:noProof/>
          <w:kern w:val="2"/>
          <w:sz w:val="24"/>
          <w:szCs w:val="24"/>
          <w:lang w:eastAsia="en-GB"/>
        </w:rPr>
      </w:pPr>
      <w:r>
        <w:rPr>
          <w:noProof/>
        </w:rPr>
        <w:t>10.3.4.5</w:t>
      </w:r>
      <w:r>
        <w:rPr>
          <w:rFonts w:ascii="Calibri" w:hAnsi="Calibri"/>
          <w:noProof/>
          <w:kern w:val="2"/>
          <w:sz w:val="24"/>
          <w:szCs w:val="24"/>
          <w:lang w:eastAsia="en-GB"/>
        </w:rPr>
        <w:tab/>
      </w:r>
      <w:r>
        <w:rPr>
          <w:noProof/>
        </w:rPr>
        <w:t>Group-broadcast group call release with an interworking group procedure where the group-broadcast group is defined in the LMR system</w:t>
      </w:r>
      <w:r>
        <w:rPr>
          <w:noProof/>
        </w:rPr>
        <w:tab/>
      </w:r>
      <w:r>
        <w:rPr>
          <w:noProof/>
        </w:rPr>
        <w:fldChar w:fldCharType="begin"/>
      </w:r>
      <w:r>
        <w:rPr>
          <w:noProof/>
        </w:rPr>
        <w:instrText xml:space="preserve"> PAGEREF _Toc185842248 \h </w:instrText>
      </w:r>
      <w:r>
        <w:rPr>
          <w:noProof/>
        </w:rPr>
      </w:r>
      <w:r>
        <w:rPr>
          <w:noProof/>
        </w:rPr>
        <w:fldChar w:fldCharType="separate"/>
      </w:r>
      <w:r>
        <w:rPr>
          <w:noProof/>
        </w:rPr>
        <w:t>60</w:t>
      </w:r>
      <w:r>
        <w:rPr>
          <w:noProof/>
        </w:rPr>
        <w:fldChar w:fldCharType="end"/>
      </w:r>
    </w:p>
    <w:p w14:paraId="0CD7A417" w14:textId="661C76CE" w:rsidR="00DC1890" w:rsidRDefault="00DC1890">
      <w:pPr>
        <w:pStyle w:val="TOC4"/>
        <w:rPr>
          <w:rFonts w:ascii="Calibri" w:hAnsi="Calibri"/>
          <w:noProof/>
          <w:kern w:val="2"/>
          <w:sz w:val="24"/>
          <w:szCs w:val="24"/>
          <w:lang w:eastAsia="en-GB"/>
        </w:rPr>
      </w:pPr>
      <w:r>
        <w:rPr>
          <w:noProof/>
        </w:rPr>
        <w:t>10.3.4.6</w:t>
      </w:r>
      <w:r>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_Toc185842249 \h </w:instrText>
      </w:r>
      <w:r>
        <w:rPr>
          <w:noProof/>
        </w:rPr>
      </w:r>
      <w:r>
        <w:rPr>
          <w:noProof/>
        </w:rPr>
        <w:fldChar w:fldCharType="separate"/>
      </w:r>
      <w:r>
        <w:rPr>
          <w:noProof/>
        </w:rPr>
        <w:t>61</w:t>
      </w:r>
      <w:r>
        <w:rPr>
          <w:noProof/>
        </w:rPr>
        <w:fldChar w:fldCharType="end"/>
      </w:r>
    </w:p>
    <w:p w14:paraId="47BEB26A" w14:textId="5C2BE9CD" w:rsidR="00DC1890" w:rsidRDefault="00DC1890">
      <w:pPr>
        <w:pStyle w:val="TOC5"/>
        <w:rPr>
          <w:rFonts w:ascii="Calibri" w:hAnsi="Calibri"/>
          <w:noProof/>
          <w:kern w:val="2"/>
          <w:sz w:val="24"/>
          <w:szCs w:val="24"/>
          <w:lang w:eastAsia="en-GB"/>
        </w:rPr>
      </w:pPr>
      <w:r>
        <w:rPr>
          <w:noProof/>
        </w:rPr>
        <w:t>10.3.4.6</w:t>
      </w:r>
      <w:r>
        <w:rPr>
          <w:noProof/>
          <w:lang w:eastAsia="ko-KR"/>
        </w:rPr>
        <w:t>.1</w:t>
      </w:r>
      <w:r>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_Toc185842250 \h </w:instrText>
      </w:r>
      <w:r>
        <w:rPr>
          <w:noProof/>
        </w:rPr>
      </w:r>
      <w:r>
        <w:rPr>
          <w:noProof/>
        </w:rPr>
        <w:fldChar w:fldCharType="separate"/>
      </w:r>
      <w:r>
        <w:rPr>
          <w:noProof/>
        </w:rPr>
        <w:t>61</w:t>
      </w:r>
      <w:r>
        <w:rPr>
          <w:noProof/>
        </w:rPr>
        <w:fldChar w:fldCharType="end"/>
      </w:r>
    </w:p>
    <w:p w14:paraId="79CF5EDA" w14:textId="3F449C1D" w:rsidR="00DC1890" w:rsidRDefault="00DC1890">
      <w:pPr>
        <w:pStyle w:val="TOC5"/>
        <w:rPr>
          <w:rFonts w:ascii="Calibri" w:hAnsi="Calibri"/>
          <w:noProof/>
          <w:kern w:val="2"/>
          <w:sz w:val="24"/>
          <w:szCs w:val="24"/>
          <w:lang w:eastAsia="en-GB"/>
        </w:rPr>
      </w:pPr>
      <w:r>
        <w:rPr>
          <w:noProof/>
        </w:rPr>
        <w:t>10.3.4.6</w:t>
      </w:r>
      <w:r>
        <w:rPr>
          <w:noProof/>
          <w:lang w:eastAsia="ko-KR"/>
        </w:rPr>
        <w:t>.2</w:t>
      </w:r>
      <w:r>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lang w:eastAsia="ko-KR"/>
        </w:rPr>
        <w:t xml:space="preserve"> the MCPTT system</w:t>
      </w:r>
      <w:r>
        <w:rPr>
          <w:noProof/>
        </w:rPr>
        <w:tab/>
      </w:r>
      <w:r>
        <w:rPr>
          <w:noProof/>
        </w:rPr>
        <w:fldChar w:fldCharType="begin"/>
      </w:r>
      <w:r>
        <w:rPr>
          <w:noProof/>
        </w:rPr>
        <w:instrText xml:space="preserve"> PAGEREF _Toc185842251 \h </w:instrText>
      </w:r>
      <w:r>
        <w:rPr>
          <w:noProof/>
        </w:rPr>
      </w:r>
      <w:r>
        <w:rPr>
          <w:noProof/>
        </w:rPr>
        <w:fldChar w:fldCharType="separate"/>
      </w:r>
      <w:r>
        <w:rPr>
          <w:noProof/>
        </w:rPr>
        <w:t>61</w:t>
      </w:r>
      <w:r>
        <w:rPr>
          <w:noProof/>
        </w:rPr>
        <w:fldChar w:fldCharType="end"/>
      </w:r>
    </w:p>
    <w:p w14:paraId="2376C2F0" w14:textId="070EF850" w:rsidR="00DC1890" w:rsidRDefault="00DC1890">
      <w:pPr>
        <w:pStyle w:val="TOC5"/>
        <w:rPr>
          <w:rFonts w:ascii="Calibri" w:hAnsi="Calibri"/>
          <w:noProof/>
          <w:kern w:val="2"/>
          <w:sz w:val="24"/>
          <w:szCs w:val="24"/>
          <w:lang w:eastAsia="en-GB"/>
        </w:rPr>
      </w:pPr>
      <w:r>
        <w:rPr>
          <w:noProof/>
        </w:rPr>
        <w:t>10.3.4.6</w:t>
      </w:r>
      <w:r>
        <w:rPr>
          <w:noProof/>
          <w:lang w:eastAsia="ko-KR"/>
        </w:rPr>
        <w:t>.3</w:t>
      </w:r>
      <w:r>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lang w:eastAsia="ko-KR"/>
        </w:rPr>
        <w:t xml:space="preserve"> in the IWF</w:t>
      </w:r>
      <w:r>
        <w:rPr>
          <w:noProof/>
        </w:rPr>
        <w:tab/>
      </w:r>
      <w:r>
        <w:rPr>
          <w:noProof/>
        </w:rPr>
        <w:fldChar w:fldCharType="begin"/>
      </w:r>
      <w:r>
        <w:rPr>
          <w:noProof/>
        </w:rPr>
        <w:instrText xml:space="preserve"> PAGEREF _Toc185842252 \h </w:instrText>
      </w:r>
      <w:r>
        <w:rPr>
          <w:noProof/>
        </w:rPr>
      </w:r>
      <w:r>
        <w:rPr>
          <w:noProof/>
        </w:rPr>
        <w:fldChar w:fldCharType="separate"/>
      </w:r>
      <w:r>
        <w:rPr>
          <w:noProof/>
        </w:rPr>
        <w:t>62</w:t>
      </w:r>
      <w:r>
        <w:rPr>
          <w:noProof/>
        </w:rPr>
        <w:fldChar w:fldCharType="end"/>
      </w:r>
    </w:p>
    <w:p w14:paraId="1E2140D7" w14:textId="1E39487D" w:rsidR="00DC1890" w:rsidRDefault="00DC1890">
      <w:pPr>
        <w:pStyle w:val="TOC3"/>
        <w:rPr>
          <w:rFonts w:ascii="Calibri" w:hAnsi="Calibri"/>
          <w:noProof/>
          <w:kern w:val="2"/>
          <w:sz w:val="24"/>
          <w:szCs w:val="24"/>
          <w:lang w:eastAsia="en-GB"/>
        </w:rPr>
      </w:pPr>
      <w:r>
        <w:rPr>
          <w:noProof/>
        </w:rPr>
        <w:t>10.3.5</w:t>
      </w:r>
      <w:r>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_Toc185842253 \h </w:instrText>
      </w:r>
      <w:r>
        <w:rPr>
          <w:noProof/>
        </w:rPr>
      </w:r>
      <w:r>
        <w:rPr>
          <w:noProof/>
        </w:rPr>
        <w:fldChar w:fldCharType="separate"/>
      </w:r>
      <w:r>
        <w:rPr>
          <w:noProof/>
        </w:rPr>
        <w:t>63</w:t>
      </w:r>
      <w:r>
        <w:rPr>
          <w:noProof/>
        </w:rPr>
        <w:fldChar w:fldCharType="end"/>
      </w:r>
    </w:p>
    <w:p w14:paraId="7CC12ECD" w14:textId="2D7A0967" w:rsidR="00DC1890" w:rsidRDefault="00DC1890">
      <w:pPr>
        <w:pStyle w:val="TOC4"/>
        <w:rPr>
          <w:rFonts w:ascii="Calibri" w:hAnsi="Calibri"/>
          <w:noProof/>
          <w:kern w:val="2"/>
          <w:sz w:val="24"/>
          <w:szCs w:val="24"/>
          <w:lang w:eastAsia="en-GB"/>
        </w:rPr>
      </w:pPr>
      <w:r>
        <w:rPr>
          <w:noProof/>
        </w:rPr>
        <w:t>10.3.5.1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_Toc185842254 \h </w:instrText>
      </w:r>
      <w:r>
        <w:rPr>
          <w:noProof/>
        </w:rPr>
      </w:r>
      <w:r>
        <w:rPr>
          <w:noProof/>
        </w:rPr>
        <w:fldChar w:fldCharType="separate"/>
      </w:r>
      <w:r>
        <w:rPr>
          <w:noProof/>
        </w:rPr>
        <w:t>63</w:t>
      </w:r>
      <w:r>
        <w:rPr>
          <w:noProof/>
        </w:rPr>
        <w:fldChar w:fldCharType="end"/>
      </w:r>
    </w:p>
    <w:p w14:paraId="1A2D5F3E" w14:textId="13AEDE0A" w:rsidR="00DC1890" w:rsidRDefault="00DC1890">
      <w:pPr>
        <w:pStyle w:val="TOC4"/>
        <w:rPr>
          <w:rFonts w:ascii="Calibri" w:hAnsi="Calibri"/>
          <w:noProof/>
          <w:kern w:val="2"/>
          <w:sz w:val="24"/>
          <w:szCs w:val="24"/>
          <w:lang w:eastAsia="en-GB"/>
        </w:rPr>
      </w:pPr>
      <w:r>
        <w:rPr>
          <w:noProof/>
        </w:rPr>
        <w:t>10.3.5.2</w:t>
      </w:r>
      <w:r>
        <w:rPr>
          <w:rFonts w:ascii="Calibri" w:hAnsi="Calibri"/>
          <w:noProof/>
          <w:kern w:val="2"/>
          <w:sz w:val="24"/>
          <w:szCs w:val="24"/>
          <w:lang w:eastAsia="en-GB"/>
        </w:rPr>
        <w:tab/>
      </w:r>
      <w:r>
        <w:rPr>
          <w:noProof/>
        </w:rPr>
        <w:t>MCPTT user initiated chat group call in an interworking group defined in LMR system</w:t>
      </w:r>
      <w:r>
        <w:rPr>
          <w:noProof/>
        </w:rPr>
        <w:tab/>
      </w:r>
      <w:r>
        <w:rPr>
          <w:noProof/>
        </w:rPr>
        <w:fldChar w:fldCharType="begin"/>
      </w:r>
      <w:r>
        <w:rPr>
          <w:noProof/>
        </w:rPr>
        <w:instrText xml:space="preserve"> PAGEREF _Toc185842255 \h </w:instrText>
      </w:r>
      <w:r>
        <w:rPr>
          <w:noProof/>
        </w:rPr>
      </w:r>
      <w:r>
        <w:rPr>
          <w:noProof/>
        </w:rPr>
        <w:fldChar w:fldCharType="separate"/>
      </w:r>
      <w:r>
        <w:rPr>
          <w:noProof/>
        </w:rPr>
        <w:t>63</w:t>
      </w:r>
      <w:r>
        <w:rPr>
          <w:noProof/>
        </w:rPr>
        <w:fldChar w:fldCharType="end"/>
      </w:r>
    </w:p>
    <w:p w14:paraId="59AB8F3C" w14:textId="1977F59F" w:rsidR="00DC1890" w:rsidRDefault="00DC1890">
      <w:pPr>
        <w:pStyle w:val="TOC4"/>
        <w:rPr>
          <w:rFonts w:ascii="Calibri" w:hAnsi="Calibri"/>
          <w:noProof/>
          <w:kern w:val="2"/>
          <w:sz w:val="24"/>
          <w:szCs w:val="24"/>
          <w:lang w:eastAsia="en-GB"/>
        </w:rPr>
      </w:pPr>
      <w:r>
        <w:rPr>
          <w:noProof/>
        </w:rPr>
        <w:t>10.3.5.3</w:t>
      </w:r>
      <w:r>
        <w:rPr>
          <w:rFonts w:ascii="Calibri" w:hAnsi="Calibri"/>
          <w:noProof/>
          <w:kern w:val="2"/>
          <w:sz w:val="24"/>
          <w:szCs w:val="24"/>
          <w:lang w:eastAsia="en-GB"/>
        </w:rPr>
        <w:tab/>
      </w:r>
      <w:r>
        <w:rPr>
          <w:noProof/>
        </w:rPr>
        <w:t>LMR user initiated chat group call in an interworking group defined in MCPTT system</w:t>
      </w:r>
      <w:r>
        <w:rPr>
          <w:noProof/>
        </w:rPr>
        <w:tab/>
      </w:r>
      <w:r>
        <w:rPr>
          <w:noProof/>
        </w:rPr>
        <w:fldChar w:fldCharType="begin"/>
      </w:r>
      <w:r>
        <w:rPr>
          <w:noProof/>
        </w:rPr>
        <w:instrText xml:space="preserve"> PAGEREF _Toc185842256 \h </w:instrText>
      </w:r>
      <w:r>
        <w:rPr>
          <w:noProof/>
        </w:rPr>
      </w:r>
      <w:r>
        <w:rPr>
          <w:noProof/>
        </w:rPr>
        <w:fldChar w:fldCharType="separate"/>
      </w:r>
      <w:r>
        <w:rPr>
          <w:noProof/>
        </w:rPr>
        <w:t>64</w:t>
      </w:r>
      <w:r>
        <w:rPr>
          <w:noProof/>
        </w:rPr>
        <w:fldChar w:fldCharType="end"/>
      </w:r>
    </w:p>
    <w:p w14:paraId="25A2D61A" w14:textId="66643D78" w:rsidR="00DC1890" w:rsidRDefault="00DC1890">
      <w:pPr>
        <w:pStyle w:val="TOC4"/>
        <w:rPr>
          <w:rFonts w:ascii="Calibri" w:hAnsi="Calibri"/>
          <w:noProof/>
          <w:kern w:val="2"/>
          <w:sz w:val="24"/>
          <w:szCs w:val="24"/>
          <w:lang w:eastAsia="en-GB"/>
        </w:rPr>
      </w:pPr>
      <w:r>
        <w:rPr>
          <w:noProof/>
        </w:rPr>
        <w:t>10.3.5.4</w:t>
      </w:r>
      <w:r>
        <w:rPr>
          <w:rFonts w:ascii="Calibri" w:hAnsi="Calibri"/>
          <w:noProof/>
          <w:kern w:val="2"/>
          <w:sz w:val="24"/>
          <w:szCs w:val="24"/>
          <w:lang w:eastAsia="en-GB"/>
        </w:rPr>
        <w:tab/>
      </w:r>
      <w:r>
        <w:rPr>
          <w:noProof/>
        </w:rPr>
        <w:t>Release chat group call on an interworking group defined in the LMR system</w:t>
      </w:r>
      <w:r>
        <w:rPr>
          <w:noProof/>
        </w:rPr>
        <w:tab/>
      </w:r>
      <w:r>
        <w:rPr>
          <w:noProof/>
        </w:rPr>
        <w:fldChar w:fldCharType="begin"/>
      </w:r>
      <w:r>
        <w:rPr>
          <w:noProof/>
        </w:rPr>
        <w:instrText xml:space="preserve"> PAGEREF _Toc185842257 \h </w:instrText>
      </w:r>
      <w:r>
        <w:rPr>
          <w:noProof/>
        </w:rPr>
      </w:r>
      <w:r>
        <w:rPr>
          <w:noProof/>
        </w:rPr>
        <w:fldChar w:fldCharType="separate"/>
      </w:r>
      <w:r>
        <w:rPr>
          <w:noProof/>
        </w:rPr>
        <w:t>65</w:t>
      </w:r>
      <w:r>
        <w:rPr>
          <w:noProof/>
        </w:rPr>
        <w:fldChar w:fldCharType="end"/>
      </w:r>
    </w:p>
    <w:p w14:paraId="72FC6D19" w14:textId="671E5E83" w:rsidR="00DC1890" w:rsidRDefault="00DC1890">
      <w:pPr>
        <w:pStyle w:val="TOC4"/>
        <w:rPr>
          <w:rFonts w:ascii="Calibri" w:hAnsi="Calibri"/>
          <w:noProof/>
          <w:kern w:val="2"/>
          <w:sz w:val="24"/>
          <w:szCs w:val="24"/>
          <w:lang w:eastAsia="en-GB"/>
        </w:rPr>
      </w:pPr>
      <w:r>
        <w:rPr>
          <w:noProof/>
        </w:rPr>
        <w:t>10.3.5.5</w:t>
      </w:r>
      <w:r>
        <w:rPr>
          <w:rFonts w:ascii="Calibri" w:hAnsi="Calibri"/>
          <w:noProof/>
          <w:kern w:val="2"/>
          <w:sz w:val="24"/>
          <w:szCs w:val="24"/>
          <w:lang w:eastAsia="en-GB"/>
        </w:rPr>
        <w:tab/>
      </w:r>
      <w:r>
        <w:rPr>
          <w:noProof/>
        </w:rPr>
        <w:t>Release chat group call on an interworking group defined in the MCPTT system</w:t>
      </w:r>
      <w:r>
        <w:rPr>
          <w:noProof/>
        </w:rPr>
        <w:tab/>
      </w:r>
      <w:r>
        <w:rPr>
          <w:noProof/>
        </w:rPr>
        <w:fldChar w:fldCharType="begin"/>
      </w:r>
      <w:r>
        <w:rPr>
          <w:noProof/>
        </w:rPr>
        <w:instrText xml:space="preserve"> PAGEREF _Toc185842258 \h </w:instrText>
      </w:r>
      <w:r>
        <w:rPr>
          <w:noProof/>
        </w:rPr>
      </w:r>
      <w:r>
        <w:rPr>
          <w:noProof/>
        </w:rPr>
        <w:fldChar w:fldCharType="separate"/>
      </w:r>
      <w:r>
        <w:rPr>
          <w:noProof/>
        </w:rPr>
        <w:t>66</w:t>
      </w:r>
      <w:r>
        <w:rPr>
          <w:noProof/>
        </w:rPr>
        <w:fldChar w:fldCharType="end"/>
      </w:r>
    </w:p>
    <w:p w14:paraId="58F24720" w14:textId="17442E6F" w:rsidR="00DC1890" w:rsidRDefault="00DC1890">
      <w:pPr>
        <w:pStyle w:val="TOC4"/>
        <w:rPr>
          <w:rFonts w:ascii="Calibri" w:hAnsi="Calibri"/>
          <w:noProof/>
          <w:kern w:val="2"/>
          <w:sz w:val="24"/>
          <w:szCs w:val="24"/>
          <w:lang w:eastAsia="en-GB"/>
        </w:rPr>
      </w:pPr>
      <w:r>
        <w:rPr>
          <w:noProof/>
        </w:rPr>
        <w:t>10.3.5.6</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_Toc185842259 \h </w:instrText>
      </w:r>
      <w:r>
        <w:rPr>
          <w:noProof/>
        </w:rPr>
      </w:r>
      <w:r>
        <w:rPr>
          <w:noProof/>
        </w:rPr>
        <w:fldChar w:fldCharType="separate"/>
      </w:r>
      <w:r>
        <w:rPr>
          <w:noProof/>
        </w:rPr>
        <w:t>67</w:t>
      </w:r>
      <w:r>
        <w:rPr>
          <w:noProof/>
        </w:rPr>
        <w:fldChar w:fldCharType="end"/>
      </w:r>
    </w:p>
    <w:p w14:paraId="619F77F5" w14:textId="475269BC" w:rsidR="00DC1890" w:rsidRDefault="00DC1890">
      <w:pPr>
        <w:pStyle w:val="TOC4"/>
        <w:rPr>
          <w:rFonts w:ascii="Calibri" w:hAnsi="Calibri"/>
          <w:noProof/>
          <w:kern w:val="2"/>
          <w:sz w:val="24"/>
          <w:szCs w:val="24"/>
          <w:lang w:eastAsia="en-GB"/>
        </w:rPr>
      </w:pPr>
      <w:r>
        <w:rPr>
          <w:noProof/>
        </w:rPr>
        <w:t>10.3.5.7</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_Toc185842260 \h </w:instrText>
      </w:r>
      <w:r>
        <w:rPr>
          <w:noProof/>
        </w:rPr>
      </w:r>
      <w:r>
        <w:rPr>
          <w:noProof/>
        </w:rPr>
        <w:fldChar w:fldCharType="separate"/>
      </w:r>
      <w:r>
        <w:rPr>
          <w:noProof/>
        </w:rPr>
        <w:t>67</w:t>
      </w:r>
      <w:r>
        <w:rPr>
          <w:noProof/>
        </w:rPr>
        <w:fldChar w:fldCharType="end"/>
      </w:r>
    </w:p>
    <w:p w14:paraId="3DC9C9F8" w14:textId="53B00CC5" w:rsidR="00DC1890" w:rsidRDefault="00DC1890">
      <w:pPr>
        <w:pStyle w:val="TOC4"/>
        <w:rPr>
          <w:rFonts w:ascii="Calibri" w:hAnsi="Calibri"/>
          <w:noProof/>
          <w:kern w:val="2"/>
          <w:sz w:val="24"/>
          <w:szCs w:val="24"/>
          <w:lang w:eastAsia="en-GB"/>
        </w:rPr>
      </w:pPr>
      <w:r>
        <w:rPr>
          <w:noProof/>
        </w:rPr>
        <w:t>10.3.5.8</w:t>
      </w:r>
      <w:r>
        <w:rPr>
          <w:rFonts w:ascii="Calibri" w:hAnsi="Calibri"/>
          <w:noProof/>
          <w:kern w:val="2"/>
          <w:sz w:val="24"/>
          <w:szCs w:val="24"/>
          <w:lang w:eastAsia="en-GB"/>
        </w:rPr>
        <w:tab/>
      </w:r>
      <w:r>
        <w:rPr>
          <w:noProof/>
        </w:rPr>
        <w:t>Newly joined MCPTT group member of a group defined in the LMR system</w:t>
      </w:r>
      <w:r>
        <w:rPr>
          <w:noProof/>
        </w:rPr>
        <w:tab/>
      </w:r>
      <w:r>
        <w:rPr>
          <w:noProof/>
        </w:rPr>
        <w:fldChar w:fldCharType="begin"/>
      </w:r>
      <w:r>
        <w:rPr>
          <w:noProof/>
        </w:rPr>
        <w:instrText xml:space="preserve"> PAGEREF _Toc185842261 \h </w:instrText>
      </w:r>
      <w:r>
        <w:rPr>
          <w:noProof/>
        </w:rPr>
      </w:r>
      <w:r>
        <w:rPr>
          <w:noProof/>
        </w:rPr>
        <w:fldChar w:fldCharType="separate"/>
      </w:r>
      <w:r>
        <w:rPr>
          <w:noProof/>
        </w:rPr>
        <w:t>67</w:t>
      </w:r>
      <w:r>
        <w:rPr>
          <w:noProof/>
        </w:rPr>
        <w:fldChar w:fldCharType="end"/>
      </w:r>
    </w:p>
    <w:p w14:paraId="01561261" w14:textId="5877C083" w:rsidR="00DC1890" w:rsidRDefault="00DC1890">
      <w:pPr>
        <w:pStyle w:val="TOC4"/>
        <w:rPr>
          <w:rFonts w:ascii="Calibri" w:hAnsi="Calibri"/>
          <w:noProof/>
          <w:kern w:val="2"/>
          <w:sz w:val="24"/>
          <w:szCs w:val="24"/>
          <w:lang w:eastAsia="en-GB"/>
        </w:rPr>
      </w:pPr>
      <w:r>
        <w:rPr>
          <w:noProof/>
        </w:rPr>
        <w:t>10.3.5.9</w:t>
      </w:r>
      <w:r>
        <w:rPr>
          <w:rFonts w:ascii="Calibri" w:hAnsi="Calibri"/>
          <w:noProof/>
          <w:kern w:val="2"/>
          <w:sz w:val="24"/>
          <w:szCs w:val="24"/>
          <w:lang w:eastAsia="en-GB"/>
        </w:rPr>
        <w:tab/>
      </w:r>
      <w:r>
        <w:rPr>
          <w:noProof/>
        </w:rPr>
        <w:t>Newly joined LMR group member of a group defined in the MCPTT system</w:t>
      </w:r>
      <w:r>
        <w:rPr>
          <w:noProof/>
        </w:rPr>
        <w:tab/>
      </w:r>
      <w:r>
        <w:rPr>
          <w:noProof/>
        </w:rPr>
        <w:fldChar w:fldCharType="begin"/>
      </w:r>
      <w:r>
        <w:rPr>
          <w:noProof/>
        </w:rPr>
        <w:instrText xml:space="preserve"> PAGEREF _Toc185842262 \h </w:instrText>
      </w:r>
      <w:r>
        <w:rPr>
          <w:noProof/>
        </w:rPr>
      </w:r>
      <w:r>
        <w:rPr>
          <w:noProof/>
        </w:rPr>
        <w:fldChar w:fldCharType="separate"/>
      </w:r>
      <w:r>
        <w:rPr>
          <w:noProof/>
        </w:rPr>
        <w:t>68</w:t>
      </w:r>
      <w:r>
        <w:rPr>
          <w:noProof/>
        </w:rPr>
        <w:fldChar w:fldCharType="end"/>
      </w:r>
    </w:p>
    <w:p w14:paraId="5E0BBA33" w14:textId="48AF7A21" w:rsidR="00DC1890" w:rsidRDefault="00DC1890">
      <w:pPr>
        <w:pStyle w:val="TOC4"/>
        <w:rPr>
          <w:rFonts w:ascii="Calibri" w:hAnsi="Calibri"/>
          <w:noProof/>
          <w:kern w:val="2"/>
          <w:sz w:val="24"/>
          <w:szCs w:val="24"/>
          <w:lang w:eastAsia="en-GB"/>
        </w:rPr>
      </w:pPr>
      <w:r>
        <w:rPr>
          <w:noProof/>
        </w:rPr>
        <w:t>10.3.5.10</w:t>
      </w:r>
      <w:r>
        <w:rPr>
          <w:rFonts w:ascii="Calibri" w:hAnsi="Calibri"/>
          <w:noProof/>
          <w:kern w:val="2"/>
          <w:sz w:val="24"/>
          <w:szCs w:val="24"/>
          <w:lang w:eastAsia="en-GB"/>
        </w:rPr>
        <w:tab/>
      </w:r>
      <w:r>
        <w:rPr>
          <w:noProof/>
        </w:rPr>
        <w:t>MCPTT client returning to coverage on a group homed in the LMR system</w:t>
      </w:r>
      <w:r>
        <w:rPr>
          <w:noProof/>
        </w:rPr>
        <w:tab/>
      </w:r>
      <w:r>
        <w:rPr>
          <w:noProof/>
        </w:rPr>
        <w:fldChar w:fldCharType="begin"/>
      </w:r>
      <w:r>
        <w:rPr>
          <w:noProof/>
        </w:rPr>
        <w:instrText xml:space="preserve"> PAGEREF _Toc185842263 \h </w:instrText>
      </w:r>
      <w:r>
        <w:rPr>
          <w:noProof/>
        </w:rPr>
      </w:r>
      <w:r>
        <w:rPr>
          <w:noProof/>
        </w:rPr>
        <w:fldChar w:fldCharType="separate"/>
      </w:r>
      <w:r>
        <w:rPr>
          <w:noProof/>
        </w:rPr>
        <w:t>69</w:t>
      </w:r>
      <w:r>
        <w:rPr>
          <w:noProof/>
        </w:rPr>
        <w:fldChar w:fldCharType="end"/>
      </w:r>
    </w:p>
    <w:p w14:paraId="02F321C1" w14:textId="142A4CA7" w:rsidR="00DC1890" w:rsidRDefault="00DC1890">
      <w:pPr>
        <w:pStyle w:val="TOC3"/>
        <w:rPr>
          <w:rFonts w:ascii="Calibri" w:hAnsi="Calibri"/>
          <w:noProof/>
          <w:kern w:val="2"/>
          <w:sz w:val="24"/>
          <w:szCs w:val="24"/>
          <w:lang w:eastAsia="en-GB"/>
        </w:rPr>
      </w:pPr>
      <w:r>
        <w:rPr>
          <w:noProof/>
        </w:rPr>
        <w:t>10.3.6</w:t>
      </w:r>
      <w:r>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_Toc185842264 \h </w:instrText>
      </w:r>
      <w:r>
        <w:rPr>
          <w:noProof/>
        </w:rPr>
      </w:r>
      <w:r>
        <w:rPr>
          <w:noProof/>
        </w:rPr>
        <w:fldChar w:fldCharType="separate"/>
      </w:r>
      <w:r>
        <w:rPr>
          <w:noProof/>
        </w:rPr>
        <w:t>70</w:t>
      </w:r>
      <w:r>
        <w:rPr>
          <w:noProof/>
        </w:rPr>
        <w:fldChar w:fldCharType="end"/>
      </w:r>
    </w:p>
    <w:p w14:paraId="4462A548" w14:textId="5E8C0586" w:rsidR="00DC1890" w:rsidRDefault="00DC1890">
      <w:pPr>
        <w:pStyle w:val="TOC4"/>
        <w:rPr>
          <w:rFonts w:ascii="Calibri" w:hAnsi="Calibri"/>
          <w:noProof/>
          <w:kern w:val="2"/>
          <w:sz w:val="24"/>
          <w:szCs w:val="24"/>
          <w:lang w:eastAsia="en-GB"/>
        </w:rPr>
      </w:pPr>
      <w:r>
        <w:rPr>
          <w:noProof/>
        </w:rPr>
        <w:t>10.3.6.1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_Toc185842265 \h </w:instrText>
      </w:r>
      <w:r>
        <w:rPr>
          <w:noProof/>
        </w:rPr>
      </w:r>
      <w:r>
        <w:rPr>
          <w:noProof/>
        </w:rPr>
        <w:fldChar w:fldCharType="separate"/>
      </w:r>
      <w:r>
        <w:rPr>
          <w:noProof/>
        </w:rPr>
        <w:t>70</w:t>
      </w:r>
      <w:r>
        <w:rPr>
          <w:noProof/>
        </w:rPr>
        <w:fldChar w:fldCharType="end"/>
      </w:r>
    </w:p>
    <w:p w14:paraId="176B8F88" w14:textId="757FCF3C" w:rsidR="00DC1890" w:rsidRDefault="00DC1890">
      <w:pPr>
        <w:pStyle w:val="TOC4"/>
        <w:rPr>
          <w:rFonts w:ascii="Calibri" w:hAnsi="Calibri"/>
          <w:noProof/>
          <w:kern w:val="2"/>
          <w:sz w:val="24"/>
          <w:szCs w:val="24"/>
          <w:lang w:eastAsia="en-GB"/>
        </w:rPr>
      </w:pPr>
      <w:r>
        <w:rPr>
          <w:noProof/>
        </w:rPr>
        <w:t>10.3.6.2</w:t>
      </w:r>
      <w:r>
        <w:rPr>
          <w:rFonts w:ascii="Calibri" w:hAnsi="Calibri"/>
          <w:noProof/>
          <w:kern w:val="2"/>
          <w:sz w:val="24"/>
          <w:szCs w:val="24"/>
          <w:lang w:eastAsia="en-GB"/>
        </w:rPr>
        <w:tab/>
      </w:r>
      <w:r>
        <w:rPr>
          <w:noProof/>
        </w:rPr>
        <w:t>Exiting group call defined in the LMR system due to de-affiliation</w:t>
      </w:r>
      <w:r>
        <w:rPr>
          <w:noProof/>
        </w:rPr>
        <w:tab/>
      </w:r>
      <w:r>
        <w:rPr>
          <w:noProof/>
        </w:rPr>
        <w:fldChar w:fldCharType="begin"/>
      </w:r>
      <w:r>
        <w:rPr>
          <w:noProof/>
        </w:rPr>
        <w:instrText xml:space="preserve"> PAGEREF _Toc185842266 \h </w:instrText>
      </w:r>
      <w:r>
        <w:rPr>
          <w:noProof/>
        </w:rPr>
      </w:r>
      <w:r>
        <w:rPr>
          <w:noProof/>
        </w:rPr>
        <w:fldChar w:fldCharType="separate"/>
      </w:r>
      <w:r>
        <w:rPr>
          <w:noProof/>
        </w:rPr>
        <w:t>70</w:t>
      </w:r>
      <w:r>
        <w:rPr>
          <w:noProof/>
        </w:rPr>
        <w:fldChar w:fldCharType="end"/>
      </w:r>
    </w:p>
    <w:p w14:paraId="146E0CC1" w14:textId="1F23224D" w:rsidR="00DC1890" w:rsidRDefault="00DC1890">
      <w:pPr>
        <w:pStyle w:val="TOC4"/>
        <w:rPr>
          <w:rFonts w:ascii="Calibri" w:hAnsi="Calibri"/>
          <w:noProof/>
          <w:kern w:val="2"/>
          <w:sz w:val="24"/>
          <w:szCs w:val="24"/>
          <w:lang w:eastAsia="en-GB"/>
        </w:rPr>
      </w:pPr>
      <w:r>
        <w:rPr>
          <w:noProof/>
        </w:rPr>
        <w:t>10.3.6.3</w:t>
      </w:r>
      <w:r>
        <w:rPr>
          <w:rFonts w:ascii="Calibri" w:hAnsi="Calibri"/>
          <w:noProof/>
          <w:kern w:val="2"/>
          <w:sz w:val="24"/>
          <w:szCs w:val="24"/>
          <w:lang w:eastAsia="en-GB"/>
        </w:rPr>
        <w:tab/>
      </w:r>
      <w:r>
        <w:rPr>
          <w:noProof/>
        </w:rPr>
        <w:t>Exiting group call defined in the MCPTT system due to de-affiliation</w:t>
      </w:r>
      <w:r>
        <w:rPr>
          <w:noProof/>
        </w:rPr>
        <w:tab/>
      </w:r>
      <w:r>
        <w:rPr>
          <w:noProof/>
        </w:rPr>
        <w:fldChar w:fldCharType="begin"/>
      </w:r>
      <w:r>
        <w:rPr>
          <w:noProof/>
        </w:rPr>
        <w:instrText xml:space="preserve"> PAGEREF _Toc185842267 \h </w:instrText>
      </w:r>
      <w:r>
        <w:rPr>
          <w:noProof/>
        </w:rPr>
      </w:r>
      <w:r>
        <w:rPr>
          <w:noProof/>
        </w:rPr>
        <w:fldChar w:fldCharType="separate"/>
      </w:r>
      <w:r>
        <w:rPr>
          <w:noProof/>
        </w:rPr>
        <w:t>71</w:t>
      </w:r>
      <w:r>
        <w:rPr>
          <w:noProof/>
        </w:rPr>
        <w:fldChar w:fldCharType="end"/>
      </w:r>
    </w:p>
    <w:p w14:paraId="5CEC125E" w14:textId="737306F6" w:rsidR="00DC1890" w:rsidRDefault="00DC1890">
      <w:pPr>
        <w:pStyle w:val="TOC3"/>
        <w:rPr>
          <w:rFonts w:ascii="Calibri" w:hAnsi="Calibri"/>
          <w:noProof/>
          <w:kern w:val="2"/>
          <w:sz w:val="24"/>
          <w:szCs w:val="24"/>
          <w:lang w:eastAsia="en-GB"/>
        </w:rPr>
      </w:pPr>
      <w:r w:rsidRPr="001408A7">
        <w:rPr>
          <w:noProof/>
          <w:lang w:val="en-US"/>
        </w:rPr>
        <w:t>10.3.7</w:t>
      </w:r>
      <w:r>
        <w:rPr>
          <w:rFonts w:ascii="Calibri" w:hAnsi="Calibri"/>
          <w:noProof/>
          <w:kern w:val="2"/>
          <w:sz w:val="24"/>
          <w:szCs w:val="24"/>
          <w:lang w:eastAsia="en-GB"/>
        </w:rPr>
        <w:tab/>
      </w:r>
      <w:r>
        <w:rPr>
          <w:noProof/>
          <w:lang w:eastAsia="zh-CN"/>
        </w:rPr>
        <w:t>Group regroup with pre-configured group</w:t>
      </w:r>
      <w:r>
        <w:rPr>
          <w:noProof/>
        </w:rPr>
        <w:tab/>
      </w:r>
      <w:r>
        <w:rPr>
          <w:noProof/>
        </w:rPr>
        <w:fldChar w:fldCharType="begin"/>
      </w:r>
      <w:r>
        <w:rPr>
          <w:noProof/>
        </w:rPr>
        <w:instrText xml:space="preserve"> PAGEREF _Toc185842268 \h </w:instrText>
      </w:r>
      <w:r>
        <w:rPr>
          <w:noProof/>
        </w:rPr>
      </w:r>
      <w:r>
        <w:rPr>
          <w:noProof/>
        </w:rPr>
        <w:fldChar w:fldCharType="separate"/>
      </w:r>
      <w:r>
        <w:rPr>
          <w:noProof/>
        </w:rPr>
        <w:t>72</w:t>
      </w:r>
      <w:r>
        <w:rPr>
          <w:noProof/>
        </w:rPr>
        <w:fldChar w:fldCharType="end"/>
      </w:r>
    </w:p>
    <w:p w14:paraId="67897A36" w14:textId="215C4019" w:rsidR="00DC1890" w:rsidRDefault="00DC1890">
      <w:pPr>
        <w:pStyle w:val="TOC4"/>
        <w:rPr>
          <w:rFonts w:ascii="Calibri" w:hAnsi="Calibri"/>
          <w:noProof/>
          <w:kern w:val="2"/>
          <w:sz w:val="24"/>
          <w:szCs w:val="24"/>
          <w:lang w:eastAsia="en-GB"/>
        </w:rPr>
      </w:pPr>
      <w:r w:rsidRPr="001408A7">
        <w:rPr>
          <w:noProof/>
          <w:lang w:val="en-US"/>
        </w:rPr>
        <w:t>10.3.7</w:t>
      </w:r>
      <w:r>
        <w:rPr>
          <w:noProof/>
          <w:lang w:eastAsia="ko-KR"/>
        </w:rPr>
        <w:t>.1</w:t>
      </w:r>
      <w:r>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_Toc185842269 \h </w:instrText>
      </w:r>
      <w:r>
        <w:rPr>
          <w:noProof/>
        </w:rPr>
      </w:r>
      <w:r>
        <w:rPr>
          <w:noProof/>
        </w:rPr>
        <w:fldChar w:fldCharType="separate"/>
      </w:r>
      <w:r>
        <w:rPr>
          <w:noProof/>
        </w:rPr>
        <w:t>72</w:t>
      </w:r>
      <w:r>
        <w:rPr>
          <w:noProof/>
        </w:rPr>
        <w:fldChar w:fldCharType="end"/>
      </w:r>
    </w:p>
    <w:p w14:paraId="20225032" w14:textId="05C93874" w:rsidR="00DC1890" w:rsidRDefault="00DC1890">
      <w:pPr>
        <w:pStyle w:val="TOC4"/>
        <w:rPr>
          <w:rFonts w:ascii="Calibri" w:hAnsi="Calibri"/>
          <w:noProof/>
          <w:kern w:val="2"/>
          <w:sz w:val="24"/>
          <w:szCs w:val="24"/>
          <w:lang w:eastAsia="en-GB"/>
        </w:rPr>
      </w:pPr>
      <w:r w:rsidRPr="001408A7">
        <w:rPr>
          <w:noProof/>
          <w:lang w:val="en-US"/>
        </w:rPr>
        <w:t>10.3.7</w:t>
      </w:r>
      <w:r>
        <w:rPr>
          <w:noProof/>
          <w:lang w:eastAsia="ko-KR"/>
        </w:rPr>
        <w:t>.2</w:t>
      </w:r>
      <w:r>
        <w:rPr>
          <w:rFonts w:ascii="Calibri" w:hAnsi="Calibri"/>
          <w:noProof/>
          <w:kern w:val="2"/>
          <w:sz w:val="24"/>
          <w:szCs w:val="24"/>
          <w:lang w:eastAsia="en-GB"/>
        </w:rPr>
        <w:tab/>
      </w:r>
      <w:r>
        <w:rPr>
          <w:noProof/>
          <w:lang w:eastAsia="ko-KR"/>
        </w:rPr>
        <w:t>Regroup formation using pre-configured group</w:t>
      </w:r>
      <w:r>
        <w:rPr>
          <w:noProof/>
        </w:rPr>
        <w:tab/>
      </w:r>
      <w:r>
        <w:rPr>
          <w:noProof/>
        </w:rPr>
        <w:fldChar w:fldCharType="begin"/>
      </w:r>
      <w:r>
        <w:rPr>
          <w:noProof/>
        </w:rPr>
        <w:instrText xml:space="preserve"> PAGEREF _Toc185842270 \h </w:instrText>
      </w:r>
      <w:r>
        <w:rPr>
          <w:noProof/>
        </w:rPr>
      </w:r>
      <w:r>
        <w:rPr>
          <w:noProof/>
        </w:rPr>
        <w:fldChar w:fldCharType="separate"/>
      </w:r>
      <w:r>
        <w:rPr>
          <w:noProof/>
        </w:rPr>
        <w:t>73</w:t>
      </w:r>
      <w:r>
        <w:rPr>
          <w:noProof/>
        </w:rPr>
        <w:fldChar w:fldCharType="end"/>
      </w:r>
    </w:p>
    <w:p w14:paraId="5F6B5B30" w14:textId="472AF02D" w:rsidR="00DC1890" w:rsidRDefault="00DC1890">
      <w:pPr>
        <w:pStyle w:val="TOC5"/>
        <w:rPr>
          <w:rFonts w:ascii="Calibri" w:hAnsi="Calibri"/>
          <w:noProof/>
          <w:kern w:val="2"/>
          <w:sz w:val="24"/>
          <w:szCs w:val="24"/>
          <w:lang w:eastAsia="en-GB"/>
        </w:rPr>
      </w:pPr>
      <w:r>
        <w:rPr>
          <w:noProof/>
        </w:rPr>
        <w:t>10.3.7.2.1</w:t>
      </w:r>
      <w:r>
        <w:rPr>
          <w:rFonts w:ascii="Calibri" w:hAnsi="Calibri"/>
          <w:noProof/>
          <w:kern w:val="2"/>
          <w:sz w:val="24"/>
          <w:szCs w:val="24"/>
          <w:lang w:eastAsia="en-GB"/>
        </w:rPr>
        <w:tab/>
      </w:r>
      <w:r>
        <w:rPr>
          <w:noProof/>
        </w:rPr>
        <w:t>Regroup formation using pre-configured group initiated in the MCPTT system</w:t>
      </w:r>
      <w:r>
        <w:rPr>
          <w:noProof/>
        </w:rPr>
        <w:tab/>
      </w:r>
      <w:r>
        <w:rPr>
          <w:noProof/>
        </w:rPr>
        <w:fldChar w:fldCharType="begin"/>
      </w:r>
      <w:r>
        <w:rPr>
          <w:noProof/>
        </w:rPr>
        <w:instrText xml:space="preserve"> PAGEREF _Toc185842271 \h </w:instrText>
      </w:r>
      <w:r>
        <w:rPr>
          <w:noProof/>
        </w:rPr>
      </w:r>
      <w:r>
        <w:rPr>
          <w:noProof/>
        </w:rPr>
        <w:fldChar w:fldCharType="separate"/>
      </w:r>
      <w:r>
        <w:rPr>
          <w:noProof/>
        </w:rPr>
        <w:t>73</w:t>
      </w:r>
      <w:r>
        <w:rPr>
          <w:noProof/>
        </w:rPr>
        <w:fldChar w:fldCharType="end"/>
      </w:r>
    </w:p>
    <w:p w14:paraId="34963627" w14:textId="58E332C1" w:rsidR="00DC1890" w:rsidRDefault="00DC1890">
      <w:pPr>
        <w:pStyle w:val="TOC5"/>
        <w:rPr>
          <w:rFonts w:ascii="Calibri" w:hAnsi="Calibri"/>
          <w:noProof/>
          <w:kern w:val="2"/>
          <w:sz w:val="24"/>
          <w:szCs w:val="24"/>
          <w:lang w:eastAsia="en-GB"/>
        </w:rPr>
      </w:pPr>
      <w:r>
        <w:rPr>
          <w:noProof/>
        </w:rPr>
        <w:t>10.3.7.2.2</w:t>
      </w:r>
      <w:r>
        <w:rPr>
          <w:rFonts w:ascii="Calibri" w:hAnsi="Calibri"/>
          <w:noProof/>
          <w:kern w:val="2"/>
          <w:sz w:val="24"/>
          <w:szCs w:val="24"/>
          <w:lang w:eastAsia="en-GB"/>
        </w:rPr>
        <w:tab/>
      </w:r>
      <w:r>
        <w:rPr>
          <w:noProof/>
        </w:rPr>
        <w:t>Regroup formation using pre-configured group initiated in the IWF</w:t>
      </w:r>
      <w:r>
        <w:rPr>
          <w:noProof/>
        </w:rPr>
        <w:tab/>
      </w:r>
      <w:r>
        <w:rPr>
          <w:noProof/>
        </w:rPr>
        <w:fldChar w:fldCharType="begin"/>
      </w:r>
      <w:r>
        <w:rPr>
          <w:noProof/>
        </w:rPr>
        <w:instrText xml:space="preserve"> PAGEREF _Toc185842272 \h </w:instrText>
      </w:r>
      <w:r>
        <w:rPr>
          <w:noProof/>
        </w:rPr>
      </w:r>
      <w:r>
        <w:rPr>
          <w:noProof/>
        </w:rPr>
        <w:fldChar w:fldCharType="separate"/>
      </w:r>
      <w:r>
        <w:rPr>
          <w:noProof/>
        </w:rPr>
        <w:t>75</w:t>
      </w:r>
      <w:r>
        <w:rPr>
          <w:noProof/>
        </w:rPr>
        <w:fldChar w:fldCharType="end"/>
      </w:r>
    </w:p>
    <w:p w14:paraId="01A8375C" w14:textId="6C8A4F37" w:rsidR="00DC1890" w:rsidRDefault="00DC1890">
      <w:pPr>
        <w:pStyle w:val="TOC4"/>
        <w:rPr>
          <w:rFonts w:ascii="Calibri" w:hAnsi="Calibri"/>
          <w:noProof/>
          <w:kern w:val="2"/>
          <w:sz w:val="24"/>
          <w:szCs w:val="24"/>
          <w:lang w:eastAsia="en-GB"/>
        </w:rPr>
      </w:pPr>
      <w:r w:rsidRPr="001408A7">
        <w:rPr>
          <w:noProof/>
          <w:lang w:val="en-US"/>
        </w:rPr>
        <w:t>10.3.7</w:t>
      </w:r>
      <w:r>
        <w:rPr>
          <w:noProof/>
        </w:rPr>
        <w:t>.3</w:t>
      </w:r>
      <w:r>
        <w:rPr>
          <w:rFonts w:ascii="Calibri" w:hAnsi="Calibri"/>
          <w:noProof/>
          <w:kern w:val="2"/>
          <w:sz w:val="24"/>
          <w:szCs w:val="24"/>
          <w:lang w:eastAsia="en-GB"/>
        </w:rPr>
        <w:tab/>
      </w:r>
      <w:r>
        <w:rPr>
          <w:noProof/>
        </w:rPr>
        <w:t>Regroup cancellation using pre-configured group regroup</w:t>
      </w:r>
      <w:r>
        <w:rPr>
          <w:noProof/>
        </w:rPr>
        <w:tab/>
      </w:r>
      <w:r>
        <w:rPr>
          <w:noProof/>
        </w:rPr>
        <w:fldChar w:fldCharType="begin"/>
      </w:r>
      <w:r>
        <w:rPr>
          <w:noProof/>
        </w:rPr>
        <w:instrText xml:space="preserve"> PAGEREF _Toc185842273 \h </w:instrText>
      </w:r>
      <w:r>
        <w:rPr>
          <w:noProof/>
        </w:rPr>
      </w:r>
      <w:r>
        <w:rPr>
          <w:noProof/>
        </w:rPr>
        <w:fldChar w:fldCharType="separate"/>
      </w:r>
      <w:r>
        <w:rPr>
          <w:noProof/>
        </w:rPr>
        <w:t>76</w:t>
      </w:r>
      <w:r>
        <w:rPr>
          <w:noProof/>
        </w:rPr>
        <w:fldChar w:fldCharType="end"/>
      </w:r>
    </w:p>
    <w:p w14:paraId="2D6078F3" w14:textId="040F7778" w:rsidR="00DC1890" w:rsidRDefault="00DC1890">
      <w:pPr>
        <w:pStyle w:val="TOC5"/>
        <w:rPr>
          <w:rFonts w:ascii="Calibri" w:hAnsi="Calibri"/>
          <w:noProof/>
          <w:kern w:val="2"/>
          <w:sz w:val="24"/>
          <w:szCs w:val="24"/>
          <w:lang w:eastAsia="en-GB"/>
        </w:rPr>
      </w:pPr>
      <w:r>
        <w:rPr>
          <w:noProof/>
        </w:rPr>
        <w:t>10.3.7.3.1</w:t>
      </w:r>
      <w:r>
        <w:rPr>
          <w:rFonts w:ascii="Calibri" w:hAnsi="Calibri"/>
          <w:noProof/>
          <w:kern w:val="2"/>
          <w:sz w:val="24"/>
          <w:szCs w:val="24"/>
          <w:lang w:eastAsia="en-GB"/>
        </w:rPr>
        <w:tab/>
      </w:r>
      <w:r>
        <w:rPr>
          <w:noProof/>
        </w:rPr>
        <w:t>Regroup cancellation using pre-configured group initiated in the MCPTT system</w:t>
      </w:r>
      <w:r>
        <w:rPr>
          <w:noProof/>
        </w:rPr>
        <w:tab/>
      </w:r>
      <w:r>
        <w:rPr>
          <w:noProof/>
        </w:rPr>
        <w:fldChar w:fldCharType="begin"/>
      </w:r>
      <w:r>
        <w:rPr>
          <w:noProof/>
        </w:rPr>
        <w:instrText xml:space="preserve"> PAGEREF _Toc185842274 \h </w:instrText>
      </w:r>
      <w:r>
        <w:rPr>
          <w:noProof/>
        </w:rPr>
      </w:r>
      <w:r>
        <w:rPr>
          <w:noProof/>
        </w:rPr>
        <w:fldChar w:fldCharType="separate"/>
      </w:r>
      <w:r>
        <w:rPr>
          <w:noProof/>
        </w:rPr>
        <w:t>76</w:t>
      </w:r>
      <w:r>
        <w:rPr>
          <w:noProof/>
        </w:rPr>
        <w:fldChar w:fldCharType="end"/>
      </w:r>
    </w:p>
    <w:p w14:paraId="690CC26A" w14:textId="1853E27B" w:rsidR="00DC1890" w:rsidRDefault="00DC1890">
      <w:pPr>
        <w:pStyle w:val="TOC5"/>
        <w:rPr>
          <w:rFonts w:ascii="Calibri" w:hAnsi="Calibri"/>
          <w:noProof/>
          <w:kern w:val="2"/>
          <w:sz w:val="24"/>
          <w:szCs w:val="24"/>
          <w:lang w:eastAsia="en-GB"/>
        </w:rPr>
      </w:pPr>
      <w:r>
        <w:rPr>
          <w:noProof/>
        </w:rPr>
        <w:t>10.3.7.3.2</w:t>
      </w:r>
      <w:r>
        <w:rPr>
          <w:rFonts w:ascii="Calibri" w:hAnsi="Calibri"/>
          <w:noProof/>
          <w:kern w:val="2"/>
          <w:sz w:val="24"/>
          <w:szCs w:val="24"/>
          <w:lang w:eastAsia="en-GB"/>
        </w:rPr>
        <w:tab/>
      </w:r>
      <w:r>
        <w:rPr>
          <w:noProof/>
        </w:rPr>
        <w:t>Regroup cancellation using pre-configured group initiated in the IWF</w:t>
      </w:r>
      <w:r>
        <w:rPr>
          <w:noProof/>
        </w:rPr>
        <w:tab/>
      </w:r>
      <w:r>
        <w:rPr>
          <w:noProof/>
        </w:rPr>
        <w:fldChar w:fldCharType="begin"/>
      </w:r>
      <w:r>
        <w:rPr>
          <w:noProof/>
        </w:rPr>
        <w:instrText xml:space="preserve"> PAGEREF _Toc185842275 \h </w:instrText>
      </w:r>
      <w:r>
        <w:rPr>
          <w:noProof/>
        </w:rPr>
      </w:r>
      <w:r>
        <w:rPr>
          <w:noProof/>
        </w:rPr>
        <w:fldChar w:fldCharType="separate"/>
      </w:r>
      <w:r>
        <w:rPr>
          <w:noProof/>
        </w:rPr>
        <w:t>77</w:t>
      </w:r>
      <w:r>
        <w:rPr>
          <w:noProof/>
        </w:rPr>
        <w:fldChar w:fldCharType="end"/>
      </w:r>
    </w:p>
    <w:p w14:paraId="298B546F" w14:textId="69EC425E" w:rsidR="00DC1890" w:rsidRDefault="00DC1890">
      <w:pPr>
        <w:pStyle w:val="TOC4"/>
        <w:rPr>
          <w:rFonts w:ascii="Calibri" w:hAnsi="Calibri"/>
          <w:noProof/>
          <w:kern w:val="2"/>
          <w:sz w:val="24"/>
          <w:szCs w:val="24"/>
          <w:lang w:eastAsia="en-GB"/>
        </w:rPr>
      </w:pPr>
      <w:r w:rsidRPr="001408A7">
        <w:rPr>
          <w:noProof/>
          <w:lang w:val="en-US"/>
        </w:rPr>
        <w:t>10.3.7</w:t>
      </w:r>
      <w:r>
        <w:rPr>
          <w:noProof/>
        </w:rPr>
        <w:t>.4</w:t>
      </w:r>
      <w:r>
        <w:rPr>
          <w:rFonts w:ascii="Calibri" w:hAnsi="Calibri"/>
          <w:noProof/>
          <w:kern w:val="2"/>
          <w:sz w:val="24"/>
          <w:szCs w:val="24"/>
          <w:lang w:eastAsia="en-GB"/>
        </w:rPr>
        <w:tab/>
      </w:r>
      <w:r>
        <w:rPr>
          <w:noProof/>
        </w:rPr>
        <w:t>Regroup rejection using pre-configured group</w:t>
      </w:r>
      <w:r>
        <w:rPr>
          <w:noProof/>
        </w:rPr>
        <w:tab/>
      </w:r>
      <w:r>
        <w:rPr>
          <w:noProof/>
        </w:rPr>
        <w:fldChar w:fldCharType="begin"/>
      </w:r>
      <w:r>
        <w:rPr>
          <w:noProof/>
        </w:rPr>
        <w:instrText xml:space="preserve"> PAGEREF _Toc185842276 \h </w:instrText>
      </w:r>
      <w:r>
        <w:rPr>
          <w:noProof/>
        </w:rPr>
      </w:r>
      <w:r>
        <w:rPr>
          <w:noProof/>
        </w:rPr>
        <w:fldChar w:fldCharType="separate"/>
      </w:r>
      <w:r>
        <w:rPr>
          <w:noProof/>
        </w:rPr>
        <w:t>78</w:t>
      </w:r>
      <w:r>
        <w:rPr>
          <w:noProof/>
        </w:rPr>
        <w:fldChar w:fldCharType="end"/>
      </w:r>
    </w:p>
    <w:p w14:paraId="6132E21E" w14:textId="5ED32DF9" w:rsidR="00DC1890" w:rsidRDefault="00DC1890">
      <w:pPr>
        <w:pStyle w:val="TOC5"/>
        <w:rPr>
          <w:rFonts w:ascii="Calibri" w:hAnsi="Calibri"/>
          <w:noProof/>
          <w:kern w:val="2"/>
          <w:sz w:val="24"/>
          <w:szCs w:val="24"/>
          <w:lang w:eastAsia="en-GB"/>
        </w:rPr>
      </w:pPr>
      <w:r w:rsidRPr="001408A7">
        <w:rPr>
          <w:noProof/>
          <w:lang w:val="en-US"/>
        </w:rPr>
        <w:t>10.3.7</w:t>
      </w:r>
      <w:r>
        <w:rPr>
          <w:noProof/>
        </w:rPr>
        <w:t>.4.1</w:t>
      </w:r>
      <w:r>
        <w:rPr>
          <w:rFonts w:ascii="Calibri" w:hAnsi="Calibri"/>
          <w:noProof/>
          <w:kern w:val="2"/>
          <w:sz w:val="24"/>
          <w:szCs w:val="24"/>
          <w:lang w:eastAsia="en-GB"/>
        </w:rPr>
        <w:tab/>
      </w:r>
      <w:r>
        <w:rPr>
          <w:noProof/>
        </w:rPr>
        <w:t>Regroup rejection using pre-configured group for regroup initiated in the MCPTT system</w:t>
      </w:r>
      <w:r>
        <w:rPr>
          <w:noProof/>
        </w:rPr>
        <w:tab/>
      </w:r>
      <w:r>
        <w:rPr>
          <w:noProof/>
        </w:rPr>
        <w:fldChar w:fldCharType="begin"/>
      </w:r>
      <w:r>
        <w:rPr>
          <w:noProof/>
        </w:rPr>
        <w:instrText xml:space="preserve"> PAGEREF _Toc185842277 \h </w:instrText>
      </w:r>
      <w:r>
        <w:rPr>
          <w:noProof/>
        </w:rPr>
      </w:r>
      <w:r>
        <w:rPr>
          <w:noProof/>
        </w:rPr>
        <w:fldChar w:fldCharType="separate"/>
      </w:r>
      <w:r>
        <w:rPr>
          <w:noProof/>
        </w:rPr>
        <w:t>78</w:t>
      </w:r>
      <w:r>
        <w:rPr>
          <w:noProof/>
        </w:rPr>
        <w:fldChar w:fldCharType="end"/>
      </w:r>
    </w:p>
    <w:p w14:paraId="781970C9" w14:textId="5B1F24B3" w:rsidR="00DC1890" w:rsidRDefault="00DC1890">
      <w:pPr>
        <w:pStyle w:val="TOC5"/>
        <w:rPr>
          <w:rFonts w:ascii="Calibri" w:hAnsi="Calibri"/>
          <w:noProof/>
          <w:kern w:val="2"/>
          <w:sz w:val="24"/>
          <w:szCs w:val="24"/>
          <w:lang w:eastAsia="en-GB"/>
        </w:rPr>
      </w:pPr>
      <w:r w:rsidRPr="001408A7">
        <w:rPr>
          <w:noProof/>
          <w:lang w:val="en-US"/>
        </w:rPr>
        <w:t>10.3.7</w:t>
      </w:r>
      <w:r>
        <w:rPr>
          <w:noProof/>
        </w:rPr>
        <w:t>.4.2</w:t>
      </w:r>
      <w:r>
        <w:rPr>
          <w:rFonts w:ascii="Calibri" w:hAnsi="Calibri"/>
          <w:noProof/>
          <w:kern w:val="2"/>
          <w:sz w:val="24"/>
          <w:szCs w:val="24"/>
          <w:lang w:eastAsia="en-GB"/>
        </w:rPr>
        <w:tab/>
      </w:r>
      <w:r>
        <w:rPr>
          <w:noProof/>
        </w:rPr>
        <w:t>Regroup rejection using pre-configured group for regroup initiated in the IWF</w:t>
      </w:r>
      <w:r>
        <w:rPr>
          <w:noProof/>
        </w:rPr>
        <w:tab/>
      </w:r>
      <w:r>
        <w:rPr>
          <w:noProof/>
        </w:rPr>
        <w:fldChar w:fldCharType="begin"/>
      </w:r>
      <w:r>
        <w:rPr>
          <w:noProof/>
        </w:rPr>
        <w:instrText xml:space="preserve"> PAGEREF _Toc185842278 \h </w:instrText>
      </w:r>
      <w:r>
        <w:rPr>
          <w:noProof/>
        </w:rPr>
      </w:r>
      <w:r>
        <w:rPr>
          <w:noProof/>
        </w:rPr>
        <w:fldChar w:fldCharType="separate"/>
      </w:r>
      <w:r>
        <w:rPr>
          <w:noProof/>
        </w:rPr>
        <w:t>79</w:t>
      </w:r>
      <w:r>
        <w:rPr>
          <w:noProof/>
        </w:rPr>
        <w:fldChar w:fldCharType="end"/>
      </w:r>
    </w:p>
    <w:p w14:paraId="0308D1B3" w14:textId="745265D5" w:rsidR="00DC1890" w:rsidRDefault="00DC1890">
      <w:pPr>
        <w:pStyle w:val="TOC4"/>
        <w:rPr>
          <w:rFonts w:ascii="Calibri" w:hAnsi="Calibri"/>
          <w:noProof/>
          <w:kern w:val="2"/>
          <w:sz w:val="24"/>
          <w:szCs w:val="24"/>
          <w:lang w:eastAsia="en-GB"/>
        </w:rPr>
      </w:pPr>
      <w:r>
        <w:rPr>
          <w:noProof/>
          <w:lang w:eastAsia="ko-KR"/>
        </w:rPr>
        <w:t>10.3.7.5</w:t>
      </w:r>
      <w:r>
        <w:rPr>
          <w:rFonts w:ascii="Calibri" w:hAnsi="Calibri"/>
          <w:noProof/>
          <w:kern w:val="2"/>
          <w:sz w:val="24"/>
          <w:szCs w:val="24"/>
          <w:lang w:eastAsia="en-GB"/>
        </w:rPr>
        <w:tab/>
      </w:r>
      <w:r>
        <w:rPr>
          <w:noProof/>
          <w:lang w:eastAsia="ko-KR"/>
        </w:rPr>
        <w:t>Pre-configured regroup update procedures</w:t>
      </w:r>
      <w:r>
        <w:rPr>
          <w:noProof/>
        </w:rPr>
        <w:tab/>
      </w:r>
      <w:r>
        <w:rPr>
          <w:noProof/>
        </w:rPr>
        <w:fldChar w:fldCharType="begin"/>
      </w:r>
      <w:r>
        <w:rPr>
          <w:noProof/>
        </w:rPr>
        <w:instrText xml:space="preserve"> PAGEREF _Toc185842279 \h </w:instrText>
      </w:r>
      <w:r>
        <w:rPr>
          <w:noProof/>
        </w:rPr>
      </w:r>
      <w:r>
        <w:rPr>
          <w:noProof/>
        </w:rPr>
        <w:fldChar w:fldCharType="separate"/>
      </w:r>
      <w:r>
        <w:rPr>
          <w:noProof/>
        </w:rPr>
        <w:t>80</w:t>
      </w:r>
      <w:r>
        <w:rPr>
          <w:noProof/>
        </w:rPr>
        <w:fldChar w:fldCharType="end"/>
      </w:r>
    </w:p>
    <w:p w14:paraId="04616B1D" w14:textId="35D8B8D5" w:rsidR="00DC1890" w:rsidRDefault="00DC1890">
      <w:pPr>
        <w:pStyle w:val="TOC5"/>
        <w:rPr>
          <w:rFonts w:ascii="Calibri" w:hAnsi="Calibri"/>
          <w:noProof/>
          <w:kern w:val="2"/>
          <w:sz w:val="24"/>
          <w:szCs w:val="24"/>
          <w:lang w:eastAsia="en-GB"/>
        </w:rPr>
      </w:pPr>
      <w:r>
        <w:rPr>
          <w:noProof/>
          <w:lang w:eastAsia="ko-KR"/>
        </w:rPr>
        <w:t>10.3.7.5.1</w:t>
      </w:r>
      <w:r>
        <w:rPr>
          <w:rFonts w:ascii="Calibri" w:hAnsi="Calibri"/>
          <w:noProof/>
          <w:kern w:val="2"/>
          <w:sz w:val="24"/>
          <w:szCs w:val="24"/>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_Toc185842280 \h </w:instrText>
      </w:r>
      <w:r>
        <w:rPr>
          <w:noProof/>
        </w:rPr>
      </w:r>
      <w:r>
        <w:rPr>
          <w:noProof/>
        </w:rPr>
        <w:fldChar w:fldCharType="separate"/>
      </w:r>
      <w:r>
        <w:rPr>
          <w:noProof/>
        </w:rPr>
        <w:t>80</w:t>
      </w:r>
      <w:r>
        <w:rPr>
          <w:noProof/>
        </w:rPr>
        <w:fldChar w:fldCharType="end"/>
      </w:r>
    </w:p>
    <w:p w14:paraId="2856FC06" w14:textId="79B0ABFD" w:rsidR="00DC1890" w:rsidRDefault="00DC1890">
      <w:pPr>
        <w:pStyle w:val="TOC4"/>
        <w:rPr>
          <w:rFonts w:ascii="Calibri" w:hAnsi="Calibri"/>
          <w:noProof/>
          <w:kern w:val="2"/>
          <w:sz w:val="24"/>
          <w:szCs w:val="24"/>
          <w:lang w:eastAsia="en-GB"/>
        </w:rPr>
      </w:pPr>
      <w:r>
        <w:rPr>
          <w:noProof/>
          <w:lang w:eastAsia="ko-KR"/>
        </w:rPr>
        <w:t>10.3.7.6</w:t>
      </w:r>
      <w:r>
        <w:rPr>
          <w:rFonts w:ascii="Calibri" w:hAnsi="Calibri"/>
          <w:noProof/>
          <w:kern w:val="2"/>
          <w:sz w:val="24"/>
          <w:szCs w:val="24"/>
          <w:lang w:eastAsia="en-GB"/>
        </w:rPr>
        <w:tab/>
      </w:r>
      <w:r>
        <w:rPr>
          <w:noProof/>
          <w:lang w:eastAsia="ko-KR"/>
        </w:rPr>
        <w:t>Call request on pre-configured regroup group after group regroup has been cancelled</w:t>
      </w:r>
      <w:r>
        <w:rPr>
          <w:noProof/>
        </w:rPr>
        <w:tab/>
      </w:r>
      <w:r>
        <w:rPr>
          <w:noProof/>
        </w:rPr>
        <w:fldChar w:fldCharType="begin"/>
      </w:r>
      <w:r>
        <w:rPr>
          <w:noProof/>
        </w:rPr>
        <w:instrText xml:space="preserve"> PAGEREF _Toc185842281 \h </w:instrText>
      </w:r>
      <w:r>
        <w:rPr>
          <w:noProof/>
        </w:rPr>
      </w:r>
      <w:r>
        <w:rPr>
          <w:noProof/>
        </w:rPr>
        <w:fldChar w:fldCharType="separate"/>
      </w:r>
      <w:r>
        <w:rPr>
          <w:noProof/>
        </w:rPr>
        <w:t>82</w:t>
      </w:r>
      <w:r>
        <w:rPr>
          <w:noProof/>
        </w:rPr>
        <w:fldChar w:fldCharType="end"/>
      </w:r>
    </w:p>
    <w:p w14:paraId="2C0F3D66" w14:textId="2813FF1F" w:rsidR="00DC1890" w:rsidRDefault="00DC1890">
      <w:pPr>
        <w:pStyle w:val="TOC5"/>
        <w:rPr>
          <w:rFonts w:ascii="Calibri" w:hAnsi="Calibri"/>
          <w:noProof/>
          <w:kern w:val="2"/>
          <w:sz w:val="24"/>
          <w:szCs w:val="24"/>
          <w:lang w:eastAsia="en-GB"/>
        </w:rPr>
      </w:pPr>
      <w:r>
        <w:rPr>
          <w:noProof/>
          <w:lang w:eastAsia="ko-KR"/>
        </w:rPr>
        <w:t>10.3.7.6.1</w:t>
      </w:r>
      <w:r>
        <w:rPr>
          <w:rFonts w:ascii="Calibri" w:hAnsi="Calibri"/>
          <w:noProof/>
          <w:kern w:val="2"/>
          <w:sz w:val="24"/>
          <w:szCs w:val="24"/>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_Toc185842282 \h </w:instrText>
      </w:r>
      <w:r>
        <w:rPr>
          <w:noProof/>
        </w:rPr>
      </w:r>
      <w:r>
        <w:rPr>
          <w:noProof/>
        </w:rPr>
        <w:fldChar w:fldCharType="separate"/>
      </w:r>
      <w:r>
        <w:rPr>
          <w:noProof/>
        </w:rPr>
        <w:t>82</w:t>
      </w:r>
      <w:r>
        <w:rPr>
          <w:noProof/>
        </w:rPr>
        <w:fldChar w:fldCharType="end"/>
      </w:r>
    </w:p>
    <w:p w14:paraId="5FB34ABB" w14:textId="452890F1" w:rsidR="00DC1890" w:rsidRDefault="00DC1890">
      <w:pPr>
        <w:pStyle w:val="TOC4"/>
        <w:rPr>
          <w:rFonts w:ascii="Calibri" w:hAnsi="Calibri"/>
          <w:noProof/>
          <w:kern w:val="2"/>
          <w:sz w:val="24"/>
          <w:szCs w:val="24"/>
          <w:lang w:eastAsia="en-GB"/>
        </w:rPr>
      </w:pPr>
      <w:r>
        <w:rPr>
          <w:noProof/>
        </w:rPr>
        <w:t>10.3.7.7</w:t>
      </w:r>
      <w:r>
        <w:rPr>
          <w:rFonts w:ascii="Calibri" w:hAnsi="Calibri"/>
          <w:noProof/>
          <w:kern w:val="2"/>
          <w:sz w:val="24"/>
          <w:szCs w:val="24"/>
          <w:lang w:eastAsia="en-GB"/>
        </w:rPr>
        <w:tab/>
      </w:r>
      <w:r>
        <w:rPr>
          <w:noProof/>
          <w:lang w:eastAsia="ko-KR"/>
        </w:rPr>
        <w:t>Adding newly affiliated user to a pre-configured group regroup</w:t>
      </w:r>
      <w:r>
        <w:rPr>
          <w:noProof/>
        </w:rPr>
        <w:tab/>
      </w:r>
      <w:r>
        <w:rPr>
          <w:noProof/>
        </w:rPr>
        <w:fldChar w:fldCharType="begin"/>
      </w:r>
      <w:r>
        <w:rPr>
          <w:noProof/>
        </w:rPr>
        <w:instrText xml:space="preserve"> PAGEREF _Toc185842283 \h </w:instrText>
      </w:r>
      <w:r>
        <w:rPr>
          <w:noProof/>
        </w:rPr>
      </w:r>
      <w:r>
        <w:rPr>
          <w:noProof/>
        </w:rPr>
        <w:fldChar w:fldCharType="separate"/>
      </w:r>
      <w:r>
        <w:rPr>
          <w:noProof/>
        </w:rPr>
        <w:t>83</w:t>
      </w:r>
      <w:r>
        <w:rPr>
          <w:noProof/>
        </w:rPr>
        <w:fldChar w:fldCharType="end"/>
      </w:r>
    </w:p>
    <w:p w14:paraId="7C46D3DD" w14:textId="1BBF53A0" w:rsidR="00DC1890" w:rsidRDefault="00DC1890">
      <w:pPr>
        <w:pStyle w:val="TOC5"/>
        <w:rPr>
          <w:rFonts w:ascii="Calibri" w:hAnsi="Calibri"/>
          <w:noProof/>
          <w:kern w:val="2"/>
          <w:sz w:val="24"/>
          <w:szCs w:val="24"/>
          <w:lang w:eastAsia="en-GB"/>
        </w:rPr>
      </w:pPr>
      <w:r>
        <w:rPr>
          <w:noProof/>
        </w:rPr>
        <w:t>10.3.7.7.1</w:t>
      </w:r>
      <w:r>
        <w:rPr>
          <w:rFonts w:ascii="Calibri" w:hAnsi="Calibri"/>
          <w:noProof/>
          <w:kern w:val="2"/>
          <w:sz w:val="24"/>
          <w:szCs w:val="24"/>
          <w:lang w:eastAsia="en-GB"/>
        </w:rPr>
        <w:tab/>
      </w:r>
      <w:r>
        <w:rPr>
          <w:noProof/>
        </w:rPr>
        <w:t>Adding newly affiliated MCPTT user to a pre-configured group regroup</w:t>
      </w:r>
      <w:r>
        <w:rPr>
          <w:noProof/>
        </w:rPr>
        <w:tab/>
      </w:r>
      <w:r>
        <w:rPr>
          <w:noProof/>
        </w:rPr>
        <w:fldChar w:fldCharType="begin"/>
      </w:r>
      <w:r>
        <w:rPr>
          <w:noProof/>
        </w:rPr>
        <w:instrText xml:space="preserve"> PAGEREF _Toc185842284 \h </w:instrText>
      </w:r>
      <w:r>
        <w:rPr>
          <w:noProof/>
        </w:rPr>
      </w:r>
      <w:r>
        <w:rPr>
          <w:noProof/>
        </w:rPr>
        <w:fldChar w:fldCharType="separate"/>
      </w:r>
      <w:r>
        <w:rPr>
          <w:noProof/>
        </w:rPr>
        <w:t>83</w:t>
      </w:r>
      <w:r>
        <w:rPr>
          <w:noProof/>
        </w:rPr>
        <w:fldChar w:fldCharType="end"/>
      </w:r>
    </w:p>
    <w:p w14:paraId="443ACB68" w14:textId="0A1850EE" w:rsidR="00DC1890" w:rsidRDefault="00DC1890">
      <w:pPr>
        <w:pStyle w:val="TOC5"/>
        <w:rPr>
          <w:rFonts w:ascii="Calibri" w:hAnsi="Calibri"/>
          <w:noProof/>
          <w:kern w:val="2"/>
          <w:sz w:val="24"/>
          <w:szCs w:val="24"/>
          <w:lang w:eastAsia="en-GB"/>
        </w:rPr>
      </w:pPr>
      <w:r>
        <w:rPr>
          <w:noProof/>
        </w:rPr>
        <w:t>10.3.7.7.2</w:t>
      </w:r>
      <w:r>
        <w:rPr>
          <w:rFonts w:ascii="Calibri" w:hAnsi="Calibri"/>
          <w:noProof/>
          <w:kern w:val="2"/>
          <w:sz w:val="24"/>
          <w:szCs w:val="24"/>
          <w:lang w:eastAsia="en-GB"/>
        </w:rPr>
        <w:tab/>
      </w:r>
      <w:r>
        <w:rPr>
          <w:noProof/>
          <w:lang w:eastAsia="ko-KR"/>
        </w:rPr>
        <w:t>Adding newly affiliated user homed in the IWF to a pre-configured group regroup</w:t>
      </w:r>
      <w:r>
        <w:rPr>
          <w:noProof/>
        </w:rPr>
        <w:tab/>
      </w:r>
      <w:r>
        <w:rPr>
          <w:noProof/>
        </w:rPr>
        <w:fldChar w:fldCharType="begin"/>
      </w:r>
      <w:r>
        <w:rPr>
          <w:noProof/>
        </w:rPr>
        <w:instrText xml:space="preserve"> PAGEREF _Toc185842285 \h </w:instrText>
      </w:r>
      <w:r>
        <w:rPr>
          <w:noProof/>
        </w:rPr>
      </w:r>
      <w:r>
        <w:rPr>
          <w:noProof/>
        </w:rPr>
        <w:fldChar w:fldCharType="separate"/>
      </w:r>
      <w:r>
        <w:rPr>
          <w:noProof/>
        </w:rPr>
        <w:t>84</w:t>
      </w:r>
      <w:r>
        <w:rPr>
          <w:noProof/>
        </w:rPr>
        <w:fldChar w:fldCharType="end"/>
      </w:r>
    </w:p>
    <w:p w14:paraId="1E9A3404" w14:textId="2B2F52E7" w:rsidR="00DC1890" w:rsidRDefault="00DC1890">
      <w:pPr>
        <w:pStyle w:val="TOC3"/>
        <w:rPr>
          <w:rFonts w:ascii="Calibri" w:hAnsi="Calibri"/>
          <w:noProof/>
          <w:kern w:val="2"/>
          <w:sz w:val="24"/>
          <w:szCs w:val="24"/>
          <w:lang w:eastAsia="en-GB"/>
        </w:rPr>
      </w:pPr>
      <w:r w:rsidRPr="001408A7">
        <w:rPr>
          <w:rFonts w:cs="Arial"/>
          <w:noProof/>
        </w:rPr>
        <w:t>10.3.8</w:t>
      </w:r>
      <w:r>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_Toc185842286 \h </w:instrText>
      </w:r>
      <w:r>
        <w:rPr>
          <w:noProof/>
        </w:rPr>
      </w:r>
      <w:r>
        <w:rPr>
          <w:noProof/>
        </w:rPr>
        <w:fldChar w:fldCharType="separate"/>
      </w:r>
      <w:r>
        <w:rPr>
          <w:noProof/>
        </w:rPr>
        <w:t>84</w:t>
      </w:r>
      <w:r>
        <w:rPr>
          <w:noProof/>
        </w:rPr>
        <w:fldChar w:fldCharType="end"/>
      </w:r>
    </w:p>
    <w:p w14:paraId="1CCA5220" w14:textId="38134A07" w:rsidR="00DC1890" w:rsidRDefault="00DC1890">
      <w:pPr>
        <w:pStyle w:val="TOC4"/>
        <w:rPr>
          <w:rFonts w:ascii="Calibri" w:hAnsi="Calibri"/>
          <w:noProof/>
          <w:kern w:val="2"/>
          <w:sz w:val="24"/>
          <w:szCs w:val="24"/>
          <w:lang w:eastAsia="en-GB"/>
        </w:rPr>
      </w:pPr>
      <w:r w:rsidRPr="001408A7">
        <w:rPr>
          <w:rFonts w:cs="Arial"/>
          <w:noProof/>
        </w:rPr>
        <w:t>10.3.8</w:t>
      </w:r>
      <w:r>
        <w:rPr>
          <w:noProof/>
          <w:lang w:eastAsia="ko-KR"/>
        </w:rPr>
        <w:t>.1</w:t>
      </w:r>
      <w:r>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_Toc185842287 \h </w:instrText>
      </w:r>
      <w:r>
        <w:rPr>
          <w:noProof/>
        </w:rPr>
      </w:r>
      <w:r>
        <w:rPr>
          <w:noProof/>
        </w:rPr>
        <w:fldChar w:fldCharType="separate"/>
      </w:r>
      <w:r>
        <w:rPr>
          <w:noProof/>
        </w:rPr>
        <w:t>84</w:t>
      </w:r>
      <w:r>
        <w:rPr>
          <w:noProof/>
        </w:rPr>
        <w:fldChar w:fldCharType="end"/>
      </w:r>
    </w:p>
    <w:p w14:paraId="18BD52D8" w14:textId="7624DFFA" w:rsidR="00DC1890" w:rsidRDefault="00DC1890">
      <w:pPr>
        <w:pStyle w:val="TOC4"/>
        <w:rPr>
          <w:rFonts w:ascii="Calibri" w:hAnsi="Calibri"/>
          <w:noProof/>
          <w:kern w:val="2"/>
          <w:sz w:val="24"/>
          <w:szCs w:val="24"/>
          <w:lang w:eastAsia="en-GB"/>
        </w:rPr>
      </w:pPr>
      <w:r w:rsidRPr="001408A7">
        <w:rPr>
          <w:rFonts w:cs="Arial"/>
          <w:noProof/>
        </w:rPr>
        <w:t>10.3.8</w:t>
      </w:r>
      <w:r>
        <w:rPr>
          <w:noProof/>
          <w:lang w:eastAsia="ko-KR"/>
        </w:rPr>
        <w:t>.2</w:t>
      </w:r>
      <w:r>
        <w:rPr>
          <w:rFonts w:ascii="Calibri" w:hAnsi="Calibri"/>
          <w:noProof/>
          <w:kern w:val="2"/>
          <w:sz w:val="24"/>
          <w:szCs w:val="24"/>
          <w:lang w:eastAsia="en-GB"/>
        </w:rPr>
        <w:tab/>
      </w:r>
      <w:r>
        <w:rPr>
          <w:noProof/>
          <w:lang w:eastAsia="ko-KR"/>
        </w:rPr>
        <w:t>Pre-configured user regroup formation</w:t>
      </w:r>
      <w:r>
        <w:rPr>
          <w:noProof/>
        </w:rPr>
        <w:tab/>
      </w:r>
      <w:r>
        <w:rPr>
          <w:noProof/>
        </w:rPr>
        <w:fldChar w:fldCharType="begin"/>
      </w:r>
      <w:r>
        <w:rPr>
          <w:noProof/>
        </w:rPr>
        <w:instrText xml:space="preserve"> PAGEREF _Toc185842288 \h </w:instrText>
      </w:r>
      <w:r>
        <w:rPr>
          <w:noProof/>
        </w:rPr>
      </w:r>
      <w:r>
        <w:rPr>
          <w:noProof/>
        </w:rPr>
        <w:fldChar w:fldCharType="separate"/>
      </w:r>
      <w:r>
        <w:rPr>
          <w:noProof/>
        </w:rPr>
        <w:t>85</w:t>
      </w:r>
      <w:r>
        <w:rPr>
          <w:noProof/>
        </w:rPr>
        <w:fldChar w:fldCharType="end"/>
      </w:r>
    </w:p>
    <w:p w14:paraId="321FEB4E" w14:textId="7BA21953" w:rsidR="00DC1890" w:rsidRDefault="00DC1890">
      <w:pPr>
        <w:pStyle w:val="TOC5"/>
        <w:rPr>
          <w:rFonts w:ascii="Calibri" w:hAnsi="Calibri"/>
          <w:noProof/>
          <w:kern w:val="2"/>
          <w:sz w:val="24"/>
          <w:szCs w:val="24"/>
          <w:lang w:eastAsia="en-GB"/>
        </w:rPr>
      </w:pPr>
      <w:r w:rsidRPr="001408A7">
        <w:rPr>
          <w:rFonts w:cs="Arial"/>
          <w:noProof/>
        </w:rPr>
        <w:t>10.3.8</w:t>
      </w:r>
      <w:r>
        <w:rPr>
          <w:noProof/>
        </w:rPr>
        <w:t>.2.1</w:t>
      </w:r>
      <w:r>
        <w:rPr>
          <w:rFonts w:ascii="Calibri" w:hAnsi="Calibri"/>
          <w:noProof/>
          <w:kern w:val="2"/>
          <w:sz w:val="24"/>
          <w:szCs w:val="24"/>
          <w:lang w:eastAsia="en-GB"/>
        </w:rPr>
        <w:tab/>
      </w:r>
      <w:r>
        <w:rPr>
          <w:noProof/>
        </w:rPr>
        <w:t>Pre-configured user regroup formation by the MCPTT system</w:t>
      </w:r>
      <w:r>
        <w:rPr>
          <w:noProof/>
        </w:rPr>
        <w:tab/>
      </w:r>
      <w:r>
        <w:rPr>
          <w:noProof/>
        </w:rPr>
        <w:fldChar w:fldCharType="begin"/>
      </w:r>
      <w:r>
        <w:rPr>
          <w:noProof/>
        </w:rPr>
        <w:instrText xml:space="preserve"> PAGEREF _Toc185842289 \h </w:instrText>
      </w:r>
      <w:r>
        <w:rPr>
          <w:noProof/>
        </w:rPr>
      </w:r>
      <w:r>
        <w:rPr>
          <w:noProof/>
        </w:rPr>
        <w:fldChar w:fldCharType="separate"/>
      </w:r>
      <w:r>
        <w:rPr>
          <w:noProof/>
        </w:rPr>
        <w:t>85</w:t>
      </w:r>
      <w:r>
        <w:rPr>
          <w:noProof/>
        </w:rPr>
        <w:fldChar w:fldCharType="end"/>
      </w:r>
    </w:p>
    <w:p w14:paraId="0D92EA14" w14:textId="78E619ED" w:rsidR="00DC1890" w:rsidRDefault="00DC1890">
      <w:pPr>
        <w:pStyle w:val="TOC5"/>
        <w:rPr>
          <w:rFonts w:ascii="Calibri" w:hAnsi="Calibri"/>
          <w:noProof/>
          <w:kern w:val="2"/>
          <w:sz w:val="24"/>
          <w:szCs w:val="24"/>
          <w:lang w:eastAsia="en-GB"/>
        </w:rPr>
      </w:pPr>
      <w:r w:rsidRPr="001408A7">
        <w:rPr>
          <w:rFonts w:cs="Arial"/>
          <w:noProof/>
        </w:rPr>
        <w:t>10.3.8</w:t>
      </w:r>
      <w:r>
        <w:rPr>
          <w:noProof/>
        </w:rPr>
        <w:t>.2.2</w:t>
      </w:r>
      <w:r>
        <w:rPr>
          <w:rFonts w:ascii="Calibri" w:hAnsi="Calibri"/>
          <w:noProof/>
          <w:kern w:val="2"/>
          <w:sz w:val="24"/>
          <w:szCs w:val="24"/>
          <w:lang w:eastAsia="en-GB"/>
        </w:rPr>
        <w:tab/>
      </w:r>
      <w:r>
        <w:rPr>
          <w:noProof/>
        </w:rPr>
        <w:t>Pre-configured user grop regroup formation by the IWF</w:t>
      </w:r>
      <w:r>
        <w:rPr>
          <w:noProof/>
        </w:rPr>
        <w:tab/>
      </w:r>
      <w:r>
        <w:rPr>
          <w:noProof/>
        </w:rPr>
        <w:fldChar w:fldCharType="begin"/>
      </w:r>
      <w:r>
        <w:rPr>
          <w:noProof/>
        </w:rPr>
        <w:instrText xml:space="preserve"> PAGEREF _Toc185842290 \h </w:instrText>
      </w:r>
      <w:r>
        <w:rPr>
          <w:noProof/>
        </w:rPr>
      </w:r>
      <w:r>
        <w:rPr>
          <w:noProof/>
        </w:rPr>
        <w:fldChar w:fldCharType="separate"/>
      </w:r>
      <w:r>
        <w:rPr>
          <w:noProof/>
        </w:rPr>
        <w:t>87</w:t>
      </w:r>
      <w:r>
        <w:rPr>
          <w:noProof/>
        </w:rPr>
        <w:fldChar w:fldCharType="end"/>
      </w:r>
    </w:p>
    <w:p w14:paraId="582AB377" w14:textId="5105CF79" w:rsidR="00DC1890" w:rsidRDefault="00DC1890">
      <w:pPr>
        <w:pStyle w:val="TOC4"/>
        <w:rPr>
          <w:rFonts w:ascii="Calibri" w:hAnsi="Calibri"/>
          <w:noProof/>
          <w:kern w:val="2"/>
          <w:sz w:val="24"/>
          <w:szCs w:val="24"/>
          <w:lang w:eastAsia="en-GB"/>
        </w:rPr>
      </w:pPr>
      <w:r w:rsidRPr="001408A7">
        <w:rPr>
          <w:rFonts w:cs="Arial"/>
          <w:noProof/>
        </w:rPr>
        <w:t>10.3.8</w:t>
      </w:r>
      <w:r>
        <w:rPr>
          <w:noProof/>
          <w:lang w:eastAsia="ko-KR"/>
        </w:rPr>
        <w:t>.3</w:t>
      </w:r>
      <w:r>
        <w:rPr>
          <w:rFonts w:ascii="Calibri" w:hAnsi="Calibri"/>
          <w:noProof/>
          <w:kern w:val="2"/>
          <w:sz w:val="24"/>
          <w:szCs w:val="24"/>
          <w:lang w:eastAsia="en-GB"/>
        </w:rPr>
        <w:tab/>
      </w:r>
      <w:r>
        <w:rPr>
          <w:noProof/>
          <w:lang w:eastAsia="ko-KR"/>
        </w:rPr>
        <w:t>P</w:t>
      </w:r>
      <w:r>
        <w:rPr>
          <w:noProof/>
        </w:rPr>
        <w:t xml:space="preserve">re-configured user regroup </w:t>
      </w:r>
      <w:r>
        <w:rPr>
          <w:noProof/>
          <w:lang w:eastAsia="ko-KR"/>
        </w:rPr>
        <w:t>cancellation</w:t>
      </w:r>
      <w:r>
        <w:rPr>
          <w:noProof/>
        </w:rPr>
        <w:tab/>
      </w:r>
      <w:r>
        <w:rPr>
          <w:noProof/>
        </w:rPr>
        <w:fldChar w:fldCharType="begin"/>
      </w:r>
      <w:r>
        <w:rPr>
          <w:noProof/>
        </w:rPr>
        <w:instrText xml:space="preserve"> PAGEREF _Toc185842291 \h </w:instrText>
      </w:r>
      <w:r>
        <w:rPr>
          <w:noProof/>
        </w:rPr>
      </w:r>
      <w:r>
        <w:rPr>
          <w:noProof/>
        </w:rPr>
        <w:fldChar w:fldCharType="separate"/>
      </w:r>
      <w:r>
        <w:rPr>
          <w:noProof/>
        </w:rPr>
        <w:t>88</w:t>
      </w:r>
      <w:r>
        <w:rPr>
          <w:noProof/>
        </w:rPr>
        <w:fldChar w:fldCharType="end"/>
      </w:r>
    </w:p>
    <w:p w14:paraId="7933D0E4" w14:textId="21803F6E" w:rsidR="00DC1890" w:rsidRDefault="00DC1890">
      <w:pPr>
        <w:pStyle w:val="TOC5"/>
        <w:rPr>
          <w:rFonts w:ascii="Calibri" w:hAnsi="Calibri"/>
          <w:noProof/>
          <w:kern w:val="2"/>
          <w:sz w:val="24"/>
          <w:szCs w:val="24"/>
          <w:lang w:eastAsia="en-GB"/>
        </w:rPr>
      </w:pPr>
      <w:r w:rsidRPr="001408A7">
        <w:rPr>
          <w:rFonts w:cs="Arial"/>
          <w:noProof/>
        </w:rPr>
        <w:t>10.3.8</w:t>
      </w:r>
      <w:r>
        <w:rPr>
          <w:noProof/>
        </w:rPr>
        <w:t>.3.1</w:t>
      </w:r>
      <w:r>
        <w:rPr>
          <w:rFonts w:ascii="Calibri" w:hAnsi="Calibri"/>
          <w:noProof/>
          <w:kern w:val="2"/>
          <w:sz w:val="24"/>
          <w:szCs w:val="24"/>
          <w:lang w:eastAsia="en-GB"/>
        </w:rPr>
        <w:tab/>
      </w:r>
      <w:r>
        <w:rPr>
          <w:noProof/>
        </w:rPr>
        <w:t>Pre-configured user regroup cancellation by the MCPTT system</w:t>
      </w:r>
      <w:r>
        <w:rPr>
          <w:noProof/>
        </w:rPr>
        <w:tab/>
      </w:r>
      <w:r>
        <w:rPr>
          <w:noProof/>
        </w:rPr>
        <w:fldChar w:fldCharType="begin"/>
      </w:r>
      <w:r>
        <w:rPr>
          <w:noProof/>
        </w:rPr>
        <w:instrText xml:space="preserve"> PAGEREF _Toc185842292 \h </w:instrText>
      </w:r>
      <w:r>
        <w:rPr>
          <w:noProof/>
        </w:rPr>
      </w:r>
      <w:r>
        <w:rPr>
          <w:noProof/>
        </w:rPr>
        <w:fldChar w:fldCharType="separate"/>
      </w:r>
      <w:r>
        <w:rPr>
          <w:noProof/>
        </w:rPr>
        <w:t>88</w:t>
      </w:r>
      <w:r>
        <w:rPr>
          <w:noProof/>
        </w:rPr>
        <w:fldChar w:fldCharType="end"/>
      </w:r>
    </w:p>
    <w:p w14:paraId="53E1B3E9" w14:textId="6DA68BA7" w:rsidR="00DC1890" w:rsidRDefault="00DC1890">
      <w:pPr>
        <w:pStyle w:val="TOC5"/>
        <w:rPr>
          <w:rFonts w:ascii="Calibri" w:hAnsi="Calibri"/>
          <w:noProof/>
          <w:kern w:val="2"/>
          <w:sz w:val="24"/>
          <w:szCs w:val="24"/>
          <w:lang w:eastAsia="en-GB"/>
        </w:rPr>
      </w:pPr>
      <w:r w:rsidRPr="001408A7">
        <w:rPr>
          <w:rFonts w:cs="Arial"/>
          <w:noProof/>
        </w:rPr>
        <w:t>10.3.8</w:t>
      </w:r>
      <w:r>
        <w:rPr>
          <w:noProof/>
        </w:rPr>
        <w:t>.3.2</w:t>
      </w:r>
      <w:r>
        <w:rPr>
          <w:rFonts w:ascii="Calibri" w:hAnsi="Calibri"/>
          <w:noProof/>
          <w:kern w:val="2"/>
          <w:sz w:val="24"/>
          <w:szCs w:val="24"/>
          <w:lang w:eastAsia="en-GB"/>
        </w:rPr>
        <w:tab/>
      </w:r>
      <w:r>
        <w:rPr>
          <w:noProof/>
        </w:rPr>
        <w:t>Pre-configured user regroup cancellation by the IWF</w:t>
      </w:r>
      <w:r>
        <w:rPr>
          <w:noProof/>
        </w:rPr>
        <w:tab/>
      </w:r>
      <w:r>
        <w:rPr>
          <w:noProof/>
        </w:rPr>
        <w:fldChar w:fldCharType="begin"/>
      </w:r>
      <w:r>
        <w:rPr>
          <w:noProof/>
        </w:rPr>
        <w:instrText xml:space="preserve"> PAGEREF _Toc185842293 \h </w:instrText>
      </w:r>
      <w:r>
        <w:rPr>
          <w:noProof/>
        </w:rPr>
      </w:r>
      <w:r>
        <w:rPr>
          <w:noProof/>
        </w:rPr>
        <w:fldChar w:fldCharType="separate"/>
      </w:r>
      <w:r>
        <w:rPr>
          <w:noProof/>
        </w:rPr>
        <w:t>89</w:t>
      </w:r>
      <w:r>
        <w:rPr>
          <w:noProof/>
        </w:rPr>
        <w:fldChar w:fldCharType="end"/>
      </w:r>
    </w:p>
    <w:p w14:paraId="14BFDFDE" w14:textId="150A16ED" w:rsidR="00DC1890" w:rsidRDefault="00DC1890">
      <w:pPr>
        <w:pStyle w:val="TOC2"/>
        <w:rPr>
          <w:rFonts w:ascii="Calibri" w:hAnsi="Calibri"/>
          <w:noProof/>
          <w:kern w:val="2"/>
          <w:sz w:val="24"/>
          <w:szCs w:val="24"/>
          <w:lang w:eastAsia="en-GB"/>
        </w:rPr>
      </w:pPr>
      <w:r w:rsidRPr="001408A7">
        <w:rPr>
          <w:noProof/>
          <w:lang w:val="en-US"/>
        </w:rPr>
        <w:t>10.4</w:t>
      </w:r>
      <w:r>
        <w:rPr>
          <w:rFonts w:ascii="Calibri" w:hAnsi="Calibri"/>
          <w:noProof/>
          <w:kern w:val="2"/>
          <w:sz w:val="24"/>
          <w:szCs w:val="24"/>
          <w:lang w:eastAsia="en-GB"/>
        </w:rPr>
        <w:tab/>
      </w:r>
      <w:r w:rsidRPr="001408A7">
        <w:rPr>
          <w:noProof/>
          <w:lang w:val="en-US"/>
        </w:rPr>
        <w:t>Private call</w:t>
      </w:r>
      <w:r>
        <w:rPr>
          <w:noProof/>
        </w:rPr>
        <w:tab/>
      </w:r>
      <w:r>
        <w:rPr>
          <w:noProof/>
        </w:rPr>
        <w:fldChar w:fldCharType="begin"/>
      </w:r>
      <w:r>
        <w:rPr>
          <w:noProof/>
        </w:rPr>
        <w:instrText xml:space="preserve"> PAGEREF _Toc185842294 \h </w:instrText>
      </w:r>
      <w:r>
        <w:rPr>
          <w:noProof/>
        </w:rPr>
      </w:r>
      <w:r>
        <w:rPr>
          <w:noProof/>
        </w:rPr>
        <w:fldChar w:fldCharType="separate"/>
      </w:r>
      <w:r>
        <w:rPr>
          <w:noProof/>
        </w:rPr>
        <w:t>89</w:t>
      </w:r>
      <w:r>
        <w:rPr>
          <w:noProof/>
        </w:rPr>
        <w:fldChar w:fldCharType="end"/>
      </w:r>
    </w:p>
    <w:p w14:paraId="1FFC028B" w14:textId="73E26EBB" w:rsidR="00DC1890" w:rsidRDefault="00DC1890">
      <w:pPr>
        <w:pStyle w:val="TOC3"/>
        <w:rPr>
          <w:rFonts w:ascii="Calibri" w:hAnsi="Calibri"/>
          <w:noProof/>
          <w:kern w:val="2"/>
          <w:sz w:val="24"/>
          <w:szCs w:val="24"/>
          <w:lang w:eastAsia="en-GB"/>
        </w:rPr>
      </w:pPr>
      <w:r w:rsidRPr="001408A7">
        <w:rPr>
          <w:noProof/>
          <w:lang w:val="en-US"/>
        </w:rPr>
        <w:t>10.4.1</w:t>
      </w:r>
      <w:r>
        <w:rPr>
          <w:rFonts w:ascii="Calibri" w:hAnsi="Calibri"/>
          <w:noProof/>
          <w:kern w:val="2"/>
          <w:sz w:val="24"/>
          <w:szCs w:val="24"/>
          <w:lang w:eastAsia="en-GB"/>
        </w:rPr>
        <w:tab/>
      </w:r>
      <w:r w:rsidRPr="001408A7">
        <w:rPr>
          <w:noProof/>
          <w:lang w:val="en-US"/>
        </w:rPr>
        <w:t>Information flows for private calls</w:t>
      </w:r>
      <w:r>
        <w:rPr>
          <w:noProof/>
        </w:rPr>
        <w:tab/>
      </w:r>
      <w:r>
        <w:rPr>
          <w:noProof/>
        </w:rPr>
        <w:fldChar w:fldCharType="begin"/>
      </w:r>
      <w:r>
        <w:rPr>
          <w:noProof/>
        </w:rPr>
        <w:instrText xml:space="preserve"> PAGEREF _Toc185842295 \h </w:instrText>
      </w:r>
      <w:r>
        <w:rPr>
          <w:noProof/>
        </w:rPr>
      </w:r>
      <w:r>
        <w:rPr>
          <w:noProof/>
        </w:rPr>
        <w:fldChar w:fldCharType="separate"/>
      </w:r>
      <w:r>
        <w:rPr>
          <w:noProof/>
        </w:rPr>
        <w:t>89</w:t>
      </w:r>
      <w:r>
        <w:rPr>
          <w:noProof/>
        </w:rPr>
        <w:fldChar w:fldCharType="end"/>
      </w:r>
    </w:p>
    <w:p w14:paraId="21FA5F7F" w14:textId="4A1DEA7E" w:rsidR="00DC1890" w:rsidRDefault="00DC1890">
      <w:pPr>
        <w:pStyle w:val="TOC4"/>
        <w:rPr>
          <w:rFonts w:ascii="Calibri" w:hAnsi="Calibri"/>
          <w:noProof/>
          <w:kern w:val="2"/>
          <w:sz w:val="24"/>
          <w:szCs w:val="24"/>
          <w:lang w:eastAsia="en-GB"/>
        </w:rPr>
      </w:pPr>
      <w:r>
        <w:rPr>
          <w:noProof/>
        </w:rPr>
        <w:t>10.4.1.1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_Toc185842296 \h </w:instrText>
      </w:r>
      <w:r>
        <w:rPr>
          <w:noProof/>
        </w:rPr>
      </w:r>
      <w:r>
        <w:rPr>
          <w:noProof/>
        </w:rPr>
        <w:fldChar w:fldCharType="separate"/>
      </w:r>
      <w:r>
        <w:rPr>
          <w:noProof/>
        </w:rPr>
        <w:t>89</w:t>
      </w:r>
      <w:r>
        <w:rPr>
          <w:noProof/>
        </w:rPr>
        <w:fldChar w:fldCharType="end"/>
      </w:r>
    </w:p>
    <w:p w14:paraId="1D2E4C2D" w14:textId="5758CCCE" w:rsidR="00DC1890" w:rsidRDefault="00DC1890">
      <w:pPr>
        <w:pStyle w:val="TOC4"/>
        <w:rPr>
          <w:rFonts w:ascii="Calibri" w:hAnsi="Calibri"/>
          <w:noProof/>
          <w:kern w:val="2"/>
          <w:sz w:val="24"/>
          <w:szCs w:val="24"/>
          <w:lang w:eastAsia="en-GB"/>
        </w:rPr>
      </w:pPr>
      <w:r>
        <w:rPr>
          <w:noProof/>
        </w:rPr>
        <w:t>10.4.1.2</w:t>
      </w:r>
      <w:r>
        <w:rPr>
          <w:rFonts w:ascii="Calibri" w:hAnsi="Calibri"/>
          <w:noProof/>
          <w:kern w:val="2"/>
          <w:sz w:val="24"/>
          <w:szCs w:val="24"/>
          <w:lang w:eastAsia="en-GB"/>
        </w:rPr>
        <w:tab/>
      </w:r>
      <w:r>
        <w:rPr>
          <w:noProof/>
        </w:rPr>
        <w:t>IWF private call request</w:t>
      </w:r>
      <w:r>
        <w:rPr>
          <w:noProof/>
        </w:rPr>
        <w:tab/>
      </w:r>
      <w:r>
        <w:rPr>
          <w:noProof/>
        </w:rPr>
        <w:fldChar w:fldCharType="begin"/>
      </w:r>
      <w:r>
        <w:rPr>
          <w:noProof/>
        </w:rPr>
        <w:instrText xml:space="preserve"> PAGEREF _Toc185842297 \h </w:instrText>
      </w:r>
      <w:r>
        <w:rPr>
          <w:noProof/>
        </w:rPr>
      </w:r>
      <w:r>
        <w:rPr>
          <w:noProof/>
        </w:rPr>
        <w:fldChar w:fldCharType="separate"/>
      </w:r>
      <w:r>
        <w:rPr>
          <w:noProof/>
        </w:rPr>
        <w:t>90</w:t>
      </w:r>
      <w:r>
        <w:rPr>
          <w:noProof/>
        </w:rPr>
        <w:fldChar w:fldCharType="end"/>
      </w:r>
    </w:p>
    <w:p w14:paraId="142D274D" w14:textId="4701ADF0" w:rsidR="00DC1890" w:rsidRDefault="00DC1890">
      <w:pPr>
        <w:pStyle w:val="TOC4"/>
        <w:rPr>
          <w:rFonts w:ascii="Calibri" w:hAnsi="Calibri"/>
          <w:noProof/>
          <w:kern w:val="2"/>
          <w:sz w:val="24"/>
          <w:szCs w:val="24"/>
          <w:lang w:eastAsia="en-GB"/>
        </w:rPr>
      </w:pPr>
      <w:r>
        <w:rPr>
          <w:noProof/>
        </w:rPr>
        <w:t>10.4.1.3</w:t>
      </w:r>
      <w:r>
        <w:rPr>
          <w:rFonts w:ascii="Calibri" w:hAnsi="Calibri"/>
          <w:noProof/>
          <w:kern w:val="2"/>
          <w:sz w:val="24"/>
          <w:szCs w:val="24"/>
          <w:lang w:eastAsia="en-GB"/>
        </w:rPr>
        <w:tab/>
      </w:r>
      <w:r>
        <w:rPr>
          <w:noProof/>
        </w:rPr>
        <w:t>IWF private call response</w:t>
      </w:r>
      <w:r>
        <w:rPr>
          <w:noProof/>
        </w:rPr>
        <w:tab/>
      </w:r>
      <w:r>
        <w:rPr>
          <w:noProof/>
        </w:rPr>
        <w:fldChar w:fldCharType="begin"/>
      </w:r>
      <w:r>
        <w:rPr>
          <w:noProof/>
        </w:rPr>
        <w:instrText xml:space="preserve"> PAGEREF _Toc185842298 \h </w:instrText>
      </w:r>
      <w:r>
        <w:rPr>
          <w:noProof/>
        </w:rPr>
      </w:r>
      <w:r>
        <w:rPr>
          <w:noProof/>
        </w:rPr>
        <w:fldChar w:fldCharType="separate"/>
      </w:r>
      <w:r>
        <w:rPr>
          <w:noProof/>
        </w:rPr>
        <w:t>90</w:t>
      </w:r>
      <w:r>
        <w:rPr>
          <w:noProof/>
        </w:rPr>
        <w:fldChar w:fldCharType="end"/>
      </w:r>
    </w:p>
    <w:p w14:paraId="23497D5B" w14:textId="1DB1FF80" w:rsidR="00DC1890" w:rsidRDefault="00DC1890">
      <w:pPr>
        <w:pStyle w:val="TOC4"/>
        <w:rPr>
          <w:rFonts w:ascii="Calibri" w:hAnsi="Calibri"/>
          <w:noProof/>
          <w:kern w:val="2"/>
          <w:sz w:val="24"/>
          <w:szCs w:val="24"/>
          <w:lang w:eastAsia="en-GB"/>
        </w:rPr>
      </w:pPr>
      <w:r>
        <w:rPr>
          <w:noProof/>
        </w:rPr>
        <w:t>10.4.1.4</w:t>
      </w:r>
      <w:r>
        <w:rPr>
          <w:rFonts w:ascii="Calibri" w:hAnsi="Calibri"/>
          <w:noProof/>
          <w:kern w:val="2"/>
          <w:sz w:val="24"/>
          <w:szCs w:val="24"/>
          <w:lang w:eastAsia="en-GB"/>
        </w:rPr>
        <w:tab/>
      </w:r>
      <w:r>
        <w:rPr>
          <w:noProof/>
        </w:rPr>
        <w:t>IWF ringing</w:t>
      </w:r>
      <w:r>
        <w:rPr>
          <w:noProof/>
        </w:rPr>
        <w:tab/>
      </w:r>
      <w:r>
        <w:rPr>
          <w:noProof/>
        </w:rPr>
        <w:fldChar w:fldCharType="begin"/>
      </w:r>
      <w:r>
        <w:rPr>
          <w:noProof/>
        </w:rPr>
        <w:instrText xml:space="preserve"> PAGEREF _Toc185842299 \h </w:instrText>
      </w:r>
      <w:r>
        <w:rPr>
          <w:noProof/>
        </w:rPr>
      </w:r>
      <w:r>
        <w:rPr>
          <w:noProof/>
        </w:rPr>
        <w:fldChar w:fldCharType="separate"/>
      </w:r>
      <w:r>
        <w:rPr>
          <w:noProof/>
        </w:rPr>
        <w:t>91</w:t>
      </w:r>
      <w:r>
        <w:rPr>
          <w:noProof/>
        </w:rPr>
        <w:fldChar w:fldCharType="end"/>
      </w:r>
    </w:p>
    <w:p w14:paraId="555AD15E" w14:textId="464D52C0" w:rsidR="00DC1890" w:rsidRDefault="00DC1890">
      <w:pPr>
        <w:pStyle w:val="TOC4"/>
        <w:rPr>
          <w:rFonts w:ascii="Calibri" w:hAnsi="Calibri"/>
          <w:noProof/>
          <w:kern w:val="2"/>
          <w:sz w:val="24"/>
          <w:szCs w:val="24"/>
          <w:lang w:eastAsia="en-GB"/>
        </w:rPr>
      </w:pPr>
      <w:r w:rsidRPr="001408A7">
        <w:rPr>
          <w:rFonts w:eastAsia="SimSun"/>
          <w:noProof/>
        </w:rPr>
        <w:t>10.4.1.</w:t>
      </w:r>
      <w:r w:rsidRPr="001408A7">
        <w:rPr>
          <w:rFonts w:eastAsia="SimSun"/>
          <w:noProof/>
          <w:lang w:eastAsia="zh-CN"/>
        </w:rPr>
        <w:t>5</w:t>
      </w:r>
      <w:r>
        <w:rPr>
          <w:rFonts w:ascii="Calibri" w:hAnsi="Calibri"/>
          <w:noProof/>
          <w:kern w:val="2"/>
          <w:sz w:val="24"/>
          <w:szCs w:val="24"/>
          <w:lang w:eastAsia="en-GB"/>
        </w:rPr>
        <w:tab/>
      </w:r>
      <w:r w:rsidRPr="001408A7">
        <w:rPr>
          <w:rFonts w:eastAsia="SimSun"/>
          <w:noProof/>
        </w:rPr>
        <w:t>IWF call end request</w:t>
      </w:r>
      <w:r>
        <w:rPr>
          <w:noProof/>
        </w:rPr>
        <w:tab/>
      </w:r>
      <w:r>
        <w:rPr>
          <w:noProof/>
        </w:rPr>
        <w:fldChar w:fldCharType="begin"/>
      </w:r>
      <w:r>
        <w:rPr>
          <w:noProof/>
        </w:rPr>
        <w:instrText xml:space="preserve"> PAGEREF _Toc185842300 \h </w:instrText>
      </w:r>
      <w:r>
        <w:rPr>
          <w:noProof/>
        </w:rPr>
      </w:r>
      <w:r>
        <w:rPr>
          <w:noProof/>
        </w:rPr>
        <w:fldChar w:fldCharType="separate"/>
      </w:r>
      <w:r>
        <w:rPr>
          <w:noProof/>
        </w:rPr>
        <w:t>91</w:t>
      </w:r>
      <w:r>
        <w:rPr>
          <w:noProof/>
        </w:rPr>
        <w:fldChar w:fldCharType="end"/>
      </w:r>
    </w:p>
    <w:p w14:paraId="181EDDAA" w14:textId="70353C45" w:rsidR="00DC1890" w:rsidRDefault="00DC1890">
      <w:pPr>
        <w:pStyle w:val="TOC4"/>
        <w:rPr>
          <w:rFonts w:ascii="Calibri" w:hAnsi="Calibri"/>
          <w:noProof/>
          <w:kern w:val="2"/>
          <w:sz w:val="24"/>
          <w:szCs w:val="24"/>
          <w:lang w:eastAsia="en-GB"/>
        </w:rPr>
      </w:pPr>
      <w:r w:rsidRPr="001408A7">
        <w:rPr>
          <w:noProof/>
          <w:lang w:val="en-US"/>
        </w:rPr>
        <w:t>10.4.1.6</w:t>
      </w:r>
      <w:r>
        <w:rPr>
          <w:rFonts w:ascii="Calibri" w:hAnsi="Calibri"/>
          <w:noProof/>
          <w:kern w:val="2"/>
          <w:sz w:val="24"/>
          <w:szCs w:val="24"/>
          <w:lang w:eastAsia="en-GB"/>
        </w:rPr>
        <w:tab/>
      </w:r>
      <w:r w:rsidRPr="001408A7">
        <w:rPr>
          <w:noProof/>
          <w:lang w:val="en-US"/>
        </w:rPr>
        <w:t>IWF call end response</w:t>
      </w:r>
      <w:r>
        <w:rPr>
          <w:noProof/>
        </w:rPr>
        <w:tab/>
      </w:r>
      <w:r>
        <w:rPr>
          <w:noProof/>
        </w:rPr>
        <w:fldChar w:fldCharType="begin"/>
      </w:r>
      <w:r>
        <w:rPr>
          <w:noProof/>
        </w:rPr>
        <w:instrText xml:space="preserve"> PAGEREF _Toc185842301 \h </w:instrText>
      </w:r>
      <w:r>
        <w:rPr>
          <w:noProof/>
        </w:rPr>
      </w:r>
      <w:r>
        <w:rPr>
          <w:noProof/>
        </w:rPr>
        <w:fldChar w:fldCharType="separate"/>
      </w:r>
      <w:r>
        <w:rPr>
          <w:noProof/>
        </w:rPr>
        <w:t>92</w:t>
      </w:r>
      <w:r>
        <w:rPr>
          <w:noProof/>
        </w:rPr>
        <w:fldChar w:fldCharType="end"/>
      </w:r>
    </w:p>
    <w:p w14:paraId="732A866A" w14:textId="206819F3" w:rsidR="00DC1890" w:rsidRDefault="00DC1890">
      <w:pPr>
        <w:pStyle w:val="TOC3"/>
        <w:rPr>
          <w:rFonts w:ascii="Calibri" w:hAnsi="Calibri"/>
          <w:noProof/>
          <w:kern w:val="2"/>
          <w:sz w:val="24"/>
          <w:szCs w:val="24"/>
          <w:lang w:eastAsia="en-GB"/>
        </w:rPr>
      </w:pPr>
      <w:r w:rsidRPr="001408A7">
        <w:rPr>
          <w:noProof/>
          <w:lang w:val="en-US"/>
        </w:rPr>
        <w:t>10.4.2</w:t>
      </w:r>
      <w:r>
        <w:rPr>
          <w:rFonts w:ascii="Calibri" w:hAnsi="Calibri"/>
          <w:noProof/>
          <w:kern w:val="2"/>
          <w:sz w:val="24"/>
          <w:szCs w:val="24"/>
          <w:lang w:eastAsia="en-GB"/>
        </w:rPr>
        <w:tab/>
      </w:r>
      <w:r w:rsidRPr="001408A7">
        <w:rPr>
          <w:noProof/>
          <w:lang w:val="en-US"/>
        </w:rPr>
        <w:t>Private call setup in automatic commencement mode</w:t>
      </w:r>
      <w:r>
        <w:rPr>
          <w:noProof/>
        </w:rPr>
        <w:tab/>
      </w:r>
      <w:r>
        <w:rPr>
          <w:noProof/>
        </w:rPr>
        <w:fldChar w:fldCharType="begin"/>
      </w:r>
      <w:r>
        <w:rPr>
          <w:noProof/>
        </w:rPr>
        <w:instrText xml:space="preserve"> PAGEREF _Toc185842302 \h </w:instrText>
      </w:r>
      <w:r>
        <w:rPr>
          <w:noProof/>
        </w:rPr>
      </w:r>
      <w:r>
        <w:rPr>
          <w:noProof/>
        </w:rPr>
        <w:fldChar w:fldCharType="separate"/>
      </w:r>
      <w:r>
        <w:rPr>
          <w:noProof/>
        </w:rPr>
        <w:t>92</w:t>
      </w:r>
      <w:r>
        <w:rPr>
          <w:noProof/>
        </w:rPr>
        <w:fldChar w:fldCharType="end"/>
      </w:r>
    </w:p>
    <w:p w14:paraId="41739189" w14:textId="0E2F0644" w:rsidR="00DC1890" w:rsidRDefault="00DC1890">
      <w:pPr>
        <w:pStyle w:val="TOC4"/>
        <w:rPr>
          <w:rFonts w:ascii="Calibri" w:hAnsi="Calibri"/>
          <w:noProof/>
          <w:kern w:val="2"/>
          <w:sz w:val="24"/>
          <w:szCs w:val="24"/>
          <w:lang w:eastAsia="en-GB"/>
        </w:rPr>
      </w:pPr>
      <w:r w:rsidRPr="001408A7">
        <w:rPr>
          <w:noProof/>
          <w:lang w:val="en-US"/>
        </w:rPr>
        <w:t>10.4.2.1</w:t>
      </w:r>
      <w:r>
        <w:rPr>
          <w:rFonts w:ascii="Calibri" w:hAnsi="Calibri"/>
          <w:noProof/>
          <w:kern w:val="2"/>
          <w:sz w:val="24"/>
          <w:szCs w:val="24"/>
          <w:lang w:eastAsia="en-GB"/>
        </w:rPr>
        <w:tab/>
      </w:r>
      <w:r w:rsidRPr="001408A7">
        <w:rPr>
          <w:noProof/>
          <w:lang w:val="en-US"/>
        </w:rPr>
        <w:t>MCPTT user initiating an MCPTT private call</w:t>
      </w:r>
      <w:r>
        <w:rPr>
          <w:noProof/>
        </w:rPr>
        <w:tab/>
      </w:r>
      <w:r>
        <w:rPr>
          <w:noProof/>
        </w:rPr>
        <w:fldChar w:fldCharType="begin"/>
      </w:r>
      <w:r>
        <w:rPr>
          <w:noProof/>
        </w:rPr>
        <w:instrText xml:space="preserve"> PAGEREF _Toc185842303 \h </w:instrText>
      </w:r>
      <w:r>
        <w:rPr>
          <w:noProof/>
        </w:rPr>
      </w:r>
      <w:r>
        <w:rPr>
          <w:noProof/>
        </w:rPr>
        <w:fldChar w:fldCharType="separate"/>
      </w:r>
      <w:r>
        <w:rPr>
          <w:noProof/>
        </w:rPr>
        <w:t>92</w:t>
      </w:r>
      <w:r>
        <w:rPr>
          <w:noProof/>
        </w:rPr>
        <w:fldChar w:fldCharType="end"/>
      </w:r>
    </w:p>
    <w:p w14:paraId="09A30685" w14:textId="1D36CA2A" w:rsidR="00DC1890" w:rsidRDefault="00DC1890">
      <w:pPr>
        <w:pStyle w:val="TOC4"/>
        <w:rPr>
          <w:rFonts w:ascii="Calibri" w:hAnsi="Calibri"/>
          <w:noProof/>
          <w:kern w:val="2"/>
          <w:sz w:val="24"/>
          <w:szCs w:val="24"/>
          <w:lang w:eastAsia="en-GB"/>
        </w:rPr>
      </w:pPr>
      <w:r w:rsidRPr="001408A7">
        <w:rPr>
          <w:noProof/>
          <w:lang w:val="en-US"/>
        </w:rPr>
        <w:t>10.4.2.2</w:t>
      </w:r>
      <w:r>
        <w:rPr>
          <w:rFonts w:ascii="Calibri" w:hAnsi="Calibri"/>
          <w:noProof/>
          <w:kern w:val="2"/>
          <w:sz w:val="24"/>
          <w:szCs w:val="24"/>
          <w:lang w:eastAsia="en-GB"/>
        </w:rPr>
        <w:tab/>
      </w:r>
      <w:r w:rsidRPr="001408A7">
        <w:rPr>
          <w:noProof/>
          <w:lang w:val="en-US"/>
        </w:rPr>
        <w:t>LMR user initiating a private call with MCPTT user</w:t>
      </w:r>
      <w:r>
        <w:rPr>
          <w:noProof/>
        </w:rPr>
        <w:tab/>
      </w:r>
      <w:r>
        <w:rPr>
          <w:noProof/>
        </w:rPr>
        <w:fldChar w:fldCharType="begin"/>
      </w:r>
      <w:r>
        <w:rPr>
          <w:noProof/>
        </w:rPr>
        <w:instrText xml:space="preserve"> PAGEREF _Toc185842304 \h </w:instrText>
      </w:r>
      <w:r>
        <w:rPr>
          <w:noProof/>
        </w:rPr>
      </w:r>
      <w:r>
        <w:rPr>
          <w:noProof/>
        </w:rPr>
        <w:fldChar w:fldCharType="separate"/>
      </w:r>
      <w:r>
        <w:rPr>
          <w:noProof/>
        </w:rPr>
        <w:t>94</w:t>
      </w:r>
      <w:r>
        <w:rPr>
          <w:noProof/>
        </w:rPr>
        <w:fldChar w:fldCharType="end"/>
      </w:r>
    </w:p>
    <w:p w14:paraId="4E3DD64F" w14:textId="0844FD4F" w:rsidR="00DC1890" w:rsidRDefault="00DC1890">
      <w:pPr>
        <w:pStyle w:val="TOC3"/>
        <w:rPr>
          <w:rFonts w:ascii="Calibri" w:hAnsi="Calibri"/>
          <w:noProof/>
          <w:kern w:val="2"/>
          <w:sz w:val="24"/>
          <w:szCs w:val="24"/>
          <w:lang w:eastAsia="en-GB"/>
        </w:rPr>
      </w:pPr>
      <w:r w:rsidRPr="001408A7">
        <w:rPr>
          <w:noProof/>
          <w:lang w:val="en-US"/>
        </w:rPr>
        <w:lastRenderedPageBreak/>
        <w:t>10.4.3</w:t>
      </w:r>
      <w:r>
        <w:rPr>
          <w:rFonts w:ascii="Calibri" w:hAnsi="Calibri"/>
          <w:noProof/>
          <w:kern w:val="2"/>
          <w:sz w:val="24"/>
          <w:szCs w:val="24"/>
          <w:lang w:eastAsia="en-GB"/>
        </w:rPr>
        <w:tab/>
      </w:r>
      <w:r w:rsidRPr="001408A7">
        <w:rPr>
          <w:noProof/>
          <w:lang w:val="en-US"/>
        </w:rPr>
        <w:t>Private call setup in manual commencement mode</w:t>
      </w:r>
      <w:r>
        <w:rPr>
          <w:noProof/>
        </w:rPr>
        <w:tab/>
      </w:r>
      <w:r>
        <w:rPr>
          <w:noProof/>
        </w:rPr>
        <w:fldChar w:fldCharType="begin"/>
      </w:r>
      <w:r>
        <w:rPr>
          <w:noProof/>
        </w:rPr>
        <w:instrText xml:space="preserve"> PAGEREF _Toc185842305 \h </w:instrText>
      </w:r>
      <w:r>
        <w:rPr>
          <w:noProof/>
        </w:rPr>
      </w:r>
      <w:r>
        <w:rPr>
          <w:noProof/>
        </w:rPr>
        <w:fldChar w:fldCharType="separate"/>
      </w:r>
      <w:r>
        <w:rPr>
          <w:noProof/>
        </w:rPr>
        <w:t>95</w:t>
      </w:r>
      <w:r>
        <w:rPr>
          <w:noProof/>
        </w:rPr>
        <w:fldChar w:fldCharType="end"/>
      </w:r>
    </w:p>
    <w:p w14:paraId="3553852B" w14:textId="05F4FB39" w:rsidR="00DC1890" w:rsidRDefault="00DC1890">
      <w:pPr>
        <w:pStyle w:val="TOC4"/>
        <w:rPr>
          <w:rFonts w:ascii="Calibri" w:hAnsi="Calibri"/>
          <w:noProof/>
          <w:kern w:val="2"/>
          <w:sz w:val="24"/>
          <w:szCs w:val="24"/>
          <w:lang w:eastAsia="en-GB"/>
        </w:rPr>
      </w:pPr>
      <w:r w:rsidRPr="001408A7">
        <w:rPr>
          <w:noProof/>
          <w:lang w:val="en-US"/>
        </w:rPr>
        <w:t>10.4.3.1</w:t>
      </w:r>
      <w:r>
        <w:rPr>
          <w:rFonts w:ascii="Calibri" w:hAnsi="Calibri"/>
          <w:noProof/>
          <w:kern w:val="2"/>
          <w:sz w:val="24"/>
          <w:szCs w:val="24"/>
          <w:lang w:eastAsia="en-GB"/>
        </w:rPr>
        <w:tab/>
      </w:r>
      <w:r w:rsidRPr="001408A7">
        <w:rPr>
          <w:noProof/>
          <w:lang w:val="en-US"/>
        </w:rPr>
        <w:t>MCPTT user is initiating an MCPTT private call</w:t>
      </w:r>
      <w:r>
        <w:rPr>
          <w:noProof/>
        </w:rPr>
        <w:tab/>
      </w:r>
      <w:r>
        <w:rPr>
          <w:noProof/>
        </w:rPr>
        <w:fldChar w:fldCharType="begin"/>
      </w:r>
      <w:r>
        <w:rPr>
          <w:noProof/>
        </w:rPr>
        <w:instrText xml:space="preserve"> PAGEREF _Toc185842306 \h </w:instrText>
      </w:r>
      <w:r>
        <w:rPr>
          <w:noProof/>
        </w:rPr>
      </w:r>
      <w:r>
        <w:rPr>
          <w:noProof/>
        </w:rPr>
        <w:fldChar w:fldCharType="separate"/>
      </w:r>
      <w:r>
        <w:rPr>
          <w:noProof/>
        </w:rPr>
        <w:t>95</w:t>
      </w:r>
      <w:r>
        <w:rPr>
          <w:noProof/>
        </w:rPr>
        <w:fldChar w:fldCharType="end"/>
      </w:r>
    </w:p>
    <w:p w14:paraId="60288EBF" w14:textId="75E687CC" w:rsidR="00DC1890" w:rsidRDefault="00DC1890">
      <w:pPr>
        <w:pStyle w:val="TOC4"/>
        <w:rPr>
          <w:rFonts w:ascii="Calibri" w:hAnsi="Calibri"/>
          <w:noProof/>
          <w:kern w:val="2"/>
          <w:sz w:val="24"/>
          <w:szCs w:val="24"/>
          <w:lang w:eastAsia="en-GB"/>
        </w:rPr>
      </w:pPr>
      <w:r w:rsidRPr="001408A7">
        <w:rPr>
          <w:noProof/>
          <w:lang w:val="en-US"/>
        </w:rPr>
        <w:t>10.4.3.2</w:t>
      </w:r>
      <w:r>
        <w:rPr>
          <w:rFonts w:ascii="Calibri" w:hAnsi="Calibri"/>
          <w:noProof/>
          <w:kern w:val="2"/>
          <w:sz w:val="24"/>
          <w:szCs w:val="24"/>
          <w:lang w:eastAsia="en-GB"/>
        </w:rPr>
        <w:tab/>
      </w:r>
      <w:r w:rsidRPr="001408A7">
        <w:rPr>
          <w:noProof/>
          <w:lang w:val="en-US"/>
        </w:rPr>
        <w:t>LMR user initiating a private call with MCPTT user</w:t>
      </w:r>
      <w:r>
        <w:rPr>
          <w:noProof/>
        </w:rPr>
        <w:tab/>
      </w:r>
      <w:r>
        <w:rPr>
          <w:noProof/>
        </w:rPr>
        <w:fldChar w:fldCharType="begin"/>
      </w:r>
      <w:r>
        <w:rPr>
          <w:noProof/>
        </w:rPr>
        <w:instrText xml:space="preserve"> PAGEREF _Toc185842307 \h </w:instrText>
      </w:r>
      <w:r>
        <w:rPr>
          <w:noProof/>
        </w:rPr>
      </w:r>
      <w:r>
        <w:rPr>
          <w:noProof/>
        </w:rPr>
        <w:fldChar w:fldCharType="separate"/>
      </w:r>
      <w:r>
        <w:rPr>
          <w:noProof/>
        </w:rPr>
        <w:t>97</w:t>
      </w:r>
      <w:r>
        <w:rPr>
          <w:noProof/>
        </w:rPr>
        <w:fldChar w:fldCharType="end"/>
      </w:r>
    </w:p>
    <w:p w14:paraId="0EF92435" w14:textId="75731986" w:rsidR="00DC1890" w:rsidRDefault="00DC1890">
      <w:pPr>
        <w:pStyle w:val="TOC3"/>
        <w:rPr>
          <w:rFonts w:ascii="Calibri" w:hAnsi="Calibri"/>
          <w:noProof/>
          <w:kern w:val="2"/>
          <w:sz w:val="24"/>
          <w:szCs w:val="24"/>
          <w:lang w:eastAsia="en-GB"/>
        </w:rPr>
      </w:pPr>
      <w:r w:rsidRPr="001408A7">
        <w:rPr>
          <w:rFonts w:eastAsia="SimSun"/>
          <w:noProof/>
        </w:rPr>
        <w:t>10.4.4</w:t>
      </w:r>
      <w:r>
        <w:rPr>
          <w:rFonts w:ascii="Calibri" w:hAnsi="Calibri"/>
          <w:noProof/>
          <w:kern w:val="2"/>
          <w:sz w:val="24"/>
          <w:szCs w:val="24"/>
          <w:lang w:eastAsia="en-GB"/>
        </w:rPr>
        <w:tab/>
      </w:r>
      <w:r w:rsidRPr="001408A7">
        <w:rPr>
          <w:rFonts w:eastAsia="SimSun"/>
          <w:noProof/>
        </w:rPr>
        <w:t>Private call release</w:t>
      </w:r>
      <w:r>
        <w:rPr>
          <w:noProof/>
        </w:rPr>
        <w:tab/>
      </w:r>
      <w:r>
        <w:rPr>
          <w:noProof/>
        </w:rPr>
        <w:fldChar w:fldCharType="begin"/>
      </w:r>
      <w:r>
        <w:rPr>
          <w:noProof/>
        </w:rPr>
        <w:instrText xml:space="preserve"> PAGEREF _Toc185842308 \h </w:instrText>
      </w:r>
      <w:r>
        <w:rPr>
          <w:noProof/>
        </w:rPr>
      </w:r>
      <w:r>
        <w:rPr>
          <w:noProof/>
        </w:rPr>
        <w:fldChar w:fldCharType="separate"/>
      </w:r>
      <w:r>
        <w:rPr>
          <w:noProof/>
        </w:rPr>
        <w:t>99</w:t>
      </w:r>
      <w:r>
        <w:rPr>
          <w:noProof/>
        </w:rPr>
        <w:fldChar w:fldCharType="end"/>
      </w:r>
    </w:p>
    <w:p w14:paraId="06EED189" w14:textId="7FC301B4" w:rsidR="00DC1890" w:rsidRDefault="00DC1890">
      <w:pPr>
        <w:pStyle w:val="TOC4"/>
        <w:rPr>
          <w:rFonts w:ascii="Calibri" w:hAnsi="Calibri"/>
          <w:noProof/>
          <w:kern w:val="2"/>
          <w:sz w:val="24"/>
          <w:szCs w:val="24"/>
          <w:lang w:eastAsia="en-GB"/>
        </w:rPr>
      </w:pPr>
      <w:r w:rsidRPr="001408A7">
        <w:rPr>
          <w:rFonts w:eastAsia="SimSun"/>
          <w:noProof/>
        </w:rPr>
        <w:t>10.4.4.1</w:t>
      </w:r>
      <w:r>
        <w:rPr>
          <w:rFonts w:ascii="Calibri" w:hAnsi="Calibri"/>
          <w:noProof/>
          <w:kern w:val="2"/>
          <w:sz w:val="24"/>
          <w:szCs w:val="24"/>
          <w:lang w:eastAsia="en-GB"/>
        </w:rPr>
        <w:tab/>
      </w:r>
      <w:r w:rsidRPr="001408A7">
        <w:rPr>
          <w:rFonts w:eastAsia="SimSun"/>
          <w:noProof/>
        </w:rPr>
        <w:t>MCPTT client initiated</w:t>
      </w:r>
      <w:r>
        <w:rPr>
          <w:noProof/>
        </w:rPr>
        <w:tab/>
      </w:r>
      <w:r>
        <w:rPr>
          <w:noProof/>
        </w:rPr>
        <w:fldChar w:fldCharType="begin"/>
      </w:r>
      <w:r>
        <w:rPr>
          <w:noProof/>
        </w:rPr>
        <w:instrText xml:space="preserve"> PAGEREF _Toc185842309 \h </w:instrText>
      </w:r>
      <w:r>
        <w:rPr>
          <w:noProof/>
        </w:rPr>
      </w:r>
      <w:r>
        <w:rPr>
          <w:noProof/>
        </w:rPr>
        <w:fldChar w:fldCharType="separate"/>
      </w:r>
      <w:r>
        <w:rPr>
          <w:noProof/>
        </w:rPr>
        <w:t>99</w:t>
      </w:r>
      <w:r>
        <w:rPr>
          <w:noProof/>
        </w:rPr>
        <w:fldChar w:fldCharType="end"/>
      </w:r>
    </w:p>
    <w:p w14:paraId="12E924CD" w14:textId="64B41FCB" w:rsidR="00DC1890" w:rsidRDefault="00DC1890">
      <w:pPr>
        <w:pStyle w:val="TOC4"/>
        <w:rPr>
          <w:rFonts w:ascii="Calibri" w:hAnsi="Calibri"/>
          <w:noProof/>
          <w:kern w:val="2"/>
          <w:sz w:val="24"/>
          <w:szCs w:val="24"/>
          <w:lang w:eastAsia="en-GB"/>
        </w:rPr>
      </w:pPr>
      <w:r w:rsidRPr="001408A7">
        <w:rPr>
          <w:rFonts w:eastAsia="SimSun"/>
          <w:noProof/>
          <w:lang w:val="en-US"/>
        </w:rPr>
        <w:t>10.4.4.2</w:t>
      </w:r>
      <w:r>
        <w:rPr>
          <w:rFonts w:ascii="Calibri" w:hAnsi="Calibri"/>
          <w:noProof/>
          <w:kern w:val="2"/>
          <w:sz w:val="24"/>
          <w:szCs w:val="24"/>
          <w:lang w:eastAsia="en-GB"/>
        </w:rPr>
        <w:tab/>
      </w:r>
      <w:r w:rsidRPr="001408A7">
        <w:rPr>
          <w:rFonts w:eastAsia="SimSun"/>
          <w:noProof/>
          <w:lang w:val="en-US"/>
        </w:rPr>
        <w:t>MCPTT server initiated</w:t>
      </w:r>
      <w:r>
        <w:rPr>
          <w:noProof/>
        </w:rPr>
        <w:tab/>
      </w:r>
      <w:r>
        <w:rPr>
          <w:noProof/>
        </w:rPr>
        <w:fldChar w:fldCharType="begin"/>
      </w:r>
      <w:r>
        <w:rPr>
          <w:noProof/>
        </w:rPr>
        <w:instrText xml:space="preserve"> PAGEREF _Toc185842310 \h </w:instrText>
      </w:r>
      <w:r>
        <w:rPr>
          <w:noProof/>
        </w:rPr>
      </w:r>
      <w:r>
        <w:rPr>
          <w:noProof/>
        </w:rPr>
        <w:fldChar w:fldCharType="separate"/>
      </w:r>
      <w:r>
        <w:rPr>
          <w:noProof/>
        </w:rPr>
        <w:t>100</w:t>
      </w:r>
      <w:r>
        <w:rPr>
          <w:noProof/>
        </w:rPr>
        <w:fldChar w:fldCharType="end"/>
      </w:r>
    </w:p>
    <w:p w14:paraId="15359083" w14:textId="0524399F" w:rsidR="00DC1890" w:rsidRDefault="00DC1890">
      <w:pPr>
        <w:pStyle w:val="TOC4"/>
        <w:rPr>
          <w:rFonts w:ascii="Calibri" w:hAnsi="Calibri"/>
          <w:noProof/>
          <w:kern w:val="2"/>
          <w:sz w:val="24"/>
          <w:szCs w:val="24"/>
          <w:lang w:eastAsia="en-GB"/>
        </w:rPr>
      </w:pPr>
      <w:r w:rsidRPr="001408A7">
        <w:rPr>
          <w:rFonts w:eastAsia="SimSun"/>
          <w:noProof/>
        </w:rPr>
        <w:t>10.4.4.3</w:t>
      </w:r>
      <w:r>
        <w:rPr>
          <w:rFonts w:ascii="Calibri" w:hAnsi="Calibri"/>
          <w:noProof/>
          <w:kern w:val="2"/>
          <w:sz w:val="24"/>
          <w:szCs w:val="24"/>
          <w:lang w:eastAsia="en-GB"/>
        </w:rPr>
        <w:tab/>
      </w:r>
      <w:r w:rsidRPr="001408A7">
        <w:rPr>
          <w:rFonts w:eastAsia="SimSun"/>
          <w:noProof/>
        </w:rPr>
        <w:t>LMR user initiated</w:t>
      </w:r>
      <w:r>
        <w:rPr>
          <w:noProof/>
        </w:rPr>
        <w:tab/>
      </w:r>
      <w:r>
        <w:rPr>
          <w:noProof/>
        </w:rPr>
        <w:fldChar w:fldCharType="begin"/>
      </w:r>
      <w:r>
        <w:rPr>
          <w:noProof/>
        </w:rPr>
        <w:instrText xml:space="preserve"> PAGEREF _Toc185842311 \h </w:instrText>
      </w:r>
      <w:r>
        <w:rPr>
          <w:noProof/>
        </w:rPr>
      </w:r>
      <w:r>
        <w:rPr>
          <w:noProof/>
        </w:rPr>
        <w:fldChar w:fldCharType="separate"/>
      </w:r>
      <w:r>
        <w:rPr>
          <w:noProof/>
        </w:rPr>
        <w:t>101</w:t>
      </w:r>
      <w:r>
        <w:rPr>
          <w:noProof/>
        </w:rPr>
        <w:fldChar w:fldCharType="end"/>
      </w:r>
    </w:p>
    <w:p w14:paraId="42F5A25E" w14:textId="72889871" w:rsidR="00DC1890" w:rsidRDefault="00DC1890">
      <w:pPr>
        <w:pStyle w:val="TOC3"/>
        <w:rPr>
          <w:rFonts w:ascii="Calibri" w:hAnsi="Calibri"/>
          <w:noProof/>
          <w:kern w:val="2"/>
          <w:sz w:val="24"/>
          <w:szCs w:val="24"/>
          <w:lang w:eastAsia="en-GB"/>
        </w:rPr>
      </w:pPr>
      <w:r w:rsidRPr="001408A7">
        <w:rPr>
          <w:noProof/>
          <w:lang w:val="en-US" w:eastAsia="zh-CN"/>
        </w:rPr>
        <w:t>10.4.5</w:t>
      </w:r>
      <w:r>
        <w:rPr>
          <w:rFonts w:ascii="Calibri" w:hAnsi="Calibri"/>
          <w:noProof/>
          <w:kern w:val="2"/>
          <w:sz w:val="24"/>
          <w:szCs w:val="24"/>
          <w:lang w:eastAsia="en-GB"/>
        </w:rPr>
        <w:tab/>
      </w:r>
      <w:r w:rsidRPr="001408A7">
        <w:rPr>
          <w:noProof/>
          <w:lang w:val="en-US" w:eastAsia="zh-CN"/>
        </w:rPr>
        <w:t>Encryption of private calls</w:t>
      </w:r>
      <w:r>
        <w:rPr>
          <w:noProof/>
        </w:rPr>
        <w:tab/>
      </w:r>
      <w:r>
        <w:rPr>
          <w:noProof/>
        </w:rPr>
        <w:fldChar w:fldCharType="begin"/>
      </w:r>
      <w:r>
        <w:rPr>
          <w:noProof/>
        </w:rPr>
        <w:instrText xml:space="preserve"> PAGEREF _Toc185842312 \h </w:instrText>
      </w:r>
      <w:r>
        <w:rPr>
          <w:noProof/>
        </w:rPr>
      </w:r>
      <w:r>
        <w:rPr>
          <w:noProof/>
        </w:rPr>
        <w:fldChar w:fldCharType="separate"/>
      </w:r>
      <w:r>
        <w:rPr>
          <w:noProof/>
        </w:rPr>
        <w:t>102</w:t>
      </w:r>
      <w:r>
        <w:rPr>
          <w:noProof/>
        </w:rPr>
        <w:fldChar w:fldCharType="end"/>
      </w:r>
    </w:p>
    <w:p w14:paraId="6462D380" w14:textId="3893E828" w:rsidR="00DC1890" w:rsidRDefault="00DC1890">
      <w:pPr>
        <w:pStyle w:val="TOC2"/>
        <w:rPr>
          <w:rFonts w:ascii="Calibri" w:hAnsi="Calibri"/>
          <w:noProof/>
          <w:kern w:val="2"/>
          <w:sz w:val="24"/>
          <w:szCs w:val="24"/>
          <w:lang w:eastAsia="en-GB"/>
        </w:rPr>
      </w:pPr>
      <w:r w:rsidRPr="001408A7">
        <w:rPr>
          <w:rFonts w:eastAsia="SimSun"/>
          <w:noProof/>
        </w:rPr>
        <w:t>10.5</w:t>
      </w:r>
      <w:r>
        <w:rPr>
          <w:rFonts w:ascii="Calibri" w:hAnsi="Calibri"/>
          <w:noProof/>
          <w:kern w:val="2"/>
          <w:sz w:val="24"/>
          <w:szCs w:val="24"/>
          <w:lang w:eastAsia="en-GB"/>
        </w:rPr>
        <w:tab/>
      </w:r>
      <w:r w:rsidRPr="001408A7">
        <w:rPr>
          <w:rFonts w:eastAsia="SimSun"/>
          <w:noProof/>
        </w:rPr>
        <w:t>Floor control</w:t>
      </w:r>
      <w:r>
        <w:rPr>
          <w:noProof/>
        </w:rPr>
        <w:tab/>
      </w:r>
      <w:r>
        <w:rPr>
          <w:noProof/>
        </w:rPr>
        <w:fldChar w:fldCharType="begin"/>
      </w:r>
      <w:r>
        <w:rPr>
          <w:noProof/>
        </w:rPr>
        <w:instrText xml:space="preserve"> PAGEREF _Toc185842313 \h </w:instrText>
      </w:r>
      <w:r>
        <w:rPr>
          <w:noProof/>
        </w:rPr>
      </w:r>
      <w:r>
        <w:rPr>
          <w:noProof/>
        </w:rPr>
        <w:fldChar w:fldCharType="separate"/>
      </w:r>
      <w:r>
        <w:rPr>
          <w:noProof/>
        </w:rPr>
        <w:t>103</w:t>
      </w:r>
      <w:r>
        <w:rPr>
          <w:noProof/>
        </w:rPr>
        <w:fldChar w:fldCharType="end"/>
      </w:r>
    </w:p>
    <w:p w14:paraId="3E58D028" w14:textId="5B196AD0" w:rsidR="00DC1890" w:rsidRDefault="00DC1890">
      <w:pPr>
        <w:pStyle w:val="TOC3"/>
        <w:rPr>
          <w:rFonts w:ascii="Calibri" w:hAnsi="Calibri"/>
          <w:noProof/>
          <w:kern w:val="2"/>
          <w:sz w:val="24"/>
          <w:szCs w:val="24"/>
          <w:lang w:eastAsia="en-GB"/>
        </w:rPr>
      </w:pPr>
      <w:r w:rsidRPr="001408A7">
        <w:rPr>
          <w:noProof/>
          <w:lang w:val="en-US"/>
        </w:rPr>
        <w:t>10.5.1</w:t>
      </w:r>
      <w:r>
        <w:rPr>
          <w:rFonts w:ascii="Calibri" w:hAnsi="Calibri"/>
          <w:noProof/>
          <w:kern w:val="2"/>
          <w:sz w:val="24"/>
          <w:szCs w:val="24"/>
          <w:lang w:eastAsia="en-GB"/>
        </w:rPr>
        <w:tab/>
      </w:r>
      <w:r w:rsidRPr="001408A7">
        <w:rPr>
          <w:noProof/>
          <w:lang w:val="en-US"/>
        </w:rPr>
        <w:t>General</w:t>
      </w:r>
      <w:r>
        <w:rPr>
          <w:noProof/>
        </w:rPr>
        <w:tab/>
      </w:r>
      <w:r>
        <w:rPr>
          <w:noProof/>
        </w:rPr>
        <w:fldChar w:fldCharType="begin"/>
      </w:r>
      <w:r>
        <w:rPr>
          <w:noProof/>
        </w:rPr>
        <w:instrText xml:space="preserve"> PAGEREF _Toc185842314 \h </w:instrText>
      </w:r>
      <w:r>
        <w:rPr>
          <w:noProof/>
        </w:rPr>
      </w:r>
      <w:r>
        <w:rPr>
          <w:noProof/>
        </w:rPr>
        <w:fldChar w:fldCharType="separate"/>
      </w:r>
      <w:r>
        <w:rPr>
          <w:noProof/>
        </w:rPr>
        <w:t>103</w:t>
      </w:r>
      <w:r>
        <w:rPr>
          <w:noProof/>
        </w:rPr>
        <w:fldChar w:fldCharType="end"/>
      </w:r>
    </w:p>
    <w:p w14:paraId="703675A1" w14:textId="06F2B4A8" w:rsidR="00DC1890" w:rsidRDefault="00DC1890">
      <w:pPr>
        <w:pStyle w:val="TOC3"/>
        <w:rPr>
          <w:rFonts w:ascii="Calibri" w:hAnsi="Calibri"/>
          <w:noProof/>
          <w:kern w:val="2"/>
          <w:sz w:val="24"/>
          <w:szCs w:val="24"/>
          <w:lang w:eastAsia="en-GB"/>
        </w:rPr>
      </w:pPr>
      <w:r w:rsidRPr="001408A7">
        <w:rPr>
          <w:noProof/>
          <w:lang w:val="en-US"/>
        </w:rPr>
        <w:t>10.5.2</w:t>
      </w:r>
      <w:r>
        <w:rPr>
          <w:rFonts w:ascii="Calibri" w:hAnsi="Calibri"/>
          <w:noProof/>
          <w:kern w:val="2"/>
          <w:sz w:val="24"/>
          <w:szCs w:val="24"/>
          <w:lang w:eastAsia="en-GB"/>
        </w:rPr>
        <w:tab/>
      </w:r>
      <w:r w:rsidRPr="001408A7">
        <w:rPr>
          <w:noProof/>
          <w:lang w:val="en-US"/>
        </w:rPr>
        <w:t>Information flows for floor control</w:t>
      </w:r>
      <w:r>
        <w:rPr>
          <w:noProof/>
        </w:rPr>
        <w:tab/>
      </w:r>
      <w:r>
        <w:rPr>
          <w:noProof/>
        </w:rPr>
        <w:fldChar w:fldCharType="begin"/>
      </w:r>
      <w:r>
        <w:rPr>
          <w:noProof/>
        </w:rPr>
        <w:instrText xml:space="preserve"> PAGEREF _Toc185842315 \h </w:instrText>
      </w:r>
      <w:r>
        <w:rPr>
          <w:noProof/>
        </w:rPr>
      </w:r>
      <w:r>
        <w:rPr>
          <w:noProof/>
        </w:rPr>
        <w:fldChar w:fldCharType="separate"/>
      </w:r>
      <w:r>
        <w:rPr>
          <w:noProof/>
        </w:rPr>
        <w:t>103</w:t>
      </w:r>
      <w:r>
        <w:rPr>
          <w:noProof/>
        </w:rPr>
        <w:fldChar w:fldCharType="end"/>
      </w:r>
    </w:p>
    <w:p w14:paraId="744B9F4A" w14:textId="1698934D" w:rsidR="00DC1890" w:rsidRDefault="00DC1890">
      <w:pPr>
        <w:pStyle w:val="TOC4"/>
        <w:rPr>
          <w:rFonts w:ascii="Calibri" w:hAnsi="Calibri"/>
          <w:noProof/>
          <w:kern w:val="2"/>
          <w:sz w:val="24"/>
          <w:szCs w:val="24"/>
          <w:lang w:eastAsia="en-GB"/>
        </w:rPr>
      </w:pPr>
      <w:r w:rsidRPr="001408A7">
        <w:rPr>
          <w:noProof/>
          <w:lang w:val="en-US"/>
        </w:rPr>
        <w:t>10.5.2.1</w:t>
      </w:r>
      <w:r>
        <w:rPr>
          <w:rFonts w:ascii="Calibri" w:hAnsi="Calibri"/>
          <w:noProof/>
          <w:kern w:val="2"/>
          <w:sz w:val="24"/>
          <w:szCs w:val="24"/>
          <w:lang w:eastAsia="en-GB"/>
        </w:rPr>
        <w:tab/>
      </w:r>
      <w:r w:rsidRPr="001408A7">
        <w:rPr>
          <w:noProof/>
          <w:lang w:val="en-US"/>
        </w:rPr>
        <w:t>General</w:t>
      </w:r>
      <w:r>
        <w:rPr>
          <w:noProof/>
        </w:rPr>
        <w:tab/>
      </w:r>
      <w:r>
        <w:rPr>
          <w:noProof/>
        </w:rPr>
        <w:fldChar w:fldCharType="begin"/>
      </w:r>
      <w:r>
        <w:rPr>
          <w:noProof/>
        </w:rPr>
        <w:instrText xml:space="preserve"> PAGEREF _Toc185842316 \h </w:instrText>
      </w:r>
      <w:r>
        <w:rPr>
          <w:noProof/>
        </w:rPr>
      </w:r>
      <w:r>
        <w:rPr>
          <w:noProof/>
        </w:rPr>
        <w:fldChar w:fldCharType="separate"/>
      </w:r>
      <w:r>
        <w:rPr>
          <w:noProof/>
        </w:rPr>
        <w:t>103</w:t>
      </w:r>
      <w:r>
        <w:rPr>
          <w:noProof/>
        </w:rPr>
        <w:fldChar w:fldCharType="end"/>
      </w:r>
    </w:p>
    <w:p w14:paraId="142AD930" w14:textId="59785114" w:rsidR="00DC1890" w:rsidRDefault="00DC1890">
      <w:pPr>
        <w:pStyle w:val="TOC4"/>
        <w:rPr>
          <w:rFonts w:ascii="Calibri" w:hAnsi="Calibri"/>
          <w:noProof/>
          <w:kern w:val="2"/>
          <w:sz w:val="24"/>
          <w:szCs w:val="24"/>
          <w:lang w:eastAsia="en-GB"/>
        </w:rPr>
      </w:pPr>
      <w:r w:rsidRPr="001408A7">
        <w:rPr>
          <w:noProof/>
          <w:lang w:val="en-US"/>
        </w:rPr>
        <w:t>10.5.2.2</w:t>
      </w:r>
      <w:r>
        <w:rPr>
          <w:rFonts w:ascii="Calibri" w:hAnsi="Calibri"/>
          <w:noProof/>
          <w:kern w:val="2"/>
          <w:sz w:val="24"/>
          <w:szCs w:val="24"/>
          <w:lang w:eastAsia="en-GB"/>
        </w:rPr>
        <w:tab/>
      </w:r>
      <w:r>
        <w:rPr>
          <w:noProof/>
        </w:rPr>
        <w:t>IWF floor request</w:t>
      </w:r>
      <w:r>
        <w:rPr>
          <w:noProof/>
        </w:rPr>
        <w:tab/>
      </w:r>
      <w:r>
        <w:rPr>
          <w:noProof/>
        </w:rPr>
        <w:fldChar w:fldCharType="begin"/>
      </w:r>
      <w:r>
        <w:rPr>
          <w:noProof/>
        </w:rPr>
        <w:instrText xml:space="preserve"> PAGEREF _Toc185842317 \h </w:instrText>
      </w:r>
      <w:r>
        <w:rPr>
          <w:noProof/>
        </w:rPr>
      </w:r>
      <w:r>
        <w:rPr>
          <w:noProof/>
        </w:rPr>
        <w:fldChar w:fldCharType="separate"/>
      </w:r>
      <w:r>
        <w:rPr>
          <w:noProof/>
        </w:rPr>
        <w:t>103</w:t>
      </w:r>
      <w:r>
        <w:rPr>
          <w:noProof/>
        </w:rPr>
        <w:fldChar w:fldCharType="end"/>
      </w:r>
    </w:p>
    <w:p w14:paraId="4ADAD14A" w14:textId="4275BB82" w:rsidR="00DC1890" w:rsidRDefault="00DC1890">
      <w:pPr>
        <w:pStyle w:val="TOC4"/>
        <w:rPr>
          <w:rFonts w:ascii="Calibri" w:hAnsi="Calibri"/>
          <w:noProof/>
          <w:kern w:val="2"/>
          <w:sz w:val="24"/>
          <w:szCs w:val="24"/>
          <w:lang w:eastAsia="en-GB"/>
        </w:rPr>
      </w:pPr>
      <w:r>
        <w:rPr>
          <w:noProof/>
        </w:rPr>
        <w:t>10.5.2.3</w:t>
      </w:r>
      <w:r>
        <w:rPr>
          <w:rFonts w:ascii="Calibri" w:hAnsi="Calibri"/>
          <w:noProof/>
          <w:kern w:val="2"/>
          <w:sz w:val="24"/>
          <w:szCs w:val="24"/>
          <w:lang w:eastAsia="en-GB"/>
        </w:rPr>
        <w:tab/>
      </w:r>
      <w:r>
        <w:rPr>
          <w:noProof/>
        </w:rPr>
        <w:t>IWF floor granted</w:t>
      </w:r>
      <w:r>
        <w:rPr>
          <w:noProof/>
        </w:rPr>
        <w:tab/>
      </w:r>
      <w:r>
        <w:rPr>
          <w:noProof/>
        </w:rPr>
        <w:fldChar w:fldCharType="begin"/>
      </w:r>
      <w:r>
        <w:rPr>
          <w:noProof/>
        </w:rPr>
        <w:instrText xml:space="preserve"> PAGEREF _Toc185842318 \h </w:instrText>
      </w:r>
      <w:r>
        <w:rPr>
          <w:noProof/>
        </w:rPr>
      </w:r>
      <w:r>
        <w:rPr>
          <w:noProof/>
        </w:rPr>
        <w:fldChar w:fldCharType="separate"/>
      </w:r>
      <w:r>
        <w:rPr>
          <w:noProof/>
        </w:rPr>
        <w:t>103</w:t>
      </w:r>
      <w:r>
        <w:rPr>
          <w:noProof/>
        </w:rPr>
        <w:fldChar w:fldCharType="end"/>
      </w:r>
    </w:p>
    <w:p w14:paraId="479BEF54" w14:textId="4EABEBCD" w:rsidR="00DC1890" w:rsidRDefault="00DC1890">
      <w:pPr>
        <w:pStyle w:val="TOC4"/>
        <w:rPr>
          <w:rFonts w:ascii="Calibri" w:hAnsi="Calibri"/>
          <w:noProof/>
          <w:kern w:val="2"/>
          <w:sz w:val="24"/>
          <w:szCs w:val="24"/>
          <w:lang w:eastAsia="en-GB"/>
        </w:rPr>
      </w:pPr>
      <w:r>
        <w:rPr>
          <w:noProof/>
        </w:rPr>
        <w:t>10.5.2.4</w:t>
      </w:r>
      <w:r>
        <w:rPr>
          <w:rFonts w:ascii="Calibri" w:hAnsi="Calibri"/>
          <w:noProof/>
          <w:kern w:val="2"/>
          <w:sz w:val="24"/>
          <w:szCs w:val="24"/>
          <w:lang w:eastAsia="en-GB"/>
        </w:rPr>
        <w:tab/>
      </w:r>
      <w:r>
        <w:rPr>
          <w:noProof/>
        </w:rPr>
        <w:t>IWF floor rejected</w:t>
      </w:r>
      <w:r>
        <w:rPr>
          <w:noProof/>
        </w:rPr>
        <w:tab/>
      </w:r>
      <w:r>
        <w:rPr>
          <w:noProof/>
        </w:rPr>
        <w:fldChar w:fldCharType="begin"/>
      </w:r>
      <w:r>
        <w:rPr>
          <w:noProof/>
        </w:rPr>
        <w:instrText xml:space="preserve"> PAGEREF _Toc185842319 \h </w:instrText>
      </w:r>
      <w:r>
        <w:rPr>
          <w:noProof/>
        </w:rPr>
      </w:r>
      <w:r>
        <w:rPr>
          <w:noProof/>
        </w:rPr>
        <w:fldChar w:fldCharType="separate"/>
      </w:r>
      <w:r>
        <w:rPr>
          <w:noProof/>
        </w:rPr>
        <w:t>104</w:t>
      </w:r>
      <w:r>
        <w:rPr>
          <w:noProof/>
        </w:rPr>
        <w:fldChar w:fldCharType="end"/>
      </w:r>
    </w:p>
    <w:p w14:paraId="4439557D" w14:textId="54F1DA87" w:rsidR="00DC1890" w:rsidRDefault="00DC1890">
      <w:pPr>
        <w:pStyle w:val="TOC4"/>
        <w:rPr>
          <w:rFonts w:ascii="Calibri" w:hAnsi="Calibri"/>
          <w:noProof/>
          <w:kern w:val="2"/>
          <w:sz w:val="24"/>
          <w:szCs w:val="24"/>
          <w:lang w:eastAsia="en-GB"/>
        </w:rPr>
      </w:pPr>
      <w:r>
        <w:rPr>
          <w:noProof/>
        </w:rPr>
        <w:t>10.5.2.5</w:t>
      </w:r>
      <w:r>
        <w:rPr>
          <w:rFonts w:ascii="Calibri" w:hAnsi="Calibri"/>
          <w:noProof/>
          <w:kern w:val="2"/>
          <w:sz w:val="24"/>
          <w:szCs w:val="24"/>
          <w:lang w:eastAsia="en-GB"/>
        </w:rPr>
        <w:tab/>
      </w:r>
      <w:r>
        <w:rPr>
          <w:noProof/>
        </w:rPr>
        <w:t>IWF floor request cancel</w:t>
      </w:r>
      <w:r>
        <w:rPr>
          <w:noProof/>
        </w:rPr>
        <w:tab/>
      </w:r>
      <w:r>
        <w:rPr>
          <w:noProof/>
        </w:rPr>
        <w:fldChar w:fldCharType="begin"/>
      </w:r>
      <w:r>
        <w:rPr>
          <w:noProof/>
        </w:rPr>
        <w:instrText xml:space="preserve"> PAGEREF _Toc185842320 \h </w:instrText>
      </w:r>
      <w:r>
        <w:rPr>
          <w:noProof/>
        </w:rPr>
      </w:r>
      <w:r>
        <w:rPr>
          <w:noProof/>
        </w:rPr>
        <w:fldChar w:fldCharType="separate"/>
      </w:r>
      <w:r>
        <w:rPr>
          <w:noProof/>
        </w:rPr>
        <w:t>104</w:t>
      </w:r>
      <w:r>
        <w:rPr>
          <w:noProof/>
        </w:rPr>
        <w:fldChar w:fldCharType="end"/>
      </w:r>
    </w:p>
    <w:p w14:paraId="66916C6E" w14:textId="35920061" w:rsidR="00DC1890" w:rsidRDefault="00DC1890">
      <w:pPr>
        <w:pStyle w:val="TOC4"/>
        <w:rPr>
          <w:rFonts w:ascii="Calibri" w:hAnsi="Calibri"/>
          <w:noProof/>
          <w:kern w:val="2"/>
          <w:sz w:val="24"/>
          <w:szCs w:val="24"/>
          <w:lang w:eastAsia="en-GB"/>
        </w:rPr>
      </w:pPr>
      <w:r>
        <w:rPr>
          <w:noProof/>
        </w:rPr>
        <w:t>10.5.2.6</w:t>
      </w:r>
      <w:r>
        <w:rPr>
          <w:rFonts w:ascii="Calibri" w:hAnsi="Calibri"/>
          <w:noProof/>
          <w:kern w:val="2"/>
          <w:sz w:val="24"/>
          <w:szCs w:val="24"/>
          <w:lang w:eastAsia="en-GB"/>
        </w:rPr>
        <w:tab/>
      </w:r>
      <w:r>
        <w:rPr>
          <w:noProof/>
        </w:rPr>
        <w:t>IWF floor request cancel response</w:t>
      </w:r>
      <w:r>
        <w:rPr>
          <w:noProof/>
        </w:rPr>
        <w:tab/>
      </w:r>
      <w:r>
        <w:rPr>
          <w:noProof/>
        </w:rPr>
        <w:fldChar w:fldCharType="begin"/>
      </w:r>
      <w:r>
        <w:rPr>
          <w:noProof/>
        </w:rPr>
        <w:instrText xml:space="preserve"> PAGEREF _Toc185842321 \h </w:instrText>
      </w:r>
      <w:r>
        <w:rPr>
          <w:noProof/>
        </w:rPr>
      </w:r>
      <w:r>
        <w:rPr>
          <w:noProof/>
        </w:rPr>
        <w:fldChar w:fldCharType="separate"/>
      </w:r>
      <w:r>
        <w:rPr>
          <w:noProof/>
        </w:rPr>
        <w:t>104</w:t>
      </w:r>
      <w:r>
        <w:rPr>
          <w:noProof/>
        </w:rPr>
        <w:fldChar w:fldCharType="end"/>
      </w:r>
    </w:p>
    <w:p w14:paraId="73F9B7DC" w14:textId="63EC80D6" w:rsidR="00DC1890" w:rsidRDefault="00DC1890">
      <w:pPr>
        <w:pStyle w:val="TOC4"/>
        <w:rPr>
          <w:rFonts w:ascii="Calibri" w:hAnsi="Calibri"/>
          <w:noProof/>
          <w:kern w:val="2"/>
          <w:sz w:val="24"/>
          <w:szCs w:val="24"/>
          <w:lang w:eastAsia="en-GB"/>
        </w:rPr>
      </w:pPr>
      <w:r>
        <w:rPr>
          <w:noProof/>
        </w:rPr>
        <w:t>10.5.2.7</w:t>
      </w:r>
      <w:r>
        <w:rPr>
          <w:rFonts w:ascii="Calibri" w:hAnsi="Calibri"/>
          <w:noProof/>
          <w:kern w:val="2"/>
          <w:sz w:val="24"/>
          <w:szCs w:val="24"/>
          <w:lang w:eastAsia="en-GB"/>
        </w:rPr>
        <w:tab/>
      </w:r>
      <w:r>
        <w:rPr>
          <w:noProof/>
        </w:rPr>
        <w:t>IWF floor request cancel notify</w:t>
      </w:r>
      <w:r>
        <w:rPr>
          <w:noProof/>
        </w:rPr>
        <w:tab/>
      </w:r>
      <w:r>
        <w:rPr>
          <w:noProof/>
        </w:rPr>
        <w:fldChar w:fldCharType="begin"/>
      </w:r>
      <w:r>
        <w:rPr>
          <w:noProof/>
        </w:rPr>
        <w:instrText xml:space="preserve"> PAGEREF _Toc185842322 \h </w:instrText>
      </w:r>
      <w:r>
        <w:rPr>
          <w:noProof/>
        </w:rPr>
      </w:r>
      <w:r>
        <w:rPr>
          <w:noProof/>
        </w:rPr>
        <w:fldChar w:fldCharType="separate"/>
      </w:r>
      <w:r>
        <w:rPr>
          <w:noProof/>
        </w:rPr>
        <w:t>104</w:t>
      </w:r>
      <w:r>
        <w:rPr>
          <w:noProof/>
        </w:rPr>
        <w:fldChar w:fldCharType="end"/>
      </w:r>
    </w:p>
    <w:p w14:paraId="4E0F7572" w14:textId="382E7329" w:rsidR="00DC1890" w:rsidRDefault="00DC1890">
      <w:pPr>
        <w:pStyle w:val="TOC4"/>
        <w:rPr>
          <w:rFonts w:ascii="Calibri" w:hAnsi="Calibri"/>
          <w:noProof/>
          <w:kern w:val="2"/>
          <w:sz w:val="24"/>
          <w:szCs w:val="24"/>
          <w:lang w:eastAsia="en-GB"/>
        </w:rPr>
      </w:pPr>
      <w:r>
        <w:rPr>
          <w:noProof/>
        </w:rPr>
        <w:t>10.5.2.8</w:t>
      </w:r>
      <w:r>
        <w:rPr>
          <w:rFonts w:ascii="Calibri" w:hAnsi="Calibri"/>
          <w:noProof/>
          <w:kern w:val="2"/>
          <w:sz w:val="24"/>
          <w:szCs w:val="24"/>
          <w:lang w:eastAsia="en-GB"/>
        </w:rPr>
        <w:tab/>
      </w:r>
      <w:r>
        <w:rPr>
          <w:noProof/>
        </w:rPr>
        <w:t>IWF floor idle</w:t>
      </w:r>
      <w:r>
        <w:rPr>
          <w:noProof/>
        </w:rPr>
        <w:tab/>
      </w:r>
      <w:r>
        <w:rPr>
          <w:noProof/>
        </w:rPr>
        <w:fldChar w:fldCharType="begin"/>
      </w:r>
      <w:r>
        <w:rPr>
          <w:noProof/>
        </w:rPr>
        <w:instrText xml:space="preserve"> PAGEREF _Toc185842323 \h </w:instrText>
      </w:r>
      <w:r>
        <w:rPr>
          <w:noProof/>
        </w:rPr>
      </w:r>
      <w:r>
        <w:rPr>
          <w:noProof/>
        </w:rPr>
        <w:fldChar w:fldCharType="separate"/>
      </w:r>
      <w:r>
        <w:rPr>
          <w:noProof/>
        </w:rPr>
        <w:t>105</w:t>
      </w:r>
      <w:r>
        <w:rPr>
          <w:noProof/>
        </w:rPr>
        <w:fldChar w:fldCharType="end"/>
      </w:r>
    </w:p>
    <w:p w14:paraId="42198070" w14:textId="3D2B7B43" w:rsidR="00DC1890" w:rsidRDefault="00DC1890">
      <w:pPr>
        <w:pStyle w:val="TOC4"/>
        <w:rPr>
          <w:rFonts w:ascii="Calibri" w:hAnsi="Calibri"/>
          <w:noProof/>
          <w:kern w:val="2"/>
          <w:sz w:val="24"/>
          <w:szCs w:val="24"/>
          <w:lang w:eastAsia="en-GB"/>
        </w:rPr>
      </w:pPr>
      <w:r>
        <w:rPr>
          <w:noProof/>
        </w:rPr>
        <w:t>10.5.2.9</w:t>
      </w:r>
      <w:r>
        <w:rPr>
          <w:rFonts w:ascii="Calibri" w:hAnsi="Calibri"/>
          <w:noProof/>
          <w:kern w:val="2"/>
          <w:sz w:val="24"/>
          <w:szCs w:val="24"/>
          <w:lang w:eastAsia="en-GB"/>
        </w:rPr>
        <w:tab/>
      </w:r>
      <w:r>
        <w:rPr>
          <w:noProof/>
        </w:rPr>
        <w:t>IWF floor release</w:t>
      </w:r>
      <w:r>
        <w:rPr>
          <w:noProof/>
        </w:rPr>
        <w:tab/>
      </w:r>
      <w:r>
        <w:rPr>
          <w:noProof/>
        </w:rPr>
        <w:fldChar w:fldCharType="begin"/>
      </w:r>
      <w:r>
        <w:rPr>
          <w:noProof/>
        </w:rPr>
        <w:instrText xml:space="preserve"> PAGEREF _Toc185842324 \h </w:instrText>
      </w:r>
      <w:r>
        <w:rPr>
          <w:noProof/>
        </w:rPr>
      </w:r>
      <w:r>
        <w:rPr>
          <w:noProof/>
        </w:rPr>
        <w:fldChar w:fldCharType="separate"/>
      </w:r>
      <w:r>
        <w:rPr>
          <w:noProof/>
        </w:rPr>
        <w:t>105</w:t>
      </w:r>
      <w:r>
        <w:rPr>
          <w:noProof/>
        </w:rPr>
        <w:fldChar w:fldCharType="end"/>
      </w:r>
    </w:p>
    <w:p w14:paraId="67612359" w14:textId="05B68FBC" w:rsidR="00DC1890" w:rsidRDefault="00DC1890">
      <w:pPr>
        <w:pStyle w:val="TOC4"/>
        <w:rPr>
          <w:rFonts w:ascii="Calibri" w:hAnsi="Calibri"/>
          <w:noProof/>
          <w:kern w:val="2"/>
          <w:sz w:val="24"/>
          <w:szCs w:val="24"/>
          <w:lang w:eastAsia="en-GB"/>
        </w:rPr>
      </w:pPr>
      <w:r>
        <w:rPr>
          <w:noProof/>
        </w:rPr>
        <w:t>10.5.2.10</w:t>
      </w:r>
      <w:r>
        <w:rPr>
          <w:rFonts w:ascii="Calibri" w:hAnsi="Calibri"/>
          <w:noProof/>
          <w:kern w:val="2"/>
          <w:sz w:val="24"/>
          <w:szCs w:val="24"/>
          <w:lang w:eastAsia="en-GB"/>
        </w:rPr>
        <w:tab/>
      </w:r>
      <w:r>
        <w:rPr>
          <w:noProof/>
        </w:rPr>
        <w:t>IWF floor taken</w:t>
      </w:r>
      <w:r>
        <w:rPr>
          <w:noProof/>
        </w:rPr>
        <w:tab/>
      </w:r>
      <w:r>
        <w:rPr>
          <w:noProof/>
        </w:rPr>
        <w:fldChar w:fldCharType="begin"/>
      </w:r>
      <w:r>
        <w:rPr>
          <w:noProof/>
        </w:rPr>
        <w:instrText xml:space="preserve"> PAGEREF _Toc185842325 \h </w:instrText>
      </w:r>
      <w:r>
        <w:rPr>
          <w:noProof/>
        </w:rPr>
      </w:r>
      <w:r>
        <w:rPr>
          <w:noProof/>
        </w:rPr>
        <w:fldChar w:fldCharType="separate"/>
      </w:r>
      <w:r>
        <w:rPr>
          <w:noProof/>
        </w:rPr>
        <w:t>105</w:t>
      </w:r>
      <w:r>
        <w:rPr>
          <w:noProof/>
        </w:rPr>
        <w:fldChar w:fldCharType="end"/>
      </w:r>
    </w:p>
    <w:p w14:paraId="1496054C" w14:textId="4DEAE80A" w:rsidR="00DC1890" w:rsidRDefault="00DC1890">
      <w:pPr>
        <w:pStyle w:val="TOC4"/>
        <w:rPr>
          <w:rFonts w:ascii="Calibri" w:hAnsi="Calibri"/>
          <w:noProof/>
          <w:kern w:val="2"/>
          <w:sz w:val="24"/>
          <w:szCs w:val="24"/>
          <w:lang w:eastAsia="en-GB"/>
        </w:rPr>
      </w:pPr>
      <w:r>
        <w:rPr>
          <w:noProof/>
        </w:rPr>
        <w:t>10.5.2.11</w:t>
      </w:r>
      <w:r>
        <w:rPr>
          <w:rFonts w:ascii="Calibri" w:hAnsi="Calibri"/>
          <w:noProof/>
          <w:kern w:val="2"/>
          <w:sz w:val="24"/>
          <w:szCs w:val="24"/>
          <w:lang w:eastAsia="en-GB"/>
        </w:rPr>
        <w:tab/>
      </w:r>
      <w:r>
        <w:rPr>
          <w:noProof/>
        </w:rPr>
        <w:t>IWF floor revoked</w:t>
      </w:r>
      <w:r>
        <w:rPr>
          <w:noProof/>
        </w:rPr>
        <w:tab/>
      </w:r>
      <w:r>
        <w:rPr>
          <w:noProof/>
        </w:rPr>
        <w:fldChar w:fldCharType="begin"/>
      </w:r>
      <w:r>
        <w:rPr>
          <w:noProof/>
        </w:rPr>
        <w:instrText xml:space="preserve"> PAGEREF _Toc185842326 \h </w:instrText>
      </w:r>
      <w:r>
        <w:rPr>
          <w:noProof/>
        </w:rPr>
      </w:r>
      <w:r>
        <w:rPr>
          <w:noProof/>
        </w:rPr>
        <w:fldChar w:fldCharType="separate"/>
      </w:r>
      <w:r>
        <w:rPr>
          <w:noProof/>
        </w:rPr>
        <w:t>106</w:t>
      </w:r>
      <w:r>
        <w:rPr>
          <w:noProof/>
        </w:rPr>
        <w:fldChar w:fldCharType="end"/>
      </w:r>
    </w:p>
    <w:p w14:paraId="5A55E0AA" w14:textId="6010CF20" w:rsidR="00DC1890" w:rsidRDefault="00DC1890">
      <w:pPr>
        <w:pStyle w:val="TOC4"/>
        <w:rPr>
          <w:rFonts w:ascii="Calibri" w:hAnsi="Calibri"/>
          <w:noProof/>
          <w:kern w:val="2"/>
          <w:sz w:val="24"/>
          <w:szCs w:val="24"/>
          <w:lang w:eastAsia="en-GB"/>
        </w:rPr>
      </w:pPr>
      <w:r>
        <w:rPr>
          <w:noProof/>
        </w:rPr>
        <w:t>10.5.2.12</w:t>
      </w:r>
      <w:r>
        <w:rPr>
          <w:rFonts w:ascii="Calibri" w:hAnsi="Calibri"/>
          <w:noProof/>
          <w:kern w:val="2"/>
          <w:sz w:val="24"/>
          <w:szCs w:val="24"/>
          <w:lang w:eastAsia="en-GB"/>
        </w:rPr>
        <w:tab/>
      </w:r>
      <w:r>
        <w:rPr>
          <w:noProof/>
        </w:rPr>
        <w:t>IWF floor acknowledgement</w:t>
      </w:r>
      <w:r>
        <w:rPr>
          <w:noProof/>
        </w:rPr>
        <w:tab/>
      </w:r>
      <w:r>
        <w:rPr>
          <w:noProof/>
        </w:rPr>
        <w:fldChar w:fldCharType="begin"/>
      </w:r>
      <w:r>
        <w:rPr>
          <w:noProof/>
        </w:rPr>
        <w:instrText xml:space="preserve"> PAGEREF _Toc185842327 \h </w:instrText>
      </w:r>
      <w:r>
        <w:rPr>
          <w:noProof/>
        </w:rPr>
      </w:r>
      <w:r>
        <w:rPr>
          <w:noProof/>
        </w:rPr>
        <w:fldChar w:fldCharType="separate"/>
      </w:r>
      <w:r>
        <w:rPr>
          <w:noProof/>
        </w:rPr>
        <w:t>106</w:t>
      </w:r>
      <w:r>
        <w:rPr>
          <w:noProof/>
        </w:rPr>
        <w:fldChar w:fldCharType="end"/>
      </w:r>
    </w:p>
    <w:p w14:paraId="2B98D278" w14:textId="69DBC296" w:rsidR="00DC1890" w:rsidRDefault="00DC1890">
      <w:pPr>
        <w:pStyle w:val="TOC4"/>
        <w:rPr>
          <w:rFonts w:ascii="Calibri" w:hAnsi="Calibri"/>
          <w:noProof/>
          <w:kern w:val="2"/>
          <w:sz w:val="24"/>
          <w:szCs w:val="24"/>
          <w:lang w:eastAsia="en-GB"/>
        </w:rPr>
      </w:pPr>
      <w:r>
        <w:rPr>
          <w:noProof/>
        </w:rPr>
        <w:t>10.5.2.13</w:t>
      </w:r>
      <w:r>
        <w:rPr>
          <w:rFonts w:ascii="Calibri" w:hAnsi="Calibri"/>
          <w:noProof/>
          <w:kern w:val="2"/>
          <w:sz w:val="24"/>
          <w:szCs w:val="24"/>
          <w:lang w:eastAsia="en-GB"/>
        </w:rPr>
        <w:tab/>
      </w:r>
      <w:r>
        <w:rPr>
          <w:noProof/>
        </w:rPr>
        <w:t>IWF queue position request</w:t>
      </w:r>
      <w:r>
        <w:rPr>
          <w:noProof/>
        </w:rPr>
        <w:tab/>
      </w:r>
      <w:r>
        <w:rPr>
          <w:noProof/>
        </w:rPr>
        <w:fldChar w:fldCharType="begin"/>
      </w:r>
      <w:r>
        <w:rPr>
          <w:noProof/>
        </w:rPr>
        <w:instrText xml:space="preserve"> PAGEREF _Toc185842328 \h </w:instrText>
      </w:r>
      <w:r>
        <w:rPr>
          <w:noProof/>
        </w:rPr>
      </w:r>
      <w:r>
        <w:rPr>
          <w:noProof/>
        </w:rPr>
        <w:fldChar w:fldCharType="separate"/>
      </w:r>
      <w:r>
        <w:rPr>
          <w:noProof/>
        </w:rPr>
        <w:t>106</w:t>
      </w:r>
      <w:r>
        <w:rPr>
          <w:noProof/>
        </w:rPr>
        <w:fldChar w:fldCharType="end"/>
      </w:r>
    </w:p>
    <w:p w14:paraId="20CF10F9" w14:textId="3EF4A36E" w:rsidR="00DC1890" w:rsidRDefault="00DC1890">
      <w:pPr>
        <w:pStyle w:val="TOC4"/>
        <w:rPr>
          <w:rFonts w:ascii="Calibri" w:hAnsi="Calibri"/>
          <w:noProof/>
          <w:kern w:val="2"/>
          <w:sz w:val="24"/>
          <w:szCs w:val="24"/>
          <w:lang w:eastAsia="en-GB"/>
        </w:rPr>
      </w:pPr>
      <w:r>
        <w:rPr>
          <w:noProof/>
        </w:rPr>
        <w:t>10.5.2.14</w:t>
      </w:r>
      <w:r>
        <w:rPr>
          <w:rFonts w:ascii="Calibri" w:hAnsi="Calibri"/>
          <w:noProof/>
          <w:kern w:val="2"/>
          <w:sz w:val="24"/>
          <w:szCs w:val="24"/>
          <w:lang w:eastAsia="en-GB"/>
        </w:rPr>
        <w:tab/>
      </w:r>
      <w:r>
        <w:rPr>
          <w:noProof/>
        </w:rPr>
        <w:t>IWF queue position info</w:t>
      </w:r>
      <w:r>
        <w:rPr>
          <w:noProof/>
        </w:rPr>
        <w:tab/>
      </w:r>
      <w:r>
        <w:rPr>
          <w:noProof/>
        </w:rPr>
        <w:fldChar w:fldCharType="begin"/>
      </w:r>
      <w:r>
        <w:rPr>
          <w:noProof/>
        </w:rPr>
        <w:instrText xml:space="preserve"> PAGEREF _Toc185842329 \h </w:instrText>
      </w:r>
      <w:r>
        <w:rPr>
          <w:noProof/>
        </w:rPr>
      </w:r>
      <w:r>
        <w:rPr>
          <w:noProof/>
        </w:rPr>
        <w:fldChar w:fldCharType="separate"/>
      </w:r>
      <w:r>
        <w:rPr>
          <w:noProof/>
        </w:rPr>
        <w:t>106</w:t>
      </w:r>
      <w:r>
        <w:rPr>
          <w:noProof/>
        </w:rPr>
        <w:fldChar w:fldCharType="end"/>
      </w:r>
    </w:p>
    <w:p w14:paraId="42CAEFF5" w14:textId="6CC615C3" w:rsidR="00DC1890" w:rsidRDefault="00DC1890">
      <w:pPr>
        <w:pStyle w:val="TOC4"/>
        <w:rPr>
          <w:rFonts w:ascii="Calibri" w:hAnsi="Calibri"/>
          <w:noProof/>
          <w:kern w:val="2"/>
          <w:sz w:val="24"/>
          <w:szCs w:val="24"/>
          <w:lang w:eastAsia="en-GB"/>
        </w:rPr>
      </w:pPr>
      <w:r>
        <w:rPr>
          <w:noProof/>
        </w:rPr>
        <w:t>10.5.2.15</w:t>
      </w:r>
      <w:r>
        <w:rPr>
          <w:rFonts w:ascii="Calibri" w:hAnsi="Calibri"/>
          <w:noProof/>
          <w:kern w:val="2"/>
          <w:sz w:val="24"/>
          <w:szCs w:val="24"/>
          <w:lang w:eastAsia="en-GB"/>
        </w:rPr>
        <w:tab/>
      </w:r>
      <w:r>
        <w:rPr>
          <w:noProof/>
        </w:rPr>
        <w:t>IWF unicast media stop request</w:t>
      </w:r>
      <w:r>
        <w:rPr>
          <w:noProof/>
        </w:rPr>
        <w:tab/>
      </w:r>
      <w:r>
        <w:rPr>
          <w:noProof/>
        </w:rPr>
        <w:fldChar w:fldCharType="begin"/>
      </w:r>
      <w:r>
        <w:rPr>
          <w:noProof/>
        </w:rPr>
        <w:instrText xml:space="preserve"> PAGEREF _Toc185842330 \h </w:instrText>
      </w:r>
      <w:r>
        <w:rPr>
          <w:noProof/>
        </w:rPr>
      </w:r>
      <w:r>
        <w:rPr>
          <w:noProof/>
        </w:rPr>
        <w:fldChar w:fldCharType="separate"/>
      </w:r>
      <w:r>
        <w:rPr>
          <w:noProof/>
        </w:rPr>
        <w:t>107</w:t>
      </w:r>
      <w:r>
        <w:rPr>
          <w:noProof/>
        </w:rPr>
        <w:fldChar w:fldCharType="end"/>
      </w:r>
    </w:p>
    <w:p w14:paraId="7E645920" w14:textId="208801E9" w:rsidR="00DC1890" w:rsidRDefault="00DC1890">
      <w:pPr>
        <w:pStyle w:val="TOC4"/>
        <w:rPr>
          <w:rFonts w:ascii="Calibri" w:hAnsi="Calibri"/>
          <w:noProof/>
          <w:kern w:val="2"/>
          <w:sz w:val="24"/>
          <w:szCs w:val="24"/>
          <w:lang w:eastAsia="en-GB"/>
        </w:rPr>
      </w:pPr>
      <w:r>
        <w:rPr>
          <w:noProof/>
        </w:rPr>
        <w:t>10.5.2.16</w:t>
      </w:r>
      <w:r>
        <w:rPr>
          <w:rFonts w:ascii="Calibri" w:hAnsi="Calibri"/>
          <w:noProof/>
          <w:kern w:val="2"/>
          <w:sz w:val="24"/>
          <w:szCs w:val="24"/>
          <w:lang w:eastAsia="en-GB"/>
        </w:rPr>
        <w:tab/>
      </w:r>
      <w:r>
        <w:rPr>
          <w:noProof/>
        </w:rPr>
        <w:t>IWF unicast media resume request</w:t>
      </w:r>
      <w:r>
        <w:rPr>
          <w:noProof/>
        </w:rPr>
        <w:tab/>
      </w:r>
      <w:r>
        <w:rPr>
          <w:noProof/>
        </w:rPr>
        <w:fldChar w:fldCharType="begin"/>
      </w:r>
      <w:r>
        <w:rPr>
          <w:noProof/>
        </w:rPr>
        <w:instrText xml:space="preserve"> PAGEREF _Toc185842331 \h </w:instrText>
      </w:r>
      <w:r>
        <w:rPr>
          <w:noProof/>
        </w:rPr>
      </w:r>
      <w:r>
        <w:rPr>
          <w:noProof/>
        </w:rPr>
        <w:fldChar w:fldCharType="separate"/>
      </w:r>
      <w:r>
        <w:rPr>
          <w:noProof/>
        </w:rPr>
        <w:t>107</w:t>
      </w:r>
      <w:r>
        <w:rPr>
          <w:noProof/>
        </w:rPr>
        <w:fldChar w:fldCharType="end"/>
      </w:r>
    </w:p>
    <w:p w14:paraId="6ABC19A2" w14:textId="6D209FD7" w:rsidR="00DC1890" w:rsidRDefault="00DC1890">
      <w:pPr>
        <w:pStyle w:val="TOC4"/>
        <w:rPr>
          <w:rFonts w:ascii="Calibri" w:hAnsi="Calibri"/>
          <w:noProof/>
          <w:kern w:val="2"/>
          <w:sz w:val="24"/>
          <w:szCs w:val="24"/>
          <w:lang w:eastAsia="en-GB"/>
        </w:rPr>
      </w:pPr>
      <w:r>
        <w:rPr>
          <w:noProof/>
        </w:rPr>
        <w:t>10.5.2.17</w:t>
      </w:r>
      <w:r>
        <w:rPr>
          <w:rFonts w:ascii="Calibri" w:hAnsi="Calibri"/>
          <w:noProof/>
          <w:kern w:val="2"/>
          <w:sz w:val="24"/>
          <w:szCs w:val="24"/>
          <w:lang w:eastAsia="en-GB"/>
        </w:rPr>
        <w:tab/>
      </w:r>
      <w:r>
        <w:rPr>
          <w:noProof/>
        </w:rPr>
        <w:t>IWF floor talker ID update</w:t>
      </w:r>
      <w:r>
        <w:rPr>
          <w:noProof/>
        </w:rPr>
        <w:tab/>
      </w:r>
      <w:r>
        <w:rPr>
          <w:noProof/>
        </w:rPr>
        <w:fldChar w:fldCharType="begin"/>
      </w:r>
      <w:r>
        <w:rPr>
          <w:noProof/>
        </w:rPr>
        <w:instrText xml:space="preserve"> PAGEREF _Toc185842332 \h </w:instrText>
      </w:r>
      <w:r>
        <w:rPr>
          <w:noProof/>
        </w:rPr>
      </w:r>
      <w:r>
        <w:rPr>
          <w:noProof/>
        </w:rPr>
        <w:fldChar w:fldCharType="separate"/>
      </w:r>
      <w:r>
        <w:rPr>
          <w:noProof/>
        </w:rPr>
        <w:t>107</w:t>
      </w:r>
      <w:r>
        <w:rPr>
          <w:noProof/>
        </w:rPr>
        <w:fldChar w:fldCharType="end"/>
      </w:r>
    </w:p>
    <w:p w14:paraId="4D30432D" w14:textId="754562F9" w:rsidR="00DC1890" w:rsidRDefault="00DC1890">
      <w:pPr>
        <w:pStyle w:val="TOC3"/>
        <w:rPr>
          <w:rFonts w:ascii="Calibri" w:hAnsi="Calibri"/>
          <w:noProof/>
          <w:kern w:val="2"/>
          <w:sz w:val="24"/>
          <w:szCs w:val="24"/>
          <w:lang w:eastAsia="en-GB"/>
        </w:rPr>
      </w:pPr>
      <w:r w:rsidRPr="001408A7">
        <w:rPr>
          <w:noProof/>
          <w:lang w:val="en-US"/>
        </w:rPr>
        <w:t>10.5.3</w:t>
      </w:r>
      <w:r>
        <w:rPr>
          <w:rFonts w:ascii="Calibri" w:hAnsi="Calibri"/>
          <w:noProof/>
          <w:kern w:val="2"/>
          <w:sz w:val="24"/>
          <w:szCs w:val="24"/>
          <w:lang w:eastAsia="en-GB"/>
        </w:rPr>
        <w:tab/>
      </w:r>
      <w:r w:rsidRPr="001408A7">
        <w:rPr>
          <w:noProof/>
          <w:lang w:val="en-US"/>
        </w:rPr>
        <w:t>Interworking floor control</w:t>
      </w:r>
      <w:r>
        <w:rPr>
          <w:noProof/>
        </w:rPr>
        <w:tab/>
      </w:r>
      <w:r>
        <w:rPr>
          <w:noProof/>
        </w:rPr>
        <w:fldChar w:fldCharType="begin"/>
      </w:r>
      <w:r>
        <w:rPr>
          <w:noProof/>
        </w:rPr>
        <w:instrText xml:space="preserve"> PAGEREF _Toc185842333 \h </w:instrText>
      </w:r>
      <w:r>
        <w:rPr>
          <w:noProof/>
        </w:rPr>
      </w:r>
      <w:r>
        <w:rPr>
          <w:noProof/>
        </w:rPr>
        <w:fldChar w:fldCharType="separate"/>
      </w:r>
      <w:r>
        <w:rPr>
          <w:noProof/>
        </w:rPr>
        <w:t>108</w:t>
      </w:r>
      <w:r>
        <w:rPr>
          <w:noProof/>
        </w:rPr>
        <w:fldChar w:fldCharType="end"/>
      </w:r>
    </w:p>
    <w:p w14:paraId="4F8E01B1" w14:textId="41EF15C5" w:rsidR="00DC1890" w:rsidRDefault="00DC1890">
      <w:pPr>
        <w:pStyle w:val="TOC3"/>
        <w:rPr>
          <w:rFonts w:ascii="Calibri" w:hAnsi="Calibri"/>
          <w:noProof/>
          <w:kern w:val="2"/>
          <w:sz w:val="24"/>
          <w:szCs w:val="24"/>
          <w:lang w:eastAsia="en-GB"/>
        </w:rPr>
      </w:pPr>
      <w:r w:rsidRPr="001408A7">
        <w:rPr>
          <w:rFonts w:eastAsia="SimSun"/>
          <w:noProof/>
        </w:rPr>
        <w:t>10.5.4</w:t>
      </w:r>
      <w:r>
        <w:rPr>
          <w:rFonts w:ascii="Calibri" w:hAnsi="Calibri"/>
          <w:noProof/>
          <w:kern w:val="2"/>
          <w:sz w:val="24"/>
          <w:szCs w:val="24"/>
          <w:lang w:eastAsia="en-GB"/>
        </w:rPr>
        <w:tab/>
      </w:r>
      <w:r w:rsidRPr="001408A7">
        <w:rPr>
          <w:rFonts w:eastAsia="SimSun"/>
          <w:noProof/>
        </w:rPr>
        <w:t>Floor override without using floor revoked on an interworking group</w:t>
      </w:r>
      <w:r>
        <w:rPr>
          <w:noProof/>
        </w:rPr>
        <w:tab/>
      </w:r>
      <w:r>
        <w:rPr>
          <w:noProof/>
        </w:rPr>
        <w:fldChar w:fldCharType="begin"/>
      </w:r>
      <w:r>
        <w:rPr>
          <w:noProof/>
        </w:rPr>
        <w:instrText xml:space="preserve"> PAGEREF _Toc185842334 \h </w:instrText>
      </w:r>
      <w:r>
        <w:rPr>
          <w:noProof/>
        </w:rPr>
      </w:r>
      <w:r>
        <w:rPr>
          <w:noProof/>
        </w:rPr>
        <w:fldChar w:fldCharType="separate"/>
      </w:r>
      <w:r>
        <w:rPr>
          <w:noProof/>
        </w:rPr>
        <w:t>108</w:t>
      </w:r>
      <w:r>
        <w:rPr>
          <w:noProof/>
        </w:rPr>
        <w:fldChar w:fldCharType="end"/>
      </w:r>
    </w:p>
    <w:p w14:paraId="15E3D62B" w14:textId="558458A1" w:rsidR="00DC1890" w:rsidRDefault="00DC1890">
      <w:pPr>
        <w:pStyle w:val="TOC3"/>
        <w:rPr>
          <w:rFonts w:ascii="Calibri" w:hAnsi="Calibri"/>
          <w:noProof/>
          <w:kern w:val="2"/>
          <w:sz w:val="24"/>
          <w:szCs w:val="24"/>
          <w:lang w:eastAsia="en-GB"/>
        </w:rPr>
      </w:pPr>
      <w:r w:rsidRPr="001408A7">
        <w:rPr>
          <w:noProof/>
          <w:lang w:val="en-US"/>
        </w:rPr>
        <w:t>10.5.5</w:t>
      </w:r>
      <w:r>
        <w:rPr>
          <w:rFonts w:ascii="Calibri" w:hAnsi="Calibri"/>
          <w:noProof/>
          <w:kern w:val="2"/>
          <w:sz w:val="24"/>
          <w:szCs w:val="24"/>
          <w:lang w:eastAsia="en-GB"/>
        </w:rPr>
        <w:tab/>
      </w:r>
      <w:r w:rsidRPr="001408A7">
        <w:rPr>
          <w:noProof/>
          <w:lang w:val="en-US"/>
        </w:rPr>
        <w:t>Floor control on an interworking group homed in the LMR system</w:t>
      </w:r>
      <w:r>
        <w:rPr>
          <w:noProof/>
        </w:rPr>
        <w:tab/>
      </w:r>
      <w:r>
        <w:rPr>
          <w:noProof/>
        </w:rPr>
        <w:fldChar w:fldCharType="begin"/>
      </w:r>
      <w:r>
        <w:rPr>
          <w:noProof/>
        </w:rPr>
        <w:instrText xml:space="preserve"> PAGEREF _Toc185842335 \h </w:instrText>
      </w:r>
      <w:r>
        <w:rPr>
          <w:noProof/>
        </w:rPr>
      </w:r>
      <w:r>
        <w:rPr>
          <w:noProof/>
        </w:rPr>
        <w:fldChar w:fldCharType="separate"/>
      </w:r>
      <w:r>
        <w:rPr>
          <w:noProof/>
        </w:rPr>
        <w:t>110</w:t>
      </w:r>
      <w:r>
        <w:rPr>
          <w:noProof/>
        </w:rPr>
        <w:fldChar w:fldCharType="end"/>
      </w:r>
    </w:p>
    <w:p w14:paraId="609BF48E" w14:textId="4E168A55" w:rsidR="00DC1890" w:rsidRDefault="00DC1890">
      <w:pPr>
        <w:pStyle w:val="TOC3"/>
        <w:rPr>
          <w:rFonts w:ascii="Calibri" w:hAnsi="Calibri"/>
          <w:noProof/>
          <w:kern w:val="2"/>
          <w:sz w:val="24"/>
          <w:szCs w:val="24"/>
          <w:lang w:eastAsia="en-GB"/>
        </w:rPr>
      </w:pPr>
      <w:r w:rsidRPr="001408A7">
        <w:rPr>
          <w:noProof/>
          <w:lang w:val="en-US"/>
        </w:rPr>
        <w:t>10.5.6</w:t>
      </w:r>
      <w:r>
        <w:rPr>
          <w:rFonts w:ascii="Calibri" w:hAnsi="Calibri"/>
          <w:noProof/>
          <w:kern w:val="2"/>
          <w:sz w:val="24"/>
          <w:szCs w:val="24"/>
          <w:lang w:eastAsia="en-GB"/>
        </w:rPr>
        <w:tab/>
      </w:r>
      <w:r w:rsidRPr="001408A7">
        <w:rPr>
          <w:noProof/>
          <w:lang w:val="en-US"/>
        </w:rPr>
        <w:t>Floor control on an interworking group homed in the MCPTT system</w:t>
      </w:r>
      <w:r>
        <w:rPr>
          <w:noProof/>
        </w:rPr>
        <w:tab/>
      </w:r>
      <w:r>
        <w:rPr>
          <w:noProof/>
        </w:rPr>
        <w:fldChar w:fldCharType="begin"/>
      </w:r>
      <w:r>
        <w:rPr>
          <w:noProof/>
        </w:rPr>
        <w:instrText xml:space="preserve"> PAGEREF _Toc185842336 \h </w:instrText>
      </w:r>
      <w:r>
        <w:rPr>
          <w:noProof/>
        </w:rPr>
      </w:r>
      <w:r>
        <w:rPr>
          <w:noProof/>
        </w:rPr>
        <w:fldChar w:fldCharType="separate"/>
      </w:r>
      <w:r>
        <w:rPr>
          <w:noProof/>
        </w:rPr>
        <w:t>111</w:t>
      </w:r>
      <w:r>
        <w:rPr>
          <w:noProof/>
        </w:rPr>
        <w:fldChar w:fldCharType="end"/>
      </w:r>
    </w:p>
    <w:p w14:paraId="5A01C99F" w14:textId="4D917DAE" w:rsidR="00DC1890" w:rsidRDefault="00DC1890">
      <w:pPr>
        <w:pStyle w:val="TOC3"/>
        <w:rPr>
          <w:rFonts w:ascii="Calibri" w:hAnsi="Calibri"/>
          <w:noProof/>
          <w:kern w:val="2"/>
          <w:sz w:val="24"/>
          <w:szCs w:val="24"/>
          <w:lang w:eastAsia="en-GB"/>
        </w:rPr>
      </w:pPr>
      <w:r w:rsidRPr="001408A7">
        <w:rPr>
          <w:noProof/>
          <w:lang w:val="en-US"/>
        </w:rPr>
        <w:t>10.5.7</w:t>
      </w:r>
      <w:r>
        <w:rPr>
          <w:rFonts w:ascii="Calibri" w:hAnsi="Calibri"/>
          <w:noProof/>
          <w:kern w:val="2"/>
          <w:sz w:val="24"/>
          <w:szCs w:val="24"/>
          <w:lang w:eastAsia="en-GB"/>
        </w:rPr>
        <w:tab/>
      </w:r>
      <w:r w:rsidRPr="001408A7">
        <w:rPr>
          <w:noProof/>
          <w:lang w:val="en-US"/>
        </w:rPr>
        <w:t>Floor control without local filtering on an interworking group defined in the LMR system</w:t>
      </w:r>
      <w:r>
        <w:rPr>
          <w:noProof/>
        </w:rPr>
        <w:tab/>
      </w:r>
      <w:r>
        <w:rPr>
          <w:noProof/>
        </w:rPr>
        <w:fldChar w:fldCharType="begin"/>
      </w:r>
      <w:r>
        <w:rPr>
          <w:noProof/>
        </w:rPr>
        <w:instrText xml:space="preserve"> PAGEREF _Toc185842337 \h </w:instrText>
      </w:r>
      <w:r>
        <w:rPr>
          <w:noProof/>
        </w:rPr>
      </w:r>
      <w:r>
        <w:rPr>
          <w:noProof/>
        </w:rPr>
        <w:fldChar w:fldCharType="separate"/>
      </w:r>
      <w:r>
        <w:rPr>
          <w:noProof/>
        </w:rPr>
        <w:t>112</w:t>
      </w:r>
      <w:r>
        <w:rPr>
          <w:noProof/>
        </w:rPr>
        <w:fldChar w:fldCharType="end"/>
      </w:r>
    </w:p>
    <w:p w14:paraId="11A0B108" w14:textId="6FD27ABF" w:rsidR="00DC1890" w:rsidRDefault="00DC1890">
      <w:pPr>
        <w:pStyle w:val="TOC3"/>
        <w:rPr>
          <w:rFonts w:ascii="Calibri" w:hAnsi="Calibri"/>
          <w:noProof/>
          <w:kern w:val="2"/>
          <w:sz w:val="24"/>
          <w:szCs w:val="24"/>
          <w:lang w:eastAsia="en-GB"/>
        </w:rPr>
      </w:pPr>
      <w:r w:rsidRPr="001408A7">
        <w:rPr>
          <w:noProof/>
          <w:lang w:val="en-US"/>
        </w:rPr>
        <w:t>10.5.8</w:t>
      </w:r>
      <w:r>
        <w:rPr>
          <w:rFonts w:ascii="Calibri" w:hAnsi="Calibri"/>
          <w:noProof/>
          <w:kern w:val="2"/>
          <w:sz w:val="24"/>
          <w:szCs w:val="24"/>
          <w:lang w:eastAsia="en-GB"/>
        </w:rPr>
        <w:tab/>
      </w:r>
      <w:r w:rsidRPr="001408A7">
        <w:rPr>
          <w:noProof/>
          <w:lang w:val="en-US"/>
        </w:rPr>
        <w:t>Floor control without local filtering on an interworking group defined in the MCPTT system</w:t>
      </w:r>
      <w:r>
        <w:rPr>
          <w:noProof/>
        </w:rPr>
        <w:tab/>
      </w:r>
      <w:r>
        <w:rPr>
          <w:noProof/>
        </w:rPr>
        <w:fldChar w:fldCharType="begin"/>
      </w:r>
      <w:r>
        <w:rPr>
          <w:noProof/>
        </w:rPr>
        <w:instrText xml:space="preserve"> PAGEREF _Toc185842338 \h </w:instrText>
      </w:r>
      <w:r>
        <w:rPr>
          <w:noProof/>
        </w:rPr>
      </w:r>
      <w:r>
        <w:rPr>
          <w:noProof/>
        </w:rPr>
        <w:fldChar w:fldCharType="separate"/>
      </w:r>
      <w:r>
        <w:rPr>
          <w:noProof/>
        </w:rPr>
        <w:t>114</w:t>
      </w:r>
      <w:r>
        <w:rPr>
          <w:noProof/>
        </w:rPr>
        <w:fldChar w:fldCharType="end"/>
      </w:r>
    </w:p>
    <w:p w14:paraId="5CB43255" w14:textId="7BBB19B0" w:rsidR="00DC1890" w:rsidRDefault="00DC1890">
      <w:pPr>
        <w:pStyle w:val="TOC3"/>
        <w:rPr>
          <w:rFonts w:ascii="Calibri" w:hAnsi="Calibri"/>
          <w:noProof/>
          <w:kern w:val="2"/>
          <w:sz w:val="24"/>
          <w:szCs w:val="24"/>
          <w:lang w:eastAsia="en-GB"/>
        </w:rPr>
      </w:pPr>
      <w:r w:rsidRPr="001408A7">
        <w:rPr>
          <w:noProof/>
          <w:lang w:val="en-US"/>
        </w:rPr>
        <w:t>10.5.9</w:t>
      </w:r>
      <w:r>
        <w:rPr>
          <w:rFonts w:ascii="Calibri" w:hAnsi="Calibri"/>
          <w:noProof/>
          <w:kern w:val="2"/>
          <w:sz w:val="24"/>
          <w:szCs w:val="24"/>
          <w:lang w:eastAsia="en-GB"/>
        </w:rPr>
        <w:tab/>
      </w:r>
      <w:r w:rsidRPr="001408A7">
        <w:rPr>
          <w:noProof/>
          <w:lang w:val="en-US"/>
        </w:rPr>
        <w:t>Floor control in private call controlled by the LMR system</w:t>
      </w:r>
      <w:r>
        <w:rPr>
          <w:noProof/>
        </w:rPr>
        <w:tab/>
      </w:r>
      <w:r>
        <w:rPr>
          <w:noProof/>
        </w:rPr>
        <w:fldChar w:fldCharType="begin"/>
      </w:r>
      <w:r>
        <w:rPr>
          <w:noProof/>
        </w:rPr>
        <w:instrText xml:space="preserve"> PAGEREF _Toc185842339 \h </w:instrText>
      </w:r>
      <w:r>
        <w:rPr>
          <w:noProof/>
        </w:rPr>
      </w:r>
      <w:r>
        <w:rPr>
          <w:noProof/>
        </w:rPr>
        <w:fldChar w:fldCharType="separate"/>
      </w:r>
      <w:r>
        <w:rPr>
          <w:noProof/>
        </w:rPr>
        <w:t>115</w:t>
      </w:r>
      <w:r>
        <w:rPr>
          <w:noProof/>
        </w:rPr>
        <w:fldChar w:fldCharType="end"/>
      </w:r>
    </w:p>
    <w:p w14:paraId="07FBCA16" w14:textId="7320003E" w:rsidR="00DC1890" w:rsidRDefault="00DC1890">
      <w:pPr>
        <w:pStyle w:val="TOC3"/>
        <w:rPr>
          <w:rFonts w:ascii="Calibri" w:hAnsi="Calibri"/>
          <w:noProof/>
          <w:kern w:val="2"/>
          <w:sz w:val="24"/>
          <w:szCs w:val="24"/>
          <w:lang w:eastAsia="en-GB"/>
        </w:rPr>
      </w:pPr>
      <w:r w:rsidRPr="001408A7">
        <w:rPr>
          <w:noProof/>
          <w:lang w:val="en-US"/>
        </w:rPr>
        <w:t>10.5.10</w:t>
      </w:r>
      <w:r>
        <w:rPr>
          <w:rFonts w:ascii="Calibri" w:hAnsi="Calibri"/>
          <w:noProof/>
          <w:kern w:val="2"/>
          <w:sz w:val="24"/>
          <w:szCs w:val="24"/>
          <w:lang w:eastAsia="en-GB"/>
        </w:rPr>
        <w:tab/>
      </w:r>
      <w:r w:rsidRPr="001408A7">
        <w:rPr>
          <w:noProof/>
          <w:lang w:val="en-US"/>
        </w:rPr>
        <w:t>Floor control in private call controlled by the MCPTT system</w:t>
      </w:r>
      <w:r>
        <w:rPr>
          <w:noProof/>
        </w:rPr>
        <w:tab/>
      </w:r>
      <w:r>
        <w:rPr>
          <w:noProof/>
        </w:rPr>
        <w:fldChar w:fldCharType="begin"/>
      </w:r>
      <w:r>
        <w:rPr>
          <w:noProof/>
        </w:rPr>
        <w:instrText xml:space="preserve"> PAGEREF _Toc185842340 \h </w:instrText>
      </w:r>
      <w:r>
        <w:rPr>
          <w:noProof/>
        </w:rPr>
      </w:r>
      <w:r>
        <w:rPr>
          <w:noProof/>
        </w:rPr>
        <w:fldChar w:fldCharType="separate"/>
      </w:r>
      <w:r>
        <w:rPr>
          <w:noProof/>
        </w:rPr>
        <w:t>116</w:t>
      </w:r>
      <w:r>
        <w:rPr>
          <w:noProof/>
        </w:rPr>
        <w:fldChar w:fldCharType="end"/>
      </w:r>
    </w:p>
    <w:p w14:paraId="61847459" w14:textId="7CDBC58F" w:rsidR="00DC1890" w:rsidRDefault="00DC1890">
      <w:pPr>
        <w:pStyle w:val="TOC2"/>
        <w:rPr>
          <w:rFonts w:ascii="Calibri" w:hAnsi="Calibri"/>
          <w:noProof/>
          <w:kern w:val="2"/>
          <w:sz w:val="24"/>
          <w:szCs w:val="24"/>
          <w:lang w:eastAsia="en-GB"/>
        </w:rPr>
      </w:pPr>
      <w:r w:rsidRPr="001408A7">
        <w:rPr>
          <w:noProof/>
          <w:lang w:val="en-US"/>
        </w:rPr>
        <w:t>10.6</w:t>
      </w:r>
      <w:r>
        <w:rPr>
          <w:rFonts w:ascii="Calibri" w:hAnsi="Calibri"/>
          <w:noProof/>
          <w:kern w:val="2"/>
          <w:sz w:val="24"/>
          <w:szCs w:val="24"/>
          <w:lang w:eastAsia="en-GB"/>
        </w:rPr>
        <w:tab/>
      </w:r>
      <w:r>
        <w:rPr>
          <w:noProof/>
        </w:rPr>
        <w:t>Emergency and imminent peril</w:t>
      </w:r>
      <w:r>
        <w:rPr>
          <w:noProof/>
        </w:rPr>
        <w:tab/>
      </w:r>
      <w:r>
        <w:rPr>
          <w:noProof/>
        </w:rPr>
        <w:fldChar w:fldCharType="begin"/>
      </w:r>
      <w:r>
        <w:rPr>
          <w:noProof/>
        </w:rPr>
        <w:instrText xml:space="preserve"> PAGEREF _Toc185842341 \h </w:instrText>
      </w:r>
      <w:r>
        <w:rPr>
          <w:noProof/>
        </w:rPr>
      </w:r>
      <w:r>
        <w:rPr>
          <w:noProof/>
        </w:rPr>
        <w:fldChar w:fldCharType="separate"/>
      </w:r>
      <w:r>
        <w:rPr>
          <w:noProof/>
        </w:rPr>
        <w:t>117</w:t>
      </w:r>
      <w:r>
        <w:rPr>
          <w:noProof/>
        </w:rPr>
        <w:fldChar w:fldCharType="end"/>
      </w:r>
    </w:p>
    <w:p w14:paraId="317069AD" w14:textId="104B3E3E" w:rsidR="00DC1890" w:rsidRDefault="00DC1890">
      <w:pPr>
        <w:pStyle w:val="TOC3"/>
        <w:rPr>
          <w:rFonts w:ascii="Calibri" w:hAnsi="Calibri"/>
          <w:noProof/>
          <w:kern w:val="2"/>
          <w:sz w:val="24"/>
          <w:szCs w:val="24"/>
          <w:lang w:eastAsia="en-GB"/>
        </w:rPr>
      </w:pPr>
      <w:r w:rsidRPr="001408A7">
        <w:rPr>
          <w:noProof/>
          <w:lang w:val="en-US"/>
        </w:rPr>
        <w:t>10.6.1</w:t>
      </w:r>
      <w:r>
        <w:rPr>
          <w:rFonts w:ascii="Calibri" w:hAnsi="Calibri"/>
          <w:noProof/>
          <w:kern w:val="2"/>
          <w:sz w:val="24"/>
          <w:szCs w:val="24"/>
          <w:lang w:eastAsia="en-GB"/>
        </w:rPr>
        <w:tab/>
      </w:r>
      <w:r w:rsidRPr="001408A7">
        <w:rPr>
          <w:noProof/>
          <w:lang w:val="en-US"/>
        </w:rPr>
        <w:t xml:space="preserve">Information flows for emergency </w:t>
      </w:r>
      <w:r>
        <w:rPr>
          <w:noProof/>
        </w:rPr>
        <w:t>and imminent peril</w:t>
      </w:r>
      <w:r>
        <w:rPr>
          <w:noProof/>
        </w:rPr>
        <w:tab/>
      </w:r>
      <w:r>
        <w:rPr>
          <w:noProof/>
        </w:rPr>
        <w:fldChar w:fldCharType="begin"/>
      </w:r>
      <w:r>
        <w:rPr>
          <w:noProof/>
        </w:rPr>
        <w:instrText xml:space="preserve"> PAGEREF _Toc185842342 \h </w:instrText>
      </w:r>
      <w:r>
        <w:rPr>
          <w:noProof/>
        </w:rPr>
      </w:r>
      <w:r>
        <w:rPr>
          <w:noProof/>
        </w:rPr>
        <w:fldChar w:fldCharType="separate"/>
      </w:r>
      <w:r>
        <w:rPr>
          <w:noProof/>
        </w:rPr>
        <w:t>117</w:t>
      </w:r>
      <w:r>
        <w:rPr>
          <w:noProof/>
        </w:rPr>
        <w:fldChar w:fldCharType="end"/>
      </w:r>
    </w:p>
    <w:p w14:paraId="4092E88A" w14:textId="6897903A" w:rsidR="00DC1890" w:rsidRDefault="00DC1890">
      <w:pPr>
        <w:pStyle w:val="TOC4"/>
        <w:rPr>
          <w:rFonts w:ascii="Calibri" w:hAnsi="Calibri"/>
          <w:noProof/>
          <w:kern w:val="2"/>
          <w:sz w:val="24"/>
          <w:szCs w:val="24"/>
          <w:lang w:eastAsia="en-GB"/>
        </w:rPr>
      </w:pPr>
      <w:r>
        <w:rPr>
          <w:noProof/>
        </w:rPr>
        <w:t>10.6.1.1</w:t>
      </w:r>
      <w:r>
        <w:rPr>
          <w:rFonts w:ascii="Calibri" w:hAnsi="Calibri"/>
          <w:noProof/>
          <w:kern w:val="2"/>
          <w:sz w:val="24"/>
          <w:szCs w:val="24"/>
          <w:lang w:eastAsia="en-GB"/>
        </w:rPr>
        <w:tab/>
      </w:r>
      <w:r>
        <w:rPr>
          <w:noProof/>
        </w:rPr>
        <w:t>IWF emergency group call request</w:t>
      </w:r>
      <w:r>
        <w:rPr>
          <w:noProof/>
        </w:rPr>
        <w:tab/>
      </w:r>
      <w:r>
        <w:rPr>
          <w:noProof/>
        </w:rPr>
        <w:fldChar w:fldCharType="begin"/>
      </w:r>
      <w:r>
        <w:rPr>
          <w:noProof/>
        </w:rPr>
        <w:instrText xml:space="preserve"> PAGEREF _Toc185842343 \h </w:instrText>
      </w:r>
      <w:r>
        <w:rPr>
          <w:noProof/>
        </w:rPr>
      </w:r>
      <w:r>
        <w:rPr>
          <w:noProof/>
        </w:rPr>
        <w:fldChar w:fldCharType="separate"/>
      </w:r>
      <w:r>
        <w:rPr>
          <w:noProof/>
        </w:rPr>
        <w:t>117</w:t>
      </w:r>
      <w:r>
        <w:rPr>
          <w:noProof/>
        </w:rPr>
        <w:fldChar w:fldCharType="end"/>
      </w:r>
    </w:p>
    <w:p w14:paraId="5EEFD60A" w14:textId="43A1A27E" w:rsidR="00DC1890" w:rsidRDefault="00DC1890">
      <w:pPr>
        <w:pStyle w:val="TOC4"/>
        <w:rPr>
          <w:rFonts w:ascii="Calibri" w:hAnsi="Calibri"/>
          <w:noProof/>
          <w:kern w:val="2"/>
          <w:sz w:val="24"/>
          <w:szCs w:val="24"/>
          <w:lang w:eastAsia="en-GB"/>
        </w:rPr>
      </w:pPr>
      <w:r>
        <w:rPr>
          <w:noProof/>
        </w:rPr>
        <w:t>10.6.1.2</w:t>
      </w:r>
      <w:r>
        <w:rPr>
          <w:rFonts w:ascii="Calibri" w:hAnsi="Calibri"/>
          <w:noProof/>
          <w:kern w:val="2"/>
          <w:sz w:val="24"/>
          <w:szCs w:val="24"/>
          <w:lang w:eastAsia="en-GB"/>
        </w:rPr>
        <w:tab/>
      </w:r>
      <w:r>
        <w:rPr>
          <w:noProof/>
        </w:rPr>
        <w:t>IWF emergency group call response</w:t>
      </w:r>
      <w:r>
        <w:rPr>
          <w:noProof/>
        </w:rPr>
        <w:tab/>
      </w:r>
      <w:r>
        <w:rPr>
          <w:noProof/>
        </w:rPr>
        <w:fldChar w:fldCharType="begin"/>
      </w:r>
      <w:r>
        <w:rPr>
          <w:noProof/>
        </w:rPr>
        <w:instrText xml:space="preserve"> PAGEREF _Toc185842344 \h </w:instrText>
      </w:r>
      <w:r>
        <w:rPr>
          <w:noProof/>
        </w:rPr>
      </w:r>
      <w:r>
        <w:rPr>
          <w:noProof/>
        </w:rPr>
        <w:fldChar w:fldCharType="separate"/>
      </w:r>
      <w:r>
        <w:rPr>
          <w:noProof/>
        </w:rPr>
        <w:t>117</w:t>
      </w:r>
      <w:r>
        <w:rPr>
          <w:noProof/>
        </w:rPr>
        <w:fldChar w:fldCharType="end"/>
      </w:r>
    </w:p>
    <w:p w14:paraId="31F32AA8" w14:textId="0DCFF775" w:rsidR="00DC1890" w:rsidRDefault="00DC1890">
      <w:pPr>
        <w:pStyle w:val="TOC4"/>
        <w:rPr>
          <w:rFonts w:ascii="Calibri" w:hAnsi="Calibri"/>
          <w:noProof/>
          <w:kern w:val="2"/>
          <w:sz w:val="24"/>
          <w:szCs w:val="24"/>
          <w:lang w:eastAsia="en-GB"/>
        </w:rPr>
      </w:pPr>
      <w:r>
        <w:rPr>
          <w:noProof/>
        </w:rPr>
        <w:t>10.6.1.3</w:t>
      </w:r>
      <w:r>
        <w:rPr>
          <w:rFonts w:ascii="Calibri" w:hAnsi="Calibri"/>
          <w:noProof/>
          <w:kern w:val="2"/>
          <w:sz w:val="24"/>
          <w:szCs w:val="24"/>
          <w:lang w:eastAsia="en-GB"/>
        </w:rPr>
        <w:tab/>
      </w:r>
      <w:r>
        <w:rPr>
          <w:noProof/>
        </w:rPr>
        <w:t>IWF imminent peril group call request</w:t>
      </w:r>
      <w:r>
        <w:rPr>
          <w:noProof/>
        </w:rPr>
        <w:tab/>
      </w:r>
      <w:r>
        <w:rPr>
          <w:noProof/>
        </w:rPr>
        <w:fldChar w:fldCharType="begin"/>
      </w:r>
      <w:r>
        <w:rPr>
          <w:noProof/>
        </w:rPr>
        <w:instrText xml:space="preserve"> PAGEREF _Toc185842345 \h </w:instrText>
      </w:r>
      <w:r>
        <w:rPr>
          <w:noProof/>
        </w:rPr>
      </w:r>
      <w:r>
        <w:rPr>
          <w:noProof/>
        </w:rPr>
        <w:fldChar w:fldCharType="separate"/>
      </w:r>
      <w:r>
        <w:rPr>
          <w:noProof/>
        </w:rPr>
        <w:t>118</w:t>
      </w:r>
      <w:r>
        <w:rPr>
          <w:noProof/>
        </w:rPr>
        <w:fldChar w:fldCharType="end"/>
      </w:r>
    </w:p>
    <w:p w14:paraId="58B82D85" w14:textId="4B1E0A5E" w:rsidR="00DC1890" w:rsidRDefault="00DC1890">
      <w:pPr>
        <w:pStyle w:val="TOC4"/>
        <w:rPr>
          <w:rFonts w:ascii="Calibri" w:hAnsi="Calibri"/>
          <w:noProof/>
          <w:kern w:val="2"/>
          <w:sz w:val="24"/>
          <w:szCs w:val="24"/>
          <w:lang w:eastAsia="en-GB"/>
        </w:rPr>
      </w:pPr>
      <w:r>
        <w:rPr>
          <w:noProof/>
        </w:rPr>
        <w:t>10.6.1.4</w:t>
      </w:r>
      <w:r>
        <w:rPr>
          <w:rFonts w:ascii="Calibri" w:hAnsi="Calibri"/>
          <w:noProof/>
          <w:kern w:val="2"/>
          <w:sz w:val="24"/>
          <w:szCs w:val="24"/>
          <w:lang w:eastAsia="en-GB"/>
        </w:rPr>
        <w:tab/>
      </w:r>
      <w:r>
        <w:rPr>
          <w:noProof/>
        </w:rPr>
        <w:t>IWF imminent peril group call response</w:t>
      </w:r>
      <w:r>
        <w:rPr>
          <w:noProof/>
        </w:rPr>
        <w:tab/>
      </w:r>
      <w:r>
        <w:rPr>
          <w:noProof/>
        </w:rPr>
        <w:fldChar w:fldCharType="begin"/>
      </w:r>
      <w:r>
        <w:rPr>
          <w:noProof/>
        </w:rPr>
        <w:instrText xml:space="preserve"> PAGEREF _Toc185842346 \h </w:instrText>
      </w:r>
      <w:r>
        <w:rPr>
          <w:noProof/>
        </w:rPr>
      </w:r>
      <w:r>
        <w:rPr>
          <w:noProof/>
        </w:rPr>
        <w:fldChar w:fldCharType="separate"/>
      </w:r>
      <w:r>
        <w:rPr>
          <w:noProof/>
        </w:rPr>
        <w:t>118</w:t>
      </w:r>
      <w:r>
        <w:rPr>
          <w:noProof/>
        </w:rPr>
        <w:fldChar w:fldCharType="end"/>
      </w:r>
    </w:p>
    <w:p w14:paraId="2CB733E4" w14:textId="1808D17F" w:rsidR="00DC1890" w:rsidRDefault="00DC1890">
      <w:pPr>
        <w:pStyle w:val="TOC4"/>
        <w:rPr>
          <w:rFonts w:ascii="Calibri" w:hAnsi="Calibri"/>
          <w:noProof/>
          <w:kern w:val="2"/>
          <w:sz w:val="24"/>
          <w:szCs w:val="24"/>
          <w:lang w:eastAsia="en-GB"/>
        </w:rPr>
      </w:pPr>
      <w:r>
        <w:rPr>
          <w:noProof/>
        </w:rPr>
        <w:t>10.6.1.5</w:t>
      </w:r>
      <w:r>
        <w:rPr>
          <w:rFonts w:ascii="Calibri" w:hAnsi="Calibri"/>
          <w:noProof/>
          <w:kern w:val="2"/>
          <w:sz w:val="24"/>
          <w:szCs w:val="24"/>
          <w:lang w:eastAsia="en-GB"/>
        </w:rPr>
        <w:tab/>
      </w:r>
      <w:r>
        <w:rPr>
          <w:noProof/>
        </w:rPr>
        <w:t>IWF in-progress imminent peril group state cancel request</w:t>
      </w:r>
      <w:r>
        <w:rPr>
          <w:noProof/>
        </w:rPr>
        <w:tab/>
      </w:r>
      <w:r>
        <w:rPr>
          <w:noProof/>
        </w:rPr>
        <w:fldChar w:fldCharType="begin"/>
      </w:r>
      <w:r>
        <w:rPr>
          <w:noProof/>
        </w:rPr>
        <w:instrText xml:space="preserve"> PAGEREF _Toc185842347 \h </w:instrText>
      </w:r>
      <w:r>
        <w:rPr>
          <w:noProof/>
        </w:rPr>
      </w:r>
      <w:r>
        <w:rPr>
          <w:noProof/>
        </w:rPr>
        <w:fldChar w:fldCharType="separate"/>
      </w:r>
      <w:r>
        <w:rPr>
          <w:noProof/>
        </w:rPr>
        <w:t>118</w:t>
      </w:r>
      <w:r>
        <w:rPr>
          <w:noProof/>
        </w:rPr>
        <w:fldChar w:fldCharType="end"/>
      </w:r>
    </w:p>
    <w:p w14:paraId="0B4E6CE0" w14:textId="30446009" w:rsidR="00DC1890" w:rsidRDefault="00DC1890">
      <w:pPr>
        <w:pStyle w:val="TOC4"/>
        <w:rPr>
          <w:rFonts w:ascii="Calibri" w:hAnsi="Calibri"/>
          <w:noProof/>
          <w:kern w:val="2"/>
          <w:sz w:val="24"/>
          <w:szCs w:val="24"/>
          <w:lang w:eastAsia="en-GB"/>
        </w:rPr>
      </w:pPr>
      <w:r>
        <w:rPr>
          <w:noProof/>
        </w:rPr>
        <w:t>10.6.1.6</w:t>
      </w:r>
      <w:r>
        <w:rPr>
          <w:rFonts w:ascii="Calibri" w:hAnsi="Calibri"/>
          <w:noProof/>
          <w:kern w:val="2"/>
          <w:sz w:val="24"/>
          <w:szCs w:val="24"/>
          <w:lang w:eastAsia="en-GB"/>
        </w:rPr>
        <w:tab/>
      </w:r>
      <w:r>
        <w:rPr>
          <w:noProof/>
        </w:rPr>
        <w:t>IWF in-progress imminent peril group state cancel response</w:t>
      </w:r>
      <w:r>
        <w:rPr>
          <w:noProof/>
        </w:rPr>
        <w:tab/>
      </w:r>
      <w:r>
        <w:rPr>
          <w:noProof/>
        </w:rPr>
        <w:fldChar w:fldCharType="begin"/>
      </w:r>
      <w:r>
        <w:rPr>
          <w:noProof/>
        </w:rPr>
        <w:instrText xml:space="preserve"> PAGEREF _Toc185842348 \h </w:instrText>
      </w:r>
      <w:r>
        <w:rPr>
          <w:noProof/>
        </w:rPr>
      </w:r>
      <w:r>
        <w:rPr>
          <w:noProof/>
        </w:rPr>
        <w:fldChar w:fldCharType="separate"/>
      </w:r>
      <w:r>
        <w:rPr>
          <w:noProof/>
        </w:rPr>
        <w:t>119</w:t>
      </w:r>
      <w:r>
        <w:rPr>
          <w:noProof/>
        </w:rPr>
        <w:fldChar w:fldCharType="end"/>
      </w:r>
    </w:p>
    <w:p w14:paraId="5AB385F2" w14:textId="055F0912" w:rsidR="00DC1890" w:rsidRDefault="00DC1890">
      <w:pPr>
        <w:pStyle w:val="TOC4"/>
        <w:rPr>
          <w:rFonts w:ascii="Calibri" w:hAnsi="Calibri"/>
          <w:noProof/>
          <w:kern w:val="2"/>
          <w:sz w:val="24"/>
          <w:szCs w:val="24"/>
          <w:lang w:eastAsia="en-GB"/>
        </w:rPr>
      </w:pPr>
      <w:r>
        <w:rPr>
          <w:noProof/>
        </w:rPr>
        <w:t>10.6.1.7</w:t>
      </w:r>
      <w:r>
        <w:rPr>
          <w:rFonts w:ascii="Calibri" w:hAnsi="Calibri"/>
          <w:noProof/>
          <w:kern w:val="2"/>
          <w:sz w:val="24"/>
          <w:szCs w:val="24"/>
          <w:lang w:eastAsia="en-GB"/>
        </w:rPr>
        <w:tab/>
      </w:r>
      <w:r>
        <w:rPr>
          <w:noProof/>
        </w:rPr>
        <w:t>IWF emergency alert request</w:t>
      </w:r>
      <w:r>
        <w:rPr>
          <w:noProof/>
        </w:rPr>
        <w:tab/>
      </w:r>
      <w:r>
        <w:rPr>
          <w:noProof/>
        </w:rPr>
        <w:fldChar w:fldCharType="begin"/>
      </w:r>
      <w:r>
        <w:rPr>
          <w:noProof/>
        </w:rPr>
        <w:instrText xml:space="preserve"> PAGEREF _Toc185842349 \h </w:instrText>
      </w:r>
      <w:r>
        <w:rPr>
          <w:noProof/>
        </w:rPr>
      </w:r>
      <w:r>
        <w:rPr>
          <w:noProof/>
        </w:rPr>
        <w:fldChar w:fldCharType="separate"/>
      </w:r>
      <w:r>
        <w:rPr>
          <w:noProof/>
        </w:rPr>
        <w:t>119</w:t>
      </w:r>
      <w:r>
        <w:rPr>
          <w:noProof/>
        </w:rPr>
        <w:fldChar w:fldCharType="end"/>
      </w:r>
    </w:p>
    <w:p w14:paraId="34267413" w14:textId="441F0E0D" w:rsidR="00DC1890" w:rsidRDefault="00DC1890">
      <w:pPr>
        <w:pStyle w:val="TOC4"/>
        <w:rPr>
          <w:rFonts w:ascii="Calibri" w:hAnsi="Calibri"/>
          <w:noProof/>
          <w:kern w:val="2"/>
          <w:sz w:val="24"/>
          <w:szCs w:val="24"/>
          <w:lang w:eastAsia="en-GB"/>
        </w:rPr>
      </w:pPr>
      <w:r>
        <w:rPr>
          <w:noProof/>
        </w:rPr>
        <w:t>10.6.1.8</w:t>
      </w:r>
      <w:r>
        <w:rPr>
          <w:rFonts w:ascii="Calibri" w:hAnsi="Calibri"/>
          <w:noProof/>
          <w:kern w:val="2"/>
          <w:sz w:val="24"/>
          <w:szCs w:val="24"/>
          <w:lang w:eastAsia="en-GB"/>
        </w:rPr>
        <w:tab/>
      </w:r>
      <w:r>
        <w:rPr>
          <w:noProof/>
        </w:rPr>
        <w:t>IWF emergency alert response</w:t>
      </w:r>
      <w:r>
        <w:rPr>
          <w:noProof/>
        </w:rPr>
        <w:tab/>
      </w:r>
      <w:r>
        <w:rPr>
          <w:noProof/>
        </w:rPr>
        <w:fldChar w:fldCharType="begin"/>
      </w:r>
      <w:r>
        <w:rPr>
          <w:noProof/>
        </w:rPr>
        <w:instrText xml:space="preserve"> PAGEREF _Toc185842350 \h </w:instrText>
      </w:r>
      <w:r>
        <w:rPr>
          <w:noProof/>
        </w:rPr>
      </w:r>
      <w:r>
        <w:rPr>
          <w:noProof/>
        </w:rPr>
        <w:fldChar w:fldCharType="separate"/>
      </w:r>
      <w:r>
        <w:rPr>
          <w:noProof/>
        </w:rPr>
        <w:t>119</w:t>
      </w:r>
      <w:r>
        <w:rPr>
          <w:noProof/>
        </w:rPr>
        <w:fldChar w:fldCharType="end"/>
      </w:r>
    </w:p>
    <w:p w14:paraId="423FCA9A" w14:textId="3B5E5E49" w:rsidR="00DC1890" w:rsidRDefault="00DC1890">
      <w:pPr>
        <w:pStyle w:val="TOC4"/>
        <w:rPr>
          <w:rFonts w:ascii="Calibri" w:hAnsi="Calibri"/>
          <w:noProof/>
          <w:kern w:val="2"/>
          <w:sz w:val="24"/>
          <w:szCs w:val="24"/>
          <w:lang w:eastAsia="en-GB"/>
        </w:rPr>
      </w:pPr>
      <w:r>
        <w:rPr>
          <w:noProof/>
        </w:rPr>
        <w:t>10.6.1.9</w:t>
      </w:r>
      <w:r>
        <w:rPr>
          <w:rFonts w:ascii="Calibri" w:hAnsi="Calibri"/>
          <w:noProof/>
          <w:kern w:val="2"/>
          <w:sz w:val="24"/>
          <w:szCs w:val="24"/>
          <w:lang w:eastAsia="en-GB"/>
        </w:rPr>
        <w:tab/>
      </w:r>
      <w:r>
        <w:rPr>
          <w:noProof/>
        </w:rPr>
        <w:t>IWF emergency alert cancel request</w:t>
      </w:r>
      <w:r>
        <w:rPr>
          <w:noProof/>
        </w:rPr>
        <w:tab/>
      </w:r>
      <w:r>
        <w:rPr>
          <w:noProof/>
        </w:rPr>
        <w:fldChar w:fldCharType="begin"/>
      </w:r>
      <w:r>
        <w:rPr>
          <w:noProof/>
        </w:rPr>
        <w:instrText xml:space="preserve"> PAGEREF _Toc185842351 \h </w:instrText>
      </w:r>
      <w:r>
        <w:rPr>
          <w:noProof/>
        </w:rPr>
      </w:r>
      <w:r>
        <w:rPr>
          <w:noProof/>
        </w:rPr>
        <w:fldChar w:fldCharType="separate"/>
      </w:r>
      <w:r>
        <w:rPr>
          <w:noProof/>
        </w:rPr>
        <w:t>119</w:t>
      </w:r>
      <w:r>
        <w:rPr>
          <w:noProof/>
        </w:rPr>
        <w:fldChar w:fldCharType="end"/>
      </w:r>
    </w:p>
    <w:p w14:paraId="244C5DA6" w14:textId="5197A9D0" w:rsidR="00DC1890" w:rsidRDefault="00DC1890">
      <w:pPr>
        <w:pStyle w:val="TOC4"/>
        <w:rPr>
          <w:rFonts w:ascii="Calibri" w:hAnsi="Calibri"/>
          <w:noProof/>
          <w:kern w:val="2"/>
          <w:sz w:val="24"/>
          <w:szCs w:val="24"/>
          <w:lang w:eastAsia="en-GB"/>
        </w:rPr>
      </w:pPr>
      <w:r>
        <w:rPr>
          <w:noProof/>
        </w:rPr>
        <w:t>10.6.1.10</w:t>
      </w:r>
      <w:r>
        <w:rPr>
          <w:rFonts w:ascii="Calibri" w:hAnsi="Calibri"/>
          <w:noProof/>
          <w:kern w:val="2"/>
          <w:sz w:val="24"/>
          <w:szCs w:val="24"/>
          <w:lang w:eastAsia="en-GB"/>
        </w:rPr>
        <w:tab/>
      </w:r>
      <w:r>
        <w:rPr>
          <w:noProof/>
        </w:rPr>
        <w:t>IWF emergency alert cancel response</w:t>
      </w:r>
      <w:r>
        <w:rPr>
          <w:noProof/>
        </w:rPr>
        <w:tab/>
      </w:r>
      <w:r>
        <w:rPr>
          <w:noProof/>
        </w:rPr>
        <w:fldChar w:fldCharType="begin"/>
      </w:r>
      <w:r>
        <w:rPr>
          <w:noProof/>
        </w:rPr>
        <w:instrText xml:space="preserve"> PAGEREF _Toc185842352 \h </w:instrText>
      </w:r>
      <w:r>
        <w:rPr>
          <w:noProof/>
        </w:rPr>
      </w:r>
      <w:r>
        <w:rPr>
          <w:noProof/>
        </w:rPr>
        <w:fldChar w:fldCharType="separate"/>
      </w:r>
      <w:r>
        <w:rPr>
          <w:noProof/>
        </w:rPr>
        <w:t>120</w:t>
      </w:r>
      <w:r>
        <w:rPr>
          <w:noProof/>
        </w:rPr>
        <w:fldChar w:fldCharType="end"/>
      </w:r>
    </w:p>
    <w:p w14:paraId="20B16BC5" w14:textId="2EEBA06F" w:rsidR="00DC1890" w:rsidRDefault="00DC1890">
      <w:pPr>
        <w:pStyle w:val="TOC4"/>
        <w:rPr>
          <w:rFonts w:ascii="Calibri" w:hAnsi="Calibri"/>
          <w:noProof/>
          <w:kern w:val="2"/>
          <w:sz w:val="24"/>
          <w:szCs w:val="24"/>
          <w:lang w:eastAsia="en-GB"/>
        </w:rPr>
      </w:pPr>
      <w:r>
        <w:rPr>
          <w:noProof/>
        </w:rPr>
        <w:t>10.6.1.11</w:t>
      </w:r>
      <w:r>
        <w:rPr>
          <w:rFonts w:ascii="Calibri" w:hAnsi="Calibri"/>
          <w:noProof/>
          <w:kern w:val="2"/>
          <w:sz w:val="24"/>
          <w:szCs w:val="24"/>
          <w:lang w:eastAsia="en-GB"/>
        </w:rPr>
        <w:tab/>
      </w:r>
      <w:r>
        <w:rPr>
          <w:noProof/>
        </w:rPr>
        <w:t>IWF in-progress emergency group state cancel request</w:t>
      </w:r>
      <w:r>
        <w:rPr>
          <w:noProof/>
        </w:rPr>
        <w:tab/>
      </w:r>
      <w:r>
        <w:rPr>
          <w:noProof/>
        </w:rPr>
        <w:fldChar w:fldCharType="begin"/>
      </w:r>
      <w:r>
        <w:rPr>
          <w:noProof/>
        </w:rPr>
        <w:instrText xml:space="preserve"> PAGEREF _Toc185842353 \h </w:instrText>
      </w:r>
      <w:r>
        <w:rPr>
          <w:noProof/>
        </w:rPr>
      </w:r>
      <w:r>
        <w:rPr>
          <w:noProof/>
        </w:rPr>
        <w:fldChar w:fldCharType="separate"/>
      </w:r>
      <w:r>
        <w:rPr>
          <w:noProof/>
        </w:rPr>
        <w:t>120</w:t>
      </w:r>
      <w:r>
        <w:rPr>
          <w:noProof/>
        </w:rPr>
        <w:fldChar w:fldCharType="end"/>
      </w:r>
    </w:p>
    <w:p w14:paraId="51801C76" w14:textId="75708339" w:rsidR="00DC1890" w:rsidRDefault="00DC1890">
      <w:pPr>
        <w:pStyle w:val="TOC4"/>
        <w:rPr>
          <w:rFonts w:ascii="Calibri" w:hAnsi="Calibri"/>
          <w:noProof/>
          <w:kern w:val="2"/>
          <w:sz w:val="24"/>
          <w:szCs w:val="24"/>
          <w:lang w:eastAsia="en-GB"/>
        </w:rPr>
      </w:pPr>
      <w:r>
        <w:rPr>
          <w:noProof/>
        </w:rPr>
        <w:t>10.6.1.12</w:t>
      </w:r>
      <w:r>
        <w:rPr>
          <w:rFonts w:ascii="Calibri" w:hAnsi="Calibri"/>
          <w:noProof/>
          <w:kern w:val="2"/>
          <w:sz w:val="24"/>
          <w:szCs w:val="24"/>
          <w:lang w:eastAsia="en-GB"/>
        </w:rPr>
        <w:tab/>
      </w:r>
      <w:r>
        <w:rPr>
          <w:noProof/>
        </w:rPr>
        <w:t>IWF in-progress emergency group state cancel response</w:t>
      </w:r>
      <w:r>
        <w:rPr>
          <w:noProof/>
        </w:rPr>
        <w:tab/>
      </w:r>
      <w:r>
        <w:rPr>
          <w:noProof/>
        </w:rPr>
        <w:fldChar w:fldCharType="begin"/>
      </w:r>
      <w:r>
        <w:rPr>
          <w:noProof/>
        </w:rPr>
        <w:instrText xml:space="preserve"> PAGEREF _Toc185842354 \h </w:instrText>
      </w:r>
      <w:r>
        <w:rPr>
          <w:noProof/>
        </w:rPr>
      </w:r>
      <w:r>
        <w:rPr>
          <w:noProof/>
        </w:rPr>
        <w:fldChar w:fldCharType="separate"/>
      </w:r>
      <w:r>
        <w:rPr>
          <w:noProof/>
        </w:rPr>
        <w:t>120</w:t>
      </w:r>
      <w:r>
        <w:rPr>
          <w:noProof/>
        </w:rPr>
        <w:fldChar w:fldCharType="end"/>
      </w:r>
    </w:p>
    <w:p w14:paraId="3AD0C80A" w14:textId="532E9D71" w:rsidR="00DC1890" w:rsidRDefault="00DC1890">
      <w:pPr>
        <w:pStyle w:val="TOC3"/>
        <w:rPr>
          <w:rFonts w:ascii="Calibri" w:hAnsi="Calibri"/>
          <w:noProof/>
          <w:kern w:val="2"/>
          <w:sz w:val="24"/>
          <w:szCs w:val="24"/>
          <w:lang w:eastAsia="en-GB"/>
        </w:rPr>
      </w:pPr>
      <w:r w:rsidRPr="001408A7">
        <w:rPr>
          <w:noProof/>
          <w:lang w:val="en-US"/>
        </w:rPr>
        <w:t>10.6.2</w:t>
      </w:r>
      <w:r>
        <w:rPr>
          <w:rFonts w:ascii="Calibri" w:hAnsi="Calibri"/>
          <w:noProof/>
          <w:kern w:val="2"/>
          <w:sz w:val="24"/>
          <w:szCs w:val="24"/>
          <w:lang w:eastAsia="en-GB"/>
        </w:rPr>
        <w:tab/>
      </w:r>
      <w:r>
        <w:rPr>
          <w:noProof/>
        </w:rPr>
        <w:t>Emergency calls</w:t>
      </w:r>
      <w:r>
        <w:rPr>
          <w:noProof/>
        </w:rPr>
        <w:tab/>
      </w:r>
      <w:r>
        <w:rPr>
          <w:noProof/>
        </w:rPr>
        <w:fldChar w:fldCharType="begin"/>
      </w:r>
      <w:r>
        <w:rPr>
          <w:noProof/>
        </w:rPr>
        <w:instrText xml:space="preserve"> PAGEREF _Toc185842355 \h </w:instrText>
      </w:r>
      <w:r>
        <w:rPr>
          <w:noProof/>
        </w:rPr>
      </w:r>
      <w:r>
        <w:rPr>
          <w:noProof/>
        </w:rPr>
        <w:fldChar w:fldCharType="separate"/>
      </w:r>
      <w:r>
        <w:rPr>
          <w:noProof/>
        </w:rPr>
        <w:t>121</w:t>
      </w:r>
      <w:r>
        <w:rPr>
          <w:noProof/>
        </w:rPr>
        <w:fldChar w:fldCharType="end"/>
      </w:r>
    </w:p>
    <w:p w14:paraId="7696F40F" w14:textId="6921921F" w:rsidR="00DC1890" w:rsidRDefault="00DC1890">
      <w:pPr>
        <w:pStyle w:val="TOC4"/>
        <w:rPr>
          <w:rFonts w:ascii="Calibri" w:hAnsi="Calibri"/>
          <w:noProof/>
          <w:kern w:val="2"/>
          <w:sz w:val="24"/>
          <w:szCs w:val="24"/>
          <w:lang w:eastAsia="en-GB"/>
        </w:rPr>
      </w:pPr>
      <w:r>
        <w:rPr>
          <w:noProof/>
        </w:rPr>
        <w:t>10.6.2.1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_Toc185842356 \h </w:instrText>
      </w:r>
      <w:r>
        <w:rPr>
          <w:noProof/>
        </w:rPr>
      </w:r>
      <w:r>
        <w:rPr>
          <w:noProof/>
        </w:rPr>
        <w:fldChar w:fldCharType="separate"/>
      </w:r>
      <w:r>
        <w:rPr>
          <w:noProof/>
        </w:rPr>
        <w:t>121</w:t>
      </w:r>
      <w:r>
        <w:rPr>
          <w:noProof/>
        </w:rPr>
        <w:fldChar w:fldCharType="end"/>
      </w:r>
    </w:p>
    <w:p w14:paraId="181DC7C8" w14:textId="5157896D" w:rsidR="00DC1890" w:rsidRDefault="00DC1890">
      <w:pPr>
        <w:pStyle w:val="TOC4"/>
        <w:rPr>
          <w:rFonts w:ascii="Calibri" w:hAnsi="Calibri"/>
          <w:noProof/>
          <w:kern w:val="2"/>
          <w:sz w:val="24"/>
          <w:szCs w:val="24"/>
          <w:lang w:eastAsia="en-GB"/>
        </w:rPr>
      </w:pPr>
      <w:r>
        <w:rPr>
          <w:noProof/>
        </w:rPr>
        <w:t>10.6.2.2</w:t>
      </w:r>
      <w:r>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_Toc185842357 \h </w:instrText>
      </w:r>
      <w:r>
        <w:rPr>
          <w:noProof/>
        </w:rPr>
      </w:r>
      <w:r>
        <w:rPr>
          <w:noProof/>
        </w:rPr>
        <w:fldChar w:fldCharType="separate"/>
      </w:r>
      <w:r>
        <w:rPr>
          <w:noProof/>
        </w:rPr>
        <w:t>121</w:t>
      </w:r>
      <w:r>
        <w:rPr>
          <w:noProof/>
        </w:rPr>
        <w:fldChar w:fldCharType="end"/>
      </w:r>
    </w:p>
    <w:p w14:paraId="4985FF86" w14:textId="050F6D67" w:rsidR="00DC1890" w:rsidRDefault="00DC1890">
      <w:pPr>
        <w:pStyle w:val="TOC5"/>
        <w:rPr>
          <w:rFonts w:ascii="Calibri" w:hAnsi="Calibri"/>
          <w:noProof/>
          <w:kern w:val="2"/>
          <w:sz w:val="24"/>
          <w:szCs w:val="24"/>
          <w:lang w:eastAsia="en-GB"/>
        </w:rPr>
      </w:pPr>
      <w:r>
        <w:rPr>
          <w:noProof/>
        </w:rPr>
        <w:t>10.6.2.2.1</w:t>
      </w:r>
      <w:r>
        <w:rPr>
          <w:rFonts w:ascii="Calibri" w:hAnsi="Calibri"/>
          <w:noProof/>
          <w:kern w:val="2"/>
          <w:sz w:val="24"/>
          <w:szCs w:val="24"/>
          <w:lang w:eastAsia="en-GB"/>
        </w:rPr>
        <w:tab/>
      </w:r>
      <w:r>
        <w:rPr>
          <w:noProof/>
        </w:rPr>
        <w:t>Emergency group call setup initiated by a user in the LMR system on an interworking group defined in the MCPTT system</w:t>
      </w:r>
      <w:r>
        <w:rPr>
          <w:noProof/>
        </w:rPr>
        <w:tab/>
      </w:r>
      <w:r>
        <w:rPr>
          <w:noProof/>
        </w:rPr>
        <w:fldChar w:fldCharType="begin"/>
      </w:r>
      <w:r>
        <w:rPr>
          <w:noProof/>
        </w:rPr>
        <w:instrText xml:space="preserve"> PAGEREF _Toc185842358 \h </w:instrText>
      </w:r>
      <w:r>
        <w:rPr>
          <w:noProof/>
        </w:rPr>
      </w:r>
      <w:r>
        <w:rPr>
          <w:noProof/>
        </w:rPr>
        <w:fldChar w:fldCharType="separate"/>
      </w:r>
      <w:r>
        <w:rPr>
          <w:noProof/>
        </w:rPr>
        <w:t>121</w:t>
      </w:r>
      <w:r>
        <w:rPr>
          <w:noProof/>
        </w:rPr>
        <w:fldChar w:fldCharType="end"/>
      </w:r>
    </w:p>
    <w:p w14:paraId="34A8968A" w14:textId="6760DCB4" w:rsidR="00DC1890" w:rsidRDefault="00DC1890">
      <w:pPr>
        <w:pStyle w:val="TOC5"/>
        <w:rPr>
          <w:rFonts w:ascii="Calibri" w:hAnsi="Calibri"/>
          <w:noProof/>
          <w:kern w:val="2"/>
          <w:sz w:val="24"/>
          <w:szCs w:val="24"/>
          <w:lang w:eastAsia="en-GB"/>
        </w:rPr>
      </w:pPr>
      <w:r>
        <w:rPr>
          <w:noProof/>
        </w:rPr>
        <w:t>10.6.2.2.2</w:t>
      </w:r>
      <w:r>
        <w:rPr>
          <w:rFonts w:ascii="Calibri" w:hAnsi="Calibri"/>
          <w:noProof/>
          <w:kern w:val="2"/>
          <w:sz w:val="24"/>
          <w:szCs w:val="24"/>
          <w:lang w:eastAsia="en-GB"/>
        </w:rPr>
        <w:tab/>
      </w:r>
      <w:r>
        <w:rPr>
          <w:noProof/>
        </w:rPr>
        <w:t>Emergency group call setup initiated by a user in the MCPTT system on an interworking group defined in MCPTT system</w:t>
      </w:r>
      <w:r>
        <w:rPr>
          <w:noProof/>
        </w:rPr>
        <w:tab/>
      </w:r>
      <w:r>
        <w:rPr>
          <w:noProof/>
        </w:rPr>
        <w:fldChar w:fldCharType="begin"/>
      </w:r>
      <w:r>
        <w:rPr>
          <w:noProof/>
        </w:rPr>
        <w:instrText xml:space="preserve"> PAGEREF _Toc185842359 \h </w:instrText>
      </w:r>
      <w:r>
        <w:rPr>
          <w:noProof/>
        </w:rPr>
      </w:r>
      <w:r>
        <w:rPr>
          <w:noProof/>
        </w:rPr>
        <w:fldChar w:fldCharType="separate"/>
      </w:r>
      <w:r>
        <w:rPr>
          <w:noProof/>
        </w:rPr>
        <w:t>123</w:t>
      </w:r>
      <w:r>
        <w:rPr>
          <w:noProof/>
        </w:rPr>
        <w:fldChar w:fldCharType="end"/>
      </w:r>
    </w:p>
    <w:p w14:paraId="42A40453" w14:textId="691E6538" w:rsidR="00DC1890" w:rsidRDefault="00DC1890">
      <w:pPr>
        <w:pStyle w:val="TOC5"/>
        <w:rPr>
          <w:rFonts w:ascii="Calibri" w:hAnsi="Calibri"/>
          <w:noProof/>
          <w:kern w:val="2"/>
          <w:sz w:val="24"/>
          <w:szCs w:val="24"/>
          <w:lang w:eastAsia="en-GB"/>
        </w:rPr>
      </w:pPr>
      <w:r>
        <w:rPr>
          <w:noProof/>
        </w:rPr>
        <w:t>10.6.2.2.3</w:t>
      </w:r>
      <w:r>
        <w:rPr>
          <w:rFonts w:ascii="Calibri" w:hAnsi="Calibri"/>
          <w:noProof/>
          <w:kern w:val="2"/>
          <w:sz w:val="24"/>
          <w:szCs w:val="24"/>
          <w:lang w:eastAsia="en-GB"/>
        </w:rPr>
        <w:tab/>
      </w:r>
      <w:r>
        <w:rPr>
          <w:noProof/>
        </w:rPr>
        <w:t>Emergency group call setup initiated by a user in the LMR system on an interworking group defined in the LMR system</w:t>
      </w:r>
      <w:r>
        <w:rPr>
          <w:noProof/>
        </w:rPr>
        <w:tab/>
      </w:r>
      <w:r>
        <w:rPr>
          <w:noProof/>
        </w:rPr>
        <w:fldChar w:fldCharType="begin"/>
      </w:r>
      <w:r>
        <w:rPr>
          <w:noProof/>
        </w:rPr>
        <w:instrText xml:space="preserve"> PAGEREF _Toc185842360 \h </w:instrText>
      </w:r>
      <w:r>
        <w:rPr>
          <w:noProof/>
        </w:rPr>
      </w:r>
      <w:r>
        <w:rPr>
          <w:noProof/>
        </w:rPr>
        <w:fldChar w:fldCharType="separate"/>
      </w:r>
      <w:r>
        <w:rPr>
          <w:noProof/>
        </w:rPr>
        <w:t>125</w:t>
      </w:r>
      <w:r>
        <w:rPr>
          <w:noProof/>
        </w:rPr>
        <w:fldChar w:fldCharType="end"/>
      </w:r>
    </w:p>
    <w:p w14:paraId="2946B5FA" w14:textId="3CF3DAD2" w:rsidR="00DC1890" w:rsidRDefault="00DC1890">
      <w:pPr>
        <w:pStyle w:val="TOC5"/>
        <w:rPr>
          <w:rFonts w:ascii="Calibri" w:hAnsi="Calibri"/>
          <w:noProof/>
          <w:kern w:val="2"/>
          <w:sz w:val="24"/>
          <w:szCs w:val="24"/>
          <w:lang w:eastAsia="en-GB"/>
        </w:rPr>
      </w:pPr>
      <w:r>
        <w:rPr>
          <w:noProof/>
        </w:rPr>
        <w:t>10.6.2.2.4</w:t>
      </w:r>
      <w:r>
        <w:rPr>
          <w:rFonts w:ascii="Calibri" w:hAnsi="Calibri"/>
          <w:noProof/>
          <w:kern w:val="2"/>
          <w:sz w:val="24"/>
          <w:szCs w:val="24"/>
          <w:lang w:eastAsia="en-GB"/>
        </w:rPr>
        <w:tab/>
      </w:r>
      <w:r>
        <w:rPr>
          <w:noProof/>
        </w:rPr>
        <w:t>Emergency group call setup initiated by a user in the MCPTT system to an interworking group defined in the LMR system</w:t>
      </w:r>
      <w:r>
        <w:rPr>
          <w:noProof/>
        </w:rPr>
        <w:tab/>
      </w:r>
      <w:r>
        <w:rPr>
          <w:noProof/>
        </w:rPr>
        <w:fldChar w:fldCharType="begin"/>
      </w:r>
      <w:r>
        <w:rPr>
          <w:noProof/>
        </w:rPr>
        <w:instrText xml:space="preserve"> PAGEREF _Toc185842361 \h </w:instrText>
      </w:r>
      <w:r>
        <w:rPr>
          <w:noProof/>
        </w:rPr>
      </w:r>
      <w:r>
        <w:rPr>
          <w:noProof/>
        </w:rPr>
        <w:fldChar w:fldCharType="separate"/>
      </w:r>
      <w:r>
        <w:rPr>
          <w:noProof/>
        </w:rPr>
        <w:t>126</w:t>
      </w:r>
      <w:r>
        <w:rPr>
          <w:noProof/>
        </w:rPr>
        <w:fldChar w:fldCharType="end"/>
      </w:r>
    </w:p>
    <w:p w14:paraId="18BFF8C9" w14:textId="30F5A7EF" w:rsidR="00DC1890" w:rsidRDefault="00DC1890">
      <w:pPr>
        <w:pStyle w:val="TOC4"/>
        <w:rPr>
          <w:rFonts w:ascii="Calibri" w:hAnsi="Calibri"/>
          <w:noProof/>
          <w:kern w:val="2"/>
          <w:sz w:val="24"/>
          <w:szCs w:val="24"/>
          <w:lang w:eastAsia="en-GB"/>
        </w:rPr>
      </w:pPr>
      <w:r>
        <w:rPr>
          <w:noProof/>
        </w:rPr>
        <w:t>10.6.2.3</w:t>
      </w:r>
      <w:r>
        <w:rPr>
          <w:rFonts w:ascii="Calibri" w:hAnsi="Calibri"/>
          <w:noProof/>
          <w:kern w:val="2"/>
          <w:sz w:val="24"/>
          <w:szCs w:val="24"/>
          <w:lang w:eastAsia="en-GB"/>
        </w:rPr>
        <w:tab/>
      </w:r>
      <w:r>
        <w:rPr>
          <w:noProof/>
        </w:rPr>
        <w:t>In-progress emergency group state cancel of an interworking group</w:t>
      </w:r>
      <w:r>
        <w:rPr>
          <w:noProof/>
        </w:rPr>
        <w:tab/>
      </w:r>
      <w:r>
        <w:rPr>
          <w:noProof/>
        </w:rPr>
        <w:fldChar w:fldCharType="begin"/>
      </w:r>
      <w:r>
        <w:rPr>
          <w:noProof/>
        </w:rPr>
        <w:instrText xml:space="preserve"> PAGEREF _Toc185842362 \h </w:instrText>
      </w:r>
      <w:r>
        <w:rPr>
          <w:noProof/>
        </w:rPr>
      </w:r>
      <w:r>
        <w:rPr>
          <w:noProof/>
        </w:rPr>
        <w:fldChar w:fldCharType="separate"/>
      </w:r>
      <w:r>
        <w:rPr>
          <w:noProof/>
        </w:rPr>
        <w:t>128</w:t>
      </w:r>
      <w:r>
        <w:rPr>
          <w:noProof/>
        </w:rPr>
        <w:fldChar w:fldCharType="end"/>
      </w:r>
    </w:p>
    <w:p w14:paraId="17B7FD01" w14:textId="22AB23F7" w:rsidR="00DC1890" w:rsidRDefault="00DC1890">
      <w:pPr>
        <w:pStyle w:val="TOC5"/>
        <w:rPr>
          <w:rFonts w:ascii="Calibri" w:hAnsi="Calibri"/>
          <w:noProof/>
          <w:kern w:val="2"/>
          <w:sz w:val="24"/>
          <w:szCs w:val="24"/>
          <w:lang w:eastAsia="en-GB"/>
        </w:rPr>
      </w:pPr>
      <w:r>
        <w:rPr>
          <w:noProof/>
        </w:rPr>
        <w:lastRenderedPageBreak/>
        <w:t>10.6.2.3.1</w:t>
      </w:r>
      <w:r>
        <w:rPr>
          <w:rFonts w:ascii="Calibri" w:hAnsi="Calibri"/>
          <w:noProof/>
          <w:kern w:val="2"/>
          <w:sz w:val="24"/>
          <w:szCs w:val="24"/>
          <w:lang w:eastAsia="en-GB"/>
        </w:rPr>
        <w:tab/>
      </w:r>
      <w:r>
        <w:rPr>
          <w:noProof/>
        </w:rPr>
        <w:t>LMR user initiated in-progress emergency group state cancel of an interworking group defined in the MCPTT system</w:t>
      </w:r>
      <w:r>
        <w:rPr>
          <w:noProof/>
        </w:rPr>
        <w:tab/>
      </w:r>
      <w:r>
        <w:rPr>
          <w:noProof/>
        </w:rPr>
        <w:fldChar w:fldCharType="begin"/>
      </w:r>
      <w:r>
        <w:rPr>
          <w:noProof/>
        </w:rPr>
        <w:instrText xml:space="preserve"> PAGEREF _Toc185842363 \h </w:instrText>
      </w:r>
      <w:r>
        <w:rPr>
          <w:noProof/>
        </w:rPr>
      </w:r>
      <w:r>
        <w:rPr>
          <w:noProof/>
        </w:rPr>
        <w:fldChar w:fldCharType="separate"/>
      </w:r>
      <w:r>
        <w:rPr>
          <w:noProof/>
        </w:rPr>
        <w:t>128</w:t>
      </w:r>
      <w:r>
        <w:rPr>
          <w:noProof/>
        </w:rPr>
        <w:fldChar w:fldCharType="end"/>
      </w:r>
    </w:p>
    <w:p w14:paraId="0871DBDE" w14:textId="575A357C" w:rsidR="00DC1890" w:rsidRDefault="00DC1890">
      <w:pPr>
        <w:pStyle w:val="TOC5"/>
        <w:rPr>
          <w:rFonts w:ascii="Calibri" w:hAnsi="Calibri"/>
          <w:noProof/>
          <w:kern w:val="2"/>
          <w:sz w:val="24"/>
          <w:szCs w:val="24"/>
          <w:lang w:eastAsia="en-GB"/>
        </w:rPr>
      </w:pPr>
      <w:r>
        <w:rPr>
          <w:noProof/>
        </w:rPr>
        <w:t>10.6.2.3.2</w:t>
      </w:r>
      <w:r>
        <w:rPr>
          <w:rFonts w:ascii="Calibri" w:hAnsi="Calibri"/>
          <w:noProof/>
          <w:kern w:val="2"/>
          <w:sz w:val="24"/>
          <w:szCs w:val="24"/>
          <w:lang w:eastAsia="en-GB"/>
        </w:rPr>
        <w:tab/>
      </w:r>
      <w:r>
        <w:rPr>
          <w:noProof/>
        </w:rPr>
        <w:t>MCPTT user initiated in-progress emergency group state cancel of an interworking group defined in the MCPTT system</w:t>
      </w:r>
      <w:r>
        <w:rPr>
          <w:noProof/>
        </w:rPr>
        <w:tab/>
      </w:r>
      <w:r>
        <w:rPr>
          <w:noProof/>
        </w:rPr>
        <w:fldChar w:fldCharType="begin"/>
      </w:r>
      <w:r>
        <w:rPr>
          <w:noProof/>
        </w:rPr>
        <w:instrText xml:space="preserve"> PAGEREF _Toc185842364 \h </w:instrText>
      </w:r>
      <w:r>
        <w:rPr>
          <w:noProof/>
        </w:rPr>
      </w:r>
      <w:r>
        <w:rPr>
          <w:noProof/>
        </w:rPr>
        <w:fldChar w:fldCharType="separate"/>
      </w:r>
      <w:r>
        <w:rPr>
          <w:noProof/>
        </w:rPr>
        <w:t>129</w:t>
      </w:r>
      <w:r>
        <w:rPr>
          <w:noProof/>
        </w:rPr>
        <w:fldChar w:fldCharType="end"/>
      </w:r>
    </w:p>
    <w:p w14:paraId="130C9896" w14:textId="2619E813" w:rsidR="00DC1890" w:rsidRDefault="00DC1890">
      <w:pPr>
        <w:pStyle w:val="TOC5"/>
        <w:rPr>
          <w:rFonts w:ascii="Calibri" w:hAnsi="Calibri"/>
          <w:noProof/>
          <w:kern w:val="2"/>
          <w:sz w:val="24"/>
          <w:szCs w:val="24"/>
          <w:lang w:eastAsia="en-GB"/>
        </w:rPr>
      </w:pPr>
      <w:r>
        <w:rPr>
          <w:noProof/>
        </w:rPr>
        <w:t>10.6.2.3.3</w:t>
      </w:r>
      <w:r>
        <w:rPr>
          <w:rFonts w:ascii="Calibri" w:hAnsi="Calibri"/>
          <w:noProof/>
          <w:kern w:val="2"/>
          <w:sz w:val="24"/>
          <w:szCs w:val="24"/>
          <w:lang w:eastAsia="en-GB"/>
        </w:rPr>
        <w:tab/>
      </w:r>
      <w:r>
        <w:rPr>
          <w:noProof/>
        </w:rPr>
        <w:t>LMR user initiated in-progress emergency group state cancel of an interworking group defined in an LMR system</w:t>
      </w:r>
      <w:r>
        <w:rPr>
          <w:noProof/>
        </w:rPr>
        <w:tab/>
      </w:r>
      <w:r>
        <w:rPr>
          <w:noProof/>
        </w:rPr>
        <w:fldChar w:fldCharType="begin"/>
      </w:r>
      <w:r>
        <w:rPr>
          <w:noProof/>
        </w:rPr>
        <w:instrText xml:space="preserve"> PAGEREF _Toc185842365 \h </w:instrText>
      </w:r>
      <w:r>
        <w:rPr>
          <w:noProof/>
        </w:rPr>
      </w:r>
      <w:r>
        <w:rPr>
          <w:noProof/>
        </w:rPr>
        <w:fldChar w:fldCharType="separate"/>
      </w:r>
      <w:r>
        <w:rPr>
          <w:noProof/>
        </w:rPr>
        <w:t>130</w:t>
      </w:r>
      <w:r>
        <w:rPr>
          <w:noProof/>
        </w:rPr>
        <w:fldChar w:fldCharType="end"/>
      </w:r>
    </w:p>
    <w:p w14:paraId="65466A29" w14:textId="62A8CBC1" w:rsidR="00DC1890" w:rsidRDefault="00DC1890">
      <w:pPr>
        <w:pStyle w:val="TOC5"/>
        <w:rPr>
          <w:rFonts w:ascii="Calibri" w:hAnsi="Calibri"/>
          <w:noProof/>
          <w:kern w:val="2"/>
          <w:sz w:val="24"/>
          <w:szCs w:val="24"/>
          <w:lang w:eastAsia="en-GB"/>
        </w:rPr>
      </w:pPr>
      <w:r>
        <w:rPr>
          <w:noProof/>
        </w:rPr>
        <w:t>10.6.2.3.4</w:t>
      </w:r>
      <w:r>
        <w:rPr>
          <w:rFonts w:ascii="Calibri" w:hAnsi="Calibri"/>
          <w:noProof/>
          <w:kern w:val="2"/>
          <w:sz w:val="24"/>
          <w:szCs w:val="24"/>
          <w:lang w:eastAsia="en-GB"/>
        </w:rPr>
        <w:tab/>
      </w:r>
      <w:r>
        <w:rPr>
          <w:noProof/>
        </w:rPr>
        <w:t>MCPTT user initiated in-progress emergency group state cancel of an interworking group defined in an LMR system</w:t>
      </w:r>
      <w:r>
        <w:rPr>
          <w:noProof/>
        </w:rPr>
        <w:tab/>
      </w:r>
      <w:r>
        <w:rPr>
          <w:noProof/>
        </w:rPr>
        <w:fldChar w:fldCharType="begin"/>
      </w:r>
      <w:r>
        <w:rPr>
          <w:noProof/>
        </w:rPr>
        <w:instrText xml:space="preserve"> PAGEREF _Toc185842366 \h </w:instrText>
      </w:r>
      <w:r>
        <w:rPr>
          <w:noProof/>
        </w:rPr>
      </w:r>
      <w:r>
        <w:rPr>
          <w:noProof/>
        </w:rPr>
        <w:fldChar w:fldCharType="separate"/>
      </w:r>
      <w:r>
        <w:rPr>
          <w:noProof/>
        </w:rPr>
        <w:t>131</w:t>
      </w:r>
      <w:r>
        <w:rPr>
          <w:noProof/>
        </w:rPr>
        <w:fldChar w:fldCharType="end"/>
      </w:r>
    </w:p>
    <w:p w14:paraId="5963A586" w14:textId="435A6003" w:rsidR="00DC1890" w:rsidRDefault="00DC1890">
      <w:pPr>
        <w:pStyle w:val="TOC4"/>
        <w:rPr>
          <w:rFonts w:ascii="Calibri" w:hAnsi="Calibri"/>
          <w:noProof/>
          <w:kern w:val="2"/>
          <w:sz w:val="24"/>
          <w:szCs w:val="24"/>
          <w:lang w:eastAsia="en-GB"/>
        </w:rPr>
      </w:pPr>
      <w:r>
        <w:rPr>
          <w:noProof/>
        </w:rPr>
        <w:t>10.6.2.4</w:t>
      </w:r>
      <w:r>
        <w:rPr>
          <w:rFonts w:ascii="Calibri" w:hAnsi="Calibri"/>
          <w:noProof/>
          <w:kern w:val="2"/>
          <w:sz w:val="24"/>
          <w:szCs w:val="24"/>
          <w:lang w:eastAsia="en-GB"/>
        </w:rPr>
        <w:tab/>
      </w:r>
      <w:r>
        <w:rPr>
          <w:noProof/>
        </w:rPr>
        <w:t>Losing audio</w:t>
      </w:r>
      <w:r>
        <w:rPr>
          <w:noProof/>
        </w:rPr>
        <w:tab/>
      </w:r>
      <w:r>
        <w:rPr>
          <w:noProof/>
        </w:rPr>
        <w:fldChar w:fldCharType="begin"/>
      </w:r>
      <w:r>
        <w:rPr>
          <w:noProof/>
        </w:rPr>
        <w:instrText xml:space="preserve"> PAGEREF _Toc185842367 \h </w:instrText>
      </w:r>
      <w:r>
        <w:rPr>
          <w:noProof/>
        </w:rPr>
      </w:r>
      <w:r>
        <w:rPr>
          <w:noProof/>
        </w:rPr>
        <w:fldChar w:fldCharType="separate"/>
      </w:r>
      <w:r>
        <w:rPr>
          <w:noProof/>
        </w:rPr>
        <w:t>133</w:t>
      </w:r>
      <w:r>
        <w:rPr>
          <w:noProof/>
        </w:rPr>
        <w:fldChar w:fldCharType="end"/>
      </w:r>
    </w:p>
    <w:p w14:paraId="5ED1DE78" w14:textId="6C94D7C5" w:rsidR="00DC1890" w:rsidRDefault="00DC1890">
      <w:pPr>
        <w:pStyle w:val="TOC4"/>
        <w:rPr>
          <w:rFonts w:ascii="Calibri" w:hAnsi="Calibri"/>
          <w:noProof/>
          <w:kern w:val="2"/>
          <w:sz w:val="24"/>
          <w:szCs w:val="24"/>
          <w:lang w:eastAsia="en-GB"/>
        </w:rPr>
      </w:pPr>
      <w:r>
        <w:rPr>
          <w:noProof/>
        </w:rPr>
        <w:t>10.6.2.5</w:t>
      </w:r>
      <w:r>
        <w:rPr>
          <w:rFonts w:ascii="Calibri" w:hAnsi="Calibri"/>
          <w:noProof/>
          <w:kern w:val="2"/>
          <w:sz w:val="24"/>
          <w:szCs w:val="24"/>
          <w:lang w:eastAsia="en-GB"/>
        </w:rPr>
        <w:tab/>
      </w:r>
      <w:r>
        <w:rPr>
          <w:noProof/>
        </w:rPr>
        <w:t>Default emergency group</w:t>
      </w:r>
      <w:r>
        <w:rPr>
          <w:noProof/>
        </w:rPr>
        <w:tab/>
      </w:r>
      <w:r>
        <w:rPr>
          <w:noProof/>
        </w:rPr>
        <w:fldChar w:fldCharType="begin"/>
      </w:r>
      <w:r>
        <w:rPr>
          <w:noProof/>
        </w:rPr>
        <w:instrText xml:space="preserve"> PAGEREF _Toc185842368 \h </w:instrText>
      </w:r>
      <w:r>
        <w:rPr>
          <w:noProof/>
        </w:rPr>
      </w:r>
      <w:r>
        <w:rPr>
          <w:noProof/>
        </w:rPr>
        <w:fldChar w:fldCharType="separate"/>
      </w:r>
      <w:r>
        <w:rPr>
          <w:noProof/>
        </w:rPr>
        <w:t>133</w:t>
      </w:r>
      <w:r>
        <w:rPr>
          <w:noProof/>
        </w:rPr>
        <w:fldChar w:fldCharType="end"/>
      </w:r>
    </w:p>
    <w:p w14:paraId="345084CD" w14:textId="40DC10D3" w:rsidR="00DC1890" w:rsidRDefault="00DC1890">
      <w:pPr>
        <w:pStyle w:val="TOC4"/>
        <w:rPr>
          <w:rFonts w:ascii="Calibri" w:hAnsi="Calibri"/>
          <w:noProof/>
          <w:kern w:val="2"/>
          <w:sz w:val="24"/>
          <w:szCs w:val="24"/>
          <w:lang w:eastAsia="en-GB"/>
        </w:rPr>
      </w:pPr>
      <w:r>
        <w:rPr>
          <w:noProof/>
        </w:rPr>
        <w:t>10.6.2.6</w:t>
      </w:r>
      <w:r>
        <w:rPr>
          <w:rFonts w:ascii="Calibri" w:hAnsi="Calibri"/>
          <w:noProof/>
          <w:kern w:val="2"/>
          <w:sz w:val="24"/>
          <w:szCs w:val="24"/>
          <w:lang w:eastAsia="en-GB"/>
        </w:rPr>
        <w:tab/>
      </w:r>
      <w:r>
        <w:rPr>
          <w:noProof/>
        </w:rPr>
        <w:t>Emergency private call</w:t>
      </w:r>
      <w:r>
        <w:rPr>
          <w:noProof/>
        </w:rPr>
        <w:tab/>
      </w:r>
      <w:r>
        <w:rPr>
          <w:noProof/>
        </w:rPr>
        <w:fldChar w:fldCharType="begin"/>
      </w:r>
      <w:r>
        <w:rPr>
          <w:noProof/>
        </w:rPr>
        <w:instrText xml:space="preserve"> PAGEREF _Toc185842369 \h </w:instrText>
      </w:r>
      <w:r>
        <w:rPr>
          <w:noProof/>
        </w:rPr>
      </w:r>
      <w:r>
        <w:rPr>
          <w:noProof/>
        </w:rPr>
        <w:fldChar w:fldCharType="separate"/>
      </w:r>
      <w:r>
        <w:rPr>
          <w:noProof/>
        </w:rPr>
        <w:t>133</w:t>
      </w:r>
      <w:r>
        <w:rPr>
          <w:noProof/>
        </w:rPr>
        <w:fldChar w:fldCharType="end"/>
      </w:r>
    </w:p>
    <w:p w14:paraId="100372D5" w14:textId="74F37B83" w:rsidR="00DC1890" w:rsidRDefault="00DC1890">
      <w:pPr>
        <w:pStyle w:val="TOC4"/>
        <w:rPr>
          <w:rFonts w:ascii="Calibri" w:hAnsi="Calibri"/>
          <w:noProof/>
          <w:kern w:val="2"/>
          <w:sz w:val="24"/>
          <w:szCs w:val="24"/>
          <w:lang w:eastAsia="en-GB"/>
        </w:rPr>
      </w:pPr>
      <w:r>
        <w:rPr>
          <w:noProof/>
        </w:rPr>
        <w:t>10.6.2.7</w:t>
      </w:r>
      <w:r>
        <w:rPr>
          <w:rFonts w:ascii="Calibri" w:hAnsi="Calibri"/>
          <w:noProof/>
          <w:kern w:val="2"/>
          <w:sz w:val="24"/>
          <w:szCs w:val="24"/>
          <w:lang w:eastAsia="en-GB"/>
        </w:rPr>
        <w:tab/>
      </w:r>
      <w:r>
        <w:rPr>
          <w:noProof/>
        </w:rPr>
        <w:t>LMR systems that do not track group emergencies</w:t>
      </w:r>
      <w:r>
        <w:rPr>
          <w:noProof/>
        </w:rPr>
        <w:tab/>
      </w:r>
      <w:r>
        <w:rPr>
          <w:noProof/>
        </w:rPr>
        <w:fldChar w:fldCharType="begin"/>
      </w:r>
      <w:r>
        <w:rPr>
          <w:noProof/>
        </w:rPr>
        <w:instrText xml:space="preserve"> PAGEREF _Toc185842370 \h </w:instrText>
      </w:r>
      <w:r>
        <w:rPr>
          <w:noProof/>
        </w:rPr>
      </w:r>
      <w:r>
        <w:rPr>
          <w:noProof/>
        </w:rPr>
        <w:fldChar w:fldCharType="separate"/>
      </w:r>
      <w:r>
        <w:rPr>
          <w:noProof/>
        </w:rPr>
        <w:t>133</w:t>
      </w:r>
      <w:r>
        <w:rPr>
          <w:noProof/>
        </w:rPr>
        <w:fldChar w:fldCharType="end"/>
      </w:r>
    </w:p>
    <w:p w14:paraId="6F591E5B" w14:textId="3375028D" w:rsidR="00DC1890" w:rsidRDefault="00DC1890">
      <w:pPr>
        <w:pStyle w:val="TOC3"/>
        <w:rPr>
          <w:rFonts w:ascii="Calibri" w:hAnsi="Calibri"/>
          <w:noProof/>
          <w:kern w:val="2"/>
          <w:sz w:val="24"/>
          <w:szCs w:val="24"/>
          <w:lang w:eastAsia="en-GB"/>
        </w:rPr>
      </w:pPr>
      <w:r>
        <w:rPr>
          <w:noProof/>
        </w:rPr>
        <w:t>10.6.3</w:t>
      </w:r>
      <w:r>
        <w:rPr>
          <w:rFonts w:ascii="Calibri" w:hAnsi="Calibri"/>
          <w:noProof/>
          <w:kern w:val="2"/>
          <w:sz w:val="24"/>
          <w:szCs w:val="24"/>
          <w:lang w:eastAsia="en-GB"/>
        </w:rPr>
        <w:tab/>
      </w:r>
      <w:r>
        <w:rPr>
          <w:noProof/>
        </w:rPr>
        <w:t>Imminent peril calls</w:t>
      </w:r>
      <w:r>
        <w:rPr>
          <w:noProof/>
        </w:rPr>
        <w:tab/>
      </w:r>
      <w:r>
        <w:rPr>
          <w:noProof/>
        </w:rPr>
        <w:fldChar w:fldCharType="begin"/>
      </w:r>
      <w:r>
        <w:rPr>
          <w:noProof/>
        </w:rPr>
        <w:instrText xml:space="preserve"> PAGEREF _Toc185842371 \h </w:instrText>
      </w:r>
      <w:r>
        <w:rPr>
          <w:noProof/>
        </w:rPr>
      </w:r>
      <w:r>
        <w:rPr>
          <w:noProof/>
        </w:rPr>
        <w:fldChar w:fldCharType="separate"/>
      </w:r>
      <w:r>
        <w:rPr>
          <w:noProof/>
        </w:rPr>
        <w:t>133</w:t>
      </w:r>
      <w:r>
        <w:rPr>
          <w:noProof/>
        </w:rPr>
        <w:fldChar w:fldCharType="end"/>
      </w:r>
    </w:p>
    <w:p w14:paraId="48EE861D" w14:textId="57E6EF28" w:rsidR="00DC1890" w:rsidRDefault="00DC1890">
      <w:pPr>
        <w:pStyle w:val="TOC4"/>
        <w:rPr>
          <w:rFonts w:ascii="Calibri" w:hAnsi="Calibri"/>
          <w:noProof/>
          <w:kern w:val="2"/>
          <w:sz w:val="24"/>
          <w:szCs w:val="24"/>
          <w:lang w:eastAsia="en-GB"/>
        </w:rPr>
      </w:pPr>
      <w:r>
        <w:rPr>
          <w:noProof/>
        </w:rPr>
        <w:t>10.6.3.1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_Toc185842372 \h </w:instrText>
      </w:r>
      <w:r>
        <w:rPr>
          <w:noProof/>
        </w:rPr>
      </w:r>
      <w:r>
        <w:rPr>
          <w:noProof/>
        </w:rPr>
        <w:fldChar w:fldCharType="separate"/>
      </w:r>
      <w:r>
        <w:rPr>
          <w:noProof/>
        </w:rPr>
        <w:t>133</w:t>
      </w:r>
      <w:r>
        <w:rPr>
          <w:noProof/>
        </w:rPr>
        <w:fldChar w:fldCharType="end"/>
      </w:r>
    </w:p>
    <w:p w14:paraId="019BE686" w14:textId="431A2C03" w:rsidR="00DC1890" w:rsidRDefault="00DC1890">
      <w:pPr>
        <w:pStyle w:val="TOC4"/>
        <w:rPr>
          <w:rFonts w:ascii="Calibri" w:hAnsi="Calibri"/>
          <w:noProof/>
          <w:kern w:val="2"/>
          <w:sz w:val="24"/>
          <w:szCs w:val="24"/>
          <w:lang w:eastAsia="en-GB"/>
        </w:rPr>
      </w:pPr>
      <w:r>
        <w:rPr>
          <w:noProof/>
        </w:rPr>
        <w:t>10.6.3.2</w:t>
      </w:r>
      <w:r>
        <w:rPr>
          <w:rFonts w:ascii="Calibri" w:hAnsi="Calibri"/>
          <w:noProof/>
          <w:kern w:val="2"/>
          <w:sz w:val="24"/>
          <w:szCs w:val="24"/>
          <w:lang w:eastAsia="en-GB"/>
        </w:rPr>
        <w:tab/>
      </w:r>
      <w:r>
        <w:rPr>
          <w:noProof/>
        </w:rPr>
        <w:t>Imminent peril group call initiated by an MCPTT user on an interworking group</w:t>
      </w:r>
      <w:r>
        <w:rPr>
          <w:noProof/>
        </w:rPr>
        <w:tab/>
      </w:r>
      <w:r>
        <w:rPr>
          <w:noProof/>
        </w:rPr>
        <w:fldChar w:fldCharType="begin"/>
      </w:r>
      <w:r>
        <w:rPr>
          <w:noProof/>
        </w:rPr>
        <w:instrText xml:space="preserve"> PAGEREF _Toc185842373 \h </w:instrText>
      </w:r>
      <w:r>
        <w:rPr>
          <w:noProof/>
        </w:rPr>
      </w:r>
      <w:r>
        <w:rPr>
          <w:noProof/>
        </w:rPr>
        <w:fldChar w:fldCharType="separate"/>
      </w:r>
      <w:r>
        <w:rPr>
          <w:noProof/>
        </w:rPr>
        <w:t>133</w:t>
      </w:r>
      <w:r>
        <w:rPr>
          <w:noProof/>
        </w:rPr>
        <w:fldChar w:fldCharType="end"/>
      </w:r>
    </w:p>
    <w:p w14:paraId="54E749F1" w14:textId="6D04116B" w:rsidR="00DC1890" w:rsidRDefault="00DC1890">
      <w:pPr>
        <w:pStyle w:val="TOC4"/>
        <w:rPr>
          <w:rFonts w:ascii="Calibri" w:hAnsi="Calibri"/>
          <w:noProof/>
          <w:kern w:val="2"/>
          <w:sz w:val="24"/>
          <w:szCs w:val="24"/>
          <w:lang w:eastAsia="en-GB"/>
        </w:rPr>
      </w:pPr>
      <w:r>
        <w:rPr>
          <w:noProof/>
        </w:rPr>
        <w:t>10.6.3.3</w:t>
      </w:r>
      <w:r>
        <w:rPr>
          <w:rFonts w:ascii="Calibri" w:hAnsi="Calibri"/>
          <w:noProof/>
          <w:kern w:val="2"/>
          <w:sz w:val="24"/>
          <w:szCs w:val="24"/>
          <w:lang w:eastAsia="en-GB"/>
        </w:rPr>
        <w:tab/>
      </w:r>
      <w:r>
        <w:rPr>
          <w:noProof/>
        </w:rPr>
        <w:t>Group call initiated by a user in the LMR system on an interworking group in imminent peril state</w:t>
      </w:r>
      <w:r>
        <w:rPr>
          <w:noProof/>
        </w:rPr>
        <w:tab/>
      </w:r>
      <w:r>
        <w:rPr>
          <w:noProof/>
        </w:rPr>
        <w:fldChar w:fldCharType="begin"/>
      </w:r>
      <w:r>
        <w:rPr>
          <w:noProof/>
        </w:rPr>
        <w:instrText xml:space="preserve"> PAGEREF _Toc185842374 \h </w:instrText>
      </w:r>
      <w:r>
        <w:rPr>
          <w:noProof/>
        </w:rPr>
      </w:r>
      <w:r>
        <w:rPr>
          <w:noProof/>
        </w:rPr>
        <w:fldChar w:fldCharType="separate"/>
      </w:r>
      <w:r>
        <w:rPr>
          <w:noProof/>
        </w:rPr>
        <w:t>135</w:t>
      </w:r>
      <w:r>
        <w:rPr>
          <w:noProof/>
        </w:rPr>
        <w:fldChar w:fldCharType="end"/>
      </w:r>
    </w:p>
    <w:p w14:paraId="480C8349" w14:textId="2A56362F" w:rsidR="00DC1890" w:rsidRDefault="00DC1890">
      <w:pPr>
        <w:pStyle w:val="TOC4"/>
        <w:rPr>
          <w:rFonts w:ascii="Calibri" w:hAnsi="Calibri"/>
          <w:noProof/>
          <w:kern w:val="2"/>
          <w:sz w:val="24"/>
          <w:szCs w:val="24"/>
          <w:lang w:eastAsia="en-GB"/>
        </w:rPr>
      </w:pPr>
      <w:r>
        <w:rPr>
          <w:noProof/>
        </w:rPr>
        <w:t>10.6.3.4</w:t>
      </w:r>
      <w:r>
        <w:rPr>
          <w:rFonts w:ascii="Calibri" w:hAnsi="Calibri"/>
          <w:noProof/>
          <w:kern w:val="2"/>
          <w:sz w:val="24"/>
          <w:szCs w:val="24"/>
          <w:lang w:eastAsia="en-GB"/>
        </w:rPr>
        <w:tab/>
      </w:r>
      <w:r>
        <w:rPr>
          <w:noProof/>
        </w:rPr>
        <w:t>In-progress imminent peril state cancel on an interworking group</w:t>
      </w:r>
      <w:r>
        <w:rPr>
          <w:noProof/>
        </w:rPr>
        <w:tab/>
      </w:r>
      <w:r>
        <w:rPr>
          <w:noProof/>
        </w:rPr>
        <w:fldChar w:fldCharType="begin"/>
      </w:r>
      <w:r>
        <w:rPr>
          <w:noProof/>
        </w:rPr>
        <w:instrText xml:space="preserve"> PAGEREF _Toc185842375 \h </w:instrText>
      </w:r>
      <w:r>
        <w:rPr>
          <w:noProof/>
        </w:rPr>
      </w:r>
      <w:r>
        <w:rPr>
          <w:noProof/>
        </w:rPr>
        <w:fldChar w:fldCharType="separate"/>
      </w:r>
      <w:r>
        <w:rPr>
          <w:noProof/>
        </w:rPr>
        <w:t>137</w:t>
      </w:r>
      <w:r>
        <w:rPr>
          <w:noProof/>
        </w:rPr>
        <w:fldChar w:fldCharType="end"/>
      </w:r>
    </w:p>
    <w:p w14:paraId="23155991" w14:textId="4BA4DE7F" w:rsidR="00DC1890" w:rsidRDefault="00DC1890">
      <w:pPr>
        <w:pStyle w:val="TOC3"/>
        <w:rPr>
          <w:rFonts w:ascii="Calibri" w:hAnsi="Calibri"/>
          <w:noProof/>
          <w:kern w:val="2"/>
          <w:sz w:val="24"/>
          <w:szCs w:val="24"/>
          <w:lang w:eastAsia="en-GB"/>
        </w:rPr>
      </w:pPr>
      <w:r w:rsidRPr="001408A7">
        <w:rPr>
          <w:noProof/>
          <w:lang w:val="en-US"/>
        </w:rPr>
        <w:t>10.6.4</w:t>
      </w:r>
      <w:r>
        <w:rPr>
          <w:rFonts w:ascii="Calibri" w:hAnsi="Calibri"/>
          <w:noProof/>
          <w:kern w:val="2"/>
          <w:sz w:val="24"/>
          <w:szCs w:val="24"/>
          <w:lang w:eastAsia="en-GB"/>
        </w:rPr>
        <w:tab/>
      </w:r>
      <w:r>
        <w:rPr>
          <w:noProof/>
        </w:rPr>
        <w:t>Emergency alerts</w:t>
      </w:r>
      <w:r>
        <w:rPr>
          <w:noProof/>
        </w:rPr>
        <w:tab/>
      </w:r>
      <w:r>
        <w:rPr>
          <w:noProof/>
        </w:rPr>
        <w:fldChar w:fldCharType="begin"/>
      </w:r>
      <w:r>
        <w:rPr>
          <w:noProof/>
        </w:rPr>
        <w:instrText xml:space="preserve"> PAGEREF _Toc185842376 \h </w:instrText>
      </w:r>
      <w:r>
        <w:rPr>
          <w:noProof/>
        </w:rPr>
      </w:r>
      <w:r>
        <w:rPr>
          <w:noProof/>
        </w:rPr>
        <w:fldChar w:fldCharType="separate"/>
      </w:r>
      <w:r>
        <w:rPr>
          <w:noProof/>
        </w:rPr>
        <w:t>139</w:t>
      </w:r>
      <w:r>
        <w:rPr>
          <w:noProof/>
        </w:rPr>
        <w:fldChar w:fldCharType="end"/>
      </w:r>
    </w:p>
    <w:p w14:paraId="0519E58C" w14:textId="1C64FAA5" w:rsidR="00DC1890" w:rsidRDefault="00DC1890">
      <w:pPr>
        <w:pStyle w:val="TOC4"/>
        <w:rPr>
          <w:rFonts w:ascii="Calibri" w:hAnsi="Calibri"/>
          <w:noProof/>
          <w:kern w:val="2"/>
          <w:sz w:val="24"/>
          <w:szCs w:val="24"/>
          <w:lang w:eastAsia="en-GB"/>
        </w:rPr>
      </w:pPr>
      <w:r>
        <w:rPr>
          <w:noProof/>
        </w:rPr>
        <w:t>10.6.4.1</w:t>
      </w:r>
      <w:r>
        <w:rPr>
          <w:rFonts w:ascii="Calibri" w:hAnsi="Calibri"/>
          <w:noProof/>
          <w:kern w:val="2"/>
          <w:sz w:val="24"/>
          <w:szCs w:val="24"/>
          <w:lang w:eastAsia="en-GB"/>
        </w:rPr>
        <w:tab/>
      </w:r>
      <w:r>
        <w:rPr>
          <w:noProof/>
        </w:rPr>
        <w:t>Emergency alert initiated by LMR user</w:t>
      </w:r>
      <w:r>
        <w:rPr>
          <w:noProof/>
        </w:rPr>
        <w:tab/>
      </w:r>
      <w:r>
        <w:rPr>
          <w:noProof/>
        </w:rPr>
        <w:fldChar w:fldCharType="begin"/>
      </w:r>
      <w:r>
        <w:rPr>
          <w:noProof/>
        </w:rPr>
        <w:instrText xml:space="preserve"> PAGEREF _Toc185842377 \h </w:instrText>
      </w:r>
      <w:r>
        <w:rPr>
          <w:noProof/>
        </w:rPr>
      </w:r>
      <w:r>
        <w:rPr>
          <w:noProof/>
        </w:rPr>
        <w:fldChar w:fldCharType="separate"/>
      </w:r>
      <w:r>
        <w:rPr>
          <w:noProof/>
        </w:rPr>
        <w:t>139</w:t>
      </w:r>
      <w:r>
        <w:rPr>
          <w:noProof/>
        </w:rPr>
        <w:fldChar w:fldCharType="end"/>
      </w:r>
    </w:p>
    <w:p w14:paraId="4D87E57B" w14:textId="57B74443" w:rsidR="00DC1890" w:rsidRDefault="00DC1890">
      <w:pPr>
        <w:pStyle w:val="TOC4"/>
        <w:rPr>
          <w:rFonts w:ascii="Calibri" w:hAnsi="Calibri"/>
          <w:noProof/>
          <w:kern w:val="2"/>
          <w:sz w:val="24"/>
          <w:szCs w:val="24"/>
          <w:lang w:eastAsia="en-GB"/>
        </w:rPr>
      </w:pPr>
      <w:r w:rsidRPr="001408A7">
        <w:rPr>
          <w:noProof/>
          <w:lang w:val="en-US"/>
        </w:rPr>
        <w:t>10.6.4.2</w:t>
      </w:r>
      <w:r>
        <w:rPr>
          <w:rFonts w:ascii="Calibri" w:hAnsi="Calibri"/>
          <w:noProof/>
          <w:kern w:val="2"/>
          <w:sz w:val="24"/>
          <w:szCs w:val="24"/>
          <w:lang w:eastAsia="en-GB"/>
        </w:rPr>
        <w:tab/>
      </w:r>
      <w:r>
        <w:rPr>
          <w:noProof/>
        </w:rPr>
        <w:t>Emergency alert initiated by MC service user</w:t>
      </w:r>
      <w:r>
        <w:rPr>
          <w:noProof/>
        </w:rPr>
        <w:tab/>
      </w:r>
      <w:r>
        <w:rPr>
          <w:noProof/>
        </w:rPr>
        <w:fldChar w:fldCharType="begin"/>
      </w:r>
      <w:r>
        <w:rPr>
          <w:noProof/>
        </w:rPr>
        <w:instrText xml:space="preserve"> PAGEREF _Toc185842378 \h </w:instrText>
      </w:r>
      <w:r>
        <w:rPr>
          <w:noProof/>
        </w:rPr>
      </w:r>
      <w:r>
        <w:rPr>
          <w:noProof/>
        </w:rPr>
        <w:fldChar w:fldCharType="separate"/>
      </w:r>
      <w:r>
        <w:rPr>
          <w:noProof/>
        </w:rPr>
        <w:t>140</w:t>
      </w:r>
      <w:r>
        <w:rPr>
          <w:noProof/>
        </w:rPr>
        <w:fldChar w:fldCharType="end"/>
      </w:r>
    </w:p>
    <w:p w14:paraId="717B6D4E" w14:textId="01A984D2" w:rsidR="00DC1890" w:rsidRDefault="00DC1890">
      <w:pPr>
        <w:pStyle w:val="TOC3"/>
        <w:rPr>
          <w:rFonts w:ascii="Calibri" w:hAnsi="Calibri"/>
          <w:noProof/>
          <w:kern w:val="2"/>
          <w:sz w:val="24"/>
          <w:szCs w:val="24"/>
          <w:lang w:eastAsia="en-GB"/>
        </w:rPr>
      </w:pPr>
      <w:r w:rsidRPr="001408A7">
        <w:rPr>
          <w:noProof/>
          <w:lang w:val="en-US"/>
        </w:rPr>
        <w:t>10.6.5</w:t>
      </w:r>
      <w:r>
        <w:rPr>
          <w:rFonts w:ascii="Calibri" w:hAnsi="Calibri"/>
          <w:noProof/>
          <w:kern w:val="2"/>
          <w:sz w:val="24"/>
          <w:szCs w:val="24"/>
          <w:lang w:eastAsia="en-GB"/>
        </w:rPr>
        <w:tab/>
      </w:r>
      <w:r>
        <w:rPr>
          <w:noProof/>
        </w:rPr>
        <w:t>Emergency alert cancellation</w:t>
      </w:r>
      <w:r>
        <w:rPr>
          <w:noProof/>
        </w:rPr>
        <w:tab/>
      </w:r>
      <w:r>
        <w:rPr>
          <w:noProof/>
        </w:rPr>
        <w:fldChar w:fldCharType="begin"/>
      </w:r>
      <w:r>
        <w:rPr>
          <w:noProof/>
        </w:rPr>
        <w:instrText xml:space="preserve"> PAGEREF _Toc185842379 \h </w:instrText>
      </w:r>
      <w:r>
        <w:rPr>
          <w:noProof/>
        </w:rPr>
      </w:r>
      <w:r>
        <w:rPr>
          <w:noProof/>
        </w:rPr>
        <w:fldChar w:fldCharType="separate"/>
      </w:r>
      <w:r>
        <w:rPr>
          <w:noProof/>
        </w:rPr>
        <w:t>142</w:t>
      </w:r>
      <w:r>
        <w:rPr>
          <w:noProof/>
        </w:rPr>
        <w:fldChar w:fldCharType="end"/>
      </w:r>
    </w:p>
    <w:p w14:paraId="271D506F" w14:textId="6C8D8554" w:rsidR="00DC1890" w:rsidRDefault="00DC1890">
      <w:pPr>
        <w:pStyle w:val="TOC4"/>
        <w:rPr>
          <w:rFonts w:ascii="Calibri" w:hAnsi="Calibri"/>
          <w:noProof/>
          <w:kern w:val="2"/>
          <w:sz w:val="24"/>
          <w:szCs w:val="24"/>
          <w:lang w:eastAsia="en-GB"/>
        </w:rPr>
      </w:pPr>
      <w:r>
        <w:rPr>
          <w:noProof/>
        </w:rPr>
        <w:t>10.6.5.1</w:t>
      </w:r>
      <w:r>
        <w:rPr>
          <w:rFonts w:ascii="Calibri" w:hAnsi="Calibri"/>
          <w:noProof/>
          <w:kern w:val="2"/>
          <w:sz w:val="24"/>
          <w:szCs w:val="24"/>
          <w:lang w:eastAsia="en-GB"/>
        </w:rPr>
        <w:tab/>
      </w:r>
      <w:r>
        <w:rPr>
          <w:noProof/>
        </w:rPr>
        <w:t>Emergency alert cancellation of an LMR user</w:t>
      </w:r>
      <w:r>
        <w:rPr>
          <w:noProof/>
        </w:rPr>
        <w:tab/>
      </w:r>
      <w:r>
        <w:rPr>
          <w:noProof/>
        </w:rPr>
        <w:fldChar w:fldCharType="begin"/>
      </w:r>
      <w:r>
        <w:rPr>
          <w:noProof/>
        </w:rPr>
        <w:instrText xml:space="preserve"> PAGEREF _Toc185842380 \h </w:instrText>
      </w:r>
      <w:r>
        <w:rPr>
          <w:noProof/>
        </w:rPr>
      </w:r>
      <w:r>
        <w:rPr>
          <w:noProof/>
        </w:rPr>
        <w:fldChar w:fldCharType="separate"/>
      </w:r>
      <w:r>
        <w:rPr>
          <w:noProof/>
        </w:rPr>
        <w:t>142</w:t>
      </w:r>
      <w:r>
        <w:rPr>
          <w:noProof/>
        </w:rPr>
        <w:fldChar w:fldCharType="end"/>
      </w:r>
    </w:p>
    <w:p w14:paraId="2AA378FC" w14:textId="62BCAD52" w:rsidR="00DC1890" w:rsidRDefault="00DC1890">
      <w:pPr>
        <w:pStyle w:val="TOC4"/>
        <w:rPr>
          <w:rFonts w:ascii="Calibri" w:hAnsi="Calibri"/>
          <w:noProof/>
          <w:kern w:val="2"/>
          <w:sz w:val="24"/>
          <w:szCs w:val="24"/>
          <w:lang w:eastAsia="en-GB"/>
        </w:rPr>
      </w:pPr>
      <w:r w:rsidRPr="001408A7">
        <w:rPr>
          <w:noProof/>
          <w:lang w:val="en-US"/>
        </w:rPr>
        <w:t>10.6.5.2</w:t>
      </w:r>
      <w:r>
        <w:rPr>
          <w:rFonts w:ascii="Calibri" w:hAnsi="Calibri"/>
          <w:noProof/>
          <w:kern w:val="2"/>
          <w:sz w:val="24"/>
          <w:szCs w:val="24"/>
          <w:lang w:eastAsia="en-GB"/>
        </w:rPr>
        <w:tab/>
      </w:r>
      <w:r>
        <w:rPr>
          <w:noProof/>
        </w:rPr>
        <w:t>Emergency alert cancellation of an MC service user</w:t>
      </w:r>
      <w:r>
        <w:rPr>
          <w:noProof/>
        </w:rPr>
        <w:tab/>
      </w:r>
      <w:r>
        <w:rPr>
          <w:noProof/>
        </w:rPr>
        <w:fldChar w:fldCharType="begin"/>
      </w:r>
      <w:r>
        <w:rPr>
          <w:noProof/>
        </w:rPr>
        <w:instrText xml:space="preserve"> PAGEREF _Toc185842381 \h </w:instrText>
      </w:r>
      <w:r>
        <w:rPr>
          <w:noProof/>
        </w:rPr>
      </w:r>
      <w:r>
        <w:rPr>
          <w:noProof/>
        </w:rPr>
        <w:fldChar w:fldCharType="separate"/>
      </w:r>
      <w:r>
        <w:rPr>
          <w:noProof/>
        </w:rPr>
        <w:t>143</w:t>
      </w:r>
      <w:r>
        <w:rPr>
          <w:noProof/>
        </w:rPr>
        <w:fldChar w:fldCharType="end"/>
      </w:r>
    </w:p>
    <w:p w14:paraId="5C651A09" w14:textId="471C2CE5" w:rsidR="00DC1890" w:rsidRDefault="00DC1890">
      <w:pPr>
        <w:pStyle w:val="TOC2"/>
        <w:rPr>
          <w:rFonts w:ascii="Calibri" w:hAnsi="Calibri"/>
          <w:noProof/>
          <w:kern w:val="2"/>
          <w:sz w:val="24"/>
          <w:szCs w:val="24"/>
          <w:lang w:eastAsia="en-GB"/>
        </w:rPr>
      </w:pPr>
      <w:r w:rsidRPr="001408A7">
        <w:rPr>
          <w:rFonts w:eastAsia="SimSun"/>
          <w:noProof/>
          <w:lang w:val="fr-FR"/>
        </w:rPr>
        <w:t>10.7</w:t>
      </w:r>
      <w:r>
        <w:rPr>
          <w:rFonts w:ascii="Calibri" w:hAnsi="Calibri"/>
          <w:noProof/>
          <w:kern w:val="2"/>
          <w:sz w:val="24"/>
          <w:szCs w:val="24"/>
          <w:lang w:eastAsia="en-GB"/>
        </w:rPr>
        <w:tab/>
      </w:r>
      <w:r w:rsidRPr="001408A7">
        <w:rPr>
          <w:rFonts w:eastAsia="SimSun"/>
          <w:noProof/>
          <w:lang w:val="fr-FR"/>
        </w:rPr>
        <w:t>Codec</w:t>
      </w:r>
      <w:r>
        <w:rPr>
          <w:noProof/>
        </w:rPr>
        <w:tab/>
      </w:r>
      <w:r>
        <w:rPr>
          <w:noProof/>
        </w:rPr>
        <w:fldChar w:fldCharType="begin"/>
      </w:r>
      <w:r>
        <w:rPr>
          <w:noProof/>
        </w:rPr>
        <w:instrText xml:space="preserve"> PAGEREF _Toc185842382 \h </w:instrText>
      </w:r>
      <w:r>
        <w:rPr>
          <w:noProof/>
        </w:rPr>
      </w:r>
      <w:r>
        <w:rPr>
          <w:noProof/>
        </w:rPr>
        <w:fldChar w:fldCharType="separate"/>
      </w:r>
      <w:r>
        <w:rPr>
          <w:noProof/>
        </w:rPr>
        <w:t>145</w:t>
      </w:r>
      <w:r>
        <w:rPr>
          <w:noProof/>
        </w:rPr>
        <w:fldChar w:fldCharType="end"/>
      </w:r>
    </w:p>
    <w:p w14:paraId="2DA4B7D8" w14:textId="3FF5E815" w:rsidR="00DC1890" w:rsidRDefault="00DC1890">
      <w:pPr>
        <w:pStyle w:val="TOC3"/>
        <w:rPr>
          <w:rFonts w:ascii="Calibri" w:hAnsi="Calibri"/>
          <w:noProof/>
          <w:kern w:val="2"/>
          <w:sz w:val="24"/>
          <w:szCs w:val="24"/>
          <w:lang w:eastAsia="en-GB"/>
        </w:rPr>
      </w:pPr>
      <w:r w:rsidRPr="001408A7">
        <w:rPr>
          <w:rFonts w:eastAsia="SimSun"/>
          <w:noProof/>
          <w:lang w:val="fr-FR"/>
        </w:rPr>
        <w:t>10.7.1</w:t>
      </w:r>
      <w:r>
        <w:rPr>
          <w:rFonts w:ascii="Calibri" w:hAnsi="Calibri"/>
          <w:noProof/>
          <w:kern w:val="2"/>
          <w:sz w:val="24"/>
          <w:szCs w:val="24"/>
          <w:lang w:eastAsia="en-GB"/>
        </w:rPr>
        <w:tab/>
      </w:r>
      <w:r w:rsidRPr="001408A7">
        <w:rPr>
          <w:rFonts w:eastAsia="SimSun"/>
          <w:noProof/>
          <w:lang w:val="fr-FR"/>
        </w:rPr>
        <w:t>Information flows for codec</w:t>
      </w:r>
      <w:r>
        <w:rPr>
          <w:noProof/>
        </w:rPr>
        <w:tab/>
      </w:r>
      <w:r>
        <w:rPr>
          <w:noProof/>
        </w:rPr>
        <w:fldChar w:fldCharType="begin"/>
      </w:r>
      <w:r>
        <w:rPr>
          <w:noProof/>
        </w:rPr>
        <w:instrText xml:space="preserve"> PAGEREF _Toc185842383 \h </w:instrText>
      </w:r>
      <w:r>
        <w:rPr>
          <w:noProof/>
        </w:rPr>
      </w:r>
      <w:r>
        <w:rPr>
          <w:noProof/>
        </w:rPr>
        <w:fldChar w:fldCharType="separate"/>
      </w:r>
      <w:r>
        <w:rPr>
          <w:noProof/>
        </w:rPr>
        <w:t>145</w:t>
      </w:r>
      <w:r>
        <w:rPr>
          <w:noProof/>
        </w:rPr>
        <w:fldChar w:fldCharType="end"/>
      </w:r>
    </w:p>
    <w:p w14:paraId="232D9484" w14:textId="374962A9" w:rsidR="00DC1890" w:rsidRDefault="00DC1890">
      <w:pPr>
        <w:pStyle w:val="TOC4"/>
        <w:rPr>
          <w:rFonts w:ascii="Calibri" w:hAnsi="Calibri"/>
          <w:noProof/>
          <w:kern w:val="2"/>
          <w:sz w:val="24"/>
          <w:szCs w:val="24"/>
          <w:lang w:eastAsia="en-GB"/>
        </w:rPr>
      </w:pPr>
      <w:r w:rsidRPr="001408A7">
        <w:rPr>
          <w:rFonts w:eastAsia="SimSun"/>
          <w:noProof/>
          <w:lang w:val="fr-FR"/>
        </w:rPr>
        <w:t>10.7.1.1</w:t>
      </w:r>
      <w:r>
        <w:rPr>
          <w:rFonts w:ascii="Calibri" w:hAnsi="Calibri"/>
          <w:noProof/>
          <w:kern w:val="2"/>
          <w:sz w:val="24"/>
          <w:szCs w:val="24"/>
          <w:lang w:eastAsia="en-GB"/>
        </w:rPr>
        <w:tab/>
      </w:r>
      <w:r w:rsidRPr="001408A7">
        <w:rPr>
          <w:rFonts w:eastAsia="SimSun"/>
          <w:noProof/>
          <w:lang w:val="fr-FR"/>
        </w:rPr>
        <w:t>IWF codec reconciliation request</w:t>
      </w:r>
      <w:r>
        <w:rPr>
          <w:noProof/>
        </w:rPr>
        <w:tab/>
      </w:r>
      <w:r>
        <w:rPr>
          <w:noProof/>
        </w:rPr>
        <w:fldChar w:fldCharType="begin"/>
      </w:r>
      <w:r>
        <w:rPr>
          <w:noProof/>
        </w:rPr>
        <w:instrText xml:space="preserve"> PAGEREF _Toc185842384 \h </w:instrText>
      </w:r>
      <w:r>
        <w:rPr>
          <w:noProof/>
        </w:rPr>
      </w:r>
      <w:r>
        <w:rPr>
          <w:noProof/>
        </w:rPr>
        <w:fldChar w:fldCharType="separate"/>
      </w:r>
      <w:r>
        <w:rPr>
          <w:noProof/>
        </w:rPr>
        <w:t>145</w:t>
      </w:r>
      <w:r>
        <w:rPr>
          <w:noProof/>
        </w:rPr>
        <w:fldChar w:fldCharType="end"/>
      </w:r>
    </w:p>
    <w:p w14:paraId="26A74487" w14:textId="150504BD" w:rsidR="00DC1890" w:rsidRDefault="00DC1890">
      <w:pPr>
        <w:pStyle w:val="TOC4"/>
        <w:rPr>
          <w:rFonts w:ascii="Calibri" w:hAnsi="Calibri"/>
          <w:noProof/>
          <w:kern w:val="2"/>
          <w:sz w:val="24"/>
          <w:szCs w:val="24"/>
          <w:lang w:eastAsia="en-GB"/>
        </w:rPr>
      </w:pPr>
      <w:r w:rsidRPr="001408A7">
        <w:rPr>
          <w:rFonts w:eastAsia="SimSun"/>
          <w:noProof/>
        </w:rPr>
        <w:t>10.7.1.2</w:t>
      </w:r>
      <w:r>
        <w:rPr>
          <w:rFonts w:ascii="Calibri" w:hAnsi="Calibri"/>
          <w:noProof/>
          <w:kern w:val="2"/>
          <w:sz w:val="24"/>
          <w:szCs w:val="24"/>
          <w:lang w:eastAsia="en-GB"/>
        </w:rPr>
        <w:tab/>
      </w:r>
      <w:r w:rsidRPr="001408A7">
        <w:rPr>
          <w:rFonts w:eastAsia="SimSun"/>
          <w:noProof/>
        </w:rPr>
        <w:t>IWF codec reconciliation response</w:t>
      </w:r>
      <w:r>
        <w:rPr>
          <w:noProof/>
        </w:rPr>
        <w:tab/>
      </w:r>
      <w:r>
        <w:rPr>
          <w:noProof/>
        </w:rPr>
        <w:fldChar w:fldCharType="begin"/>
      </w:r>
      <w:r>
        <w:rPr>
          <w:noProof/>
        </w:rPr>
        <w:instrText xml:space="preserve"> PAGEREF _Toc185842385 \h </w:instrText>
      </w:r>
      <w:r>
        <w:rPr>
          <w:noProof/>
        </w:rPr>
      </w:r>
      <w:r>
        <w:rPr>
          <w:noProof/>
        </w:rPr>
        <w:fldChar w:fldCharType="separate"/>
      </w:r>
      <w:r>
        <w:rPr>
          <w:noProof/>
        </w:rPr>
        <w:t>145</w:t>
      </w:r>
      <w:r>
        <w:rPr>
          <w:noProof/>
        </w:rPr>
        <w:fldChar w:fldCharType="end"/>
      </w:r>
    </w:p>
    <w:p w14:paraId="79FCA7D6" w14:textId="78DF0124" w:rsidR="00DC1890" w:rsidRDefault="00DC1890">
      <w:pPr>
        <w:pStyle w:val="TOC3"/>
        <w:rPr>
          <w:rFonts w:ascii="Calibri" w:hAnsi="Calibri"/>
          <w:noProof/>
          <w:kern w:val="2"/>
          <w:sz w:val="24"/>
          <w:szCs w:val="24"/>
          <w:lang w:eastAsia="en-GB"/>
        </w:rPr>
      </w:pPr>
      <w:r w:rsidRPr="001408A7">
        <w:rPr>
          <w:noProof/>
          <w:lang w:val="en-US" w:eastAsia="zh-CN"/>
        </w:rPr>
        <w:t>10.7.2</w:t>
      </w:r>
      <w:r>
        <w:rPr>
          <w:rFonts w:ascii="Calibri" w:hAnsi="Calibri"/>
          <w:noProof/>
          <w:kern w:val="2"/>
          <w:sz w:val="24"/>
          <w:szCs w:val="24"/>
          <w:lang w:eastAsia="en-GB"/>
        </w:rPr>
        <w:tab/>
      </w:r>
      <w:r w:rsidRPr="001408A7">
        <w:rPr>
          <w:noProof/>
          <w:lang w:val="en-US"/>
        </w:rPr>
        <w:t>IWF transcoding</w:t>
      </w:r>
      <w:r>
        <w:rPr>
          <w:noProof/>
        </w:rPr>
        <w:tab/>
      </w:r>
      <w:r>
        <w:rPr>
          <w:noProof/>
        </w:rPr>
        <w:fldChar w:fldCharType="begin"/>
      </w:r>
      <w:r>
        <w:rPr>
          <w:noProof/>
        </w:rPr>
        <w:instrText xml:space="preserve"> PAGEREF _Toc185842386 \h </w:instrText>
      </w:r>
      <w:r>
        <w:rPr>
          <w:noProof/>
        </w:rPr>
      </w:r>
      <w:r>
        <w:rPr>
          <w:noProof/>
        </w:rPr>
        <w:fldChar w:fldCharType="separate"/>
      </w:r>
      <w:r>
        <w:rPr>
          <w:noProof/>
        </w:rPr>
        <w:t>145</w:t>
      </w:r>
      <w:r>
        <w:rPr>
          <w:noProof/>
        </w:rPr>
        <w:fldChar w:fldCharType="end"/>
      </w:r>
    </w:p>
    <w:p w14:paraId="6CBFB0CE" w14:textId="5D74E902" w:rsidR="00DC1890" w:rsidRDefault="00DC1890">
      <w:pPr>
        <w:pStyle w:val="TOC3"/>
        <w:rPr>
          <w:rFonts w:ascii="Calibri" w:hAnsi="Calibri"/>
          <w:noProof/>
          <w:kern w:val="2"/>
          <w:sz w:val="24"/>
          <w:szCs w:val="24"/>
          <w:lang w:eastAsia="en-GB"/>
        </w:rPr>
      </w:pPr>
      <w:r w:rsidRPr="001408A7">
        <w:rPr>
          <w:noProof/>
          <w:lang w:val="en-US" w:eastAsia="zh-CN"/>
        </w:rPr>
        <w:t>10.7.3</w:t>
      </w:r>
      <w:r>
        <w:rPr>
          <w:rFonts w:ascii="Calibri" w:hAnsi="Calibri"/>
          <w:noProof/>
          <w:kern w:val="2"/>
          <w:sz w:val="24"/>
          <w:szCs w:val="24"/>
          <w:lang w:eastAsia="en-GB"/>
        </w:rPr>
        <w:tab/>
      </w:r>
      <w:r w:rsidRPr="001408A7">
        <w:rPr>
          <w:rFonts w:eastAsia="SimSun"/>
          <w:noProof/>
        </w:rPr>
        <w:t>Codec negotiation by the LMR system</w:t>
      </w:r>
      <w:r>
        <w:rPr>
          <w:noProof/>
        </w:rPr>
        <w:tab/>
      </w:r>
      <w:r>
        <w:rPr>
          <w:noProof/>
        </w:rPr>
        <w:fldChar w:fldCharType="begin"/>
      </w:r>
      <w:r>
        <w:rPr>
          <w:noProof/>
        </w:rPr>
        <w:instrText xml:space="preserve"> PAGEREF _Toc185842387 \h </w:instrText>
      </w:r>
      <w:r>
        <w:rPr>
          <w:noProof/>
        </w:rPr>
      </w:r>
      <w:r>
        <w:rPr>
          <w:noProof/>
        </w:rPr>
        <w:fldChar w:fldCharType="separate"/>
      </w:r>
      <w:r>
        <w:rPr>
          <w:noProof/>
        </w:rPr>
        <w:t>145</w:t>
      </w:r>
      <w:r>
        <w:rPr>
          <w:noProof/>
        </w:rPr>
        <w:fldChar w:fldCharType="end"/>
      </w:r>
    </w:p>
    <w:p w14:paraId="10EEB69D" w14:textId="607136CB" w:rsidR="00DC1890" w:rsidRDefault="00DC1890">
      <w:pPr>
        <w:pStyle w:val="TOC4"/>
        <w:rPr>
          <w:rFonts w:ascii="Calibri" w:hAnsi="Calibri"/>
          <w:noProof/>
          <w:kern w:val="2"/>
          <w:sz w:val="24"/>
          <w:szCs w:val="24"/>
          <w:lang w:eastAsia="en-GB"/>
        </w:rPr>
      </w:pPr>
      <w:r w:rsidRPr="001408A7">
        <w:rPr>
          <w:noProof/>
          <w:lang w:val="en-US" w:eastAsia="zh-CN"/>
        </w:rPr>
        <w:t>10.7.3</w:t>
      </w:r>
      <w:r w:rsidRPr="001408A7">
        <w:rPr>
          <w:rFonts w:eastAsia="SimSun"/>
          <w:noProof/>
        </w:rPr>
        <w:t>.</w:t>
      </w:r>
      <w:r w:rsidRPr="001408A7">
        <w:rPr>
          <w:rFonts w:eastAsia="SimSun"/>
          <w:noProof/>
          <w:lang w:val="en-US"/>
        </w:rPr>
        <w:t>1</w:t>
      </w:r>
      <w:r>
        <w:rPr>
          <w:rFonts w:ascii="Calibri" w:hAnsi="Calibri"/>
          <w:noProof/>
          <w:kern w:val="2"/>
          <w:sz w:val="24"/>
          <w:szCs w:val="24"/>
          <w:lang w:eastAsia="en-GB"/>
        </w:rPr>
        <w:tab/>
      </w:r>
      <w:r w:rsidRPr="001408A7">
        <w:rPr>
          <w:rFonts w:eastAsia="SimSun"/>
          <w:noProof/>
        </w:rPr>
        <w:t>Description</w:t>
      </w:r>
      <w:r>
        <w:rPr>
          <w:noProof/>
        </w:rPr>
        <w:tab/>
      </w:r>
      <w:r>
        <w:rPr>
          <w:noProof/>
        </w:rPr>
        <w:fldChar w:fldCharType="begin"/>
      </w:r>
      <w:r>
        <w:rPr>
          <w:noProof/>
        </w:rPr>
        <w:instrText xml:space="preserve"> PAGEREF _Toc185842388 \h </w:instrText>
      </w:r>
      <w:r>
        <w:rPr>
          <w:noProof/>
        </w:rPr>
      </w:r>
      <w:r>
        <w:rPr>
          <w:noProof/>
        </w:rPr>
        <w:fldChar w:fldCharType="separate"/>
      </w:r>
      <w:r>
        <w:rPr>
          <w:noProof/>
        </w:rPr>
        <w:t>145</w:t>
      </w:r>
      <w:r>
        <w:rPr>
          <w:noProof/>
        </w:rPr>
        <w:fldChar w:fldCharType="end"/>
      </w:r>
    </w:p>
    <w:p w14:paraId="30E06E8B" w14:textId="460EA0D0" w:rsidR="00DC1890" w:rsidRDefault="00DC1890">
      <w:pPr>
        <w:pStyle w:val="TOC2"/>
        <w:rPr>
          <w:rFonts w:ascii="Calibri" w:hAnsi="Calibri"/>
          <w:noProof/>
          <w:kern w:val="2"/>
          <w:sz w:val="24"/>
          <w:szCs w:val="24"/>
          <w:lang w:eastAsia="en-GB"/>
        </w:rPr>
      </w:pPr>
      <w:r w:rsidRPr="001408A7">
        <w:rPr>
          <w:noProof/>
          <w:lang w:val="en-US"/>
        </w:rPr>
        <w:t>10.8</w:t>
      </w:r>
      <w:r>
        <w:rPr>
          <w:rFonts w:ascii="Calibri" w:hAnsi="Calibri"/>
          <w:noProof/>
          <w:kern w:val="2"/>
          <w:sz w:val="24"/>
          <w:szCs w:val="24"/>
          <w:lang w:eastAsia="en-GB"/>
        </w:rPr>
        <w:tab/>
      </w:r>
      <w:r w:rsidRPr="001408A7">
        <w:rPr>
          <w:noProof/>
          <w:lang w:val="en-US"/>
        </w:rPr>
        <w:t>MCData short data service</w:t>
      </w:r>
      <w:r>
        <w:rPr>
          <w:noProof/>
        </w:rPr>
        <w:tab/>
      </w:r>
      <w:r>
        <w:rPr>
          <w:noProof/>
        </w:rPr>
        <w:fldChar w:fldCharType="begin"/>
      </w:r>
      <w:r>
        <w:rPr>
          <w:noProof/>
        </w:rPr>
        <w:instrText xml:space="preserve"> PAGEREF _Toc185842389 \h </w:instrText>
      </w:r>
      <w:r>
        <w:rPr>
          <w:noProof/>
        </w:rPr>
      </w:r>
      <w:r>
        <w:rPr>
          <w:noProof/>
        </w:rPr>
        <w:fldChar w:fldCharType="separate"/>
      </w:r>
      <w:r>
        <w:rPr>
          <w:noProof/>
        </w:rPr>
        <w:t>146</w:t>
      </w:r>
      <w:r>
        <w:rPr>
          <w:noProof/>
        </w:rPr>
        <w:fldChar w:fldCharType="end"/>
      </w:r>
    </w:p>
    <w:p w14:paraId="2CFD853E" w14:textId="64C54EB3" w:rsidR="00DC1890" w:rsidRDefault="00DC1890">
      <w:pPr>
        <w:pStyle w:val="TOC3"/>
        <w:rPr>
          <w:rFonts w:ascii="Calibri" w:hAnsi="Calibri"/>
          <w:noProof/>
          <w:kern w:val="2"/>
          <w:sz w:val="24"/>
          <w:szCs w:val="24"/>
          <w:lang w:eastAsia="en-GB"/>
        </w:rPr>
      </w:pPr>
      <w:r w:rsidRPr="001408A7">
        <w:rPr>
          <w:noProof/>
          <w:lang w:val="en-US"/>
        </w:rPr>
        <w:t>10.8.1</w:t>
      </w:r>
      <w:r>
        <w:rPr>
          <w:rFonts w:ascii="Calibri" w:hAnsi="Calibri"/>
          <w:noProof/>
          <w:kern w:val="2"/>
          <w:sz w:val="24"/>
          <w:szCs w:val="24"/>
          <w:lang w:eastAsia="en-GB"/>
        </w:rPr>
        <w:tab/>
      </w:r>
      <w:r w:rsidRPr="001408A7">
        <w:rPr>
          <w:noProof/>
          <w:lang w:val="en-US"/>
        </w:rPr>
        <w:t>General</w:t>
      </w:r>
      <w:r>
        <w:rPr>
          <w:noProof/>
        </w:rPr>
        <w:tab/>
      </w:r>
      <w:r>
        <w:rPr>
          <w:noProof/>
        </w:rPr>
        <w:fldChar w:fldCharType="begin"/>
      </w:r>
      <w:r>
        <w:rPr>
          <w:noProof/>
        </w:rPr>
        <w:instrText xml:space="preserve"> PAGEREF _Toc185842390 \h </w:instrText>
      </w:r>
      <w:r>
        <w:rPr>
          <w:noProof/>
        </w:rPr>
      </w:r>
      <w:r>
        <w:rPr>
          <w:noProof/>
        </w:rPr>
        <w:fldChar w:fldCharType="separate"/>
      </w:r>
      <w:r>
        <w:rPr>
          <w:noProof/>
        </w:rPr>
        <w:t>146</w:t>
      </w:r>
      <w:r>
        <w:rPr>
          <w:noProof/>
        </w:rPr>
        <w:fldChar w:fldCharType="end"/>
      </w:r>
    </w:p>
    <w:p w14:paraId="14ED5E96" w14:textId="4FEB5034" w:rsidR="00DC1890" w:rsidRDefault="00DC1890">
      <w:pPr>
        <w:pStyle w:val="TOC3"/>
        <w:rPr>
          <w:rFonts w:ascii="Calibri" w:hAnsi="Calibri"/>
          <w:noProof/>
          <w:kern w:val="2"/>
          <w:sz w:val="24"/>
          <w:szCs w:val="24"/>
          <w:lang w:eastAsia="en-GB"/>
        </w:rPr>
      </w:pPr>
      <w:r w:rsidRPr="001408A7">
        <w:rPr>
          <w:noProof/>
          <w:lang w:val="en-US"/>
        </w:rPr>
        <w:t>10.8.2</w:t>
      </w:r>
      <w:r>
        <w:rPr>
          <w:rFonts w:ascii="Calibri" w:hAnsi="Calibri"/>
          <w:noProof/>
          <w:kern w:val="2"/>
          <w:sz w:val="24"/>
          <w:szCs w:val="24"/>
          <w:lang w:eastAsia="en-GB"/>
        </w:rPr>
        <w:tab/>
      </w:r>
      <w:r w:rsidRPr="001408A7">
        <w:rPr>
          <w:noProof/>
          <w:lang w:val="en-US"/>
        </w:rPr>
        <w:t>Information flows for the short data service</w:t>
      </w:r>
      <w:r>
        <w:rPr>
          <w:noProof/>
        </w:rPr>
        <w:tab/>
      </w:r>
      <w:r>
        <w:rPr>
          <w:noProof/>
        </w:rPr>
        <w:fldChar w:fldCharType="begin"/>
      </w:r>
      <w:r>
        <w:rPr>
          <w:noProof/>
        </w:rPr>
        <w:instrText xml:space="preserve"> PAGEREF _Toc185842391 \h </w:instrText>
      </w:r>
      <w:r>
        <w:rPr>
          <w:noProof/>
        </w:rPr>
      </w:r>
      <w:r>
        <w:rPr>
          <w:noProof/>
        </w:rPr>
        <w:fldChar w:fldCharType="separate"/>
      </w:r>
      <w:r>
        <w:rPr>
          <w:noProof/>
        </w:rPr>
        <w:t>147</w:t>
      </w:r>
      <w:r>
        <w:rPr>
          <w:noProof/>
        </w:rPr>
        <w:fldChar w:fldCharType="end"/>
      </w:r>
    </w:p>
    <w:p w14:paraId="715269C5" w14:textId="543D51BE" w:rsidR="00DC1890" w:rsidRDefault="00DC1890">
      <w:pPr>
        <w:pStyle w:val="TOC4"/>
        <w:rPr>
          <w:rFonts w:ascii="Calibri" w:hAnsi="Calibri"/>
          <w:noProof/>
          <w:kern w:val="2"/>
          <w:sz w:val="24"/>
          <w:szCs w:val="24"/>
          <w:lang w:eastAsia="en-GB"/>
        </w:rPr>
      </w:pPr>
      <w:r w:rsidRPr="001408A7">
        <w:rPr>
          <w:noProof/>
          <w:lang w:val="en-US"/>
        </w:rPr>
        <w:t>10.8.2.1</w:t>
      </w:r>
      <w:r>
        <w:rPr>
          <w:rFonts w:ascii="Calibri" w:hAnsi="Calibri"/>
          <w:noProof/>
          <w:kern w:val="2"/>
          <w:sz w:val="24"/>
          <w:szCs w:val="24"/>
          <w:lang w:eastAsia="en-GB"/>
        </w:rPr>
        <w:tab/>
      </w:r>
      <w:r w:rsidRPr="001408A7">
        <w:rPr>
          <w:noProof/>
          <w:lang w:val="en-US"/>
        </w:rPr>
        <w:t>General</w:t>
      </w:r>
      <w:r>
        <w:rPr>
          <w:noProof/>
        </w:rPr>
        <w:tab/>
      </w:r>
      <w:r>
        <w:rPr>
          <w:noProof/>
        </w:rPr>
        <w:fldChar w:fldCharType="begin"/>
      </w:r>
      <w:r>
        <w:rPr>
          <w:noProof/>
        </w:rPr>
        <w:instrText xml:space="preserve"> PAGEREF _Toc185842392 \h </w:instrText>
      </w:r>
      <w:r>
        <w:rPr>
          <w:noProof/>
        </w:rPr>
      </w:r>
      <w:r>
        <w:rPr>
          <w:noProof/>
        </w:rPr>
        <w:fldChar w:fldCharType="separate"/>
      </w:r>
      <w:r>
        <w:rPr>
          <w:noProof/>
        </w:rPr>
        <w:t>147</w:t>
      </w:r>
      <w:r>
        <w:rPr>
          <w:noProof/>
        </w:rPr>
        <w:fldChar w:fldCharType="end"/>
      </w:r>
    </w:p>
    <w:p w14:paraId="01B09D23" w14:textId="308AF081" w:rsidR="00DC1890" w:rsidRDefault="00DC1890">
      <w:pPr>
        <w:pStyle w:val="TOC4"/>
        <w:rPr>
          <w:rFonts w:ascii="Calibri" w:hAnsi="Calibri"/>
          <w:noProof/>
          <w:kern w:val="2"/>
          <w:sz w:val="24"/>
          <w:szCs w:val="24"/>
          <w:lang w:eastAsia="en-GB"/>
        </w:rPr>
      </w:pPr>
      <w:r w:rsidRPr="001408A7">
        <w:rPr>
          <w:noProof/>
          <w:lang w:val="en-US"/>
        </w:rPr>
        <w:t>10.8.2.2</w:t>
      </w:r>
      <w:r>
        <w:rPr>
          <w:rFonts w:ascii="Calibri" w:hAnsi="Calibri"/>
          <w:noProof/>
          <w:kern w:val="2"/>
          <w:sz w:val="24"/>
          <w:szCs w:val="24"/>
          <w:lang w:eastAsia="en-GB"/>
        </w:rPr>
        <w:tab/>
      </w:r>
      <w:r w:rsidRPr="001408A7">
        <w:rPr>
          <w:noProof/>
          <w:lang w:val="en-US"/>
        </w:rPr>
        <w:t>IWF MCData standalone data request</w:t>
      </w:r>
      <w:r>
        <w:rPr>
          <w:noProof/>
        </w:rPr>
        <w:tab/>
      </w:r>
      <w:r>
        <w:rPr>
          <w:noProof/>
        </w:rPr>
        <w:fldChar w:fldCharType="begin"/>
      </w:r>
      <w:r>
        <w:rPr>
          <w:noProof/>
        </w:rPr>
        <w:instrText xml:space="preserve"> PAGEREF _Toc185842393 \h </w:instrText>
      </w:r>
      <w:r>
        <w:rPr>
          <w:noProof/>
        </w:rPr>
      </w:r>
      <w:r>
        <w:rPr>
          <w:noProof/>
        </w:rPr>
        <w:fldChar w:fldCharType="separate"/>
      </w:r>
      <w:r>
        <w:rPr>
          <w:noProof/>
        </w:rPr>
        <w:t>147</w:t>
      </w:r>
      <w:r>
        <w:rPr>
          <w:noProof/>
        </w:rPr>
        <w:fldChar w:fldCharType="end"/>
      </w:r>
    </w:p>
    <w:p w14:paraId="6F88F0D9" w14:textId="23149DB3" w:rsidR="00DC1890" w:rsidRDefault="00DC1890">
      <w:pPr>
        <w:pStyle w:val="TOC4"/>
        <w:rPr>
          <w:rFonts w:ascii="Calibri" w:hAnsi="Calibri"/>
          <w:noProof/>
          <w:kern w:val="2"/>
          <w:sz w:val="24"/>
          <w:szCs w:val="24"/>
          <w:lang w:eastAsia="en-GB"/>
        </w:rPr>
      </w:pPr>
      <w:r w:rsidRPr="001408A7">
        <w:rPr>
          <w:noProof/>
          <w:lang w:val="en-US"/>
        </w:rPr>
        <w:t>10.8.2.3</w:t>
      </w:r>
      <w:r>
        <w:rPr>
          <w:rFonts w:ascii="Calibri" w:hAnsi="Calibri"/>
          <w:noProof/>
          <w:kern w:val="2"/>
          <w:sz w:val="24"/>
          <w:szCs w:val="24"/>
          <w:lang w:eastAsia="en-GB"/>
        </w:rPr>
        <w:tab/>
      </w:r>
      <w:r w:rsidRPr="001408A7">
        <w:rPr>
          <w:noProof/>
          <w:lang w:val="en-US"/>
        </w:rPr>
        <w:t>IWF MCData data disposition notification</w:t>
      </w:r>
      <w:r>
        <w:rPr>
          <w:noProof/>
        </w:rPr>
        <w:tab/>
      </w:r>
      <w:r>
        <w:rPr>
          <w:noProof/>
        </w:rPr>
        <w:fldChar w:fldCharType="begin"/>
      </w:r>
      <w:r>
        <w:rPr>
          <w:noProof/>
        </w:rPr>
        <w:instrText xml:space="preserve"> PAGEREF _Toc185842394 \h </w:instrText>
      </w:r>
      <w:r>
        <w:rPr>
          <w:noProof/>
        </w:rPr>
      </w:r>
      <w:r>
        <w:rPr>
          <w:noProof/>
        </w:rPr>
        <w:fldChar w:fldCharType="separate"/>
      </w:r>
      <w:r>
        <w:rPr>
          <w:noProof/>
        </w:rPr>
        <w:t>147</w:t>
      </w:r>
      <w:r>
        <w:rPr>
          <w:noProof/>
        </w:rPr>
        <w:fldChar w:fldCharType="end"/>
      </w:r>
    </w:p>
    <w:p w14:paraId="738CAA52" w14:textId="0DB96A82" w:rsidR="00DC1890" w:rsidRDefault="00DC1890">
      <w:pPr>
        <w:pStyle w:val="TOC4"/>
        <w:rPr>
          <w:rFonts w:ascii="Calibri" w:hAnsi="Calibri"/>
          <w:noProof/>
          <w:kern w:val="2"/>
          <w:sz w:val="24"/>
          <w:szCs w:val="24"/>
          <w:lang w:eastAsia="en-GB"/>
        </w:rPr>
      </w:pPr>
      <w:r w:rsidRPr="001408A7">
        <w:rPr>
          <w:noProof/>
          <w:lang w:val="en-US"/>
        </w:rPr>
        <w:t>10.8.2.4</w:t>
      </w:r>
      <w:r>
        <w:rPr>
          <w:rFonts w:ascii="Calibri" w:hAnsi="Calibri"/>
          <w:noProof/>
          <w:kern w:val="2"/>
          <w:sz w:val="24"/>
          <w:szCs w:val="24"/>
          <w:lang w:eastAsia="en-GB"/>
        </w:rPr>
        <w:tab/>
      </w:r>
      <w:r w:rsidRPr="001408A7">
        <w:rPr>
          <w:noProof/>
          <w:lang w:val="en-US"/>
        </w:rPr>
        <w:t>IWF MCData group standalone data request (IWF – MCData server)</w:t>
      </w:r>
      <w:r>
        <w:rPr>
          <w:noProof/>
        </w:rPr>
        <w:tab/>
      </w:r>
      <w:r>
        <w:rPr>
          <w:noProof/>
        </w:rPr>
        <w:fldChar w:fldCharType="begin"/>
      </w:r>
      <w:r>
        <w:rPr>
          <w:noProof/>
        </w:rPr>
        <w:instrText xml:space="preserve"> PAGEREF _Toc185842395 \h </w:instrText>
      </w:r>
      <w:r>
        <w:rPr>
          <w:noProof/>
        </w:rPr>
      </w:r>
      <w:r>
        <w:rPr>
          <w:noProof/>
        </w:rPr>
        <w:fldChar w:fldCharType="separate"/>
      </w:r>
      <w:r>
        <w:rPr>
          <w:noProof/>
        </w:rPr>
        <w:t>148</w:t>
      </w:r>
      <w:r>
        <w:rPr>
          <w:noProof/>
        </w:rPr>
        <w:fldChar w:fldCharType="end"/>
      </w:r>
    </w:p>
    <w:p w14:paraId="766EF583" w14:textId="3DF1D6E2" w:rsidR="00DC1890" w:rsidRDefault="00DC1890">
      <w:pPr>
        <w:pStyle w:val="TOC4"/>
        <w:rPr>
          <w:rFonts w:ascii="Calibri" w:hAnsi="Calibri"/>
          <w:noProof/>
          <w:kern w:val="2"/>
          <w:sz w:val="24"/>
          <w:szCs w:val="24"/>
          <w:lang w:eastAsia="en-GB"/>
        </w:rPr>
      </w:pPr>
      <w:r>
        <w:rPr>
          <w:noProof/>
        </w:rPr>
        <w:t>10.8.2.5</w:t>
      </w:r>
      <w:r>
        <w:rPr>
          <w:rFonts w:ascii="Calibri" w:hAnsi="Calibri"/>
          <w:noProof/>
          <w:kern w:val="2"/>
          <w:sz w:val="24"/>
          <w:szCs w:val="24"/>
          <w:lang w:eastAsia="en-GB"/>
        </w:rPr>
        <w:tab/>
      </w:r>
      <w:r>
        <w:rPr>
          <w:noProof/>
        </w:rPr>
        <w:t>IWF MCData group standalone data request (MCData server - IWF)</w:t>
      </w:r>
      <w:r>
        <w:rPr>
          <w:noProof/>
        </w:rPr>
        <w:tab/>
      </w:r>
      <w:r>
        <w:rPr>
          <w:noProof/>
        </w:rPr>
        <w:fldChar w:fldCharType="begin"/>
      </w:r>
      <w:r>
        <w:rPr>
          <w:noProof/>
        </w:rPr>
        <w:instrText xml:space="preserve"> PAGEREF _Toc185842396 \h </w:instrText>
      </w:r>
      <w:r>
        <w:rPr>
          <w:noProof/>
        </w:rPr>
      </w:r>
      <w:r>
        <w:rPr>
          <w:noProof/>
        </w:rPr>
        <w:fldChar w:fldCharType="separate"/>
      </w:r>
      <w:r>
        <w:rPr>
          <w:noProof/>
        </w:rPr>
        <w:t>148</w:t>
      </w:r>
      <w:r>
        <w:rPr>
          <w:noProof/>
        </w:rPr>
        <w:fldChar w:fldCharType="end"/>
      </w:r>
    </w:p>
    <w:p w14:paraId="19CD87D2" w14:textId="43EBB267" w:rsidR="00DC1890" w:rsidRDefault="00DC1890">
      <w:pPr>
        <w:pStyle w:val="TOC4"/>
        <w:rPr>
          <w:rFonts w:ascii="Calibri" w:hAnsi="Calibri"/>
          <w:noProof/>
          <w:kern w:val="2"/>
          <w:sz w:val="24"/>
          <w:szCs w:val="24"/>
          <w:lang w:eastAsia="en-GB"/>
        </w:rPr>
      </w:pPr>
      <w:r>
        <w:rPr>
          <w:noProof/>
        </w:rPr>
        <w:t>10.8.2.6</w:t>
      </w:r>
      <w:r>
        <w:rPr>
          <w:rFonts w:ascii="Calibri" w:hAnsi="Calibri"/>
          <w:noProof/>
          <w:kern w:val="2"/>
          <w:sz w:val="24"/>
          <w:szCs w:val="24"/>
          <w:lang w:eastAsia="en-GB"/>
        </w:rPr>
        <w:tab/>
      </w:r>
      <w:r>
        <w:rPr>
          <w:noProof/>
        </w:rPr>
        <w:t>IWF MCData data disposition notification(s) (MCData server to IWF)</w:t>
      </w:r>
      <w:r>
        <w:rPr>
          <w:noProof/>
        </w:rPr>
        <w:tab/>
      </w:r>
      <w:r>
        <w:rPr>
          <w:noProof/>
        </w:rPr>
        <w:fldChar w:fldCharType="begin"/>
      </w:r>
      <w:r>
        <w:rPr>
          <w:noProof/>
        </w:rPr>
        <w:instrText xml:space="preserve"> PAGEREF _Toc185842397 \h </w:instrText>
      </w:r>
      <w:r>
        <w:rPr>
          <w:noProof/>
        </w:rPr>
      </w:r>
      <w:r>
        <w:rPr>
          <w:noProof/>
        </w:rPr>
        <w:fldChar w:fldCharType="separate"/>
      </w:r>
      <w:r>
        <w:rPr>
          <w:noProof/>
        </w:rPr>
        <w:t>148</w:t>
      </w:r>
      <w:r>
        <w:rPr>
          <w:noProof/>
        </w:rPr>
        <w:fldChar w:fldCharType="end"/>
      </w:r>
    </w:p>
    <w:p w14:paraId="7CE0460C" w14:textId="52F0CCA3" w:rsidR="00DC1890" w:rsidRDefault="00DC1890">
      <w:pPr>
        <w:pStyle w:val="TOC4"/>
        <w:rPr>
          <w:rFonts w:ascii="Calibri" w:hAnsi="Calibri"/>
          <w:noProof/>
          <w:kern w:val="2"/>
          <w:sz w:val="24"/>
          <w:szCs w:val="24"/>
          <w:lang w:eastAsia="en-GB"/>
        </w:rPr>
      </w:pPr>
      <w:r>
        <w:rPr>
          <w:noProof/>
        </w:rPr>
        <w:t>10.8.2.7</w:t>
      </w:r>
      <w:r>
        <w:rPr>
          <w:rFonts w:ascii="Calibri" w:hAnsi="Calibri"/>
          <w:noProof/>
          <w:kern w:val="2"/>
          <w:sz w:val="24"/>
          <w:szCs w:val="24"/>
          <w:lang w:eastAsia="en-GB"/>
        </w:rPr>
        <w:tab/>
      </w:r>
      <w:r>
        <w:rPr>
          <w:noProof/>
        </w:rPr>
        <w:t>IWF MCData group standalone data request (IWF – MCData server)</w:t>
      </w:r>
      <w:r>
        <w:rPr>
          <w:noProof/>
        </w:rPr>
        <w:tab/>
      </w:r>
      <w:r>
        <w:rPr>
          <w:noProof/>
        </w:rPr>
        <w:fldChar w:fldCharType="begin"/>
      </w:r>
      <w:r>
        <w:rPr>
          <w:noProof/>
        </w:rPr>
        <w:instrText xml:space="preserve"> PAGEREF _Toc185842398 \h </w:instrText>
      </w:r>
      <w:r>
        <w:rPr>
          <w:noProof/>
        </w:rPr>
      </w:r>
      <w:r>
        <w:rPr>
          <w:noProof/>
        </w:rPr>
        <w:fldChar w:fldCharType="separate"/>
      </w:r>
      <w:r>
        <w:rPr>
          <w:noProof/>
        </w:rPr>
        <w:t>149</w:t>
      </w:r>
      <w:r>
        <w:rPr>
          <w:noProof/>
        </w:rPr>
        <w:fldChar w:fldCharType="end"/>
      </w:r>
    </w:p>
    <w:p w14:paraId="42EC347E" w14:textId="04296697" w:rsidR="00DC1890" w:rsidRDefault="00DC1890">
      <w:pPr>
        <w:pStyle w:val="TOC4"/>
        <w:rPr>
          <w:rFonts w:ascii="Calibri" w:hAnsi="Calibri"/>
          <w:noProof/>
          <w:kern w:val="2"/>
          <w:sz w:val="24"/>
          <w:szCs w:val="24"/>
          <w:lang w:eastAsia="en-GB"/>
        </w:rPr>
      </w:pPr>
      <w:r>
        <w:rPr>
          <w:noProof/>
        </w:rPr>
        <w:t>10.8.2.8</w:t>
      </w:r>
      <w:r>
        <w:rPr>
          <w:rFonts w:ascii="Calibri" w:hAnsi="Calibri"/>
          <w:noProof/>
          <w:kern w:val="2"/>
          <w:sz w:val="24"/>
          <w:szCs w:val="24"/>
          <w:lang w:eastAsia="en-GB"/>
        </w:rPr>
        <w:tab/>
      </w:r>
      <w:r>
        <w:rPr>
          <w:noProof/>
        </w:rPr>
        <w:t>IWF MCData group standalone data request (MCData server – IWF)</w:t>
      </w:r>
      <w:r>
        <w:rPr>
          <w:noProof/>
        </w:rPr>
        <w:tab/>
      </w:r>
      <w:r>
        <w:rPr>
          <w:noProof/>
        </w:rPr>
        <w:fldChar w:fldCharType="begin"/>
      </w:r>
      <w:r>
        <w:rPr>
          <w:noProof/>
        </w:rPr>
        <w:instrText xml:space="preserve"> PAGEREF _Toc185842399 \h </w:instrText>
      </w:r>
      <w:r>
        <w:rPr>
          <w:noProof/>
        </w:rPr>
      </w:r>
      <w:r>
        <w:rPr>
          <w:noProof/>
        </w:rPr>
        <w:fldChar w:fldCharType="separate"/>
      </w:r>
      <w:r>
        <w:rPr>
          <w:noProof/>
        </w:rPr>
        <w:t>149</w:t>
      </w:r>
      <w:r>
        <w:rPr>
          <w:noProof/>
        </w:rPr>
        <w:fldChar w:fldCharType="end"/>
      </w:r>
    </w:p>
    <w:p w14:paraId="7AA6A29B" w14:textId="6C44C998" w:rsidR="00DC1890" w:rsidRDefault="00DC1890">
      <w:pPr>
        <w:pStyle w:val="TOC4"/>
        <w:rPr>
          <w:rFonts w:ascii="Calibri" w:hAnsi="Calibri"/>
          <w:noProof/>
          <w:kern w:val="2"/>
          <w:sz w:val="24"/>
          <w:szCs w:val="24"/>
          <w:lang w:eastAsia="en-GB"/>
        </w:rPr>
      </w:pPr>
      <w:r w:rsidRPr="001408A7">
        <w:rPr>
          <w:rFonts w:eastAsia="SimSun"/>
          <w:noProof/>
        </w:rPr>
        <w:t>10.8.2.9</w:t>
      </w:r>
      <w:r>
        <w:rPr>
          <w:rFonts w:ascii="Calibri" w:hAnsi="Calibri"/>
          <w:noProof/>
          <w:kern w:val="2"/>
          <w:sz w:val="24"/>
          <w:szCs w:val="24"/>
          <w:lang w:eastAsia="en-GB"/>
        </w:rPr>
        <w:tab/>
      </w:r>
      <w:r w:rsidRPr="001408A7">
        <w:rPr>
          <w:rFonts w:eastAsia="SimSun"/>
          <w:noProof/>
        </w:rPr>
        <w:t>IWF MCData group standalone data response</w:t>
      </w:r>
      <w:r>
        <w:rPr>
          <w:noProof/>
        </w:rPr>
        <w:tab/>
      </w:r>
      <w:r>
        <w:rPr>
          <w:noProof/>
        </w:rPr>
        <w:fldChar w:fldCharType="begin"/>
      </w:r>
      <w:r>
        <w:rPr>
          <w:noProof/>
        </w:rPr>
        <w:instrText xml:space="preserve"> PAGEREF _Toc185842400 \h </w:instrText>
      </w:r>
      <w:r>
        <w:rPr>
          <w:noProof/>
        </w:rPr>
      </w:r>
      <w:r>
        <w:rPr>
          <w:noProof/>
        </w:rPr>
        <w:fldChar w:fldCharType="separate"/>
      </w:r>
      <w:r>
        <w:rPr>
          <w:noProof/>
        </w:rPr>
        <w:t>150</w:t>
      </w:r>
      <w:r>
        <w:rPr>
          <w:noProof/>
        </w:rPr>
        <w:fldChar w:fldCharType="end"/>
      </w:r>
    </w:p>
    <w:p w14:paraId="65B91688" w14:textId="531AEF68" w:rsidR="00DC1890" w:rsidRDefault="00DC1890">
      <w:pPr>
        <w:pStyle w:val="TOC3"/>
        <w:rPr>
          <w:rFonts w:ascii="Calibri" w:hAnsi="Calibri"/>
          <w:noProof/>
          <w:kern w:val="2"/>
          <w:sz w:val="24"/>
          <w:szCs w:val="24"/>
          <w:lang w:eastAsia="en-GB"/>
        </w:rPr>
      </w:pPr>
      <w:r w:rsidRPr="001408A7">
        <w:rPr>
          <w:noProof/>
          <w:lang w:val="en-US"/>
        </w:rPr>
        <w:t>10.8.3</w:t>
      </w:r>
      <w:r>
        <w:rPr>
          <w:rFonts w:ascii="Calibri" w:hAnsi="Calibri"/>
          <w:noProof/>
          <w:kern w:val="2"/>
          <w:sz w:val="24"/>
          <w:szCs w:val="24"/>
          <w:lang w:eastAsia="en-GB"/>
        </w:rPr>
        <w:tab/>
      </w:r>
      <w:r>
        <w:rPr>
          <w:noProof/>
        </w:rPr>
        <w:t>Behaviour</w:t>
      </w:r>
      <w:r w:rsidRPr="001408A7">
        <w:rPr>
          <w:noProof/>
          <w:lang w:val="en-US"/>
        </w:rPr>
        <w:t xml:space="preserve"> at the MCData Client</w:t>
      </w:r>
      <w:r>
        <w:rPr>
          <w:noProof/>
        </w:rPr>
        <w:tab/>
      </w:r>
      <w:r>
        <w:rPr>
          <w:noProof/>
        </w:rPr>
        <w:fldChar w:fldCharType="begin"/>
      </w:r>
      <w:r>
        <w:rPr>
          <w:noProof/>
        </w:rPr>
        <w:instrText xml:space="preserve"> PAGEREF _Toc185842401 \h </w:instrText>
      </w:r>
      <w:r>
        <w:rPr>
          <w:noProof/>
        </w:rPr>
      </w:r>
      <w:r>
        <w:rPr>
          <w:noProof/>
        </w:rPr>
        <w:fldChar w:fldCharType="separate"/>
      </w:r>
      <w:r>
        <w:rPr>
          <w:noProof/>
        </w:rPr>
        <w:t>150</w:t>
      </w:r>
      <w:r>
        <w:rPr>
          <w:noProof/>
        </w:rPr>
        <w:fldChar w:fldCharType="end"/>
      </w:r>
    </w:p>
    <w:p w14:paraId="08A253EC" w14:textId="151B1713" w:rsidR="00DC1890" w:rsidRDefault="00DC1890">
      <w:pPr>
        <w:pStyle w:val="TOC3"/>
        <w:rPr>
          <w:rFonts w:ascii="Calibri" w:hAnsi="Calibri"/>
          <w:noProof/>
          <w:kern w:val="2"/>
          <w:sz w:val="24"/>
          <w:szCs w:val="24"/>
          <w:lang w:eastAsia="en-GB"/>
        </w:rPr>
      </w:pPr>
      <w:r w:rsidRPr="001408A7">
        <w:rPr>
          <w:noProof/>
          <w:lang w:val="en-US"/>
        </w:rPr>
        <w:t>10.8.4</w:t>
      </w:r>
      <w:r>
        <w:rPr>
          <w:rFonts w:ascii="Calibri" w:hAnsi="Calibri"/>
          <w:noProof/>
          <w:kern w:val="2"/>
          <w:sz w:val="24"/>
          <w:szCs w:val="24"/>
          <w:lang w:eastAsia="en-GB"/>
        </w:rPr>
        <w:tab/>
      </w:r>
      <w:r>
        <w:rPr>
          <w:noProof/>
        </w:rPr>
        <w:t>Behaviour</w:t>
      </w:r>
      <w:r w:rsidRPr="001408A7">
        <w:rPr>
          <w:noProof/>
          <w:lang w:val="en-US"/>
        </w:rPr>
        <w:t xml:space="preserve"> at the IWF</w:t>
      </w:r>
      <w:r>
        <w:rPr>
          <w:noProof/>
        </w:rPr>
        <w:tab/>
      </w:r>
      <w:r>
        <w:rPr>
          <w:noProof/>
        </w:rPr>
        <w:fldChar w:fldCharType="begin"/>
      </w:r>
      <w:r>
        <w:rPr>
          <w:noProof/>
        </w:rPr>
        <w:instrText xml:space="preserve"> PAGEREF _Toc185842402 \h </w:instrText>
      </w:r>
      <w:r>
        <w:rPr>
          <w:noProof/>
        </w:rPr>
      </w:r>
      <w:r>
        <w:rPr>
          <w:noProof/>
        </w:rPr>
        <w:fldChar w:fldCharType="separate"/>
      </w:r>
      <w:r>
        <w:rPr>
          <w:noProof/>
        </w:rPr>
        <w:t>150</w:t>
      </w:r>
      <w:r>
        <w:rPr>
          <w:noProof/>
        </w:rPr>
        <w:fldChar w:fldCharType="end"/>
      </w:r>
    </w:p>
    <w:p w14:paraId="567A4984" w14:textId="72C499B3" w:rsidR="00DC1890" w:rsidRDefault="00DC1890">
      <w:pPr>
        <w:pStyle w:val="TOC3"/>
        <w:rPr>
          <w:rFonts w:ascii="Calibri" w:hAnsi="Calibri"/>
          <w:noProof/>
          <w:kern w:val="2"/>
          <w:sz w:val="24"/>
          <w:szCs w:val="24"/>
          <w:lang w:eastAsia="en-GB"/>
        </w:rPr>
      </w:pPr>
      <w:r w:rsidRPr="001408A7">
        <w:rPr>
          <w:noProof/>
          <w:lang w:val="en-US"/>
        </w:rPr>
        <w:t>10.8.5</w:t>
      </w:r>
      <w:r>
        <w:rPr>
          <w:rFonts w:ascii="Calibri" w:hAnsi="Calibri"/>
          <w:noProof/>
          <w:kern w:val="2"/>
          <w:sz w:val="24"/>
          <w:szCs w:val="24"/>
          <w:lang w:eastAsia="en-GB"/>
        </w:rPr>
        <w:tab/>
      </w:r>
      <w:r>
        <w:rPr>
          <w:noProof/>
        </w:rPr>
        <w:t>Behaviour</w:t>
      </w:r>
      <w:r w:rsidRPr="001408A7">
        <w:rPr>
          <w:noProof/>
          <w:lang w:val="en-US"/>
        </w:rPr>
        <w:t xml:space="preserve"> at the MCData server</w:t>
      </w:r>
      <w:r>
        <w:rPr>
          <w:noProof/>
        </w:rPr>
        <w:tab/>
      </w:r>
      <w:r>
        <w:rPr>
          <w:noProof/>
        </w:rPr>
        <w:fldChar w:fldCharType="begin"/>
      </w:r>
      <w:r>
        <w:rPr>
          <w:noProof/>
        </w:rPr>
        <w:instrText xml:space="preserve"> PAGEREF _Toc185842403 \h </w:instrText>
      </w:r>
      <w:r>
        <w:rPr>
          <w:noProof/>
        </w:rPr>
      </w:r>
      <w:r>
        <w:rPr>
          <w:noProof/>
        </w:rPr>
        <w:fldChar w:fldCharType="separate"/>
      </w:r>
      <w:r>
        <w:rPr>
          <w:noProof/>
        </w:rPr>
        <w:t>150</w:t>
      </w:r>
      <w:r>
        <w:rPr>
          <w:noProof/>
        </w:rPr>
        <w:fldChar w:fldCharType="end"/>
      </w:r>
    </w:p>
    <w:p w14:paraId="2C63436B" w14:textId="25C05476" w:rsidR="00DC1890" w:rsidRDefault="00DC1890">
      <w:pPr>
        <w:pStyle w:val="TOC3"/>
        <w:rPr>
          <w:rFonts w:ascii="Calibri" w:hAnsi="Calibri"/>
          <w:noProof/>
          <w:kern w:val="2"/>
          <w:sz w:val="24"/>
          <w:szCs w:val="24"/>
          <w:lang w:eastAsia="en-GB"/>
        </w:rPr>
      </w:pPr>
      <w:r w:rsidRPr="001408A7">
        <w:rPr>
          <w:noProof/>
          <w:lang w:val="en-US"/>
        </w:rPr>
        <w:t>10.8.6</w:t>
      </w:r>
      <w:r>
        <w:rPr>
          <w:rFonts w:ascii="Calibri" w:hAnsi="Calibri"/>
          <w:noProof/>
          <w:kern w:val="2"/>
          <w:sz w:val="24"/>
          <w:szCs w:val="24"/>
          <w:lang w:eastAsia="en-GB"/>
        </w:rPr>
        <w:tab/>
      </w:r>
      <w:r w:rsidRPr="001408A7">
        <w:rPr>
          <w:noProof/>
          <w:lang w:val="en-US"/>
        </w:rPr>
        <w:t>MCData user one-to-one SDS request to an LMR user</w:t>
      </w:r>
      <w:r>
        <w:rPr>
          <w:noProof/>
        </w:rPr>
        <w:tab/>
      </w:r>
      <w:r>
        <w:rPr>
          <w:noProof/>
        </w:rPr>
        <w:fldChar w:fldCharType="begin"/>
      </w:r>
      <w:r>
        <w:rPr>
          <w:noProof/>
        </w:rPr>
        <w:instrText xml:space="preserve"> PAGEREF _Toc185842404 \h </w:instrText>
      </w:r>
      <w:r>
        <w:rPr>
          <w:noProof/>
        </w:rPr>
      </w:r>
      <w:r>
        <w:rPr>
          <w:noProof/>
        </w:rPr>
        <w:fldChar w:fldCharType="separate"/>
      </w:r>
      <w:r>
        <w:rPr>
          <w:noProof/>
        </w:rPr>
        <w:t>150</w:t>
      </w:r>
      <w:r>
        <w:rPr>
          <w:noProof/>
        </w:rPr>
        <w:fldChar w:fldCharType="end"/>
      </w:r>
    </w:p>
    <w:p w14:paraId="771E1A03" w14:textId="7AA98654" w:rsidR="00DC1890" w:rsidRDefault="00DC1890">
      <w:pPr>
        <w:pStyle w:val="TOC4"/>
        <w:rPr>
          <w:rFonts w:ascii="Calibri" w:hAnsi="Calibri"/>
          <w:noProof/>
          <w:kern w:val="2"/>
          <w:sz w:val="24"/>
          <w:szCs w:val="24"/>
          <w:lang w:eastAsia="en-GB"/>
        </w:rPr>
      </w:pPr>
      <w:r w:rsidRPr="001408A7">
        <w:rPr>
          <w:noProof/>
          <w:lang w:val="en-US"/>
        </w:rPr>
        <w:t>10.8.6.1</w:t>
      </w:r>
      <w:r>
        <w:rPr>
          <w:rFonts w:ascii="Calibri" w:hAnsi="Calibri"/>
          <w:noProof/>
          <w:kern w:val="2"/>
          <w:sz w:val="24"/>
          <w:szCs w:val="24"/>
          <w:lang w:eastAsia="en-GB"/>
        </w:rPr>
        <w:tab/>
      </w:r>
      <w:r w:rsidRPr="001408A7">
        <w:rPr>
          <w:noProof/>
          <w:lang w:val="en-US"/>
        </w:rPr>
        <w:t>Signalling control plane</w:t>
      </w:r>
      <w:r>
        <w:rPr>
          <w:noProof/>
        </w:rPr>
        <w:tab/>
      </w:r>
      <w:r>
        <w:rPr>
          <w:noProof/>
        </w:rPr>
        <w:fldChar w:fldCharType="begin"/>
      </w:r>
      <w:r>
        <w:rPr>
          <w:noProof/>
        </w:rPr>
        <w:instrText xml:space="preserve"> PAGEREF _Toc185842405 \h </w:instrText>
      </w:r>
      <w:r>
        <w:rPr>
          <w:noProof/>
        </w:rPr>
      </w:r>
      <w:r>
        <w:rPr>
          <w:noProof/>
        </w:rPr>
        <w:fldChar w:fldCharType="separate"/>
      </w:r>
      <w:r>
        <w:rPr>
          <w:noProof/>
        </w:rPr>
        <w:t>150</w:t>
      </w:r>
      <w:r>
        <w:rPr>
          <w:noProof/>
        </w:rPr>
        <w:fldChar w:fldCharType="end"/>
      </w:r>
    </w:p>
    <w:p w14:paraId="58D8E37E" w14:textId="01B013F8" w:rsidR="00DC1890" w:rsidRDefault="00DC1890">
      <w:pPr>
        <w:pStyle w:val="TOC4"/>
        <w:rPr>
          <w:rFonts w:ascii="Calibri" w:hAnsi="Calibri"/>
          <w:noProof/>
          <w:kern w:val="2"/>
          <w:sz w:val="24"/>
          <w:szCs w:val="24"/>
          <w:lang w:eastAsia="en-GB"/>
        </w:rPr>
      </w:pPr>
      <w:r w:rsidRPr="001408A7">
        <w:rPr>
          <w:noProof/>
          <w:lang w:val="en-US"/>
        </w:rPr>
        <w:t>10.8.6.2</w:t>
      </w:r>
      <w:r>
        <w:rPr>
          <w:rFonts w:ascii="Calibri" w:hAnsi="Calibri"/>
          <w:noProof/>
          <w:kern w:val="2"/>
          <w:sz w:val="24"/>
          <w:szCs w:val="24"/>
          <w:lang w:eastAsia="en-GB"/>
        </w:rPr>
        <w:tab/>
      </w:r>
      <w:r w:rsidRPr="001408A7">
        <w:rPr>
          <w:noProof/>
          <w:lang w:val="en-US"/>
        </w:rPr>
        <w:t>Media plane</w:t>
      </w:r>
      <w:r>
        <w:rPr>
          <w:noProof/>
        </w:rPr>
        <w:tab/>
      </w:r>
      <w:r>
        <w:rPr>
          <w:noProof/>
        </w:rPr>
        <w:fldChar w:fldCharType="begin"/>
      </w:r>
      <w:r>
        <w:rPr>
          <w:noProof/>
        </w:rPr>
        <w:instrText xml:space="preserve"> PAGEREF _Toc185842406 \h </w:instrText>
      </w:r>
      <w:r>
        <w:rPr>
          <w:noProof/>
        </w:rPr>
      </w:r>
      <w:r>
        <w:rPr>
          <w:noProof/>
        </w:rPr>
        <w:fldChar w:fldCharType="separate"/>
      </w:r>
      <w:r>
        <w:rPr>
          <w:noProof/>
        </w:rPr>
        <w:t>151</w:t>
      </w:r>
      <w:r>
        <w:rPr>
          <w:noProof/>
        </w:rPr>
        <w:fldChar w:fldCharType="end"/>
      </w:r>
    </w:p>
    <w:p w14:paraId="139C431A" w14:textId="57072D3A" w:rsidR="00DC1890" w:rsidRDefault="00DC1890">
      <w:pPr>
        <w:pStyle w:val="TOC3"/>
        <w:rPr>
          <w:rFonts w:ascii="Calibri" w:hAnsi="Calibri"/>
          <w:noProof/>
          <w:kern w:val="2"/>
          <w:sz w:val="24"/>
          <w:szCs w:val="24"/>
          <w:lang w:eastAsia="en-GB"/>
        </w:rPr>
      </w:pPr>
      <w:r w:rsidRPr="001408A7">
        <w:rPr>
          <w:noProof/>
          <w:lang w:val="en-US"/>
        </w:rPr>
        <w:t>10.8.7</w:t>
      </w:r>
      <w:r>
        <w:rPr>
          <w:rFonts w:ascii="Calibri" w:hAnsi="Calibri"/>
          <w:noProof/>
          <w:kern w:val="2"/>
          <w:sz w:val="24"/>
          <w:szCs w:val="24"/>
          <w:lang w:eastAsia="en-GB"/>
        </w:rPr>
        <w:tab/>
      </w:r>
      <w:r w:rsidRPr="001408A7">
        <w:rPr>
          <w:noProof/>
          <w:lang w:val="en-US"/>
        </w:rPr>
        <w:t>LMR user one-to-one SDS request to an MCData user</w:t>
      </w:r>
      <w:r>
        <w:rPr>
          <w:noProof/>
        </w:rPr>
        <w:tab/>
      </w:r>
      <w:r>
        <w:rPr>
          <w:noProof/>
        </w:rPr>
        <w:fldChar w:fldCharType="begin"/>
      </w:r>
      <w:r>
        <w:rPr>
          <w:noProof/>
        </w:rPr>
        <w:instrText xml:space="preserve"> PAGEREF _Toc185842407 \h </w:instrText>
      </w:r>
      <w:r>
        <w:rPr>
          <w:noProof/>
        </w:rPr>
      </w:r>
      <w:r>
        <w:rPr>
          <w:noProof/>
        </w:rPr>
        <w:fldChar w:fldCharType="separate"/>
      </w:r>
      <w:r>
        <w:rPr>
          <w:noProof/>
        </w:rPr>
        <w:t>151</w:t>
      </w:r>
      <w:r>
        <w:rPr>
          <w:noProof/>
        </w:rPr>
        <w:fldChar w:fldCharType="end"/>
      </w:r>
    </w:p>
    <w:p w14:paraId="6CC6E641" w14:textId="5D9B2D9C" w:rsidR="00DC1890" w:rsidRDefault="00DC1890">
      <w:pPr>
        <w:pStyle w:val="TOC4"/>
        <w:rPr>
          <w:rFonts w:ascii="Calibri" w:hAnsi="Calibri"/>
          <w:noProof/>
          <w:kern w:val="2"/>
          <w:sz w:val="24"/>
          <w:szCs w:val="24"/>
          <w:lang w:eastAsia="en-GB"/>
        </w:rPr>
      </w:pPr>
      <w:r w:rsidRPr="001408A7">
        <w:rPr>
          <w:noProof/>
          <w:lang w:val="en-US"/>
        </w:rPr>
        <w:t>10.8.7.1</w:t>
      </w:r>
      <w:r>
        <w:rPr>
          <w:rFonts w:ascii="Calibri" w:hAnsi="Calibri"/>
          <w:noProof/>
          <w:kern w:val="2"/>
          <w:sz w:val="24"/>
          <w:szCs w:val="24"/>
          <w:lang w:eastAsia="en-GB"/>
        </w:rPr>
        <w:tab/>
      </w:r>
      <w:r w:rsidRPr="001408A7">
        <w:rPr>
          <w:noProof/>
          <w:lang w:val="en-US"/>
        </w:rPr>
        <w:t>Signalling control plane</w:t>
      </w:r>
      <w:r>
        <w:rPr>
          <w:noProof/>
        </w:rPr>
        <w:tab/>
      </w:r>
      <w:r>
        <w:rPr>
          <w:noProof/>
        </w:rPr>
        <w:fldChar w:fldCharType="begin"/>
      </w:r>
      <w:r>
        <w:rPr>
          <w:noProof/>
        </w:rPr>
        <w:instrText xml:space="preserve"> PAGEREF _Toc185842408 \h </w:instrText>
      </w:r>
      <w:r>
        <w:rPr>
          <w:noProof/>
        </w:rPr>
      </w:r>
      <w:r>
        <w:rPr>
          <w:noProof/>
        </w:rPr>
        <w:fldChar w:fldCharType="separate"/>
      </w:r>
      <w:r>
        <w:rPr>
          <w:noProof/>
        </w:rPr>
        <w:t>151</w:t>
      </w:r>
      <w:r>
        <w:rPr>
          <w:noProof/>
        </w:rPr>
        <w:fldChar w:fldCharType="end"/>
      </w:r>
    </w:p>
    <w:p w14:paraId="257C3317" w14:textId="3522F199" w:rsidR="00DC1890" w:rsidRDefault="00DC1890">
      <w:pPr>
        <w:pStyle w:val="TOC4"/>
        <w:rPr>
          <w:rFonts w:ascii="Calibri" w:hAnsi="Calibri"/>
          <w:noProof/>
          <w:kern w:val="2"/>
          <w:sz w:val="24"/>
          <w:szCs w:val="24"/>
          <w:lang w:eastAsia="en-GB"/>
        </w:rPr>
      </w:pPr>
      <w:r w:rsidRPr="001408A7">
        <w:rPr>
          <w:noProof/>
          <w:lang w:val="en-US"/>
        </w:rPr>
        <w:t>10.8.7.2</w:t>
      </w:r>
      <w:r>
        <w:rPr>
          <w:rFonts w:ascii="Calibri" w:hAnsi="Calibri"/>
          <w:noProof/>
          <w:kern w:val="2"/>
          <w:sz w:val="24"/>
          <w:szCs w:val="24"/>
          <w:lang w:eastAsia="en-GB"/>
        </w:rPr>
        <w:tab/>
      </w:r>
      <w:r w:rsidRPr="001408A7">
        <w:rPr>
          <w:noProof/>
          <w:lang w:val="en-US"/>
        </w:rPr>
        <w:t>Media plane</w:t>
      </w:r>
      <w:r>
        <w:rPr>
          <w:noProof/>
        </w:rPr>
        <w:tab/>
      </w:r>
      <w:r>
        <w:rPr>
          <w:noProof/>
        </w:rPr>
        <w:fldChar w:fldCharType="begin"/>
      </w:r>
      <w:r>
        <w:rPr>
          <w:noProof/>
        </w:rPr>
        <w:instrText xml:space="preserve"> PAGEREF _Toc185842409 \h </w:instrText>
      </w:r>
      <w:r>
        <w:rPr>
          <w:noProof/>
        </w:rPr>
      </w:r>
      <w:r>
        <w:rPr>
          <w:noProof/>
        </w:rPr>
        <w:fldChar w:fldCharType="separate"/>
      </w:r>
      <w:r>
        <w:rPr>
          <w:noProof/>
        </w:rPr>
        <w:t>151</w:t>
      </w:r>
      <w:r>
        <w:rPr>
          <w:noProof/>
        </w:rPr>
        <w:fldChar w:fldCharType="end"/>
      </w:r>
    </w:p>
    <w:p w14:paraId="28C0CD5A" w14:textId="52182FEC" w:rsidR="00DC1890" w:rsidRDefault="00DC1890">
      <w:pPr>
        <w:pStyle w:val="TOC3"/>
        <w:rPr>
          <w:rFonts w:ascii="Calibri" w:hAnsi="Calibri"/>
          <w:noProof/>
          <w:kern w:val="2"/>
          <w:sz w:val="24"/>
          <w:szCs w:val="24"/>
          <w:lang w:eastAsia="en-GB"/>
        </w:rPr>
      </w:pPr>
      <w:r w:rsidRPr="001408A7">
        <w:rPr>
          <w:noProof/>
          <w:lang w:val="en-US"/>
        </w:rPr>
        <w:t>10.8.8</w:t>
      </w:r>
      <w:r>
        <w:rPr>
          <w:rFonts w:ascii="Calibri" w:hAnsi="Calibri"/>
          <w:noProof/>
          <w:kern w:val="2"/>
          <w:sz w:val="24"/>
          <w:szCs w:val="24"/>
          <w:lang w:eastAsia="en-GB"/>
        </w:rPr>
        <w:tab/>
      </w:r>
      <w:r w:rsidRPr="001408A7">
        <w:rPr>
          <w:noProof/>
          <w:lang w:val="en-US"/>
        </w:rPr>
        <w:t>MCData user group SDS request to an MCData group including LMR users</w:t>
      </w:r>
      <w:r>
        <w:rPr>
          <w:noProof/>
        </w:rPr>
        <w:tab/>
      </w:r>
      <w:r>
        <w:rPr>
          <w:noProof/>
        </w:rPr>
        <w:fldChar w:fldCharType="begin"/>
      </w:r>
      <w:r>
        <w:rPr>
          <w:noProof/>
        </w:rPr>
        <w:instrText xml:space="preserve"> PAGEREF _Toc185842410 \h </w:instrText>
      </w:r>
      <w:r>
        <w:rPr>
          <w:noProof/>
        </w:rPr>
      </w:r>
      <w:r>
        <w:rPr>
          <w:noProof/>
        </w:rPr>
        <w:fldChar w:fldCharType="separate"/>
      </w:r>
      <w:r>
        <w:rPr>
          <w:noProof/>
        </w:rPr>
        <w:t>151</w:t>
      </w:r>
      <w:r>
        <w:rPr>
          <w:noProof/>
        </w:rPr>
        <w:fldChar w:fldCharType="end"/>
      </w:r>
    </w:p>
    <w:p w14:paraId="0792C0ED" w14:textId="0AF49B7F" w:rsidR="00DC1890" w:rsidRDefault="00DC1890">
      <w:pPr>
        <w:pStyle w:val="TOC4"/>
        <w:rPr>
          <w:rFonts w:ascii="Calibri" w:hAnsi="Calibri"/>
          <w:noProof/>
          <w:kern w:val="2"/>
          <w:sz w:val="24"/>
          <w:szCs w:val="24"/>
          <w:lang w:eastAsia="en-GB"/>
        </w:rPr>
      </w:pPr>
      <w:r w:rsidRPr="001408A7">
        <w:rPr>
          <w:noProof/>
          <w:lang w:val="en-US"/>
        </w:rPr>
        <w:t>10.8.8.1</w:t>
      </w:r>
      <w:r>
        <w:rPr>
          <w:rFonts w:ascii="Calibri" w:hAnsi="Calibri"/>
          <w:noProof/>
          <w:kern w:val="2"/>
          <w:sz w:val="24"/>
          <w:szCs w:val="24"/>
          <w:lang w:eastAsia="en-GB"/>
        </w:rPr>
        <w:tab/>
      </w:r>
      <w:r w:rsidRPr="001408A7">
        <w:rPr>
          <w:noProof/>
          <w:lang w:val="en-US"/>
        </w:rPr>
        <w:t>Signalling control plane</w:t>
      </w:r>
      <w:r>
        <w:rPr>
          <w:noProof/>
        </w:rPr>
        <w:tab/>
      </w:r>
      <w:r>
        <w:rPr>
          <w:noProof/>
        </w:rPr>
        <w:fldChar w:fldCharType="begin"/>
      </w:r>
      <w:r>
        <w:rPr>
          <w:noProof/>
        </w:rPr>
        <w:instrText xml:space="preserve"> PAGEREF _Toc185842411 \h </w:instrText>
      </w:r>
      <w:r>
        <w:rPr>
          <w:noProof/>
        </w:rPr>
      </w:r>
      <w:r>
        <w:rPr>
          <w:noProof/>
        </w:rPr>
        <w:fldChar w:fldCharType="separate"/>
      </w:r>
      <w:r>
        <w:rPr>
          <w:noProof/>
        </w:rPr>
        <w:t>151</w:t>
      </w:r>
      <w:r>
        <w:rPr>
          <w:noProof/>
        </w:rPr>
        <w:fldChar w:fldCharType="end"/>
      </w:r>
    </w:p>
    <w:p w14:paraId="240005A9" w14:textId="6A50591C" w:rsidR="00DC1890" w:rsidRDefault="00DC1890">
      <w:pPr>
        <w:pStyle w:val="TOC4"/>
        <w:rPr>
          <w:rFonts w:ascii="Calibri" w:hAnsi="Calibri"/>
          <w:noProof/>
          <w:kern w:val="2"/>
          <w:sz w:val="24"/>
          <w:szCs w:val="24"/>
          <w:lang w:eastAsia="en-GB"/>
        </w:rPr>
      </w:pPr>
      <w:r w:rsidRPr="001408A7">
        <w:rPr>
          <w:noProof/>
          <w:lang w:val="en-US"/>
        </w:rPr>
        <w:t>10.8.8.2</w:t>
      </w:r>
      <w:r>
        <w:rPr>
          <w:rFonts w:ascii="Calibri" w:hAnsi="Calibri"/>
          <w:noProof/>
          <w:kern w:val="2"/>
          <w:sz w:val="24"/>
          <w:szCs w:val="24"/>
          <w:lang w:eastAsia="en-GB"/>
        </w:rPr>
        <w:tab/>
      </w:r>
      <w:r w:rsidRPr="001408A7">
        <w:rPr>
          <w:noProof/>
          <w:lang w:val="en-US"/>
        </w:rPr>
        <w:t>Media plane</w:t>
      </w:r>
      <w:r>
        <w:rPr>
          <w:noProof/>
        </w:rPr>
        <w:tab/>
      </w:r>
      <w:r>
        <w:rPr>
          <w:noProof/>
        </w:rPr>
        <w:fldChar w:fldCharType="begin"/>
      </w:r>
      <w:r>
        <w:rPr>
          <w:noProof/>
        </w:rPr>
        <w:instrText xml:space="preserve"> PAGEREF _Toc185842412 \h </w:instrText>
      </w:r>
      <w:r>
        <w:rPr>
          <w:noProof/>
        </w:rPr>
      </w:r>
      <w:r>
        <w:rPr>
          <w:noProof/>
        </w:rPr>
        <w:fldChar w:fldCharType="separate"/>
      </w:r>
      <w:r>
        <w:rPr>
          <w:noProof/>
        </w:rPr>
        <w:t>151</w:t>
      </w:r>
      <w:r>
        <w:rPr>
          <w:noProof/>
        </w:rPr>
        <w:fldChar w:fldCharType="end"/>
      </w:r>
    </w:p>
    <w:p w14:paraId="2FE5FBC3" w14:textId="6A942C3F" w:rsidR="00DC1890" w:rsidRDefault="00DC1890">
      <w:pPr>
        <w:pStyle w:val="TOC3"/>
        <w:rPr>
          <w:rFonts w:ascii="Calibri" w:hAnsi="Calibri"/>
          <w:noProof/>
          <w:kern w:val="2"/>
          <w:sz w:val="24"/>
          <w:szCs w:val="24"/>
          <w:lang w:eastAsia="en-GB"/>
        </w:rPr>
      </w:pPr>
      <w:r w:rsidRPr="001408A7">
        <w:rPr>
          <w:noProof/>
          <w:lang w:val="en-US"/>
        </w:rPr>
        <w:t>10.8.9</w:t>
      </w:r>
      <w:r>
        <w:rPr>
          <w:rFonts w:ascii="Calibri" w:hAnsi="Calibri"/>
          <w:noProof/>
          <w:kern w:val="2"/>
          <w:sz w:val="24"/>
          <w:szCs w:val="24"/>
          <w:lang w:eastAsia="en-GB"/>
        </w:rPr>
        <w:tab/>
      </w:r>
      <w:r w:rsidRPr="001408A7">
        <w:rPr>
          <w:noProof/>
          <w:lang w:val="en-US"/>
        </w:rPr>
        <w:t>LMR user group SDS request to an MCData group</w:t>
      </w:r>
      <w:r>
        <w:rPr>
          <w:noProof/>
        </w:rPr>
        <w:tab/>
      </w:r>
      <w:r>
        <w:rPr>
          <w:noProof/>
        </w:rPr>
        <w:fldChar w:fldCharType="begin"/>
      </w:r>
      <w:r>
        <w:rPr>
          <w:noProof/>
        </w:rPr>
        <w:instrText xml:space="preserve"> PAGEREF _Toc185842413 \h </w:instrText>
      </w:r>
      <w:r>
        <w:rPr>
          <w:noProof/>
        </w:rPr>
      </w:r>
      <w:r>
        <w:rPr>
          <w:noProof/>
        </w:rPr>
        <w:fldChar w:fldCharType="separate"/>
      </w:r>
      <w:r>
        <w:rPr>
          <w:noProof/>
        </w:rPr>
        <w:t>151</w:t>
      </w:r>
      <w:r>
        <w:rPr>
          <w:noProof/>
        </w:rPr>
        <w:fldChar w:fldCharType="end"/>
      </w:r>
    </w:p>
    <w:p w14:paraId="24F839BD" w14:textId="3DF17842" w:rsidR="00DC1890" w:rsidRDefault="00DC1890">
      <w:pPr>
        <w:pStyle w:val="TOC4"/>
        <w:rPr>
          <w:rFonts w:ascii="Calibri" w:hAnsi="Calibri"/>
          <w:noProof/>
          <w:kern w:val="2"/>
          <w:sz w:val="24"/>
          <w:szCs w:val="24"/>
          <w:lang w:eastAsia="en-GB"/>
        </w:rPr>
      </w:pPr>
      <w:r w:rsidRPr="001408A7">
        <w:rPr>
          <w:noProof/>
          <w:lang w:val="en-US"/>
        </w:rPr>
        <w:t>10.8.9.1</w:t>
      </w:r>
      <w:r>
        <w:rPr>
          <w:rFonts w:ascii="Calibri" w:hAnsi="Calibri"/>
          <w:noProof/>
          <w:kern w:val="2"/>
          <w:sz w:val="24"/>
          <w:szCs w:val="24"/>
          <w:lang w:eastAsia="en-GB"/>
        </w:rPr>
        <w:tab/>
      </w:r>
      <w:r w:rsidRPr="001408A7">
        <w:rPr>
          <w:noProof/>
          <w:lang w:val="en-US"/>
        </w:rPr>
        <w:t>Signalling control plane</w:t>
      </w:r>
      <w:r>
        <w:rPr>
          <w:noProof/>
        </w:rPr>
        <w:tab/>
      </w:r>
      <w:r>
        <w:rPr>
          <w:noProof/>
        </w:rPr>
        <w:fldChar w:fldCharType="begin"/>
      </w:r>
      <w:r>
        <w:rPr>
          <w:noProof/>
        </w:rPr>
        <w:instrText xml:space="preserve"> PAGEREF _Toc185842414 \h </w:instrText>
      </w:r>
      <w:r>
        <w:rPr>
          <w:noProof/>
        </w:rPr>
      </w:r>
      <w:r>
        <w:rPr>
          <w:noProof/>
        </w:rPr>
        <w:fldChar w:fldCharType="separate"/>
      </w:r>
      <w:r>
        <w:rPr>
          <w:noProof/>
        </w:rPr>
        <w:t>151</w:t>
      </w:r>
      <w:r>
        <w:rPr>
          <w:noProof/>
        </w:rPr>
        <w:fldChar w:fldCharType="end"/>
      </w:r>
    </w:p>
    <w:p w14:paraId="61CBCF97" w14:textId="56465491" w:rsidR="00DC1890" w:rsidRDefault="00DC1890">
      <w:pPr>
        <w:pStyle w:val="TOC4"/>
        <w:rPr>
          <w:rFonts w:ascii="Calibri" w:hAnsi="Calibri"/>
          <w:noProof/>
          <w:kern w:val="2"/>
          <w:sz w:val="24"/>
          <w:szCs w:val="24"/>
          <w:lang w:eastAsia="en-GB"/>
        </w:rPr>
      </w:pPr>
      <w:r w:rsidRPr="001408A7">
        <w:rPr>
          <w:noProof/>
          <w:lang w:val="en-US"/>
        </w:rPr>
        <w:t>10.8.9.2</w:t>
      </w:r>
      <w:r>
        <w:rPr>
          <w:rFonts w:ascii="Calibri" w:hAnsi="Calibri"/>
          <w:noProof/>
          <w:kern w:val="2"/>
          <w:sz w:val="24"/>
          <w:szCs w:val="24"/>
          <w:lang w:eastAsia="en-GB"/>
        </w:rPr>
        <w:tab/>
      </w:r>
      <w:r w:rsidRPr="001408A7">
        <w:rPr>
          <w:noProof/>
          <w:lang w:val="en-US"/>
        </w:rPr>
        <w:t>Media plane</w:t>
      </w:r>
      <w:r>
        <w:rPr>
          <w:noProof/>
        </w:rPr>
        <w:tab/>
      </w:r>
      <w:r>
        <w:rPr>
          <w:noProof/>
        </w:rPr>
        <w:fldChar w:fldCharType="begin"/>
      </w:r>
      <w:r>
        <w:rPr>
          <w:noProof/>
        </w:rPr>
        <w:instrText xml:space="preserve"> PAGEREF _Toc185842415 \h </w:instrText>
      </w:r>
      <w:r>
        <w:rPr>
          <w:noProof/>
        </w:rPr>
      </w:r>
      <w:r>
        <w:rPr>
          <w:noProof/>
        </w:rPr>
        <w:fldChar w:fldCharType="separate"/>
      </w:r>
      <w:r>
        <w:rPr>
          <w:noProof/>
        </w:rPr>
        <w:t>152</w:t>
      </w:r>
      <w:r>
        <w:rPr>
          <w:noProof/>
        </w:rPr>
        <w:fldChar w:fldCharType="end"/>
      </w:r>
    </w:p>
    <w:p w14:paraId="62E7BC14" w14:textId="08BBA370" w:rsidR="00DC1890" w:rsidRDefault="00DC1890">
      <w:pPr>
        <w:pStyle w:val="TOC2"/>
        <w:rPr>
          <w:rFonts w:ascii="Calibri" w:hAnsi="Calibri"/>
          <w:noProof/>
          <w:kern w:val="2"/>
          <w:sz w:val="24"/>
          <w:szCs w:val="24"/>
          <w:lang w:eastAsia="en-GB"/>
        </w:rPr>
      </w:pPr>
      <w:r w:rsidRPr="001408A7">
        <w:rPr>
          <w:noProof/>
          <w:lang w:val="en-US"/>
        </w:rPr>
        <w:t>10.9</w:t>
      </w:r>
      <w:r>
        <w:rPr>
          <w:rFonts w:ascii="Calibri" w:hAnsi="Calibri"/>
          <w:noProof/>
          <w:kern w:val="2"/>
          <w:sz w:val="24"/>
          <w:szCs w:val="24"/>
          <w:lang w:eastAsia="en-GB"/>
        </w:rPr>
        <w:tab/>
      </w:r>
      <w:r w:rsidRPr="001408A7">
        <w:rPr>
          <w:noProof/>
          <w:lang w:val="en-US"/>
        </w:rPr>
        <w:t>IWF as a security gateway</w:t>
      </w:r>
      <w:r>
        <w:rPr>
          <w:noProof/>
        </w:rPr>
        <w:tab/>
      </w:r>
      <w:r>
        <w:rPr>
          <w:noProof/>
        </w:rPr>
        <w:fldChar w:fldCharType="begin"/>
      </w:r>
      <w:r>
        <w:rPr>
          <w:noProof/>
        </w:rPr>
        <w:instrText xml:space="preserve"> PAGEREF _Toc185842416 \h </w:instrText>
      </w:r>
      <w:r>
        <w:rPr>
          <w:noProof/>
        </w:rPr>
      </w:r>
      <w:r>
        <w:rPr>
          <w:noProof/>
        </w:rPr>
        <w:fldChar w:fldCharType="separate"/>
      </w:r>
      <w:r>
        <w:rPr>
          <w:noProof/>
        </w:rPr>
        <w:t>152</w:t>
      </w:r>
      <w:r>
        <w:rPr>
          <w:noProof/>
        </w:rPr>
        <w:fldChar w:fldCharType="end"/>
      </w:r>
    </w:p>
    <w:p w14:paraId="6F273E81" w14:textId="524CD46B" w:rsidR="00DC1890" w:rsidRDefault="00DC1890">
      <w:pPr>
        <w:pStyle w:val="TOC3"/>
        <w:rPr>
          <w:rFonts w:ascii="Calibri" w:hAnsi="Calibri"/>
          <w:noProof/>
          <w:kern w:val="2"/>
          <w:sz w:val="24"/>
          <w:szCs w:val="24"/>
          <w:lang w:eastAsia="en-GB"/>
        </w:rPr>
      </w:pPr>
      <w:r w:rsidRPr="001408A7">
        <w:rPr>
          <w:noProof/>
          <w:lang w:val="en-US"/>
        </w:rPr>
        <w:t>10</w:t>
      </w:r>
      <w:r>
        <w:rPr>
          <w:noProof/>
        </w:rPr>
        <w:t>.9.1</w:t>
      </w:r>
      <w:r>
        <w:rPr>
          <w:rFonts w:ascii="Calibri" w:hAnsi="Calibri"/>
          <w:noProof/>
          <w:kern w:val="2"/>
          <w:sz w:val="24"/>
          <w:szCs w:val="24"/>
          <w:lang w:eastAsia="en-GB"/>
        </w:rPr>
        <w:tab/>
      </w:r>
      <w:r w:rsidRPr="001408A7">
        <w:rPr>
          <w:noProof/>
          <w:lang w:val="en-US"/>
        </w:rPr>
        <w:t xml:space="preserve">Support for transcoding with encrypted </w:t>
      </w:r>
      <w:r>
        <w:rPr>
          <w:noProof/>
        </w:rPr>
        <w:t>speech</w:t>
      </w:r>
      <w:r>
        <w:rPr>
          <w:noProof/>
        </w:rPr>
        <w:tab/>
      </w:r>
      <w:r>
        <w:rPr>
          <w:noProof/>
        </w:rPr>
        <w:fldChar w:fldCharType="begin"/>
      </w:r>
      <w:r>
        <w:rPr>
          <w:noProof/>
        </w:rPr>
        <w:instrText xml:space="preserve"> PAGEREF _Toc185842417 \h </w:instrText>
      </w:r>
      <w:r>
        <w:rPr>
          <w:noProof/>
        </w:rPr>
      </w:r>
      <w:r>
        <w:rPr>
          <w:noProof/>
        </w:rPr>
        <w:fldChar w:fldCharType="separate"/>
      </w:r>
      <w:r>
        <w:rPr>
          <w:noProof/>
        </w:rPr>
        <w:t>152</w:t>
      </w:r>
      <w:r>
        <w:rPr>
          <w:noProof/>
        </w:rPr>
        <w:fldChar w:fldCharType="end"/>
      </w:r>
    </w:p>
    <w:p w14:paraId="4F95C2A3" w14:textId="7FE02A89" w:rsidR="00DC1890" w:rsidRDefault="00DC1890">
      <w:pPr>
        <w:pStyle w:val="TOC2"/>
        <w:rPr>
          <w:rFonts w:ascii="Calibri" w:hAnsi="Calibri"/>
          <w:noProof/>
          <w:kern w:val="2"/>
          <w:sz w:val="24"/>
          <w:szCs w:val="24"/>
          <w:lang w:eastAsia="en-GB"/>
        </w:rPr>
      </w:pPr>
      <w:r w:rsidRPr="001408A7">
        <w:rPr>
          <w:noProof/>
          <w:lang w:val="en-US"/>
        </w:rPr>
        <w:t>10.10</w:t>
      </w:r>
      <w:r>
        <w:rPr>
          <w:rFonts w:ascii="Calibri" w:hAnsi="Calibri"/>
          <w:noProof/>
          <w:kern w:val="2"/>
          <w:sz w:val="24"/>
          <w:szCs w:val="24"/>
          <w:lang w:eastAsia="en-GB"/>
        </w:rPr>
        <w:tab/>
      </w:r>
      <w:r w:rsidRPr="001408A7">
        <w:rPr>
          <w:noProof/>
          <w:lang w:val="en-US"/>
        </w:rPr>
        <w:t>Simultaneous interworked calls (on-network)</w:t>
      </w:r>
      <w:r>
        <w:rPr>
          <w:noProof/>
        </w:rPr>
        <w:tab/>
      </w:r>
      <w:r>
        <w:rPr>
          <w:noProof/>
        </w:rPr>
        <w:fldChar w:fldCharType="begin"/>
      </w:r>
      <w:r>
        <w:rPr>
          <w:noProof/>
        </w:rPr>
        <w:instrText xml:space="preserve"> PAGEREF _Toc185842418 \h </w:instrText>
      </w:r>
      <w:r>
        <w:rPr>
          <w:noProof/>
        </w:rPr>
      </w:r>
      <w:r>
        <w:rPr>
          <w:noProof/>
        </w:rPr>
        <w:fldChar w:fldCharType="separate"/>
      </w:r>
      <w:r>
        <w:rPr>
          <w:noProof/>
        </w:rPr>
        <w:t>152</w:t>
      </w:r>
      <w:r>
        <w:rPr>
          <w:noProof/>
        </w:rPr>
        <w:fldChar w:fldCharType="end"/>
      </w:r>
    </w:p>
    <w:p w14:paraId="3F58D715" w14:textId="1A433F06" w:rsidR="00DC1890" w:rsidRDefault="00DC1890">
      <w:pPr>
        <w:pStyle w:val="TOC3"/>
        <w:rPr>
          <w:rFonts w:ascii="Calibri" w:hAnsi="Calibri"/>
          <w:noProof/>
          <w:kern w:val="2"/>
          <w:sz w:val="24"/>
          <w:szCs w:val="24"/>
          <w:lang w:eastAsia="en-GB"/>
        </w:rPr>
      </w:pPr>
      <w:r w:rsidRPr="001408A7">
        <w:rPr>
          <w:noProof/>
          <w:lang w:val="en-US"/>
        </w:rPr>
        <w:t>10.10.1</w:t>
      </w:r>
      <w:r>
        <w:rPr>
          <w:rFonts w:ascii="Calibri" w:hAnsi="Calibri"/>
          <w:noProof/>
          <w:kern w:val="2"/>
          <w:sz w:val="24"/>
          <w:szCs w:val="24"/>
          <w:lang w:eastAsia="en-GB"/>
        </w:rPr>
        <w:tab/>
      </w:r>
      <w:r w:rsidRPr="001408A7">
        <w:rPr>
          <w:noProof/>
          <w:lang w:val="en-US"/>
        </w:rPr>
        <w:t>General</w:t>
      </w:r>
      <w:r>
        <w:rPr>
          <w:noProof/>
        </w:rPr>
        <w:tab/>
      </w:r>
      <w:r>
        <w:rPr>
          <w:noProof/>
        </w:rPr>
        <w:fldChar w:fldCharType="begin"/>
      </w:r>
      <w:r>
        <w:rPr>
          <w:noProof/>
        </w:rPr>
        <w:instrText xml:space="preserve"> PAGEREF _Toc185842419 \h </w:instrText>
      </w:r>
      <w:r>
        <w:rPr>
          <w:noProof/>
        </w:rPr>
      </w:r>
      <w:r>
        <w:rPr>
          <w:noProof/>
        </w:rPr>
        <w:fldChar w:fldCharType="separate"/>
      </w:r>
      <w:r>
        <w:rPr>
          <w:noProof/>
        </w:rPr>
        <w:t>152</w:t>
      </w:r>
      <w:r>
        <w:rPr>
          <w:noProof/>
        </w:rPr>
        <w:fldChar w:fldCharType="end"/>
      </w:r>
    </w:p>
    <w:p w14:paraId="4E4021BC" w14:textId="7B3EFBAB" w:rsidR="00DC1890" w:rsidRDefault="00DC1890">
      <w:pPr>
        <w:pStyle w:val="TOC2"/>
        <w:rPr>
          <w:rFonts w:ascii="Calibri" w:hAnsi="Calibri"/>
          <w:noProof/>
          <w:kern w:val="2"/>
          <w:sz w:val="24"/>
          <w:szCs w:val="24"/>
          <w:lang w:eastAsia="en-GB"/>
        </w:rPr>
      </w:pPr>
      <w:r w:rsidRPr="001408A7">
        <w:rPr>
          <w:noProof/>
          <w:lang w:val="en-US"/>
        </w:rPr>
        <w:lastRenderedPageBreak/>
        <w:t>10.11</w:t>
      </w:r>
      <w:r>
        <w:rPr>
          <w:rFonts w:ascii="Calibri" w:hAnsi="Calibri"/>
          <w:noProof/>
          <w:kern w:val="2"/>
          <w:sz w:val="24"/>
          <w:szCs w:val="24"/>
          <w:lang w:eastAsia="en-GB"/>
        </w:rPr>
        <w:tab/>
      </w:r>
      <w:r w:rsidRPr="001408A7">
        <w:rPr>
          <w:noProof/>
          <w:lang w:val="en-US"/>
        </w:rPr>
        <w:t>Location</w:t>
      </w:r>
      <w:r>
        <w:rPr>
          <w:noProof/>
        </w:rPr>
        <w:tab/>
      </w:r>
      <w:r>
        <w:rPr>
          <w:noProof/>
        </w:rPr>
        <w:fldChar w:fldCharType="begin"/>
      </w:r>
      <w:r>
        <w:rPr>
          <w:noProof/>
        </w:rPr>
        <w:instrText xml:space="preserve"> PAGEREF _Toc185842420 \h </w:instrText>
      </w:r>
      <w:r>
        <w:rPr>
          <w:noProof/>
        </w:rPr>
      </w:r>
      <w:r>
        <w:rPr>
          <w:noProof/>
        </w:rPr>
        <w:fldChar w:fldCharType="separate"/>
      </w:r>
      <w:r>
        <w:rPr>
          <w:noProof/>
        </w:rPr>
        <w:t>152</w:t>
      </w:r>
      <w:r>
        <w:rPr>
          <w:noProof/>
        </w:rPr>
        <w:fldChar w:fldCharType="end"/>
      </w:r>
    </w:p>
    <w:p w14:paraId="0D5B12B9" w14:textId="42EE015C" w:rsidR="00DC1890" w:rsidRDefault="00DC1890">
      <w:pPr>
        <w:pStyle w:val="TOC3"/>
        <w:rPr>
          <w:rFonts w:ascii="Calibri" w:hAnsi="Calibri"/>
          <w:noProof/>
          <w:kern w:val="2"/>
          <w:sz w:val="24"/>
          <w:szCs w:val="24"/>
          <w:lang w:eastAsia="en-GB"/>
        </w:rPr>
      </w:pPr>
      <w:r w:rsidRPr="001408A7">
        <w:rPr>
          <w:noProof/>
          <w:lang w:val="en-US"/>
        </w:rPr>
        <w:t>10.11.1</w:t>
      </w:r>
      <w:r>
        <w:rPr>
          <w:rFonts w:ascii="Calibri" w:hAnsi="Calibri"/>
          <w:noProof/>
          <w:kern w:val="2"/>
          <w:sz w:val="24"/>
          <w:szCs w:val="24"/>
          <w:lang w:eastAsia="en-GB"/>
        </w:rPr>
        <w:tab/>
      </w:r>
      <w:r w:rsidRPr="001408A7">
        <w:rPr>
          <w:noProof/>
          <w:lang w:val="en-US"/>
        </w:rPr>
        <w:t>Location of current talker</w:t>
      </w:r>
      <w:r>
        <w:rPr>
          <w:noProof/>
        </w:rPr>
        <w:tab/>
      </w:r>
      <w:r>
        <w:rPr>
          <w:noProof/>
        </w:rPr>
        <w:fldChar w:fldCharType="begin"/>
      </w:r>
      <w:r>
        <w:rPr>
          <w:noProof/>
        </w:rPr>
        <w:instrText xml:space="preserve"> PAGEREF _Toc185842421 \h </w:instrText>
      </w:r>
      <w:r>
        <w:rPr>
          <w:noProof/>
        </w:rPr>
      </w:r>
      <w:r>
        <w:rPr>
          <w:noProof/>
        </w:rPr>
        <w:fldChar w:fldCharType="separate"/>
      </w:r>
      <w:r>
        <w:rPr>
          <w:noProof/>
        </w:rPr>
        <w:t>152</w:t>
      </w:r>
      <w:r>
        <w:rPr>
          <w:noProof/>
        </w:rPr>
        <w:fldChar w:fldCharType="end"/>
      </w:r>
    </w:p>
    <w:p w14:paraId="79EA0C7C" w14:textId="2C556E11" w:rsidR="00DC1890" w:rsidRDefault="00DC1890">
      <w:pPr>
        <w:pStyle w:val="TOC3"/>
        <w:rPr>
          <w:rFonts w:ascii="Calibri" w:hAnsi="Calibri"/>
          <w:noProof/>
          <w:kern w:val="2"/>
          <w:sz w:val="24"/>
          <w:szCs w:val="24"/>
          <w:lang w:eastAsia="en-GB"/>
        </w:rPr>
      </w:pPr>
      <w:r w:rsidRPr="001408A7">
        <w:rPr>
          <w:noProof/>
          <w:lang w:val="en-US"/>
        </w:rPr>
        <w:t>10.11.2</w:t>
      </w:r>
      <w:r>
        <w:rPr>
          <w:rFonts w:ascii="Calibri" w:hAnsi="Calibri"/>
          <w:noProof/>
          <w:kern w:val="2"/>
          <w:sz w:val="24"/>
          <w:szCs w:val="24"/>
          <w:lang w:eastAsia="en-GB"/>
        </w:rPr>
        <w:tab/>
      </w:r>
      <w:r w:rsidRPr="001408A7">
        <w:rPr>
          <w:noProof/>
          <w:lang w:val="en-US"/>
        </w:rPr>
        <w:t>Location of current talker (MCPTT server to IWF)</w:t>
      </w:r>
      <w:r>
        <w:rPr>
          <w:noProof/>
        </w:rPr>
        <w:tab/>
      </w:r>
      <w:r>
        <w:rPr>
          <w:noProof/>
        </w:rPr>
        <w:fldChar w:fldCharType="begin"/>
      </w:r>
      <w:r>
        <w:rPr>
          <w:noProof/>
        </w:rPr>
        <w:instrText xml:space="preserve"> PAGEREF _Toc185842422 \h </w:instrText>
      </w:r>
      <w:r>
        <w:rPr>
          <w:noProof/>
        </w:rPr>
      </w:r>
      <w:r>
        <w:rPr>
          <w:noProof/>
        </w:rPr>
        <w:fldChar w:fldCharType="separate"/>
      </w:r>
      <w:r>
        <w:rPr>
          <w:noProof/>
        </w:rPr>
        <w:t>152</w:t>
      </w:r>
      <w:r>
        <w:rPr>
          <w:noProof/>
        </w:rPr>
        <w:fldChar w:fldCharType="end"/>
      </w:r>
    </w:p>
    <w:p w14:paraId="22EDE39D" w14:textId="41093EED" w:rsidR="00DC1890" w:rsidRDefault="00DC1890">
      <w:pPr>
        <w:pStyle w:val="TOC3"/>
        <w:rPr>
          <w:rFonts w:ascii="Calibri" w:hAnsi="Calibri"/>
          <w:noProof/>
          <w:kern w:val="2"/>
          <w:sz w:val="24"/>
          <w:szCs w:val="24"/>
          <w:lang w:eastAsia="en-GB"/>
        </w:rPr>
      </w:pPr>
      <w:r w:rsidRPr="001408A7">
        <w:rPr>
          <w:noProof/>
          <w:lang w:val="en-US"/>
        </w:rPr>
        <w:t>10.11.3</w:t>
      </w:r>
      <w:r>
        <w:rPr>
          <w:rFonts w:ascii="Calibri" w:hAnsi="Calibri"/>
          <w:noProof/>
          <w:kern w:val="2"/>
          <w:sz w:val="24"/>
          <w:szCs w:val="24"/>
          <w:lang w:eastAsia="en-GB"/>
        </w:rPr>
        <w:tab/>
      </w:r>
      <w:r w:rsidRPr="001408A7">
        <w:rPr>
          <w:noProof/>
          <w:lang w:val="en-US"/>
        </w:rPr>
        <w:t>Location of current talker (IWF to MCPTT server)</w:t>
      </w:r>
      <w:r>
        <w:rPr>
          <w:noProof/>
        </w:rPr>
        <w:tab/>
      </w:r>
      <w:r>
        <w:rPr>
          <w:noProof/>
        </w:rPr>
        <w:fldChar w:fldCharType="begin"/>
      </w:r>
      <w:r>
        <w:rPr>
          <w:noProof/>
        </w:rPr>
        <w:instrText xml:space="preserve"> PAGEREF _Toc185842423 \h </w:instrText>
      </w:r>
      <w:r>
        <w:rPr>
          <w:noProof/>
        </w:rPr>
      </w:r>
      <w:r>
        <w:rPr>
          <w:noProof/>
        </w:rPr>
        <w:fldChar w:fldCharType="separate"/>
      </w:r>
      <w:r>
        <w:rPr>
          <w:noProof/>
        </w:rPr>
        <w:t>153</w:t>
      </w:r>
      <w:r>
        <w:rPr>
          <w:noProof/>
        </w:rPr>
        <w:fldChar w:fldCharType="end"/>
      </w:r>
    </w:p>
    <w:p w14:paraId="1B41CD89" w14:textId="57BB69DE" w:rsidR="00DC1890" w:rsidRDefault="00DC1890">
      <w:pPr>
        <w:pStyle w:val="TOC3"/>
        <w:rPr>
          <w:rFonts w:ascii="Calibri" w:hAnsi="Calibri"/>
          <w:noProof/>
          <w:kern w:val="2"/>
          <w:sz w:val="24"/>
          <w:szCs w:val="24"/>
          <w:lang w:eastAsia="en-GB"/>
        </w:rPr>
      </w:pPr>
      <w:r>
        <w:rPr>
          <w:noProof/>
        </w:rPr>
        <w:t>10.11.4</w:t>
      </w:r>
      <w:r>
        <w:rPr>
          <w:rFonts w:ascii="Calibri" w:hAnsi="Calibri"/>
          <w:noProof/>
          <w:kern w:val="2"/>
          <w:sz w:val="24"/>
          <w:szCs w:val="24"/>
          <w:lang w:eastAsia="en-GB"/>
        </w:rPr>
        <w:tab/>
      </w:r>
      <w:r>
        <w:rPr>
          <w:noProof/>
        </w:rPr>
        <w:t>Information flows for location information</w:t>
      </w:r>
      <w:r w:rsidRPr="001408A7">
        <w:rPr>
          <w:noProof/>
          <w:lang w:val="en-US"/>
        </w:rPr>
        <w:t xml:space="preserve"> between the IWF and the LMS</w:t>
      </w:r>
      <w:r>
        <w:rPr>
          <w:noProof/>
        </w:rPr>
        <w:tab/>
      </w:r>
      <w:r>
        <w:rPr>
          <w:noProof/>
        </w:rPr>
        <w:fldChar w:fldCharType="begin"/>
      </w:r>
      <w:r>
        <w:rPr>
          <w:noProof/>
        </w:rPr>
        <w:instrText xml:space="preserve"> PAGEREF _Toc185842424 \h </w:instrText>
      </w:r>
      <w:r>
        <w:rPr>
          <w:noProof/>
        </w:rPr>
      </w:r>
      <w:r>
        <w:rPr>
          <w:noProof/>
        </w:rPr>
        <w:fldChar w:fldCharType="separate"/>
      </w:r>
      <w:r>
        <w:rPr>
          <w:noProof/>
        </w:rPr>
        <w:t>154</w:t>
      </w:r>
      <w:r>
        <w:rPr>
          <w:noProof/>
        </w:rPr>
        <w:fldChar w:fldCharType="end"/>
      </w:r>
    </w:p>
    <w:p w14:paraId="4676CFE5" w14:textId="57FDD1CB" w:rsidR="00DC1890" w:rsidRDefault="00DC1890">
      <w:pPr>
        <w:pStyle w:val="TOC4"/>
        <w:rPr>
          <w:rFonts w:ascii="Calibri" w:hAnsi="Calibri"/>
          <w:noProof/>
          <w:kern w:val="2"/>
          <w:sz w:val="24"/>
          <w:szCs w:val="24"/>
          <w:lang w:eastAsia="en-GB"/>
        </w:rPr>
      </w:pPr>
      <w:r>
        <w:rPr>
          <w:noProof/>
        </w:rPr>
        <w:t>10.11.4.1</w:t>
      </w:r>
      <w:r>
        <w:rPr>
          <w:rFonts w:ascii="Calibri" w:hAnsi="Calibri"/>
          <w:noProof/>
          <w:kern w:val="2"/>
          <w:sz w:val="24"/>
          <w:szCs w:val="24"/>
          <w:lang w:eastAsia="en-GB"/>
        </w:rPr>
        <w:tab/>
      </w:r>
      <w:r>
        <w:rPr>
          <w:noProof/>
        </w:rPr>
        <w:t>Location information services between the IWF and the LMS</w:t>
      </w:r>
      <w:r>
        <w:rPr>
          <w:noProof/>
        </w:rPr>
        <w:tab/>
      </w:r>
      <w:r>
        <w:rPr>
          <w:noProof/>
        </w:rPr>
        <w:fldChar w:fldCharType="begin"/>
      </w:r>
      <w:r>
        <w:rPr>
          <w:noProof/>
        </w:rPr>
        <w:instrText xml:space="preserve"> PAGEREF _Toc185842425 \h </w:instrText>
      </w:r>
      <w:r>
        <w:rPr>
          <w:noProof/>
        </w:rPr>
      </w:r>
      <w:r>
        <w:rPr>
          <w:noProof/>
        </w:rPr>
        <w:fldChar w:fldCharType="separate"/>
      </w:r>
      <w:r>
        <w:rPr>
          <w:noProof/>
        </w:rPr>
        <w:t>154</w:t>
      </w:r>
      <w:r>
        <w:rPr>
          <w:noProof/>
        </w:rPr>
        <w:fldChar w:fldCharType="end"/>
      </w:r>
    </w:p>
    <w:p w14:paraId="571256D6" w14:textId="07092337" w:rsidR="00DC1890" w:rsidRDefault="00DC1890">
      <w:pPr>
        <w:pStyle w:val="TOC5"/>
        <w:rPr>
          <w:rFonts w:ascii="Calibri" w:hAnsi="Calibri"/>
          <w:noProof/>
          <w:kern w:val="2"/>
          <w:sz w:val="24"/>
          <w:szCs w:val="24"/>
          <w:lang w:eastAsia="en-GB"/>
        </w:rPr>
      </w:pPr>
      <w:r>
        <w:rPr>
          <w:noProof/>
        </w:rPr>
        <w:t>10.11.4.1.1</w:t>
      </w:r>
      <w:r>
        <w:rPr>
          <w:rFonts w:ascii="Calibri" w:hAnsi="Calibri"/>
          <w:noProof/>
          <w:kern w:val="2"/>
          <w:sz w:val="24"/>
          <w:szCs w:val="24"/>
          <w:lang w:eastAsia="en-GB"/>
        </w:rPr>
        <w:tab/>
      </w:r>
      <w:r>
        <w:rPr>
          <w:noProof/>
        </w:rPr>
        <w:t>IWF Location information report</w:t>
      </w:r>
      <w:r>
        <w:rPr>
          <w:noProof/>
        </w:rPr>
        <w:tab/>
      </w:r>
      <w:r>
        <w:rPr>
          <w:noProof/>
        </w:rPr>
        <w:fldChar w:fldCharType="begin"/>
      </w:r>
      <w:r>
        <w:rPr>
          <w:noProof/>
        </w:rPr>
        <w:instrText xml:space="preserve"> PAGEREF _Toc185842426 \h </w:instrText>
      </w:r>
      <w:r>
        <w:rPr>
          <w:noProof/>
        </w:rPr>
      </w:r>
      <w:r>
        <w:rPr>
          <w:noProof/>
        </w:rPr>
        <w:fldChar w:fldCharType="separate"/>
      </w:r>
      <w:r>
        <w:rPr>
          <w:noProof/>
        </w:rPr>
        <w:t>154</w:t>
      </w:r>
      <w:r>
        <w:rPr>
          <w:noProof/>
        </w:rPr>
        <w:fldChar w:fldCharType="end"/>
      </w:r>
    </w:p>
    <w:p w14:paraId="759A36FE" w14:textId="4F3CB782" w:rsidR="00DC1890" w:rsidRDefault="00DC1890">
      <w:pPr>
        <w:pStyle w:val="TOC5"/>
        <w:rPr>
          <w:rFonts w:ascii="Calibri" w:hAnsi="Calibri"/>
          <w:noProof/>
          <w:kern w:val="2"/>
          <w:sz w:val="24"/>
          <w:szCs w:val="24"/>
          <w:lang w:eastAsia="en-GB"/>
        </w:rPr>
      </w:pPr>
      <w:r>
        <w:rPr>
          <w:noProof/>
        </w:rPr>
        <w:t>10.11.4.1.2</w:t>
      </w:r>
      <w:r>
        <w:rPr>
          <w:rFonts w:ascii="Calibri" w:hAnsi="Calibri"/>
          <w:noProof/>
          <w:kern w:val="2"/>
          <w:sz w:val="24"/>
          <w:szCs w:val="24"/>
          <w:lang w:eastAsia="en-GB"/>
        </w:rPr>
        <w:tab/>
      </w:r>
      <w:r>
        <w:rPr>
          <w:noProof/>
        </w:rPr>
        <w:t>IWF Location information request</w:t>
      </w:r>
      <w:r>
        <w:rPr>
          <w:noProof/>
        </w:rPr>
        <w:tab/>
      </w:r>
      <w:r>
        <w:rPr>
          <w:noProof/>
        </w:rPr>
        <w:fldChar w:fldCharType="begin"/>
      </w:r>
      <w:r>
        <w:rPr>
          <w:noProof/>
        </w:rPr>
        <w:instrText xml:space="preserve"> PAGEREF _Toc185842427 \h </w:instrText>
      </w:r>
      <w:r>
        <w:rPr>
          <w:noProof/>
        </w:rPr>
      </w:r>
      <w:r>
        <w:rPr>
          <w:noProof/>
        </w:rPr>
        <w:fldChar w:fldCharType="separate"/>
      </w:r>
      <w:r>
        <w:rPr>
          <w:noProof/>
        </w:rPr>
        <w:t>154</w:t>
      </w:r>
      <w:r>
        <w:rPr>
          <w:noProof/>
        </w:rPr>
        <w:fldChar w:fldCharType="end"/>
      </w:r>
    </w:p>
    <w:p w14:paraId="383C93A7" w14:textId="1D5F02CC" w:rsidR="00DC1890" w:rsidRDefault="00DC1890">
      <w:pPr>
        <w:pStyle w:val="TOC5"/>
        <w:rPr>
          <w:rFonts w:ascii="Calibri" w:hAnsi="Calibri"/>
          <w:noProof/>
          <w:kern w:val="2"/>
          <w:sz w:val="24"/>
          <w:szCs w:val="24"/>
          <w:lang w:eastAsia="en-GB"/>
        </w:rPr>
      </w:pPr>
      <w:r>
        <w:rPr>
          <w:noProof/>
        </w:rPr>
        <w:t>10.11.4.1.3</w:t>
      </w:r>
      <w:r>
        <w:rPr>
          <w:rFonts w:ascii="Calibri" w:hAnsi="Calibri"/>
          <w:noProof/>
          <w:kern w:val="2"/>
          <w:sz w:val="24"/>
          <w:szCs w:val="24"/>
          <w:lang w:eastAsia="en-GB"/>
        </w:rPr>
        <w:tab/>
      </w:r>
      <w:r>
        <w:rPr>
          <w:noProof/>
        </w:rPr>
        <w:t>IWF Location information subscription request</w:t>
      </w:r>
      <w:r>
        <w:rPr>
          <w:noProof/>
        </w:rPr>
        <w:tab/>
      </w:r>
      <w:r>
        <w:rPr>
          <w:noProof/>
        </w:rPr>
        <w:fldChar w:fldCharType="begin"/>
      </w:r>
      <w:r>
        <w:rPr>
          <w:noProof/>
        </w:rPr>
        <w:instrText xml:space="preserve"> PAGEREF _Toc185842428 \h </w:instrText>
      </w:r>
      <w:r>
        <w:rPr>
          <w:noProof/>
        </w:rPr>
      </w:r>
      <w:r>
        <w:rPr>
          <w:noProof/>
        </w:rPr>
        <w:fldChar w:fldCharType="separate"/>
      </w:r>
      <w:r>
        <w:rPr>
          <w:noProof/>
        </w:rPr>
        <w:t>154</w:t>
      </w:r>
      <w:r>
        <w:rPr>
          <w:noProof/>
        </w:rPr>
        <w:fldChar w:fldCharType="end"/>
      </w:r>
    </w:p>
    <w:p w14:paraId="06F93E5F" w14:textId="07CB046C" w:rsidR="00DC1890" w:rsidRDefault="00DC1890">
      <w:pPr>
        <w:pStyle w:val="TOC5"/>
        <w:rPr>
          <w:rFonts w:ascii="Calibri" w:hAnsi="Calibri"/>
          <w:noProof/>
          <w:kern w:val="2"/>
          <w:sz w:val="24"/>
          <w:szCs w:val="24"/>
          <w:lang w:eastAsia="en-GB"/>
        </w:rPr>
      </w:pPr>
      <w:r>
        <w:rPr>
          <w:noProof/>
        </w:rPr>
        <w:t>10.11.4.1.4</w:t>
      </w:r>
      <w:r>
        <w:rPr>
          <w:rFonts w:ascii="Calibri" w:hAnsi="Calibri"/>
          <w:noProof/>
          <w:kern w:val="2"/>
          <w:sz w:val="24"/>
          <w:szCs w:val="24"/>
          <w:lang w:eastAsia="en-GB"/>
        </w:rPr>
        <w:tab/>
      </w:r>
      <w:r>
        <w:rPr>
          <w:noProof/>
        </w:rPr>
        <w:t>IWF Location information subscription response</w:t>
      </w:r>
      <w:r>
        <w:rPr>
          <w:noProof/>
        </w:rPr>
        <w:tab/>
      </w:r>
      <w:r>
        <w:rPr>
          <w:noProof/>
        </w:rPr>
        <w:fldChar w:fldCharType="begin"/>
      </w:r>
      <w:r>
        <w:rPr>
          <w:noProof/>
        </w:rPr>
        <w:instrText xml:space="preserve"> PAGEREF _Toc185842429 \h </w:instrText>
      </w:r>
      <w:r>
        <w:rPr>
          <w:noProof/>
        </w:rPr>
      </w:r>
      <w:r>
        <w:rPr>
          <w:noProof/>
        </w:rPr>
        <w:fldChar w:fldCharType="separate"/>
      </w:r>
      <w:r>
        <w:rPr>
          <w:noProof/>
        </w:rPr>
        <w:t>154</w:t>
      </w:r>
      <w:r>
        <w:rPr>
          <w:noProof/>
        </w:rPr>
        <w:fldChar w:fldCharType="end"/>
      </w:r>
    </w:p>
    <w:p w14:paraId="22DA67AE" w14:textId="7FB65A8C" w:rsidR="00DC1890" w:rsidRDefault="00DC1890">
      <w:pPr>
        <w:pStyle w:val="TOC5"/>
        <w:rPr>
          <w:rFonts w:ascii="Calibri" w:hAnsi="Calibri"/>
          <w:noProof/>
          <w:kern w:val="2"/>
          <w:sz w:val="24"/>
          <w:szCs w:val="24"/>
          <w:lang w:eastAsia="en-GB"/>
        </w:rPr>
      </w:pPr>
      <w:r>
        <w:rPr>
          <w:noProof/>
        </w:rPr>
        <w:t>10.11.4.1.5</w:t>
      </w:r>
      <w:r>
        <w:rPr>
          <w:rFonts w:ascii="Calibri" w:hAnsi="Calibri"/>
          <w:noProof/>
          <w:kern w:val="2"/>
          <w:sz w:val="24"/>
          <w:szCs w:val="24"/>
          <w:lang w:eastAsia="en-GB"/>
        </w:rPr>
        <w:tab/>
      </w:r>
      <w:r>
        <w:rPr>
          <w:noProof/>
        </w:rPr>
        <w:t>IWF Location information notification</w:t>
      </w:r>
      <w:r>
        <w:rPr>
          <w:noProof/>
        </w:rPr>
        <w:tab/>
      </w:r>
      <w:r>
        <w:rPr>
          <w:noProof/>
        </w:rPr>
        <w:fldChar w:fldCharType="begin"/>
      </w:r>
      <w:r>
        <w:rPr>
          <w:noProof/>
        </w:rPr>
        <w:instrText xml:space="preserve"> PAGEREF _Toc185842430 \h </w:instrText>
      </w:r>
      <w:r>
        <w:rPr>
          <w:noProof/>
        </w:rPr>
      </w:r>
      <w:r>
        <w:rPr>
          <w:noProof/>
        </w:rPr>
        <w:fldChar w:fldCharType="separate"/>
      </w:r>
      <w:r>
        <w:rPr>
          <w:noProof/>
        </w:rPr>
        <w:t>155</w:t>
      </w:r>
      <w:r>
        <w:rPr>
          <w:noProof/>
        </w:rPr>
        <w:fldChar w:fldCharType="end"/>
      </w:r>
    </w:p>
    <w:p w14:paraId="2FC83549" w14:textId="3CA06F0A" w:rsidR="00DC1890" w:rsidRDefault="00DC1890">
      <w:pPr>
        <w:pStyle w:val="TOC5"/>
        <w:rPr>
          <w:rFonts w:ascii="Calibri" w:hAnsi="Calibri"/>
          <w:noProof/>
          <w:kern w:val="2"/>
          <w:sz w:val="24"/>
          <w:szCs w:val="24"/>
          <w:lang w:eastAsia="en-GB"/>
        </w:rPr>
      </w:pPr>
      <w:r>
        <w:rPr>
          <w:noProof/>
        </w:rPr>
        <w:t>10.11.4.1.6</w:t>
      </w:r>
      <w:r>
        <w:rPr>
          <w:rFonts w:ascii="Calibri" w:hAnsi="Calibri"/>
          <w:noProof/>
          <w:kern w:val="2"/>
          <w:sz w:val="24"/>
          <w:szCs w:val="24"/>
          <w:lang w:eastAsia="en-GB"/>
        </w:rPr>
        <w:tab/>
      </w:r>
      <w:r>
        <w:rPr>
          <w:noProof/>
        </w:rPr>
        <w:t>IWF Location information cancel subscription request</w:t>
      </w:r>
      <w:r>
        <w:rPr>
          <w:noProof/>
        </w:rPr>
        <w:tab/>
      </w:r>
      <w:r>
        <w:rPr>
          <w:noProof/>
        </w:rPr>
        <w:fldChar w:fldCharType="begin"/>
      </w:r>
      <w:r>
        <w:rPr>
          <w:noProof/>
        </w:rPr>
        <w:instrText xml:space="preserve"> PAGEREF _Toc185842431 \h </w:instrText>
      </w:r>
      <w:r>
        <w:rPr>
          <w:noProof/>
        </w:rPr>
      </w:r>
      <w:r>
        <w:rPr>
          <w:noProof/>
        </w:rPr>
        <w:fldChar w:fldCharType="separate"/>
      </w:r>
      <w:r>
        <w:rPr>
          <w:noProof/>
        </w:rPr>
        <w:t>155</w:t>
      </w:r>
      <w:r>
        <w:rPr>
          <w:noProof/>
        </w:rPr>
        <w:fldChar w:fldCharType="end"/>
      </w:r>
    </w:p>
    <w:p w14:paraId="2EB0F867" w14:textId="6107E428" w:rsidR="00DC1890" w:rsidRDefault="00DC1890">
      <w:pPr>
        <w:pStyle w:val="TOC5"/>
        <w:rPr>
          <w:rFonts w:ascii="Calibri" w:hAnsi="Calibri"/>
          <w:noProof/>
          <w:kern w:val="2"/>
          <w:sz w:val="24"/>
          <w:szCs w:val="24"/>
          <w:lang w:eastAsia="en-GB"/>
        </w:rPr>
      </w:pPr>
      <w:r>
        <w:rPr>
          <w:noProof/>
        </w:rPr>
        <w:t>10.11.4.1.7</w:t>
      </w:r>
      <w:r>
        <w:rPr>
          <w:rFonts w:ascii="Calibri" w:hAnsi="Calibri"/>
          <w:noProof/>
          <w:kern w:val="2"/>
          <w:sz w:val="24"/>
          <w:szCs w:val="24"/>
          <w:lang w:eastAsia="en-GB"/>
        </w:rPr>
        <w:tab/>
      </w:r>
      <w:r>
        <w:rPr>
          <w:noProof/>
        </w:rPr>
        <w:t>IWF Location information cancel subscription response</w:t>
      </w:r>
      <w:r>
        <w:rPr>
          <w:noProof/>
        </w:rPr>
        <w:tab/>
      </w:r>
      <w:r>
        <w:rPr>
          <w:noProof/>
        </w:rPr>
        <w:fldChar w:fldCharType="begin"/>
      </w:r>
      <w:r>
        <w:rPr>
          <w:noProof/>
        </w:rPr>
        <w:instrText xml:space="preserve"> PAGEREF _Toc185842432 \h </w:instrText>
      </w:r>
      <w:r>
        <w:rPr>
          <w:noProof/>
        </w:rPr>
      </w:r>
      <w:r>
        <w:rPr>
          <w:noProof/>
        </w:rPr>
        <w:fldChar w:fldCharType="separate"/>
      </w:r>
      <w:r>
        <w:rPr>
          <w:noProof/>
        </w:rPr>
        <w:t>155</w:t>
      </w:r>
      <w:r>
        <w:rPr>
          <w:noProof/>
        </w:rPr>
        <w:fldChar w:fldCharType="end"/>
      </w:r>
    </w:p>
    <w:p w14:paraId="56365AD0" w14:textId="5FBD0FB8" w:rsidR="00DC1890" w:rsidRDefault="00DC1890">
      <w:pPr>
        <w:pStyle w:val="TOC4"/>
        <w:rPr>
          <w:rFonts w:ascii="Calibri" w:hAnsi="Calibri"/>
          <w:noProof/>
          <w:kern w:val="2"/>
          <w:sz w:val="24"/>
          <w:szCs w:val="24"/>
          <w:lang w:eastAsia="en-GB"/>
        </w:rPr>
      </w:pPr>
      <w:r>
        <w:rPr>
          <w:noProof/>
        </w:rPr>
        <w:t>10.11.4.2</w:t>
      </w:r>
      <w:r>
        <w:rPr>
          <w:rFonts w:ascii="Calibri" w:hAnsi="Calibri"/>
          <w:noProof/>
          <w:kern w:val="2"/>
          <w:sz w:val="24"/>
          <w:szCs w:val="24"/>
          <w:lang w:eastAsia="en-GB"/>
        </w:rPr>
        <w:tab/>
      </w:r>
      <w:r>
        <w:rPr>
          <w:noProof/>
        </w:rPr>
        <w:t>Location information procedures between the IWF and the LMS</w:t>
      </w:r>
      <w:r>
        <w:rPr>
          <w:noProof/>
        </w:rPr>
        <w:tab/>
      </w:r>
      <w:r>
        <w:rPr>
          <w:noProof/>
        </w:rPr>
        <w:fldChar w:fldCharType="begin"/>
      </w:r>
      <w:r>
        <w:rPr>
          <w:noProof/>
        </w:rPr>
        <w:instrText xml:space="preserve"> PAGEREF _Toc185842433 \h </w:instrText>
      </w:r>
      <w:r>
        <w:rPr>
          <w:noProof/>
        </w:rPr>
      </w:r>
      <w:r>
        <w:rPr>
          <w:noProof/>
        </w:rPr>
        <w:fldChar w:fldCharType="separate"/>
      </w:r>
      <w:r>
        <w:rPr>
          <w:noProof/>
        </w:rPr>
        <w:t>155</w:t>
      </w:r>
      <w:r>
        <w:rPr>
          <w:noProof/>
        </w:rPr>
        <w:fldChar w:fldCharType="end"/>
      </w:r>
    </w:p>
    <w:p w14:paraId="7E46BDC4" w14:textId="1E61A992" w:rsidR="00DC1890" w:rsidRDefault="00DC1890">
      <w:pPr>
        <w:pStyle w:val="TOC5"/>
        <w:rPr>
          <w:rFonts w:ascii="Calibri" w:hAnsi="Calibri"/>
          <w:noProof/>
          <w:kern w:val="2"/>
          <w:sz w:val="24"/>
          <w:szCs w:val="24"/>
          <w:lang w:eastAsia="en-GB"/>
        </w:rPr>
      </w:pPr>
      <w:r>
        <w:rPr>
          <w:noProof/>
        </w:rPr>
        <w:t>10.11.4.2.1</w:t>
      </w:r>
      <w:r>
        <w:rPr>
          <w:rFonts w:ascii="Calibri" w:hAnsi="Calibri"/>
          <w:noProof/>
          <w:kern w:val="2"/>
          <w:sz w:val="24"/>
          <w:szCs w:val="24"/>
          <w:lang w:eastAsia="en-GB"/>
        </w:rPr>
        <w:tab/>
      </w:r>
      <w:r>
        <w:rPr>
          <w:noProof/>
        </w:rPr>
        <w:t>On-demand request of location information procedure</w:t>
      </w:r>
      <w:r>
        <w:rPr>
          <w:noProof/>
        </w:rPr>
        <w:tab/>
      </w:r>
      <w:r>
        <w:rPr>
          <w:noProof/>
        </w:rPr>
        <w:fldChar w:fldCharType="begin"/>
      </w:r>
      <w:r>
        <w:rPr>
          <w:noProof/>
        </w:rPr>
        <w:instrText xml:space="preserve"> PAGEREF _Toc185842434 \h </w:instrText>
      </w:r>
      <w:r>
        <w:rPr>
          <w:noProof/>
        </w:rPr>
      </w:r>
      <w:r>
        <w:rPr>
          <w:noProof/>
        </w:rPr>
        <w:fldChar w:fldCharType="separate"/>
      </w:r>
      <w:r>
        <w:rPr>
          <w:noProof/>
        </w:rPr>
        <w:t>155</w:t>
      </w:r>
      <w:r>
        <w:rPr>
          <w:noProof/>
        </w:rPr>
        <w:fldChar w:fldCharType="end"/>
      </w:r>
    </w:p>
    <w:p w14:paraId="7AEB1118" w14:textId="2EC3C437" w:rsidR="00DC1890" w:rsidRDefault="00DC1890">
      <w:pPr>
        <w:pStyle w:val="TOC6"/>
        <w:rPr>
          <w:rFonts w:ascii="Calibri" w:hAnsi="Calibri"/>
          <w:noProof/>
          <w:kern w:val="2"/>
          <w:sz w:val="24"/>
          <w:szCs w:val="24"/>
          <w:lang w:eastAsia="en-GB"/>
        </w:rPr>
      </w:pPr>
      <w:r>
        <w:rPr>
          <w:noProof/>
        </w:rPr>
        <w:t>10.11.4.2.1.1</w:t>
      </w:r>
      <w:r>
        <w:rPr>
          <w:rFonts w:ascii="Calibri" w:hAnsi="Calibri"/>
          <w:noProof/>
          <w:kern w:val="2"/>
          <w:sz w:val="24"/>
          <w:szCs w:val="24"/>
          <w:lang w:eastAsia="en-GB"/>
        </w:rPr>
        <w:tab/>
      </w:r>
      <w:r>
        <w:rPr>
          <w:noProof/>
        </w:rPr>
        <w:t>On-demand request of location information procedure (LMS to IWF)</w:t>
      </w:r>
      <w:r>
        <w:rPr>
          <w:noProof/>
        </w:rPr>
        <w:tab/>
      </w:r>
      <w:r>
        <w:rPr>
          <w:noProof/>
        </w:rPr>
        <w:fldChar w:fldCharType="begin"/>
      </w:r>
      <w:r>
        <w:rPr>
          <w:noProof/>
        </w:rPr>
        <w:instrText xml:space="preserve"> PAGEREF _Toc185842435 \h </w:instrText>
      </w:r>
      <w:r>
        <w:rPr>
          <w:noProof/>
        </w:rPr>
      </w:r>
      <w:r>
        <w:rPr>
          <w:noProof/>
        </w:rPr>
        <w:fldChar w:fldCharType="separate"/>
      </w:r>
      <w:r>
        <w:rPr>
          <w:noProof/>
        </w:rPr>
        <w:t>155</w:t>
      </w:r>
      <w:r>
        <w:rPr>
          <w:noProof/>
        </w:rPr>
        <w:fldChar w:fldCharType="end"/>
      </w:r>
    </w:p>
    <w:p w14:paraId="26FBC087" w14:textId="400FEF22" w:rsidR="00DC1890" w:rsidRDefault="00DC1890">
      <w:pPr>
        <w:pStyle w:val="TOC6"/>
        <w:rPr>
          <w:rFonts w:ascii="Calibri" w:hAnsi="Calibri"/>
          <w:noProof/>
          <w:kern w:val="2"/>
          <w:sz w:val="24"/>
          <w:szCs w:val="24"/>
          <w:lang w:eastAsia="en-GB"/>
        </w:rPr>
      </w:pPr>
      <w:r>
        <w:rPr>
          <w:noProof/>
        </w:rPr>
        <w:t>10.11.4.2.1.2</w:t>
      </w:r>
      <w:r>
        <w:rPr>
          <w:rFonts w:ascii="Calibri" w:hAnsi="Calibri"/>
          <w:noProof/>
          <w:kern w:val="2"/>
          <w:sz w:val="24"/>
          <w:szCs w:val="24"/>
          <w:lang w:eastAsia="en-GB"/>
        </w:rPr>
        <w:tab/>
      </w:r>
      <w:r>
        <w:rPr>
          <w:noProof/>
        </w:rPr>
        <w:t>On-demand request of location information procedure (IWF to LMS)</w:t>
      </w:r>
      <w:r>
        <w:rPr>
          <w:noProof/>
        </w:rPr>
        <w:tab/>
      </w:r>
      <w:r>
        <w:rPr>
          <w:noProof/>
        </w:rPr>
        <w:fldChar w:fldCharType="begin"/>
      </w:r>
      <w:r>
        <w:rPr>
          <w:noProof/>
        </w:rPr>
        <w:instrText xml:space="preserve"> PAGEREF _Toc185842436 \h </w:instrText>
      </w:r>
      <w:r>
        <w:rPr>
          <w:noProof/>
        </w:rPr>
      </w:r>
      <w:r>
        <w:rPr>
          <w:noProof/>
        </w:rPr>
        <w:fldChar w:fldCharType="separate"/>
      </w:r>
      <w:r>
        <w:rPr>
          <w:noProof/>
        </w:rPr>
        <w:t>156</w:t>
      </w:r>
      <w:r>
        <w:rPr>
          <w:noProof/>
        </w:rPr>
        <w:fldChar w:fldCharType="end"/>
      </w:r>
    </w:p>
    <w:p w14:paraId="2315C9CB" w14:textId="2045A243" w:rsidR="00DC1890" w:rsidRDefault="00DC1890">
      <w:pPr>
        <w:pStyle w:val="TOC5"/>
        <w:rPr>
          <w:rFonts w:ascii="Calibri" w:hAnsi="Calibri"/>
          <w:noProof/>
          <w:kern w:val="2"/>
          <w:sz w:val="24"/>
          <w:szCs w:val="24"/>
          <w:lang w:eastAsia="en-GB"/>
        </w:rPr>
      </w:pPr>
      <w:r>
        <w:rPr>
          <w:noProof/>
        </w:rPr>
        <w:t>10.11.4.2.2</w:t>
      </w:r>
      <w:r>
        <w:rPr>
          <w:rFonts w:ascii="Calibri" w:hAnsi="Calibri"/>
          <w:noProof/>
          <w:kern w:val="2"/>
          <w:sz w:val="24"/>
          <w:szCs w:val="24"/>
          <w:lang w:eastAsia="en-GB"/>
        </w:rPr>
        <w:tab/>
      </w:r>
      <w:r>
        <w:rPr>
          <w:noProof/>
        </w:rPr>
        <w:t>Location information notification procedure</w:t>
      </w:r>
      <w:r>
        <w:rPr>
          <w:noProof/>
        </w:rPr>
        <w:tab/>
      </w:r>
      <w:r>
        <w:rPr>
          <w:noProof/>
        </w:rPr>
        <w:fldChar w:fldCharType="begin"/>
      </w:r>
      <w:r>
        <w:rPr>
          <w:noProof/>
        </w:rPr>
        <w:instrText xml:space="preserve"> PAGEREF _Toc185842437 \h </w:instrText>
      </w:r>
      <w:r>
        <w:rPr>
          <w:noProof/>
        </w:rPr>
      </w:r>
      <w:r>
        <w:rPr>
          <w:noProof/>
        </w:rPr>
        <w:fldChar w:fldCharType="separate"/>
      </w:r>
      <w:r>
        <w:rPr>
          <w:noProof/>
        </w:rPr>
        <w:t>157</w:t>
      </w:r>
      <w:r>
        <w:rPr>
          <w:noProof/>
        </w:rPr>
        <w:fldChar w:fldCharType="end"/>
      </w:r>
    </w:p>
    <w:p w14:paraId="15EB46EB" w14:textId="7D47FA58" w:rsidR="00DC1890" w:rsidRDefault="00DC1890">
      <w:pPr>
        <w:pStyle w:val="TOC6"/>
        <w:rPr>
          <w:rFonts w:ascii="Calibri" w:hAnsi="Calibri"/>
          <w:noProof/>
          <w:kern w:val="2"/>
          <w:sz w:val="24"/>
          <w:szCs w:val="24"/>
          <w:lang w:eastAsia="en-GB"/>
        </w:rPr>
      </w:pPr>
      <w:r>
        <w:rPr>
          <w:noProof/>
        </w:rPr>
        <w:t>10.11.4.2.2.1</w:t>
      </w:r>
      <w:r>
        <w:rPr>
          <w:rFonts w:ascii="Calibri" w:hAnsi="Calibri"/>
          <w:noProof/>
          <w:kern w:val="2"/>
          <w:sz w:val="24"/>
          <w:szCs w:val="24"/>
          <w:lang w:eastAsia="en-GB"/>
        </w:rPr>
        <w:tab/>
      </w:r>
      <w:r>
        <w:rPr>
          <w:noProof/>
        </w:rPr>
        <w:t>Location information notification procedure (IWF to LMS)</w:t>
      </w:r>
      <w:r>
        <w:rPr>
          <w:noProof/>
        </w:rPr>
        <w:tab/>
      </w:r>
      <w:r>
        <w:rPr>
          <w:noProof/>
        </w:rPr>
        <w:fldChar w:fldCharType="begin"/>
      </w:r>
      <w:r>
        <w:rPr>
          <w:noProof/>
        </w:rPr>
        <w:instrText xml:space="preserve"> PAGEREF _Toc185842438 \h </w:instrText>
      </w:r>
      <w:r>
        <w:rPr>
          <w:noProof/>
        </w:rPr>
      </w:r>
      <w:r>
        <w:rPr>
          <w:noProof/>
        </w:rPr>
        <w:fldChar w:fldCharType="separate"/>
      </w:r>
      <w:r>
        <w:rPr>
          <w:noProof/>
        </w:rPr>
        <w:t>157</w:t>
      </w:r>
      <w:r>
        <w:rPr>
          <w:noProof/>
        </w:rPr>
        <w:fldChar w:fldCharType="end"/>
      </w:r>
    </w:p>
    <w:p w14:paraId="7E0C547F" w14:textId="56298D02" w:rsidR="00DC1890" w:rsidRDefault="00DC1890">
      <w:pPr>
        <w:pStyle w:val="TOC6"/>
        <w:rPr>
          <w:rFonts w:ascii="Calibri" w:hAnsi="Calibri"/>
          <w:noProof/>
          <w:kern w:val="2"/>
          <w:sz w:val="24"/>
          <w:szCs w:val="24"/>
          <w:lang w:eastAsia="en-GB"/>
        </w:rPr>
      </w:pPr>
      <w:r>
        <w:rPr>
          <w:noProof/>
        </w:rPr>
        <w:t>10.11.4.2.2.2</w:t>
      </w:r>
      <w:r>
        <w:rPr>
          <w:rFonts w:ascii="Calibri" w:hAnsi="Calibri"/>
          <w:noProof/>
          <w:kern w:val="2"/>
          <w:sz w:val="24"/>
          <w:szCs w:val="24"/>
          <w:lang w:eastAsia="en-GB"/>
        </w:rPr>
        <w:tab/>
      </w:r>
      <w:r>
        <w:rPr>
          <w:noProof/>
        </w:rPr>
        <w:t>Location information notification procedure (LMS to IWF)</w:t>
      </w:r>
      <w:r>
        <w:rPr>
          <w:noProof/>
        </w:rPr>
        <w:tab/>
      </w:r>
      <w:r>
        <w:rPr>
          <w:noProof/>
        </w:rPr>
        <w:fldChar w:fldCharType="begin"/>
      </w:r>
      <w:r>
        <w:rPr>
          <w:noProof/>
        </w:rPr>
        <w:instrText xml:space="preserve"> PAGEREF _Toc185842439 \h </w:instrText>
      </w:r>
      <w:r>
        <w:rPr>
          <w:noProof/>
        </w:rPr>
      </w:r>
      <w:r>
        <w:rPr>
          <w:noProof/>
        </w:rPr>
        <w:fldChar w:fldCharType="separate"/>
      </w:r>
      <w:r>
        <w:rPr>
          <w:noProof/>
        </w:rPr>
        <w:t>158</w:t>
      </w:r>
      <w:r>
        <w:rPr>
          <w:noProof/>
        </w:rPr>
        <w:fldChar w:fldCharType="end"/>
      </w:r>
    </w:p>
    <w:p w14:paraId="3A129601" w14:textId="1C163C4B" w:rsidR="00DC1890" w:rsidRDefault="00DC1890">
      <w:pPr>
        <w:pStyle w:val="TOC5"/>
        <w:rPr>
          <w:rFonts w:ascii="Calibri" w:hAnsi="Calibri"/>
          <w:noProof/>
          <w:kern w:val="2"/>
          <w:sz w:val="24"/>
          <w:szCs w:val="24"/>
          <w:lang w:eastAsia="en-GB"/>
        </w:rPr>
      </w:pPr>
      <w:r>
        <w:rPr>
          <w:noProof/>
        </w:rPr>
        <w:t>10.11.4.2.3</w:t>
      </w:r>
      <w:r>
        <w:rPr>
          <w:rFonts w:ascii="Calibri" w:hAnsi="Calibri"/>
          <w:noProof/>
          <w:kern w:val="2"/>
          <w:sz w:val="24"/>
          <w:szCs w:val="24"/>
          <w:lang w:eastAsia="en-GB"/>
        </w:rPr>
        <w:tab/>
      </w:r>
      <w:r>
        <w:rPr>
          <w:noProof/>
        </w:rPr>
        <w:t>Location information subscription procedure</w:t>
      </w:r>
      <w:r>
        <w:rPr>
          <w:noProof/>
        </w:rPr>
        <w:tab/>
      </w:r>
      <w:r>
        <w:rPr>
          <w:noProof/>
        </w:rPr>
        <w:fldChar w:fldCharType="begin"/>
      </w:r>
      <w:r>
        <w:rPr>
          <w:noProof/>
        </w:rPr>
        <w:instrText xml:space="preserve"> PAGEREF _Toc185842440 \h </w:instrText>
      </w:r>
      <w:r>
        <w:rPr>
          <w:noProof/>
        </w:rPr>
      </w:r>
      <w:r>
        <w:rPr>
          <w:noProof/>
        </w:rPr>
        <w:fldChar w:fldCharType="separate"/>
      </w:r>
      <w:r>
        <w:rPr>
          <w:noProof/>
        </w:rPr>
        <w:t>159</w:t>
      </w:r>
      <w:r>
        <w:rPr>
          <w:noProof/>
        </w:rPr>
        <w:fldChar w:fldCharType="end"/>
      </w:r>
    </w:p>
    <w:p w14:paraId="76118697" w14:textId="5AC269E4" w:rsidR="00DC1890" w:rsidRDefault="00DC1890">
      <w:pPr>
        <w:pStyle w:val="TOC6"/>
        <w:rPr>
          <w:rFonts w:ascii="Calibri" w:hAnsi="Calibri"/>
          <w:noProof/>
          <w:kern w:val="2"/>
          <w:sz w:val="24"/>
          <w:szCs w:val="24"/>
          <w:lang w:eastAsia="en-GB"/>
        </w:rPr>
      </w:pPr>
      <w:r>
        <w:rPr>
          <w:noProof/>
        </w:rPr>
        <w:t>10.11.4.2.3.1</w:t>
      </w:r>
      <w:r>
        <w:rPr>
          <w:rFonts w:ascii="Calibri" w:hAnsi="Calibri"/>
          <w:noProof/>
          <w:kern w:val="2"/>
          <w:sz w:val="24"/>
          <w:szCs w:val="24"/>
          <w:lang w:eastAsia="en-GB"/>
        </w:rPr>
        <w:tab/>
      </w:r>
      <w:r>
        <w:rPr>
          <w:noProof/>
        </w:rPr>
        <w:t>Location information subscription procedure (LMS to IWF)</w:t>
      </w:r>
      <w:r>
        <w:rPr>
          <w:noProof/>
        </w:rPr>
        <w:tab/>
      </w:r>
      <w:r>
        <w:rPr>
          <w:noProof/>
        </w:rPr>
        <w:fldChar w:fldCharType="begin"/>
      </w:r>
      <w:r>
        <w:rPr>
          <w:noProof/>
        </w:rPr>
        <w:instrText xml:space="preserve"> PAGEREF _Toc185842441 \h </w:instrText>
      </w:r>
      <w:r>
        <w:rPr>
          <w:noProof/>
        </w:rPr>
      </w:r>
      <w:r>
        <w:rPr>
          <w:noProof/>
        </w:rPr>
        <w:fldChar w:fldCharType="separate"/>
      </w:r>
      <w:r>
        <w:rPr>
          <w:noProof/>
        </w:rPr>
        <w:t>159</w:t>
      </w:r>
      <w:r>
        <w:rPr>
          <w:noProof/>
        </w:rPr>
        <w:fldChar w:fldCharType="end"/>
      </w:r>
    </w:p>
    <w:p w14:paraId="19655415" w14:textId="1E2BB3EE" w:rsidR="00DC1890" w:rsidRDefault="00DC1890">
      <w:pPr>
        <w:pStyle w:val="TOC6"/>
        <w:rPr>
          <w:rFonts w:ascii="Calibri" w:hAnsi="Calibri"/>
          <w:noProof/>
          <w:kern w:val="2"/>
          <w:sz w:val="24"/>
          <w:szCs w:val="24"/>
          <w:lang w:eastAsia="en-GB"/>
        </w:rPr>
      </w:pPr>
      <w:r>
        <w:rPr>
          <w:noProof/>
        </w:rPr>
        <w:t>10.11.4.2.3.2</w:t>
      </w:r>
      <w:r>
        <w:rPr>
          <w:rFonts w:ascii="Calibri" w:hAnsi="Calibri"/>
          <w:noProof/>
          <w:kern w:val="2"/>
          <w:sz w:val="24"/>
          <w:szCs w:val="24"/>
          <w:lang w:eastAsia="en-GB"/>
        </w:rPr>
        <w:tab/>
      </w:r>
      <w:r>
        <w:rPr>
          <w:noProof/>
        </w:rPr>
        <w:t>Location information subscription procedure (IWF to LMS)</w:t>
      </w:r>
      <w:r>
        <w:rPr>
          <w:noProof/>
        </w:rPr>
        <w:tab/>
      </w:r>
      <w:r>
        <w:rPr>
          <w:noProof/>
        </w:rPr>
        <w:fldChar w:fldCharType="begin"/>
      </w:r>
      <w:r>
        <w:rPr>
          <w:noProof/>
        </w:rPr>
        <w:instrText xml:space="preserve"> PAGEREF _Toc185842442 \h </w:instrText>
      </w:r>
      <w:r>
        <w:rPr>
          <w:noProof/>
        </w:rPr>
      </w:r>
      <w:r>
        <w:rPr>
          <w:noProof/>
        </w:rPr>
        <w:fldChar w:fldCharType="separate"/>
      </w:r>
      <w:r>
        <w:rPr>
          <w:noProof/>
        </w:rPr>
        <w:t>160</w:t>
      </w:r>
      <w:r>
        <w:rPr>
          <w:noProof/>
        </w:rPr>
        <w:fldChar w:fldCharType="end"/>
      </w:r>
    </w:p>
    <w:p w14:paraId="5F575B9B" w14:textId="16774431" w:rsidR="00DC1890" w:rsidRDefault="00DC1890">
      <w:pPr>
        <w:pStyle w:val="TOC5"/>
        <w:rPr>
          <w:rFonts w:ascii="Calibri" w:hAnsi="Calibri"/>
          <w:noProof/>
          <w:kern w:val="2"/>
          <w:sz w:val="24"/>
          <w:szCs w:val="24"/>
          <w:lang w:eastAsia="en-GB"/>
        </w:rPr>
      </w:pPr>
      <w:r>
        <w:rPr>
          <w:noProof/>
        </w:rPr>
        <w:t>10.11.4.2.4</w:t>
      </w:r>
      <w:r>
        <w:rPr>
          <w:rFonts w:ascii="Calibri" w:hAnsi="Calibri"/>
          <w:noProof/>
          <w:kern w:val="2"/>
          <w:sz w:val="24"/>
          <w:szCs w:val="24"/>
          <w:lang w:eastAsia="en-GB"/>
        </w:rPr>
        <w:tab/>
      </w:r>
      <w:r>
        <w:rPr>
          <w:noProof/>
        </w:rPr>
        <w:t>Location information cancel subscription procedure</w:t>
      </w:r>
      <w:r>
        <w:rPr>
          <w:noProof/>
        </w:rPr>
        <w:tab/>
      </w:r>
      <w:r>
        <w:rPr>
          <w:noProof/>
        </w:rPr>
        <w:fldChar w:fldCharType="begin"/>
      </w:r>
      <w:r>
        <w:rPr>
          <w:noProof/>
        </w:rPr>
        <w:instrText xml:space="preserve"> PAGEREF _Toc185842443 \h </w:instrText>
      </w:r>
      <w:r>
        <w:rPr>
          <w:noProof/>
        </w:rPr>
      </w:r>
      <w:r>
        <w:rPr>
          <w:noProof/>
        </w:rPr>
        <w:fldChar w:fldCharType="separate"/>
      </w:r>
      <w:r>
        <w:rPr>
          <w:noProof/>
        </w:rPr>
        <w:t>161</w:t>
      </w:r>
      <w:r>
        <w:rPr>
          <w:noProof/>
        </w:rPr>
        <w:fldChar w:fldCharType="end"/>
      </w:r>
    </w:p>
    <w:p w14:paraId="35622911" w14:textId="2E1E4C05" w:rsidR="00DC1890" w:rsidRDefault="00DC1890">
      <w:pPr>
        <w:pStyle w:val="TOC6"/>
        <w:rPr>
          <w:rFonts w:ascii="Calibri" w:hAnsi="Calibri"/>
          <w:noProof/>
          <w:kern w:val="2"/>
          <w:sz w:val="24"/>
          <w:szCs w:val="24"/>
          <w:lang w:eastAsia="en-GB"/>
        </w:rPr>
      </w:pPr>
      <w:r>
        <w:rPr>
          <w:noProof/>
        </w:rPr>
        <w:t>10.11.4.2.4.1</w:t>
      </w:r>
      <w:r>
        <w:rPr>
          <w:rFonts w:ascii="Calibri" w:hAnsi="Calibri"/>
          <w:noProof/>
          <w:kern w:val="2"/>
          <w:sz w:val="24"/>
          <w:szCs w:val="24"/>
          <w:lang w:eastAsia="en-GB"/>
        </w:rPr>
        <w:tab/>
      </w:r>
      <w:r>
        <w:rPr>
          <w:noProof/>
        </w:rPr>
        <w:t>Location information cancel subscription procedure (LMS to IWF)</w:t>
      </w:r>
      <w:r>
        <w:rPr>
          <w:noProof/>
        </w:rPr>
        <w:tab/>
      </w:r>
      <w:r>
        <w:rPr>
          <w:noProof/>
        </w:rPr>
        <w:fldChar w:fldCharType="begin"/>
      </w:r>
      <w:r>
        <w:rPr>
          <w:noProof/>
        </w:rPr>
        <w:instrText xml:space="preserve"> PAGEREF _Toc185842444 \h </w:instrText>
      </w:r>
      <w:r>
        <w:rPr>
          <w:noProof/>
        </w:rPr>
      </w:r>
      <w:r>
        <w:rPr>
          <w:noProof/>
        </w:rPr>
        <w:fldChar w:fldCharType="separate"/>
      </w:r>
      <w:r>
        <w:rPr>
          <w:noProof/>
        </w:rPr>
        <w:t>161</w:t>
      </w:r>
      <w:r>
        <w:rPr>
          <w:noProof/>
        </w:rPr>
        <w:fldChar w:fldCharType="end"/>
      </w:r>
    </w:p>
    <w:p w14:paraId="11CE5043" w14:textId="38C642A2" w:rsidR="00DC1890" w:rsidRDefault="00DC1890">
      <w:pPr>
        <w:pStyle w:val="TOC6"/>
        <w:rPr>
          <w:rFonts w:ascii="Calibri" w:hAnsi="Calibri"/>
          <w:noProof/>
          <w:kern w:val="2"/>
          <w:sz w:val="24"/>
          <w:szCs w:val="24"/>
          <w:lang w:eastAsia="en-GB"/>
        </w:rPr>
      </w:pPr>
      <w:r>
        <w:rPr>
          <w:noProof/>
        </w:rPr>
        <w:t>10.11.4.2.4.2</w:t>
      </w:r>
      <w:r>
        <w:rPr>
          <w:rFonts w:ascii="Calibri" w:hAnsi="Calibri"/>
          <w:noProof/>
          <w:kern w:val="2"/>
          <w:sz w:val="24"/>
          <w:szCs w:val="24"/>
          <w:lang w:eastAsia="en-GB"/>
        </w:rPr>
        <w:tab/>
      </w:r>
      <w:r>
        <w:rPr>
          <w:noProof/>
        </w:rPr>
        <w:t>Location information cancel subscription procedure (IWF to LMS)</w:t>
      </w:r>
      <w:r>
        <w:rPr>
          <w:noProof/>
        </w:rPr>
        <w:tab/>
      </w:r>
      <w:r>
        <w:rPr>
          <w:noProof/>
        </w:rPr>
        <w:fldChar w:fldCharType="begin"/>
      </w:r>
      <w:r>
        <w:rPr>
          <w:noProof/>
        </w:rPr>
        <w:instrText xml:space="preserve"> PAGEREF _Toc185842445 \h </w:instrText>
      </w:r>
      <w:r>
        <w:rPr>
          <w:noProof/>
        </w:rPr>
      </w:r>
      <w:r>
        <w:rPr>
          <w:noProof/>
        </w:rPr>
        <w:fldChar w:fldCharType="separate"/>
      </w:r>
      <w:r>
        <w:rPr>
          <w:noProof/>
        </w:rPr>
        <w:t>162</w:t>
      </w:r>
      <w:r>
        <w:rPr>
          <w:noProof/>
        </w:rPr>
        <w:fldChar w:fldCharType="end"/>
      </w:r>
    </w:p>
    <w:p w14:paraId="32E9E113" w14:textId="7D336216" w:rsidR="00DC1890" w:rsidRDefault="00DC1890">
      <w:pPr>
        <w:pStyle w:val="TOC2"/>
        <w:rPr>
          <w:rFonts w:ascii="Calibri" w:hAnsi="Calibri"/>
          <w:noProof/>
          <w:kern w:val="2"/>
          <w:sz w:val="24"/>
          <w:szCs w:val="24"/>
          <w:lang w:eastAsia="en-GB"/>
        </w:rPr>
      </w:pPr>
      <w:r w:rsidRPr="001408A7">
        <w:rPr>
          <w:noProof/>
          <w:lang w:val="en-US"/>
        </w:rPr>
        <w:t>10.12</w:t>
      </w:r>
      <w:r>
        <w:rPr>
          <w:rFonts w:ascii="Calibri" w:hAnsi="Calibri"/>
          <w:noProof/>
          <w:kern w:val="2"/>
          <w:sz w:val="24"/>
          <w:szCs w:val="24"/>
          <w:lang w:eastAsia="en-GB"/>
        </w:rPr>
        <w:tab/>
      </w:r>
      <w:r w:rsidRPr="001408A7">
        <w:rPr>
          <w:noProof/>
          <w:lang w:val="en-US"/>
        </w:rPr>
        <w:t>LMR security transport</w:t>
      </w:r>
      <w:r>
        <w:rPr>
          <w:noProof/>
        </w:rPr>
        <w:tab/>
      </w:r>
      <w:r>
        <w:rPr>
          <w:noProof/>
        </w:rPr>
        <w:fldChar w:fldCharType="begin"/>
      </w:r>
      <w:r>
        <w:rPr>
          <w:noProof/>
        </w:rPr>
        <w:instrText xml:space="preserve"> PAGEREF _Toc185842446 \h </w:instrText>
      </w:r>
      <w:r>
        <w:rPr>
          <w:noProof/>
        </w:rPr>
      </w:r>
      <w:r>
        <w:rPr>
          <w:noProof/>
        </w:rPr>
        <w:fldChar w:fldCharType="separate"/>
      </w:r>
      <w:r>
        <w:rPr>
          <w:noProof/>
        </w:rPr>
        <w:t>163</w:t>
      </w:r>
      <w:r>
        <w:rPr>
          <w:noProof/>
        </w:rPr>
        <w:fldChar w:fldCharType="end"/>
      </w:r>
    </w:p>
    <w:p w14:paraId="516C5B5C" w14:textId="10B9A756" w:rsidR="00DC1890" w:rsidRDefault="00DC1890">
      <w:pPr>
        <w:pStyle w:val="TOC3"/>
        <w:rPr>
          <w:rFonts w:ascii="Calibri" w:hAnsi="Calibri"/>
          <w:noProof/>
          <w:kern w:val="2"/>
          <w:sz w:val="24"/>
          <w:szCs w:val="24"/>
          <w:lang w:eastAsia="en-GB"/>
        </w:rPr>
      </w:pPr>
      <w:r>
        <w:rPr>
          <w:noProof/>
        </w:rPr>
        <w:t>10.12.1</w:t>
      </w:r>
      <w:r>
        <w:rPr>
          <w:rFonts w:ascii="Calibri" w:hAnsi="Calibri"/>
          <w:noProof/>
          <w:kern w:val="2"/>
          <w:sz w:val="24"/>
          <w:szCs w:val="24"/>
          <w:lang w:eastAsia="en-GB"/>
        </w:rPr>
        <w:tab/>
      </w:r>
      <w:r>
        <w:rPr>
          <w:noProof/>
        </w:rPr>
        <w:t>Information flows for LMR security transport</w:t>
      </w:r>
      <w:r>
        <w:rPr>
          <w:noProof/>
        </w:rPr>
        <w:tab/>
      </w:r>
      <w:r>
        <w:rPr>
          <w:noProof/>
        </w:rPr>
        <w:fldChar w:fldCharType="begin"/>
      </w:r>
      <w:r>
        <w:rPr>
          <w:noProof/>
        </w:rPr>
        <w:instrText xml:space="preserve"> PAGEREF _Toc185842447 \h </w:instrText>
      </w:r>
      <w:r>
        <w:rPr>
          <w:noProof/>
        </w:rPr>
      </w:r>
      <w:r>
        <w:rPr>
          <w:noProof/>
        </w:rPr>
        <w:fldChar w:fldCharType="separate"/>
      </w:r>
      <w:r>
        <w:rPr>
          <w:noProof/>
        </w:rPr>
        <w:t>163</w:t>
      </w:r>
      <w:r>
        <w:rPr>
          <w:noProof/>
        </w:rPr>
        <w:fldChar w:fldCharType="end"/>
      </w:r>
    </w:p>
    <w:p w14:paraId="44F9C0DF" w14:textId="26A2E953" w:rsidR="00DC1890" w:rsidRDefault="00DC1890">
      <w:pPr>
        <w:pStyle w:val="TOC4"/>
        <w:rPr>
          <w:rFonts w:ascii="Calibri" w:hAnsi="Calibri"/>
          <w:noProof/>
          <w:kern w:val="2"/>
          <w:sz w:val="24"/>
          <w:szCs w:val="24"/>
          <w:lang w:eastAsia="en-GB"/>
        </w:rPr>
      </w:pPr>
      <w:r>
        <w:rPr>
          <w:noProof/>
        </w:rPr>
        <w:t>10.12.1.1</w:t>
      </w:r>
      <w:r>
        <w:rPr>
          <w:rFonts w:ascii="Calibri" w:hAnsi="Calibri"/>
          <w:noProof/>
          <w:kern w:val="2"/>
          <w:sz w:val="24"/>
          <w:szCs w:val="24"/>
          <w:lang w:eastAsia="en-GB"/>
        </w:rPr>
        <w:tab/>
      </w:r>
      <w:r>
        <w:rPr>
          <w:noProof/>
        </w:rPr>
        <w:t>Non-3GPP security message request</w:t>
      </w:r>
      <w:r>
        <w:rPr>
          <w:noProof/>
        </w:rPr>
        <w:tab/>
      </w:r>
      <w:r>
        <w:rPr>
          <w:noProof/>
        </w:rPr>
        <w:fldChar w:fldCharType="begin"/>
      </w:r>
      <w:r>
        <w:rPr>
          <w:noProof/>
        </w:rPr>
        <w:instrText xml:space="preserve"> PAGEREF _Toc185842448 \h </w:instrText>
      </w:r>
      <w:r>
        <w:rPr>
          <w:noProof/>
        </w:rPr>
      </w:r>
      <w:r>
        <w:rPr>
          <w:noProof/>
        </w:rPr>
        <w:fldChar w:fldCharType="separate"/>
      </w:r>
      <w:r>
        <w:rPr>
          <w:noProof/>
        </w:rPr>
        <w:t>163</w:t>
      </w:r>
      <w:r>
        <w:rPr>
          <w:noProof/>
        </w:rPr>
        <w:fldChar w:fldCharType="end"/>
      </w:r>
    </w:p>
    <w:p w14:paraId="3C690CCB" w14:textId="0D3FDA19" w:rsidR="00DC1890" w:rsidRDefault="00DC1890">
      <w:pPr>
        <w:pStyle w:val="TOC4"/>
        <w:rPr>
          <w:rFonts w:ascii="Calibri" w:hAnsi="Calibri"/>
          <w:noProof/>
          <w:kern w:val="2"/>
          <w:sz w:val="24"/>
          <w:szCs w:val="24"/>
          <w:lang w:eastAsia="en-GB"/>
        </w:rPr>
      </w:pPr>
      <w:r>
        <w:rPr>
          <w:noProof/>
        </w:rPr>
        <w:t>10.12.1.2</w:t>
      </w:r>
      <w:r>
        <w:rPr>
          <w:rFonts w:ascii="Calibri" w:hAnsi="Calibri"/>
          <w:noProof/>
          <w:kern w:val="2"/>
          <w:sz w:val="24"/>
          <w:szCs w:val="24"/>
          <w:lang w:eastAsia="en-GB"/>
        </w:rPr>
        <w:tab/>
      </w:r>
      <w:r>
        <w:rPr>
          <w:noProof/>
        </w:rPr>
        <w:t>Non-3GPP security message response</w:t>
      </w:r>
      <w:r>
        <w:rPr>
          <w:noProof/>
        </w:rPr>
        <w:tab/>
      </w:r>
      <w:r>
        <w:rPr>
          <w:noProof/>
        </w:rPr>
        <w:fldChar w:fldCharType="begin"/>
      </w:r>
      <w:r>
        <w:rPr>
          <w:noProof/>
        </w:rPr>
        <w:instrText xml:space="preserve"> PAGEREF _Toc185842449 \h </w:instrText>
      </w:r>
      <w:r>
        <w:rPr>
          <w:noProof/>
        </w:rPr>
      </w:r>
      <w:r>
        <w:rPr>
          <w:noProof/>
        </w:rPr>
        <w:fldChar w:fldCharType="separate"/>
      </w:r>
      <w:r>
        <w:rPr>
          <w:noProof/>
        </w:rPr>
        <w:t>163</w:t>
      </w:r>
      <w:r>
        <w:rPr>
          <w:noProof/>
        </w:rPr>
        <w:fldChar w:fldCharType="end"/>
      </w:r>
    </w:p>
    <w:p w14:paraId="251CA329" w14:textId="4EAB7016" w:rsidR="00DC1890" w:rsidRDefault="00DC1890">
      <w:pPr>
        <w:pStyle w:val="TOC3"/>
        <w:rPr>
          <w:rFonts w:ascii="Calibri" w:hAnsi="Calibri"/>
          <w:noProof/>
          <w:kern w:val="2"/>
          <w:sz w:val="24"/>
          <w:szCs w:val="24"/>
          <w:lang w:eastAsia="en-GB"/>
        </w:rPr>
      </w:pPr>
      <w:r w:rsidRPr="001408A7">
        <w:rPr>
          <w:noProof/>
          <w:lang w:val="en-US"/>
        </w:rPr>
        <w:t>10.12.2</w:t>
      </w:r>
      <w:r>
        <w:rPr>
          <w:rFonts w:ascii="Calibri" w:hAnsi="Calibri"/>
          <w:noProof/>
          <w:kern w:val="2"/>
          <w:sz w:val="24"/>
          <w:szCs w:val="24"/>
          <w:lang w:eastAsia="en-GB"/>
        </w:rPr>
        <w:tab/>
      </w:r>
      <w:r w:rsidRPr="001408A7">
        <w:rPr>
          <w:noProof/>
          <w:lang w:val="en-US"/>
        </w:rPr>
        <w:t>LMR key management messages</w:t>
      </w:r>
      <w:r>
        <w:rPr>
          <w:noProof/>
        </w:rPr>
        <w:tab/>
      </w:r>
      <w:r>
        <w:rPr>
          <w:noProof/>
        </w:rPr>
        <w:fldChar w:fldCharType="begin"/>
      </w:r>
      <w:r>
        <w:rPr>
          <w:noProof/>
        </w:rPr>
        <w:instrText xml:space="preserve"> PAGEREF _Toc185842450 \h </w:instrText>
      </w:r>
      <w:r>
        <w:rPr>
          <w:noProof/>
        </w:rPr>
      </w:r>
      <w:r>
        <w:rPr>
          <w:noProof/>
        </w:rPr>
        <w:fldChar w:fldCharType="separate"/>
      </w:r>
      <w:r>
        <w:rPr>
          <w:noProof/>
        </w:rPr>
        <w:t>164</w:t>
      </w:r>
      <w:r>
        <w:rPr>
          <w:noProof/>
        </w:rPr>
        <w:fldChar w:fldCharType="end"/>
      </w:r>
    </w:p>
    <w:p w14:paraId="56AC2672" w14:textId="6BE3E8C2" w:rsidR="00DC1890" w:rsidRDefault="00DC1890">
      <w:pPr>
        <w:pStyle w:val="TOC4"/>
        <w:rPr>
          <w:rFonts w:ascii="Calibri" w:hAnsi="Calibri"/>
          <w:noProof/>
          <w:kern w:val="2"/>
          <w:sz w:val="24"/>
          <w:szCs w:val="24"/>
          <w:lang w:eastAsia="en-GB"/>
        </w:rPr>
      </w:pPr>
      <w:r>
        <w:rPr>
          <w:noProof/>
        </w:rPr>
        <w:t>10.12.2.1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_Toc185842451 \h </w:instrText>
      </w:r>
      <w:r>
        <w:rPr>
          <w:noProof/>
        </w:rPr>
      </w:r>
      <w:r>
        <w:rPr>
          <w:noProof/>
        </w:rPr>
        <w:fldChar w:fldCharType="separate"/>
      </w:r>
      <w:r>
        <w:rPr>
          <w:noProof/>
        </w:rPr>
        <w:t>164</w:t>
      </w:r>
      <w:r>
        <w:rPr>
          <w:noProof/>
        </w:rPr>
        <w:fldChar w:fldCharType="end"/>
      </w:r>
    </w:p>
    <w:p w14:paraId="254BD95A" w14:textId="4B527982" w:rsidR="00DC1890" w:rsidRDefault="00DC1890">
      <w:pPr>
        <w:pStyle w:val="TOC4"/>
        <w:rPr>
          <w:rFonts w:ascii="Calibri" w:hAnsi="Calibri"/>
          <w:noProof/>
          <w:kern w:val="2"/>
          <w:sz w:val="24"/>
          <w:szCs w:val="24"/>
          <w:lang w:eastAsia="en-GB"/>
        </w:rPr>
      </w:pPr>
      <w:r>
        <w:rPr>
          <w:noProof/>
        </w:rPr>
        <w:t>10.12.2.2</w:t>
      </w:r>
      <w:r>
        <w:rPr>
          <w:rFonts w:ascii="Calibri" w:hAnsi="Calibri"/>
          <w:noProof/>
          <w:kern w:val="2"/>
          <w:sz w:val="24"/>
          <w:szCs w:val="24"/>
          <w:lang w:eastAsia="en-GB"/>
        </w:rPr>
        <w:tab/>
      </w:r>
      <w:r>
        <w:rPr>
          <w:noProof/>
        </w:rPr>
        <w:t>MC service client initiated</w:t>
      </w:r>
      <w:r>
        <w:rPr>
          <w:noProof/>
        </w:rPr>
        <w:tab/>
      </w:r>
      <w:r>
        <w:rPr>
          <w:noProof/>
        </w:rPr>
        <w:fldChar w:fldCharType="begin"/>
      </w:r>
      <w:r>
        <w:rPr>
          <w:noProof/>
        </w:rPr>
        <w:instrText xml:space="preserve"> PAGEREF _Toc185842452 \h </w:instrText>
      </w:r>
      <w:r>
        <w:rPr>
          <w:noProof/>
        </w:rPr>
      </w:r>
      <w:r>
        <w:rPr>
          <w:noProof/>
        </w:rPr>
        <w:fldChar w:fldCharType="separate"/>
      </w:r>
      <w:r>
        <w:rPr>
          <w:noProof/>
        </w:rPr>
        <w:t>164</w:t>
      </w:r>
      <w:r>
        <w:rPr>
          <w:noProof/>
        </w:rPr>
        <w:fldChar w:fldCharType="end"/>
      </w:r>
    </w:p>
    <w:p w14:paraId="69DE27C9" w14:textId="683CB0F7" w:rsidR="00DC1890" w:rsidRDefault="00DC1890">
      <w:pPr>
        <w:pStyle w:val="TOC4"/>
        <w:rPr>
          <w:rFonts w:ascii="Calibri" w:hAnsi="Calibri"/>
          <w:noProof/>
          <w:kern w:val="2"/>
          <w:sz w:val="24"/>
          <w:szCs w:val="24"/>
          <w:lang w:eastAsia="en-GB"/>
        </w:rPr>
      </w:pPr>
      <w:r>
        <w:rPr>
          <w:noProof/>
        </w:rPr>
        <w:t>10.12.2.3</w:t>
      </w:r>
      <w:r>
        <w:rPr>
          <w:rFonts w:ascii="Calibri" w:hAnsi="Calibri"/>
          <w:noProof/>
          <w:kern w:val="2"/>
          <w:sz w:val="24"/>
          <w:szCs w:val="24"/>
          <w:lang w:eastAsia="en-GB"/>
        </w:rPr>
        <w:tab/>
      </w:r>
      <w:r>
        <w:rPr>
          <w:noProof/>
        </w:rPr>
        <w:t>IWF initiated</w:t>
      </w:r>
      <w:r>
        <w:rPr>
          <w:noProof/>
        </w:rPr>
        <w:tab/>
      </w:r>
      <w:r>
        <w:rPr>
          <w:noProof/>
        </w:rPr>
        <w:fldChar w:fldCharType="begin"/>
      </w:r>
      <w:r>
        <w:rPr>
          <w:noProof/>
        </w:rPr>
        <w:instrText xml:space="preserve"> PAGEREF _Toc185842453 \h </w:instrText>
      </w:r>
      <w:r>
        <w:rPr>
          <w:noProof/>
        </w:rPr>
      </w:r>
      <w:r>
        <w:rPr>
          <w:noProof/>
        </w:rPr>
        <w:fldChar w:fldCharType="separate"/>
      </w:r>
      <w:r>
        <w:rPr>
          <w:noProof/>
        </w:rPr>
        <w:t>164</w:t>
      </w:r>
      <w:r>
        <w:rPr>
          <w:noProof/>
        </w:rPr>
        <w:fldChar w:fldCharType="end"/>
      </w:r>
    </w:p>
    <w:p w14:paraId="0AA93EE9" w14:textId="5C29604A" w:rsidR="00DC1890" w:rsidRDefault="00DC1890">
      <w:pPr>
        <w:pStyle w:val="TOC2"/>
        <w:rPr>
          <w:rFonts w:ascii="Calibri" w:hAnsi="Calibri"/>
          <w:noProof/>
          <w:kern w:val="2"/>
          <w:sz w:val="24"/>
          <w:szCs w:val="24"/>
          <w:lang w:eastAsia="en-GB"/>
        </w:rPr>
      </w:pPr>
      <w:r w:rsidRPr="001408A7">
        <w:rPr>
          <w:noProof/>
          <w:lang w:val="en-US"/>
        </w:rPr>
        <w:t>10.13</w:t>
      </w:r>
      <w:r>
        <w:rPr>
          <w:rFonts w:ascii="Calibri" w:hAnsi="Calibri"/>
          <w:noProof/>
          <w:kern w:val="2"/>
          <w:sz w:val="24"/>
          <w:szCs w:val="24"/>
          <w:lang w:eastAsia="en-GB"/>
        </w:rPr>
        <w:tab/>
      </w:r>
      <w:r w:rsidRPr="001408A7">
        <w:rPr>
          <w:noProof/>
          <w:lang w:val="en-US"/>
        </w:rPr>
        <w:t>Analogue FM/TIA-603-D and other legacy LMR interworking</w:t>
      </w:r>
      <w:r>
        <w:rPr>
          <w:noProof/>
        </w:rPr>
        <w:tab/>
      </w:r>
      <w:r>
        <w:rPr>
          <w:noProof/>
        </w:rPr>
        <w:fldChar w:fldCharType="begin"/>
      </w:r>
      <w:r>
        <w:rPr>
          <w:noProof/>
        </w:rPr>
        <w:instrText xml:space="preserve"> PAGEREF _Toc185842454 \h </w:instrText>
      </w:r>
      <w:r>
        <w:rPr>
          <w:noProof/>
        </w:rPr>
      </w:r>
      <w:r>
        <w:rPr>
          <w:noProof/>
        </w:rPr>
        <w:fldChar w:fldCharType="separate"/>
      </w:r>
      <w:r>
        <w:rPr>
          <w:noProof/>
        </w:rPr>
        <w:t>165</w:t>
      </w:r>
      <w:r>
        <w:rPr>
          <w:noProof/>
        </w:rPr>
        <w:fldChar w:fldCharType="end"/>
      </w:r>
    </w:p>
    <w:p w14:paraId="19DF31E9" w14:textId="6837BE6E" w:rsidR="00DC1890" w:rsidRDefault="00DC1890">
      <w:pPr>
        <w:pStyle w:val="TOC3"/>
        <w:rPr>
          <w:rFonts w:ascii="Calibri" w:hAnsi="Calibri"/>
          <w:noProof/>
          <w:kern w:val="2"/>
          <w:sz w:val="24"/>
          <w:szCs w:val="24"/>
          <w:lang w:eastAsia="en-GB"/>
        </w:rPr>
      </w:pPr>
      <w:r w:rsidRPr="001408A7">
        <w:rPr>
          <w:noProof/>
          <w:lang w:val="en-US"/>
        </w:rPr>
        <w:t>10.13.1</w:t>
      </w:r>
      <w:r>
        <w:rPr>
          <w:rFonts w:ascii="Calibri" w:hAnsi="Calibri"/>
          <w:noProof/>
          <w:kern w:val="2"/>
          <w:sz w:val="24"/>
          <w:szCs w:val="24"/>
          <w:lang w:eastAsia="en-GB"/>
        </w:rPr>
        <w:tab/>
      </w:r>
      <w:r w:rsidRPr="001408A7">
        <w:rPr>
          <w:noProof/>
          <w:lang w:val="en-US"/>
        </w:rPr>
        <w:t>General</w:t>
      </w:r>
      <w:r>
        <w:rPr>
          <w:noProof/>
        </w:rPr>
        <w:tab/>
      </w:r>
      <w:r>
        <w:rPr>
          <w:noProof/>
        </w:rPr>
        <w:fldChar w:fldCharType="begin"/>
      </w:r>
      <w:r>
        <w:rPr>
          <w:noProof/>
        </w:rPr>
        <w:instrText xml:space="preserve"> PAGEREF _Toc185842455 \h </w:instrText>
      </w:r>
      <w:r>
        <w:rPr>
          <w:noProof/>
        </w:rPr>
      </w:r>
      <w:r>
        <w:rPr>
          <w:noProof/>
        </w:rPr>
        <w:fldChar w:fldCharType="separate"/>
      </w:r>
      <w:r>
        <w:rPr>
          <w:noProof/>
        </w:rPr>
        <w:t>165</w:t>
      </w:r>
      <w:r>
        <w:rPr>
          <w:noProof/>
        </w:rPr>
        <w:fldChar w:fldCharType="end"/>
      </w:r>
    </w:p>
    <w:p w14:paraId="228A7324" w14:textId="7864BD46" w:rsidR="00DC1890" w:rsidRDefault="00DC1890">
      <w:pPr>
        <w:pStyle w:val="TOC3"/>
        <w:rPr>
          <w:rFonts w:ascii="Calibri" w:hAnsi="Calibri"/>
          <w:noProof/>
          <w:kern w:val="2"/>
          <w:sz w:val="24"/>
          <w:szCs w:val="24"/>
          <w:lang w:eastAsia="en-GB"/>
        </w:rPr>
      </w:pPr>
      <w:r w:rsidRPr="001408A7">
        <w:rPr>
          <w:noProof/>
          <w:lang w:val="en-US"/>
        </w:rPr>
        <w:t>10.13.2</w:t>
      </w:r>
      <w:r>
        <w:rPr>
          <w:rFonts w:ascii="Calibri" w:hAnsi="Calibri"/>
          <w:noProof/>
          <w:kern w:val="2"/>
          <w:sz w:val="24"/>
          <w:szCs w:val="24"/>
          <w:lang w:eastAsia="en-GB"/>
        </w:rPr>
        <w:tab/>
      </w:r>
      <w:r w:rsidRPr="001408A7">
        <w:rPr>
          <w:noProof/>
          <w:lang w:val="en-US"/>
        </w:rPr>
        <w:t>Interworking Concepts</w:t>
      </w:r>
      <w:r>
        <w:rPr>
          <w:noProof/>
        </w:rPr>
        <w:tab/>
      </w:r>
      <w:r>
        <w:rPr>
          <w:noProof/>
        </w:rPr>
        <w:fldChar w:fldCharType="begin"/>
      </w:r>
      <w:r>
        <w:rPr>
          <w:noProof/>
        </w:rPr>
        <w:instrText xml:space="preserve"> PAGEREF _Toc185842456 \h </w:instrText>
      </w:r>
      <w:r>
        <w:rPr>
          <w:noProof/>
        </w:rPr>
      </w:r>
      <w:r>
        <w:rPr>
          <w:noProof/>
        </w:rPr>
        <w:fldChar w:fldCharType="separate"/>
      </w:r>
      <w:r>
        <w:rPr>
          <w:noProof/>
        </w:rPr>
        <w:t>165</w:t>
      </w:r>
      <w:r>
        <w:rPr>
          <w:noProof/>
        </w:rPr>
        <w:fldChar w:fldCharType="end"/>
      </w:r>
    </w:p>
    <w:p w14:paraId="346FE819" w14:textId="39C7A034" w:rsidR="00DC1890" w:rsidRDefault="00DC1890">
      <w:pPr>
        <w:pStyle w:val="TOC3"/>
        <w:rPr>
          <w:rFonts w:ascii="Calibri" w:hAnsi="Calibri"/>
          <w:noProof/>
          <w:kern w:val="2"/>
          <w:sz w:val="24"/>
          <w:szCs w:val="24"/>
          <w:lang w:eastAsia="en-GB"/>
        </w:rPr>
      </w:pPr>
      <w:r>
        <w:rPr>
          <w:noProof/>
        </w:rPr>
        <w:t>10.13.3</w:t>
      </w:r>
      <w:r>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_Toc185842457 \h </w:instrText>
      </w:r>
      <w:r>
        <w:rPr>
          <w:noProof/>
        </w:rPr>
      </w:r>
      <w:r>
        <w:rPr>
          <w:noProof/>
        </w:rPr>
        <w:fldChar w:fldCharType="separate"/>
      </w:r>
      <w:r>
        <w:rPr>
          <w:noProof/>
        </w:rPr>
        <w:t>166</w:t>
      </w:r>
      <w:r>
        <w:rPr>
          <w:noProof/>
        </w:rPr>
        <w:fldChar w:fldCharType="end"/>
      </w:r>
    </w:p>
    <w:p w14:paraId="4427CD84" w14:textId="6D683A57" w:rsidR="00DC1890" w:rsidRDefault="00DC1890">
      <w:pPr>
        <w:pStyle w:val="TOC4"/>
        <w:rPr>
          <w:rFonts w:ascii="Calibri" w:hAnsi="Calibri"/>
          <w:noProof/>
          <w:kern w:val="2"/>
          <w:sz w:val="24"/>
          <w:szCs w:val="24"/>
          <w:lang w:eastAsia="en-GB"/>
        </w:rPr>
      </w:pPr>
      <w:r>
        <w:rPr>
          <w:noProof/>
        </w:rPr>
        <w:t>10.13.3.1</w:t>
      </w:r>
      <w:r>
        <w:rPr>
          <w:rFonts w:ascii="Calibri" w:hAnsi="Calibri"/>
          <w:noProof/>
          <w:kern w:val="2"/>
          <w:sz w:val="24"/>
          <w:szCs w:val="24"/>
          <w:lang w:eastAsia="en-GB"/>
        </w:rPr>
        <w:tab/>
      </w:r>
      <w:r>
        <w:rPr>
          <w:noProof/>
        </w:rPr>
        <w:t>Group call with talker ID update initiated by an LMR user on an interworking group defined in the MCPTT system</w:t>
      </w:r>
      <w:r>
        <w:rPr>
          <w:noProof/>
        </w:rPr>
        <w:tab/>
      </w:r>
      <w:r>
        <w:rPr>
          <w:noProof/>
        </w:rPr>
        <w:fldChar w:fldCharType="begin"/>
      </w:r>
      <w:r>
        <w:rPr>
          <w:noProof/>
        </w:rPr>
        <w:instrText xml:space="preserve"> PAGEREF _Toc185842458 \h </w:instrText>
      </w:r>
      <w:r>
        <w:rPr>
          <w:noProof/>
        </w:rPr>
      </w:r>
      <w:r>
        <w:rPr>
          <w:noProof/>
        </w:rPr>
        <w:fldChar w:fldCharType="separate"/>
      </w:r>
      <w:r>
        <w:rPr>
          <w:noProof/>
        </w:rPr>
        <w:t>167</w:t>
      </w:r>
      <w:r>
        <w:rPr>
          <w:noProof/>
        </w:rPr>
        <w:fldChar w:fldCharType="end"/>
      </w:r>
    </w:p>
    <w:p w14:paraId="460410E7" w14:textId="4ED6F65E" w:rsidR="00DC1890" w:rsidRDefault="00DC1890">
      <w:pPr>
        <w:pStyle w:val="TOC4"/>
        <w:rPr>
          <w:rFonts w:ascii="Calibri" w:hAnsi="Calibri"/>
          <w:noProof/>
          <w:kern w:val="2"/>
          <w:sz w:val="24"/>
          <w:szCs w:val="24"/>
          <w:lang w:eastAsia="en-GB"/>
        </w:rPr>
      </w:pPr>
      <w:r>
        <w:rPr>
          <w:noProof/>
        </w:rPr>
        <w:t>10.13.3.2</w:t>
      </w:r>
      <w:r>
        <w:rPr>
          <w:rFonts w:ascii="Calibri" w:hAnsi="Calibri"/>
          <w:noProof/>
          <w:kern w:val="2"/>
          <w:sz w:val="24"/>
          <w:szCs w:val="24"/>
          <w:lang w:eastAsia="en-GB"/>
        </w:rPr>
        <w:tab/>
      </w:r>
      <w:r>
        <w:rPr>
          <w:noProof/>
        </w:rPr>
        <w:t>Group call with talker ID update initiated by an LMR user on an interworking group defined in the LMR system</w:t>
      </w:r>
      <w:r>
        <w:rPr>
          <w:noProof/>
        </w:rPr>
        <w:tab/>
      </w:r>
      <w:r>
        <w:rPr>
          <w:noProof/>
        </w:rPr>
        <w:fldChar w:fldCharType="begin"/>
      </w:r>
      <w:r>
        <w:rPr>
          <w:noProof/>
        </w:rPr>
        <w:instrText xml:space="preserve"> PAGEREF _Toc185842459 \h </w:instrText>
      </w:r>
      <w:r>
        <w:rPr>
          <w:noProof/>
        </w:rPr>
      </w:r>
      <w:r>
        <w:rPr>
          <w:noProof/>
        </w:rPr>
        <w:fldChar w:fldCharType="separate"/>
      </w:r>
      <w:r>
        <w:rPr>
          <w:noProof/>
        </w:rPr>
        <w:t>169</w:t>
      </w:r>
      <w:r>
        <w:rPr>
          <w:noProof/>
        </w:rPr>
        <w:fldChar w:fldCharType="end"/>
      </w:r>
    </w:p>
    <w:p w14:paraId="2509407E" w14:textId="4C022675" w:rsidR="00DC1890" w:rsidRDefault="00DC1890">
      <w:pPr>
        <w:pStyle w:val="TOC2"/>
        <w:rPr>
          <w:rFonts w:ascii="Calibri" w:hAnsi="Calibri"/>
          <w:noProof/>
          <w:kern w:val="2"/>
          <w:sz w:val="24"/>
          <w:szCs w:val="24"/>
          <w:lang w:eastAsia="en-GB"/>
        </w:rPr>
      </w:pPr>
      <w:r w:rsidRPr="001408A7">
        <w:rPr>
          <w:rFonts w:eastAsia="SimSun"/>
          <w:noProof/>
        </w:rPr>
        <w:t>10.14</w:t>
      </w:r>
      <w:r>
        <w:rPr>
          <w:rFonts w:ascii="Calibri" w:hAnsi="Calibri"/>
          <w:noProof/>
          <w:kern w:val="2"/>
          <w:sz w:val="24"/>
          <w:szCs w:val="24"/>
          <w:lang w:eastAsia="en-GB"/>
        </w:rPr>
        <w:tab/>
      </w:r>
      <w:r w:rsidRPr="001408A7">
        <w:rPr>
          <w:rFonts w:eastAsia="SimSun"/>
          <w:noProof/>
        </w:rPr>
        <w:t>IWF functional alias management</w:t>
      </w:r>
      <w:r>
        <w:rPr>
          <w:noProof/>
        </w:rPr>
        <w:tab/>
      </w:r>
      <w:r>
        <w:rPr>
          <w:noProof/>
        </w:rPr>
        <w:fldChar w:fldCharType="begin"/>
      </w:r>
      <w:r>
        <w:rPr>
          <w:noProof/>
        </w:rPr>
        <w:instrText xml:space="preserve"> PAGEREF _Toc185842460 \h </w:instrText>
      </w:r>
      <w:r>
        <w:rPr>
          <w:noProof/>
        </w:rPr>
      </w:r>
      <w:r>
        <w:rPr>
          <w:noProof/>
        </w:rPr>
        <w:fldChar w:fldCharType="separate"/>
      </w:r>
      <w:r>
        <w:rPr>
          <w:noProof/>
        </w:rPr>
        <w:t>171</w:t>
      </w:r>
      <w:r>
        <w:rPr>
          <w:noProof/>
        </w:rPr>
        <w:fldChar w:fldCharType="end"/>
      </w:r>
    </w:p>
    <w:p w14:paraId="6EFBDBB1" w14:textId="2C8D459C" w:rsidR="00DC1890" w:rsidRDefault="00DC1890">
      <w:pPr>
        <w:pStyle w:val="TOC3"/>
        <w:rPr>
          <w:rFonts w:ascii="Calibri" w:hAnsi="Calibri"/>
          <w:noProof/>
          <w:kern w:val="2"/>
          <w:sz w:val="24"/>
          <w:szCs w:val="24"/>
          <w:lang w:eastAsia="en-GB"/>
        </w:rPr>
      </w:pPr>
      <w:r w:rsidRPr="001408A7">
        <w:rPr>
          <w:rFonts w:eastAsia="SimSun"/>
          <w:noProof/>
        </w:rPr>
        <w:t>10.14.1</w:t>
      </w:r>
      <w:r>
        <w:rPr>
          <w:rFonts w:ascii="Calibri" w:hAnsi="Calibri"/>
          <w:noProof/>
          <w:kern w:val="2"/>
          <w:sz w:val="24"/>
          <w:szCs w:val="24"/>
          <w:lang w:eastAsia="en-GB"/>
        </w:rPr>
        <w:tab/>
      </w:r>
      <w:r w:rsidRPr="001408A7">
        <w:rPr>
          <w:rFonts w:eastAsia="SimSun"/>
          <w:noProof/>
        </w:rPr>
        <w:t>General</w:t>
      </w:r>
      <w:r>
        <w:rPr>
          <w:noProof/>
        </w:rPr>
        <w:tab/>
      </w:r>
      <w:r>
        <w:rPr>
          <w:noProof/>
        </w:rPr>
        <w:fldChar w:fldCharType="begin"/>
      </w:r>
      <w:r>
        <w:rPr>
          <w:noProof/>
        </w:rPr>
        <w:instrText xml:space="preserve"> PAGEREF _Toc185842461 \h </w:instrText>
      </w:r>
      <w:r>
        <w:rPr>
          <w:noProof/>
        </w:rPr>
      </w:r>
      <w:r>
        <w:rPr>
          <w:noProof/>
        </w:rPr>
        <w:fldChar w:fldCharType="separate"/>
      </w:r>
      <w:r>
        <w:rPr>
          <w:noProof/>
        </w:rPr>
        <w:t>171</w:t>
      </w:r>
      <w:r>
        <w:rPr>
          <w:noProof/>
        </w:rPr>
        <w:fldChar w:fldCharType="end"/>
      </w:r>
    </w:p>
    <w:p w14:paraId="4F27FECD" w14:textId="239D6AE1" w:rsidR="00DC1890" w:rsidRDefault="00DC1890">
      <w:pPr>
        <w:pStyle w:val="TOC3"/>
        <w:rPr>
          <w:rFonts w:ascii="Calibri" w:hAnsi="Calibri"/>
          <w:noProof/>
          <w:kern w:val="2"/>
          <w:sz w:val="24"/>
          <w:szCs w:val="24"/>
          <w:lang w:eastAsia="en-GB"/>
        </w:rPr>
      </w:pPr>
      <w:r w:rsidRPr="001408A7">
        <w:rPr>
          <w:rFonts w:eastAsia="SimSun"/>
          <w:noProof/>
        </w:rPr>
        <w:t>10.14.2</w:t>
      </w:r>
      <w:r>
        <w:rPr>
          <w:rFonts w:ascii="Calibri" w:hAnsi="Calibri"/>
          <w:noProof/>
          <w:kern w:val="2"/>
          <w:sz w:val="24"/>
          <w:szCs w:val="24"/>
          <w:lang w:eastAsia="en-GB"/>
        </w:rPr>
        <w:tab/>
      </w:r>
      <w:r w:rsidRPr="001408A7">
        <w:rPr>
          <w:rFonts w:eastAsia="SimSun"/>
          <w:noProof/>
        </w:rPr>
        <w:t>IWF information flows for functional alias management</w:t>
      </w:r>
      <w:r>
        <w:rPr>
          <w:noProof/>
        </w:rPr>
        <w:tab/>
      </w:r>
      <w:r>
        <w:rPr>
          <w:noProof/>
        </w:rPr>
        <w:fldChar w:fldCharType="begin"/>
      </w:r>
      <w:r>
        <w:rPr>
          <w:noProof/>
        </w:rPr>
        <w:instrText xml:space="preserve"> PAGEREF _Toc185842462 \h </w:instrText>
      </w:r>
      <w:r>
        <w:rPr>
          <w:noProof/>
        </w:rPr>
      </w:r>
      <w:r>
        <w:rPr>
          <w:noProof/>
        </w:rPr>
        <w:fldChar w:fldCharType="separate"/>
      </w:r>
      <w:r>
        <w:rPr>
          <w:noProof/>
        </w:rPr>
        <w:t>171</w:t>
      </w:r>
      <w:r>
        <w:rPr>
          <w:noProof/>
        </w:rPr>
        <w:fldChar w:fldCharType="end"/>
      </w:r>
    </w:p>
    <w:p w14:paraId="4C66CEB8" w14:textId="0FE3F4CE" w:rsidR="00DC1890" w:rsidRDefault="00DC1890">
      <w:pPr>
        <w:pStyle w:val="TOC4"/>
        <w:rPr>
          <w:rFonts w:ascii="Calibri" w:hAnsi="Calibri"/>
          <w:noProof/>
          <w:kern w:val="2"/>
          <w:sz w:val="24"/>
          <w:szCs w:val="24"/>
          <w:lang w:eastAsia="en-GB"/>
        </w:rPr>
      </w:pPr>
      <w:r w:rsidRPr="001408A7">
        <w:rPr>
          <w:rFonts w:eastAsia="SimSun"/>
          <w:noProof/>
        </w:rPr>
        <w:t>10.14.2.1</w:t>
      </w:r>
      <w:r>
        <w:rPr>
          <w:rFonts w:ascii="Calibri" w:hAnsi="Calibri"/>
          <w:noProof/>
          <w:kern w:val="2"/>
          <w:sz w:val="24"/>
          <w:szCs w:val="24"/>
          <w:lang w:eastAsia="en-GB"/>
        </w:rPr>
        <w:tab/>
      </w:r>
      <w:r w:rsidRPr="001408A7">
        <w:rPr>
          <w:rFonts w:eastAsia="SimSun"/>
          <w:noProof/>
        </w:rPr>
        <w:t>IWF functional alias information query request</w:t>
      </w:r>
      <w:r>
        <w:rPr>
          <w:noProof/>
        </w:rPr>
        <w:tab/>
      </w:r>
      <w:r>
        <w:rPr>
          <w:noProof/>
        </w:rPr>
        <w:fldChar w:fldCharType="begin"/>
      </w:r>
      <w:r>
        <w:rPr>
          <w:noProof/>
        </w:rPr>
        <w:instrText xml:space="preserve"> PAGEREF _Toc185842463 \h </w:instrText>
      </w:r>
      <w:r>
        <w:rPr>
          <w:noProof/>
        </w:rPr>
      </w:r>
      <w:r>
        <w:rPr>
          <w:noProof/>
        </w:rPr>
        <w:fldChar w:fldCharType="separate"/>
      </w:r>
      <w:r>
        <w:rPr>
          <w:noProof/>
        </w:rPr>
        <w:t>171</w:t>
      </w:r>
      <w:r>
        <w:rPr>
          <w:noProof/>
        </w:rPr>
        <w:fldChar w:fldCharType="end"/>
      </w:r>
    </w:p>
    <w:p w14:paraId="1F15574A" w14:textId="3B395450" w:rsidR="00DC1890" w:rsidRDefault="00DC1890">
      <w:pPr>
        <w:pStyle w:val="TOC4"/>
        <w:rPr>
          <w:rFonts w:ascii="Calibri" w:hAnsi="Calibri"/>
          <w:noProof/>
          <w:kern w:val="2"/>
          <w:sz w:val="24"/>
          <w:szCs w:val="24"/>
          <w:lang w:eastAsia="en-GB"/>
        </w:rPr>
      </w:pPr>
      <w:r w:rsidRPr="001408A7">
        <w:rPr>
          <w:rFonts w:eastAsia="SimSun"/>
          <w:noProof/>
        </w:rPr>
        <w:t>10.14.2.2</w:t>
      </w:r>
      <w:r>
        <w:rPr>
          <w:rFonts w:ascii="Calibri" w:hAnsi="Calibri"/>
          <w:noProof/>
          <w:kern w:val="2"/>
          <w:sz w:val="24"/>
          <w:szCs w:val="24"/>
          <w:lang w:eastAsia="en-GB"/>
        </w:rPr>
        <w:tab/>
      </w:r>
      <w:r w:rsidRPr="001408A7">
        <w:rPr>
          <w:rFonts w:eastAsia="SimSun"/>
          <w:noProof/>
        </w:rPr>
        <w:t>IWF functional alias information query response</w:t>
      </w:r>
      <w:r>
        <w:rPr>
          <w:noProof/>
        </w:rPr>
        <w:tab/>
      </w:r>
      <w:r>
        <w:rPr>
          <w:noProof/>
        </w:rPr>
        <w:fldChar w:fldCharType="begin"/>
      </w:r>
      <w:r>
        <w:rPr>
          <w:noProof/>
        </w:rPr>
        <w:instrText xml:space="preserve"> PAGEREF _Toc185842464 \h </w:instrText>
      </w:r>
      <w:r>
        <w:rPr>
          <w:noProof/>
        </w:rPr>
      </w:r>
      <w:r>
        <w:rPr>
          <w:noProof/>
        </w:rPr>
        <w:fldChar w:fldCharType="separate"/>
      </w:r>
      <w:r>
        <w:rPr>
          <w:noProof/>
        </w:rPr>
        <w:t>171</w:t>
      </w:r>
      <w:r>
        <w:rPr>
          <w:noProof/>
        </w:rPr>
        <w:fldChar w:fldCharType="end"/>
      </w:r>
    </w:p>
    <w:p w14:paraId="10C281AF" w14:textId="0471B751" w:rsidR="00DC1890" w:rsidRDefault="00DC1890">
      <w:pPr>
        <w:pStyle w:val="TOC4"/>
        <w:rPr>
          <w:rFonts w:ascii="Calibri" w:hAnsi="Calibri"/>
          <w:noProof/>
          <w:kern w:val="2"/>
          <w:sz w:val="24"/>
          <w:szCs w:val="24"/>
          <w:lang w:eastAsia="en-GB"/>
        </w:rPr>
      </w:pPr>
      <w:r w:rsidRPr="001408A7">
        <w:rPr>
          <w:rFonts w:eastAsia="SimSun"/>
          <w:noProof/>
        </w:rPr>
        <w:t>10.14.2.3</w:t>
      </w:r>
      <w:r>
        <w:rPr>
          <w:rFonts w:ascii="Calibri" w:hAnsi="Calibri"/>
          <w:noProof/>
          <w:kern w:val="2"/>
          <w:sz w:val="24"/>
          <w:szCs w:val="24"/>
          <w:lang w:eastAsia="en-GB"/>
        </w:rPr>
        <w:tab/>
      </w:r>
      <w:r w:rsidRPr="001408A7">
        <w:rPr>
          <w:rFonts w:eastAsia="SimSun"/>
          <w:noProof/>
        </w:rPr>
        <w:t xml:space="preserve">IWF </w:t>
      </w:r>
      <w:r w:rsidRPr="001408A7">
        <w:rPr>
          <w:rFonts w:eastAsia="SimSun"/>
          <w:noProof/>
          <w:lang w:eastAsia="zh-CN"/>
        </w:rPr>
        <w:t>functional alias</w:t>
      </w:r>
      <w:r w:rsidRPr="001408A7">
        <w:rPr>
          <w:rFonts w:eastAsia="SimSun"/>
          <w:noProof/>
        </w:rPr>
        <w:t xml:space="preserve"> activation request</w:t>
      </w:r>
      <w:r>
        <w:rPr>
          <w:noProof/>
        </w:rPr>
        <w:tab/>
      </w:r>
      <w:r>
        <w:rPr>
          <w:noProof/>
        </w:rPr>
        <w:fldChar w:fldCharType="begin"/>
      </w:r>
      <w:r>
        <w:rPr>
          <w:noProof/>
        </w:rPr>
        <w:instrText xml:space="preserve"> PAGEREF _Toc185842465 \h </w:instrText>
      </w:r>
      <w:r>
        <w:rPr>
          <w:noProof/>
        </w:rPr>
      </w:r>
      <w:r>
        <w:rPr>
          <w:noProof/>
        </w:rPr>
        <w:fldChar w:fldCharType="separate"/>
      </w:r>
      <w:r>
        <w:rPr>
          <w:noProof/>
        </w:rPr>
        <w:t>172</w:t>
      </w:r>
      <w:r>
        <w:rPr>
          <w:noProof/>
        </w:rPr>
        <w:fldChar w:fldCharType="end"/>
      </w:r>
    </w:p>
    <w:p w14:paraId="10F5DB36" w14:textId="242DE197" w:rsidR="00DC1890" w:rsidRDefault="00DC1890">
      <w:pPr>
        <w:pStyle w:val="TOC4"/>
        <w:rPr>
          <w:rFonts w:ascii="Calibri" w:hAnsi="Calibri"/>
          <w:noProof/>
          <w:kern w:val="2"/>
          <w:sz w:val="24"/>
          <w:szCs w:val="24"/>
          <w:lang w:eastAsia="en-GB"/>
        </w:rPr>
      </w:pPr>
      <w:r w:rsidRPr="001408A7">
        <w:rPr>
          <w:rFonts w:eastAsia="SimSun"/>
          <w:noProof/>
        </w:rPr>
        <w:t>10.14.2.4</w:t>
      </w:r>
      <w:r>
        <w:rPr>
          <w:rFonts w:ascii="Calibri" w:hAnsi="Calibri"/>
          <w:noProof/>
          <w:kern w:val="2"/>
          <w:sz w:val="24"/>
          <w:szCs w:val="24"/>
          <w:lang w:eastAsia="en-GB"/>
        </w:rPr>
        <w:tab/>
      </w:r>
      <w:r w:rsidRPr="001408A7">
        <w:rPr>
          <w:rFonts w:eastAsia="SimSun"/>
          <w:noProof/>
        </w:rPr>
        <w:t xml:space="preserve">IWF </w:t>
      </w:r>
      <w:r w:rsidRPr="001408A7">
        <w:rPr>
          <w:rFonts w:eastAsia="SimSun"/>
          <w:noProof/>
          <w:lang w:eastAsia="zh-CN"/>
        </w:rPr>
        <w:t>functional alias</w:t>
      </w:r>
      <w:r w:rsidRPr="001408A7">
        <w:rPr>
          <w:rFonts w:eastAsia="SimSun"/>
          <w:noProof/>
        </w:rPr>
        <w:t xml:space="preserve"> activation re</w:t>
      </w:r>
      <w:r w:rsidRPr="001408A7">
        <w:rPr>
          <w:rFonts w:eastAsia="SimSun"/>
          <w:noProof/>
          <w:lang w:eastAsia="zh-CN"/>
        </w:rPr>
        <w:t>sponse</w:t>
      </w:r>
      <w:r>
        <w:rPr>
          <w:noProof/>
        </w:rPr>
        <w:tab/>
      </w:r>
      <w:r>
        <w:rPr>
          <w:noProof/>
        </w:rPr>
        <w:fldChar w:fldCharType="begin"/>
      </w:r>
      <w:r>
        <w:rPr>
          <w:noProof/>
        </w:rPr>
        <w:instrText xml:space="preserve"> PAGEREF _Toc185842466 \h </w:instrText>
      </w:r>
      <w:r>
        <w:rPr>
          <w:noProof/>
        </w:rPr>
      </w:r>
      <w:r>
        <w:rPr>
          <w:noProof/>
        </w:rPr>
        <w:fldChar w:fldCharType="separate"/>
      </w:r>
      <w:r>
        <w:rPr>
          <w:noProof/>
        </w:rPr>
        <w:t>172</w:t>
      </w:r>
      <w:r>
        <w:rPr>
          <w:noProof/>
        </w:rPr>
        <w:fldChar w:fldCharType="end"/>
      </w:r>
    </w:p>
    <w:p w14:paraId="42E768C7" w14:textId="025EFD4E" w:rsidR="00DC1890" w:rsidRDefault="00DC1890">
      <w:pPr>
        <w:pStyle w:val="TOC4"/>
        <w:rPr>
          <w:rFonts w:ascii="Calibri" w:hAnsi="Calibri"/>
          <w:noProof/>
          <w:kern w:val="2"/>
          <w:sz w:val="24"/>
          <w:szCs w:val="24"/>
          <w:lang w:eastAsia="en-GB"/>
        </w:rPr>
      </w:pPr>
      <w:r w:rsidRPr="001408A7">
        <w:rPr>
          <w:rFonts w:eastAsia="SimSun"/>
          <w:noProof/>
          <w:lang w:val="fr-CH"/>
        </w:rPr>
        <w:t>10.14.2.5</w:t>
      </w:r>
      <w:r>
        <w:rPr>
          <w:rFonts w:ascii="Calibri" w:hAnsi="Calibri"/>
          <w:noProof/>
          <w:kern w:val="2"/>
          <w:sz w:val="24"/>
          <w:szCs w:val="24"/>
          <w:lang w:eastAsia="en-GB"/>
        </w:rPr>
        <w:tab/>
      </w:r>
      <w:r w:rsidRPr="001408A7">
        <w:rPr>
          <w:rFonts w:eastAsia="SimSun"/>
          <w:noProof/>
          <w:lang w:val="fr-CH"/>
        </w:rPr>
        <w:t>IWF functional alias de-activation request</w:t>
      </w:r>
      <w:r>
        <w:rPr>
          <w:noProof/>
        </w:rPr>
        <w:tab/>
      </w:r>
      <w:r>
        <w:rPr>
          <w:noProof/>
        </w:rPr>
        <w:fldChar w:fldCharType="begin"/>
      </w:r>
      <w:r>
        <w:rPr>
          <w:noProof/>
        </w:rPr>
        <w:instrText xml:space="preserve"> PAGEREF _Toc185842467 \h </w:instrText>
      </w:r>
      <w:r>
        <w:rPr>
          <w:noProof/>
        </w:rPr>
      </w:r>
      <w:r>
        <w:rPr>
          <w:noProof/>
        </w:rPr>
        <w:fldChar w:fldCharType="separate"/>
      </w:r>
      <w:r>
        <w:rPr>
          <w:noProof/>
        </w:rPr>
        <w:t>172</w:t>
      </w:r>
      <w:r>
        <w:rPr>
          <w:noProof/>
        </w:rPr>
        <w:fldChar w:fldCharType="end"/>
      </w:r>
    </w:p>
    <w:p w14:paraId="42AB830B" w14:textId="7CA7A87D" w:rsidR="00DC1890" w:rsidRDefault="00DC1890">
      <w:pPr>
        <w:pStyle w:val="TOC4"/>
        <w:rPr>
          <w:rFonts w:ascii="Calibri" w:hAnsi="Calibri"/>
          <w:noProof/>
          <w:kern w:val="2"/>
          <w:sz w:val="24"/>
          <w:szCs w:val="24"/>
          <w:lang w:eastAsia="en-GB"/>
        </w:rPr>
      </w:pPr>
      <w:r w:rsidRPr="001408A7">
        <w:rPr>
          <w:rFonts w:eastAsia="SimSun"/>
          <w:noProof/>
          <w:lang w:val="fr-CH"/>
        </w:rPr>
        <w:t>10.14.2.6</w:t>
      </w:r>
      <w:r>
        <w:rPr>
          <w:rFonts w:ascii="Calibri" w:hAnsi="Calibri"/>
          <w:noProof/>
          <w:kern w:val="2"/>
          <w:sz w:val="24"/>
          <w:szCs w:val="24"/>
          <w:lang w:eastAsia="en-GB"/>
        </w:rPr>
        <w:tab/>
      </w:r>
      <w:r w:rsidRPr="001408A7">
        <w:rPr>
          <w:rFonts w:eastAsia="SimSun"/>
          <w:noProof/>
          <w:lang w:val="fr-CH"/>
        </w:rPr>
        <w:t>IWF functional alias de-activation response</w:t>
      </w:r>
      <w:r>
        <w:rPr>
          <w:noProof/>
        </w:rPr>
        <w:tab/>
      </w:r>
      <w:r>
        <w:rPr>
          <w:noProof/>
        </w:rPr>
        <w:fldChar w:fldCharType="begin"/>
      </w:r>
      <w:r>
        <w:rPr>
          <w:noProof/>
        </w:rPr>
        <w:instrText xml:space="preserve"> PAGEREF _Toc185842468 \h </w:instrText>
      </w:r>
      <w:r>
        <w:rPr>
          <w:noProof/>
        </w:rPr>
      </w:r>
      <w:r>
        <w:rPr>
          <w:noProof/>
        </w:rPr>
        <w:fldChar w:fldCharType="separate"/>
      </w:r>
      <w:r>
        <w:rPr>
          <w:noProof/>
        </w:rPr>
        <w:t>172</w:t>
      </w:r>
      <w:r>
        <w:rPr>
          <w:noProof/>
        </w:rPr>
        <w:fldChar w:fldCharType="end"/>
      </w:r>
    </w:p>
    <w:p w14:paraId="48CF144A" w14:textId="06ECD4C4" w:rsidR="00DC1890" w:rsidRDefault="00DC1890">
      <w:pPr>
        <w:pStyle w:val="TOC4"/>
        <w:rPr>
          <w:rFonts w:ascii="Calibri" w:hAnsi="Calibri"/>
          <w:noProof/>
          <w:kern w:val="2"/>
          <w:sz w:val="24"/>
          <w:szCs w:val="24"/>
          <w:lang w:eastAsia="en-GB"/>
        </w:rPr>
      </w:pPr>
      <w:r w:rsidRPr="001408A7">
        <w:rPr>
          <w:rFonts w:eastAsia="SimSun"/>
          <w:noProof/>
        </w:rPr>
        <w:t>10.14.2.7</w:t>
      </w:r>
      <w:r>
        <w:rPr>
          <w:rFonts w:ascii="Calibri" w:hAnsi="Calibri"/>
          <w:noProof/>
          <w:kern w:val="2"/>
          <w:sz w:val="24"/>
          <w:szCs w:val="24"/>
          <w:lang w:eastAsia="en-GB"/>
        </w:rPr>
        <w:tab/>
      </w:r>
      <w:r w:rsidRPr="001408A7">
        <w:rPr>
          <w:rFonts w:eastAsia="SimSun"/>
          <w:noProof/>
        </w:rPr>
        <w:t>IWF functional alias status notification</w:t>
      </w:r>
      <w:r>
        <w:rPr>
          <w:noProof/>
        </w:rPr>
        <w:tab/>
      </w:r>
      <w:r>
        <w:rPr>
          <w:noProof/>
        </w:rPr>
        <w:fldChar w:fldCharType="begin"/>
      </w:r>
      <w:r>
        <w:rPr>
          <w:noProof/>
        </w:rPr>
        <w:instrText xml:space="preserve"> PAGEREF _Toc185842469 \h </w:instrText>
      </w:r>
      <w:r>
        <w:rPr>
          <w:noProof/>
        </w:rPr>
      </w:r>
      <w:r>
        <w:rPr>
          <w:noProof/>
        </w:rPr>
        <w:fldChar w:fldCharType="separate"/>
      </w:r>
      <w:r>
        <w:rPr>
          <w:noProof/>
        </w:rPr>
        <w:t>173</w:t>
      </w:r>
      <w:r>
        <w:rPr>
          <w:noProof/>
        </w:rPr>
        <w:fldChar w:fldCharType="end"/>
      </w:r>
    </w:p>
    <w:p w14:paraId="4B4A25D0" w14:textId="3CC54835" w:rsidR="00DC1890" w:rsidRDefault="00DC1890">
      <w:pPr>
        <w:pStyle w:val="TOC4"/>
        <w:rPr>
          <w:rFonts w:ascii="Calibri" w:hAnsi="Calibri"/>
          <w:noProof/>
          <w:kern w:val="2"/>
          <w:sz w:val="24"/>
          <w:szCs w:val="24"/>
          <w:lang w:eastAsia="en-GB"/>
        </w:rPr>
      </w:pPr>
      <w:r w:rsidRPr="001408A7">
        <w:rPr>
          <w:rFonts w:eastAsia="SimSun"/>
          <w:noProof/>
        </w:rPr>
        <w:t>10.14.2.8</w:t>
      </w:r>
      <w:r>
        <w:rPr>
          <w:rFonts w:ascii="Calibri" w:hAnsi="Calibri"/>
          <w:noProof/>
          <w:kern w:val="2"/>
          <w:sz w:val="24"/>
          <w:szCs w:val="24"/>
          <w:lang w:eastAsia="en-GB"/>
        </w:rPr>
        <w:tab/>
      </w:r>
      <w:r w:rsidRPr="001408A7">
        <w:rPr>
          <w:rFonts w:eastAsia="SimSun"/>
          <w:noProof/>
        </w:rPr>
        <w:t xml:space="preserve">IWF </w:t>
      </w:r>
      <w:r w:rsidRPr="001408A7">
        <w:rPr>
          <w:rFonts w:eastAsia="SimSun"/>
          <w:noProof/>
          <w:lang w:eastAsia="zh-CN"/>
        </w:rPr>
        <w:t>Functional alias</w:t>
      </w:r>
      <w:r w:rsidRPr="001408A7">
        <w:rPr>
          <w:rFonts w:eastAsia="SimSun"/>
          <w:noProof/>
        </w:rPr>
        <w:t xml:space="preserve"> take over request</w:t>
      </w:r>
      <w:r>
        <w:rPr>
          <w:noProof/>
        </w:rPr>
        <w:tab/>
      </w:r>
      <w:r>
        <w:rPr>
          <w:noProof/>
        </w:rPr>
        <w:fldChar w:fldCharType="begin"/>
      </w:r>
      <w:r>
        <w:rPr>
          <w:noProof/>
        </w:rPr>
        <w:instrText xml:space="preserve"> PAGEREF _Toc185842470 \h </w:instrText>
      </w:r>
      <w:r>
        <w:rPr>
          <w:noProof/>
        </w:rPr>
      </w:r>
      <w:r>
        <w:rPr>
          <w:noProof/>
        </w:rPr>
        <w:fldChar w:fldCharType="separate"/>
      </w:r>
      <w:r>
        <w:rPr>
          <w:noProof/>
        </w:rPr>
        <w:t>173</w:t>
      </w:r>
      <w:r>
        <w:rPr>
          <w:noProof/>
        </w:rPr>
        <w:fldChar w:fldCharType="end"/>
      </w:r>
    </w:p>
    <w:p w14:paraId="7699689D" w14:textId="4F861F55" w:rsidR="00DC1890" w:rsidRDefault="00DC1890">
      <w:pPr>
        <w:pStyle w:val="TOC4"/>
        <w:rPr>
          <w:rFonts w:ascii="Calibri" w:hAnsi="Calibri"/>
          <w:noProof/>
          <w:kern w:val="2"/>
          <w:sz w:val="24"/>
          <w:szCs w:val="24"/>
          <w:lang w:eastAsia="en-GB"/>
        </w:rPr>
      </w:pPr>
      <w:r w:rsidRPr="001408A7">
        <w:rPr>
          <w:rFonts w:eastAsia="SimSun"/>
          <w:noProof/>
        </w:rPr>
        <w:t>10.14.2.</w:t>
      </w:r>
      <w:r w:rsidRPr="001408A7">
        <w:rPr>
          <w:rFonts w:eastAsia="SimSun"/>
          <w:noProof/>
          <w:lang w:eastAsia="zh-CN"/>
        </w:rPr>
        <w:t>9</w:t>
      </w:r>
      <w:r>
        <w:rPr>
          <w:rFonts w:ascii="Calibri" w:hAnsi="Calibri"/>
          <w:noProof/>
          <w:kern w:val="2"/>
          <w:sz w:val="24"/>
          <w:szCs w:val="24"/>
          <w:lang w:eastAsia="en-GB"/>
        </w:rPr>
        <w:tab/>
      </w:r>
      <w:r w:rsidRPr="001408A7">
        <w:rPr>
          <w:rFonts w:eastAsia="SimSun"/>
          <w:noProof/>
        </w:rPr>
        <w:t xml:space="preserve">IWF </w:t>
      </w:r>
      <w:r w:rsidRPr="001408A7">
        <w:rPr>
          <w:rFonts w:eastAsia="SimSun"/>
          <w:noProof/>
          <w:lang w:eastAsia="zh-CN"/>
        </w:rPr>
        <w:t>Functional alias</w:t>
      </w:r>
      <w:r w:rsidRPr="001408A7">
        <w:rPr>
          <w:rFonts w:eastAsia="SimSun"/>
          <w:noProof/>
        </w:rPr>
        <w:t xml:space="preserve"> take over re</w:t>
      </w:r>
      <w:r w:rsidRPr="001408A7">
        <w:rPr>
          <w:rFonts w:eastAsia="SimSun"/>
          <w:noProof/>
          <w:lang w:eastAsia="zh-CN"/>
        </w:rPr>
        <w:t>sponse</w:t>
      </w:r>
      <w:r>
        <w:rPr>
          <w:noProof/>
        </w:rPr>
        <w:tab/>
      </w:r>
      <w:r>
        <w:rPr>
          <w:noProof/>
        </w:rPr>
        <w:fldChar w:fldCharType="begin"/>
      </w:r>
      <w:r>
        <w:rPr>
          <w:noProof/>
        </w:rPr>
        <w:instrText xml:space="preserve"> PAGEREF _Toc185842471 \h </w:instrText>
      </w:r>
      <w:r>
        <w:rPr>
          <w:noProof/>
        </w:rPr>
      </w:r>
      <w:r>
        <w:rPr>
          <w:noProof/>
        </w:rPr>
        <w:fldChar w:fldCharType="separate"/>
      </w:r>
      <w:r>
        <w:rPr>
          <w:noProof/>
        </w:rPr>
        <w:t>173</w:t>
      </w:r>
      <w:r>
        <w:rPr>
          <w:noProof/>
        </w:rPr>
        <w:fldChar w:fldCharType="end"/>
      </w:r>
    </w:p>
    <w:p w14:paraId="764F36E2" w14:textId="5F012FDE" w:rsidR="00DC1890" w:rsidRDefault="00DC1890">
      <w:pPr>
        <w:pStyle w:val="TOC4"/>
        <w:rPr>
          <w:rFonts w:ascii="Calibri" w:hAnsi="Calibri"/>
          <w:noProof/>
          <w:kern w:val="2"/>
          <w:sz w:val="24"/>
          <w:szCs w:val="24"/>
          <w:lang w:eastAsia="en-GB"/>
        </w:rPr>
      </w:pPr>
      <w:r w:rsidRPr="001408A7">
        <w:rPr>
          <w:rFonts w:eastAsia="SimSun"/>
          <w:noProof/>
        </w:rPr>
        <w:t>10.14.2.10</w:t>
      </w:r>
      <w:r>
        <w:rPr>
          <w:rFonts w:ascii="Calibri" w:hAnsi="Calibri"/>
          <w:noProof/>
          <w:kern w:val="2"/>
          <w:sz w:val="24"/>
          <w:szCs w:val="24"/>
          <w:lang w:eastAsia="en-GB"/>
        </w:rPr>
        <w:tab/>
      </w:r>
      <w:r w:rsidRPr="001408A7">
        <w:rPr>
          <w:rFonts w:eastAsia="SimSun"/>
          <w:noProof/>
        </w:rPr>
        <w:t>IWF Functional alias revoke notification</w:t>
      </w:r>
      <w:r>
        <w:rPr>
          <w:noProof/>
        </w:rPr>
        <w:tab/>
      </w:r>
      <w:r>
        <w:rPr>
          <w:noProof/>
        </w:rPr>
        <w:fldChar w:fldCharType="begin"/>
      </w:r>
      <w:r>
        <w:rPr>
          <w:noProof/>
        </w:rPr>
        <w:instrText xml:space="preserve"> PAGEREF _Toc185842472 \h </w:instrText>
      </w:r>
      <w:r>
        <w:rPr>
          <w:noProof/>
        </w:rPr>
      </w:r>
      <w:r>
        <w:rPr>
          <w:noProof/>
        </w:rPr>
        <w:fldChar w:fldCharType="separate"/>
      </w:r>
      <w:r>
        <w:rPr>
          <w:noProof/>
        </w:rPr>
        <w:t>173</w:t>
      </w:r>
      <w:r>
        <w:rPr>
          <w:noProof/>
        </w:rPr>
        <w:fldChar w:fldCharType="end"/>
      </w:r>
    </w:p>
    <w:p w14:paraId="57F97303" w14:textId="3EB84390" w:rsidR="00DC1890" w:rsidRDefault="00DC1890">
      <w:pPr>
        <w:pStyle w:val="TOC3"/>
        <w:rPr>
          <w:rFonts w:ascii="Calibri" w:hAnsi="Calibri"/>
          <w:noProof/>
          <w:kern w:val="2"/>
          <w:sz w:val="24"/>
          <w:szCs w:val="24"/>
          <w:lang w:eastAsia="en-GB"/>
        </w:rPr>
      </w:pPr>
      <w:r w:rsidRPr="001408A7">
        <w:rPr>
          <w:noProof/>
          <w:lang w:val="en-US" w:eastAsia="zh-CN"/>
        </w:rPr>
        <w:t>10.14.3</w:t>
      </w:r>
      <w:r>
        <w:rPr>
          <w:rFonts w:ascii="Calibri" w:hAnsi="Calibri"/>
          <w:noProof/>
          <w:kern w:val="2"/>
          <w:sz w:val="24"/>
          <w:szCs w:val="24"/>
          <w:lang w:eastAsia="en-GB"/>
        </w:rPr>
        <w:tab/>
      </w:r>
      <w:r w:rsidRPr="001408A7">
        <w:rPr>
          <w:noProof/>
          <w:lang w:val="en-US" w:eastAsia="zh-CN"/>
        </w:rPr>
        <w:t>IWF Functional alias management procedures</w:t>
      </w:r>
      <w:r>
        <w:rPr>
          <w:noProof/>
        </w:rPr>
        <w:tab/>
      </w:r>
      <w:r>
        <w:rPr>
          <w:noProof/>
        </w:rPr>
        <w:fldChar w:fldCharType="begin"/>
      </w:r>
      <w:r>
        <w:rPr>
          <w:noProof/>
        </w:rPr>
        <w:instrText xml:space="preserve"> PAGEREF _Toc185842473 \h </w:instrText>
      </w:r>
      <w:r>
        <w:rPr>
          <w:noProof/>
        </w:rPr>
      </w:r>
      <w:r>
        <w:rPr>
          <w:noProof/>
        </w:rPr>
        <w:fldChar w:fldCharType="separate"/>
      </w:r>
      <w:r>
        <w:rPr>
          <w:noProof/>
        </w:rPr>
        <w:t>174</w:t>
      </w:r>
      <w:r>
        <w:rPr>
          <w:noProof/>
        </w:rPr>
        <w:fldChar w:fldCharType="end"/>
      </w:r>
    </w:p>
    <w:p w14:paraId="17BE1E1F" w14:textId="0DF18B1A" w:rsidR="00DC1890" w:rsidRDefault="00DC1890">
      <w:pPr>
        <w:pStyle w:val="TOC4"/>
        <w:rPr>
          <w:rFonts w:ascii="Calibri" w:hAnsi="Calibri"/>
          <w:noProof/>
          <w:kern w:val="2"/>
          <w:sz w:val="24"/>
          <w:szCs w:val="24"/>
          <w:lang w:eastAsia="en-GB"/>
        </w:rPr>
      </w:pPr>
      <w:r w:rsidRPr="001408A7">
        <w:rPr>
          <w:noProof/>
          <w:lang w:val="en-US" w:eastAsia="zh-CN"/>
        </w:rPr>
        <w:t>10.14.3.1</w:t>
      </w:r>
      <w:r>
        <w:rPr>
          <w:rFonts w:ascii="Calibri" w:hAnsi="Calibri"/>
          <w:noProof/>
          <w:kern w:val="2"/>
          <w:sz w:val="24"/>
          <w:szCs w:val="24"/>
          <w:lang w:eastAsia="en-GB"/>
        </w:rPr>
        <w:tab/>
      </w:r>
      <w:r w:rsidRPr="001408A7">
        <w:rPr>
          <w:noProof/>
          <w:lang w:val="en-US" w:eastAsia="zh-CN"/>
        </w:rPr>
        <w:t>General</w:t>
      </w:r>
      <w:r>
        <w:rPr>
          <w:noProof/>
        </w:rPr>
        <w:tab/>
      </w:r>
      <w:r>
        <w:rPr>
          <w:noProof/>
        </w:rPr>
        <w:fldChar w:fldCharType="begin"/>
      </w:r>
      <w:r>
        <w:rPr>
          <w:noProof/>
        </w:rPr>
        <w:instrText xml:space="preserve"> PAGEREF _Toc185842474 \h </w:instrText>
      </w:r>
      <w:r>
        <w:rPr>
          <w:noProof/>
        </w:rPr>
      </w:r>
      <w:r>
        <w:rPr>
          <w:noProof/>
        </w:rPr>
        <w:fldChar w:fldCharType="separate"/>
      </w:r>
      <w:r>
        <w:rPr>
          <w:noProof/>
        </w:rPr>
        <w:t>174</w:t>
      </w:r>
      <w:r>
        <w:rPr>
          <w:noProof/>
        </w:rPr>
        <w:fldChar w:fldCharType="end"/>
      </w:r>
    </w:p>
    <w:p w14:paraId="7396518B" w14:textId="27C10A2D" w:rsidR="00DC1890" w:rsidRDefault="00DC1890">
      <w:pPr>
        <w:pStyle w:val="TOC4"/>
        <w:rPr>
          <w:rFonts w:ascii="Calibri" w:hAnsi="Calibri"/>
          <w:noProof/>
          <w:kern w:val="2"/>
          <w:sz w:val="24"/>
          <w:szCs w:val="24"/>
          <w:lang w:eastAsia="en-GB"/>
        </w:rPr>
      </w:pPr>
      <w:r w:rsidRPr="001408A7">
        <w:rPr>
          <w:rFonts w:eastAsia="SimSun"/>
          <w:noProof/>
        </w:rPr>
        <w:t>10.14.3.2</w:t>
      </w:r>
      <w:r>
        <w:rPr>
          <w:rFonts w:ascii="Calibri" w:hAnsi="Calibri"/>
          <w:noProof/>
          <w:kern w:val="2"/>
          <w:sz w:val="24"/>
          <w:szCs w:val="24"/>
          <w:lang w:eastAsia="en-GB"/>
        </w:rPr>
        <w:tab/>
      </w:r>
      <w:r w:rsidRPr="001408A7">
        <w:rPr>
          <w:rFonts w:eastAsia="SimSun"/>
          <w:noProof/>
        </w:rPr>
        <w:t>User homed in the IWF retrieves active functional alias(es) for a certain MC service user</w:t>
      </w:r>
      <w:r>
        <w:rPr>
          <w:noProof/>
        </w:rPr>
        <w:tab/>
      </w:r>
      <w:r>
        <w:rPr>
          <w:noProof/>
        </w:rPr>
        <w:fldChar w:fldCharType="begin"/>
      </w:r>
      <w:r>
        <w:rPr>
          <w:noProof/>
        </w:rPr>
        <w:instrText xml:space="preserve"> PAGEREF _Toc185842475 \h </w:instrText>
      </w:r>
      <w:r>
        <w:rPr>
          <w:noProof/>
        </w:rPr>
      </w:r>
      <w:r>
        <w:rPr>
          <w:noProof/>
        </w:rPr>
        <w:fldChar w:fldCharType="separate"/>
      </w:r>
      <w:r>
        <w:rPr>
          <w:noProof/>
        </w:rPr>
        <w:t>174</w:t>
      </w:r>
      <w:r>
        <w:rPr>
          <w:noProof/>
        </w:rPr>
        <w:fldChar w:fldCharType="end"/>
      </w:r>
    </w:p>
    <w:p w14:paraId="68C329DE" w14:textId="66862480" w:rsidR="00DC1890" w:rsidRDefault="00DC1890">
      <w:pPr>
        <w:pStyle w:val="TOC4"/>
        <w:rPr>
          <w:rFonts w:ascii="Calibri" w:hAnsi="Calibri"/>
          <w:noProof/>
          <w:kern w:val="2"/>
          <w:sz w:val="24"/>
          <w:szCs w:val="24"/>
          <w:lang w:eastAsia="en-GB"/>
        </w:rPr>
      </w:pPr>
      <w:r w:rsidRPr="001408A7">
        <w:rPr>
          <w:rFonts w:eastAsia="SimSun"/>
          <w:noProof/>
        </w:rPr>
        <w:t>10.14.3.3</w:t>
      </w:r>
      <w:r>
        <w:rPr>
          <w:rFonts w:ascii="Calibri" w:hAnsi="Calibri"/>
          <w:noProof/>
          <w:kern w:val="2"/>
          <w:sz w:val="24"/>
          <w:szCs w:val="24"/>
          <w:lang w:eastAsia="en-GB"/>
        </w:rPr>
        <w:tab/>
      </w:r>
      <w:r w:rsidRPr="001408A7">
        <w:rPr>
          <w:rFonts w:eastAsia="SimSun"/>
          <w:noProof/>
        </w:rPr>
        <w:t>User homed in the IWF activates functional alias(es) within an MC system</w:t>
      </w:r>
      <w:r>
        <w:rPr>
          <w:noProof/>
        </w:rPr>
        <w:tab/>
      </w:r>
      <w:r>
        <w:rPr>
          <w:noProof/>
        </w:rPr>
        <w:fldChar w:fldCharType="begin"/>
      </w:r>
      <w:r>
        <w:rPr>
          <w:noProof/>
        </w:rPr>
        <w:instrText xml:space="preserve"> PAGEREF _Toc185842476 \h </w:instrText>
      </w:r>
      <w:r>
        <w:rPr>
          <w:noProof/>
        </w:rPr>
      </w:r>
      <w:r>
        <w:rPr>
          <w:noProof/>
        </w:rPr>
        <w:fldChar w:fldCharType="separate"/>
      </w:r>
      <w:r>
        <w:rPr>
          <w:noProof/>
        </w:rPr>
        <w:t>174</w:t>
      </w:r>
      <w:r>
        <w:rPr>
          <w:noProof/>
        </w:rPr>
        <w:fldChar w:fldCharType="end"/>
      </w:r>
    </w:p>
    <w:p w14:paraId="222A2AE7" w14:textId="3C4062E8" w:rsidR="00DC1890" w:rsidRDefault="00DC1890">
      <w:pPr>
        <w:pStyle w:val="TOC4"/>
        <w:rPr>
          <w:rFonts w:ascii="Calibri" w:hAnsi="Calibri"/>
          <w:noProof/>
          <w:kern w:val="2"/>
          <w:sz w:val="24"/>
          <w:szCs w:val="24"/>
          <w:lang w:eastAsia="en-GB"/>
        </w:rPr>
      </w:pPr>
      <w:r w:rsidRPr="001408A7">
        <w:rPr>
          <w:rFonts w:eastAsia="SimSun"/>
          <w:noProof/>
        </w:rPr>
        <w:t>10.14.3.4</w:t>
      </w:r>
      <w:r>
        <w:rPr>
          <w:rFonts w:ascii="Calibri" w:hAnsi="Calibri"/>
          <w:noProof/>
          <w:kern w:val="2"/>
          <w:sz w:val="24"/>
          <w:szCs w:val="24"/>
          <w:lang w:eastAsia="en-GB"/>
        </w:rPr>
        <w:tab/>
      </w:r>
      <w:r w:rsidRPr="001408A7">
        <w:rPr>
          <w:rFonts w:eastAsia="SimSun"/>
          <w:noProof/>
        </w:rPr>
        <w:t>User homed in the IWF de-activates functional alias(es) within an MC system</w:t>
      </w:r>
      <w:r>
        <w:rPr>
          <w:noProof/>
        </w:rPr>
        <w:tab/>
      </w:r>
      <w:r>
        <w:rPr>
          <w:noProof/>
        </w:rPr>
        <w:fldChar w:fldCharType="begin"/>
      </w:r>
      <w:r>
        <w:rPr>
          <w:noProof/>
        </w:rPr>
        <w:instrText xml:space="preserve"> PAGEREF _Toc185842477 \h </w:instrText>
      </w:r>
      <w:r>
        <w:rPr>
          <w:noProof/>
        </w:rPr>
      </w:r>
      <w:r>
        <w:rPr>
          <w:noProof/>
        </w:rPr>
        <w:fldChar w:fldCharType="separate"/>
      </w:r>
      <w:r>
        <w:rPr>
          <w:noProof/>
        </w:rPr>
        <w:t>175</w:t>
      </w:r>
      <w:r>
        <w:rPr>
          <w:noProof/>
        </w:rPr>
        <w:fldChar w:fldCharType="end"/>
      </w:r>
    </w:p>
    <w:p w14:paraId="46BCA00E" w14:textId="25BC60C4" w:rsidR="00DC1890" w:rsidRDefault="00DC1890">
      <w:pPr>
        <w:pStyle w:val="TOC4"/>
        <w:rPr>
          <w:rFonts w:ascii="Calibri" w:hAnsi="Calibri"/>
          <w:noProof/>
          <w:kern w:val="2"/>
          <w:sz w:val="24"/>
          <w:szCs w:val="24"/>
          <w:lang w:eastAsia="en-GB"/>
        </w:rPr>
      </w:pPr>
      <w:r w:rsidRPr="001408A7">
        <w:rPr>
          <w:rFonts w:eastAsia="SimSun"/>
          <w:noProof/>
        </w:rPr>
        <w:t>10.14.3.5</w:t>
      </w:r>
      <w:r>
        <w:rPr>
          <w:rFonts w:ascii="Calibri" w:hAnsi="Calibri"/>
          <w:noProof/>
          <w:kern w:val="2"/>
          <w:sz w:val="24"/>
          <w:szCs w:val="24"/>
          <w:lang w:eastAsia="en-GB"/>
        </w:rPr>
        <w:tab/>
      </w:r>
      <w:r w:rsidRPr="001408A7">
        <w:rPr>
          <w:rFonts w:eastAsia="SimSun"/>
          <w:noProof/>
        </w:rPr>
        <w:t>User homed in the IWF takes over functional alias(es) within an MC system</w:t>
      </w:r>
      <w:r>
        <w:rPr>
          <w:noProof/>
        </w:rPr>
        <w:tab/>
      </w:r>
      <w:r>
        <w:rPr>
          <w:noProof/>
        </w:rPr>
        <w:fldChar w:fldCharType="begin"/>
      </w:r>
      <w:r>
        <w:rPr>
          <w:noProof/>
        </w:rPr>
        <w:instrText xml:space="preserve"> PAGEREF _Toc185842478 \h </w:instrText>
      </w:r>
      <w:r>
        <w:rPr>
          <w:noProof/>
        </w:rPr>
      </w:r>
      <w:r>
        <w:rPr>
          <w:noProof/>
        </w:rPr>
        <w:fldChar w:fldCharType="separate"/>
      </w:r>
      <w:r>
        <w:rPr>
          <w:noProof/>
        </w:rPr>
        <w:t>176</w:t>
      </w:r>
      <w:r>
        <w:rPr>
          <w:noProof/>
        </w:rPr>
        <w:fldChar w:fldCharType="end"/>
      </w:r>
    </w:p>
    <w:p w14:paraId="4D552582" w14:textId="41204B7E" w:rsidR="00DC1890" w:rsidRDefault="00DC1890">
      <w:pPr>
        <w:pStyle w:val="TOC2"/>
        <w:rPr>
          <w:rFonts w:ascii="Calibri" w:hAnsi="Calibri"/>
          <w:noProof/>
          <w:kern w:val="2"/>
          <w:sz w:val="24"/>
          <w:szCs w:val="24"/>
          <w:lang w:eastAsia="en-GB"/>
        </w:rPr>
      </w:pPr>
      <w:r>
        <w:rPr>
          <w:noProof/>
        </w:rPr>
        <w:t>10.15</w:t>
      </w:r>
      <w:r>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_Toc185842479 \h </w:instrText>
      </w:r>
      <w:r>
        <w:rPr>
          <w:noProof/>
        </w:rPr>
      </w:r>
      <w:r>
        <w:rPr>
          <w:noProof/>
        </w:rPr>
        <w:fldChar w:fldCharType="separate"/>
      </w:r>
      <w:r>
        <w:rPr>
          <w:noProof/>
        </w:rPr>
        <w:t>177</w:t>
      </w:r>
      <w:r>
        <w:rPr>
          <w:noProof/>
        </w:rPr>
        <w:fldChar w:fldCharType="end"/>
      </w:r>
    </w:p>
    <w:p w14:paraId="568CBFB2" w14:textId="7152E755" w:rsidR="00DC1890" w:rsidRDefault="00DC1890">
      <w:pPr>
        <w:pStyle w:val="TOC3"/>
        <w:rPr>
          <w:rFonts w:ascii="Calibri" w:hAnsi="Calibri"/>
          <w:noProof/>
          <w:kern w:val="2"/>
          <w:sz w:val="24"/>
          <w:szCs w:val="24"/>
          <w:lang w:eastAsia="en-GB"/>
        </w:rPr>
      </w:pPr>
      <w:r>
        <w:rPr>
          <w:noProof/>
        </w:rPr>
        <w:lastRenderedPageBreak/>
        <w:t>10.15.1</w:t>
      </w:r>
      <w:r>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_Toc185842480 \h </w:instrText>
      </w:r>
      <w:r>
        <w:rPr>
          <w:noProof/>
        </w:rPr>
      </w:r>
      <w:r>
        <w:rPr>
          <w:noProof/>
        </w:rPr>
        <w:fldChar w:fldCharType="separate"/>
      </w:r>
      <w:r>
        <w:rPr>
          <w:noProof/>
        </w:rPr>
        <w:t>177</w:t>
      </w:r>
      <w:r>
        <w:rPr>
          <w:noProof/>
        </w:rPr>
        <w:fldChar w:fldCharType="end"/>
      </w:r>
    </w:p>
    <w:p w14:paraId="70A2F6D6" w14:textId="44757E3F" w:rsidR="00DC1890" w:rsidRDefault="00DC1890">
      <w:pPr>
        <w:pStyle w:val="TOC3"/>
        <w:rPr>
          <w:rFonts w:ascii="Calibri" w:hAnsi="Calibri"/>
          <w:noProof/>
          <w:kern w:val="2"/>
          <w:sz w:val="24"/>
          <w:szCs w:val="24"/>
          <w:lang w:eastAsia="en-GB"/>
        </w:rPr>
      </w:pPr>
      <w:r>
        <w:rPr>
          <w:noProof/>
        </w:rPr>
        <w:t>10.15.2</w:t>
      </w:r>
      <w:r>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_Toc185842481 \h </w:instrText>
      </w:r>
      <w:r>
        <w:rPr>
          <w:noProof/>
        </w:rPr>
      </w:r>
      <w:r>
        <w:rPr>
          <w:noProof/>
        </w:rPr>
        <w:fldChar w:fldCharType="separate"/>
      </w:r>
      <w:r>
        <w:rPr>
          <w:noProof/>
        </w:rPr>
        <w:t>177</w:t>
      </w:r>
      <w:r>
        <w:rPr>
          <w:noProof/>
        </w:rPr>
        <w:fldChar w:fldCharType="end"/>
      </w:r>
    </w:p>
    <w:p w14:paraId="36E47484" w14:textId="395ECB54" w:rsidR="00DC1890" w:rsidRDefault="00DC1890">
      <w:pPr>
        <w:pStyle w:val="TOC4"/>
        <w:rPr>
          <w:rFonts w:ascii="Calibri" w:hAnsi="Calibri"/>
          <w:noProof/>
          <w:kern w:val="2"/>
          <w:sz w:val="24"/>
          <w:szCs w:val="24"/>
          <w:lang w:eastAsia="en-GB"/>
        </w:rPr>
      </w:pPr>
      <w:r>
        <w:rPr>
          <w:noProof/>
        </w:rPr>
        <w:t>10.15.2.</w:t>
      </w:r>
      <w:r>
        <w:rPr>
          <w:noProof/>
          <w:lang w:eastAsia="zh-CN"/>
        </w:rPr>
        <w:t>1</w:t>
      </w:r>
      <w:r>
        <w:rPr>
          <w:rFonts w:ascii="Calibri" w:hAnsi="Calibri"/>
          <w:noProof/>
          <w:kern w:val="2"/>
          <w:sz w:val="24"/>
          <w:szCs w:val="24"/>
          <w:lang w:eastAsia="en-GB"/>
        </w:rPr>
        <w:tab/>
      </w:r>
      <w:r>
        <w:rPr>
          <w:noProof/>
        </w:rPr>
        <w:t>IWF first-to-answer call request</w:t>
      </w:r>
      <w:r>
        <w:rPr>
          <w:noProof/>
        </w:rPr>
        <w:tab/>
      </w:r>
      <w:r>
        <w:rPr>
          <w:noProof/>
        </w:rPr>
        <w:fldChar w:fldCharType="begin"/>
      </w:r>
      <w:r>
        <w:rPr>
          <w:noProof/>
        </w:rPr>
        <w:instrText xml:space="preserve"> PAGEREF _Toc185842482 \h </w:instrText>
      </w:r>
      <w:r>
        <w:rPr>
          <w:noProof/>
        </w:rPr>
      </w:r>
      <w:r>
        <w:rPr>
          <w:noProof/>
        </w:rPr>
        <w:fldChar w:fldCharType="separate"/>
      </w:r>
      <w:r>
        <w:rPr>
          <w:noProof/>
        </w:rPr>
        <w:t>177</w:t>
      </w:r>
      <w:r>
        <w:rPr>
          <w:noProof/>
        </w:rPr>
        <w:fldChar w:fldCharType="end"/>
      </w:r>
    </w:p>
    <w:p w14:paraId="7556C0B2" w14:textId="1D9E314F" w:rsidR="00DC1890" w:rsidRDefault="00DC1890">
      <w:pPr>
        <w:pStyle w:val="TOC4"/>
        <w:rPr>
          <w:rFonts w:ascii="Calibri" w:hAnsi="Calibri"/>
          <w:noProof/>
          <w:kern w:val="2"/>
          <w:sz w:val="24"/>
          <w:szCs w:val="24"/>
          <w:lang w:eastAsia="en-GB"/>
        </w:rPr>
      </w:pPr>
      <w:r>
        <w:rPr>
          <w:noProof/>
        </w:rPr>
        <w:t>10.15.2.2</w:t>
      </w:r>
      <w:r>
        <w:rPr>
          <w:rFonts w:ascii="Calibri" w:hAnsi="Calibri"/>
          <w:noProof/>
          <w:kern w:val="2"/>
          <w:sz w:val="24"/>
          <w:szCs w:val="24"/>
          <w:lang w:eastAsia="en-GB"/>
        </w:rPr>
        <w:tab/>
      </w:r>
      <w:r>
        <w:rPr>
          <w:noProof/>
        </w:rPr>
        <w:t>IWF first-to-answer call response</w:t>
      </w:r>
      <w:r>
        <w:rPr>
          <w:noProof/>
        </w:rPr>
        <w:tab/>
      </w:r>
      <w:r>
        <w:rPr>
          <w:noProof/>
        </w:rPr>
        <w:fldChar w:fldCharType="begin"/>
      </w:r>
      <w:r>
        <w:rPr>
          <w:noProof/>
        </w:rPr>
        <w:instrText xml:space="preserve"> PAGEREF _Toc185842483 \h </w:instrText>
      </w:r>
      <w:r>
        <w:rPr>
          <w:noProof/>
        </w:rPr>
      </w:r>
      <w:r>
        <w:rPr>
          <w:noProof/>
        </w:rPr>
        <w:fldChar w:fldCharType="separate"/>
      </w:r>
      <w:r>
        <w:rPr>
          <w:noProof/>
        </w:rPr>
        <w:t>178</w:t>
      </w:r>
      <w:r>
        <w:rPr>
          <w:noProof/>
        </w:rPr>
        <w:fldChar w:fldCharType="end"/>
      </w:r>
    </w:p>
    <w:p w14:paraId="1C2B5737" w14:textId="25DF4618" w:rsidR="00DC1890" w:rsidRDefault="00DC1890">
      <w:pPr>
        <w:pStyle w:val="TOC4"/>
        <w:rPr>
          <w:rFonts w:ascii="Calibri" w:hAnsi="Calibri"/>
          <w:noProof/>
          <w:kern w:val="2"/>
          <w:sz w:val="24"/>
          <w:szCs w:val="24"/>
          <w:lang w:eastAsia="en-GB"/>
        </w:rPr>
      </w:pPr>
      <w:r>
        <w:rPr>
          <w:noProof/>
        </w:rPr>
        <w:t>10.15.2.3</w:t>
      </w:r>
      <w:r>
        <w:rPr>
          <w:rFonts w:ascii="Calibri" w:hAnsi="Calibri"/>
          <w:noProof/>
          <w:kern w:val="2"/>
          <w:sz w:val="24"/>
          <w:szCs w:val="24"/>
          <w:lang w:eastAsia="en-GB"/>
        </w:rPr>
        <w:tab/>
      </w:r>
      <w:r>
        <w:rPr>
          <w:noProof/>
        </w:rPr>
        <w:t>IWF first-to-answer call cancel request</w:t>
      </w:r>
      <w:r>
        <w:rPr>
          <w:noProof/>
        </w:rPr>
        <w:tab/>
      </w:r>
      <w:r>
        <w:rPr>
          <w:noProof/>
        </w:rPr>
        <w:fldChar w:fldCharType="begin"/>
      </w:r>
      <w:r>
        <w:rPr>
          <w:noProof/>
        </w:rPr>
        <w:instrText xml:space="preserve"> PAGEREF _Toc185842484 \h </w:instrText>
      </w:r>
      <w:r>
        <w:rPr>
          <w:noProof/>
        </w:rPr>
      </w:r>
      <w:r>
        <w:rPr>
          <w:noProof/>
        </w:rPr>
        <w:fldChar w:fldCharType="separate"/>
      </w:r>
      <w:r>
        <w:rPr>
          <w:noProof/>
        </w:rPr>
        <w:t>178</w:t>
      </w:r>
      <w:r>
        <w:rPr>
          <w:noProof/>
        </w:rPr>
        <w:fldChar w:fldCharType="end"/>
      </w:r>
    </w:p>
    <w:p w14:paraId="45BD97D8" w14:textId="6E074079" w:rsidR="00DC1890" w:rsidRDefault="00DC1890">
      <w:pPr>
        <w:pStyle w:val="TOC4"/>
        <w:rPr>
          <w:rFonts w:ascii="Calibri" w:hAnsi="Calibri"/>
          <w:noProof/>
          <w:kern w:val="2"/>
          <w:sz w:val="24"/>
          <w:szCs w:val="24"/>
          <w:lang w:eastAsia="en-GB"/>
        </w:rPr>
      </w:pPr>
      <w:r>
        <w:rPr>
          <w:noProof/>
        </w:rPr>
        <w:t>10.15.2.4</w:t>
      </w:r>
      <w:r>
        <w:rPr>
          <w:rFonts w:ascii="Calibri" w:hAnsi="Calibri"/>
          <w:noProof/>
          <w:kern w:val="2"/>
          <w:sz w:val="24"/>
          <w:szCs w:val="24"/>
          <w:lang w:eastAsia="en-GB"/>
        </w:rPr>
        <w:tab/>
      </w:r>
      <w:r>
        <w:rPr>
          <w:noProof/>
        </w:rPr>
        <w:t>IWF first-to-answer call cancel response</w:t>
      </w:r>
      <w:r>
        <w:rPr>
          <w:noProof/>
        </w:rPr>
        <w:tab/>
      </w:r>
      <w:r>
        <w:rPr>
          <w:noProof/>
        </w:rPr>
        <w:fldChar w:fldCharType="begin"/>
      </w:r>
      <w:r>
        <w:rPr>
          <w:noProof/>
        </w:rPr>
        <w:instrText xml:space="preserve"> PAGEREF _Toc185842485 \h </w:instrText>
      </w:r>
      <w:r>
        <w:rPr>
          <w:noProof/>
        </w:rPr>
      </w:r>
      <w:r>
        <w:rPr>
          <w:noProof/>
        </w:rPr>
        <w:fldChar w:fldCharType="separate"/>
      </w:r>
      <w:r>
        <w:rPr>
          <w:noProof/>
        </w:rPr>
        <w:t>178</w:t>
      </w:r>
      <w:r>
        <w:rPr>
          <w:noProof/>
        </w:rPr>
        <w:fldChar w:fldCharType="end"/>
      </w:r>
    </w:p>
    <w:p w14:paraId="15772285" w14:textId="387F6EAC" w:rsidR="00DC1890" w:rsidRDefault="00DC1890">
      <w:pPr>
        <w:pStyle w:val="TOC3"/>
        <w:rPr>
          <w:rFonts w:ascii="Calibri" w:hAnsi="Calibri"/>
          <w:noProof/>
          <w:kern w:val="2"/>
          <w:sz w:val="24"/>
          <w:szCs w:val="24"/>
          <w:lang w:eastAsia="en-GB"/>
        </w:rPr>
      </w:pPr>
      <w:r>
        <w:rPr>
          <w:noProof/>
        </w:rPr>
        <w:t>10.15.3</w:t>
      </w:r>
      <w:r>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_Toc185842486 \h </w:instrText>
      </w:r>
      <w:r>
        <w:rPr>
          <w:noProof/>
        </w:rPr>
      </w:r>
      <w:r>
        <w:rPr>
          <w:noProof/>
        </w:rPr>
        <w:fldChar w:fldCharType="separate"/>
      </w:r>
      <w:r>
        <w:rPr>
          <w:noProof/>
        </w:rPr>
        <w:t>179</w:t>
      </w:r>
      <w:r>
        <w:rPr>
          <w:noProof/>
        </w:rPr>
        <w:fldChar w:fldCharType="end"/>
      </w:r>
    </w:p>
    <w:p w14:paraId="1674151F" w14:textId="0610700A" w:rsidR="00DC1890" w:rsidRDefault="00DC1890">
      <w:pPr>
        <w:pStyle w:val="TOC4"/>
        <w:rPr>
          <w:rFonts w:ascii="Calibri" w:hAnsi="Calibri"/>
          <w:noProof/>
          <w:kern w:val="2"/>
          <w:sz w:val="24"/>
          <w:szCs w:val="24"/>
          <w:lang w:eastAsia="en-GB"/>
        </w:rPr>
      </w:pPr>
      <w:r>
        <w:rPr>
          <w:noProof/>
        </w:rPr>
        <w:t>10.15.3.1</w:t>
      </w:r>
      <w:r>
        <w:rPr>
          <w:rFonts w:ascii="Calibri" w:hAnsi="Calibri"/>
          <w:noProof/>
          <w:kern w:val="2"/>
          <w:sz w:val="24"/>
          <w:szCs w:val="24"/>
          <w:lang w:eastAsia="en-GB"/>
        </w:rPr>
        <w:tab/>
      </w:r>
      <w:r>
        <w:rPr>
          <w:noProof/>
        </w:rPr>
        <w:t>MCPTT user initiating a first-to-answer call</w:t>
      </w:r>
      <w:r>
        <w:rPr>
          <w:noProof/>
        </w:rPr>
        <w:tab/>
      </w:r>
      <w:r>
        <w:rPr>
          <w:noProof/>
        </w:rPr>
        <w:fldChar w:fldCharType="begin"/>
      </w:r>
      <w:r>
        <w:rPr>
          <w:noProof/>
        </w:rPr>
        <w:instrText xml:space="preserve"> PAGEREF _Toc185842487 \h </w:instrText>
      </w:r>
      <w:r>
        <w:rPr>
          <w:noProof/>
        </w:rPr>
      </w:r>
      <w:r>
        <w:rPr>
          <w:noProof/>
        </w:rPr>
        <w:fldChar w:fldCharType="separate"/>
      </w:r>
      <w:r>
        <w:rPr>
          <w:noProof/>
        </w:rPr>
        <w:t>179</w:t>
      </w:r>
      <w:r>
        <w:rPr>
          <w:noProof/>
        </w:rPr>
        <w:fldChar w:fldCharType="end"/>
      </w:r>
    </w:p>
    <w:p w14:paraId="7E5B00B4" w14:textId="5064E5CF" w:rsidR="00DC1890" w:rsidRDefault="00DC1890">
      <w:pPr>
        <w:pStyle w:val="TOC4"/>
        <w:rPr>
          <w:rFonts w:ascii="Calibri" w:hAnsi="Calibri"/>
          <w:noProof/>
          <w:kern w:val="2"/>
          <w:sz w:val="24"/>
          <w:szCs w:val="24"/>
          <w:lang w:eastAsia="en-GB"/>
        </w:rPr>
      </w:pPr>
      <w:r>
        <w:rPr>
          <w:noProof/>
        </w:rPr>
        <w:t>10.15.3.2</w:t>
      </w:r>
      <w:r>
        <w:rPr>
          <w:rFonts w:ascii="Calibri" w:hAnsi="Calibri"/>
          <w:noProof/>
          <w:kern w:val="2"/>
          <w:sz w:val="24"/>
          <w:szCs w:val="24"/>
          <w:lang w:eastAsia="en-GB"/>
        </w:rPr>
        <w:tab/>
      </w:r>
      <w:r>
        <w:rPr>
          <w:noProof/>
        </w:rPr>
        <w:t>LMR user initiating a first-to-answer call</w:t>
      </w:r>
      <w:r>
        <w:rPr>
          <w:noProof/>
        </w:rPr>
        <w:tab/>
      </w:r>
      <w:r>
        <w:rPr>
          <w:noProof/>
        </w:rPr>
        <w:fldChar w:fldCharType="begin"/>
      </w:r>
      <w:r>
        <w:rPr>
          <w:noProof/>
        </w:rPr>
        <w:instrText xml:space="preserve"> PAGEREF _Toc185842488 \h </w:instrText>
      </w:r>
      <w:r>
        <w:rPr>
          <w:noProof/>
        </w:rPr>
      </w:r>
      <w:r>
        <w:rPr>
          <w:noProof/>
        </w:rPr>
        <w:fldChar w:fldCharType="separate"/>
      </w:r>
      <w:r>
        <w:rPr>
          <w:noProof/>
        </w:rPr>
        <w:t>180</w:t>
      </w:r>
      <w:r>
        <w:rPr>
          <w:noProof/>
        </w:rPr>
        <w:fldChar w:fldCharType="end"/>
      </w:r>
    </w:p>
    <w:p w14:paraId="0436ED4F" w14:textId="72DFD138" w:rsidR="00DC1890" w:rsidRDefault="00DC1890">
      <w:pPr>
        <w:pStyle w:val="TOC2"/>
        <w:rPr>
          <w:rFonts w:ascii="Calibri" w:hAnsi="Calibri"/>
          <w:noProof/>
          <w:kern w:val="2"/>
          <w:sz w:val="24"/>
          <w:szCs w:val="24"/>
          <w:lang w:eastAsia="en-GB"/>
        </w:rPr>
      </w:pPr>
      <w:r>
        <w:rPr>
          <w:noProof/>
          <w:lang w:eastAsia="zh-CN"/>
        </w:rPr>
        <w:t>10.16</w:t>
      </w:r>
      <w:r>
        <w:rPr>
          <w:rFonts w:ascii="Calibri" w:hAnsi="Calibri"/>
          <w:noProof/>
          <w:kern w:val="2"/>
          <w:sz w:val="24"/>
          <w:szCs w:val="24"/>
          <w:lang w:eastAsia="en-GB"/>
        </w:rPr>
        <w:tab/>
      </w:r>
      <w:r>
        <w:rPr>
          <w:noProof/>
        </w:rPr>
        <w:t>Enhanced status</w:t>
      </w:r>
      <w:r>
        <w:rPr>
          <w:noProof/>
        </w:rPr>
        <w:tab/>
      </w:r>
      <w:r>
        <w:rPr>
          <w:noProof/>
        </w:rPr>
        <w:fldChar w:fldCharType="begin"/>
      </w:r>
      <w:r>
        <w:rPr>
          <w:noProof/>
        </w:rPr>
        <w:instrText xml:space="preserve"> PAGEREF _Toc185842489 \h </w:instrText>
      </w:r>
      <w:r>
        <w:rPr>
          <w:noProof/>
        </w:rPr>
      </w:r>
      <w:r>
        <w:rPr>
          <w:noProof/>
        </w:rPr>
        <w:fldChar w:fldCharType="separate"/>
      </w:r>
      <w:r>
        <w:rPr>
          <w:noProof/>
        </w:rPr>
        <w:t>181</w:t>
      </w:r>
      <w:r>
        <w:rPr>
          <w:noProof/>
        </w:rPr>
        <w:fldChar w:fldCharType="end"/>
      </w:r>
    </w:p>
    <w:p w14:paraId="4A3AA32D" w14:textId="746B5901" w:rsidR="00DC1890" w:rsidRDefault="00DC1890">
      <w:pPr>
        <w:pStyle w:val="TOC3"/>
        <w:rPr>
          <w:rFonts w:ascii="Calibri" w:hAnsi="Calibri"/>
          <w:noProof/>
          <w:kern w:val="2"/>
          <w:sz w:val="24"/>
          <w:szCs w:val="24"/>
          <w:lang w:eastAsia="en-GB"/>
        </w:rPr>
      </w:pPr>
      <w:r>
        <w:rPr>
          <w:noProof/>
          <w:lang w:eastAsia="zh-CN"/>
        </w:rPr>
        <w:t>10</w:t>
      </w:r>
      <w:r>
        <w:rPr>
          <w:noProof/>
        </w:rPr>
        <w:t>.</w:t>
      </w:r>
      <w:r>
        <w:rPr>
          <w:noProof/>
          <w:lang w:eastAsia="zh-CN"/>
        </w:rPr>
        <w:t>16</w:t>
      </w:r>
      <w:r>
        <w:rPr>
          <w:noProof/>
        </w:rPr>
        <w:t>.1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_Toc185842490 \h </w:instrText>
      </w:r>
      <w:r>
        <w:rPr>
          <w:noProof/>
        </w:rPr>
      </w:r>
      <w:r>
        <w:rPr>
          <w:noProof/>
        </w:rPr>
        <w:fldChar w:fldCharType="separate"/>
      </w:r>
      <w:r>
        <w:rPr>
          <w:noProof/>
        </w:rPr>
        <w:t>181</w:t>
      </w:r>
      <w:r>
        <w:rPr>
          <w:noProof/>
        </w:rPr>
        <w:fldChar w:fldCharType="end"/>
      </w:r>
    </w:p>
    <w:p w14:paraId="4692C705" w14:textId="35BC1845" w:rsidR="00DC1890" w:rsidRDefault="00DC1890">
      <w:pPr>
        <w:pStyle w:val="TOC3"/>
        <w:rPr>
          <w:rFonts w:ascii="Calibri" w:hAnsi="Calibri"/>
          <w:noProof/>
          <w:kern w:val="2"/>
          <w:sz w:val="24"/>
          <w:szCs w:val="24"/>
          <w:lang w:eastAsia="en-GB"/>
        </w:rPr>
      </w:pPr>
      <w:r>
        <w:rPr>
          <w:noProof/>
          <w:lang w:eastAsia="zh-CN"/>
        </w:rPr>
        <w:t>10.16.2</w:t>
      </w:r>
      <w:r>
        <w:rPr>
          <w:rFonts w:ascii="Calibri" w:hAnsi="Calibri"/>
          <w:noProof/>
          <w:kern w:val="2"/>
          <w:sz w:val="24"/>
          <w:szCs w:val="24"/>
          <w:lang w:eastAsia="en-GB"/>
        </w:rPr>
        <w:tab/>
      </w:r>
      <w:r>
        <w:rPr>
          <w:noProof/>
          <w:lang w:eastAsia="zh-CN"/>
        </w:rPr>
        <w:t>Preset values for enhanced status</w:t>
      </w:r>
      <w:r>
        <w:rPr>
          <w:noProof/>
        </w:rPr>
        <w:tab/>
      </w:r>
      <w:r>
        <w:rPr>
          <w:noProof/>
        </w:rPr>
        <w:fldChar w:fldCharType="begin"/>
      </w:r>
      <w:r>
        <w:rPr>
          <w:noProof/>
        </w:rPr>
        <w:instrText xml:space="preserve"> PAGEREF _Toc185842491 \h </w:instrText>
      </w:r>
      <w:r>
        <w:rPr>
          <w:noProof/>
        </w:rPr>
      </w:r>
      <w:r>
        <w:rPr>
          <w:noProof/>
        </w:rPr>
        <w:fldChar w:fldCharType="separate"/>
      </w:r>
      <w:r>
        <w:rPr>
          <w:noProof/>
        </w:rPr>
        <w:t>181</w:t>
      </w:r>
      <w:r>
        <w:rPr>
          <w:noProof/>
        </w:rPr>
        <w:fldChar w:fldCharType="end"/>
      </w:r>
    </w:p>
    <w:p w14:paraId="07E9E436" w14:textId="345A0236" w:rsidR="00DC1890" w:rsidRDefault="00DC1890">
      <w:pPr>
        <w:pStyle w:val="TOC3"/>
        <w:rPr>
          <w:rFonts w:ascii="Calibri" w:hAnsi="Calibri"/>
          <w:noProof/>
          <w:kern w:val="2"/>
          <w:sz w:val="24"/>
          <w:szCs w:val="24"/>
          <w:lang w:eastAsia="en-GB"/>
        </w:rPr>
      </w:pPr>
      <w:r>
        <w:rPr>
          <w:noProof/>
          <w:lang w:eastAsia="zh-CN"/>
        </w:rPr>
        <w:t>10.16.3</w:t>
      </w:r>
      <w:r>
        <w:rPr>
          <w:rFonts w:ascii="Calibri" w:hAnsi="Calibri"/>
          <w:noProof/>
          <w:kern w:val="2"/>
          <w:sz w:val="24"/>
          <w:szCs w:val="24"/>
          <w:lang w:eastAsia="en-GB"/>
        </w:rPr>
        <w:tab/>
      </w:r>
      <w:r>
        <w:rPr>
          <w:noProof/>
          <w:lang w:eastAsia="zh-CN"/>
        </w:rPr>
        <w:t>Enhanced status for on-network</w:t>
      </w:r>
      <w:r>
        <w:rPr>
          <w:noProof/>
        </w:rPr>
        <w:tab/>
      </w:r>
      <w:r>
        <w:rPr>
          <w:noProof/>
        </w:rPr>
        <w:fldChar w:fldCharType="begin"/>
      </w:r>
      <w:r>
        <w:rPr>
          <w:noProof/>
        </w:rPr>
        <w:instrText xml:space="preserve"> PAGEREF _Toc185842492 \h </w:instrText>
      </w:r>
      <w:r>
        <w:rPr>
          <w:noProof/>
        </w:rPr>
      </w:r>
      <w:r>
        <w:rPr>
          <w:noProof/>
        </w:rPr>
        <w:fldChar w:fldCharType="separate"/>
      </w:r>
      <w:r>
        <w:rPr>
          <w:noProof/>
        </w:rPr>
        <w:t>181</w:t>
      </w:r>
      <w:r>
        <w:rPr>
          <w:noProof/>
        </w:rPr>
        <w:fldChar w:fldCharType="end"/>
      </w:r>
    </w:p>
    <w:p w14:paraId="32E4937B" w14:textId="359D8BB2" w:rsidR="00DC1890" w:rsidRDefault="00DC1890">
      <w:pPr>
        <w:pStyle w:val="TOC4"/>
        <w:rPr>
          <w:rFonts w:ascii="Calibri" w:hAnsi="Calibri"/>
          <w:noProof/>
          <w:kern w:val="2"/>
          <w:sz w:val="24"/>
          <w:szCs w:val="24"/>
          <w:lang w:eastAsia="en-GB"/>
        </w:rPr>
      </w:pPr>
      <w:r>
        <w:rPr>
          <w:noProof/>
          <w:lang w:eastAsia="zh-CN"/>
        </w:rPr>
        <w:t>10.16.3.1</w:t>
      </w:r>
      <w:r>
        <w:rPr>
          <w:rFonts w:ascii="Calibri" w:hAnsi="Calibri"/>
          <w:noProof/>
          <w:kern w:val="2"/>
          <w:sz w:val="24"/>
          <w:szCs w:val="24"/>
          <w:lang w:eastAsia="en-GB"/>
        </w:rPr>
        <w:tab/>
      </w:r>
      <w:r>
        <w:rPr>
          <w:noProof/>
          <w:lang w:eastAsia="zh-CN"/>
        </w:rPr>
        <w:t>Procedure (MCData to IWF)</w:t>
      </w:r>
      <w:r>
        <w:rPr>
          <w:noProof/>
        </w:rPr>
        <w:tab/>
      </w:r>
      <w:r>
        <w:rPr>
          <w:noProof/>
        </w:rPr>
        <w:fldChar w:fldCharType="begin"/>
      </w:r>
      <w:r>
        <w:rPr>
          <w:noProof/>
        </w:rPr>
        <w:instrText xml:space="preserve"> PAGEREF _Toc185842493 \h </w:instrText>
      </w:r>
      <w:r>
        <w:rPr>
          <w:noProof/>
        </w:rPr>
      </w:r>
      <w:r>
        <w:rPr>
          <w:noProof/>
        </w:rPr>
        <w:fldChar w:fldCharType="separate"/>
      </w:r>
      <w:r>
        <w:rPr>
          <w:noProof/>
        </w:rPr>
        <w:t>181</w:t>
      </w:r>
      <w:r>
        <w:rPr>
          <w:noProof/>
        </w:rPr>
        <w:fldChar w:fldCharType="end"/>
      </w:r>
    </w:p>
    <w:p w14:paraId="05FAA171" w14:textId="6B020177" w:rsidR="00DC1890" w:rsidRDefault="00DC1890">
      <w:pPr>
        <w:pStyle w:val="TOC4"/>
        <w:rPr>
          <w:rFonts w:ascii="Calibri" w:hAnsi="Calibri"/>
          <w:noProof/>
          <w:kern w:val="2"/>
          <w:sz w:val="24"/>
          <w:szCs w:val="24"/>
          <w:lang w:eastAsia="en-GB"/>
        </w:rPr>
      </w:pPr>
      <w:r>
        <w:rPr>
          <w:noProof/>
          <w:lang w:eastAsia="zh-CN"/>
        </w:rPr>
        <w:t>10.16.3.2</w:t>
      </w:r>
      <w:r>
        <w:rPr>
          <w:rFonts w:ascii="Calibri" w:hAnsi="Calibri"/>
          <w:noProof/>
          <w:kern w:val="2"/>
          <w:sz w:val="24"/>
          <w:szCs w:val="24"/>
          <w:lang w:eastAsia="en-GB"/>
        </w:rPr>
        <w:tab/>
      </w:r>
      <w:r>
        <w:rPr>
          <w:noProof/>
          <w:lang w:eastAsia="zh-CN"/>
        </w:rPr>
        <w:t>Procedure (IWF to MCData)</w:t>
      </w:r>
      <w:r>
        <w:rPr>
          <w:noProof/>
        </w:rPr>
        <w:tab/>
      </w:r>
      <w:r>
        <w:rPr>
          <w:noProof/>
        </w:rPr>
        <w:fldChar w:fldCharType="begin"/>
      </w:r>
      <w:r>
        <w:rPr>
          <w:noProof/>
        </w:rPr>
        <w:instrText xml:space="preserve"> PAGEREF _Toc185842494 \h </w:instrText>
      </w:r>
      <w:r>
        <w:rPr>
          <w:noProof/>
        </w:rPr>
      </w:r>
      <w:r>
        <w:rPr>
          <w:noProof/>
        </w:rPr>
        <w:fldChar w:fldCharType="separate"/>
      </w:r>
      <w:r>
        <w:rPr>
          <w:noProof/>
        </w:rPr>
        <w:t>182</w:t>
      </w:r>
      <w:r>
        <w:rPr>
          <w:noProof/>
        </w:rPr>
        <w:fldChar w:fldCharType="end"/>
      </w:r>
    </w:p>
    <w:p w14:paraId="7B1011A9" w14:textId="151C37BE" w:rsidR="00DC1890" w:rsidRDefault="00DC1890">
      <w:pPr>
        <w:pStyle w:val="TOC2"/>
        <w:rPr>
          <w:rFonts w:ascii="Calibri" w:hAnsi="Calibri"/>
          <w:noProof/>
          <w:kern w:val="2"/>
          <w:sz w:val="24"/>
          <w:szCs w:val="24"/>
          <w:lang w:eastAsia="en-GB"/>
        </w:rPr>
      </w:pPr>
      <w:r>
        <w:rPr>
          <w:noProof/>
        </w:rPr>
        <w:t>10.17</w:t>
      </w:r>
      <w:r>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_Toc185842495 \h </w:instrText>
      </w:r>
      <w:r>
        <w:rPr>
          <w:noProof/>
        </w:rPr>
      </w:r>
      <w:r>
        <w:rPr>
          <w:noProof/>
        </w:rPr>
        <w:fldChar w:fldCharType="separate"/>
      </w:r>
      <w:r>
        <w:rPr>
          <w:noProof/>
        </w:rPr>
        <w:t>182</w:t>
      </w:r>
      <w:r>
        <w:rPr>
          <w:noProof/>
        </w:rPr>
        <w:fldChar w:fldCharType="end"/>
      </w:r>
    </w:p>
    <w:p w14:paraId="328287A4" w14:textId="235735B8" w:rsidR="00DC1890" w:rsidRDefault="00DC1890">
      <w:pPr>
        <w:pStyle w:val="TOC3"/>
        <w:rPr>
          <w:rFonts w:ascii="Calibri" w:hAnsi="Calibri"/>
          <w:noProof/>
          <w:kern w:val="2"/>
          <w:sz w:val="24"/>
          <w:szCs w:val="24"/>
          <w:lang w:eastAsia="en-GB"/>
        </w:rPr>
      </w:pPr>
      <w:r>
        <w:rPr>
          <w:noProof/>
          <w:lang w:eastAsia="zh-CN"/>
        </w:rPr>
        <w:t>10.17.1</w:t>
      </w:r>
      <w:r>
        <w:rPr>
          <w:rFonts w:ascii="Calibri" w:hAnsi="Calibri"/>
          <w:noProof/>
          <w:kern w:val="2"/>
          <w:sz w:val="24"/>
          <w:szCs w:val="24"/>
          <w:lang w:eastAsia="en-GB"/>
        </w:rPr>
        <w:tab/>
      </w:r>
      <w:r>
        <w:rPr>
          <w:noProof/>
          <w:lang w:eastAsia="zh-CN"/>
        </w:rPr>
        <w:t>General</w:t>
      </w:r>
      <w:r>
        <w:rPr>
          <w:noProof/>
        </w:rPr>
        <w:tab/>
      </w:r>
      <w:r>
        <w:rPr>
          <w:noProof/>
        </w:rPr>
        <w:fldChar w:fldCharType="begin"/>
      </w:r>
      <w:r>
        <w:rPr>
          <w:noProof/>
        </w:rPr>
        <w:instrText xml:space="preserve"> PAGEREF _Toc185842496 \h </w:instrText>
      </w:r>
      <w:r>
        <w:rPr>
          <w:noProof/>
        </w:rPr>
      </w:r>
      <w:r>
        <w:rPr>
          <w:noProof/>
        </w:rPr>
        <w:fldChar w:fldCharType="separate"/>
      </w:r>
      <w:r>
        <w:rPr>
          <w:noProof/>
        </w:rPr>
        <w:t>182</w:t>
      </w:r>
      <w:r>
        <w:rPr>
          <w:noProof/>
        </w:rPr>
        <w:fldChar w:fldCharType="end"/>
      </w:r>
    </w:p>
    <w:p w14:paraId="549A732C" w14:textId="38E71AD2" w:rsidR="00DC1890" w:rsidRDefault="00DC1890">
      <w:pPr>
        <w:pStyle w:val="TOC3"/>
        <w:rPr>
          <w:rFonts w:ascii="Calibri" w:hAnsi="Calibri"/>
          <w:noProof/>
          <w:kern w:val="2"/>
          <w:sz w:val="24"/>
          <w:szCs w:val="24"/>
          <w:lang w:eastAsia="en-GB"/>
        </w:rPr>
      </w:pPr>
      <w:r>
        <w:rPr>
          <w:noProof/>
          <w:lang w:eastAsia="zh-CN"/>
        </w:rPr>
        <w:t>10.17.2</w:t>
      </w:r>
      <w:r>
        <w:rPr>
          <w:rFonts w:ascii="Calibri" w:hAnsi="Calibri"/>
          <w:noProof/>
          <w:kern w:val="2"/>
          <w:sz w:val="24"/>
          <w:szCs w:val="24"/>
          <w:lang w:eastAsia="en-GB"/>
        </w:rPr>
        <w:tab/>
      </w:r>
      <w:r>
        <w:rPr>
          <w:noProof/>
          <w:lang w:eastAsia="zh-CN"/>
        </w:rPr>
        <w:t>Information flows for ad hoc group call</w:t>
      </w:r>
      <w:r>
        <w:rPr>
          <w:noProof/>
        </w:rPr>
        <w:tab/>
      </w:r>
      <w:r>
        <w:rPr>
          <w:noProof/>
        </w:rPr>
        <w:fldChar w:fldCharType="begin"/>
      </w:r>
      <w:r>
        <w:rPr>
          <w:noProof/>
        </w:rPr>
        <w:instrText xml:space="preserve"> PAGEREF _Toc185842497 \h </w:instrText>
      </w:r>
      <w:r>
        <w:rPr>
          <w:noProof/>
        </w:rPr>
      </w:r>
      <w:r>
        <w:rPr>
          <w:noProof/>
        </w:rPr>
        <w:fldChar w:fldCharType="separate"/>
      </w:r>
      <w:r>
        <w:rPr>
          <w:noProof/>
        </w:rPr>
        <w:t>182</w:t>
      </w:r>
      <w:r>
        <w:rPr>
          <w:noProof/>
        </w:rPr>
        <w:fldChar w:fldCharType="end"/>
      </w:r>
    </w:p>
    <w:p w14:paraId="44413B99" w14:textId="39FE8176" w:rsidR="00DC1890" w:rsidRDefault="00DC1890">
      <w:pPr>
        <w:pStyle w:val="TOC4"/>
        <w:rPr>
          <w:rFonts w:ascii="Calibri" w:hAnsi="Calibri"/>
          <w:noProof/>
          <w:kern w:val="2"/>
          <w:sz w:val="24"/>
          <w:szCs w:val="24"/>
          <w:lang w:eastAsia="en-GB"/>
        </w:rPr>
      </w:pPr>
      <w:r>
        <w:rPr>
          <w:noProof/>
        </w:rPr>
        <w:t>10.17.2.1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_Toc185842498 \h </w:instrText>
      </w:r>
      <w:r>
        <w:rPr>
          <w:noProof/>
        </w:rPr>
      </w:r>
      <w:r>
        <w:rPr>
          <w:noProof/>
        </w:rPr>
        <w:fldChar w:fldCharType="separate"/>
      </w:r>
      <w:r>
        <w:rPr>
          <w:noProof/>
        </w:rPr>
        <w:t>182</w:t>
      </w:r>
      <w:r>
        <w:rPr>
          <w:noProof/>
        </w:rPr>
        <w:fldChar w:fldCharType="end"/>
      </w:r>
    </w:p>
    <w:p w14:paraId="1598238B" w14:textId="7FCB4471" w:rsidR="00DC1890" w:rsidRDefault="00DC1890">
      <w:pPr>
        <w:pStyle w:val="TOC4"/>
        <w:rPr>
          <w:rFonts w:ascii="Calibri" w:hAnsi="Calibri"/>
          <w:noProof/>
          <w:kern w:val="2"/>
          <w:sz w:val="24"/>
          <w:szCs w:val="24"/>
          <w:lang w:eastAsia="en-GB"/>
        </w:rPr>
      </w:pPr>
      <w:r>
        <w:rPr>
          <w:noProof/>
        </w:rPr>
        <w:t>10.17.2.2</w:t>
      </w:r>
      <w:r>
        <w:rPr>
          <w:rFonts w:ascii="Calibri" w:hAnsi="Calibri"/>
          <w:noProof/>
          <w:kern w:val="2"/>
          <w:sz w:val="24"/>
          <w:szCs w:val="24"/>
          <w:lang w:eastAsia="en-GB"/>
        </w:rPr>
        <w:tab/>
      </w:r>
      <w:r>
        <w:rPr>
          <w:noProof/>
        </w:rPr>
        <w:t>IWF ad hoc group call request (MCPTT server – IWF and IWF - MCPTT server)</w:t>
      </w:r>
      <w:r>
        <w:rPr>
          <w:noProof/>
        </w:rPr>
        <w:tab/>
      </w:r>
      <w:r>
        <w:rPr>
          <w:noProof/>
        </w:rPr>
        <w:fldChar w:fldCharType="begin"/>
      </w:r>
      <w:r>
        <w:rPr>
          <w:noProof/>
        </w:rPr>
        <w:instrText xml:space="preserve"> PAGEREF _Toc185842499 \h </w:instrText>
      </w:r>
      <w:r>
        <w:rPr>
          <w:noProof/>
        </w:rPr>
      </w:r>
      <w:r>
        <w:rPr>
          <w:noProof/>
        </w:rPr>
        <w:fldChar w:fldCharType="separate"/>
      </w:r>
      <w:r>
        <w:rPr>
          <w:noProof/>
        </w:rPr>
        <w:t>182</w:t>
      </w:r>
      <w:r>
        <w:rPr>
          <w:noProof/>
        </w:rPr>
        <w:fldChar w:fldCharType="end"/>
      </w:r>
    </w:p>
    <w:p w14:paraId="08983F80" w14:textId="48848B64" w:rsidR="00DC1890" w:rsidRDefault="00DC1890">
      <w:pPr>
        <w:pStyle w:val="TOC4"/>
        <w:rPr>
          <w:rFonts w:ascii="Calibri" w:hAnsi="Calibri"/>
          <w:noProof/>
          <w:kern w:val="2"/>
          <w:sz w:val="24"/>
          <w:szCs w:val="24"/>
          <w:lang w:eastAsia="en-GB"/>
        </w:rPr>
      </w:pPr>
      <w:r>
        <w:rPr>
          <w:noProof/>
        </w:rPr>
        <w:t>10.17.2.3</w:t>
      </w:r>
      <w:r>
        <w:rPr>
          <w:rFonts w:ascii="Calibri" w:hAnsi="Calibri"/>
          <w:noProof/>
          <w:kern w:val="2"/>
          <w:sz w:val="24"/>
          <w:szCs w:val="24"/>
          <w:lang w:eastAsia="en-GB"/>
        </w:rPr>
        <w:tab/>
      </w:r>
      <w:r>
        <w:rPr>
          <w:noProof/>
        </w:rPr>
        <w:t>IWF ad hoc group call response (IWF - MCPTT server and MCPTT server - IWF)</w:t>
      </w:r>
      <w:r>
        <w:rPr>
          <w:noProof/>
        </w:rPr>
        <w:tab/>
      </w:r>
      <w:r>
        <w:rPr>
          <w:noProof/>
        </w:rPr>
        <w:fldChar w:fldCharType="begin"/>
      </w:r>
      <w:r>
        <w:rPr>
          <w:noProof/>
        </w:rPr>
        <w:instrText xml:space="preserve"> PAGEREF _Toc185842500 \h </w:instrText>
      </w:r>
      <w:r>
        <w:rPr>
          <w:noProof/>
        </w:rPr>
      </w:r>
      <w:r>
        <w:rPr>
          <w:noProof/>
        </w:rPr>
        <w:fldChar w:fldCharType="separate"/>
      </w:r>
      <w:r>
        <w:rPr>
          <w:noProof/>
        </w:rPr>
        <w:t>183</w:t>
      </w:r>
      <w:r>
        <w:rPr>
          <w:noProof/>
        </w:rPr>
        <w:fldChar w:fldCharType="end"/>
      </w:r>
    </w:p>
    <w:p w14:paraId="53C8C739" w14:textId="5105284B" w:rsidR="00DC1890" w:rsidRDefault="00DC1890">
      <w:pPr>
        <w:pStyle w:val="TOC4"/>
        <w:rPr>
          <w:rFonts w:ascii="Calibri" w:hAnsi="Calibri"/>
          <w:noProof/>
          <w:kern w:val="2"/>
          <w:sz w:val="24"/>
          <w:szCs w:val="24"/>
          <w:lang w:eastAsia="en-GB"/>
        </w:rPr>
      </w:pPr>
      <w:r>
        <w:rPr>
          <w:noProof/>
        </w:rPr>
        <w:t>10.</w:t>
      </w:r>
      <w:r>
        <w:rPr>
          <w:noProof/>
          <w:lang w:eastAsia="zh-CN"/>
        </w:rPr>
        <w:t>17</w:t>
      </w:r>
      <w:r>
        <w:rPr>
          <w:noProof/>
        </w:rPr>
        <w:t>.2.4</w:t>
      </w:r>
      <w:r>
        <w:rPr>
          <w:rFonts w:ascii="Calibri" w:hAnsi="Calibri"/>
          <w:noProof/>
          <w:kern w:val="2"/>
          <w:sz w:val="24"/>
          <w:szCs w:val="24"/>
          <w:lang w:eastAsia="en-GB"/>
        </w:rPr>
        <w:tab/>
      </w:r>
      <w:r>
        <w:rPr>
          <w:noProof/>
        </w:rPr>
        <w:t>IWF ad hoc group call release request (MCPTT server – IWF and IWF - MCPTT server)</w:t>
      </w:r>
      <w:r>
        <w:rPr>
          <w:noProof/>
        </w:rPr>
        <w:tab/>
      </w:r>
      <w:r>
        <w:rPr>
          <w:noProof/>
        </w:rPr>
        <w:fldChar w:fldCharType="begin"/>
      </w:r>
      <w:r>
        <w:rPr>
          <w:noProof/>
        </w:rPr>
        <w:instrText xml:space="preserve"> PAGEREF _Toc185842501 \h </w:instrText>
      </w:r>
      <w:r>
        <w:rPr>
          <w:noProof/>
        </w:rPr>
      </w:r>
      <w:r>
        <w:rPr>
          <w:noProof/>
        </w:rPr>
        <w:fldChar w:fldCharType="separate"/>
      </w:r>
      <w:r>
        <w:rPr>
          <w:noProof/>
        </w:rPr>
        <w:t>184</w:t>
      </w:r>
      <w:r>
        <w:rPr>
          <w:noProof/>
        </w:rPr>
        <w:fldChar w:fldCharType="end"/>
      </w:r>
    </w:p>
    <w:p w14:paraId="588FB89C" w14:textId="47AF8A63" w:rsidR="00DC1890" w:rsidRDefault="00DC1890">
      <w:pPr>
        <w:pStyle w:val="TOC4"/>
        <w:rPr>
          <w:rFonts w:ascii="Calibri" w:hAnsi="Calibri"/>
          <w:noProof/>
          <w:kern w:val="2"/>
          <w:sz w:val="24"/>
          <w:szCs w:val="24"/>
          <w:lang w:eastAsia="en-GB"/>
        </w:rPr>
      </w:pPr>
      <w:r>
        <w:rPr>
          <w:noProof/>
        </w:rPr>
        <w:t>10.17.2.5</w:t>
      </w:r>
      <w:r>
        <w:rPr>
          <w:rFonts w:ascii="Calibri" w:hAnsi="Calibri"/>
          <w:noProof/>
          <w:kern w:val="2"/>
          <w:sz w:val="24"/>
          <w:szCs w:val="24"/>
          <w:lang w:eastAsia="en-GB"/>
        </w:rPr>
        <w:tab/>
      </w:r>
      <w:r>
        <w:rPr>
          <w:noProof/>
        </w:rPr>
        <w:t>IWF ad hoc group call release response</w:t>
      </w:r>
      <w:r>
        <w:rPr>
          <w:noProof/>
          <w:lang w:eastAsia="zh-CN"/>
        </w:rPr>
        <w:t xml:space="preserve"> </w:t>
      </w:r>
      <w:r>
        <w:rPr>
          <w:noProof/>
        </w:rPr>
        <w:t>(IWF - MCPTT server)</w:t>
      </w:r>
      <w:r>
        <w:rPr>
          <w:noProof/>
        </w:rPr>
        <w:tab/>
      </w:r>
      <w:r>
        <w:rPr>
          <w:noProof/>
        </w:rPr>
        <w:fldChar w:fldCharType="begin"/>
      </w:r>
      <w:r>
        <w:rPr>
          <w:noProof/>
        </w:rPr>
        <w:instrText xml:space="preserve"> PAGEREF _Toc185842502 \h </w:instrText>
      </w:r>
      <w:r>
        <w:rPr>
          <w:noProof/>
        </w:rPr>
      </w:r>
      <w:r>
        <w:rPr>
          <w:noProof/>
        </w:rPr>
        <w:fldChar w:fldCharType="separate"/>
      </w:r>
      <w:r>
        <w:rPr>
          <w:noProof/>
        </w:rPr>
        <w:t>184</w:t>
      </w:r>
      <w:r>
        <w:rPr>
          <w:noProof/>
        </w:rPr>
        <w:fldChar w:fldCharType="end"/>
      </w:r>
    </w:p>
    <w:p w14:paraId="1CAA2FE3" w14:textId="7A7FACBD" w:rsidR="00DC1890" w:rsidRDefault="00DC1890">
      <w:pPr>
        <w:pStyle w:val="TOC3"/>
        <w:rPr>
          <w:rFonts w:ascii="Calibri" w:hAnsi="Calibri"/>
          <w:noProof/>
          <w:kern w:val="2"/>
          <w:sz w:val="24"/>
          <w:szCs w:val="24"/>
          <w:lang w:eastAsia="en-GB"/>
        </w:rPr>
      </w:pPr>
      <w:r>
        <w:rPr>
          <w:noProof/>
          <w:lang w:eastAsia="zh-CN"/>
        </w:rPr>
        <w:t>10.17.3</w:t>
      </w:r>
      <w:r>
        <w:rPr>
          <w:rFonts w:ascii="Calibri" w:hAnsi="Calibri"/>
          <w:noProof/>
          <w:kern w:val="2"/>
          <w:sz w:val="24"/>
          <w:szCs w:val="24"/>
          <w:lang w:eastAsia="en-GB"/>
        </w:rPr>
        <w:tab/>
      </w:r>
      <w:r>
        <w:rPr>
          <w:noProof/>
          <w:lang w:eastAsia="zh-CN"/>
        </w:rPr>
        <w:t>Procedures</w:t>
      </w:r>
      <w:r>
        <w:rPr>
          <w:noProof/>
        </w:rPr>
        <w:tab/>
      </w:r>
      <w:r>
        <w:rPr>
          <w:noProof/>
        </w:rPr>
        <w:fldChar w:fldCharType="begin"/>
      </w:r>
      <w:r>
        <w:rPr>
          <w:noProof/>
        </w:rPr>
        <w:instrText xml:space="preserve"> PAGEREF _Toc185842503 \h </w:instrText>
      </w:r>
      <w:r>
        <w:rPr>
          <w:noProof/>
        </w:rPr>
      </w:r>
      <w:r>
        <w:rPr>
          <w:noProof/>
        </w:rPr>
        <w:fldChar w:fldCharType="separate"/>
      </w:r>
      <w:r>
        <w:rPr>
          <w:noProof/>
        </w:rPr>
        <w:t>185</w:t>
      </w:r>
      <w:r>
        <w:rPr>
          <w:noProof/>
        </w:rPr>
        <w:fldChar w:fldCharType="end"/>
      </w:r>
    </w:p>
    <w:p w14:paraId="47FBCA91" w14:textId="2C938FF8" w:rsidR="00DC1890" w:rsidRDefault="00DC1890">
      <w:pPr>
        <w:pStyle w:val="TOC4"/>
        <w:rPr>
          <w:rFonts w:ascii="Calibri" w:hAnsi="Calibri"/>
          <w:noProof/>
          <w:kern w:val="2"/>
          <w:sz w:val="24"/>
          <w:szCs w:val="24"/>
          <w:lang w:eastAsia="en-GB"/>
        </w:rPr>
      </w:pPr>
      <w:r>
        <w:rPr>
          <w:noProof/>
        </w:rPr>
        <w:t>10.17.3.1</w:t>
      </w:r>
      <w:r>
        <w:rPr>
          <w:rFonts w:ascii="Calibri" w:hAnsi="Calibri"/>
          <w:noProof/>
          <w:kern w:val="2"/>
          <w:sz w:val="24"/>
          <w:szCs w:val="24"/>
          <w:lang w:eastAsia="en-GB"/>
        </w:rPr>
        <w:tab/>
      </w:r>
      <w:r>
        <w:rPr>
          <w:noProof/>
        </w:rPr>
        <w:t>Ad hoc group call initiated by an MCPTT user with MCPTT server determining the participant list</w:t>
      </w:r>
      <w:r>
        <w:rPr>
          <w:noProof/>
        </w:rPr>
        <w:tab/>
      </w:r>
      <w:r>
        <w:rPr>
          <w:noProof/>
        </w:rPr>
        <w:fldChar w:fldCharType="begin"/>
      </w:r>
      <w:r>
        <w:rPr>
          <w:noProof/>
        </w:rPr>
        <w:instrText xml:space="preserve"> PAGEREF _Toc185842504 \h </w:instrText>
      </w:r>
      <w:r>
        <w:rPr>
          <w:noProof/>
        </w:rPr>
      </w:r>
      <w:r>
        <w:rPr>
          <w:noProof/>
        </w:rPr>
        <w:fldChar w:fldCharType="separate"/>
      </w:r>
      <w:r>
        <w:rPr>
          <w:noProof/>
        </w:rPr>
        <w:t>185</w:t>
      </w:r>
      <w:r>
        <w:rPr>
          <w:noProof/>
        </w:rPr>
        <w:fldChar w:fldCharType="end"/>
      </w:r>
    </w:p>
    <w:p w14:paraId="2196F1DF" w14:textId="52F5B55C" w:rsidR="00DC1890" w:rsidRDefault="00DC1890">
      <w:pPr>
        <w:pStyle w:val="TOC4"/>
        <w:rPr>
          <w:rFonts w:ascii="Calibri" w:hAnsi="Calibri"/>
          <w:noProof/>
          <w:kern w:val="2"/>
          <w:sz w:val="24"/>
          <w:szCs w:val="24"/>
          <w:lang w:eastAsia="en-GB"/>
        </w:rPr>
      </w:pPr>
      <w:r>
        <w:rPr>
          <w:noProof/>
        </w:rPr>
        <w:t>10.17.3.2</w:t>
      </w:r>
      <w:r>
        <w:rPr>
          <w:rFonts w:ascii="Calibri" w:hAnsi="Calibri"/>
          <w:noProof/>
          <w:kern w:val="2"/>
          <w:sz w:val="24"/>
          <w:szCs w:val="24"/>
          <w:lang w:eastAsia="en-GB"/>
        </w:rPr>
        <w:tab/>
      </w:r>
      <w:r>
        <w:rPr>
          <w:noProof/>
        </w:rPr>
        <w:t>Ad hoc group call initiated by an LMR user with MCPTT server determining the participant list</w:t>
      </w:r>
      <w:r>
        <w:rPr>
          <w:noProof/>
        </w:rPr>
        <w:tab/>
      </w:r>
      <w:r>
        <w:rPr>
          <w:noProof/>
        </w:rPr>
        <w:fldChar w:fldCharType="begin"/>
      </w:r>
      <w:r>
        <w:rPr>
          <w:noProof/>
        </w:rPr>
        <w:instrText xml:space="preserve"> PAGEREF _Toc185842505 \h </w:instrText>
      </w:r>
      <w:r>
        <w:rPr>
          <w:noProof/>
        </w:rPr>
      </w:r>
      <w:r>
        <w:rPr>
          <w:noProof/>
        </w:rPr>
        <w:fldChar w:fldCharType="separate"/>
      </w:r>
      <w:r>
        <w:rPr>
          <w:noProof/>
        </w:rPr>
        <w:t>187</w:t>
      </w:r>
      <w:r>
        <w:rPr>
          <w:noProof/>
        </w:rPr>
        <w:fldChar w:fldCharType="end"/>
      </w:r>
    </w:p>
    <w:p w14:paraId="36C9BFA5" w14:textId="03831AAB" w:rsidR="00DC1890" w:rsidRDefault="00DC1890">
      <w:pPr>
        <w:pStyle w:val="TOC4"/>
        <w:rPr>
          <w:rFonts w:ascii="Calibri" w:hAnsi="Calibri"/>
          <w:noProof/>
          <w:kern w:val="2"/>
          <w:sz w:val="24"/>
          <w:szCs w:val="24"/>
          <w:lang w:eastAsia="en-GB"/>
        </w:rPr>
      </w:pPr>
      <w:r>
        <w:rPr>
          <w:noProof/>
        </w:rPr>
        <w:t>10.17.3.3</w:t>
      </w:r>
      <w:r>
        <w:rPr>
          <w:rFonts w:ascii="Calibri" w:hAnsi="Calibri"/>
          <w:noProof/>
          <w:kern w:val="2"/>
          <w:sz w:val="24"/>
          <w:szCs w:val="24"/>
          <w:lang w:eastAsia="en-GB"/>
        </w:rPr>
        <w:tab/>
      </w:r>
      <w:r>
        <w:rPr>
          <w:noProof/>
        </w:rPr>
        <w:t xml:space="preserve">IWF ad hoc group call </w:t>
      </w:r>
      <w:r>
        <w:rPr>
          <w:noProof/>
          <w:lang w:eastAsia="zh-CN"/>
        </w:rPr>
        <w:t>released</w:t>
      </w:r>
      <w:r>
        <w:rPr>
          <w:noProof/>
        </w:rPr>
        <w:t xml:space="preserve"> by the MC system</w:t>
      </w:r>
      <w:r>
        <w:rPr>
          <w:noProof/>
        </w:rPr>
        <w:tab/>
      </w:r>
      <w:r>
        <w:rPr>
          <w:noProof/>
        </w:rPr>
        <w:fldChar w:fldCharType="begin"/>
      </w:r>
      <w:r>
        <w:rPr>
          <w:noProof/>
        </w:rPr>
        <w:instrText xml:space="preserve"> PAGEREF _Toc185842506 \h </w:instrText>
      </w:r>
      <w:r>
        <w:rPr>
          <w:noProof/>
        </w:rPr>
      </w:r>
      <w:r>
        <w:rPr>
          <w:noProof/>
        </w:rPr>
        <w:fldChar w:fldCharType="separate"/>
      </w:r>
      <w:r>
        <w:rPr>
          <w:noProof/>
        </w:rPr>
        <w:t>188</w:t>
      </w:r>
      <w:r>
        <w:rPr>
          <w:noProof/>
        </w:rPr>
        <w:fldChar w:fldCharType="end"/>
      </w:r>
    </w:p>
    <w:p w14:paraId="74C9E94A" w14:textId="11C108CF" w:rsidR="00DC1890" w:rsidRDefault="00DC1890">
      <w:pPr>
        <w:pStyle w:val="TOC4"/>
        <w:rPr>
          <w:rFonts w:ascii="Calibri" w:hAnsi="Calibri"/>
          <w:noProof/>
          <w:kern w:val="2"/>
          <w:sz w:val="24"/>
          <w:szCs w:val="24"/>
          <w:lang w:eastAsia="en-GB"/>
        </w:rPr>
      </w:pPr>
      <w:r>
        <w:rPr>
          <w:noProof/>
        </w:rPr>
        <w:t>10.17.3.4</w:t>
      </w:r>
      <w:r>
        <w:rPr>
          <w:rFonts w:ascii="Calibri" w:hAnsi="Calibri"/>
          <w:noProof/>
          <w:kern w:val="2"/>
          <w:sz w:val="24"/>
          <w:szCs w:val="24"/>
          <w:lang w:eastAsia="en-GB"/>
        </w:rPr>
        <w:tab/>
      </w:r>
      <w:r>
        <w:rPr>
          <w:noProof/>
        </w:rPr>
        <w:t xml:space="preserve">IWF ad hoc group call </w:t>
      </w:r>
      <w:r>
        <w:rPr>
          <w:noProof/>
          <w:lang w:eastAsia="zh-CN"/>
        </w:rPr>
        <w:t>released</w:t>
      </w:r>
      <w:r>
        <w:rPr>
          <w:noProof/>
        </w:rPr>
        <w:t xml:space="preserve"> by the LMR system</w:t>
      </w:r>
      <w:r>
        <w:rPr>
          <w:noProof/>
        </w:rPr>
        <w:tab/>
      </w:r>
      <w:r>
        <w:rPr>
          <w:noProof/>
        </w:rPr>
        <w:fldChar w:fldCharType="begin"/>
      </w:r>
      <w:r>
        <w:rPr>
          <w:noProof/>
        </w:rPr>
        <w:instrText xml:space="preserve"> PAGEREF _Toc185842507 \h </w:instrText>
      </w:r>
      <w:r>
        <w:rPr>
          <w:noProof/>
        </w:rPr>
      </w:r>
      <w:r>
        <w:rPr>
          <w:noProof/>
        </w:rPr>
        <w:fldChar w:fldCharType="separate"/>
      </w:r>
      <w:r>
        <w:rPr>
          <w:noProof/>
        </w:rPr>
        <w:t>189</w:t>
      </w:r>
      <w:r>
        <w:rPr>
          <w:noProof/>
        </w:rPr>
        <w:fldChar w:fldCharType="end"/>
      </w:r>
    </w:p>
    <w:p w14:paraId="0107BF9C" w14:textId="70E191BA" w:rsidR="00DC1890" w:rsidRDefault="00DC1890">
      <w:pPr>
        <w:pStyle w:val="TOC4"/>
        <w:rPr>
          <w:rFonts w:ascii="Calibri" w:hAnsi="Calibri"/>
          <w:noProof/>
          <w:kern w:val="2"/>
          <w:sz w:val="24"/>
          <w:szCs w:val="24"/>
          <w:lang w:eastAsia="en-GB"/>
        </w:rPr>
      </w:pPr>
      <w:r>
        <w:rPr>
          <w:noProof/>
        </w:rPr>
        <w:t>10.17.3.5</w:t>
      </w:r>
      <w:r>
        <w:rPr>
          <w:rFonts w:ascii="Calibri" w:hAnsi="Calibri"/>
          <w:noProof/>
          <w:kern w:val="2"/>
          <w:sz w:val="24"/>
          <w:szCs w:val="24"/>
          <w:lang w:eastAsia="en-GB"/>
        </w:rPr>
        <w:tab/>
      </w:r>
      <w:r>
        <w:rPr>
          <w:noProof/>
        </w:rPr>
        <w:t>IWF ad hoc group call initiated by an MCPTT user using a participants list</w:t>
      </w:r>
      <w:r>
        <w:rPr>
          <w:noProof/>
        </w:rPr>
        <w:tab/>
      </w:r>
      <w:r>
        <w:rPr>
          <w:noProof/>
        </w:rPr>
        <w:fldChar w:fldCharType="begin"/>
      </w:r>
      <w:r>
        <w:rPr>
          <w:noProof/>
        </w:rPr>
        <w:instrText xml:space="preserve"> PAGEREF _Toc185842508 \h </w:instrText>
      </w:r>
      <w:r>
        <w:rPr>
          <w:noProof/>
        </w:rPr>
      </w:r>
      <w:r>
        <w:rPr>
          <w:noProof/>
        </w:rPr>
        <w:fldChar w:fldCharType="separate"/>
      </w:r>
      <w:r>
        <w:rPr>
          <w:noProof/>
        </w:rPr>
        <w:t>190</w:t>
      </w:r>
      <w:r>
        <w:rPr>
          <w:noProof/>
        </w:rPr>
        <w:fldChar w:fldCharType="end"/>
      </w:r>
    </w:p>
    <w:p w14:paraId="214E83BD" w14:textId="25B2293B" w:rsidR="00DC1890" w:rsidRDefault="00DC1890">
      <w:pPr>
        <w:pStyle w:val="TOC8"/>
        <w:rPr>
          <w:rFonts w:ascii="Calibri" w:hAnsi="Calibri"/>
          <w:b w:val="0"/>
          <w:noProof/>
          <w:kern w:val="2"/>
          <w:sz w:val="24"/>
          <w:szCs w:val="24"/>
          <w:lang w:eastAsia="en-GB"/>
        </w:rPr>
      </w:pPr>
      <w:r>
        <w:rPr>
          <w:noProof/>
        </w:rPr>
        <w:t>Annex A (informative): LMR standards for interworking with 3GPP MC services</w:t>
      </w:r>
      <w:r>
        <w:rPr>
          <w:noProof/>
        </w:rPr>
        <w:tab/>
      </w:r>
      <w:r>
        <w:rPr>
          <w:noProof/>
        </w:rPr>
        <w:fldChar w:fldCharType="begin"/>
      </w:r>
      <w:r>
        <w:rPr>
          <w:noProof/>
        </w:rPr>
        <w:instrText xml:space="preserve"> PAGEREF _Toc185842509 \h </w:instrText>
      </w:r>
      <w:r>
        <w:rPr>
          <w:noProof/>
        </w:rPr>
      </w:r>
      <w:r>
        <w:rPr>
          <w:noProof/>
        </w:rPr>
        <w:fldChar w:fldCharType="separate"/>
      </w:r>
      <w:r>
        <w:rPr>
          <w:noProof/>
        </w:rPr>
        <w:t>191</w:t>
      </w:r>
      <w:r>
        <w:rPr>
          <w:noProof/>
        </w:rPr>
        <w:fldChar w:fldCharType="end"/>
      </w:r>
    </w:p>
    <w:p w14:paraId="5C20A8C0" w14:textId="57130DF5" w:rsidR="00DC1890" w:rsidRDefault="00DC1890">
      <w:pPr>
        <w:pStyle w:val="TOC8"/>
        <w:rPr>
          <w:rFonts w:ascii="Calibri" w:hAnsi="Calibri"/>
          <w:b w:val="0"/>
          <w:noProof/>
          <w:kern w:val="2"/>
          <w:sz w:val="24"/>
          <w:szCs w:val="24"/>
          <w:lang w:eastAsia="en-GB"/>
        </w:rPr>
      </w:pPr>
      <w:r>
        <w:rPr>
          <w:noProof/>
        </w:rPr>
        <w:t>Annex B (informative): Change history</w:t>
      </w:r>
      <w:r>
        <w:rPr>
          <w:noProof/>
        </w:rPr>
        <w:tab/>
      </w:r>
      <w:r>
        <w:rPr>
          <w:noProof/>
        </w:rPr>
        <w:fldChar w:fldCharType="begin"/>
      </w:r>
      <w:r>
        <w:rPr>
          <w:noProof/>
        </w:rPr>
        <w:instrText xml:space="preserve"> PAGEREF _Toc185842510 \h </w:instrText>
      </w:r>
      <w:r>
        <w:rPr>
          <w:noProof/>
        </w:rPr>
      </w:r>
      <w:r>
        <w:rPr>
          <w:noProof/>
        </w:rPr>
        <w:fldChar w:fldCharType="separate"/>
      </w:r>
      <w:r>
        <w:rPr>
          <w:noProof/>
        </w:rPr>
        <w:t>193</w:t>
      </w:r>
      <w:r>
        <w:rPr>
          <w:noProof/>
        </w:rPr>
        <w:fldChar w:fldCharType="end"/>
      </w:r>
    </w:p>
    <w:p w14:paraId="1204FF88" w14:textId="6BF6B0D7" w:rsidR="00C96716" w:rsidRPr="004D3578" w:rsidRDefault="00C96716" w:rsidP="00C96716">
      <w:r w:rsidRPr="004D3578">
        <w:rPr>
          <w:noProof/>
          <w:sz w:val="22"/>
        </w:rPr>
        <w:fldChar w:fldCharType="end"/>
      </w:r>
    </w:p>
    <w:p w14:paraId="64CBC418" w14:textId="77777777" w:rsidR="00C96716" w:rsidRPr="004D3578" w:rsidRDefault="00C96716" w:rsidP="00C96716">
      <w:pPr>
        <w:pStyle w:val="Heading1"/>
      </w:pPr>
      <w:r w:rsidRPr="004D3578">
        <w:br w:type="page"/>
      </w:r>
      <w:bookmarkStart w:id="14" w:name="_Toc185842135"/>
      <w:r w:rsidRPr="004D3578">
        <w:lastRenderedPageBreak/>
        <w:t>Foreword</w:t>
      </w:r>
      <w:bookmarkEnd w:id="14"/>
    </w:p>
    <w:p w14:paraId="782EB5B1" w14:textId="77777777" w:rsidR="00C96716" w:rsidRPr="004D3578" w:rsidRDefault="00C96716" w:rsidP="00C96716">
      <w:r w:rsidRPr="004D3578">
        <w:t>This Technical Specification has been produced by the 3</w:t>
      </w:r>
      <w:r>
        <w:t>rd</w:t>
      </w:r>
      <w:r w:rsidRPr="004D3578">
        <w:t xml:space="preserve"> Generation Partnership Project (3GPP).</w:t>
      </w:r>
    </w:p>
    <w:p w14:paraId="32FD3380" w14:textId="77777777" w:rsidR="00C96716" w:rsidRPr="004D3578" w:rsidRDefault="00C96716" w:rsidP="00C96716">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6AD7411" w14:textId="77777777" w:rsidR="00C96716" w:rsidRPr="004D3578" w:rsidRDefault="00C96716" w:rsidP="00C96716">
      <w:pPr>
        <w:pStyle w:val="B1"/>
      </w:pPr>
      <w:r w:rsidRPr="004D3578">
        <w:t>Version x.y.z</w:t>
      </w:r>
    </w:p>
    <w:p w14:paraId="374A7D5A" w14:textId="77777777" w:rsidR="00C96716" w:rsidRPr="004D3578" w:rsidRDefault="00C96716" w:rsidP="00C96716">
      <w:pPr>
        <w:pStyle w:val="B1"/>
      </w:pPr>
      <w:r w:rsidRPr="004D3578">
        <w:t>where:</w:t>
      </w:r>
    </w:p>
    <w:p w14:paraId="3FB7C2FB" w14:textId="77777777" w:rsidR="00C96716" w:rsidRPr="004D3578" w:rsidRDefault="00C96716" w:rsidP="00C96716">
      <w:pPr>
        <w:pStyle w:val="B2"/>
      </w:pPr>
      <w:r w:rsidRPr="004D3578">
        <w:t>x</w:t>
      </w:r>
      <w:r w:rsidRPr="004D3578">
        <w:tab/>
        <w:t>the first digit:</w:t>
      </w:r>
    </w:p>
    <w:p w14:paraId="07BFF67F" w14:textId="77777777" w:rsidR="00C96716" w:rsidRPr="004D3578" w:rsidRDefault="00C96716" w:rsidP="00C96716">
      <w:pPr>
        <w:pStyle w:val="B3"/>
      </w:pPr>
      <w:r w:rsidRPr="004D3578">
        <w:t>1</w:t>
      </w:r>
      <w:r w:rsidRPr="004D3578">
        <w:tab/>
        <w:t>presented to TSG for information;</w:t>
      </w:r>
    </w:p>
    <w:p w14:paraId="6A601B69" w14:textId="77777777" w:rsidR="00C96716" w:rsidRPr="004D3578" w:rsidRDefault="00C96716" w:rsidP="00C96716">
      <w:pPr>
        <w:pStyle w:val="B3"/>
      </w:pPr>
      <w:r w:rsidRPr="004D3578">
        <w:t>2</w:t>
      </w:r>
      <w:r w:rsidRPr="004D3578">
        <w:tab/>
        <w:t>presented to TSG for approval;</w:t>
      </w:r>
    </w:p>
    <w:p w14:paraId="04086A9B" w14:textId="77777777" w:rsidR="00C96716" w:rsidRPr="004D3578" w:rsidRDefault="00C96716" w:rsidP="00C96716">
      <w:pPr>
        <w:pStyle w:val="B3"/>
      </w:pPr>
      <w:r w:rsidRPr="004D3578">
        <w:t>3</w:t>
      </w:r>
      <w:r w:rsidRPr="004D3578">
        <w:tab/>
        <w:t>or greater indicates TSG approved document under change control.</w:t>
      </w:r>
    </w:p>
    <w:p w14:paraId="51EE7F85" w14:textId="77777777" w:rsidR="00C96716" w:rsidRPr="004D3578" w:rsidRDefault="00C96716" w:rsidP="00C96716">
      <w:pPr>
        <w:pStyle w:val="B2"/>
      </w:pPr>
      <w:r w:rsidRPr="004D3578">
        <w:t>y</w:t>
      </w:r>
      <w:r w:rsidRPr="004D3578">
        <w:tab/>
        <w:t>the second digit is incremented for all changes of substance, i.e. technical enhancements, corrections, updates, etc.</w:t>
      </w:r>
    </w:p>
    <w:p w14:paraId="459EE888" w14:textId="77777777" w:rsidR="00C96716" w:rsidRPr="004D3578" w:rsidRDefault="00C96716" w:rsidP="00C96716">
      <w:pPr>
        <w:pStyle w:val="B2"/>
      </w:pPr>
      <w:r w:rsidRPr="004D3578">
        <w:t>z</w:t>
      </w:r>
      <w:r w:rsidRPr="004D3578">
        <w:tab/>
        <w:t>the third digit is incremented when editorial only changes have been incorporated in the document.</w:t>
      </w:r>
    </w:p>
    <w:p w14:paraId="7C4B93BA" w14:textId="77777777" w:rsidR="00C96716" w:rsidRDefault="00C96716" w:rsidP="00C96716">
      <w:pPr>
        <w:pStyle w:val="Heading1"/>
      </w:pPr>
      <w:r w:rsidRPr="004D3578">
        <w:br w:type="page"/>
      </w:r>
      <w:bookmarkStart w:id="15" w:name="_Toc185842136"/>
      <w:r w:rsidRPr="004D3578">
        <w:lastRenderedPageBreak/>
        <w:t>1</w:t>
      </w:r>
      <w:r w:rsidRPr="004D3578">
        <w:tab/>
        <w:t>Scope</w:t>
      </w:r>
      <w:bookmarkEnd w:id="15"/>
    </w:p>
    <w:p w14:paraId="7A6F3D1B" w14:textId="77777777" w:rsidR="00C96716" w:rsidRDefault="00C96716" w:rsidP="00C96716">
      <w:r>
        <w:t xml:space="preserve">The objective of this technical specification is to </w:t>
      </w:r>
      <w:r>
        <w:rPr>
          <w:bCs/>
        </w:rPr>
        <w:t xml:space="preserve">specify interworking between MC systems and LMR systems that satisfy the MCPTT requirements in 3GPP TS 22.179 [3], MCCoRe requirements in 3GPP TS 22.280 [2] and </w:t>
      </w:r>
      <w:r w:rsidRPr="005F10CF">
        <w:rPr>
          <w:bCs/>
        </w:rPr>
        <w:t xml:space="preserve">the MCData requirements </w:t>
      </w:r>
      <w:r>
        <w:rPr>
          <w:bCs/>
        </w:rPr>
        <w:t xml:space="preserve">(SDS only) </w:t>
      </w:r>
      <w:r w:rsidRPr="005F10CF">
        <w:rPr>
          <w:bCs/>
        </w:rPr>
        <w:t xml:space="preserve">in </w:t>
      </w:r>
      <w:r>
        <w:rPr>
          <w:bCs/>
        </w:rPr>
        <w:t>3GPP TS 22.282 </w:t>
      </w:r>
      <w:r w:rsidRPr="0001436D">
        <w:rPr>
          <w:bCs/>
        </w:rPr>
        <w:t>[</w:t>
      </w:r>
      <w:r>
        <w:rPr>
          <w:bCs/>
        </w:rPr>
        <w:t>4</w:t>
      </w:r>
      <w:r w:rsidRPr="0001436D">
        <w:rPr>
          <w:bCs/>
        </w:rPr>
        <w:t>]</w:t>
      </w:r>
      <w:r>
        <w:rPr>
          <w:bCs/>
        </w:rPr>
        <w:t>.</w:t>
      </w:r>
    </w:p>
    <w:p w14:paraId="18881C70" w14:textId="77777777" w:rsidR="00C96716" w:rsidRPr="00240CCD" w:rsidRDefault="00C96716" w:rsidP="00C96716">
      <w:r>
        <w:t>The present document refers to an InterWorking Function (IWF). The structure and functionality of the IWF is out of scope of the present document. The definition of reference points between the IWF and MC systems and the interactions between the IWF and MC systems are in scope of the present document.</w:t>
      </w:r>
    </w:p>
    <w:p w14:paraId="38B7B042" w14:textId="77777777" w:rsidR="00C96716" w:rsidRPr="004D3578" w:rsidRDefault="00C96716" w:rsidP="00C96716">
      <w:pPr>
        <w:pStyle w:val="Heading1"/>
      </w:pPr>
      <w:bookmarkStart w:id="16" w:name="_Toc185842137"/>
      <w:r w:rsidRPr="004D3578">
        <w:t>2</w:t>
      </w:r>
      <w:r w:rsidRPr="004D3578">
        <w:tab/>
        <w:t>References</w:t>
      </w:r>
      <w:bookmarkEnd w:id="16"/>
    </w:p>
    <w:p w14:paraId="79F196F6" w14:textId="77777777" w:rsidR="00C96716" w:rsidRPr="004D3578" w:rsidRDefault="00C96716" w:rsidP="00C96716">
      <w:r w:rsidRPr="004D3578">
        <w:t>The following documents contain provisions which, through reference in this text, constitute provisions of the present document.</w:t>
      </w:r>
    </w:p>
    <w:p w14:paraId="4439440B" w14:textId="77777777" w:rsidR="00C96716" w:rsidRPr="004D3578" w:rsidRDefault="00C96716" w:rsidP="00C96716">
      <w:pPr>
        <w:pStyle w:val="B1"/>
      </w:pPr>
      <w:bookmarkStart w:id="17" w:name="OLE_LINK1"/>
      <w:bookmarkStart w:id="18" w:name="OLE_LINK2"/>
      <w:bookmarkStart w:id="19" w:name="OLE_LINK3"/>
      <w:bookmarkStart w:id="20" w:name="OLE_LINK4"/>
      <w:r>
        <w:t>-</w:t>
      </w:r>
      <w:r>
        <w:tab/>
      </w:r>
      <w:r w:rsidRPr="004D3578">
        <w:t>References are either specific (identified by date of publication, edition number, version number, etc.) or non</w:t>
      </w:r>
      <w:r w:rsidRPr="004D3578">
        <w:noBreakHyphen/>
        <w:t>specific.</w:t>
      </w:r>
    </w:p>
    <w:p w14:paraId="63F42A64" w14:textId="77777777" w:rsidR="00C96716" w:rsidRPr="004D3578" w:rsidRDefault="00C96716" w:rsidP="00C96716">
      <w:pPr>
        <w:pStyle w:val="B1"/>
      </w:pPr>
      <w:r>
        <w:t>-</w:t>
      </w:r>
      <w:r>
        <w:tab/>
      </w:r>
      <w:r w:rsidRPr="004D3578">
        <w:t>For a specific reference, subsequent revisions do not apply.</w:t>
      </w:r>
    </w:p>
    <w:p w14:paraId="290B3AB6" w14:textId="77777777" w:rsidR="00C96716" w:rsidRPr="004D3578" w:rsidRDefault="00C96716" w:rsidP="00C96716">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17"/>
    <w:bookmarkEnd w:id="18"/>
    <w:bookmarkEnd w:id="19"/>
    <w:bookmarkEnd w:id="20"/>
    <w:p w14:paraId="2ED81FAD" w14:textId="77777777" w:rsidR="00C96716" w:rsidRPr="006D7CE7" w:rsidRDefault="00C96716" w:rsidP="00C96716">
      <w:pPr>
        <w:pStyle w:val="EX"/>
      </w:pPr>
      <w:r w:rsidRPr="006D7CE7">
        <w:t>[</w:t>
      </w:r>
      <w:r>
        <w:t>1</w:t>
      </w:r>
      <w:r w:rsidRPr="006D7CE7">
        <w:t>]</w:t>
      </w:r>
      <w:r w:rsidRPr="006D7CE7">
        <w:tab/>
        <w:t>3GPP TR 21.905: "Vocabulary for 3GPP Specifications".</w:t>
      </w:r>
    </w:p>
    <w:p w14:paraId="3443F53B" w14:textId="77777777" w:rsidR="00C96716" w:rsidRPr="00235394" w:rsidRDefault="00C96716" w:rsidP="00C96716">
      <w:pPr>
        <w:pStyle w:val="EX"/>
      </w:pPr>
      <w:r w:rsidRPr="00235394">
        <w:t>[</w:t>
      </w:r>
      <w:r>
        <w:t>2</w:t>
      </w:r>
      <w:r w:rsidRPr="00235394">
        <w:t>]</w:t>
      </w:r>
      <w:r w:rsidRPr="00235394">
        <w:tab/>
        <w:t>3GPP </w:t>
      </w:r>
      <w:r>
        <w:t>TS </w:t>
      </w:r>
      <w:r w:rsidRPr="00F313EB">
        <w:t>22.280</w:t>
      </w:r>
      <w:r w:rsidRPr="00235394">
        <w:t>: "</w:t>
      </w:r>
      <w:r w:rsidRPr="00F313EB">
        <w:t>Mission Critical Services Common Requirements (MCCoRe); Stage 1</w:t>
      </w:r>
      <w:r w:rsidRPr="00235394">
        <w:t>".</w:t>
      </w:r>
    </w:p>
    <w:p w14:paraId="2E23B9EB" w14:textId="77777777" w:rsidR="00C96716" w:rsidRDefault="00C96716" w:rsidP="00C96716">
      <w:pPr>
        <w:pStyle w:val="EX"/>
      </w:pPr>
      <w:r w:rsidRPr="00235394">
        <w:t>[</w:t>
      </w:r>
      <w:r>
        <w:t>3</w:t>
      </w:r>
      <w:r w:rsidRPr="00235394">
        <w:t>]</w:t>
      </w:r>
      <w:r w:rsidRPr="00235394">
        <w:tab/>
      </w:r>
      <w:r w:rsidRPr="008728E8">
        <w:t>3GPP</w:t>
      </w:r>
      <w:r w:rsidRPr="00235394">
        <w:t> </w:t>
      </w:r>
      <w:r w:rsidRPr="008728E8">
        <w:t>TS</w:t>
      </w:r>
      <w:r w:rsidRPr="00235394">
        <w:t> </w:t>
      </w:r>
      <w:r w:rsidRPr="008728E8">
        <w:t>22.179</w:t>
      </w:r>
      <w:r>
        <w:t xml:space="preserve">: </w:t>
      </w:r>
      <w:r w:rsidRPr="008728E8">
        <w:t>"Mission Critical Push to Talk (MCPTT); Stage 1</w:t>
      </w:r>
      <w:r>
        <w:t>"</w:t>
      </w:r>
      <w:r w:rsidRPr="008728E8">
        <w:t>.</w:t>
      </w:r>
    </w:p>
    <w:p w14:paraId="2BA02BE9" w14:textId="77777777" w:rsidR="00C96716" w:rsidRDefault="00C96716" w:rsidP="00C96716">
      <w:pPr>
        <w:pStyle w:val="EX"/>
      </w:pPr>
      <w:r>
        <w:t>[4]</w:t>
      </w:r>
      <w:r>
        <w:tab/>
      </w:r>
      <w:r w:rsidRPr="00201A0E">
        <w:t>3GPP</w:t>
      </w:r>
      <w:r>
        <w:t> TS 22.282: "</w:t>
      </w:r>
      <w:r w:rsidRPr="0001436D">
        <w:t>Mission Critical Data services</w:t>
      </w:r>
      <w:r>
        <w:t>".</w:t>
      </w:r>
    </w:p>
    <w:p w14:paraId="3AC164AF" w14:textId="77777777" w:rsidR="00C96716" w:rsidRDefault="00C96716" w:rsidP="00C96716">
      <w:pPr>
        <w:pStyle w:val="EX"/>
        <w:rPr>
          <w:lang w:eastAsia="zh-CN"/>
        </w:rPr>
      </w:pPr>
      <w:r>
        <w:rPr>
          <w:rFonts w:hint="eastAsia"/>
          <w:lang w:eastAsia="zh-CN"/>
        </w:rPr>
        <w:t>[</w:t>
      </w:r>
      <w:r>
        <w:rPr>
          <w:lang w:eastAsia="zh-CN"/>
        </w:rPr>
        <w:t>5</w:t>
      </w:r>
      <w:r>
        <w:rPr>
          <w:rFonts w:hint="eastAsia"/>
          <w:lang w:eastAsia="zh-CN"/>
        </w:rPr>
        <w:t>]</w:t>
      </w:r>
      <w:r>
        <w:rPr>
          <w:rFonts w:hint="eastAsia"/>
          <w:lang w:eastAsia="zh-CN"/>
        </w:rPr>
        <w:tab/>
      </w:r>
      <w:r>
        <w:rPr>
          <w:lang w:eastAsia="zh-CN"/>
        </w:rPr>
        <w:t>3GPP TS 23.280:</w:t>
      </w:r>
      <w:r>
        <w:t xml:space="preserve"> </w:t>
      </w:r>
      <w:r>
        <w:rPr>
          <w:rFonts w:hint="eastAsia"/>
          <w:lang w:eastAsia="zh-CN"/>
        </w:rPr>
        <w:t>"</w:t>
      </w:r>
      <w:r>
        <w:rPr>
          <w:lang w:eastAsia="zh-CN"/>
        </w:rPr>
        <w:t xml:space="preserve">Common functional architecture to support mission critical services; </w:t>
      </w:r>
      <w:r>
        <w:rPr>
          <w:rFonts w:hint="eastAsia"/>
          <w:lang w:eastAsia="zh-CN"/>
        </w:rPr>
        <w:t>Stage 2"</w:t>
      </w:r>
      <w:r>
        <w:rPr>
          <w:lang w:eastAsia="zh-CN"/>
        </w:rPr>
        <w:t>.</w:t>
      </w:r>
    </w:p>
    <w:p w14:paraId="28405BA7" w14:textId="77777777" w:rsidR="00C96716" w:rsidRDefault="00C96716" w:rsidP="00C96716">
      <w:pPr>
        <w:pStyle w:val="EX"/>
      </w:pPr>
      <w:r>
        <w:rPr>
          <w:lang w:eastAsia="zh-CN"/>
        </w:rPr>
        <w:t>[6]</w:t>
      </w:r>
      <w:r>
        <w:rPr>
          <w:lang w:eastAsia="zh-CN"/>
        </w:rPr>
        <w:tab/>
      </w:r>
      <w:r w:rsidRPr="00E66BFB">
        <w:rPr>
          <w:lang w:eastAsia="zh-CN"/>
        </w:rPr>
        <w:t>3GPP</w:t>
      </w:r>
      <w:r>
        <w:rPr>
          <w:lang w:eastAsia="zh-CN"/>
        </w:rPr>
        <w:t> TS </w:t>
      </w:r>
      <w:r w:rsidRPr="00E66BFB">
        <w:rPr>
          <w:lang w:eastAsia="zh-CN"/>
        </w:rPr>
        <w:t>23.282: "Functional architecture and information flows to support Mission Critical Data (MCData); Stage 2"</w:t>
      </w:r>
      <w:r>
        <w:rPr>
          <w:lang w:eastAsia="zh-CN"/>
        </w:rPr>
        <w:t>.</w:t>
      </w:r>
    </w:p>
    <w:p w14:paraId="4808D37C" w14:textId="77777777" w:rsidR="00C96716" w:rsidRDefault="00C96716" w:rsidP="00C96716">
      <w:pPr>
        <w:pStyle w:val="EX"/>
      </w:pPr>
      <w:r>
        <w:rPr>
          <w:rFonts w:hint="eastAsia"/>
          <w:lang w:eastAsia="zh-CN"/>
        </w:rPr>
        <w:t>[</w:t>
      </w:r>
      <w:r>
        <w:rPr>
          <w:lang w:eastAsia="zh-CN"/>
        </w:rPr>
        <w:t>7</w:t>
      </w:r>
      <w:r>
        <w:rPr>
          <w:rFonts w:hint="eastAsia"/>
          <w:lang w:eastAsia="zh-CN"/>
        </w:rPr>
        <w:t>]</w:t>
      </w:r>
      <w:r>
        <w:rPr>
          <w:rFonts w:hint="eastAsia"/>
          <w:lang w:eastAsia="zh-CN"/>
        </w:rPr>
        <w:tab/>
      </w:r>
      <w:r>
        <w:rPr>
          <w:lang w:eastAsia="zh-CN"/>
        </w:rPr>
        <w:t>3GPP TS 23.379:</w:t>
      </w:r>
      <w:r>
        <w:t xml:space="preserve"> </w:t>
      </w:r>
      <w:r>
        <w:rPr>
          <w:rFonts w:hint="eastAsia"/>
          <w:lang w:eastAsia="zh-CN"/>
        </w:rPr>
        <w:t>"</w:t>
      </w:r>
      <w:r w:rsidRPr="009F126E">
        <w:rPr>
          <w:lang w:eastAsia="zh-CN"/>
        </w:rPr>
        <w:t>Functional architecture and information flows to s</w:t>
      </w:r>
      <w:r>
        <w:rPr>
          <w:lang w:eastAsia="zh-CN"/>
        </w:rPr>
        <w:t>upport Mission Critical Push To</w:t>
      </w:r>
      <w:r>
        <w:rPr>
          <w:rFonts w:hint="eastAsia"/>
          <w:lang w:eastAsia="zh-CN"/>
        </w:rPr>
        <w:t xml:space="preserve"> </w:t>
      </w:r>
      <w:r w:rsidRPr="009F126E">
        <w:rPr>
          <w:lang w:eastAsia="zh-CN"/>
        </w:rPr>
        <w:t>Talk (MCPTT)</w:t>
      </w:r>
      <w:r>
        <w:rPr>
          <w:rFonts w:hint="eastAsia"/>
          <w:lang w:eastAsia="zh-CN"/>
        </w:rPr>
        <w:t>; Stage 2"</w:t>
      </w:r>
      <w:r w:rsidRPr="00D041D1">
        <w:t>.</w:t>
      </w:r>
    </w:p>
    <w:p w14:paraId="15A61045" w14:textId="77777777" w:rsidR="00C96716" w:rsidRDefault="00C96716" w:rsidP="00C96716">
      <w:pPr>
        <w:pStyle w:val="EX"/>
      </w:pPr>
      <w:r>
        <w:t>[8]</w:t>
      </w:r>
      <w:r>
        <w:tab/>
      </w:r>
      <w:r w:rsidRPr="00201A0E">
        <w:t>3GPP</w:t>
      </w:r>
      <w:r>
        <w:t> TS 33.180: "</w:t>
      </w:r>
      <w:r w:rsidRPr="00EA26B3">
        <w:t xml:space="preserve">Security of </w:t>
      </w:r>
      <w:r>
        <w:t>the m</w:t>
      </w:r>
      <w:r w:rsidRPr="00EA26B3">
        <w:t xml:space="preserve">ission </w:t>
      </w:r>
      <w:r>
        <w:t>c</w:t>
      </w:r>
      <w:r w:rsidRPr="00EA26B3">
        <w:t xml:space="preserve">ritical </w:t>
      </w:r>
      <w:r>
        <w:t>service"</w:t>
      </w:r>
    </w:p>
    <w:p w14:paraId="1ECAE0D7" w14:textId="77777777" w:rsidR="00C96716" w:rsidRDefault="00C96716" w:rsidP="00C96716">
      <w:pPr>
        <w:pStyle w:val="EX"/>
        <w:rPr>
          <w:lang w:eastAsia="zh-CN"/>
        </w:rPr>
      </w:pPr>
      <w:r>
        <w:t>[9]</w:t>
      </w:r>
      <w:r>
        <w:tab/>
      </w:r>
      <w:r w:rsidRPr="00AE68BB">
        <w:t xml:space="preserve">TIA-603-D: </w:t>
      </w:r>
      <w:r>
        <w:t>"</w:t>
      </w:r>
      <w:r w:rsidRPr="00AE68BB">
        <w:t>Land Mobile FM or PM Communications Equipment Measurement and Performance Standards</w:t>
      </w:r>
      <w:r>
        <w:t>"</w:t>
      </w:r>
      <w:r w:rsidRPr="00AE68BB">
        <w:t>.</w:t>
      </w:r>
    </w:p>
    <w:p w14:paraId="0E9BDAEF" w14:textId="77777777" w:rsidR="004A3B46" w:rsidRDefault="004A3B46" w:rsidP="004A3B46">
      <w:pPr>
        <w:pStyle w:val="EX"/>
      </w:pPr>
      <w:r>
        <w:t>[10]</w:t>
      </w:r>
      <w:r>
        <w:tab/>
        <w:t>ETSI TS 103 389: "</w:t>
      </w:r>
      <w:r w:rsidRPr="00DF094E">
        <w:t>Rail Telecommunications (RT); Global System for Mobile communications (GSM); Usage of Session Initiation Protocol (SIP) on the Network Switching Subsystem (NSS) to Fixed Terminal Subsystem (FTS) interface for GSM Operation on Railways</w:t>
      </w:r>
      <w:r>
        <w:t>".</w:t>
      </w:r>
    </w:p>
    <w:p w14:paraId="0C2ABEFF" w14:textId="77777777" w:rsidR="004A3B46" w:rsidRDefault="004A3B46" w:rsidP="004A3B46">
      <w:pPr>
        <w:pStyle w:val="EX"/>
        <w:rPr>
          <w:lang w:eastAsia="zh-CN"/>
        </w:rPr>
      </w:pPr>
      <w:r>
        <w:t>[11]</w:t>
      </w:r>
      <w:r>
        <w:tab/>
        <w:t>ETSI TS 102 610: "</w:t>
      </w:r>
      <w:r w:rsidRPr="007F685E">
        <w:t>Railways Telecommunications (RT); Global System for Mobile communications (GSM); Usage of the User-to-User Information Element for GSM Operation on Railways</w:t>
      </w:r>
      <w:r>
        <w:t>".</w:t>
      </w:r>
    </w:p>
    <w:p w14:paraId="4D53976E" w14:textId="72A59065" w:rsidR="00067DDA" w:rsidRDefault="00067DDA" w:rsidP="00067DDA">
      <w:pPr>
        <w:pStyle w:val="EX"/>
        <w:rPr>
          <w:lang w:eastAsia="zh-CN"/>
        </w:rPr>
      </w:pPr>
      <w:r>
        <w:rPr>
          <w:lang w:eastAsia="zh-CN"/>
        </w:rPr>
        <w:t>[12]</w:t>
      </w:r>
      <w:r>
        <w:rPr>
          <w:lang w:eastAsia="zh-CN"/>
        </w:rPr>
        <w:tab/>
      </w:r>
      <w:r w:rsidRPr="00D36555">
        <w:rPr>
          <w:lang w:eastAsia="zh-CN"/>
        </w:rPr>
        <w:t>ETSI TS 100 392-19-1</w:t>
      </w:r>
      <w:r>
        <w:rPr>
          <w:lang w:eastAsia="zh-CN"/>
        </w:rPr>
        <w:t>:</w:t>
      </w:r>
      <w:r w:rsidRPr="00D36555">
        <w:t xml:space="preserve"> </w:t>
      </w:r>
      <w:r>
        <w:t>"</w:t>
      </w:r>
      <w:r>
        <w:rPr>
          <w:lang w:eastAsia="zh-CN"/>
        </w:rPr>
        <w:t>Terrestrial Trunked Radio (TETRA); Voice plus Data (V+D); Part 19: Interworking between TETRA and Broadband systems; Sub-part 1: Protocol specification for Interworking with 3GPP mission critical services</w:t>
      </w:r>
      <w:r>
        <w:t>"</w:t>
      </w:r>
    </w:p>
    <w:p w14:paraId="68204D4D" w14:textId="77777777" w:rsidR="00C96716" w:rsidRPr="004D3578" w:rsidRDefault="00C96716" w:rsidP="00C96716">
      <w:pPr>
        <w:pStyle w:val="Heading1"/>
      </w:pPr>
      <w:bookmarkStart w:id="21" w:name="_Toc185842138"/>
      <w:r w:rsidRPr="004D3578">
        <w:lastRenderedPageBreak/>
        <w:t>3</w:t>
      </w:r>
      <w:r w:rsidRPr="004D3578">
        <w:tab/>
        <w:t>Definitions, symbols and abbreviations</w:t>
      </w:r>
      <w:bookmarkEnd w:id="21"/>
    </w:p>
    <w:p w14:paraId="3A4281D4" w14:textId="77777777" w:rsidR="00C96716" w:rsidRPr="004D3578" w:rsidRDefault="00C96716" w:rsidP="00C96716">
      <w:pPr>
        <w:pStyle w:val="Heading2"/>
      </w:pPr>
      <w:bookmarkStart w:id="22" w:name="_Toc185842139"/>
      <w:r w:rsidRPr="004D3578">
        <w:t>3.1</w:t>
      </w:r>
      <w:r w:rsidRPr="004D3578">
        <w:tab/>
        <w:t>Definitions</w:t>
      </w:r>
      <w:bookmarkEnd w:id="22"/>
    </w:p>
    <w:p w14:paraId="247B6959" w14:textId="77777777" w:rsidR="00C96716" w:rsidRDefault="00C96716" w:rsidP="00C96716">
      <w:r w:rsidRPr="00235394">
        <w:t xml:space="preserve">For the purposes of the present document, the terms and definitions given in </w:t>
      </w:r>
      <w:bookmarkStart w:id="23" w:name="OLE_LINK5"/>
      <w:r>
        <w:t>3GPP</w:t>
      </w:r>
      <w:bookmarkEnd w:id="23"/>
      <w:r>
        <w:t> </w:t>
      </w:r>
      <w:r w:rsidRPr="00235394">
        <w:t xml:space="preserve">TR 21.905 [1] and the following apply. A term defined in the present document takes precedence over the definition of the same term, if any, in </w:t>
      </w:r>
      <w:r>
        <w:t>3GPP </w:t>
      </w:r>
      <w:r w:rsidRPr="00235394">
        <w:t>TR 21.905 [1].</w:t>
      </w:r>
    </w:p>
    <w:p w14:paraId="2D85522D" w14:textId="77777777" w:rsidR="00C96716" w:rsidRDefault="00C96716" w:rsidP="00C96716">
      <w:r>
        <w:rPr>
          <w:b/>
        </w:rPr>
        <w:t>End</w:t>
      </w:r>
      <w:r>
        <w:rPr>
          <w:b/>
        </w:rPr>
        <w:noBreakHyphen/>
        <w:t>to</w:t>
      </w:r>
      <w:r>
        <w:rPr>
          <w:b/>
        </w:rPr>
        <w:noBreakHyphen/>
        <w:t xml:space="preserve">End Encryption: </w:t>
      </w:r>
      <w:r w:rsidRPr="006B3A49">
        <w:t xml:space="preserve">encryption that is applied by an </w:t>
      </w:r>
      <w:r>
        <w:t>originating terminal or client</w:t>
      </w:r>
      <w:r w:rsidRPr="006B3A49">
        <w:t xml:space="preserve"> and is decrypted only by chosen </w:t>
      </w:r>
      <w:r>
        <w:t>terminating terminals or clients.</w:t>
      </w:r>
      <w:r w:rsidRPr="005A2C81">
        <w:t xml:space="preserve"> </w:t>
      </w:r>
    </w:p>
    <w:p w14:paraId="6EAE4FD4" w14:textId="77777777" w:rsidR="00C96716" w:rsidRDefault="00C96716" w:rsidP="00C96716">
      <w:pPr>
        <w:rPr>
          <w:b/>
        </w:rPr>
      </w:pPr>
      <w:r>
        <w:rPr>
          <w:b/>
        </w:rPr>
        <w:t xml:space="preserve">User homed in the IWF: </w:t>
      </w:r>
      <w:r w:rsidRPr="00244A92">
        <w:t>is an MC service ID that represents an LMR user in the MC system.</w:t>
      </w:r>
    </w:p>
    <w:p w14:paraId="30395CCC" w14:textId="77777777" w:rsidR="00C96716" w:rsidRDefault="00C96716" w:rsidP="00C96716">
      <w:r>
        <w:rPr>
          <w:b/>
        </w:rPr>
        <w:t>Interworking</w:t>
      </w:r>
      <w:r w:rsidRPr="00AE68BB">
        <w:rPr>
          <w:b/>
        </w:rPr>
        <w:t>:</w:t>
      </w:r>
      <w:r w:rsidRPr="00AE68BB">
        <w:t xml:space="preserve"> </w:t>
      </w:r>
      <w:r>
        <w:t>a</w:t>
      </w:r>
      <w:r w:rsidRPr="00A8263F">
        <w:t xml:space="preserve"> means of communication between </w:t>
      </w:r>
      <w:r>
        <w:t>mission critical</w:t>
      </w:r>
      <w:r w:rsidRPr="00A8263F">
        <w:t xml:space="preserve"> systems </w:t>
      </w:r>
      <w:r>
        <w:t xml:space="preserve">and LMR systems </w:t>
      </w:r>
      <w:r w:rsidRPr="00A8263F">
        <w:t xml:space="preserve">whereby MC users obtaining service from </w:t>
      </w:r>
      <w:r>
        <w:t>a</w:t>
      </w:r>
      <w:r w:rsidRPr="00A8263F">
        <w:t xml:space="preserve"> </w:t>
      </w:r>
      <w:r>
        <w:t>mission critical</w:t>
      </w:r>
      <w:r w:rsidRPr="00A8263F">
        <w:t xml:space="preserve"> system can communicate with </w:t>
      </w:r>
      <w:r>
        <w:t>LMR</w:t>
      </w:r>
      <w:r w:rsidRPr="00A8263F">
        <w:t xml:space="preserve"> users who are obtaining service from one or more </w:t>
      </w:r>
      <w:r>
        <w:t>LMR</w:t>
      </w:r>
      <w:r w:rsidRPr="00A8263F">
        <w:t xml:space="preserve"> systems.</w:t>
      </w:r>
    </w:p>
    <w:p w14:paraId="23A9BD6D" w14:textId="77777777" w:rsidR="00C96716" w:rsidRDefault="00C96716" w:rsidP="00C96716">
      <w:pPr>
        <w:tabs>
          <w:tab w:val="num" w:pos="1440"/>
        </w:tabs>
        <w:rPr>
          <w:lang w:val="en-US"/>
        </w:rPr>
      </w:pPr>
      <w:r w:rsidRPr="00426674">
        <w:rPr>
          <w:b/>
          <w:lang w:val="en-US"/>
        </w:rPr>
        <w:t>Interworking function:</w:t>
      </w:r>
      <w:r>
        <w:rPr>
          <w:lang w:val="en-US"/>
        </w:rPr>
        <w:t xml:space="preserve"> adapts LMR</w:t>
      </w:r>
      <w:r w:rsidRPr="00166EC3">
        <w:rPr>
          <w:lang w:val="en-US"/>
        </w:rPr>
        <w:t xml:space="preserve"> Systems to </w:t>
      </w:r>
      <w:r>
        <w:rPr>
          <w:lang w:val="en-US"/>
        </w:rPr>
        <w:t>mission critical systems via</w:t>
      </w:r>
      <w:r w:rsidRPr="00166EC3">
        <w:rPr>
          <w:lang w:val="en-US"/>
        </w:rPr>
        <w:t xml:space="preserve"> the IWF interface</w:t>
      </w:r>
      <w:r>
        <w:rPr>
          <w:lang w:val="en-US"/>
        </w:rPr>
        <w:t xml:space="preserve"> and supports interworking between LMR systems and mission critical systems.</w:t>
      </w:r>
    </w:p>
    <w:p w14:paraId="41D4C4BB" w14:textId="77777777" w:rsidR="00C96716" w:rsidRPr="00166EC3" w:rsidRDefault="00C96716" w:rsidP="00C96716">
      <w:pPr>
        <w:tabs>
          <w:tab w:val="num" w:pos="1440"/>
        </w:tabs>
        <w:rPr>
          <w:lang w:eastAsia="zh-CN"/>
        </w:rPr>
      </w:pPr>
      <w:r w:rsidRPr="00986805">
        <w:rPr>
          <w:rFonts w:hint="eastAsia"/>
          <w:b/>
          <w:lang w:eastAsia="zh-CN"/>
        </w:rPr>
        <w:t>Interworking group:</w:t>
      </w:r>
      <w:r>
        <w:rPr>
          <w:rFonts w:hint="eastAsia"/>
          <w:lang w:eastAsia="zh-CN"/>
        </w:rPr>
        <w:t xml:space="preserve"> </w:t>
      </w:r>
      <w:r>
        <w:rPr>
          <w:lang w:eastAsia="zh-CN"/>
        </w:rPr>
        <w:t>a</w:t>
      </w:r>
      <w:r>
        <w:rPr>
          <w:rFonts w:hint="eastAsia"/>
          <w:lang w:eastAsia="zh-CN"/>
        </w:rPr>
        <w:t xml:space="preserve"> group, which is composed of group members</w:t>
      </w:r>
      <w:r>
        <w:rPr>
          <w:lang w:eastAsia="zh-CN"/>
        </w:rPr>
        <w:t xml:space="preserve"> from the MC system and the LMR system and defined in the MC system or the LMR system.</w:t>
      </w:r>
    </w:p>
    <w:p w14:paraId="1A8C1460" w14:textId="77777777" w:rsidR="00C96716" w:rsidRPr="00166EC3" w:rsidRDefault="00C96716" w:rsidP="00C96716">
      <w:pPr>
        <w:tabs>
          <w:tab w:val="num" w:pos="1440"/>
        </w:tabs>
        <w:rPr>
          <w:b/>
        </w:rPr>
      </w:pPr>
      <w:r>
        <w:rPr>
          <w:b/>
        </w:rPr>
        <w:t>LMR s</w:t>
      </w:r>
      <w:r w:rsidRPr="00166EC3">
        <w:rPr>
          <w:b/>
        </w:rPr>
        <w:t xml:space="preserve">ystem: </w:t>
      </w:r>
      <w:r>
        <w:rPr>
          <w:lang w:val="en-US"/>
        </w:rPr>
        <w:t>th</w:t>
      </w:r>
      <w:r w:rsidRPr="00166EC3">
        <w:rPr>
          <w:lang w:val="en-US"/>
        </w:rPr>
        <w:t>e collection of applications, services, and enabling capabil</w:t>
      </w:r>
      <w:r>
        <w:rPr>
          <w:lang w:val="en-US"/>
        </w:rPr>
        <w:t>ities providing a land mobile radio service offering group and private communications</w:t>
      </w:r>
      <w:r w:rsidRPr="00166EC3">
        <w:rPr>
          <w:lang w:val="en-US"/>
        </w:rPr>
        <w:t>.</w:t>
      </w:r>
    </w:p>
    <w:p w14:paraId="0AF66392" w14:textId="77777777" w:rsidR="00C96716" w:rsidRDefault="00C96716" w:rsidP="00C96716">
      <w:pPr>
        <w:tabs>
          <w:tab w:val="num" w:pos="1440"/>
        </w:tabs>
        <w:rPr>
          <w:lang w:val="en-US"/>
        </w:rPr>
      </w:pPr>
      <w:bookmarkStart w:id="24" w:name="_Hlk508264641"/>
      <w:r>
        <w:rPr>
          <w:b/>
        </w:rPr>
        <w:t>LMR u</w:t>
      </w:r>
      <w:r w:rsidRPr="00166EC3">
        <w:rPr>
          <w:b/>
        </w:rPr>
        <w:t xml:space="preserve">ser: </w:t>
      </w:r>
      <w:r>
        <w:rPr>
          <w:lang w:val="en-US"/>
        </w:rPr>
        <w:t>a</w:t>
      </w:r>
      <w:r w:rsidRPr="00EA1A55">
        <w:rPr>
          <w:lang w:val="en-US"/>
        </w:rPr>
        <w:t xml:space="preserve"> user of </w:t>
      </w:r>
      <w:r>
        <w:rPr>
          <w:lang w:val="en-US"/>
        </w:rPr>
        <w:t xml:space="preserve">a device which allows participation in </w:t>
      </w:r>
      <w:r w:rsidRPr="00EA1A55">
        <w:rPr>
          <w:lang w:val="en-US"/>
        </w:rPr>
        <w:t xml:space="preserve">an LMR </w:t>
      </w:r>
      <w:r>
        <w:rPr>
          <w:lang w:val="en-US"/>
        </w:rPr>
        <w:t>system</w:t>
      </w:r>
      <w:r w:rsidRPr="00EA1A55">
        <w:rPr>
          <w:lang w:val="en-US"/>
        </w:rPr>
        <w:t>.</w:t>
      </w:r>
    </w:p>
    <w:bookmarkEnd w:id="24"/>
    <w:p w14:paraId="29569076" w14:textId="77777777" w:rsidR="00C96716" w:rsidRPr="004D3578" w:rsidRDefault="00C96716" w:rsidP="00C96716">
      <w:pPr>
        <w:pStyle w:val="NO"/>
      </w:pPr>
      <w:r>
        <w:rPr>
          <w:lang w:val="en-US"/>
        </w:rPr>
        <w:t>NOTE:</w:t>
      </w:r>
      <w:r>
        <w:rPr>
          <w:lang w:val="en-US"/>
        </w:rPr>
        <w:tab/>
      </w:r>
      <w:r w:rsidRPr="00EA1A55">
        <w:rPr>
          <w:lang w:val="en-US"/>
        </w:rPr>
        <w:t xml:space="preserve">The term LMR user is defined for discussion purposes only and is out of scope of the present </w:t>
      </w:r>
      <w:r>
        <w:rPr>
          <w:lang w:val="en-US"/>
        </w:rPr>
        <w:t>document</w:t>
      </w:r>
      <w:r w:rsidRPr="00EA1A55">
        <w:rPr>
          <w:lang w:val="en-US"/>
        </w:rPr>
        <w:t>.</w:t>
      </w:r>
    </w:p>
    <w:p w14:paraId="78F0D016" w14:textId="77777777" w:rsidR="00C96716" w:rsidRPr="004D3578" w:rsidRDefault="00C96716" w:rsidP="00C96716">
      <w:pPr>
        <w:pStyle w:val="Heading2"/>
      </w:pPr>
      <w:bookmarkStart w:id="25" w:name="_Toc185842140"/>
      <w:r w:rsidRPr="004D3578">
        <w:t>3.</w:t>
      </w:r>
      <w:r>
        <w:t>2</w:t>
      </w:r>
      <w:r w:rsidRPr="004D3578">
        <w:tab/>
        <w:t>Abbreviations</w:t>
      </w:r>
      <w:bookmarkEnd w:id="25"/>
    </w:p>
    <w:p w14:paraId="496BD84C" w14:textId="77777777" w:rsidR="00C96716" w:rsidRDefault="00C96716" w:rsidP="00C96716">
      <w:r w:rsidRPr="00235394">
        <w:t xml:space="preserve">For the purposes of the present document, the abbreviations given in </w:t>
      </w:r>
      <w:r>
        <w:t xml:space="preserve">3GPP </w:t>
      </w:r>
      <w:r w:rsidRPr="00235394">
        <w:t xml:space="preserve">TR 21.905 [1] and the following apply. An abbreviation defined in the present document takes precedence over the definition of the same abbreviation, if any, in </w:t>
      </w:r>
      <w:r>
        <w:t xml:space="preserve">3GPP </w:t>
      </w:r>
      <w:r w:rsidRPr="00235394">
        <w:t>TR 21.905 [1].</w:t>
      </w:r>
    </w:p>
    <w:p w14:paraId="4955C2A3" w14:textId="77777777" w:rsidR="00C96716" w:rsidRDefault="00C96716" w:rsidP="00C96716">
      <w:pPr>
        <w:pStyle w:val="EW"/>
      </w:pPr>
      <w:r>
        <w:t>E2EE</w:t>
      </w:r>
      <w:r>
        <w:tab/>
        <w:t>End-to-End Encryption</w:t>
      </w:r>
    </w:p>
    <w:p w14:paraId="7A18B7AF" w14:textId="77777777" w:rsidR="00C96716" w:rsidRDefault="00C96716" w:rsidP="00C96716">
      <w:pPr>
        <w:pStyle w:val="EW"/>
      </w:pPr>
      <w:r>
        <w:t>IWF</w:t>
      </w:r>
      <w:r>
        <w:tab/>
        <w:t>InterWorking Function</w:t>
      </w:r>
    </w:p>
    <w:p w14:paraId="214BB7ED" w14:textId="77777777" w:rsidR="00C96716" w:rsidRDefault="00C96716" w:rsidP="00C96716">
      <w:pPr>
        <w:pStyle w:val="EW"/>
      </w:pPr>
      <w:r>
        <w:t>KEK</w:t>
      </w:r>
      <w:r>
        <w:tab/>
        <w:t>Key Encryption Key (TETRA)</w:t>
      </w:r>
    </w:p>
    <w:p w14:paraId="70DBC29B" w14:textId="77777777" w:rsidR="00C96716" w:rsidRDefault="00C96716" w:rsidP="00C96716">
      <w:pPr>
        <w:pStyle w:val="EW"/>
      </w:pPr>
      <w:r>
        <w:t>KMS</w:t>
      </w:r>
      <w:r>
        <w:tab/>
        <w:t>Key Management Service</w:t>
      </w:r>
    </w:p>
    <w:p w14:paraId="39C5A766" w14:textId="77777777" w:rsidR="00C96716" w:rsidRDefault="00C96716" w:rsidP="00C96716">
      <w:pPr>
        <w:pStyle w:val="EW"/>
        <w:rPr>
          <w:lang w:val="en-US" w:eastAsia="zh-CN"/>
        </w:rPr>
      </w:pPr>
      <w:r>
        <w:rPr>
          <w:lang w:val="en-US" w:eastAsia="zh-CN"/>
        </w:rPr>
        <w:t>MC</w:t>
      </w:r>
      <w:r>
        <w:rPr>
          <w:lang w:val="en-US" w:eastAsia="zh-CN"/>
        </w:rPr>
        <w:tab/>
        <w:t>Mission Critical</w:t>
      </w:r>
    </w:p>
    <w:p w14:paraId="6EB3CDE4" w14:textId="77777777" w:rsidR="00C96716" w:rsidRDefault="00C96716" w:rsidP="00C96716">
      <w:pPr>
        <w:pStyle w:val="EW"/>
      </w:pPr>
      <w:r>
        <w:t>MCPTT</w:t>
      </w:r>
      <w:r w:rsidRPr="00235394">
        <w:tab/>
      </w:r>
      <w:r>
        <w:t>Mission Critical Push To Talk</w:t>
      </w:r>
    </w:p>
    <w:p w14:paraId="02EE9BDE" w14:textId="77777777" w:rsidR="00C96716" w:rsidRDefault="00C96716" w:rsidP="00C96716">
      <w:pPr>
        <w:pStyle w:val="EW"/>
        <w:rPr>
          <w:lang w:val="en-US" w:eastAsia="zh-CN"/>
        </w:rPr>
      </w:pPr>
      <w:r>
        <w:t>LMR</w:t>
      </w:r>
      <w:r>
        <w:tab/>
        <w:t>Land Mobile Radio</w:t>
      </w:r>
    </w:p>
    <w:p w14:paraId="5FE96ECC" w14:textId="77777777" w:rsidR="00503B50" w:rsidRPr="00AD32EA" w:rsidRDefault="00503B50" w:rsidP="00503B50">
      <w:pPr>
        <w:pStyle w:val="EW"/>
      </w:pPr>
      <w:r w:rsidRPr="00AD32EA">
        <w:t>LMC</w:t>
      </w:r>
      <w:r w:rsidRPr="00AD32EA">
        <w:tab/>
        <w:t>Location Management Client</w:t>
      </w:r>
    </w:p>
    <w:p w14:paraId="194C7030" w14:textId="77777777" w:rsidR="00503B50" w:rsidRPr="00527785" w:rsidRDefault="00503B50" w:rsidP="00503B50">
      <w:pPr>
        <w:pStyle w:val="EW"/>
        <w:rPr>
          <w:lang w:eastAsia="zh-CN"/>
        </w:rPr>
      </w:pPr>
      <w:r w:rsidRPr="00AD32EA">
        <w:t>LMS</w:t>
      </w:r>
      <w:r w:rsidRPr="00AD32EA">
        <w:tab/>
        <w:t>Location Management Server</w:t>
      </w:r>
    </w:p>
    <w:p w14:paraId="16DE46D4" w14:textId="77777777" w:rsidR="00C96716" w:rsidRPr="001E06A0" w:rsidRDefault="00C96716" w:rsidP="00C96716">
      <w:pPr>
        <w:pStyle w:val="EW"/>
        <w:rPr>
          <w:lang w:eastAsia="zh-CN"/>
        </w:rPr>
      </w:pPr>
      <w:r w:rsidRPr="001E06A0">
        <w:t>OTAK</w:t>
      </w:r>
      <w:r w:rsidRPr="001E06A0">
        <w:tab/>
        <w:t>Over-The-Air-Key Management (TETRA)</w:t>
      </w:r>
    </w:p>
    <w:p w14:paraId="684FE8D0" w14:textId="77777777" w:rsidR="00C96716" w:rsidRDefault="00C96716" w:rsidP="00C96716">
      <w:pPr>
        <w:pStyle w:val="EW"/>
      </w:pPr>
      <w:r>
        <w:t>OTAR</w:t>
      </w:r>
      <w:r>
        <w:tab/>
        <w:t>Over-The-Air Rekeying (P25)</w:t>
      </w:r>
    </w:p>
    <w:p w14:paraId="5CA37470" w14:textId="77777777" w:rsidR="00C96716" w:rsidRDefault="00C96716" w:rsidP="00C96716">
      <w:pPr>
        <w:pStyle w:val="EW"/>
      </w:pPr>
      <w:r>
        <w:t>P25</w:t>
      </w:r>
      <w:r>
        <w:tab/>
        <w:t>Project 25</w:t>
      </w:r>
    </w:p>
    <w:p w14:paraId="05B6D6B7" w14:textId="77777777" w:rsidR="00C96716" w:rsidRDefault="00C96716" w:rsidP="00C96716">
      <w:pPr>
        <w:pStyle w:val="EW"/>
      </w:pPr>
      <w:r>
        <w:t>SDS</w:t>
      </w:r>
      <w:r>
        <w:tab/>
        <w:t>Short Data Service</w:t>
      </w:r>
    </w:p>
    <w:p w14:paraId="5257DEC8" w14:textId="77777777" w:rsidR="00C96716" w:rsidRDefault="00C96716" w:rsidP="00C96716">
      <w:pPr>
        <w:pStyle w:val="EW"/>
      </w:pPr>
      <w:r>
        <w:t>TETRA</w:t>
      </w:r>
      <w:r>
        <w:tab/>
        <w:t>TErrestrial Trunked Radio</w:t>
      </w:r>
    </w:p>
    <w:p w14:paraId="100A7042" w14:textId="77777777" w:rsidR="00C96716" w:rsidRDefault="00C96716" w:rsidP="00C96716">
      <w:pPr>
        <w:pStyle w:val="EW"/>
        <w:rPr>
          <w:lang w:val="en-US" w:eastAsia="zh-CN"/>
        </w:rPr>
      </w:pPr>
      <w:r>
        <w:t>UE</w:t>
      </w:r>
      <w:r>
        <w:tab/>
        <w:t>User Equipment</w:t>
      </w:r>
    </w:p>
    <w:p w14:paraId="7B814008" w14:textId="77777777" w:rsidR="00C96716" w:rsidRDefault="00C96716" w:rsidP="00C96716">
      <w:pPr>
        <w:pStyle w:val="EW"/>
      </w:pPr>
      <w:r>
        <w:rPr>
          <w:lang w:val="en-US" w:eastAsia="zh-CN"/>
        </w:rPr>
        <w:t>UKEK</w:t>
      </w:r>
      <w:r>
        <w:rPr>
          <w:lang w:val="en-US" w:eastAsia="zh-CN"/>
        </w:rPr>
        <w:tab/>
        <w:t>Unique Key Encryption Key (P25)</w:t>
      </w:r>
    </w:p>
    <w:p w14:paraId="28826B9E" w14:textId="77777777" w:rsidR="00C96716" w:rsidRPr="00BD1886" w:rsidRDefault="00C96716" w:rsidP="00C96716">
      <w:pPr>
        <w:pStyle w:val="EW"/>
        <w:rPr>
          <w:noProof/>
        </w:rPr>
      </w:pPr>
      <w:r>
        <w:t>URI</w:t>
      </w:r>
      <w:r>
        <w:tab/>
        <w:t>Uniform Resource Identifier</w:t>
      </w:r>
    </w:p>
    <w:p w14:paraId="69ED928F" w14:textId="77777777" w:rsidR="004A3B46" w:rsidRPr="00BD1886" w:rsidRDefault="004A3B46" w:rsidP="004A3B46">
      <w:pPr>
        <w:pStyle w:val="EW"/>
        <w:rPr>
          <w:noProof/>
        </w:rPr>
      </w:pPr>
      <w:r>
        <w:t>UUI</w:t>
      </w:r>
      <w:r>
        <w:tab/>
      </w:r>
      <w:r w:rsidRPr="00AB407E">
        <w:t>User-to-User Information</w:t>
      </w:r>
    </w:p>
    <w:p w14:paraId="2E6757DA" w14:textId="77777777" w:rsidR="00C96716" w:rsidRDefault="00C96716" w:rsidP="00C96716">
      <w:pPr>
        <w:pStyle w:val="Heading1"/>
      </w:pPr>
      <w:bookmarkStart w:id="26" w:name="_Toc185842141"/>
      <w:r>
        <w:t>4</w:t>
      </w:r>
      <w:r>
        <w:tab/>
        <w:t>Introduction</w:t>
      </w:r>
      <w:bookmarkEnd w:id="26"/>
    </w:p>
    <w:p w14:paraId="4DA21CA9" w14:textId="77777777" w:rsidR="00C96716" w:rsidRDefault="00C96716" w:rsidP="00C96716">
      <w:r>
        <w:t>Mission critical users currently employ a wide range of LMR mission critical Push To Talk services, and associated data capabilities where available.</w:t>
      </w:r>
    </w:p>
    <w:p w14:paraId="5F3270C2" w14:textId="77777777" w:rsidR="00C96716" w:rsidRDefault="00C96716" w:rsidP="00C96716">
      <w:pPr>
        <w:rPr>
          <w:color w:val="222222"/>
          <w:lang w:val="en-NZ"/>
        </w:rPr>
      </w:pPr>
      <w:r>
        <w:lastRenderedPageBreak/>
        <w:t>The present document describes the architecture to support the interworking between the MC system and the LMR system to satisfy interworking requirements specified in</w:t>
      </w:r>
      <w:r>
        <w:rPr>
          <w:noProof/>
          <w:lang w:val="en-US"/>
        </w:rPr>
        <w:t xml:space="preserve"> 3GPP TS 22.179 [3] and </w:t>
      </w:r>
      <w:r w:rsidRPr="00D658A3">
        <w:rPr>
          <w:noProof/>
          <w:lang w:val="en-US"/>
        </w:rPr>
        <w:t>3G</w:t>
      </w:r>
      <w:r>
        <w:rPr>
          <w:noProof/>
          <w:lang w:val="en-US"/>
        </w:rPr>
        <w:t>PP TS 22.282 [4].</w:t>
      </w:r>
      <w:r w:rsidRPr="00F85BFC">
        <w:rPr>
          <w:color w:val="222222"/>
          <w:lang w:val="en-NZ"/>
        </w:rPr>
        <w:t xml:space="preserve"> </w:t>
      </w:r>
      <w:r>
        <w:rPr>
          <w:color w:val="222222"/>
          <w:lang w:val="en-NZ"/>
        </w:rPr>
        <w:t>Other LMR technologies may interwork as long as they conform to the present document.</w:t>
      </w:r>
    </w:p>
    <w:p w14:paraId="2D1CBBDD" w14:textId="77777777" w:rsidR="00C96716" w:rsidRDefault="00C96716" w:rsidP="00C96716">
      <w:r w:rsidRPr="00684C8C">
        <w:t>The IWF</w:t>
      </w:r>
      <w:r>
        <w:t>,</w:t>
      </w:r>
      <w:r w:rsidRPr="00684C8C">
        <w:t xml:space="preserve"> along with its LMR system</w:t>
      </w:r>
      <w:r>
        <w:t>,</w:t>
      </w:r>
      <w:r w:rsidRPr="00684C8C">
        <w:t xml:space="preserve"> will appear</w:t>
      </w:r>
      <w:r>
        <w:t xml:space="preserve"> as</w:t>
      </w:r>
      <w:r w:rsidRPr="00684C8C">
        <w:t xml:space="preserve"> a peer interconnected MC system. This is meant as an approach for defining interactions on the IWF interface but is not </w:t>
      </w:r>
      <w:r>
        <w:t>intended</w:t>
      </w:r>
      <w:r w:rsidRPr="00684C8C">
        <w:t xml:space="preserve"> to </w:t>
      </w:r>
      <w:r>
        <w:t>specify</w:t>
      </w:r>
      <w:r w:rsidRPr="00684C8C">
        <w:t xml:space="preserve"> </w:t>
      </w:r>
      <w:r>
        <w:t xml:space="preserve">the functionality of the IWF nor meant to mandate </w:t>
      </w:r>
      <w:r w:rsidRPr="00684C8C">
        <w:t>a deployment model.</w:t>
      </w:r>
    </w:p>
    <w:p w14:paraId="425FCAA7" w14:textId="77777777" w:rsidR="00C96716" w:rsidRPr="00AD7C25" w:rsidRDefault="00C96716" w:rsidP="00C96716">
      <w:pPr>
        <w:rPr>
          <w:noProof/>
          <w:lang w:val="en-US"/>
        </w:rPr>
      </w:pPr>
    </w:p>
    <w:p w14:paraId="6FEE3970" w14:textId="77777777" w:rsidR="00C96716" w:rsidRDefault="00C96716" w:rsidP="00C96716">
      <w:pPr>
        <w:pStyle w:val="Heading1"/>
      </w:pPr>
      <w:bookmarkStart w:id="27" w:name="_Toc185842142"/>
      <w:r>
        <w:t>5</w:t>
      </w:r>
      <w:r>
        <w:tab/>
        <w:t>Assumptions and architectural requirements</w:t>
      </w:r>
      <w:bookmarkEnd w:id="27"/>
    </w:p>
    <w:p w14:paraId="211E768D" w14:textId="77777777" w:rsidR="00C96716" w:rsidRDefault="00C96716" w:rsidP="00C96716">
      <w:pPr>
        <w:pStyle w:val="Heading2"/>
      </w:pPr>
      <w:bookmarkStart w:id="28" w:name="_Toc185842143"/>
      <w:r>
        <w:t>5.1</w:t>
      </w:r>
      <w:r>
        <w:tab/>
        <w:t>Key management</w:t>
      </w:r>
      <w:bookmarkEnd w:id="28"/>
    </w:p>
    <w:p w14:paraId="28B6B240" w14:textId="77777777" w:rsidR="00C96716" w:rsidRDefault="00C96716" w:rsidP="00C96716">
      <w:r>
        <w:t>Interworking requirements for key management for encrypted interworking include:</w:t>
      </w:r>
    </w:p>
    <w:p w14:paraId="03E10F7B" w14:textId="77777777" w:rsidR="00C96716" w:rsidRDefault="00C96716" w:rsidP="00C96716">
      <w:pPr>
        <w:pStyle w:val="B1"/>
      </w:pPr>
      <w:r>
        <w:t>a)</w:t>
      </w:r>
      <w:r>
        <w:tab/>
        <w:t>a mechanism to securely (i.e. authenticity, integrity, confidentiality) share an LMR E2EE traffic key for a private call sessions between a party in an MCPTT system and a party in the LMR system;</w:t>
      </w:r>
    </w:p>
    <w:p w14:paraId="6C1B8712" w14:textId="77777777" w:rsidR="00C96716" w:rsidRDefault="00C96716" w:rsidP="00C96716">
      <w:pPr>
        <w:pStyle w:val="B1"/>
      </w:pPr>
      <w:r>
        <w:t>b)</w:t>
      </w:r>
      <w:r>
        <w:tab/>
        <w:t>a mechanism to securely convey to group members, the LMR E2EE key or set of LMR E2EE keys associated with an MC service group or set of MC service groups, to be used for encryption of interworking group calls spanning the multiple systems;</w:t>
      </w:r>
    </w:p>
    <w:p w14:paraId="7719AFE0" w14:textId="77777777" w:rsidR="00C96716" w:rsidRDefault="00C96716" w:rsidP="00C96716">
      <w:pPr>
        <w:pStyle w:val="B1"/>
      </w:pPr>
      <w:r>
        <w:t>c)</w:t>
      </w:r>
      <w:r>
        <w:tab/>
        <w:t>a mechanism to securely share with temporary group members in MC systems, the LMR E2EE key(s) associated with a temporary MC service group to be used in interworking group calls spanning the multiple systems;</w:t>
      </w:r>
    </w:p>
    <w:p w14:paraId="2F7D2BC6" w14:textId="77777777" w:rsidR="00C96716" w:rsidRDefault="00C96716" w:rsidP="00C96716">
      <w:pPr>
        <w:pStyle w:val="B1"/>
      </w:pPr>
      <w:r>
        <w:t>d)</w:t>
      </w:r>
      <w:r>
        <w:tab/>
        <w:t>key management solutions shall not preclude the ability of an IWF to allow one or more individual Mission Critical Organizations from having sole control over and sole access to LMR E2EE traffic keys used for the entity's media traffic and users' key encryption keys (UKEKs or KEKs);</w:t>
      </w:r>
    </w:p>
    <w:p w14:paraId="70050718" w14:textId="77777777" w:rsidR="00C96716" w:rsidRDefault="00C96716" w:rsidP="00C96716">
      <w:pPr>
        <w:pStyle w:val="B1"/>
      </w:pPr>
      <w:r>
        <w:t>e)</w:t>
      </w:r>
      <w:r>
        <w:tab/>
        <w:t>key management solutions shall support the ability of the IWF to decrypt/reencrypt the media traffic for zero or more groups; and,</w:t>
      </w:r>
    </w:p>
    <w:p w14:paraId="0BEE1E74" w14:textId="77777777" w:rsidR="00C96716" w:rsidRDefault="00C96716" w:rsidP="00C96716">
      <w:pPr>
        <w:pStyle w:val="B1"/>
      </w:pPr>
      <w:r>
        <w:t>f)</w:t>
      </w:r>
      <w:r>
        <w:tab/>
        <w:t xml:space="preserve">for deployments where Mission Critical Organizations wish to use LMR E2EE mechanisms when interworking with LMR users: </w:t>
      </w:r>
    </w:p>
    <w:p w14:paraId="49130FFF" w14:textId="77777777" w:rsidR="00C96716" w:rsidRDefault="00C96716" w:rsidP="00C96716">
      <w:pPr>
        <w:pStyle w:val="B2"/>
      </w:pPr>
      <w:r>
        <w:t>i)</w:t>
      </w:r>
      <w:r>
        <w:tab/>
        <w:t>a mechanism to securely provision an MC service client with the user's UKEK or KEK; and,</w:t>
      </w:r>
    </w:p>
    <w:p w14:paraId="7B598AE4" w14:textId="77777777" w:rsidR="00C96716" w:rsidRDefault="00C96716" w:rsidP="00C96716">
      <w:pPr>
        <w:pStyle w:val="B2"/>
      </w:pPr>
      <w:r>
        <w:t>ii)</w:t>
      </w:r>
      <w:r>
        <w:tab/>
        <w:t>a mechanism to convey LMR OTAR or OTAK message contents.</w:t>
      </w:r>
    </w:p>
    <w:p w14:paraId="35324431" w14:textId="77777777" w:rsidR="00C96716" w:rsidRDefault="00C96716" w:rsidP="00C96716">
      <w:pPr>
        <w:pStyle w:val="Heading2"/>
        <w:rPr>
          <w:rFonts w:eastAsia="SimSun"/>
          <w:noProof/>
        </w:rPr>
      </w:pPr>
      <w:bookmarkStart w:id="29" w:name="_Hlk495396366"/>
      <w:bookmarkStart w:id="30" w:name="_Toc185842144"/>
      <w:r>
        <w:rPr>
          <w:rFonts w:eastAsia="SimSun"/>
          <w:noProof/>
        </w:rPr>
        <w:t>5.2</w:t>
      </w:r>
      <w:r>
        <w:rPr>
          <w:rFonts w:eastAsia="SimSun"/>
          <w:noProof/>
        </w:rPr>
        <w:tab/>
        <w:t>Packet format</w:t>
      </w:r>
      <w:bookmarkEnd w:id="30"/>
    </w:p>
    <w:p w14:paraId="646ECCE9" w14:textId="77777777" w:rsidR="00C96716" w:rsidRDefault="00C96716" w:rsidP="00C96716">
      <w:pPr>
        <w:rPr>
          <w:rFonts w:eastAsia="SimSun"/>
        </w:rPr>
      </w:pPr>
      <w:r>
        <w:rPr>
          <w:rFonts w:eastAsia="SimSun"/>
        </w:rPr>
        <w:t>Each LMR technology defines its own packet format for voice media transmission. For interworking sessions, there might be cases where LMR formatted media is required to be transferred between the IWF and LMR aware MCPTT clients. An example of such a case is where E2EE is used and thus the IWF is not able to decrypt the media. In such cases, media that is sent over the IWF-1 interface needs to be routed within MCPTT systems to/from LMR aware MCPTT clients using methods described in 3GPP TS 23.379 [7].</w:t>
      </w:r>
    </w:p>
    <w:p w14:paraId="09B800EE" w14:textId="77777777" w:rsidR="00C96716" w:rsidRDefault="00C96716" w:rsidP="00C96716">
      <w:pPr>
        <w:rPr>
          <w:rFonts w:eastAsia="SimSun"/>
        </w:rPr>
      </w:pPr>
      <w:r>
        <w:rPr>
          <w:rFonts w:eastAsia="SimSun"/>
        </w:rPr>
        <w:t>Requirements for media transmission across the IWF-1 interface include:</w:t>
      </w:r>
    </w:p>
    <w:p w14:paraId="73086EB8" w14:textId="77777777" w:rsidR="00C96716" w:rsidRDefault="00C96716" w:rsidP="00C96716">
      <w:pPr>
        <w:pStyle w:val="B1"/>
        <w:rPr>
          <w:rFonts w:eastAsia="SimSun"/>
        </w:rPr>
      </w:pPr>
      <w:r>
        <w:rPr>
          <w:rFonts w:eastAsia="SimSun"/>
        </w:rPr>
        <w:t>a)</w:t>
      </w:r>
      <w:r>
        <w:rPr>
          <w:rFonts w:eastAsia="SimSun"/>
        </w:rPr>
        <w:tab/>
        <w:t>media transmission to carry the LMR formatted media between the IWF and LMR aware MCPTT clients; and</w:t>
      </w:r>
    </w:p>
    <w:p w14:paraId="258C74E4" w14:textId="77777777" w:rsidR="00C96716" w:rsidRDefault="00C96716" w:rsidP="00C96716">
      <w:pPr>
        <w:pStyle w:val="B1"/>
        <w:rPr>
          <w:rFonts w:eastAsia="SimSun"/>
        </w:rPr>
      </w:pPr>
      <w:r>
        <w:rPr>
          <w:rFonts w:eastAsia="SimSun"/>
        </w:rPr>
        <w:t>b)</w:t>
      </w:r>
      <w:r>
        <w:rPr>
          <w:rFonts w:eastAsia="SimSun"/>
        </w:rPr>
        <w:tab/>
        <w:t>the MCPTT system, along with the IWF, may choose to encrypt the LMR formatted media using 3GPP mechanisms.</w:t>
      </w:r>
    </w:p>
    <w:p w14:paraId="186D25F9" w14:textId="77777777" w:rsidR="00C96716" w:rsidRDefault="00C96716" w:rsidP="00C96716">
      <w:pPr>
        <w:pStyle w:val="NO"/>
      </w:pPr>
      <w:bookmarkStart w:id="31" w:name="_Hlk495559503"/>
      <w:r>
        <w:rPr>
          <w:rFonts w:eastAsia="SimSun"/>
        </w:rPr>
        <w:t>NOTE:</w:t>
      </w:r>
      <w:r>
        <w:rPr>
          <w:rFonts w:eastAsia="SimSun"/>
        </w:rPr>
        <w:tab/>
        <w:t>The contents of the LMR formatted media is out of scope of the present document.</w:t>
      </w:r>
      <w:bookmarkEnd w:id="29"/>
      <w:bookmarkEnd w:id="31"/>
    </w:p>
    <w:p w14:paraId="2E567E73" w14:textId="77777777" w:rsidR="00C96716" w:rsidRDefault="00C96716" w:rsidP="00C96716">
      <w:pPr>
        <w:pStyle w:val="Heading1"/>
      </w:pPr>
      <w:bookmarkStart w:id="32" w:name="_Toc185842145"/>
      <w:r>
        <w:lastRenderedPageBreak/>
        <w:t>6</w:t>
      </w:r>
      <w:r>
        <w:tab/>
        <w:t>Involved business relationships</w:t>
      </w:r>
      <w:bookmarkEnd w:id="32"/>
    </w:p>
    <w:p w14:paraId="473DD612" w14:textId="77777777" w:rsidR="00C96716" w:rsidRPr="00ED653C" w:rsidRDefault="00C96716" w:rsidP="00C96716">
      <w:r>
        <w:t>No business relationships have been identified.</w:t>
      </w:r>
    </w:p>
    <w:p w14:paraId="2A4A57A4" w14:textId="77777777" w:rsidR="00C96716" w:rsidRDefault="00C96716" w:rsidP="00C96716">
      <w:pPr>
        <w:pStyle w:val="Heading1"/>
      </w:pPr>
      <w:bookmarkStart w:id="33" w:name="_Toc185842146"/>
      <w:r>
        <w:t>7</w:t>
      </w:r>
      <w:r>
        <w:tab/>
        <w:t>Functional model</w:t>
      </w:r>
      <w:bookmarkEnd w:id="33"/>
    </w:p>
    <w:p w14:paraId="01110606" w14:textId="77777777" w:rsidR="00C96716" w:rsidRDefault="00C96716" w:rsidP="00C96716">
      <w:pPr>
        <w:pStyle w:val="Heading2"/>
      </w:pPr>
      <w:bookmarkStart w:id="34" w:name="_Toc424654365"/>
      <w:bookmarkStart w:id="35" w:name="_Toc428364951"/>
      <w:bookmarkStart w:id="36" w:name="_Toc433209551"/>
      <w:bookmarkStart w:id="37" w:name="_Toc453260069"/>
      <w:bookmarkStart w:id="38" w:name="_Toc453260956"/>
      <w:bookmarkStart w:id="39" w:name="_Toc453279693"/>
      <w:bookmarkStart w:id="40" w:name="_Toc459375031"/>
      <w:bookmarkStart w:id="41" w:name="_Toc468105265"/>
      <w:bookmarkStart w:id="42" w:name="_Toc468110360"/>
      <w:bookmarkStart w:id="43" w:name="_Toc477420308"/>
      <w:bookmarkStart w:id="44" w:name="_Toc185842147"/>
      <w:r w:rsidRPr="003E5F68">
        <w:t>7.1</w:t>
      </w:r>
      <w:r w:rsidRPr="003E5F68">
        <w:tab/>
      </w:r>
      <w:bookmarkEnd w:id="34"/>
      <w:bookmarkEnd w:id="35"/>
      <w:bookmarkEnd w:id="36"/>
      <w:r w:rsidRPr="003E5F68">
        <w:t>General</w:t>
      </w:r>
      <w:bookmarkEnd w:id="37"/>
      <w:bookmarkEnd w:id="38"/>
      <w:bookmarkEnd w:id="39"/>
      <w:bookmarkEnd w:id="40"/>
      <w:bookmarkEnd w:id="41"/>
      <w:bookmarkEnd w:id="42"/>
      <w:bookmarkEnd w:id="43"/>
      <w:bookmarkEnd w:id="44"/>
    </w:p>
    <w:p w14:paraId="0520C6AF" w14:textId="77777777" w:rsidR="00C96716" w:rsidRDefault="00C96716" w:rsidP="00C96716">
      <w:pPr>
        <w:pStyle w:val="Heading2"/>
      </w:pPr>
      <w:bookmarkStart w:id="45" w:name="_Toc424654399"/>
      <w:bookmarkStart w:id="46" w:name="_Toc428364987"/>
      <w:bookmarkStart w:id="47" w:name="_Toc433209591"/>
      <w:bookmarkStart w:id="48" w:name="_Toc453260106"/>
      <w:bookmarkStart w:id="49" w:name="_Toc453260993"/>
      <w:bookmarkStart w:id="50" w:name="_Toc453279730"/>
      <w:bookmarkStart w:id="51" w:name="_Toc459375068"/>
      <w:bookmarkStart w:id="52" w:name="_Toc468105305"/>
      <w:bookmarkStart w:id="53" w:name="_Toc468110400"/>
      <w:bookmarkStart w:id="54" w:name="_Toc477420348"/>
      <w:bookmarkStart w:id="55" w:name="_Toc185842148"/>
      <w:r w:rsidRPr="003E5F68">
        <w:t>7.</w:t>
      </w:r>
      <w:r>
        <w:t>2</w:t>
      </w:r>
      <w:r w:rsidRPr="003E5F68">
        <w:tab/>
      </w:r>
      <w:r>
        <w:t>Functional model description</w:t>
      </w:r>
      <w:bookmarkEnd w:id="45"/>
      <w:bookmarkEnd w:id="46"/>
      <w:bookmarkEnd w:id="47"/>
      <w:bookmarkEnd w:id="48"/>
      <w:bookmarkEnd w:id="49"/>
      <w:bookmarkEnd w:id="50"/>
      <w:bookmarkEnd w:id="51"/>
      <w:bookmarkEnd w:id="52"/>
      <w:bookmarkEnd w:id="53"/>
      <w:bookmarkEnd w:id="54"/>
      <w:bookmarkEnd w:id="55"/>
    </w:p>
    <w:p w14:paraId="5572EB62" w14:textId="77777777" w:rsidR="00C96716" w:rsidRPr="001E626F" w:rsidRDefault="00C96716" w:rsidP="00C96716">
      <w:r>
        <w:t>Figure 7.2</w:t>
      </w:r>
      <w:r>
        <w:noBreakHyphen/>
      </w:r>
      <w:r w:rsidRPr="00EA26B3">
        <w:t>1</w:t>
      </w:r>
      <w:r>
        <w:t xml:space="preserve"> shows the functional model for the application plane for interworking between MC systems and LMR systems. Functional entities and interfaces depicted on the right-hand side of the IWF</w:t>
      </w:r>
      <w:r>
        <w:noBreakHyphen/>
        <w:t>x interfaces are defined in 3GPP TS 23.280 [5], 3GPP TS 23.379 [7], and 3GPP TS 23.282 [6].</w:t>
      </w:r>
    </w:p>
    <w:p w14:paraId="34BD02B3" w14:textId="7331031B" w:rsidR="00C96716" w:rsidRDefault="00503B50" w:rsidP="00C96716">
      <w:pPr>
        <w:pStyle w:val="TH"/>
      </w:pPr>
      <w:r>
        <w:object w:dxaOrig="5360" w:dyaOrig="8800" w14:anchorId="5CBF97D9">
          <v:shape id="_x0000_i1027" type="#_x0000_t75" style="width:225.8pt;height:370.95pt" o:ole="">
            <v:imagedata r:id="rId11" o:title=""/>
          </v:shape>
          <o:OLEObject Type="Embed" ProgID="Visio.Drawing.11" ShapeID="_x0000_i1027" DrawAspect="Content" ObjectID="_1796455674" r:id="rId12"/>
        </w:object>
      </w:r>
    </w:p>
    <w:p w14:paraId="521D5D6D" w14:textId="77777777" w:rsidR="00C96716" w:rsidRPr="00EA26B3" w:rsidRDefault="00C96716" w:rsidP="00C96716">
      <w:pPr>
        <w:pStyle w:val="TF"/>
      </w:pPr>
      <w:r>
        <w:t>Figure 7.2</w:t>
      </w:r>
      <w:r w:rsidRPr="00EA26B3">
        <w:t xml:space="preserve">-1: </w:t>
      </w:r>
      <w:r>
        <w:t>Functional model for application plane for interworking</w:t>
      </w:r>
    </w:p>
    <w:p w14:paraId="4B95F49D" w14:textId="77777777" w:rsidR="00C96716" w:rsidRPr="003E5F68" w:rsidRDefault="00C96716" w:rsidP="00C96716">
      <w:pPr>
        <w:pStyle w:val="Heading2"/>
      </w:pPr>
      <w:bookmarkStart w:id="56" w:name="_Toc428364956"/>
      <w:bookmarkStart w:id="57" w:name="_Toc433209556"/>
      <w:bookmarkStart w:id="58" w:name="_Toc453260074"/>
      <w:bookmarkStart w:id="59" w:name="_Toc453260961"/>
      <w:bookmarkStart w:id="60" w:name="_Toc453279698"/>
      <w:bookmarkStart w:id="61" w:name="_Toc459375036"/>
      <w:bookmarkStart w:id="62" w:name="_Toc468105270"/>
      <w:bookmarkStart w:id="63" w:name="_Toc468110365"/>
      <w:bookmarkStart w:id="64" w:name="_Toc477420313"/>
      <w:bookmarkStart w:id="65" w:name="_Toc483460889"/>
      <w:bookmarkStart w:id="66" w:name="_Toc185842149"/>
      <w:r w:rsidRPr="003E5F68">
        <w:lastRenderedPageBreak/>
        <w:t>7.</w:t>
      </w:r>
      <w:r>
        <w:t>3</w:t>
      </w:r>
      <w:r w:rsidRPr="003E5F68">
        <w:tab/>
        <w:t>Functional entities description</w:t>
      </w:r>
      <w:bookmarkEnd w:id="56"/>
      <w:bookmarkEnd w:id="57"/>
      <w:bookmarkEnd w:id="58"/>
      <w:bookmarkEnd w:id="59"/>
      <w:bookmarkEnd w:id="60"/>
      <w:bookmarkEnd w:id="61"/>
      <w:bookmarkEnd w:id="62"/>
      <w:bookmarkEnd w:id="63"/>
      <w:bookmarkEnd w:id="64"/>
      <w:bookmarkEnd w:id="66"/>
    </w:p>
    <w:p w14:paraId="52D618F4" w14:textId="77777777" w:rsidR="00C96716" w:rsidRPr="003E5F68" w:rsidRDefault="00C96716" w:rsidP="00C96716">
      <w:pPr>
        <w:pStyle w:val="Heading3"/>
      </w:pPr>
      <w:bookmarkStart w:id="67" w:name="_Toc424654369"/>
      <w:bookmarkStart w:id="68" w:name="_Toc428364957"/>
      <w:bookmarkStart w:id="69" w:name="_Toc433209557"/>
      <w:bookmarkStart w:id="70" w:name="_Toc453260075"/>
      <w:bookmarkStart w:id="71" w:name="_Toc453260962"/>
      <w:bookmarkStart w:id="72" w:name="_Toc453279699"/>
      <w:bookmarkStart w:id="73" w:name="_Toc459375037"/>
      <w:bookmarkStart w:id="74" w:name="_Toc468105271"/>
      <w:bookmarkStart w:id="75" w:name="_Toc468110366"/>
      <w:bookmarkStart w:id="76" w:name="_Toc477420314"/>
      <w:bookmarkStart w:id="77" w:name="_Toc185842150"/>
      <w:r>
        <w:t>7.3</w:t>
      </w:r>
      <w:r w:rsidRPr="003E5F68">
        <w:t>.1</w:t>
      </w:r>
      <w:r w:rsidRPr="003E5F68">
        <w:tab/>
      </w:r>
      <w:bookmarkEnd w:id="67"/>
      <w:bookmarkEnd w:id="68"/>
      <w:bookmarkEnd w:id="69"/>
      <w:bookmarkEnd w:id="70"/>
      <w:bookmarkEnd w:id="71"/>
      <w:bookmarkEnd w:id="72"/>
      <w:bookmarkEnd w:id="73"/>
      <w:bookmarkEnd w:id="74"/>
      <w:bookmarkEnd w:id="75"/>
      <w:bookmarkEnd w:id="76"/>
      <w:r>
        <w:t>IWF</w:t>
      </w:r>
      <w:bookmarkEnd w:id="77"/>
    </w:p>
    <w:p w14:paraId="7A883462" w14:textId="77777777" w:rsidR="00C96716" w:rsidRDefault="00C96716" w:rsidP="00C96716">
      <w:r>
        <w:t>The IWF supports most of the functionality of peer MCPTT and MCData systems, with some differences, as specified in the present document</w:t>
      </w:r>
      <w:r w:rsidRPr="003E5F68">
        <w:t>.</w:t>
      </w:r>
      <w:r>
        <w:t xml:space="preserve"> </w:t>
      </w:r>
      <w:r w:rsidRPr="00EB3257">
        <w:t xml:space="preserve">The </w:t>
      </w:r>
      <w:r>
        <w:t xml:space="preserve">IWF </w:t>
      </w:r>
      <w:r w:rsidRPr="00EB3257">
        <w:t>support</w:t>
      </w:r>
      <w:r>
        <w:t>s</w:t>
      </w:r>
      <w:r w:rsidRPr="00EB3257">
        <w:t xml:space="preserve"> </w:t>
      </w:r>
      <w:r>
        <w:t>any necessary</w:t>
      </w:r>
      <w:r w:rsidRPr="00EB3257">
        <w:t xml:space="preserve"> protocol translation</w:t>
      </w:r>
      <w:r>
        <w:t xml:space="preserve"> and identity mapping be</w:t>
      </w:r>
      <w:r w:rsidRPr="00EB3257">
        <w:t xml:space="preserve">tween </w:t>
      </w:r>
      <w:r>
        <w:t xml:space="preserve">the </w:t>
      </w:r>
      <w:r w:rsidRPr="00EB3257">
        <w:t xml:space="preserve">MC systems </w:t>
      </w:r>
      <w:r>
        <w:t xml:space="preserve">and </w:t>
      </w:r>
      <w:r w:rsidRPr="00EB3257">
        <w:t>the IWF</w:t>
      </w:r>
      <w:r>
        <w:t>. The internal function of the IWF is out of scope of the present document.</w:t>
      </w:r>
    </w:p>
    <w:p w14:paraId="564E9B72" w14:textId="77777777" w:rsidR="00C96716" w:rsidRDefault="00C96716" w:rsidP="00C96716">
      <w:pPr>
        <w:pStyle w:val="Heading2"/>
      </w:pPr>
      <w:bookmarkStart w:id="78" w:name="_Toc185842151"/>
      <w:r w:rsidRPr="003E5F68">
        <w:t>7.</w:t>
      </w:r>
      <w:r>
        <w:t>4</w:t>
      </w:r>
      <w:r w:rsidRPr="003E5F68">
        <w:tab/>
        <w:t>Reference points</w:t>
      </w:r>
      <w:bookmarkEnd w:id="78"/>
    </w:p>
    <w:p w14:paraId="20AE4A65" w14:textId="77777777" w:rsidR="00C96716" w:rsidRPr="003E5F68" w:rsidRDefault="00C96716" w:rsidP="00C96716">
      <w:pPr>
        <w:pStyle w:val="Heading3"/>
      </w:pPr>
      <w:bookmarkStart w:id="79" w:name="_Toc424654400"/>
      <w:bookmarkStart w:id="80" w:name="_Toc428364988"/>
      <w:bookmarkStart w:id="81" w:name="_Toc433209592"/>
      <w:bookmarkStart w:id="82" w:name="_Toc453260107"/>
      <w:bookmarkStart w:id="83" w:name="_Toc453260994"/>
      <w:bookmarkStart w:id="84" w:name="_Toc453279731"/>
      <w:bookmarkStart w:id="85" w:name="_Toc459375069"/>
      <w:bookmarkStart w:id="86" w:name="_Toc468105306"/>
      <w:bookmarkStart w:id="87" w:name="_Toc468110401"/>
      <w:bookmarkStart w:id="88" w:name="_Toc477420349"/>
      <w:bookmarkStart w:id="89" w:name="_Toc185842152"/>
      <w:r>
        <w:t>7.4</w:t>
      </w:r>
      <w:r w:rsidRPr="003E5F68">
        <w:t>.1</w:t>
      </w:r>
      <w:r w:rsidRPr="003E5F68">
        <w:tab/>
      </w:r>
      <w:bookmarkEnd w:id="79"/>
      <w:bookmarkEnd w:id="80"/>
      <w:bookmarkEnd w:id="81"/>
      <w:bookmarkEnd w:id="82"/>
      <w:bookmarkEnd w:id="83"/>
      <w:bookmarkEnd w:id="84"/>
      <w:bookmarkEnd w:id="85"/>
      <w:bookmarkEnd w:id="86"/>
      <w:bookmarkEnd w:id="87"/>
      <w:bookmarkEnd w:id="88"/>
      <w:r w:rsidRPr="003E5F68">
        <w:t xml:space="preserve">Reference point </w:t>
      </w:r>
      <w:r>
        <w:t>IWF</w:t>
      </w:r>
      <w:r>
        <w:noBreakHyphen/>
      </w:r>
      <w:r w:rsidRPr="003E5F68">
        <w:t xml:space="preserve">1 (between the </w:t>
      </w:r>
      <w:r>
        <w:t>IWF</w:t>
      </w:r>
      <w:r w:rsidRPr="003E5F68">
        <w:t xml:space="preserve"> and the </w:t>
      </w:r>
      <w:r>
        <w:t>MCPTT server</w:t>
      </w:r>
      <w:r w:rsidRPr="003E5F68">
        <w:t>)</w:t>
      </w:r>
      <w:bookmarkEnd w:id="89"/>
    </w:p>
    <w:p w14:paraId="5968C055" w14:textId="77777777" w:rsidR="00C96716" w:rsidRPr="003E5F68" w:rsidRDefault="00C96716" w:rsidP="00C96716">
      <w:r>
        <w:t>The IWF</w:t>
      </w:r>
      <w:r>
        <w:noBreakHyphen/>
      </w:r>
      <w:r w:rsidRPr="003E5F68">
        <w:t xml:space="preserve">1 reference point, which exists between the </w:t>
      </w:r>
      <w:r>
        <w:t>IWF and the MCPTT server</w:t>
      </w:r>
      <w:r w:rsidRPr="003E5F68">
        <w:t xml:space="preserve">, provides </w:t>
      </w:r>
      <w:r>
        <w:t>peer to peer interconnection between an LMR system and the MCPTT system</w:t>
      </w:r>
      <w:r w:rsidRPr="003E5F68">
        <w:t>.</w:t>
      </w:r>
      <w:r>
        <w:t xml:space="preserve"> IWF</w:t>
      </w:r>
      <w:r>
        <w:noBreakHyphen/>
        <w:t>1 supports a subset of MCPTT</w:t>
      </w:r>
      <w:r>
        <w:noBreakHyphen/>
        <w:t>3 as defined in 3GPP TS 23.379 [7], with some differences,</w:t>
      </w:r>
      <w:r w:rsidDel="00502306">
        <w:t xml:space="preserve"> </w:t>
      </w:r>
      <w:r>
        <w:t>as specified in the present document. The IWF</w:t>
      </w:r>
      <w:r>
        <w:noBreakHyphen/>
        <w:t>1 interface is supported by the same signalling plane protocol(s) as defined for MCPTT</w:t>
      </w:r>
      <w:r>
        <w:noBreakHyphen/>
        <w:t>3 except as specified in the present document.</w:t>
      </w:r>
    </w:p>
    <w:p w14:paraId="22A76D33" w14:textId="77777777" w:rsidR="00C96716" w:rsidRDefault="00C96716" w:rsidP="00C96716">
      <w:pPr>
        <w:pStyle w:val="Heading3"/>
      </w:pPr>
      <w:bookmarkStart w:id="90" w:name="_Toc185842153"/>
      <w:r>
        <w:t>7.4.2</w:t>
      </w:r>
      <w:r w:rsidRPr="003E5F68">
        <w:tab/>
        <w:t xml:space="preserve">Reference point </w:t>
      </w:r>
      <w:r>
        <w:t>IWF</w:t>
      </w:r>
      <w:r>
        <w:noBreakHyphen/>
        <w:t>2</w:t>
      </w:r>
      <w:r w:rsidRPr="003E5F68">
        <w:t xml:space="preserve"> (between the </w:t>
      </w:r>
      <w:r>
        <w:t>IWF and the MCData server</w:t>
      </w:r>
      <w:r w:rsidRPr="003E5F68">
        <w:t>)</w:t>
      </w:r>
      <w:bookmarkEnd w:id="90"/>
    </w:p>
    <w:p w14:paraId="0C14FBB9" w14:textId="77777777" w:rsidR="00C96716" w:rsidRPr="003E5F68" w:rsidRDefault="00C96716" w:rsidP="00C96716">
      <w:r>
        <w:t>The IWF</w:t>
      </w:r>
      <w:r>
        <w:noBreakHyphen/>
        <w:t>2</w:t>
      </w:r>
      <w:r w:rsidRPr="003E5F68">
        <w:t xml:space="preserve"> reference point, which exists between the </w:t>
      </w:r>
      <w:r>
        <w:t>IWF and the MCData server</w:t>
      </w:r>
      <w:r w:rsidRPr="003E5F68">
        <w:t xml:space="preserve">, provides </w:t>
      </w:r>
      <w:r>
        <w:t>SDS interconnection between an LMR system and the MCData system</w:t>
      </w:r>
      <w:r w:rsidRPr="003E5F68">
        <w:t>.</w:t>
      </w:r>
      <w:r>
        <w:t xml:space="preserve"> IWF</w:t>
      </w:r>
      <w:r>
        <w:noBreakHyphen/>
        <w:t>2 supports a subset of the functionality of MCData</w:t>
      </w:r>
      <w:r>
        <w:noBreakHyphen/>
        <w:t>SDS</w:t>
      </w:r>
      <w:r>
        <w:noBreakHyphen/>
      </w:r>
      <w:r w:rsidRPr="00823619">
        <w:t xml:space="preserve">1 </w:t>
      </w:r>
      <w:r>
        <w:t>and MCData</w:t>
      </w:r>
      <w:r>
        <w:noBreakHyphen/>
        <w:t>SDS</w:t>
      </w:r>
      <w:r>
        <w:noBreakHyphen/>
        <w:t>2, as defined in 3GPP TS 23.282 [6] with some differences, as specified in the present document.</w:t>
      </w:r>
      <w:r w:rsidRPr="001E626F">
        <w:t xml:space="preserve"> </w:t>
      </w:r>
      <w:r>
        <w:t>The IWF</w:t>
      </w:r>
      <w:r>
        <w:noBreakHyphen/>
        <w:t>2 interface is supported by the same signalling plane protocol(s) as defined for MCData</w:t>
      </w:r>
      <w:r>
        <w:noBreakHyphen/>
        <w:t>3 except as specified in the present document.</w:t>
      </w:r>
    </w:p>
    <w:p w14:paraId="1C09928B" w14:textId="77777777" w:rsidR="00C96716" w:rsidRDefault="00C96716" w:rsidP="00C96716">
      <w:pPr>
        <w:pStyle w:val="Heading3"/>
      </w:pPr>
      <w:bookmarkStart w:id="91" w:name="_Toc185842154"/>
      <w:r>
        <w:t>7.4.3</w:t>
      </w:r>
      <w:r w:rsidRPr="003E5F68">
        <w:tab/>
        <w:t xml:space="preserve">Reference point </w:t>
      </w:r>
      <w:r>
        <w:t>IWF</w:t>
      </w:r>
      <w:r>
        <w:noBreakHyphen/>
        <w:t>3</w:t>
      </w:r>
      <w:r w:rsidRPr="003E5F68">
        <w:t xml:space="preserve"> (between the </w:t>
      </w:r>
      <w:r>
        <w:t>IWF and the group management server</w:t>
      </w:r>
      <w:r w:rsidRPr="003E5F68">
        <w:t>)</w:t>
      </w:r>
      <w:bookmarkEnd w:id="91"/>
    </w:p>
    <w:p w14:paraId="3647AA06" w14:textId="77777777" w:rsidR="00C96716" w:rsidRPr="001E626F" w:rsidRDefault="00C96716" w:rsidP="00C96716">
      <w:r>
        <w:t>The IWF</w:t>
      </w:r>
      <w:r>
        <w:noBreakHyphen/>
        <w:t>3</w:t>
      </w:r>
      <w:r w:rsidRPr="003E5F68">
        <w:t xml:space="preserve"> reference point, which exists between the </w:t>
      </w:r>
      <w:r>
        <w:t>IWF and the group management server</w:t>
      </w:r>
      <w:r w:rsidRPr="003E5F68">
        <w:t xml:space="preserve">, provides </w:t>
      </w:r>
      <w:r>
        <w:t>group management interconnection between an LMR system and the MC system</w:t>
      </w:r>
      <w:r w:rsidRPr="003E5F68">
        <w:t>.</w:t>
      </w:r>
      <w:r>
        <w:t xml:space="preserve"> IWF</w:t>
      </w:r>
      <w:r>
        <w:noBreakHyphen/>
        <w:t>3 is based upon CSC</w:t>
      </w:r>
      <w:r>
        <w:noBreakHyphen/>
        <w:t>16, as defined in 3GPP TS 23.280 [5] with some differences, as specified in the present document.</w:t>
      </w:r>
    </w:p>
    <w:p w14:paraId="6B5FC48E" w14:textId="77777777" w:rsidR="00503B50" w:rsidRDefault="00503B50" w:rsidP="00503B50">
      <w:pPr>
        <w:pStyle w:val="Heading3"/>
      </w:pPr>
      <w:bookmarkStart w:id="92" w:name="_Toc185842155"/>
      <w:bookmarkEnd w:id="65"/>
      <w:r>
        <w:t>7.4.4</w:t>
      </w:r>
      <w:r w:rsidRPr="003E5F68">
        <w:tab/>
        <w:t xml:space="preserve">Reference point </w:t>
      </w:r>
      <w:r>
        <w:t>IWF</w:t>
      </w:r>
      <w:r>
        <w:noBreakHyphen/>
        <w:t>4</w:t>
      </w:r>
      <w:r w:rsidRPr="003E5F68">
        <w:t xml:space="preserve"> (between the </w:t>
      </w:r>
      <w:r>
        <w:t>IWF and the LMS</w:t>
      </w:r>
      <w:r w:rsidRPr="003E5F68">
        <w:t>)</w:t>
      </w:r>
      <w:bookmarkEnd w:id="92"/>
    </w:p>
    <w:p w14:paraId="54046FB9" w14:textId="77777777" w:rsidR="00503B50" w:rsidRDefault="00503B50" w:rsidP="00503B50">
      <w:r>
        <w:t>The IWF</w:t>
      </w:r>
      <w:r>
        <w:noBreakHyphen/>
        <w:t>4</w:t>
      </w:r>
      <w:r w:rsidRPr="003E5F68">
        <w:t xml:space="preserve"> reference point, which exists between the </w:t>
      </w:r>
      <w:r>
        <w:t>IWF and the LMS</w:t>
      </w:r>
      <w:r w:rsidRPr="003E5F68">
        <w:t xml:space="preserve">, provides </w:t>
      </w:r>
      <w:r>
        <w:t>location information exchange between an LMR system and the MC system</w:t>
      </w:r>
      <w:r w:rsidRPr="003E5F68">
        <w:t>.</w:t>
      </w:r>
      <w:r>
        <w:t xml:space="preserve"> Support of the IWF-4 </w:t>
      </w:r>
      <w:r w:rsidRPr="003E5F68">
        <w:t>reference point</w:t>
      </w:r>
      <w:r>
        <w:t xml:space="preserve"> is optional, since there is no guarantee that the interworked LMR system can support location information. </w:t>
      </w:r>
    </w:p>
    <w:p w14:paraId="7652859D" w14:textId="77777777" w:rsidR="00C96716" w:rsidRDefault="00C96716" w:rsidP="00C96716">
      <w:pPr>
        <w:pStyle w:val="Heading1"/>
      </w:pPr>
      <w:bookmarkStart w:id="93" w:name="_Toc185842156"/>
      <w:r>
        <w:t>8</w:t>
      </w:r>
      <w:r>
        <w:tab/>
        <w:t>Identities</w:t>
      </w:r>
      <w:bookmarkEnd w:id="93"/>
    </w:p>
    <w:p w14:paraId="56DCC548" w14:textId="77777777" w:rsidR="00C96716" w:rsidRDefault="00C96716" w:rsidP="00C96716">
      <w:pPr>
        <w:pStyle w:val="Heading2"/>
      </w:pPr>
      <w:bookmarkStart w:id="94" w:name="_Toc485219112"/>
      <w:bookmarkStart w:id="95" w:name="_Toc185842157"/>
      <w:r>
        <w:t>8</w:t>
      </w:r>
      <w:r>
        <w:rPr>
          <w:lang w:val="en-US"/>
        </w:rPr>
        <w:t>.1</w:t>
      </w:r>
      <w:r>
        <w:tab/>
        <w:t>Identity mapping</w:t>
      </w:r>
      <w:bookmarkEnd w:id="94"/>
      <w:bookmarkEnd w:id="95"/>
    </w:p>
    <w:p w14:paraId="6E892EB3" w14:textId="77777777" w:rsidR="00C96716" w:rsidRPr="003E5F68" w:rsidRDefault="00C96716" w:rsidP="00C96716">
      <w:r w:rsidRPr="003E5F68">
        <w:t xml:space="preserve">The </w:t>
      </w:r>
      <w:r>
        <w:rPr>
          <w:lang w:eastAsia="zh-CN"/>
        </w:rPr>
        <w:t>IWF</w:t>
      </w:r>
      <w:r w:rsidRPr="003E5F68">
        <w:t xml:space="preserve"> provides centralised support for </w:t>
      </w:r>
      <w:r>
        <w:rPr>
          <w:lang w:eastAsia="zh-CN"/>
        </w:rPr>
        <w:t>interworking between an MCPTT</w:t>
      </w:r>
      <w:r w:rsidRPr="00F5253D">
        <w:rPr>
          <w:lang w:eastAsia="zh-CN"/>
        </w:rPr>
        <w:t xml:space="preserve"> </w:t>
      </w:r>
      <w:r>
        <w:rPr>
          <w:lang w:eastAsia="zh-CN"/>
        </w:rPr>
        <w:t>or MCData system and an LMR system</w:t>
      </w:r>
      <w:r w:rsidRPr="003E5F68">
        <w:t>.</w:t>
      </w:r>
      <w:r w:rsidRPr="005A2C81" w:rsidDel="007F1F6B">
        <w:t xml:space="preserve"> </w:t>
      </w:r>
      <w:r>
        <w:t>In MCPTT systems, the identity of an LMR user is provided as an MCPTT ID, and the identity of an LMR group is provided as an MCPTT group ID, which can be used by the IWF to derive the corresponding identities used in an LMR system. Similarly, in MCData</w:t>
      </w:r>
      <w:r w:rsidRPr="005812A1">
        <w:t xml:space="preserve"> systems, the identity of an LMR user </w:t>
      </w:r>
      <w:r>
        <w:t>is</w:t>
      </w:r>
      <w:r w:rsidRPr="005812A1">
        <w:t xml:space="preserve"> provided as an </w:t>
      </w:r>
      <w:r>
        <w:t>MCData</w:t>
      </w:r>
      <w:r w:rsidRPr="005812A1">
        <w:t xml:space="preserve"> ID, and the identity of an LMR grou</w:t>
      </w:r>
      <w:r>
        <w:t>p is provided as an MCData</w:t>
      </w:r>
      <w:r w:rsidRPr="005812A1">
        <w:t xml:space="preserve"> group ID, which can be used by the IWF to derive the corresponding identities used in an LMR system</w:t>
      </w:r>
      <w:r>
        <w:t>.</w:t>
      </w:r>
    </w:p>
    <w:p w14:paraId="1FD1772D" w14:textId="77777777" w:rsidR="00C96716" w:rsidRDefault="00C96716" w:rsidP="00C96716">
      <w:pPr>
        <w:rPr>
          <w:rFonts w:eastAsia="SimSun"/>
          <w:lang w:eastAsia="zh-CN"/>
        </w:rPr>
      </w:pPr>
      <w:r>
        <w:t xml:space="preserve">Identities provided on IWF-x reference points </w:t>
      </w:r>
      <w:r w:rsidRPr="002B2D20">
        <w:t>ar</w:t>
      </w:r>
      <w:r>
        <w:t>e described in clause 8 of 3GPP TS 23.280 </w:t>
      </w:r>
      <w:r w:rsidRPr="002B2D20">
        <w:t>[</w:t>
      </w:r>
      <w:r>
        <w:t>5</w:t>
      </w:r>
      <w:r w:rsidRPr="002B2D20">
        <w:t>]</w:t>
      </w:r>
      <w:r>
        <w:t>.</w:t>
      </w:r>
    </w:p>
    <w:p w14:paraId="41D5AD6C" w14:textId="77777777" w:rsidR="00C96716" w:rsidRDefault="00C96716" w:rsidP="00C96716">
      <w:r>
        <w:rPr>
          <w:lang w:eastAsia="zh-CN"/>
        </w:rPr>
        <w:t>The IWF can perform the identity mapping between an MCPTT system or MCData system and an LMR system during exchange of signalling and media messages</w:t>
      </w:r>
      <w:r w:rsidRPr="003E5F68">
        <w:t>.</w:t>
      </w:r>
      <w:r w:rsidRPr="005A2C81">
        <w:t xml:space="preserve"> </w:t>
      </w:r>
    </w:p>
    <w:p w14:paraId="3D6AEB4A" w14:textId="77777777" w:rsidR="00C96716" w:rsidRPr="002B23ED" w:rsidRDefault="00C96716" w:rsidP="00C96716">
      <w:r w:rsidRPr="00597B39">
        <w:lastRenderedPageBreak/>
        <w:t xml:space="preserve">The assignment of a functional alias that belongs to the MC system to </w:t>
      </w:r>
      <w:r>
        <w:t>a</w:t>
      </w:r>
      <w:r w:rsidRPr="00597B39">
        <w:t xml:space="preserve"> </w:t>
      </w:r>
      <w:r>
        <w:t xml:space="preserve">user </w:t>
      </w:r>
      <w:r w:rsidRPr="00597B39">
        <w:t>home</w:t>
      </w:r>
      <w:r>
        <w:t>d</w:t>
      </w:r>
      <w:r w:rsidRPr="00597B39">
        <w:t xml:space="preserve"> in the IWF enables the mapping to corresponding role-based addressing schemes applicable in the LMR system.</w:t>
      </w:r>
    </w:p>
    <w:p w14:paraId="49D154AB" w14:textId="77777777" w:rsidR="00C96716" w:rsidRDefault="00C96716" w:rsidP="00C96716"/>
    <w:p w14:paraId="7EA9F557" w14:textId="77777777" w:rsidR="00C96716" w:rsidRDefault="00C96716" w:rsidP="00C96716">
      <w:pPr>
        <w:pStyle w:val="Heading1"/>
      </w:pPr>
      <w:bookmarkStart w:id="96" w:name="_Toc185842158"/>
      <w:r>
        <w:t>9</w:t>
      </w:r>
      <w:r>
        <w:tab/>
        <w:t>Application of functional model to deployments</w:t>
      </w:r>
      <w:bookmarkEnd w:id="96"/>
    </w:p>
    <w:p w14:paraId="08B3FFAD" w14:textId="4F96A83C" w:rsidR="00C96716" w:rsidRPr="007144F2" w:rsidRDefault="00C96716" w:rsidP="007144F2">
      <w:pPr>
        <w:rPr>
          <w:noProof/>
          <w:lang w:val="en-US"/>
        </w:rPr>
      </w:pPr>
      <w:r>
        <w:t>No applications of functional model to deployments have been identified.</w:t>
      </w:r>
    </w:p>
    <w:p w14:paraId="7C6439F4" w14:textId="77777777" w:rsidR="00C96716" w:rsidRDefault="00C96716" w:rsidP="00C96716">
      <w:pPr>
        <w:pStyle w:val="Heading1"/>
      </w:pPr>
      <w:bookmarkStart w:id="97" w:name="_Toc185842159"/>
      <w:r>
        <w:t>10</w:t>
      </w:r>
      <w:r>
        <w:tab/>
        <w:t>Procedures and information flows</w:t>
      </w:r>
      <w:bookmarkEnd w:id="97"/>
    </w:p>
    <w:p w14:paraId="2C1048FE" w14:textId="77777777" w:rsidR="00C96716" w:rsidRDefault="00C96716" w:rsidP="00C96716">
      <w:pPr>
        <w:pStyle w:val="Heading2"/>
        <w:rPr>
          <w:noProof/>
        </w:rPr>
      </w:pPr>
      <w:bookmarkStart w:id="98" w:name="_Toc483460768"/>
      <w:bookmarkStart w:id="99" w:name="_Toc185842160"/>
      <w:r>
        <w:rPr>
          <w:noProof/>
        </w:rPr>
        <w:t>10.1</w:t>
      </w:r>
      <w:r>
        <w:rPr>
          <w:noProof/>
        </w:rPr>
        <w:tab/>
        <w:t>Affiliation</w:t>
      </w:r>
      <w:bookmarkEnd w:id="99"/>
    </w:p>
    <w:p w14:paraId="07CCFBCA" w14:textId="77777777" w:rsidR="00C96716" w:rsidRDefault="00C96716" w:rsidP="00C96716">
      <w:pPr>
        <w:pStyle w:val="Heading3"/>
        <w:rPr>
          <w:noProof/>
        </w:rPr>
      </w:pPr>
      <w:bookmarkStart w:id="100" w:name="_Toc185842161"/>
      <w:r>
        <w:rPr>
          <w:noProof/>
        </w:rPr>
        <w:t>10.1.1</w:t>
      </w:r>
      <w:r>
        <w:rPr>
          <w:noProof/>
        </w:rPr>
        <w:tab/>
        <w:t>Information flows for affiliation</w:t>
      </w:r>
      <w:bookmarkEnd w:id="100"/>
    </w:p>
    <w:p w14:paraId="5DE41ABF" w14:textId="77777777" w:rsidR="00C96716" w:rsidRDefault="00C96716" w:rsidP="00C96716">
      <w:pPr>
        <w:pStyle w:val="Heading4"/>
      </w:pPr>
      <w:bookmarkStart w:id="101" w:name="_Toc185842162"/>
      <w:r>
        <w:t>10.1.1.1</w:t>
      </w:r>
      <w:r>
        <w:tab/>
        <w:t>General</w:t>
      </w:r>
      <w:bookmarkEnd w:id="101"/>
    </w:p>
    <w:p w14:paraId="12E2EB3B" w14:textId="77777777" w:rsidR="00C96716" w:rsidRDefault="00C96716" w:rsidP="00C96716">
      <w:bookmarkStart w:id="102" w:name="_Toc460615960"/>
      <w:bookmarkStart w:id="103" w:name="_Toc460616821"/>
      <w:bookmarkStart w:id="104" w:name="_Toc460662210"/>
      <w:bookmarkStart w:id="105" w:name="_Toc468105504"/>
      <w:bookmarkStart w:id="106" w:name="_Toc468110599"/>
      <w:bookmarkStart w:id="107" w:name="_Toc485420613"/>
      <w:r>
        <w:t>The following subclauses define information flows for affiliation on the IWF-1 interface. Affiliation related information flows on reference points other than IWF-1 are defined in 3GPP TS 23.280 [5].</w:t>
      </w:r>
    </w:p>
    <w:p w14:paraId="2666E1BE" w14:textId="77777777" w:rsidR="00C96716" w:rsidRDefault="00C96716" w:rsidP="00C96716">
      <w:pPr>
        <w:pStyle w:val="Heading4"/>
        <w:rPr>
          <w:lang w:eastAsia="zh-CN"/>
        </w:rPr>
      </w:pPr>
      <w:bookmarkStart w:id="108" w:name="_Toc185842163"/>
      <w:r>
        <w:t>10.1.1.2</w:t>
      </w:r>
      <w:r>
        <w:tab/>
      </w:r>
      <w:r>
        <w:rPr>
          <w:lang w:eastAsia="zh-CN"/>
        </w:rPr>
        <w:t>IWF</w:t>
      </w:r>
      <w:r>
        <w:rPr>
          <w:rFonts w:hint="eastAsia"/>
          <w:lang w:eastAsia="zh-CN"/>
        </w:rPr>
        <w:t xml:space="preserve"> group affiliation</w:t>
      </w:r>
      <w:r>
        <w:t xml:space="preserve"> request</w:t>
      </w:r>
      <w:bookmarkEnd w:id="102"/>
      <w:bookmarkEnd w:id="103"/>
      <w:bookmarkEnd w:id="104"/>
      <w:bookmarkEnd w:id="105"/>
      <w:bookmarkEnd w:id="106"/>
      <w:bookmarkEnd w:id="107"/>
      <w:bookmarkEnd w:id="108"/>
    </w:p>
    <w:p w14:paraId="53EF0F69" w14:textId="77777777" w:rsidR="00C96716" w:rsidRDefault="00C96716" w:rsidP="00C96716">
      <w:pPr>
        <w:rPr>
          <w:lang w:eastAsia="zh-CN"/>
        </w:rPr>
      </w:pPr>
      <w:r>
        <w:t>Table 10.1.1.</w:t>
      </w:r>
      <w:r>
        <w:rPr>
          <w:lang w:eastAsia="zh-CN"/>
        </w:rPr>
        <w:t>2-1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request</w:t>
      </w:r>
      <w:r>
        <w:rPr>
          <w:rFonts w:hint="eastAsia"/>
          <w:lang w:eastAsia="zh-CN"/>
        </w:rPr>
        <w:t xml:space="preserve"> between </w:t>
      </w:r>
      <w:r>
        <w:rPr>
          <w:lang w:eastAsia="zh-CN"/>
        </w:rPr>
        <w:t xml:space="preserve">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152F23BC" w14:textId="77777777" w:rsidR="00C96716" w:rsidRDefault="00C96716" w:rsidP="00C96716">
      <w:pPr>
        <w:pStyle w:val="TH"/>
      </w:pPr>
      <w:r>
        <w:t>Table 10.1.1.2-1: IWF</w:t>
      </w:r>
      <w:r>
        <w:rPr>
          <w:rFonts w:hint="eastAsia"/>
          <w:lang w:eastAsia="zh-CN"/>
        </w:rPr>
        <w:t xml:space="preserve"> g</w:t>
      </w:r>
      <w:r>
        <w:t xml:space="preserve">roup </w:t>
      </w:r>
      <w:r>
        <w:rPr>
          <w:rFonts w:hint="eastAsia"/>
          <w:lang w:eastAsia="zh-CN"/>
        </w:rPr>
        <w:t>affiliation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54245F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7AAF0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199A51B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3D20E9" w14:textId="77777777" w:rsidR="00C96716" w:rsidRDefault="00C96716" w:rsidP="00933680">
            <w:pPr>
              <w:pStyle w:val="TAH"/>
            </w:pPr>
            <w:r>
              <w:t>Description</w:t>
            </w:r>
          </w:p>
        </w:tc>
      </w:tr>
      <w:tr w:rsidR="00C96716" w14:paraId="0D5C80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63A3E7"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1393A00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6DD3A1"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affiliation request.</w:t>
            </w:r>
            <w:r>
              <w:rPr>
                <w:lang w:eastAsia="zh-CN"/>
              </w:rPr>
              <w:t xml:space="preserve"> (see NOTE)</w:t>
            </w:r>
          </w:p>
        </w:tc>
      </w:tr>
      <w:tr w:rsidR="00C96716" w14:paraId="3F0EDAC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C37D72"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56B04D63" w14:textId="77777777" w:rsidR="00C96716" w:rsidRDefault="00C96716" w:rsidP="00933680">
            <w:pPr>
              <w:pStyle w:val="TAC"/>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495BA0A"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59C4A0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EB4F78"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59548642" w14:textId="77777777" w:rsidR="00C96716" w:rsidRDefault="00C96716" w:rsidP="0093368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F7FC0" w14:textId="77777777" w:rsidR="00C96716" w:rsidRDefault="00C96716" w:rsidP="00933680">
            <w:pPr>
              <w:pStyle w:val="TAL"/>
            </w:pPr>
            <w:r>
              <w:t>The type(s) of service(s) for which the request is intended (e.g. MCData or MCPTT or both)</w:t>
            </w:r>
          </w:p>
        </w:tc>
      </w:tr>
      <w:tr w:rsidR="00C96716" w14:paraId="7E63F49D"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4287E3" w14:textId="77777777" w:rsidR="00C96716" w:rsidRDefault="00C96716" w:rsidP="00933680">
            <w:pPr>
              <w:pStyle w:val="TAN"/>
            </w:pPr>
            <w:r>
              <w:t>NOTE:</w:t>
            </w:r>
            <w:r>
              <w:tab/>
              <w:t>The IWF is configured with an MC service ID for use when the IWF is affiliating itself to the group on behalf of the LMR system.</w:t>
            </w:r>
          </w:p>
        </w:tc>
      </w:tr>
    </w:tbl>
    <w:p w14:paraId="5BAC337A" w14:textId="77777777" w:rsidR="00C96716" w:rsidRDefault="00C96716" w:rsidP="00C96716">
      <w:pPr>
        <w:rPr>
          <w:lang w:eastAsia="zh-CN"/>
        </w:rPr>
      </w:pPr>
    </w:p>
    <w:p w14:paraId="783FC6AE" w14:textId="77777777" w:rsidR="00C96716" w:rsidRDefault="00C96716" w:rsidP="00C96716">
      <w:pPr>
        <w:pStyle w:val="Heading4"/>
        <w:rPr>
          <w:lang w:eastAsia="zh-CN"/>
        </w:rPr>
      </w:pPr>
      <w:bookmarkStart w:id="109" w:name="_Toc460615962"/>
      <w:bookmarkStart w:id="110" w:name="_Toc460616823"/>
      <w:bookmarkStart w:id="111" w:name="_Toc460662212"/>
      <w:bookmarkStart w:id="112" w:name="_Toc468105506"/>
      <w:bookmarkStart w:id="113" w:name="_Toc468110601"/>
      <w:bookmarkStart w:id="114" w:name="_Toc485420615"/>
      <w:bookmarkStart w:id="115" w:name="_Toc185842164"/>
      <w:r>
        <w:t>10.1.1.3</w:t>
      </w:r>
      <w:r>
        <w:tab/>
        <w:t>IWF</w:t>
      </w:r>
      <w:r w:rsidDel="00654069">
        <w:rPr>
          <w:rFonts w:hint="eastAsia"/>
          <w:lang w:eastAsia="zh-CN"/>
        </w:rPr>
        <w:t xml:space="preserve"> </w:t>
      </w:r>
      <w:r>
        <w:rPr>
          <w:rFonts w:hint="eastAsia"/>
          <w:lang w:eastAsia="zh-CN"/>
        </w:rPr>
        <w:t>group affiliation</w:t>
      </w:r>
      <w:r>
        <w:t xml:space="preserve"> re</w:t>
      </w:r>
      <w:r>
        <w:rPr>
          <w:rFonts w:hint="eastAsia"/>
          <w:lang w:eastAsia="zh-CN"/>
        </w:rPr>
        <w:t>sponse</w:t>
      </w:r>
      <w:bookmarkEnd w:id="109"/>
      <w:bookmarkEnd w:id="110"/>
      <w:bookmarkEnd w:id="111"/>
      <w:bookmarkEnd w:id="112"/>
      <w:bookmarkEnd w:id="113"/>
      <w:bookmarkEnd w:id="114"/>
      <w:bookmarkEnd w:id="115"/>
    </w:p>
    <w:p w14:paraId="41B5E89D" w14:textId="77777777" w:rsidR="00C96716" w:rsidRDefault="00C96716" w:rsidP="00C96716">
      <w:pPr>
        <w:rPr>
          <w:lang w:eastAsia="zh-CN"/>
        </w:rPr>
      </w:pPr>
      <w:r>
        <w:t>Table 10.1.1.3</w:t>
      </w:r>
      <w:r>
        <w:rPr>
          <w:lang w:eastAsia="zh-CN"/>
        </w:rPr>
        <w:t>-1</w:t>
      </w:r>
      <w:r>
        <w:t xml:space="preserve"> describes the information flow IWF</w:t>
      </w:r>
      <w:r w:rsidDel="00654069">
        <w:rPr>
          <w:rFonts w:hint="eastAsia"/>
          <w:lang w:eastAsia="zh-CN"/>
        </w:rPr>
        <w:t xml:space="preserve"> </w:t>
      </w:r>
      <w:r>
        <w:t xml:space="preserve">group </w:t>
      </w:r>
      <w:r>
        <w:rPr>
          <w:rFonts w:hint="eastAsia"/>
          <w:lang w:eastAsia="zh-CN"/>
        </w:rPr>
        <w:t>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7AA99BFC" w14:textId="77777777" w:rsidR="00C96716" w:rsidRDefault="00C96716" w:rsidP="00C96716">
      <w:pPr>
        <w:pStyle w:val="TH"/>
        <w:rPr>
          <w:lang w:eastAsia="zh-CN"/>
        </w:rPr>
      </w:pPr>
      <w:r>
        <w:t>Table 10.1.1.3-1: IWF</w:t>
      </w:r>
      <w:r w:rsidDel="00654069">
        <w:rPr>
          <w:rFonts w:hint="eastAsia"/>
          <w:lang w:eastAsia="zh-CN"/>
        </w:rPr>
        <w:t xml:space="preserve"> </w:t>
      </w:r>
      <w:r>
        <w:rPr>
          <w:rFonts w:hint="eastAsia"/>
          <w:lang w:eastAsia="zh-CN"/>
        </w:rPr>
        <w:t>g</w:t>
      </w:r>
      <w:r>
        <w:t xml:space="preserve">roup </w:t>
      </w:r>
      <w:r>
        <w:rPr>
          <w:rFonts w:hint="eastAsia"/>
          <w:lang w:eastAsia="zh-CN"/>
        </w:rPr>
        <w:t>affiliation</w:t>
      </w:r>
      <w:r>
        <w:t xml:space="preserve"> re</w:t>
      </w:r>
      <w:r>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7C456D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D2014A"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E885FB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CC64D7" w14:textId="77777777" w:rsidR="00C96716" w:rsidRDefault="00C96716" w:rsidP="00933680">
            <w:pPr>
              <w:pStyle w:val="TAH"/>
            </w:pPr>
            <w:r>
              <w:t>Description</w:t>
            </w:r>
          </w:p>
        </w:tc>
      </w:tr>
      <w:tr w:rsidR="00C96716" w14:paraId="26DA146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E9578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174B1A4B"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3C7ED2" w14:textId="77777777" w:rsidR="00C96716" w:rsidRDefault="00C96716" w:rsidP="00933680">
            <w:pPr>
              <w:pStyle w:val="TAL"/>
              <w:rPr>
                <w:lang w:eastAsia="zh-CN"/>
              </w:rPr>
            </w:pPr>
            <w:r>
              <w:rPr>
                <w:rFonts w:hint="eastAsia"/>
                <w:lang w:eastAsia="zh-CN"/>
              </w:rPr>
              <w:t>The</w:t>
            </w:r>
            <w:r>
              <w:rPr>
                <w:lang w:eastAsia="zh-CN"/>
              </w:rPr>
              <w:t xml:space="preserve"> </w:t>
            </w:r>
            <w:r>
              <w:t>MC service</w:t>
            </w:r>
            <w:r>
              <w:rPr>
                <w:rFonts w:hint="eastAsia"/>
                <w:lang w:eastAsia="zh-CN"/>
              </w:rPr>
              <w:t xml:space="preserve"> </w:t>
            </w:r>
            <w:r>
              <w:t>ID</w:t>
            </w:r>
            <w:r>
              <w:rPr>
                <w:rFonts w:hint="eastAsia"/>
                <w:lang w:eastAsia="zh-CN"/>
              </w:rPr>
              <w:t xml:space="preserve"> of the originator </w:t>
            </w:r>
            <w:r>
              <w:rPr>
                <w:lang w:eastAsia="zh-CN"/>
              </w:rPr>
              <w:t xml:space="preserve">(LMR user or MC service user) </w:t>
            </w:r>
            <w:r>
              <w:rPr>
                <w:rFonts w:hint="eastAsia"/>
                <w:lang w:eastAsia="zh-CN"/>
              </w:rPr>
              <w:t>who trigger</w:t>
            </w:r>
            <w:r>
              <w:rPr>
                <w:lang w:eastAsia="zh-CN"/>
              </w:rPr>
              <w:t>ed</w:t>
            </w:r>
            <w:r>
              <w:rPr>
                <w:rFonts w:hint="eastAsia"/>
                <w:lang w:eastAsia="zh-CN"/>
              </w:rPr>
              <w:t xml:space="preserve"> the MC service group affiliation request.</w:t>
            </w:r>
          </w:p>
        </w:tc>
      </w:tr>
      <w:tr w:rsidR="00C96716" w14:paraId="794D385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74CC221"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76C02D3F"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94D21B" w14:textId="77777777" w:rsidR="00C96716" w:rsidRDefault="00C96716" w:rsidP="00933680">
            <w:pPr>
              <w:pStyle w:val="TAL"/>
            </w:pPr>
            <w:r>
              <w:t>A list of one or more MC service group IDs</w:t>
            </w:r>
            <w:r>
              <w:rPr>
                <w:rFonts w:hint="eastAsia"/>
                <w:lang w:eastAsia="zh-CN"/>
              </w:rPr>
              <w:t xml:space="preserve"> to which the originator intends to affiliate and is </w:t>
            </w:r>
            <w:r>
              <w:rPr>
                <w:lang w:eastAsia="zh-CN"/>
              </w:rPr>
              <w:t xml:space="preserve">defined in </w:t>
            </w:r>
            <w:r>
              <w:rPr>
                <w:rFonts w:hint="eastAsia"/>
                <w:lang w:eastAsia="zh-CN"/>
              </w:rPr>
              <w:t xml:space="preserve">the </w:t>
            </w:r>
            <w:r>
              <w:rPr>
                <w:lang w:eastAsia="zh-CN"/>
              </w:rPr>
              <w:t>destination MC s</w:t>
            </w:r>
            <w:r>
              <w:rPr>
                <w:rFonts w:hint="eastAsia"/>
                <w:lang w:eastAsia="zh-CN"/>
              </w:rPr>
              <w:t>ystem</w:t>
            </w:r>
            <w:r>
              <w:rPr>
                <w:lang w:eastAsia="zh-CN"/>
              </w:rPr>
              <w:t>.</w:t>
            </w:r>
          </w:p>
        </w:tc>
      </w:tr>
      <w:tr w:rsidR="00C96716" w14:paraId="6BB269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7735FA" w14:textId="77777777" w:rsidR="00C96716" w:rsidRDefault="00C96716" w:rsidP="00933680">
            <w:pPr>
              <w:pStyle w:val="TAL"/>
              <w:rPr>
                <w:lang w:eastAsia="zh-CN"/>
              </w:rPr>
            </w:pPr>
            <w:r>
              <w:t>Affiliation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525E7FAD"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4F11C" w14:textId="77777777" w:rsidR="00C96716" w:rsidRDefault="00C96716" w:rsidP="00933680">
            <w:pPr>
              <w:pStyle w:val="TAL"/>
              <w:rPr>
                <w:lang w:eastAsia="zh-CN"/>
              </w:rPr>
            </w:pPr>
            <w:r>
              <w:rPr>
                <w:lang w:eastAsia="zh-CN"/>
              </w:rPr>
              <w:t>I</w:t>
            </w:r>
            <w:r>
              <w:rPr>
                <w:rFonts w:hint="eastAsia"/>
                <w:lang w:eastAsia="zh-CN"/>
              </w:rPr>
              <w:t>ndicates the affiliation result for every MC service group ID in the list.</w:t>
            </w:r>
          </w:p>
        </w:tc>
      </w:tr>
    </w:tbl>
    <w:p w14:paraId="3691EB3D" w14:textId="77777777" w:rsidR="00C96716" w:rsidRDefault="00C96716" w:rsidP="00C96716"/>
    <w:p w14:paraId="16FA501D" w14:textId="77777777" w:rsidR="00C96716" w:rsidRDefault="00C96716" w:rsidP="00C96716">
      <w:pPr>
        <w:pStyle w:val="Heading4"/>
        <w:rPr>
          <w:lang w:eastAsia="zh-CN"/>
        </w:rPr>
      </w:pPr>
      <w:bookmarkStart w:id="116" w:name="_Toc460615964"/>
      <w:bookmarkStart w:id="117" w:name="_Toc460616825"/>
      <w:bookmarkStart w:id="118" w:name="_Toc460662214"/>
      <w:bookmarkStart w:id="119" w:name="_Toc468105508"/>
      <w:bookmarkStart w:id="120" w:name="_Toc468110603"/>
      <w:bookmarkStart w:id="121" w:name="_Toc485420617"/>
      <w:bookmarkStart w:id="122" w:name="_Toc185842165"/>
      <w:r>
        <w:lastRenderedPageBreak/>
        <w:t>10.1.1.</w:t>
      </w:r>
      <w:r>
        <w:rPr>
          <w:lang w:eastAsia="zh-CN"/>
        </w:rPr>
        <w:t>4</w:t>
      </w:r>
      <w:r>
        <w:tab/>
      </w:r>
      <w:r w:rsidRPr="00654069">
        <w:rPr>
          <w:lang w:eastAsia="zh-CN"/>
        </w:rPr>
        <w:t>IWF</w:t>
      </w:r>
      <w:r w:rsidRPr="00654069" w:rsidDel="00654069">
        <w:rPr>
          <w:rFonts w:hint="eastAsia"/>
          <w:lang w:eastAsia="zh-CN"/>
        </w:rPr>
        <w:t xml:space="preserve"> </w:t>
      </w:r>
      <w:r>
        <w:rPr>
          <w:rFonts w:hint="eastAsia"/>
          <w:lang w:eastAsia="zh-CN"/>
        </w:rPr>
        <w:t>group de-affiliation</w:t>
      </w:r>
      <w:r>
        <w:t xml:space="preserve"> request</w:t>
      </w:r>
      <w:bookmarkEnd w:id="116"/>
      <w:bookmarkEnd w:id="117"/>
      <w:bookmarkEnd w:id="118"/>
      <w:bookmarkEnd w:id="119"/>
      <w:bookmarkEnd w:id="120"/>
      <w:bookmarkEnd w:id="121"/>
      <w:bookmarkEnd w:id="122"/>
    </w:p>
    <w:p w14:paraId="1BE030EB" w14:textId="77777777" w:rsidR="00C96716" w:rsidRDefault="00C96716" w:rsidP="00C96716">
      <w:pPr>
        <w:rPr>
          <w:lang w:eastAsia="zh-CN"/>
        </w:rPr>
      </w:pPr>
      <w:r>
        <w:t>Table 10.1</w:t>
      </w:r>
      <w:r>
        <w:rPr>
          <w:lang w:eastAsia="zh-CN"/>
        </w:rPr>
        <w:t>.1.4-1</w:t>
      </w:r>
      <w:r>
        <w:t xml:space="preserve"> describes the information flow IWF</w:t>
      </w:r>
      <w:r w:rsidDel="00654069">
        <w:rPr>
          <w:rFonts w:hint="eastAsia"/>
          <w:lang w:eastAsia="zh-CN"/>
        </w:rPr>
        <w:t xml:space="preserve"> </w:t>
      </w:r>
      <w:r>
        <w:t xml:space="preserve">group </w:t>
      </w:r>
      <w:r>
        <w:rPr>
          <w:rFonts w:hint="eastAsia"/>
          <w:lang w:eastAsia="zh-CN"/>
        </w:rPr>
        <w:t>de-affiliation</w:t>
      </w:r>
      <w:r>
        <w:t xml:space="preserve"> request</w:t>
      </w:r>
      <w:r>
        <w:rPr>
          <w:rFonts w:hint="eastAsia"/>
          <w:lang w:eastAsia="zh-CN"/>
        </w:rPr>
        <w:t xml:space="preserv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02C16CAF" w14:textId="77777777" w:rsidR="00C96716" w:rsidRPr="00BD1886" w:rsidRDefault="00C96716" w:rsidP="00C96716">
      <w:pPr>
        <w:pStyle w:val="TH"/>
        <w:rPr>
          <w:lang w:val="fr-FR"/>
        </w:rPr>
      </w:pPr>
      <w:r w:rsidRPr="00BD1886">
        <w:rPr>
          <w:lang w:val="fr-FR"/>
        </w:rPr>
        <w:t>Table 10.1.1.</w:t>
      </w:r>
      <w:r w:rsidRPr="00BD1886">
        <w:rPr>
          <w:lang w:val="fr-FR" w:eastAsia="zh-CN"/>
        </w:rPr>
        <w:t>4</w:t>
      </w:r>
      <w:r w:rsidRPr="00BD1886">
        <w:rPr>
          <w:lang w:val="fr-FR"/>
        </w:rPr>
        <w:t xml:space="preserve">-1: </w:t>
      </w:r>
      <w:r w:rsidRPr="00BD1886">
        <w:rPr>
          <w:lang w:val="fr-FR" w:eastAsia="zh-CN"/>
        </w:rPr>
        <w:t>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78577AF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17329B9"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4A14883C"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BB311A" w14:textId="77777777" w:rsidR="00C96716" w:rsidRDefault="00C96716" w:rsidP="00933680">
            <w:pPr>
              <w:pStyle w:val="TAH"/>
            </w:pPr>
            <w:r>
              <w:t>Description</w:t>
            </w:r>
          </w:p>
        </w:tc>
      </w:tr>
      <w:tr w:rsidR="00C96716" w14:paraId="120348F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159C11" w14:textId="77777777" w:rsidR="00C96716" w:rsidRDefault="00C96716" w:rsidP="00933680">
            <w:pPr>
              <w:pStyle w:val="TAL"/>
              <w:rPr>
                <w:lang w:eastAsia="zh-CN"/>
              </w:rPr>
            </w:pPr>
            <w:r>
              <w:t>MC service ID</w:t>
            </w:r>
          </w:p>
        </w:tc>
        <w:tc>
          <w:tcPr>
            <w:tcW w:w="1440" w:type="dxa"/>
            <w:tcBorders>
              <w:top w:val="single" w:sz="4" w:space="0" w:color="000000"/>
              <w:left w:val="single" w:sz="4" w:space="0" w:color="000000"/>
              <w:bottom w:val="single" w:sz="4" w:space="0" w:color="000000"/>
            </w:tcBorders>
            <w:shd w:val="clear" w:color="auto" w:fill="auto"/>
          </w:tcPr>
          <w:p w14:paraId="0B110A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CD820F"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 </w:t>
            </w:r>
            <w:r>
              <w:rPr>
                <w:lang w:eastAsia="zh-CN"/>
              </w:rPr>
              <w:t xml:space="preserve">(LMR user or MC service user) </w:t>
            </w:r>
            <w:r>
              <w:rPr>
                <w:rFonts w:hint="eastAsia"/>
                <w:lang w:eastAsia="zh-CN"/>
              </w:rPr>
              <w:t>who triggers the MC service group de-affiliation request.</w:t>
            </w:r>
            <w:r>
              <w:rPr>
                <w:lang w:eastAsia="zh-CN"/>
              </w:rPr>
              <w:t xml:space="preserve"> (see NOTE)</w:t>
            </w:r>
          </w:p>
        </w:tc>
      </w:tr>
      <w:tr w:rsidR="00C96716" w14:paraId="1719FB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126167"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132F7F11"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A7011" w14:textId="77777777" w:rsidR="00C96716" w:rsidRDefault="00C96716" w:rsidP="00933680">
            <w:pPr>
              <w:pStyle w:val="TAL"/>
              <w:rPr>
                <w:lang w:eastAsia="zh-CN"/>
              </w:rPr>
            </w:pPr>
            <w:r>
              <w:t>A list of one or more MC service group IDs</w:t>
            </w:r>
            <w:r>
              <w:rPr>
                <w:rFonts w:hint="eastAsia"/>
                <w:lang w:eastAsia="zh-CN"/>
              </w:rPr>
              <w:t xml:space="preserve"> to which the originator intends to de-affiliate.</w:t>
            </w:r>
          </w:p>
        </w:tc>
      </w:tr>
      <w:tr w:rsidR="00C96716" w14:paraId="590EB5D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AC6576C" w14:textId="77777777" w:rsidR="00C96716" w:rsidRDefault="00C96716" w:rsidP="00933680">
            <w:pPr>
              <w:pStyle w:val="TAL"/>
              <w:rPr>
                <w:lang w:eastAsia="zh-CN"/>
              </w:rPr>
            </w:pPr>
            <w:r>
              <w:rPr>
                <w:lang w:eastAsia="zh-CN"/>
              </w:rPr>
              <w:t>MC service type</w:t>
            </w:r>
          </w:p>
        </w:tc>
        <w:tc>
          <w:tcPr>
            <w:tcW w:w="1440" w:type="dxa"/>
            <w:tcBorders>
              <w:top w:val="single" w:sz="4" w:space="0" w:color="000000"/>
              <w:left w:val="single" w:sz="4" w:space="0" w:color="000000"/>
              <w:bottom w:val="single" w:sz="4" w:space="0" w:color="000000"/>
            </w:tcBorders>
            <w:shd w:val="clear" w:color="auto" w:fill="auto"/>
          </w:tcPr>
          <w:p w14:paraId="0614B529"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76A116" w14:textId="77777777" w:rsidR="00C96716" w:rsidRDefault="00C96716" w:rsidP="00933680">
            <w:pPr>
              <w:pStyle w:val="TAL"/>
            </w:pPr>
            <w:r>
              <w:t>The type(s) of service(s) for which the request is intended (e.g. MCData or MCPTT or both)</w:t>
            </w:r>
          </w:p>
        </w:tc>
      </w:tr>
      <w:tr w:rsidR="00C96716" w14:paraId="2051B758"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463B634" w14:textId="77777777" w:rsidR="00C96716" w:rsidRDefault="00C96716" w:rsidP="00933680">
            <w:pPr>
              <w:pStyle w:val="TAN"/>
            </w:pPr>
            <w:r>
              <w:t>NOTE:</w:t>
            </w:r>
            <w:r>
              <w:tab/>
              <w:t>The IWF is configured with an MC service ID for use when the IWF is de-affiliating from the group on behalf of the LMR system.</w:t>
            </w:r>
          </w:p>
        </w:tc>
      </w:tr>
    </w:tbl>
    <w:p w14:paraId="79F36542" w14:textId="77777777" w:rsidR="00C96716" w:rsidRDefault="00C96716" w:rsidP="00C96716"/>
    <w:p w14:paraId="0980A152" w14:textId="77777777" w:rsidR="00C96716" w:rsidRDefault="00C96716" w:rsidP="00C96716">
      <w:pPr>
        <w:pStyle w:val="Heading4"/>
        <w:rPr>
          <w:lang w:eastAsia="zh-CN"/>
        </w:rPr>
      </w:pPr>
      <w:bookmarkStart w:id="123" w:name="_Toc460615966"/>
      <w:bookmarkStart w:id="124" w:name="_Toc460616827"/>
      <w:bookmarkStart w:id="125" w:name="_Toc460662216"/>
      <w:bookmarkStart w:id="126" w:name="_Toc468105510"/>
      <w:bookmarkStart w:id="127" w:name="_Toc468110605"/>
      <w:bookmarkStart w:id="128" w:name="_Toc485420619"/>
      <w:bookmarkStart w:id="129" w:name="_Toc185842166"/>
      <w:r>
        <w:t>10.1.1.</w:t>
      </w:r>
      <w:r>
        <w:rPr>
          <w:lang w:eastAsia="zh-CN"/>
        </w:rPr>
        <w:t>5</w:t>
      </w:r>
      <w:r>
        <w:tab/>
        <w:t>IWF</w:t>
      </w:r>
      <w:r w:rsidDel="00654069">
        <w:rPr>
          <w:rFonts w:hint="eastAsia"/>
          <w:lang w:eastAsia="zh-CN"/>
        </w:rPr>
        <w:t xml:space="preserve"> </w:t>
      </w:r>
      <w:r>
        <w:rPr>
          <w:rFonts w:hint="eastAsia"/>
          <w:lang w:eastAsia="zh-CN"/>
        </w:rPr>
        <w:t>group de-affiliation</w:t>
      </w:r>
      <w:r>
        <w:t xml:space="preserve"> re</w:t>
      </w:r>
      <w:r>
        <w:rPr>
          <w:rFonts w:hint="eastAsia"/>
          <w:lang w:eastAsia="zh-CN"/>
        </w:rPr>
        <w:t>sponse</w:t>
      </w:r>
      <w:bookmarkEnd w:id="123"/>
      <w:bookmarkEnd w:id="124"/>
      <w:bookmarkEnd w:id="125"/>
      <w:bookmarkEnd w:id="126"/>
      <w:bookmarkEnd w:id="127"/>
      <w:bookmarkEnd w:id="128"/>
      <w:bookmarkEnd w:id="129"/>
    </w:p>
    <w:p w14:paraId="26B98282" w14:textId="77777777" w:rsidR="00C96716" w:rsidRDefault="00C96716" w:rsidP="00C96716">
      <w:pPr>
        <w:rPr>
          <w:lang w:eastAsia="zh-CN"/>
        </w:rPr>
      </w:pPr>
      <w:r>
        <w:rPr>
          <w:rFonts w:hint="eastAsia"/>
        </w:rPr>
        <w:t>T</w:t>
      </w:r>
      <w:r>
        <w:t>able 10.1.1.</w:t>
      </w:r>
      <w:r>
        <w:rPr>
          <w:lang w:eastAsia="zh-CN"/>
        </w:rPr>
        <w:t>5</w:t>
      </w:r>
      <w:r>
        <w:t xml:space="preserve">-1 describes the information flow </w:t>
      </w:r>
      <w:r w:rsidRPr="00654069">
        <w:t>IWF</w:t>
      </w:r>
      <w:r w:rsidRPr="00654069" w:rsidDel="00654069">
        <w:rPr>
          <w:rFonts w:hint="eastAsia"/>
        </w:rPr>
        <w:t xml:space="preserve"> </w:t>
      </w:r>
      <w:r>
        <w:t xml:space="preserve">group </w:t>
      </w:r>
      <w:r>
        <w:rPr>
          <w:rFonts w:hint="eastAsia"/>
        </w:rPr>
        <w:t>de-affiliation</w:t>
      </w:r>
      <w:r>
        <w:t xml:space="preserve"> re</w:t>
      </w:r>
      <w:r>
        <w:rPr>
          <w:rFonts w:hint="eastAsia"/>
          <w:lang w:eastAsia="zh-CN"/>
        </w:rPr>
        <w:t xml:space="preserve">sponse </w:t>
      </w:r>
      <w:r>
        <w:rPr>
          <w:lang w:eastAsia="zh-CN"/>
        </w:rPr>
        <w:t xml:space="preserve">between the IWF and an </w:t>
      </w:r>
      <w:r>
        <w:rPr>
          <w:rFonts w:hint="eastAsia"/>
          <w:lang w:eastAsia="zh-CN"/>
        </w:rPr>
        <w:t xml:space="preserve">MC service </w:t>
      </w:r>
      <w:r>
        <w:rPr>
          <w:lang w:eastAsia="zh-CN"/>
        </w:rPr>
        <w:t xml:space="preserve">server </w:t>
      </w:r>
      <w:r>
        <w:rPr>
          <w:rFonts w:hint="eastAsia"/>
          <w:lang w:eastAsia="zh-CN"/>
        </w:rPr>
        <w:t xml:space="preserve">and between an MC service server </w:t>
      </w:r>
      <w:r>
        <w:rPr>
          <w:lang w:eastAsia="zh-CN"/>
        </w:rPr>
        <w:t>and the IWF</w:t>
      </w:r>
      <w:r>
        <w:rPr>
          <w:rFonts w:hint="eastAsia"/>
          <w:lang w:eastAsia="zh-CN"/>
        </w:rPr>
        <w:t>.</w:t>
      </w:r>
    </w:p>
    <w:p w14:paraId="35D08626" w14:textId="77777777" w:rsidR="00C96716" w:rsidRPr="00BD1886" w:rsidRDefault="00C96716" w:rsidP="00C96716">
      <w:pPr>
        <w:pStyle w:val="TH"/>
        <w:rPr>
          <w:lang w:val="fr-FR" w:eastAsia="zh-CN"/>
        </w:rPr>
      </w:pPr>
      <w:r w:rsidRPr="00BD1886">
        <w:rPr>
          <w:lang w:val="fr-FR"/>
        </w:rPr>
        <w:t>Table 10.1.1.</w:t>
      </w:r>
      <w:r w:rsidRPr="00BD1886">
        <w:rPr>
          <w:lang w:val="fr-FR" w:eastAsia="zh-CN"/>
        </w:rPr>
        <w:t>5</w:t>
      </w:r>
      <w:r w:rsidRPr="00BD1886">
        <w:rPr>
          <w:lang w:val="fr-FR"/>
        </w:rPr>
        <w:t>-1: IWF</w:t>
      </w:r>
      <w:r w:rsidRPr="00BD1886" w:rsidDel="00654069">
        <w:rPr>
          <w:rFonts w:hint="eastAsia"/>
          <w:lang w:val="fr-FR" w:eastAsia="zh-CN"/>
        </w:rPr>
        <w:t xml:space="preserve"> </w:t>
      </w:r>
      <w:r w:rsidRPr="00BD1886">
        <w:rPr>
          <w:rFonts w:hint="eastAsia"/>
          <w:lang w:val="fr-FR" w:eastAsia="zh-CN"/>
        </w:rPr>
        <w:t>g</w:t>
      </w:r>
      <w:r w:rsidRPr="00BD1886">
        <w:rPr>
          <w:lang w:val="fr-FR"/>
        </w:rPr>
        <w:t xml:space="preserve">roup </w:t>
      </w:r>
      <w:r w:rsidRPr="00BD1886">
        <w:rPr>
          <w:rFonts w:hint="eastAsia"/>
          <w:lang w:val="fr-FR" w:eastAsia="zh-CN"/>
        </w:rPr>
        <w:t>de-affiliation</w:t>
      </w:r>
      <w:r w:rsidRPr="00BD1886">
        <w:rPr>
          <w:lang w:val="fr-FR"/>
        </w:rPr>
        <w:t xml:space="preserve"> re</w:t>
      </w:r>
      <w:r w:rsidRPr="00BD1886">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14:paraId="6704D5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BB7403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028353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8F06CF" w14:textId="77777777" w:rsidR="00C96716" w:rsidRDefault="00C96716" w:rsidP="00933680">
            <w:pPr>
              <w:pStyle w:val="TAH"/>
            </w:pPr>
            <w:r>
              <w:t>Description</w:t>
            </w:r>
          </w:p>
        </w:tc>
      </w:tr>
      <w:tr w:rsidR="00C96716" w14:paraId="1FBA8D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F85C9E1" w14:textId="77777777" w:rsidR="00C96716" w:rsidRDefault="00C96716" w:rsidP="00933680">
            <w:pPr>
              <w:pStyle w:val="TAL"/>
              <w:rPr>
                <w:lang w:eastAsia="zh-CN"/>
              </w:rPr>
            </w:pPr>
            <w:r>
              <w:t xml:space="preserve">MC service ID </w:t>
            </w:r>
          </w:p>
        </w:tc>
        <w:tc>
          <w:tcPr>
            <w:tcW w:w="1440" w:type="dxa"/>
            <w:tcBorders>
              <w:top w:val="single" w:sz="4" w:space="0" w:color="000000"/>
              <w:left w:val="single" w:sz="4" w:space="0" w:color="000000"/>
              <w:bottom w:val="single" w:sz="4" w:space="0" w:color="000000"/>
            </w:tcBorders>
            <w:shd w:val="clear" w:color="auto" w:fill="auto"/>
          </w:tcPr>
          <w:p w14:paraId="0A9E89FE"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209329" w14:textId="77777777" w:rsidR="00C96716" w:rsidRDefault="00C96716" w:rsidP="00933680">
            <w:pPr>
              <w:pStyle w:val="TAL"/>
              <w:rPr>
                <w:lang w:eastAsia="zh-CN"/>
              </w:rPr>
            </w:pPr>
            <w:r>
              <w:rPr>
                <w:rFonts w:hint="eastAsia"/>
                <w:lang w:eastAsia="zh-CN"/>
              </w:rPr>
              <w:t xml:space="preserve">The </w:t>
            </w:r>
            <w:r>
              <w:t>MC service ID</w:t>
            </w:r>
            <w:r>
              <w:rPr>
                <w:rFonts w:hint="eastAsia"/>
                <w:lang w:eastAsia="zh-CN"/>
              </w:rPr>
              <w:t xml:space="preserve"> of the originator</w:t>
            </w:r>
            <w:r>
              <w:rPr>
                <w:lang w:eastAsia="zh-CN"/>
              </w:rPr>
              <w:t xml:space="preserve"> (LMR user or MC service user)</w:t>
            </w:r>
            <w:r>
              <w:rPr>
                <w:rFonts w:hint="eastAsia"/>
                <w:lang w:eastAsia="zh-CN"/>
              </w:rPr>
              <w:t xml:space="preserve"> who triggers the MC service group de-affiliation request.</w:t>
            </w:r>
          </w:p>
        </w:tc>
      </w:tr>
      <w:tr w:rsidR="00C96716" w14:paraId="783A32F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D12A80" w14:textId="77777777" w:rsidR="00C96716" w:rsidRDefault="00C96716" w:rsidP="00933680">
            <w:pPr>
              <w:pStyle w:val="TAL"/>
              <w:rPr>
                <w:lang w:eastAsia="zh-CN"/>
              </w:rPr>
            </w:pPr>
            <w:r>
              <w:rPr>
                <w:rFonts w:hint="eastAsia"/>
                <w:lang w:eastAsia="zh-CN"/>
              </w:rPr>
              <w:t>MC service group ID list</w:t>
            </w:r>
          </w:p>
        </w:tc>
        <w:tc>
          <w:tcPr>
            <w:tcW w:w="1440" w:type="dxa"/>
            <w:tcBorders>
              <w:top w:val="single" w:sz="4" w:space="0" w:color="000000"/>
              <w:left w:val="single" w:sz="4" w:space="0" w:color="000000"/>
              <w:bottom w:val="single" w:sz="4" w:space="0" w:color="000000"/>
            </w:tcBorders>
            <w:shd w:val="clear" w:color="auto" w:fill="auto"/>
          </w:tcPr>
          <w:p w14:paraId="3D585368"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848DA2" w14:textId="77777777" w:rsidR="00C96716" w:rsidRDefault="00C96716" w:rsidP="00933680">
            <w:pPr>
              <w:pStyle w:val="TAL"/>
            </w:pPr>
            <w:r>
              <w:t>A list of one or more MC service group IDs</w:t>
            </w:r>
            <w:r>
              <w:rPr>
                <w:rFonts w:hint="eastAsia"/>
                <w:lang w:eastAsia="zh-CN"/>
              </w:rPr>
              <w:t xml:space="preserve"> to which the originator intends to de-affiliate.</w:t>
            </w:r>
          </w:p>
        </w:tc>
      </w:tr>
      <w:tr w:rsidR="00C96716" w14:paraId="4A7FCA6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C18FD5" w14:textId="77777777" w:rsidR="00C96716" w:rsidRDefault="00C96716" w:rsidP="00933680">
            <w:pPr>
              <w:pStyle w:val="TAL"/>
              <w:rPr>
                <w:lang w:eastAsia="zh-CN"/>
              </w:rPr>
            </w:pPr>
            <w:r>
              <w:rPr>
                <w:rFonts w:hint="eastAsia"/>
                <w:lang w:eastAsia="zh-CN"/>
              </w:rPr>
              <w:t>De-a</w:t>
            </w:r>
            <w:r>
              <w:t>ffiliation status per MC service group ID</w:t>
            </w:r>
          </w:p>
        </w:tc>
        <w:tc>
          <w:tcPr>
            <w:tcW w:w="1440" w:type="dxa"/>
            <w:tcBorders>
              <w:top w:val="single" w:sz="4" w:space="0" w:color="000000"/>
              <w:left w:val="single" w:sz="4" w:space="0" w:color="000000"/>
              <w:bottom w:val="single" w:sz="4" w:space="0" w:color="000000"/>
            </w:tcBorders>
            <w:shd w:val="clear" w:color="auto" w:fill="auto"/>
          </w:tcPr>
          <w:p w14:paraId="7BB7D7F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E5D741" w14:textId="77777777" w:rsidR="00C96716" w:rsidRDefault="00C96716" w:rsidP="00933680">
            <w:pPr>
              <w:pStyle w:val="TAL"/>
              <w:rPr>
                <w:lang w:eastAsia="zh-CN"/>
              </w:rPr>
            </w:pPr>
            <w:r>
              <w:rPr>
                <w:lang w:eastAsia="zh-CN"/>
              </w:rPr>
              <w:t>I</w:t>
            </w:r>
            <w:r>
              <w:rPr>
                <w:rFonts w:hint="eastAsia"/>
                <w:lang w:eastAsia="zh-CN"/>
              </w:rPr>
              <w:t>ndicates the de-affiliation result for every MC service group ID in the list.</w:t>
            </w:r>
          </w:p>
        </w:tc>
      </w:tr>
    </w:tbl>
    <w:p w14:paraId="2385B46E" w14:textId="77777777" w:rsidR="00C96716" w:rsidRPr="00E920B6" w:rsidRDefault="00C96716" w:rsidP="00C96716"/>
    <w:p w14:paraId="5B67AAF6" w14:textId="77777777" w:rsidR="00C96716" w:rsidRDefault="00C96716" w:rsidP="00C96716">
      <w:pPr>
        <w:pStyle w:val="Heading3"/>
        <w:rPr>
          <w:noProof/>
        </w:rPr>
      </w:pPr>
      <w:bookmarkStart w:id="130" w:name="_Toc185842167"/>
      <w:r>
        <w:rPr>
          <w:noProof/>
        </w:rPr>
        <w:t>10.1.2</w:t>
      </w:r>
      <w:r>
        <w:rPr>
          <w:noProof/>
        </w:rPr>
        <w:tab/>
        <w:t>Affiliation procedures</w:t>
      </w:r>
      <w:bookmarkEnd w:id="130"/>
      <w:r>
        <w:rPr>
          <w:noProof/>
        </w:rPr>
        <w:t xml:space="preserve"> </w:t>
      </w:r>
    </w:p>
    <w:p w14:paraId="331698C1" w14:textId="77777777" w:rsidR="00C96716" w:rsidRDefault="00C96716" w:rsidP="00C96716">
      <w:pPr>
        <w:pStyle w:val="Heading4"/>
        <w:rPr>
          <w:noProof/>
        </w:rPr>
      </w:pPr>
      <w:bookmarkStart w:id="131" w:name="_Toc185842168"/>
      <w:r>
        <w:rPr>
          <w:noProof/>
        </w:rPr>
        <w:t>10.1.2.1</w:t>
      </w:r>
      <w:r>
        <w:rPr>
          <w:noProof/>
        </w:rPr>
        <w:tab/>
        <w:t>General</w:t>
      </w:r>
      <w:bookmarkEnd w:id="98"/>
      <w:bookmarkEnd w:id="131"/>
    </w:p>
    <w:p w14:paraId="04EEE17C" w14:textId="77777777" w:rsidR="00C96716" w:rsidRDefault="00C96716" w:rsidP="00C96716">
      <w:pPr>
        <w:rPr>
          <w:noProof/>
          <w:lang w:val="en-US"/>
        </w:rPr>
      </w:pPr>
      <w:r>
        <w:rPr>
          <w:noProof/>
          <w:lang w:val="en-US"/>
        </w:rPr>
        <w:t>When an interworking group is defined in the MCPTT system, the LMR system (via the IWF) informs the MCPTT system of group affiliations in one of the following ways:</w:t>
      </w:r>
    </w:p>
    <w:p w14:paraId="5B4CFC74" w14:textId="77777777" w:rsidR="00C96716" w:rsidRDefault="00C96716" w:rsidP="00C96716">
      <w:pPr>
        <w:pStyle w:val="B1"/>
        <w:rPr>
          <w:noProof/>
          <w:lang w:val="en-US"/>
        </w:rPr>
      </w:pPr>
      <w:r>
        <w:rPr>
          <w:noProof/>
          <w:lang w:val="en-US"/>
        </w:rPr>
        <w:t>-</w:t>
      </w:r>
      <w:r>
        <w:rPr>
          <w:noProof/>
          <w:lang w:val="en-US"/>
        </w:rPr>
        <w:tab/>
        <w:t>Every group affiliation in the LMR system results in an affiliation sent to the MCPTT system, which contains the identity (with appropriate translation by the IWF) of the affiliating group member; or</w:t>
      </w:r>
    </w:p>
    <w:p w14:paraId="337DE700" w14:textId="77777777" w:rsidR="00C96716" w:rsidRDefault="00C96716" w:rsidP="00C96716">
      <w:pPr>
        <w:pStyle w:val="B1"/>
        <w:rPr>
          <w:noProof/>
          <w:lang w:val="en-US"/>
        </w:rPr>
      </w:pPr>
      <w:r>
        <w:rPr>
          <w:noProof/>
          <w:lang w:val="en-US"/>
        </w:rPr>
        <w:t>-</w:t>
      </w:r>
      <w:r>
        <w:rPr>
          <w:noProof/>
          <w:lang w:val="en-US"/>
        </w:rPr>
        <w:tab/>
        <w:t>A group affiliation is sent on behalf of the group</w:t>
      </w:r>
      <w:r w:rsidRPr="00847250">
        <w:rPr>
          <w:noProof/>
          <w:lang w:val="en-US"/>
        </w:rPr>
        <w:t>'</w:t>
      </w:r>
      <w:r>
        <w:rPr>
          <w:noProof/>
          <w:lang w:val="en-US"/>
        </w:rPr>
        <w:t>s LMR users (via the IWF) to the MCPTT system when the first group member affiliates to the designated group in the LMR system, and a group de-affiliation is sent on behalf of the group</w:t>
      </w:r>
      <w:r w:rsidRPr="00847250">
        <w:rPr>
          <w:noProof/>
          <w:lang w:val="en-US"/>
        </w:rPr>
        <w:t>'</w:t>
      </w:r>
      <w:r>
        <w:rPr>
          <w:noProof/>
          <w:lang w:val="en-US"/>
        </w:rPr>
        <w:t>s LMR users (via the IWF) to the MCPTT system when the last group member de-affiliates, and no other group affiliation signalling is sent.</w:t>
      </w:r>
    </w:p>
    <w:p w14:paraId="0013C452" w14:textId="77777777" w:rsidR="00C96716" w:rsidRDefault="00C96716" w:rsidP="00C96716">
      <w:pPr>
        <w:rPr>
          <w:noProof/>
          <w:lang w:val="en-US"/>
        </w:rPr>
      </w:pPr>
      <w:r>
        <w:rPr>
          <w:noProof/>
          <w:lang w:val="en-US"/>
        </w:rPr>
        <w:t>The first and second options may be used at the same time, such that some group members may explicitly affiliate while the IWF may affiliate on behalf of other group members.</w:t>
      </w:r>
    </w:p>
    <w:p w14:paraId="115F1EB0" w14:textId="77777777" w:rsidR="00C96716" w:rsidRDefault="00C96716" w:rsidP="00C96716">
      <w:pPr>
        <w:rPr>
          <w:noProof/>
          <w:lang w:val="en-US"/>
        </w:rPr>
      </w:pPr>
      <w:r>
        <w:rPr>
          <w:noProof/>
          <w:lang w:val="en-US"/>
        </w:rPr>
        <w:t>In the second option, w</w:t>
      </w:r>
      <w:r w:rsidRPr="002B6A8E">
        <w:rPr>
          <w:noProof/>
          <w:lang w:val="en-US"/>
        </w:rPr>
        <w:t xml:space="preserve">hen the IWF is configured to affiliate on behalf of </w:t>
      </w:r>
      <w:r>
        <w:rPr>
          <w:noProof/>
          <w:lang w:val="en-US"/>
        </w:rPr>
        <w:t>the group</w:t>
      </w:r>
      <w:r w:rsidRPr="00847250">
        <w:rPr>
          <w:noProof/>
          <w:lang w:val="en-US"/>
        </w:rPr>
        <w:t>'</w:t>
      </w:r>
      <w:r>
        <w:rPr>
          <w:noProof/>
          <w:lang w:val="en-US"/>
        </w:rPr>
        <w:t>s LMR members then:</w:t>
      </w:r>
    </w:p>
    <w:p w14:paraId="0928EF74" w14:textId="77777777" w:rsidR="00C96716" w:rsidRDefault="00C96716" w:rsidP="00C96716">
      <w:pPr>
        <w:pStyle w:val="B1"/>
      </w:pPr>
      <w:r>
        <w:t>a)</w:t>
      </w:r>
      <w:r>
        <w:tab/>
        <w:t xml:space="preserve">the group list in the MCPTT system contains the IWF's MCPTT ID. This ID is recognized (through configuration) as having the ability to affiliate on behalf of the </w:t>
      </w:r>
      <w:r>
        <w:rPr>
          <w:noProof/>
          <w:lang w:val="en-US"/>
        </w:rPr>
        <w:t>group</w:t>
      </w:r>
      <w:r w:rsidRPr="00847250">
        <w:rPr>
          <w:noProof/>
          <w:lang w:val="en-US"/>
        </w:rPr>
        <w:t>'</w:t>
      </w:r>
      <w:r>
        <w:rPr>
          <w:noProof/>
          <w:lang w:val="en-US"/>
        </w:rPr>
        <w:t>s</w:t>
      </w:r>
      <w:r>
        <w:t xml:space="preserve"> LMR users associated with this IWF;</w:t>
      </w:r>
    </w:p>
    <w:p w14:paraId="0276E80A" w14:textId="77777777" w:rsidR="00C96716" w:rsidRPr="00807A11" w:rsidRDefault="00C96716" w:rsidP="00C96716">
      <w:pPr>
        <w:pStyle w:val="B1"/>
        <w:rPr>
          <w:noProof/>
          <w:lang w:val="en-US"/>
        </w:rPr>
      </w:pPr>
      <w:r>
        <w:rPr>
          <w:noProof/>
          <w:lang w:val="en-US"/>
        </w:rPr>
        <w:t>b)</w:t>
      </w:r>
      <w:r>
        <w:rPr>
          <w:noProof/>
          <w:lang w:val="en-US"/>
        </w:rPr>
        <w:tab/>
        <w:t>t</w:t>
      </w:r>
      <w:r w:rsidRPr="00807A11">
        <w:rPr>
          <w:noProof/>
          <w:lang w:val="en-US"/>
        </w:rPr>
        <w:t xml:space="preserve">he IWF affiliates with its MCPTT </w:t>
      </w:r>
      <w:r>
        <w:rPr>
          <w:noProof/>
          <w:lang w:val="en-US"/>
        </w:rPr>
        <w:t xml:space="preserve">ID </w:t>
      </w:r>
      <w:r w:rsidRPr="00807A11">
        <w:rPr>
          <w:noProof/>
          <w:lang w:val="en-US"/>
        </w:rPr>
        <w:t xml:space="preserve">to the group </w:t>
      </w:r>
      <w:r>
        <w:rPr>
          <w:noProof/>
          <w:lang w:val="en-US"/>
        </w:rPr>
        <w:t>defined</w:t>
      </w:r>
      <w:r w:rsidRPr="00807A11">
        <w:rPr>
          <w:noProof/>
          <w:lang w:val="en-US"/>
        </w:rPr>
        <w:t xml:space="preserve"> </w:t>
      </w:r>
      <w:r>
        <w:rPr>
          <w:noProof/>
          <w:lang w:val="en-US"/>
        </w:rPr>
        <w:t>in</w:t>
      </w:r>
      <w:r w:rsidRPr="00807A11">
        <w:rPr>
          <w:noProof/>
          <w:lang w:val="en-US"/>
        </w:rPr>
        <w:t xml:space="preserve"> the MC</w:t>
      </w:r>
      <w:r>
        <w:rPr>
          <w:noProof/>
          <w:lang w:val="en-US"/>
        </w:rPr>
        <w:t>PTT system;</w:t>
      </w:r>
    </w:p>
    <w:p w14:paraId="26B08013" w14:textId="77777777" w:rsidR="00C96716" w:rsidRPr="00807A11" w:rsidRDefault="00C96716" w:rsidP="00C96716">
      <w:pPr>
        <w:pStyle w:val="B1"/>
        <w:rPr>
          <w:noProof/>
          <w:lang w:val="en-US"/>
        </w:rPr>
      </w:pPr>
      <w:r>
        <w:rPr>
          <w:noProof/>
          <w:lang w:val="en-US"/>
        </w:rPr>
        <w:t>c)</w:t>
      </w:r>
      <w:r>
        <w:rPr>
          <w:noProof/>
          <w:lang w:val="en-US"/>
        </w:rPr>
        <w:tab/>
        <w:t>t</w:t>
      </w:r>
      <w:r w:rsidRPr="00807A11">
        <w:rPr>
          <w:noProof/>
          <w:lang w:val="en-US"/>
        </w:rPr>
        <w:t>he MC</w:t>
      </w:r>
      <w:r>
        <w:rPr>
          <w:noProof/>
          <w:lang w:val="en-US"/>
        </w:rPr>
        <w:t>PTT</w:t>
      </w:r>
      <w:r w:rsidRPr="00807A11">
        <w:rPr>
          <w:noProof/>
          <w:lang w:val="en-US"/>
        </w:rPr>
        <w:t xml:space="preserve"> system recognizes the affiliation as being from an</w:t>
      </w:r>
      <w:r>
        <w:rPr>
          <w:noProof/>
          <w:lang w:val="en-US"/>
        </w:rPr>
        <w:t xml:space="preserve"> IWF on behalf of the group</w:t>
      </w:r>
      <w:r w:rsidRPr="00847250">
        <w:rPr>
          <w:noProof/>
          <w:lang w:val="en-US"/>
        </w:rPr>
        <w:t>'</w:t>
      </w:r>
      <w:r>
        <w:rPr>
          <w:noProof/>
          <w:lang w:val="en-US"/>
        </w:rPr>
        <w:t>s LMR users;</w:t>
      </w:r>
    </w:p>
    <w:p w14:paraId="5C2E2247" w14:textId="77777777" w:rsidR="00C96716" w:rsidRPr="00807A11" w:rsidRDefault="00C96716" w:rsidP="00C96716">
      <w:pPr>
        <w:pStyle w:val="B1"/>
        <w:rPr>
          <w:noProof/>
          <w:lang w:val="en-US"/>
        </w:rPr>
      </w:pPr>
      <w:r>
        <w:rPr>
          <w:noProof/>
          <w:lang w:val="en-US"/>
        </w:rPr>
        <w:t>d)</w:t>
      </w:r>
      <w:r>
        <w:rPr>
          <w:noProof/>
          <w:lang w:val="en-US"/>
        </w:rPr>
        <w:tab/>
        <w:t>w</w:t>
      </w:r>
      <w:r w:rsidRPr="00807A11">
        <w:rPr>
          <w:noProof/>
          <w:lang w:val="en-US"/>
        </w:rPr>
        <w:t>hen the IWF has affiliated to the group, the MC</w:t>
      </w:r>
      <w:r>
        <w:rPr>
          <w:noProof/>
          <w:lang w:val="en-US"/>
        </w:rPr>
        <w:t>PTT</w:t>
      </w:r>
      <w:r w:rsidRPr="00807A11">
        <w:rPr>
          <w:noProof/>
          <w:lang w:val="en-US"/>
        </w:rPr>
        <w:t xml:space="preserve"> system:</w:t>
      </w:r>
      <w:r>
        <w:rPr>
          <w:noProof/>
          <w:lang w:val="en-US"/>
        </w:rPr>
        <w:t xml:space="preserve"> </w:t>
      </w:r>
    </w:p>
    <w:p w14:paraId="70E5E019" w14:textId="77777777" w:rsidR="00C96716" w:rsidRPr="001C6AC7" w:rsidRDefault="00C96716" w:rsidP="00C96716">
      <w:pPr>
        <w:pStyle w:val="B2"/>
      </w:pPr>
      <w:r>
        <w:lastRenderedPageBreak/>
        <w:t>i)</w:t>
      </w:r>
      <w:r>
        <w:tab/>
        <w:t>c</w:t>
      </w:r>
      <w:r w:rsidRPr="001C6AC7">
        <w:t xml:space="preserve">onsiders any </w:t>
      </w:r>
      <w:r>
        <w:t xml:space="preserve">LMR </w:t>
      </w:r>
      <w:r w:rsidRPr="001C6AC7">
        <w:t xml:space="preserve">user </w:t>
      </w:r>
      <w:r>
        <w:t>associated with</w:t>
      </w:r>
      <w:r w:rsidRPr="001C6AC7">
        <w:t xml:space="preserve"> the IWF to be affiliated to the group on which the IWF </w:t>
      </w:r>
      <w:r>
        <w:t xml:space="preserve">has </w:t>
      </w:r>
      <w:r w:rsidRPr="001C6AC7">
        <w:t>affiliated. The IWF</w:t>
      </w:r>
      <w:r>
        <w:t>'</w:t>
      </w:r>
      <w:r w:rsidRPr="001C6AC7">
        <w:t>s users need not be listed ahead of time in the group list for this group in the MC</w:t>
      </w:r>
      <w:r>
        <w:t>PTT system;</w:t>
      </w:r>
    </w:p>
    <w:p w14:paraId="3DD304E9" w14:textId="77777777" w:rsidR="00C96716" w:rsidRPr="001C6AC7" w:rsidRDefault="00C96716" w:rsidP="00C96716">
      <w:pPr>
        <w:pStyle w:val="B2"/>
      </w:pPr>
      <w:r>
        <w:t>ii)</w:t>
      </w:r>
      <w:r>
        <w:tab/>
        <w:t>a</w:t>
      </w:r>
      <w:r w:rsidRPr="001C6AC7">
        <w:t>llows requests such as call setup or floor request, from MC</w:t>
      </w:r>
      <w:r>
        <w:t>PTT</w:t>
      </w:r>
      <w:r w:rsidRPr="001C6AC7">
        <w:t xml:space="preserve"> IDs</w:t>
      </w:r>
      <w:r>
        <w:t>,</w:t>
      </w:r>
      <w:r w:rsidRPr="00147621">
        <w:t>with or without functional alias,</w:t>
      </w:r>
      <w:r w:rsidRPr="001C6AC7">
        <w:t xml:space="preserve"> representing LMR users associated with the IWF for actions on the group </w:t>
      </w:r>
      <w:r>
        <w:t>to which the IWF has affiliated;</w:t>
      </w:r>
    </w:p>
    <w:p w14:paraId="637032CA" w14:textId="77777777" w:rsidR="00C96716" w:rsidRPr="001C6AC7" w:rsidRDefault="00C96716" w:rsidP="00C96716">
      <w:pPr>
        <w:pStyle w:val="B2"/>
      </w:pPr>
      <w:r>
        <w:t>iii)</w:t>
      </w:r>
      <w:r>
        <w:tab/>
      </w:r>
      <w:r w:rsidRPr="001C6AC7">
        <w:t>does not carry out an additional affiliation on behalf of LMR users when those users make call requests, and therefore does not send additional messages to those users</w:t>
      </w:r>
      <w:r>
        <w:t xml:space="preserve"> </w:t>
      </w:r>
      <w:r w:rsidRPr="00795528">
        <w:t>(e.g. release messages to both the IWF affiliated identity and the LMR user identity performing the action)</w:t>
      </w:r>
      <w:r w:rsidRPr="001C6AC7">
        <w:t xml:space="preserve">, via </w:t>
      </w:r>
      <w:r>
        <w:t>the IWF, during call processing;</w:t>
      </w:r>
    </w:p>
    <w:p w14:paraId="6259488C" w14:textId="77777777" w:rsidR="00C96716" w:rsidRDefault="00C96716" w:rsidP="00C96716">
      <w:pPr>
        <w:pStyle w:val="B2"/>
      </w:pPr>
      <w:r>
        <w:t>iv)</w:t>
      </w:r>
      <w:r>
        <w:tab/>
        <w:t>r</w:t>
      </w:r>
      <w:r w:rsidRPr="001C6AC7">
        <w:t xml:space="preserve">ecognizes which LMR users are associated </w:t>
      </w:r>
      <w:r>
        <w:t>with</w:t>
      </w:r>
      <w:r w:rsidRPr="001C6AC7">
        <w:t xml:space="preserve"> the IWF because their MC</w:t>
      </w:r>
      <w:r>
        <w:t xml:space="preserve">PTT </w:t>
      </w:r>
      <w:r w:rsidRPr="001C6AC7">
        <w:t>IDs belon</w:t>
      </w:r>
      <w:r>
        <w:t>g to the same system as the IWF; and,</w:t>
      </w:r>
    </w:p>
    <w:p w14:paraId="1641028C" w14:textId="77777777" w:rsidR="00C96716" w:rsidRDefault="00C96716" w:rsidP="00C96716">
      <w:pPr>
        <w:pStyle w:val="B2"/>
      </w:pPr>
      <w:r>
        <w:t>v)</w:t>
      </w:r>
      <w:r>
        <w:tab/>
        <w:t>u</w:t>
      </w:r>
      <w:r w:rsidRPr="001C6AC7">
        <w:t xml:space="preserve">ses special rules for the IWF for limits such as </w:t>
      </w:r>
      <w:r>
        <w:t>"</w:t>
      </w:r>
      <w:r w:rsidRPr="001C6AC7">
        <w:t>Limitation of numbe</w:t>
      </w:r>
      <w:r>
        <w:t>r of affiliations per user (N2)".</w:t>
      </w:r>
    </w:p>
    <w:p w14:paraId="570B669C" w14:textId="77777777" w:rsidR="00C96716" w:rsidRPr="00807A11" w:rsidRDefault="00C96716" w:rsidP="00C96716">
      <w:pPr>
        <w:pStyle w:val="B1"/>
        <w:rPr>
          <w:noProof/>
          <w:lang w:val="en-US"/>
        </w:rPr>
      </w:pPr>
      <w:r>
        <w:rPr>
          <w:noProof/>
          <w:lang w:val="en-US"/>
        </w:rPr>
        <w:t>e)</w:t>
      </w:r>
      <w:r>
        <w:rPr>
          <w:noProof/>
          <w:lang w:val="en-US"/>
        </w:rPr>
        <w:tab/>
        <w:t>r</w:t>
      </w:r>
      <w:r w:rsidRPr="002A0B01">
        <w:rPr>
          <w:noProof/>
          <w:lang w:val="en-US"/>
        </w:rPr>
        <w:t xml:space="preserve">equests from LMR users </w:t>
      </w:r>
      <w:r>
        <w:rPr>
          <w:noProof/>
          <w:lang w:val="en-US"/>
        </w:rPr>
        <w:t xml:space="preserve">to the MCPTT system </w:t>
      </w:r>
      <w:r w:rsidRPr="002A0B01">
        <w:rPr>
          <w:noProof/>
          <w:lang w:val="en-US"/>
        </w:rPr>
        <w:t>are identified with their individual MC</w:t>
      </w:r>
      <w:r>
        <w:rPr>
          <w:noProof/>
          <w:lang w:val="en-US"/>
        </w:rPr>
        <w:t xml:space="preserve">PTT </w:t>
      </w:r>
      <w:r w:rsidRPr="002A0B01">
        <w:rPr>
          <w:noProof/>
          <w:lang w:val="en-US"/>
        </w:rPr>
        <w:t>IDs</w:t>
      </w:r>
      <w:r>
        <w:rPr>
          <w:noProof/>
          <w:lang w:val="en-US"/>
        </w:rPr>
        <w:t xml:space="preserve"> (as translated by the IWF)</w:t>
      </w:r>
      <w:r w:rsidRPr="00807A11">
        <w:rPr>
          <w:noProof/>
          <w:lang w:val="en-US"/>
        </w:rPr>
        <w:t>:</w:t>
      </w:r>
      <w:r>
        <w:rPr>
          <w:noProof/>
          <w:lang w:val="en-US"/>
        </w:rPr>
        <w:t xml:space="preserve"> </w:t>
      </w:r>
    </w:p>
    <w:p w14:paraId="6B6C5FE3" w14:textId="77777777" w:rsidR="00C96716" w:rsidRDefault="00C96716" w:rsidP="00C96716">
      <w:pPr>
        <w:pStyle w:val="B2"/>
      </w:pPr>
      <w:r w:rsidRPr="001C6AC7">
        <w:t>i</w:t>
      </w:r>
      <w:r>
        <w:t>)</w:t>
      </w:r>
      <w:r>
        <w:tab/>
        <w:t>a user i</w:t>
      </w:r>
      <w:r w:rsidRPr="001C6AC7">
        <w:t xml:space="preserve">n </w:t>
      </w:r>
      <w:r>
        <w:t>the LMR</w:t>
      </w:r>
      <w:r w:rsidRPr="001C6AC7">
        <w:t xml:space="preserve"> system can affiliate on its own </w:t>
      </w:r>
      <w:r>
        <w:t xml:space="preserve">(via the IWF) </w:t>
      </w:r>
      <w:r w:rsidRPr="001C6AC7">
        <w:t>as long as the user is a group member (</w:t>
      </w:r>
      <w:r>
        <w:t xml:space="preserve">i.e. </w:t>
      </w:r>
      <w:r w:rsidRPr="001C6AC7">
        <w:t>in the group list), even if the IWF has affiliated to the group</w:t>
      </w:r>
      <w:r>
        <w:t>.</w:t>
      </w:r>
    </w:p>
    <w:p w14:paraId="37A772EA" w14:textId="77777777" w:rsidR="00C96716" w:rsidRDefault="00C96716" w:rsidP="00C96716">
      <w:pPr>
        <w:pStyle w:val="B1"/>
        <w:rPr>
          <w:noProof/>
          <w:lang w:val="en-US"/>
        </w:rPr>
      </w:pPr>
      <w:r>
        <w:rPr>
          <w:noProof/>
          <w:lang w:val="en-US"/>
        </w:rPr>
        <w:t>f)</w:t>
      </w:r>
      <w:r>
        <w:rPr>
          <w:noProof/>
          <w:lang w:val="en-US"/>
        </w:rPr>
        <w:tab/>
      </w:r>
      <w:r w:rsidRPr="00C632D0">
        <w:t>the IWF may make requests on behalf of a group's LMR users using the IWF MCPTT ID like a normal group member including, for example, group join requests for groups using the chat model;</w:t>
      </w:r>
    </w:p>
    <w:p w14:paraId="2DF040C4" w14:textId="77777777" w:rsidR="00C96716" w:rsidRDefault="00C96716" w:rsidP="00C96716">
      <w:pPr>
        <w:pStyle w:val="B1"/>
        <w:rPr>
          <w:noProof/>
          <w:lang w:val="en-US"/>
        </w:rPr>
      </w:pPr>
      <w:r>
        <w:rPr>
          <w:noProof/>
          <w:lang w:val="en-US"/>
        </w:rPr>
        <w:t>g)</w:t>
      </w:r>
      <w:r>
        <w:rPr>
          <w:noProof/>
          <w:lang w:val="en-US"/>
        </w:rPr>
        <w:tab/>
        <w:t>t</w:t>
      </w:r>
      <w:r w:rsidRPr="002A0B01">
        <w:rPr>
          <w:noProof/>
          <w:lang w:val="en-US"/>
        </w:rPr>
        <w:t>he IWF is not allowed to affiliate to a group that is not configured with the IWF</w:t>
      </w:r>
      <w:r>
        <w:rPr>
          <w:noProof/>
          <w:lang w:val="en-US"/>
        </w:rPr>
        <w:t>'</w:t>
      </w:r>
      <w:r w:rsidRPr="002A0B01">
        <w:rPr>
          <w:noProof/>
          <w:lang w:val="en-US"/>
        </w:rPr>
        <w:t>s MC</w:t>
      </w:r>
      <w:r>
        <w:rPr>
          <w:noProof/>
          <w:lang w:val="en-US"/>
        </w:rPr>
        <w:t>PTT</w:t>
      </w:r>
      <w:r w:rsidRPr="002A0B01">
        <w:rPr>
          <w:noProof/>
          <w:lang w:val="en-US"/>
        </w:rPr>
        <w:t xml:space="preserve"> ID in the group </w:t>
      </w:r>
      <w:r>
        <w:rPr>
          <w:noProof/>
          <w:lang w:val="en-US"/>
        </w:rPr>
        <w:t xml:space="preserve">member </w:t>
      </w:r>
      <w:r w:rsidRPr="002A0B01">
        <w:rPr>
          <w:noProof/>
          <w:lang w:val="en-US"/>
        </w:rPr>
        <w:t>list</w:t>
      </w:r>
      <w:r>
        <w:rPr>
          <w:noProof/>
          <w:lang w:val="en-US"/>
        </w:rPr>
        <w:t>; and,</w:t>
      </w:r>
    </w:p>
    <w:p w14:paraId="74F17D29" w14:textId="77777777" w:rsidR="00C96716" w:rsidRPr="002F2C29" w:rsidRDefault="00C96716" w:rsidP="00C96716">
      <w:pPr>
        <w:pStyle w:val="B1"/>
        <w:rPr>
          <w:lang w:val="x-none"/>
        </w:rPr>
      </w:pPr>
      <w:r>
        <w:rPr>
          <w:noProof/>
          <w:lang w:val="en-US"/>
        </w:rPr>
        <w:t>h)</w:t>
      </w:r>
      <w:r>
        <w:rPr>
          <w:noProof/>
          <w:lang w:val="en-US"/>
        </w:rPr>
        <w:tab/>
        <w:t>i</w:t>
      </w:r>
      <w:r w:rsidRPr="002A0B01">
        <w:rPr>
          <w:noProof/>
          <w:lang w:val="en-US"/>
        </w:rPr>
        <w:t>f the IWF has not affiliated to an MC</w:t>
      </w:r>
      <w:r>
        <w:rPr>
          <w:noProof/>
          <w:lang w:val="en-US"/>
        </w:rPr>
        <w:t>PTT</w:t>
      </w:r>
      <w:r w:rsidRPr="002A0B01">
        <w:rPr>
          <w:noProof/>
          <w:lang w:val="en-US"/>
        </w:rPr>
        <w:t xml:space="preserve"> group, then call requests to this group from </w:t>
      </w:r>
      <w:r>
        <w:rPr>
          <w:noProof/>
          <w:lang w:val="en-US"/>
        </w:rPr>
        <w:t xml:space="preserve">LMR </w:t>
      </w:r>
      <w:r w:rsidRPr="002A0B01">
        <w:rPr>
          <w:noProof/>
          <w:lang w:val="en-US"/>
        </w:rPr>
        <w:t xml:space="preserve">users on the system </w:t>
      </w:r>
      <w:r>
        <w:rPr>
          <w:noProof/>
          <w:lang w:val="en-US"/>
        </w:rPr>
        <w:t>associated with the IWF</w:t>
      </w:r>
      <w:r w:rsidRPr="002A0B01">
        <w:rPr>
          <w:noProof/>
          <w:lang w:val="en-US"/>
        </w:rPr>
        <w:t xml:space="preserve">, can only be accepted if the </w:t>
      </w:r>
      <w:r>
        <w:rPr>
          <w:noProof/>
          <w:lang w:val="en-US"/>
        </w:rPr>
        <w:t xml:space="preserve">LMR </w:t>
      </w:r>
      <w:r w:rsidRPr="002A0B01">
        <w:rPr>
          <w:noProof/>
          <w:lang w:val="en-US"/>
        </w:rPr>
        <w:t>user</w:t>
      </w:r>
      <w:r>
        <w:rPr>
          <w:noProof/>
          <w:lang w:val="en-US"/>
        </w:rPr>
        <w:t>'s MCPTT ID is i</w:t>
      </w:r>
      <w:r w:rsidRPr="002A0B01">
        <w:rPr>
          <w:noProof/>
          <w:lang w:val="en-US"/>
        </w:rPr>
        <w:t>n the group lis</w:t>
      </w:r>
      <w:r>
        <w:rPr>
          <w:noProof/>
          <w:lang w:val="en-US"/>
        </w:rPr>
        <w:t>t, and has already affiliated.</w:t>
      </w:r>
      <w:r w:rsidRPr="00C86629">
        <w:rPr>
          <w:lang w:val="x-none"/>
        </w:rPr>
        <w:t xml:space="preserve"> </w:t>
      </w:r>
    </w:p>
    <w:p w14:paraId="6F5B858D" w14:textId="77777777" w:rsidR="00C96716" w:rsidRPr="00C632D0" w:rsidRDefault="00C96716" w:rsidP="00C96716">
      <w:r>
        <w:t>MC service group affiliation and de-affiliation can be achieved using explicit or implicit methods as defined in TS 23.280 [5]. When the MC service server uses implicit affiliation/de-affiliation for an interworking group defined in the LMR system, the MC service server informs the IWF of the affiliation/de-affiliation.</w:t>
      </w:r>
    </w:p>
    <w:p w14:paraId="251F7593" w14:textId="77777777" w:rsidR="00C96716" w:rsidRPr="00560851" w:rsidRDefault="00C96716" w:rsidP="00C96716">
      <w:pPr>
        <w:pStyle w:val="Heading4"/>
      </w:pPr>
      <w:bookmarkStart w:id="132" w:name="_Toc483460769"/>
      <w:bookmarkStart w:id="133" w:name="_Toc185842169"/>
      <w:r>
        <w:rPr>
          <w:noProof/>
        </w:rPr>
        <w:t>10.1.2.2</w:t>
      </w:r>
      <w:r>
        <w:rPr>
          <w:noProof/>
        </w:rPr>
        <w:tab/>
        <w:t>Group affiliation to a group defined in the MC system</w:t>
      </w:r>
      <w:bookmarkEnd w:id="132"/>
      <w:bookmarkEnd w:id="133"/>
    </w:p>
    <w:p w14:paraId="42EE4BEA" w14:textId="77777777" w:rsidR="00C96716" w:rsidRDefault="00C96716" w:rsidP="00C96716">
      <w:pPr>
        <w:rPr>
          <w:noProof/>
          <w:lang w:val="en-US"/>
        </w:rPr>
      </w:pPr>
      <w:r>
        <w:rPr>
          <w:noProof/>
          <w:lang w:val="en-US"/>
        </w:rPr>
        <w:t>The LMR system may affiliate its group members to an interworking group defined in the MC system via the IWF.</w:t>
      </w:r>
    </w:p>
    <w:p w14:paraId="4AE31CBC" w14:textId="77777777" w:rsidR="00C96716" w:rsidRPr="006B3CD2" w:rsidRDefault="00C96716" w:rsidP="00C96716">
      <w:pPr>
        <w:rPr>
          <w:noProof/>
          <w:lang w:val="en-US"/>
        </w:rPr>
      </w:pPr>
      <w:r>
        <w:rPr>
          <w:noProof/>
          <w:lang w:val="en-US"/>
        </w:rPr>
        <w:t>For group regroup, the affiliated group members are automatically affiliated to the temporary group.</w:t>
      </w:r>
    </w:p>
    <w:p w14:paraId="05D23224" w14:textId="77777777" w:rsidR="00C96716" w:rsidRDefault="00C96716" w:rsidP="00C96716">
      <w:pPr>
        <w:rPr>
          <w:noProof/>
          <w:lang w:val="en-US"/>
        </w:rPr>
      </w:pPr>
      <w:r>
        <w:rPr>
          <w:noProof/>
          <w:lang w:val="en-US"/>
        </w:rPr>
        <w:t>The signalling procedure of interworking group affiliation is described in figure </w:t>
      </w:r>
      <w:r>
        <w:rPr>
          <w:noProof/>
        </w:rPr>
        <w:t>10.1.2.</w:t>
      </w:r>
      <w:r>
        <w:rPr>
          <w:noProof/>
          <w:lang w:val="en-US"/>
        </w:rPr>
        <w:t>2-1.</w:t>
      </w:r>
    </w:p>
    <w:p w14:paraId="6BDA3A62" w14:textId="77777777" w:rsidR="00C96716" w:rsidRDefault="00C96716" w:rsidP="00C96716">
      <w:r>
        <w:t>Pre-conditions:</w:t>
      </w:r>
    </w:p>
    <w:p w14:paraId="2DFEC15B" w14:textId="77777777" w:rsidR="00C96716" w:rsidRDefault="00C96716" w:rsidP="00C96716">
      <w:pPr>
        <w:pStyle w:val="B1"/>
      </w:pPr>
      <w:r>
        <w:t>1.</w:t>
      </w:r>
      <w:r>
        <w:tab/>
        <w:t>The group to be affiliated to is defined in the MC system.</w:t>
      </w:r>
    </w:p>
    <w:p w14:paraId="214C8E5C" w14:textId="77777777" w:rsidR="00C96716" w:rsidRDefault="00C96716" w:rsidP="00C96716">
      <w:pPr>
        <w:pStyle w:val="B1"/>
      </w:pPr>
      <w:r>
        <w:t>2.</w:t>
      </w:r>
      <w:r>
        <w:tab/>
        <w:t>T</w:t>
      </w:r>
      <w:r w:rsidRPr="009D6773">
        <w:t>he IWF is connected to and is authori</w:t>
      </w:r>
      <w:r>
        <w:t>z</w:t>
      </w:r>
      <w:r w:rsidRPr="009D6773">
        <w:t>ed to interwork with the MC system.</w:t>
      </w:r>
    </w:p>
    <w:p w14:paraId="10FE3225" w14:textId="77777777" w:rsidR="00C96716" w:rsidRDefault="00C96716" w:rsidP="00C96716">
      <w:pPr>
        <w:pStyle w:val="B1"/>
      </w:pPr>
      <w:r>
        <w:t>3.</w:t>
      </w:r>
      <w:r>
        <w:tab/>
        <w:t>The interworking group information is available at the IWF.</w:t>
      </w:r>
    </w:p>
    <w:p w14:paraId="02D67D4D" w14:textId="77777777" w:rsidR="00C96716" w:rsidRDefault="00C96716" w:rsidP="00C96716">
      <w:pPr>
        <w:pStyle w:val="B1"/>
      </w:pPr>
      <w:r>
        <w:t>4.</w:t>
      </w:r>
      <w:r>
        <w:tab/>
        <w:t xml:space="preserve">The mapping relationship of group and user identities between MC system and the LMR system has been configured at </w:t>
      </w:r>
      <w:r>
        <w:rPr>
          <w:lang w:val="en-US"/>
        </w:rPr>
        <w:t xml:space="preserve">the </w:t>
      </w:r>
      <w:r>
        <w:t>IWF.</w:t>
      </w:r>
    </w:p>
    <w:p w14:paraId="7991ADDD"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64C7EEA5" w14:textId="77777777" w:rsidR="00C96716" w:rsidRPr="00863BDF" w:rsidRDefault="00C96716" w:rsidP="00C96716">
      <w:pPr>
        <w:pStyle w:val="TH"/>
        <w:rPr>
          <w:noProof/>
          <w:lang w:val="en-US"/>
        </w:rPr>
      </w:pPr>
      <w:r w:rsidRPr="00316EA0">
        <w:lastRenderedPageBreak/>
        <w:t xml:space="preserve"> </w:t>
      </w:r>
      <w:r w:rsidRPr="008336C5">
        <w:object w:dxaOrig="7066" w:dyaOrig="4463" w14:anchorId="28AF688C">
          <v:shape id="_x0000_i1028" type="#_x0000_t75" style="width:353.65pt;height:223.5pt" o:ole="">
            <v:imagedata r:id="rId13" o:title=""/>
          </v:shape>
          <o:OLEObject Type="Embed" ProgID="Visio.Drawing.11" ShapeID="_x0000_i1028" DrawAspect="Content" ObjectID="_1796455675" r:id="rId14"/>
        </w:object>
      </w:r>
    </w:p>
    <w:p w14:paraId="651B2E58" w14:textId="77777777" w:rsidR="00C96716" w:rsidRPr="003F39CD" w:rsidRDefault="00C96716" w:rsidP="00C96716">
      <w:pPr>
        <w:pStyle w:val="TF"/>
      </w:pPr>
      <w:r w:rsidRPr="003F39CD">
        <w:t>Figure</w:t>
      </w:r>
      <w:r>
        <w:rPr>
          <w:lang w:val="en-US"/>
        </w:rPr>
        <w:t> </w:t>
      </w:r>
      <w:r>
        <w:rPr>
          <w:noProof/>
        </w:rPr>
        <w:t>10.1.2</w:t>
      </w:r>
      <w:r>
        <w:rPr>
          <w:lang w:val="en-US"/>
        </w:rPr>
        <w:t>.2-</w:t>
      </w:r>
      <w:r w:rsidRPr="003F39CD">
        <w:t>1</w:t>
      </w:r>
      <w:r>
        <w:rPr>
          <w:lang w:val="en-US"/>
        </w:rPr>
        <w:t>:</w:t>
      </w:r>
      <w:r w:rsidRPr="003F39CD">
        <w:t xml:space="preserve"> </w:t>
      </w:r>
      <w:r>
        <w:t>Group affiliation to a group defined in the MC system</w:t>
      </w:r>
    </w:p>
    <w:p w14:paraId="5ECDD037" w14:textId="77777777" w:rsidR="00C96716" w:rsidRDefault="00C96716" w:rsidP="00C96716">
      <w:pPr>
        <w:pStyle w:val="B1"/>
        <w:rPr>
          <w:lang w:eastAsia="zh-CN"/>
        </w:rPr>
      </w:pPr>
      <w:r>
        <w:rPr>
          <w:lang w:eastAsia="zh-CN"/>
        </w:rPr>
        <w:t>1.</w:t>
      </w:r>
      <w:r>
        <w:rPr>
          <w:lang w:eastAsia="zh-CN"/>
        </w:rPr>
        <w:tab/>
        <w:t>The IWF sends an IWF group affiliation request to the MC service server on behalf of the LMR system.</w:t>
      </w:r>
    </w:p>
    <w:p w14:paraId="18B9BD8D" w14:textId="77777777" w:rsidR="00C96716" w:rsidRDefault="00C96716" w:rsidP="00C96716">
      <w:pPr>
        <w:pStyle w:val="B1"/>
      </w:pPr>
      <w:r>
        <w:t>2a.</w:t>
      </w:r>
      <w:r>
        <w:tab/>
        <w:t>The MC service server checks if the group policy is locally cached. If the group policy is not locally cached on the MC service server then the MC service server requests the group policy from the group management server.</w:t>
      </w:r>
    </w:p>
    <w:p w14:paraId="28A98F75" w14:textId="77777777" w:rsidR="00C96716" w:rsidRDefault="00C96716" w:rsidP="00C96716">
      <w:pPr>
        <w:pStyle w:val="B1"/>
      </w:pPr>
      <w:r>
        <w:t>2b.</w:t>
      </w:r>
      <w:r>
        <w:tab/>
        <w:t>The MC service server receives the group policy from the group management server.</w:t>
      </w:r>
      <w:r w:rsidRPr="00870A7E">
        <w:t xml:space="preserve"> </w:t>
      </w:r>
    </w:p>
    <w:p w14:paraId="0BF14F0D" w14:textId="77777777" w:rsidR="00C96716" w:rsidRDefault="00C96716" w:rsidP="00C96716">
      <w:pPr>
        <w:pStyle w:val="B1"/>
      </w:pPr>
      <w:r>
        <w:t>3.</w:t>
      </w:r>
      <w:r>
        <w:tab/>
        <w:t>Based on the group policy, the MC service server checks if the MC service group(s) is not disabled and if the user identified by the MCPTT ID supplied by the IWF is authorised to affiliate to the requested MC service group(s).</w:t>
      </w:r>
    </w:p>
    <w:p w14:paraId="43726D81" w14:textId="77777777" w:rsidR="00C96716" w:rsidRDefault="00C96716" w:rsidP="00C96716">
      <w:pPr>
        <w:pStyle w:val="B1"/>
      </w:pPr>
      <w:r>
        <w:rPr>
          <w:lang w:eastAsia="zh-CN"/>
        </w:rPr>
        <w:t>4.</w:t>
      </w:r>
      <w:r>
        <w:rPr>
          <w:lang w:eastAsia="zh-CN"/>
        </w:rPr>
        <w:tab/>
      </w:r>
      <w:r>
        <w:t>Based on the group policy and user subscription</w:t>
      </w:r>
      <w:r>
        <w:rPr>
          <w:lang w:eastAsia="zh-CN"/>
        </w:rPr>
        <w:t>, the MC service server affiliates the IWF to the group. If a separate affiliation for each LMR user is expected, the status of the affiliating user is stored by the MC service server as the status associated with an MC service ID provided by the IWF that corresponds to the identity of that LMR user. If a separate affiliation for each LMR user is not expected, an affiliation status for the group using the MC service ID provided by the IWF is stored.</w:t>
      </w:r>
    </w:p>
    <w:p w14:paraId="17DFC828" w14:textId="77777777" w:rsidR="00C96716" w:rsidRDefault="00C96716" w:rsidP="00C96716">
      <w:pPr>
        <w:pStyle w:val="B1"/>
      </w:pPr>
      <w:r>
        <w:rPr>
          <w:lang w:eastAsia="zh-CN"/>
        </w:rPr>
        <w:t>5</w:t>
      </w:r>
      <w:r>
        <w:rPr>
          <w:rFonts w:hint="eastAsia"/>
          <w:lang w:eastAsia="zh-CN"/>
        </w:rPr>
        <w:t>.</w:t>
      </w:r>
      <w:r>
        <w:rPr>
          <w:rFonts w:hint="eastAsia"/>
          <w:lang w:eastAsia="zh-CN"/>
        </w:rPr>
        <w:tab/>
        <w:t>The MCPTT server s</w:t>
      </w:r>
      <w:r>
        <w:rPr>
          <w:lang w:eastAsia="zh-CN"/>
        </w:rPr>
        <w:t>ends the group affiliation status update message to</w:t>
      </w:r>
      <w:r>
        <w:t xml:space="preserve"> the group management server, the group management server stores and updates the group affiliation status.</w:t>
      </w:r>
    </w:p>
    <w:p w14:paraId="7F0E5548" w14:textId="77777777" w:rsidR="00C96716" w:rsidRDefault="00C96716" w:rsidP="00C96716">
      <w:pPr>
        <w:pStyle w:val="B1"/>
      </w:pPr>
      <w:r>
        <w:t>6.</w:t>
      </w:r>
      <w:r>
        <w:tab/>
        <w:t>The MC service server returns an IWF group affiliation response to the IWF.</w:t>
      </w:r>
    </w:p>
    <w:p w14:paraId="63EAB88B" w14:textId="77777777" w:rsidR="00C96716" w:rsidRPr="00915408" w:rsidRDefault="00C96716" w:rsidP="00C96716">
      <w:pPr>
        <w:pStyle w:val="NO"/>
        <w:rPr>
          <w:lang w:eastAsia="zh-CN"/>
        </w:rPr>
      </w:pPr>
      <w:r>
        <w:rPr>
          <w:lang w:eastAsia="zh-CN"/>
        </w:rPr>
        <w:t>NOTE 2:</w:t>
      </w:r>
      <w:r>
        <w:rPr>
          <w:lang w:eastAsia="zh-CN"/>
        </w:rPr>
        <w:tab/>
        <w:t>How the LMR user(s) affiliates to a group is outside the scope of the present document.</w:t>
      </w:r>
    </w:p>
    <w:p w14:paraId="3EB6A368" w14:textId="77777777" w:rsidR="00C96716" w:rsidRDefault="00C96716" w:rsidP="00C96716">
      <w:pPr>
        <w:pStyle w:val="Heading4"/>
        <w:rPr>
          <w:noProof/>
        </w:rPr>
      </w:pPr>
      <w:bookmarkStart w:id="134" w:name="_Toc483460770"/>
      <w:bookmarkStart w:id="135" w:name="_Toc185842170"/>
      <w:r>
        <w:rPr>
          <w:noProof/>
        </w:rPr>
        <w:t>10.1.2</w:t>
      </w:r>
      <w:r>
        <w:rPr>
          <w:noProof/>
          <w:lang w:val="en-US"/>
        </w:rPr>
        <w:t>.3</w:t>
      </w:r>
      <w:r>
        <w:rPr>
          <w:noProof/>
        </w:rPr>
        <w:tab/>
        <w:t>Group de-affiliation from a group defined in the MC system</w:t>
      </w:r>
      <w:bookmarkEnd w:id="134"/>
      <w:bookmarkEnd w:id="135"/>
    </w:p>
    <w:p w14:paraId="7FA7B0BB" w14:textId="77777777" w:rsidR="00C96716" w:rsidRDefault="00C96716" w:rsidP="00C96716">
      <w:pPr>
        <w:rPr>
          <w:noProof/>
          <w:lang w:val="en-US"/>
        </w:rPr>
      </w:pPr>
      <w:r>
        <w:rPr>
          <w:noProof/>
          <w:lang w:val="en-US"/>
        </w:rPr>
        <w:t>The signalling procedure of interworking group de-affiliation from a group defined in the MC system is described in figure </w:t>
      </w:r>
      <w:r>
        <w:rPr>
          <w:noProof/>
        </w:rPr>
        <w:t>10.1.2</w:t>
      </w:r>
      <w:r>
        <w:rPr>
          <w:noProof/>
          <w:lang w:val="en-US"/>
        </w:rPr>
        <w:t>.3-1.</w:t>
      </w:r>
    </w:p>
    <w:p w14:paraId="5F3401F9" w14:textId="77777777" w:rsidR="00C96716" w:rsidRDefault="00C96716" w:rsidP="00C96716">
      <w:pPr>
        <w:rPr>
          <w:noProof/>
          <w:lang w:val="en-US"/>
        </w:rPr>
      </w:pPr>
      <w:r>
        <w:rPr>
          <w:noProof/>
          <w:lang w:val="en-US"/>
        </w:rPr>
        <w:t>The LMR system manages the individual de-affiliation requests from the LMR users. The LMR system can de-affiliate its group members from the interworking group via the IWF.</w:t>
      </w:r>
    </w:p>
    <w:p w14:paraId="693C9A07" w14:textId="77777777" w:rsidR="00C96716" w:rsidRDefault="00C96716" w:rsidP="00C96716">
      <w:r>
        <w:t>Pre-conditions:</w:t>
      </w:r>
    </w:p>
    <w:p w14:paraId="54EDDFF3" w14:textId="77777777" w:rsidR="00C96716" w:rsidRDefault="00C96716" w:rsidP="00C96716">
      <w:pPr>
        <w:pStyle w:val="B1"/>
      </w:pPr>
      <w:r>
        <w:t>1.</w:t>
      </w:r>
      <w:r>
        <w:tab/>
        <w:t>The mapping relationship of group and user identities between the MC system and the LMR system has been configured at the IWF.</w:t>
      </w:r>
    </w:p>
    <w:p w14:paraId="44B54C36" w14:textId="77777777" w:rsidR="00C96716" w:rsidRDefault="00C96716" w:rsidP="00C96716">
      <w:pPr>
        <w:pStyle w:val="B1"/>
      </w:pPr>
      <w:r>
        <w:t>2.</w:t>
      </w:r>
      <w:r>
        <w:tab/>
        <w:t>The affiliation procedure described in subclause </w:t>
      </w:r>
      <w:r>
        <w:rPr>
          <w:noProof/>
        </w:rPr>
        <w:t>10.1.2.2</w:t>
      </w:r>
      <w:r>
        <w:t xml:space="preserve"> was previously performed.</w:t>
      </w:r>
    </w:p>
    <w:p w14:paraId="7A3992C6" w14:textId="77777777" w:rsidR="00C96716" w:rsidRDefault="00C96716" w:rsidP="00C96716">
      <w:pPr>
        <w:pStyle w:val="NO"/>
      </w:pPr>
      <w:r>
        <w:t>NOTE 1:</w:t>
      </w:r>
      <w:r>
        <w:tab/>
        <w:t>For all the signalling messages passing through the IWF between the MC system and the LMR system, the IWF performs the identity conversion and protocol translation.</w:t>
      </w:r>
    </w:p>
    <w:p w14:paraId="0DC0A9FF" w14:textId="77777777" w:rsidR="00C96716" w:rsidRPr="00863BDF" w:rsidRDefault="00C96716" w:rsidP="00C96716">
      <w:pPr>
        <w:pStyle w:val="TH"/>
        <w:rPr>
          <w:noProof/>
          <w:lang w:val="en-US"/>
        </w:rPr>
      </w:pPr>
      <w:r>
        <w:object w:dxaOrig="7030" w:dyaOrig="3611" w14:anchorId="6C4A9880">
          <v:shape id="_x0000_i1029" type="#_x0000_t75" style="width:351.35pt;height:180.3pt" o:ole="">
            <v:imagedata r:id="rId15" o:title=""/>
          </v:shape>
          <o:OLEObject Type="Embed" ProgID="Visio.Drawing.11" ShapeID="_x0000_i1029" DrawAspect="Content" ObjectID="_1796455676" r:id="rId16"/>
        </w:object>
      </w:r>
    </w:p>
    <w:p w14:paraId="33465D0D" w14:textId="77777777" w:rsidR="00C96716" w:rsidRPr="003F39CD" w:rsidRDefault="00C96716" w:rsidP="00C96716">
      <w:pPr>
        <w:pStyle w:val="TF"/>
      </w:pPr>
      <w:r w:rsidRPr="003F39CD">
        <w:t>Figure</w:t>
      </w:r>
      <w:r>
        <w:t> </w:t>
      </w:r>
      <w:r>
        <w:rPr>
          <w:noProof/>
        </w:rPr>
        <w:t>10.1.2.</w:t>
      </w:r>
      <w:r>
        <w:rPr>
          <w:lang w:val="en-US"/>
        </w:rPr>
        <w:t>3</w:t>
      </w:r>
      <w:r w:rsidRPr="003F39CD">
        <w:t>-1</w:t>
      </w:r>
      <w:r>
        <w:rPr>
          <w:lang w:val="en-US"/>
        </w:rPr>
        <w:t>:</w:t>
      </w:r>
      <w:r w:rsidRPr="003F39CD">
        <w:t xml:space="preserve"> </w:t>
      </w:r>
      <w:r>
        <w:t>Group de-affiliation from group defined in the MC system</w:t>
      </w:r>
    </w:p>
    <w:p w14:paraId="2D6C8527" w14:textId="77777777" w:rsidR="00C96716" w:rsidRDefault="00C96716" w:rsidP="00C96716">
      <w:pPr>
        <w:pStyle w:val="B1"/>
        <w:rPr>
          <w:lang w:eastAsia="zh-CN"/>
        </w:rPr>
      </w:pPr>
      <w:r>
        <w:rPr>
          <w:lang w:eastAsia="zh-CN"/>
        </w:rPr>
        <w:t>1.</w:t>
      </w:r>
      <w:r>
        <w:rPr>
          <w:lang w:eastAsia="zh-CN"/>
        </w:rPr>
        <w:tab/>
        <w:t>The IWF sends an IWF group de-affiliation request to the MC service server on behalf of the LMR system.</w:t>
      </w:r>
    </w:p>
    <w:p w14:paraId="373D034F" w14:textId="77777777" w:rsidR="00C96716" w:rsidRPr="002F2C29" w:rsidRDefault="00C96716" w:rsidP="00C96716">
      <w:pPr>
        <w:pStyle w:val="B1"/>
        <w:rPr>
          <w:lang w:val="en-US"/>
        </w:rPr>
      </w:pPr>
      <w:r>
        <w:rPr>
          <w:lang w:eastAsia="zh-CN"/>
        </w:rPr>
        <w:t>2.</w:t>
      </w:r>
      <w:r>
        <w:rPr>
          <w:lang w:eastAsia="zh-CN"/>
        </w:rPr>
        <w:tab/>
        <w:t xml:space="preserve">If a separate de-affiliation from each LMR user is expected and </w:t>
      </w:r>
      <w:r w:rsidRPr="00C07BCA">
        <w:rPr>
          <w:lang w:val="en-US" w:eastAsia="zh-CN"/>
        </w:rPr>
        <w:t>b</w:t>
      </w:r>
      <w:r w:rsidRPr="00C07BCA">
        <w:rPr>
          <w:lang w:val="en-US"/>
        </w:rPr>
        <w:t>ased</w:t>
      </w:r>
      <w:r>
        <w:t xml:space="preserve"> on the group policy and user subscription</w:t>
      </w:r>
      <w:r>
        <w:rPr>
          <w:lang w:eastAsia="zh-CN"/>
        </w:rPr>
        <w:t xml:space="preserve">, the MC service server may de-affiliate the LMR group member from the group. Further, the MC service server </w:t>
      </w:r>
      <w:r>
        <w:rPr>
          <w:lang w:val="en-US" w:eastAsia="zh-CN"/>
        </w:rPr>
        <w:t xml:space="preserve">may </w:t>
      </w:r>
      <w:r>
        <w:rPr>
          <w:lang w:eastAsia="zh-CN"/>
        </w:rPr>
        <w:t xml:space="preserve">store the </w:t>
      </w:r>
      <w:r>
        <w:t>affiliation status of the user(s) for the requested MC service group(s).</w:t>
      </w:r>
      <w:r>
        <w:rPr>
          <w:lang w:val="en-US"/>
        </w:rPr>
        <w:t xml:space="preserve"> </w:t>
      </w:r>
      <w:r>
        <w:t>If a separate de-affiliation from each LMR user is not expected, the de-affiliation signalling de-affiliates the IWF and therefore the entire LMR system from the group.</w:t>
      </w:r>
    </w:p>
    <w:p w14:paraId="3AB4B4E2" w14:textId="77777777" w:rsidR="00C96716" w:rsidRDefault="00C96716" w:rsidP="00C96716">
      <w:pPr>
        <w:pStyle w:val="B1"/>
      </w:pPr>
      <w:r>
        <w:rPr>
          <w:lang w:eastAsia="zh-CN"/>
        </w:rPr>
        <w:t>3</w:t>
      </w:r>
      <w:r>
        <w:rPr>
          <w:rFonts w:hint="eastAsia"/>
          <w:lang w:eastAsia="zh-CN"/>
        </w:rPr>
        <w:t>.</w:t>
      </w:r>
      <w:r>
        <w:rPr>
          <w:rFonts w:hint="eastAsia"/>
          <w:lang w:eastAsia="zh-CN"/>
        </w:rPr>
        <w:tab/>
        <w:t>The MC</w:t>
      </w:r>
      <w:r>
        <w:rPr>
          <w:lang w:eastAsia="zh-CN"/>
        </w:rPr>
        <w:t xml:space="preserve"> service</w:t>
      </w:r>
      <w:r>
        <w:rPr>
          <w:rFonts w:hint="eastAsia"/>
          <w:lang w:eastAsia="zh-CN"/>
        </w:rPr>
        <w:t xml:space="preserve"> server s</w:t>
      </w:r>
      <w:r>
        <w:rPr>
          <w:lang w:eastAsia="zh-CN"/>
        </w:rPr>
        <w:t>ends the group de-affiliation status update message to</w:t>
      </w:r>
      <w:r>
        <w:t xml:space="preserve"> the group management server, the group management server stores and updates the group affiliation status.</w:t>
      </w:r>
    </w:p>
    <w:p w14:paraId="418C0B02" w14:textId="77777777" w:rsidR="00C96716" w:rsidRDefault="00C96716" w:rsidP="00C96716">
      <w:pPr>
        <w:pStyle w:val="B1"/>
      </w:pPr>
      <w:r>
        <w:t>4.</w:t>
      </w:r>
      <w:r>
        <w:tab/>
        <w:t>The MC service server returns an IWF group de-affiliation response to the IWF.</w:t>
      </w:r>
    </w:p>
    <w:p w14:paraId="348F1B74" w14:textId="77777777" w:rsidR="00C96716" w:rsidRDefault="00C96716" w:rsidP="00C96716">
      <w:pPr>
        <w:pStyle w:val="NO"/>
        <w:rPr>
          <w:lang w:eastAsia="zh-CN"/>
        </w:rPr>
      </w:pPr>
      <w:r>
        <w:rPr>
          <w:lang w:eastAsia="zh-CN"/>
        </w:rPr>
        <w:t>NOTE 2:</w:t>
      </w:r>
      <w:r>
        <w:rPr>
          <w:lang w:eastAsia="zh-CN"/>
        </w:rPr>
        <w:tab/>
        <w:t>How the LMR user(s) de-affiliate from a group is outside the scope of the present document.</w:t>
      </w:r>
    </w:p>
    <w:p w14:paraId="711CEECE" w14:textId="77777777" w:rsidR="00C96716" w:rsidRPr="00560851" w:rsidRDefault="00C96716" w:rsidP="00C96716">
      <w:pPr>
        <w:pStyle w:val="Heading4"/>
      </w:pPr>
      <w:bookmarkStart w:id="136" w:name="_Toc185842171"/>
      <w:r>
        <w:rPr>
          <w:noProof/>
        </w:rPr>
        <w:t>10.1.2.4</w:t>
      </w:r>
      <w:r>
        <w:rPr>
          <w:noProof/>
        </w:rPr>
        <w:tab/>
        <w:t>Group affiliation to group defined in the LMR system</w:t>
      </w:r>
      <w:bookmarkEnd w:id="136"/>
    </w:p>
    <w:p w14:paraId="7E02417A" w14:textId="77777777" w:rsidR="00C96716" w:rsidRDefault="00C96716" w:rsidP="00C96716">
      <w:pPr>
        <w:rPr>
          <w:noProof/>
          <w:lang w:val="en-US"/>
        </w:rPr>
      </w:pPr>
      <w:r>
        <w:rPr>
          <w:noProof/>
          <w:lang w:val="en-US"/>
        </w:rPr>
        <w:t>The MC system may affiliate its group members to an interworking group defined in the LMR system via the IWF.</w:t>
      </w:r>
    </w:p>
    <w:p w14:paraId="3796F436" w14:textId="77777777" w:rsidR="00C96716" w:rsidRDefault="00C96716" w:rsidP="00C96716">
      <w:pPr>
        <w:rPr>
          <w:noProof/>
          <w:lang w:val="en-US"/>
        </w:rPr>
      </w:pPr>
      <w:r>
        <w:rPr>
          <w:noProof/>
          <w:lang w:val="en-US"/>
        </w:rPr>
        <w:t>The signalling procedure of group affiliation via the IWF is described in figure </w:t>
      </w:r>
      <w:r>
        <w:rPr>
          <w:noProof/>
        </w:rPr>
        <w:t>10.1.2.</w:t>
      </w:r>
      <w:r>
        <w:rPr>
          <w:noProof/>
          <w:lang w:val="en-US"/>
        </w:rPr>
        <w:t>4</w:t>
      </w:r>
      <w:r>
        <w:rPr>
          <w:noProof/>
          <w:lang w:val="en-US"/>
        </w:rPr>
        <w:noBreakHyphen/>
        <w:t>1.</w:t>
      </w:r>
    </w:p>
    <w:p w14:paraId="35237E14" w14:textId="77777777" w:rsidR="00C96716" w:rsidRDefault="00C96716" w:rsidP="00C96716">
      <w:r>
        <w:t>Pre-conditions:</w:t>
      </w:r>
    </w:p>
    <w:p w14:paraId="2DA8A387" w14:textId="77777777" w:rsidR="00C96716" w:rsidRDefault="00C96716" w:rsidP="00C96716">
      <w:pPr>
        <w:pStyle w:val="B1"/>
      </w:pPr>
      <w:r>
        <w:t>1.</w:t>
      </w:r>
      <w:r>
        <w:tab/>
        <w:t>The group to be affiliated to is defined in the LMR system.</w:t>
      </w:r>
    </w:p>
    <w:p w14:paraId="399638DA" w14:textId="77777777" w:rsidR="00C96716" w:rsidRDefault="00C96716" w:rsidP="00C96716">
      <w:pPr>
        <w:pStyle w:val="B1"/>
      </w:pPr>
      <w:r>
        <w:t>2.</w:t>
      </w:r>
      <w:r>
        <w:tab/>
        <w:t>T</w:t>
      </w:r>
      <w:r w:rsidRPr="009D6773">
        <w:t>he IWF is connected to and is authori</w:t>
      </w:r>
      <w:r>
        <w:t>z</w:t>
      </w:r>
      <w:r w:rsidRPr="009D6773">
        <w:t xml:space="preserve">ed to </w:t>
      </w:r>
      <w:r>
        <w:t>work</w:t>
      </w:r>
      <w:r w:rsidRPr="009D6773">
        <w:t xml:space="preserve"> with the MC system.</w:t>
      </w:r>
    </w:p>
    <w:p w14:paraId="530FCF9F" w14:textId="77777777" w:rsidR="00C96716" w:rsidRDefault="00C96716" w:rsidP="00C96716">
      <w:pPr>
        <w:pStyle w:val="B1"/>
      </w:pPr>
      <w:r>
        <w:t>3.</w:t>
      </w:r>
      <w:r>
        <w:tab/>
        <w:t xml:space="preserve">The mapping relationship of group and user identities between the MC system and the LMR system has been configured at </w:t>
      </w:r>
      <w:r>
        <w:rPr>
          <w:lang w:val="en-US"/>
        </w:rPr>
        <w:t xml:space="preserve">the </w:t>
      </w:r>
      <w:r>
        <w:t>IWF.</w:t>
      </w:r>
    </w:p>
    <w:p w14:paraId="209CEB18" w14:textId="77777777" w:rsidR="00C96716" w:rsidRDefault="00C96716" w:rsidP="00C96716">
      <w:pPr>
        <w:pStyle w:val="NO"/>
      </w:pPr>
      <w:r>
        <w:t>NOTE 1:</w:t>
      </w:r>
      <w:r>
        <w:tab/>
        <w:t>For all signalling messages passing through the IWF between the MC system and the LMR system, the IWF performs the identity conversion and protocol translation.</w:t>
      </w:r>
    </w:p>
    <w:p w14:paraId="3EF3B383" w14:textId="77777777" w:rsidR="00C96716" w:rsidRDefault="00C96716" w:rsidP="00C96716">
      <w:pPr>
        <w:pStyle w:val="TH"/>
      </w:pPr>
    </w:p>
    <w:p w14:paraId="263A807C" w14:textId="77777777" w:rsidR="00C96716" w:rsidRDefault="00C96716" w:rsidP="00C96716">
      <w:pPr>
        <w:pStyle w:val="TH"/>
      </w:pPr>
      <w:r>
        <w:object w:dxaOrig="5806" w:dyaOrig="4969" w14:anchorId="04C957F2">
          <v:shape id="_x0000_i1030" type="#_x0000_t75" style="width:289.15pt;height:248.25pt" o:ole="">
            <v:imagedata r:id="rId17" o:title=""/>
          </v:shape>
          <o:OLEObject Type="Embed" ProgID="Visio.Drawing.11" ShapeID="_x0000_i1030" DrawAspect="Content" ObjectID="_1796455677" r:id="rId18"/>
        </w:object>
      </w:r>
    </w:p>
    <w:p w14:paraId="2D5FCAFF" w14:textId="77777777" w:rsidR="00C96716" w:rsidRDefault="00C96716" w:rsidP="00C96716">
      <w:pPr>
        <w:pStyle w:val="TF"/>
      </w:pPr>
      <w:r w:rsidRPr="003F39CD">
        <w:t>Figure</w:t>
      </w:r>
      <w:r>
        <w:rPr>
          <w:lang w:val="en-US"/>
        </w:rPr>
        <w:t> </w:t>
      </w:r>
      <w:r>
        <w:rPr>
          <w:noProof/>
        </w:rPr>
        <w:t>10.1.2</w:t>
      </w:r>
      <w:r>
        <w:rPr>
          <w:lang w:val="en-US"/>
        </w:rPr>
        <w:t>.4-</w:t>
      </w:r>
      <w:r w:rsidRPr="003F39CD">
        <w:t>1</w:t>
      </w:r>
      <w:r>
        <w:rPr>
          <w:lang w:val="en-US"/>
        </w:rPr>
        <w:t>:</w:t>
      </w:r>
      <w:r w:rsidRPr="003F39CD">
        <w:t xml:space="preserve"> </w:t>
      </w:r>
      <w:r>
        <w:t>Group affiliation to group defined in the LMR system</w:t>
      </w:r>
    </w:p>
    <w:p w14:paraId="4EFB6A15" w14:textId="77777777" w:rsidR="00C96716" w:rsidRPr="00EC18C0" w:rsidRDefault="00C96716" w:rsidP="00C96716">
      <w:pPr>
        <w:pStyle w:val="TH"/>
        <w:ind w:left="568" w:hanging="284"/>
        <w:jc w:val="left"/>
        <w:rPr>
          <w:rFonts w:ascii="Times New Roman" w:hAnsi="Times New Roman"/>
          <w:b w:val="0"/>
          <w:lang w:eastAsia="zh-CN"/>
        </w:rPr>
      </w:pPr>
      <w:r w:rsidRPr="00EC18C0">
        <w:rPr>
          <w:rFonts w:ascii="Times New Roman" w:hAnsi="Times New Roman"/>
          <w:b w:val="0"/>
          <w:lang w:eastAsia="zh-CN"/>
        </w:rPr>
        <w:t>1.</w:t>
      </w:r>
      <w:r w:rsidRPr="00EC18C0">
        <w:rPr>
          <w:rFonts w:ascii="Times New Roman" w:hAnsi="Times New Roman"/>
          <w:b w:val="0"/>
          <w:lang w:eastAsia="zh-CN"/>
        </w:rPr>
        <w:tab/>
        <w:t xml:space="preserve">The MC </w:t>
      </w:r>
      <w:r>
        <w:rPr>
          <w:rFonts w:ascii="Times New Roman" w:hAnsi="Times New Roman"/>
          <w:b w:val="0"/>
          <w:lang w:eastAsia="zh-CN"/>
        </w:rPr>
        <w:t xml:space="preserve">service </w:t>
      </w:r>
      <w:r w:rsidRPr="00EC18C0">
        <w:rPr>
          <w:rFonts w:ascii="Times New Roman" w:hAnsi="Times New Roman"/>
          <w:b w:val="0"/>
          <w:lang w:eastAsia="zh-CN"/>
        </w:rPr>
        <w:t xml:space="preserve">client </w:t>
      </w:r>
      <w:r>
        <w:rPr>
          <w:rFonts w:ascii="Times New Roman" w:hAnsi="Times New Roman"/>
          <w:b w:val="0"/>
          <w:lang w:eastAsia="zh-CN"/>
        </w:rPr>
        <w:t xml:space="preserve">sends a MC service </w:t>
      </w:r>
      <w:r w:rsidRPr="00EC18C0">
        <w:rPr>
          <w:rFonts w:ascii="Times New Roman" w:hAnsi="Times New Roman"/>
          <w:b w:val="0"/>
          <w:lang w:eastAsia="zh-CN"/>
        </w:rPr>
        <w:t>group affiliation request</w:t>
      </w:r>
      <w:r>
        <w:rPr>
          <w:rFonts w:ascii="Times New Roman" w:hAnsi="Times New Roman"/>
          <w:b w:val="0"/>
          <w:lang w:eastAsia="zh-CN"/>
        </w:rPr>
        <w:t>, including the MC service group ID(s),</w:t>
      </w:r>
      <w:r w:rsidRPr="00EC18C0">
        <w:rPr>
          <w:rFonts w:ascii="Times New Roman" w:hAnsi="Times New Roman"/>
          <w:b w:val="0"/>
          <w:lang w:eastAsia="zh-CN"/>
        </w:rPr>
        <w:t xml:space="preserve"> to the MC</w:t>
      </w:r>
      <w:r>
        <w:rPr>
          <w:rFonts w:ascii="Times New Roman" w:hAnsi="Times New Roman"/>
          <w:b w:val="0"/>
          <w:lang w:eastAsia="zh-CN"/>
        </w:rPr>
        <w:t xml:space="preserve"> service</w:t>
      </w:r>
      <w:r w:rsidRPr="00EC18C0">
        <w:rPr>
          <w:rFonts w:ascii="Times New Roman" w:hAnsi="Times New Roman"/>
          <w:b w:val="0"/>
          <w:lang w:eastAsia="zh-CN"/>
        </w:rPr>
        <w:t xml:space="preserve"> server.</w:t>
      </w:r>
    </w:p>
    <w:p w14:paraId="1E21927B" w14:textId="77777777" w:rsidR="00C96716" w:rsidRDefault="00C96716" w:rsidP="00C96716">
      <w:pPr>
        <w:pStyle w:val="B1"/>
      </w:pPr>
      <w:r>
        <w:t>2.</w:t>
      </w:r>
      <w:r>
        <w:tab/>
        <w:t>The MC service server checks if the MC service group ID(s) is an interworking group defined in the LMR system.</w:t>
      </w:r>
    </w:p>
    <w:p w14:paraId="08FD2CEA" w14:textId="77777777" w:rsidR="00C96716" w:rsidRDefault="00C96716" w:rsidP="00C96716">
      <w:pPr>
        <w:pStyle w:val="B1"/>
      </w:pPr>
      <w:r>
        <w:t>3.</w:t>
      </w:r>
      <w:r>
        <w:tab/>
        <w:t>The MC service server sends an IWF group affiliation request to the IWF.</w:t>
      </w:r>
    </w:p>
    <w:p w14:paraId="73B0B145" w14:textId="77777777" w:rsidR="00C96716" w:rsidRDefault="00C96716" w:rsidP="00C96716">
      <w:pPr>
        <w:pStyle w:val="NO"/>
      </w:pPr>
      <w:r>
        <w:rPr>
          <w:lang w:eastAsia="zh-CN"/>
        </w:rPr>
        <w:t>NOTE 2:</w:t>
      </w:r>
      <w:r>
        <w:rPr>
          <w:lang w:eastAsia="zh-CN"/>
        </w:rPr>
        <w:tab/>
      </w:r>
      <w:r>
        <w:t xml:space="preserve">The IWF can forward the request to the LMR system that could check whether the MC service client is authorized to affiliate to this interworking group. </w:t>
      </w:r>
    </w:p>
    <w:p w14:paraId="5C8DA0F8" w14:textId="77777777" w:rsidR="00C96716" w:rsidRDefault="00C96716" w:rsidP="00C96716">
      <w:pPr>
        <w:pStyle w:val="NO"/>
      </w:pPr>
      <w:r>
        <w:t>NOTE 3:</w:t>
      </w:r>
      <w:r>
        <w:tab/>
        <w:t>The IWF can reject the affiliation if the MC service group ID is either unknown to the IWF or not mapped to an LMR group identity in the IWF configuration.</w:t>
      </w:r>
    </w:p>
    <w:p w14:paraId="40654281" w14:textId="77777777" w:rsidR="00C96716" w:rsidRDefault="00C96716" w:rsidP="00C96716">
      <w:pPr>
        <w:pStyle w:val="B1"/>
      </w:pPr>
      <w:r>
        <w:rPr>
          <w:lang w:eastAsia="zh-CN"/>
        </w:rPr>
        <w:t>4</w:t>
      </w:r>
      <w:r>
        <w:rPr>
          <w:rFonts w:hint="eastAsia"/>
          <w:lang w:eastAsia="zh-CN"/>
        </w:rPr>
        <w:t>.</w:t>
      </w:r>
      <w:r>
        <w:rPr>
          <w:rFonts w:hint="eastAsia"/>
          <w:lang w:eastAsia="zh-CN"/>
        </w:rPr>
        <w:tab/>
      </w:r>
      <w:r>
        <w:rPr>
          <w:lang w:eastAsia="zh-CN"/>
        </w:rPr>
        <w:t>The IWF returns an IWF group affiliation response to the MC service server, informing the successful affiliation to the LMR group.</w:t>
      </w:r>
    </w:p>
    <w:p w14:paraId="07B524BC" w14:textId="77777777" w:rsidR="00C96716" w:rsidRDefault="00C96716" w:rsidP="00C96716">
      <w:pPr>
        <w:pStyle w:val="B1"/>
      </w:pPr>
      <w:r>
        <w:t>5.</w:t>
      </w:r>
      <w:r>
        <w:tab/>
        <w:t>The MC service server stores the group affiliation status of the MC service client for the requested interworking group.</w:t>
      </w:r>
    </w:p>
    <w:p w14:paraId="4B4EF9EB" w14:textId="77777777" w:rsidR="00C96716" w:rsidRDefault="00C96716" w:rsidP="00C96716">
      <w:pPr>
        <w:pStyle w:val="B1"/>
      </w:pPr>
      <w:r>
        <w:t>6.</w:t>
      </w:r>
      <w:r>
        <w:tab/>
        <w:t>The MC service server sends an MC service group affiliation response to the MC service client.</w:t>
      </w:r>
    </w:p>
    <w:p w14:paraId="2FD67A00" w14:textId="77777777" w:rsidR="00C96716" w:rsidRDefault="00C96716" w:rsidP="00C96716">
      <w:pPr>
        <w:pStyle w:val="NO"/>
        <w:rPr>
          <w:lang w:eastAsia="zh-CN"/>
        </w:rPr>
      </w:pPr>
      <w:r>
        <w:rPr>
          <w:lang w:eastAsia="zh-CN"/>
        </w:rPr>
        <w:t>NOTE 4:</w:t>
      </w:r>
      <w:r>
        <w:rPr>
          <w:lang w:eastAsia="zh-CN"/>
        </w:rPr>
        <w:tab/>
        <w:t>How the affiliation is conducted on the LMR system is outside the scope of the present document.</w:t>
      </w:r>
      <w:r w:rsidRPr="00C86629">
        <w:rPr>
          <w:lang w:eastAsia="zh-CN"/>
        </w:rPr>
        <w:t xml:space="preserve"> </w:t>
      </w:r>
    </w:p>
    <w:p w14:paraId="52130C5E" w14:textId="7E952D5B" w:rsidR="00C96716" w:rsidRDefault="00C96716" w:rsidP="00C96716">
      <w:pPr>
        <w:pStyle w:val="NO"/>
        <w:rPr>
          <w:lang w:eastAsia="zh-CN"/>
        </w:rPr>
      </w:pPr>
      <w:r>
        <w:rPr>
          <w:lang w:eastAsia="zh-CN"/>
        </w:rPr>
        <w:t>NOTE</w:t>
      </w:r>
      <w:r w:rsidR="007144F2">
        <w:rPr>
          <w:lang w:eastAsia="zh-CN"/>
        </w:rPr>
        <w:t> </w:t>
      </w:r>
      <w:r>
        <w:rPr>
          <w:lang w:eastAsia="zh-CN"/>
        </w:rPr>
        <w:t>5:</w:t>
      </w:r>
      <w:r>
        <w:rPr>
          <w:lang w:eastAsia="zh-CN"/>
        </w:rPr>
        <w:tab/>
        <w:t>If an MC service client is implicitly affiliated to an MC service group defined in the LMR system the MC service server only performs steps 3, 4, and 5.</w:t>
      </w:r>
    </w:p>
    <w:p w14:paraId="3FCE5F18" w14:textId="77777777" w:rsidR="00C96716" w:rsidRDefault="00C96716" w:rsidP="00C96716">
      <w:pPr>
        <w:pStyle w:val="Heading4"/>
        <w:rPr>
          <w:noProof/>
        </w:rPr>
      </w:pPr>
      <w:bookmarkStart w:id="137" w:name="_Toc185842172"/>
      <w:r>
        <w:rPr>
          <w:noProof/>
        </w:rPr>
        <w:t>10.1.2</w:t>
      </w:r>
      <w:r>
        <w:rPr>
          <w:noProof/>
          <w:lang w:val="en-US"/>
        </w:rPr>
        <w:t>.5</w:t>
      </w:r>
      <w:r>
        <w:rPr>
          <w:noProof/>
        </w:rPr>
        <w:tab/>
        <w:t>Group de-affiliation from a group defined in the LMR system</w:t>
      </w:r>
      <w:bookmarkEnd w:id="137"/>
    </w:p>
    <w:p w14:paraId="6B22F99A" w14:textId="77777777" w:rsidR="00C96716" w:rsidRDefault="00C96716" w:rsidP="00C96716">
      <w:pPr>
        <w:rPr>
          <w:noProof/>
          <w:lang w:val="en-US"/>
        </w:rPr>
      </w:pPr>
      <w:r>
        <w:rPr>
          <w:noProof/>
          <w:lang w:val="en-US"/>
        </w:rPr>
        <w:t>The signalling procedure of interworking group de-affiliation from a group defined in the LMR system is described in figure </w:t>
      </w:r>
      <w:r>
        <w:rPr>
          <w:noProof/>
        </w:rPr>
        <w:t>10.1.2</w:t>
      </w:r>
      <w:r>
        <w:rPr>
          <w:noProof/>
          <w:lang w:val="en-US"/>
        </w:rPr>
        <w:t>.5-1.</w:t>
      </w:r>
    </w:p>
    <w:p w14:paraId="37CE79A3" w14:textId="77777777" w:rsidR="00C96716" w:rsidRDefault="00C96716" w:rsidP="00C96716">
      <w:pPr>
        <w:rPr>
          <w:noProof/>
          <w:lang w:val="en-US"/>
        </w:rPr>
      </w:pPr>
      <w:r>
        <w:rPr>
          <w:noProof/>
          <w:lang w:val="en-US"/>
        </w:rPr>
        <w:t>The MC system manages the individual de-affiliation requests from the MC service users. The MC system may de-affiliate its group members from the interworking group via the IWF.</w:t>
      </w:r>
    </w:p>
    <w:p w14:paraId="071D4340" w14:textId="77777777" w:rsidR="00C96716" w:rsidRDefault="00C96716" w:rsidP="00C96716">
      <w:r>
        <w:t>Pre-conditions:</w:t>
      </w:r>
    </w:p>
    <w:p w14:paraId="08A9AA59" w14:textId="77777777" w:rsidR="00C96716" w:rsidRDefault="00C96716" w:rsidP="00C96716">
      <w:pPr>
        <w:pStyle w:val="B1"/>
      </w:pPr>
      <w:r>
        <w:lastRenderedPageBreak/>
        <w:t>1.</w:t>
      </w:r>
      <w:r>
        <w:tab/>
        <w:t>The mapping relationship of group and user identities between the MC system and the LMR system has been configured at the IWF.</w:t>
      </w:r>
    </w:p>
    <w:p w14:paraId="6FF8BF5E" w14:textId="77777777" w:rsidR="00C96716" w:rsidRDefault="00C96716" w:rsidP="00C96716">
      <w:pPr>
        <w:pStyle w:val="B1"/>
      </w:pPr>
      <w:r>
        <w:t>2.</w:t>
      </w:r>
      <w:r>
        <w:tab/>
        <w:t>The affiliation procedure described in subclause 10.1.2.4 was previously performed.</w:t>
      </w:r>
    </w:p>
    <w:p w14:paraId="34D26B57" w14:textId="06DED5C9" w:rsidR="00C96716" w:rsidRDefault="00C96716" w:rsidP="00C96716">
      <w:pPr>
        <w:pStyle w:val="NO"/>
      </w:pPr>
      <w:r>
        <w:t>NOTE</w:t>
      </w:r>
      <w:r w:rsidR="007144F2">
        <w:t> </w:t>
      </w:r>
      <w:r>
        <w:t>1:</w:t>
      </w:r>
      <w:r>
        <w:tab/>
        <w:t>For all the signalling messages passing through the IWF between the MC system and the LMR system, the IWF performs the identity conversion and protocol translation.</w:t>
      </w:r>
    </w:p>
    <w:p w14:paraId="076CBB8E" w14:textId="77777777" w:rsidR="00C96716" w:rsidRDefault="00C96716" w:rsidP="00C96716">
      <w:pPr>
        <w:pStyle w:val="TH"/>
      </w:pPr>
      <w:r>
        <w:object w:dxaOrig="7131" w:dyaOrig="5158" w14:anchorId="3B3F92B1">
          <v:shape id="_x0000_i1031" type="#_x0000_t75" style="width:355.95pt;height:258.05pt" o:ole="">
            <v:imagedata r:id="rId19" o:title=""/>
          </v:shape>
          <o:OLEObject Type="Embed" ProgID="Visio.Drawing.11" ShapeID="_x0000_i1031" DrawAspect="Content" ObjectID="_1796455678" r:id="rId20"/>
        </w:object>
      </w:r>
    </w:p>
    <w:p w14:paraId="7163ECFB" w14:textId="77777777" w:rsidR="00C96716" w:rsidRPr="003F39CD" w:rsidRDefault="00C96716" w:rsidP="00C96716">
      <w:pPr>
        <w:pStyle w:val="TF"/>
      </w:pPr>
      <w:r w:rsidRPr="003F39CD">
        <w:t>Figure</w:t>
      </w:r>
      <w:r>
        <w:t> </w:t>
      </w:r>
      <w:r>
        <w:rPr>
          <w:noProof/>
        </w:rPr>
        <w:t>10.1.2</w:t>
      </w:r>
      <w:r>
        <w:rPr>
          <w:lang w:val="en-US"/>
        </w:rPr>
        <w:t>.5-</w:t>
      </w:r>
      <w:r w:rsidRPr="003F39CD">
        <w:t>1</w:t>
      </w:r>
      <w:r>
        <w:rPr>
          <w:lang w:val="en-US"/>
        </w:rPr>
        <w:t>:</w:t>
      </w:r>
      <w:r w:rsidRPr="003F39CD">
        <w:t xml:space="preserve"> </w:t>
      </w:r>
      <w:r>
        <w:t>Group de-affiliation from a group defined in the LMR system</w:t>
      </w:r>
    </w:p>
    <w:p w14:paraId="21875471" w14:textId="77777777" w:rsidR="00C96716" w:rsidRDefault="00C96716" w:rsidP="00C96716">
      <w:pPr>
        <w:pStyle w:val="B1"/>
      </w:pPr>
      <w:r w:rsidRPr="00776F4D">
        <w:t>1.</w:t>
      </w:r>
      <w:r w:rsidRPr="00776F4D">
        <w:tab/>
      </w:r>
      <w:r>
        <w:t xml:space="preserve">The </w:t>
      </w:r>
      <w:r w:rsidRPr="00776F4D">
        <w:t>MC</w:t>
      </w:r>
      <w:r>
        <w:t xml:space="preserve"> service</w:t>
      </w:r>
      <w:r w:rsidRPr="00776F4D">
        <w:t xml:space="preserve"> client </w:t>
      </w:r>
      <w:r w:rsidRPr="00177D9C">
        <w:t>of the MC</w:t>
      </w:r>
      <w:r>
        <w:t xml:space="preserve"> service</w:t>
      </w:r>
      <w:r w:rsidRPr="00177D9C">
        <w:t xml:space="preserve"> user</w:t>
      </w:r>
      <w:r w:rsidRPr="00776F4D">
        <w:t xml:space="preserve"> </w:t>
      </w:r>
      <w:r w:rsidRPr="00177D9C">
        <w:rPr>
          <w:lang w:eastAsia="zh-CN"/>
        </w:rPr>
        <w:t>sends an MC</w:t>
      </w:r>
      <w:r>
        <w:rPr>
          <w:lang w:eastAsia="zh-CN"/>
        </w:rPr>
        <w:t xml:space="preserve"> service</w:t>
      </w:r>
      <w:r w:rsidRPr="00177D9C">
        <w:rPr>
          <w:lang w:eastAsia="zh-CN"/>
        </w:rPr>
        <w:t xml:space="preserve"> group de-affiliation request to the MC</w:t>
      </w:r>
      <w:r>
        <w:rPr>
          <w:lang w:eastAsia="zh-CN"/>
        </w:rPr>
        <w:t xml:space="preserve"> service</w:t>
      </w:r>
      <w:r w:rsidRPr="00177D9C">
        <w:rPr>
          <w:lang w:eastAsia="zh-CN"/>
        </w:rPr>
        <w:t xml:space="preserve"> server</w:t>
      </w:r>
      <w:r w:rsidRPr="00776F4D">
        <w:t>. The</w:t>
      </w:r>
      <w:r w:rsidRPr="00574C12">
        <w:t xml:space="preserve"> MC</w:t>
      </w:r>
      <w:r>
        <w:t xml:space="preserve"> service</w:t>
      </w:r>
      <w:r w:rsidRPr="00574C12">
        <w:t xml:space="preserve"> client shall provide the initiating </w:t>
      </w:r>
      <w:r>
        <w:t>MC service</w:t>
      </w:r>
      <w:r w:rsidRPr="00574C12">
        <w:t xml:space="preserve"> ID and the MC</w:t>
      </w:r>
      <w:r>
        <w:t xml:space="preserve"> service</w:t>
      </w:r>
      <w:r w:rsidRPr="00574C12">
        <w:t xml:space="preserve"> group ID(s) being </w:t>
      </w:r>
      <w:r>
        <w:t>de-</w:t>
      </w:r>
      <w:r w:rsidRPr="00574C12">
        <w:t xml:space="preserve">affiliated </w:t>
      </w:r>
      <w:r>
        <w:t>from.</w:t>
      </w:r>
    </w:p>
    <w:p w14:paraId="5FBF453F" w14:textId="77777777" w:rsidR="00C96716" w:rsidRDefault="00C96716" w:rsidP="00C96716">
      <w:pPr>
        <w:pStyle w:val="B1"/>
      </w:pPr>
      <w:r w:rsidRPr="00913EDF">
        <w:rPr>
          <w:rFonts w:eastAsia="SimSun" w:hint="eastAsia"/>
          <w:lang w:eastAsia="zh-CN"/>
        </w:rPr>
        <w:t>2</w:t>
      </w:r>
      <w:r>
        <w:t>.</w:t>
      </w:r>
      <w:r>
        <w:tab/>
        <w:t xml:space="preserve">Based on the user subscription and </w:t>
      </w:r>
      <w:r w:rsidRPr="00913EDF">
        <w:rPr>
          <w:rFonts w:eastAsia="SimSun" w:hint="eastAsia"/>
          <w:lang w:eastAsia="zh-CN"/>
        </w:rPr>
        <w:t xml:space="preserve">stored </w:t>
      </w:r>
      <w:r>
        <w:t xml:space="preserve">group policy, the MC service server checks if the user of the MC service client is affiliated to the requested MC service group(s). The </w:t>
      </w:r>
      <w:r w:rsidRPr="00225B5E">
        <w:t>MC</w:t>
      </w:r>
      <w:r>
        <w:t xml:space="preserve"> service</w:t>
      </w:r>
      <w:r w:rsidRPr="00225B5E">
        <w:t xml:space="preserve"> server checks if the MC</w:t>
      </w:r>
      <w:r>
        <w:t xml:space="preserve"> service</w:t>
      </w:r>
      <w:r w:rsidRPr="00225B5E">
        <w:t xml:space="preserve"> group(s) is an interworking group.</w:t>
      </w:r>
    </w:p>
    <w:p w14:paraId="47D065B1" w14:textId="77777777" w:rsidR="00C96716" w:rsidRDefault="00C96716" w:rsidP="00C96716">
      <w:pPr>
        <w:pStyle w:val="B1"/>
      </w:pPr>
      <w:r w:rsidRPr="00913EDF">
        <w:rPr>
          <w:rFonts w:eastAsia="SimSun" w:hint="eastAsia"/>
          <w:lang w:eastAsia="zh-CN"/>
        </w:rPr>
        <w:t>3</w:t>
      </w:r>
      <w:r>
        <w:rPr>
          <w:rFonts w:eastAsia="SimSun"/>
          <w:lang w:eastAsia="zh-CN"/>
        </w:rPr>
        <w:t>a</w:t>
      </w:r>
      <w:r>
        <w:t>.</w:t>
      </w:r>
      <w:r>
        <w:tab/>
        <w:t>I</w:t>
      </w:r>
      <w:r w:rsidRPr="00225B5E">
        <w:t>f the MC</w:t>
      </w:r>
      <w:r>
        <w:t xml:space="preserve"> service</w:t>
      </w:r>
      <w:r w:rsidRPr="00225B5E">
        <w:t xml:space="preserve"> group(s) is an interworking group</w:t>
      </w:r>
      <w:r>
        <w:t xml:space="preserve">, </w:t>
      </w:r>
      <w:r w:rsidRPr="00225B5E">
        <w:t>the MC</w:t>
      </w:r>
      <w:r>
        <w:t xml:space="preserve"> service</w:t>
      </w:r>
      <w:r w:rsidRPr="00225B5E">
        <w:t xml:space="preserve"> server sends an IWF group de-affiliation request to the IWF.</w:t>
      </w:r>
    </w:p>
    <w:p w14:paraId="20DA0F0B" w14:textId="77777777" w:rsidR="00C96716" w:rsidRDefault="00C96716" w:rsidP="00C96716">
      <w:pPr>
        <w:pStyle w:val="B1"/>
      </w:pPr>
      <w:r>
        <w:t>3b.</w:t>
      </w:r>
      <w:r>
        <w:tab/>
        <w:t xml:space="preserve">The IWF returns an IWF group de-affiliation response to the </w:t>
      </w:r>
      <w:r w:rsidRPr="00225B5E">
        <w:t>MC</w:t>
      </w:r>
      <w:r>
        <w:t xml:space="preserve"> service</w:t>
      </w:r>
      <w:r w:rsidRPr="00225B5E">
        <w:t xml:space="preserve"> server</w:t>
      </w:r>
      <w:r>
        <w:t>.</w:t>
      </w:r>
    </w:p>
    <w:p w14:paraId="687FE75E" w14:textId="77777777" w:rsidR="00C96716" w:rsidRDefault="00C96716" w:rsidP="00C96716">
      <w:pPr>
        <w:pStyle w:val="B1"/>
      </w:pPr>
      <w:r>
        <w:rPr>
          <w:rFonts w:eastAsia="SimSun"/>
          <w:lang w:eastAsia="zh-CN"/>
        </w:rPr>
        <w:t>4</w:t>
      </w:r>
      <w:r w:rsidRPr="00225B5E">
        <w:t>.</w:t>
      </w:r>
      <w:r>
        <w:tab/>
        <w:t>If the user of the MC service client is authori</w:t>
      </w:r>
      <w:r w:rsidRPr="00913EDF">
        <w:rPr>
          <w:rFonts w:eastAsia="SimSun" w:hint="eastAsia"/>
          <w:lang w:eastAsia="zh-CN"/>
        </w:rPr>
        <w:t>z</w:t>
      </w:r>
      <w:r>
        <w:t xml:space="preserve">ed to </w:t>
      </w:r>
      <w:r w:rsidRPr="00913EDF">
        <w:rPr>
          <w:rFonts w:eastAsia="SimSun" w:hint="eastAsia"/>
          <w:lang w:eastAsia="zh-CN"/>
        </w:rPr>
        <w:t>de-</w:t>
      </w:r>
      <w:r>
        <w:t xml:space="preserve">affiliate from the requested </w:t>
      </w:r>
      <w:r w:rsidRPr="00913EDF">
        <w:rPr>
          <w:rFonts w:eastAsia="SimSun" w:hint="eastAsia"/>
          <w:lang w:eastAsia="zh-CN"/>
        </w:rPr>
        <w:t>MC</w:t>
      </w:r>
      <w:r>
        <w:rPr>
          <w:rFonts w:eastAsia="SimSun"/>
          <w:lang w:eastAsia="zh-CN"/>
        </w:rPr>
        <w:t xml:space="preserve"> service</w:t>
      </w:r>
      <w:r w:rsidRPr="00913EDF">
        <w:rPr>
          <w:rFonts w:eastAsia="SimSun" w:hint="eastAsia"/>
          <w:lang w:eastAsia="zh-CN"/>
        </w:rPr>
        <w:t xml:space="preserve"> </w:t>
      </w:r>
      <w:r>
        <w:t xml:space="preserve">group(s), the </w:t>
      </w:r>
      <w:r w:rsidRPr="00225B5E">
        <w:t>MC</w:t>
      </w:r>
      <w:r>
        <w:t xml:space="preserve"> service</w:t>
      </w:r>
      <w:r w:rsidRPr="00225B5E">
        <w:t xml:space="preserve"> server removes the affiliation status of the user f</w:t>
      </w:r>
      <w:r>
        <w:t>or the requested MC service group(s).</w:t>
      </w:r>
    </w:p>
    <w:p w14:paraId="0DDC0134" w14:textId="77777777" w:rsidR="00C96716" w:rsidRDefault="00C96716" w:rsidP="00C96716">
      <w:pPr>
        <w:pStyle w:val="B1"/>
        <w:rPr>
          <w:lang w:eastAsia="zh-CN"/>
        </w:rPr>
      </w:pPr>
      <w:r>
        <w:t>5.</w:t>
      </w:r>
      <w:r>
        <w:tab/>
        <w:t xml:space="preserve">The MC service server returns an MC service </w:t>
      </w:r>
      <w:r w:rsidRPr="00913EDF">
        <w:rPr>
          <w:rFonts w:eastAsia="SimSun" w:hint="eastAsia"/>
          <w:lang w:eastAsia="zh-CN"/>
        </w:rPr>
        <w:t>group de-</w:t>
      </w:r>
      <w:r>
        <w:t xml:space="preserve">affiliation </w:t>
      </w:r>
      <w:r w:rsidRPr="00913EDF">
        <w:rPr>
          <w:rFonts w:eastAsia="SimSun" w:hint="eastAsia"/>
          <w:lang w:eastAsia="zh-CN"/>
        </w:rPr>
        <w:t xml:space="preserve">response </w:t>
      </w:r>
      <w:r>
        <w:t>to the MC service client.</w:t>
      </w:r>
      <w:r w:rsidRPr="00D26B41">
        <w:rPr>
          <w:lang w:eastAsia="zh-CN"/>
        </w:rPr>
        <w:t xml:space="preserve"> </w:t>
      </w:r>
    </w:p>
    <w:p w14:paraId="4C26EBA0" w14:textId="108C6917"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If an MC service client is implicitly de-affiliated from an MC service group defined in the LMR system the MC service server only performs steps 3a, 3b, and 4.</w:t>
      </w:r>
    </w:p>
    <w:p w14:paraId="0C2A3AC3" w14:textId="77777777" w:rsidR="00C96716" w:rsidRDefault="00C96716" w:rsidP="00C96716">
      <w:pPr>
        <w:pStyle w:val="Heading2"/>
        <w:rPr>
          <w:lang w:val="en-US"/>
        </w:rPr>
      </w:pPr>
      <w:bookmarkStart w:id="138" w:name="_Toc483460876"/>
      <w:bookmarkStart w:id="139" w:name="_Toc185842173"/>
      <w:r>
        <w:rPr>
          <w:lang w:val="en-US"/>
        </w:rPr>
        <w:lastRenderedPageBreak/>
        <w:t>10.2</w:t>
      </w:r>
      <w:r>
        <w:rPr>
          <w:lang w:val="en-US"/>
        </w:rPr>
        <w:tab/>
      </w:r>
      <w:bookmarkEnd w:id="138"/>
      <w:r>
        <w:rPr>
          <w:lang w:val="en-US"/>
        </w:rPr>
        <w:t>Group management</w:t>
      </w:r>
      <w:bookmarkEnd w:id="139"/>
    </w:p>
    <w:p w14:paraId="4B1CF1F4" w14:textId="77777777" w:rsidR="00C96716" w:rsidRDefault="00C96716" w:rsidP="00C96716">
      <w:pPr>
        <w:pStyle w:val="Heading3"/>
      </w:pPr>
      <w:bookmarkStart w:id="140" w:name="_Toc433209705"/>
      <w:bookmarkStart w:id="141" w:name="_Toc453260205"/>
      <w:bookmarkStart w:id="142" w:name="_Toc453261092"/>
      <w:bookmarkStart w:id="143" w:name="_Toc453279837"/>
      <w:bookmarkStart w:id="144" w:name="_Toc459375175"/>
      <w:bookmarkStart w:id="145" w:name="_Toc468105419"/>
      <w:bookmarkStart w:id="146" w:name="_Toc468110514"/>
      <w:bookmarkStart w:id="147" w:name="_Toc485420517"/>
      <w:bookmarkStart w:id="148" w:name="_Toc185842174"/>
      <w:r>
        <w:t>10.2.1</w:t>
      </w:r>
      <w:r>
        <w:tab/>
        <w:t>Information flows for group management</w:t>
      </w:r>
      <w:bookmarkEnd w:id="148"/>
    </w:p>
    <w:p w14:paraId="307AF070" w14:textId="77777777" w:rsidR="00C96716" w:rsidRDefault="00C96716" w:rsidP="00C96716">
      <w:pPr>
        <w:pStyle w:val="Heading4"/>
      </w:pPr>
      <w:bookmarkStart w:id="149" w:name="_Toc185842175"/>
      <w:r>
        <w:t>10.2.1</w:t>
      </w:r>
      <w:r w:rsidRPr="003E5F68">
        <w:t>.</w:t>
      </w:r>
      <w:r>
        <w:t>1</w:t>
      </w:r>
      <w:r w:rsidRPr="003E5F68">
        <w:tab/>
      </w:r>
      <w:r>
        <w:t>General</w:t>
      </w:r>
      <w:bookmarkEnd w:id="149"/>
    </w:p>
    <w:p w14:paraId="7766C782" w14:textId="77777777" w:rsidR="00C96716" w:rsidRPr="00F1380F" w:rsidRDefault="00C96716" w:rsidP="00C96716">
      <w:r>
        <w:t>The following subclauses define information flows for group management on the IWF-1 interface. Group management related information flows on reference points other than IWF-1 are defined in 3GPP TS 23.280 [5].</w:t>
      </w:r>
    </w:p>
    <w:p w14:paraId="3D00C9BA" w14:textId="77777777" w:rsidR="00C96716" w:rsidRPr="003E5F68" w:rsidRDefault="00C96716" w:rsidP="00C96716">
      <w:pPr>
        <w:pStyle w:val="Heading4"/>
      </w:pPr>
      <w:bookmarkStart w:id="150" w:name="_Toc453260214"/>
      <w:bookmarkStart w:id="151" w:name="_Toc453261101"/>
      <w:bookmarkStart w:id="152" w:name="_Toc453279846"/>
      <w:bookmarkStart w:id="153" w:name="_Toc459375184"/>
      <w:bookmarkStart w:id="154" w:name="_Toc468105428"/>
      <w:bookmarkStart w:id="155" w:name="_Toc468110523"/>
      <w:bookmarkStart w:id="156" w:name="_Toc485420526"/>
      <w:bookmarkStart w:id="157" w:name="_Toc185842176"/>
      <w:bookmarkEnd w:id="140"/>
      <w:bookmarkEnd w:id="141"/>
      <w:bookmarkEnd w:id="142"/>
      <w:bookmarkEnd w:id="143"/>
      <w:bookmarkEnd w:id="144"/>
      <w:bookmarkEnd w:id="145"/>
      <w:bookmarkEnd w:id="146"/>
      <w:bookmarkEnd w:id="147"/>
      <w:r>
        <w:t>10.2.1.2</w:t>
      </w:r>
      <w:r>
        <w:tab/>
        <w:t>IWF g</w:t>
      </w:r>
      <w:r w:rsidRPr="003E5F68">
        <w:t>roup regroup teardown notification</w:t>
      </w:r>
      <w:bookmarkEnd w:id="150"/>
      <w:bookmarkEnd w:id="151"/>
      <w:bookmarkEnd w:id="152"/>
      <w:bookmarkEnd w:id="153"/>
      <w:bookmarkEnd w:id="154"/>
      <w:bookmarkEnd w:id="155"/>
      <w:bookmarkEnd w:id="156"/>
      <w:bookmarkEnd w:id="157"/>
    </w:p>
    <w:p w14:paraId="6247B604" w14:textId="77777777" w:rsidR="00C96716" w:rsidRPr="003E5F68" w:rsidRDefault="00C96716" w:rsidP="00C96716">
      <w:r w:rsidRPr="003E5F68">
        <w:t>Table </w:t>
      </w:r>
      <w:r>
        <w:t>10.2.1.2</w:t>
      </w:r>
      <w:r w:rsidRPr="003E5F68">
        <w:rPr>
          <w:rFonts w:hint="eastAsia"/>
          <w:lang w:eastAsia="zh-CN"/>
        </w:rPr>
        <w:t>-</w:t>
      </w:r>
      <w:r w:rsidRPr="003E5F68">
        <w:t xml:space="preserve">1 describes the information flow </w:t>
      </w:r>
      <w:r>
        <w:t>IWF group regroup</w:t>
      </w:r>
      <w:r w:rsidRPr="003E5F68">
        <w:t xml:space="preserve"> teardown notification between </w:t>
      </w:r>
      <w:r>
        <w:t>the group management server and the IWF or between the IWF and the group management server</w:t>
      </w:r>
      <w:r w:rsidRPr="003E5F68">
        <w:t>.</w:t>
      </w:r>
    </w:p>
    <w:p w14:paraId="741EA24C" w14:textId="77777777" w:rsidR="00C96716" w:rsidRPr="003E5F68" w:rsidRDefault="00C96716" w:rsidP="00C96716">
      <w:pPr>
        <w:pStyle w:val="TH"/>
        <w:rPr>
          <w:lang w:val="en-US"/>
        </w:rPr>
      </w:pPr>
      <w:r w:rsidRPr="003E5F68">
        <w:t>Table </w:t>
      </w:r>
      <w:r>
        <w:t>10.2.1.2</w:t>
      </w:r>
      <w:r w:rsidRPr="003E5F68">
        <w:rPr>
          <w:lang w:val="en-US"/>
        </w:rPr>
        <w:t>-1</w:t>
      </w:r>
      <w:r>
        <w:t>: IWF group regroup</w:t>
      </w:r>
      <w:r w:rsidRPr="003E5F68">
        <w:t xml:space="preserve"> teardown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5F837C9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6453E8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397DE504"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C7A7F7" w14:textId="77777777" w:rsidR="00C96716" w:rsidRPr="003E5F68" w:rsidRDefault="00C96716" w:rsidP="00933680">
            <w:pPr>
              <w:pStyle w:val="TAH"/>
            </w:pPr>
            <w:r w:rsidRPr="003E5F68">
              <w:t>Description</w:t>
            </w:r>
          </w:p>
        </w:tc>
      </w:tr>
      <w:tr w:rsidR="00C96716" w:rsidRPr="003E5F68" w14:paraId="6D62F0D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4F2F67"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2DA6300"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14D602" w14:textId="77777777" w:rsidR="00C96716" w:rsidRPr="003E5F68" w:rsidRDefault="00C96716" w:rsidP="00933680">
            <w:pPr>
              <w:pStyle w:val="TAL"/>
            </w:pPr>
            <w:r>
              <w:t>MC service</w:t>
            </w:r>
            <w:r w:rsidRPr="003E5F68">
              <w:t xml:space="preserve"> group ID of the temporary group which is torn</w:t>
            </w:r>
            <w:r w:rsidRPr="003E5F68">
              <w:rPr>
                <w:rFonts w:hint="eastAsia"/>
                <w:lang w:eastAsia="zh-CN"/>
              </w:rPr>
              <w:t xml:space="preserve"> </w:t>
            </w:r>
            <w:r w:rsidRPr="003E5F68">
              <w:t>down</w:t>
            </w:r>
          </w:p>
        </w:tc>
      </w:tr>
    </w:tbl>
    <w:p w14:paraId="07BECB24" w14:textId="77777777" w:rsidR="00C96716" w:rsidRPr="003E5F68" w:rsidRDefault="00C96716" w:rsidP="00C96716"/>
    <w:p w14:paraId="3D83E5F1" w14:textId="77777777" w:rsidR="00C96716" w:rsidRPr="003E5F68" w:rsidRDefault="00C96716" w:rsidP="00C96716">
      <w:pPr>
        <w:pStyle w:val="Heading4"/>
        <w:rPr>
          <w:lang w:val="en-US"/>
        </w:rPr>
      </w:pPr>
      <w:bookmarkStart w:id="158" w:name="_Toc436920186"/>
      <w:bookmarkStart w:id="159" w:name="_Toc453260215"/>
      <w:bookmarkStart w:id="160" w:name="_Toc453261102"/>
      <w:bookmarkStart w:id="161" w:name="_Toc453279847"/>
      <w:bookmarkStart w:id="162" w:name="_Toc459375185"/>
      <w:bookmarkStart w:id="163" w:name="_Toc468105429"/>
      <w:bookmarkStart w:id="164" w:name="_Toc468110524"/>
      <w:bookmarkStart w:id="165" w:name="_Toc485420527"/>
      <w:bookmarkStart w:id="166" w:name="_Toc185842177"/>
      <w:r>
        <w:t>10.2.1.3</w:t>
      </w:r>
      <w:r w:rsidRPr="003E5F68">
        <w:tab/>
      </w:r>
      <w:r>
        <w:t>IWF group regroup</w:t>
      </w:r>
      <w:r w:rsidRPr="003E5F68">
        <w:t xml:space="preserve"> teardown notification response</w:t>
      </w:r>
      <w:bookmarkEnd w:id="158"/>
      <w:bookmarkEnd w:id="159"/>
      <w:bookmarkEnd w:id="160"/>
      <w:bookmarkEnd w:id="161"/>
      <w:bookmarkEnd w:id="162"/>
      <w:bookmarkEnd w:id="163"/>
      <w:bookmarkEnd w:id="164"/>
      <w:bookmarkEnd w:id="165"/>
      <w:bookmarkEnd w:id="166"/>
    </w:p>
    <w:p w14:paraId="08191B6E" w14:textId="77777777" w:rsidR="00C96716" w:rsidRPr="003E5F68" w:rsidRDefault="00C96716" w:rsidP="00C96716">
      <w:r w:rsidRPr="003E5F68">
        <w:t>Table </w:t>
      </w:r>
      <w:r>
        <w:t>10.2.1.3</w:t>
      </w:r>
      <w:r w:rsidRPr="003E5F68">
        <w:t xml:space="preserve">-1 describes the information flow </w:t>
      </w:r>
      <w:r>
        <w:t>IWF group regroup</w:t>
      </w:r>
      <w:r w:rsidRPr="003E5F68">
        <w:t xml:space="preserve"> teardown notification response between </w:t>
      </w:r>
      <w:r>
        <w:t>the group management server and the IWF or between the IWF and the group management server</w:t>
      </w:r>
      <w:r w:rsidRPr="003E5F68">
        <w:t>.</w:t>
      </w:r>
    </w:p>
    <w:p w14:paraId="463E0C60" w14:textId="77777777" w:rsidR="00C96716" w:rsidRPr="003E5F68" w:rsidRDefault="00C96716" w:rsidP="00C96716">
      <w:pPr>
        <w:pStyle w:val="TH"/>
        <w:rPr>
          <w:lang w:val="en-US"/>
        </w:rPr>
      </w:pPr>
      <w:r w:rsidRPr="003E5F68">
        <w:t>Table </w:t>
      </w:r>
      <w:r>
        <w:t>10.2.1.3</w:t>
      </w:r>
      <w:r w:rsidRPr="003E5F68">
        <w:rPr>
          <w:lang w:val="en-US"/>
        </w:rPr>
        <w:t>-1</w:t>
      </w:r>
      <w:r w:rsidRPr="003E5F68">
        <w:t xml:space="preserve">: </w:t>
      </w:r>
      <w:r>
        <w:t>IWF group regroup</w:t>
      </w:r>
      <w:r w:rsidRPr="003E5F68">
        <w:t xml:space="preserve">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412C92C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56D884E"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6612F27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ECF980" w14:textId="77777777" w:rsidR="00C96716" w:rsidRPr="003E5F68" w:rsidRDefault="00C96716" w:rsidP="00933680">
            <w:pPr>
              <w:pStyle w:val="TAH"/>
            </w:pPr>
            <w:r w:rsidRPr="003E5F68">
              <w:t>Description</w:t>
            </w:r>
          </w:p>
        </w:tc>
      </w:tr>
      <w:tr w:rsidR="00C96716" w:rsidRPr="003E5F68" w14:paraId="25718F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075F5D"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43E25DC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34AA2E" w14:textId="77777777" w:rsidR="00C96716" w:rsidRPr="003E5F68" w:rsidRDefault="00C96716" w:rsidP="00933680">
            <w:pPr>
              <w:pStyle w:val="TAL"/>
            </w:pPr>
            <w:r>
              <w:t>MC service</w:t>
            </w:r>
            <w:r w:rsidRPr="003E5F68">
              <w:t xml:space="preserve"> group ID of the temporary group which was torn down</w:t>
            </w:r>
          </w:p>
        </w:tc>
      </w:tr>
      <w:tr w:rsidR="00C96716" w:rsidRPr="003E5F68" w14:paraId="13DE6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0997929" w14:textId="77777777" w:rsidR="00C96716" w:rsidRPr="003E5F68" w:rsidRDefault="00C96716" w:rsidP="00933680">
            <w:pPr>
              <w:pStyle w:val="TAL"/>
            </w:pPr>
            <w:r w:rsidRPr="003E5F68">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6AC9E4D2"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5C3EB4" w14:textId="77777777" w:rsidR="00C96716" w:rsidRPr="003E5F68" w:rsidRDefault="00C96716" w:rsidP="00933680">
            <w:pPr>
              <w:pStyle w:val="TAL"/>
            </w:pPr>
            <w:r w:rsidRPr="003E5F68">
              <w:rPr>
                <w:rFonts w:hint="eastAsia"/>
                <w:lang w:eastAsia="zh-CN"/>
              </w:rPr>
              <w:t>Indicates success or failure</w:t>
            </w:r>
            <w:r>
              <w:rPr>
                <w:lang w:eastAsia="zh-CN"/>
              </w:rPr>
              <w:t xml:space="preserve"> of the notification</w:t>
            </w:r>
          </w:p>
        </w:tc>
      </w:tr>
    </w:tbl>
    <w:p w14:paraId="562E65CB" w14:textId="77777777" w:rsidR="00C96716" w:rsidRPr="003E5F68" w:rsidRDefault="00C96716" w:rsidP="00C96716"/>
    <w:p w14:paraId="4D03EEA4" w14:textId="77777777" w:rsidR="00C96716" w:rsidRPr="003E5F68" w:rsidRDefault="00C96716" w:rsidP="00C96716">
      <w:pPr>
        <w:pStyle w:val="Heading4"/>
      </w:pPr>
      <w:bookmarkStart w:id="167" w:name="_Toc433209714"/>
      <w:bookmarkStart w:id="168" w:name="_Toc453260216"/>
      <w:bookmarkStart w:id="169" w:name="_Toc453261103"/>
      <w:bookmarkStart w:id="170" w:name="_Toc453279848"/>
      <w:bookmarkStart w:id="171" w:name="_Toc459375186"/>
      <w:bookmarkStart w:id="172" w:name="_Toc468105430"/>
      <w:bookmarkStart w:id="173" w:name="_Toc468110525"/>
      <w:bookmarkStart w:id="174" w:name="_Toc485420528"/>
      <w:bookmarkStart w:id="175" w:name="_Toc185842178"/>
      <w:r>
        <w:t>10.2.1.4</w:t>
      </w:r>
      <w:r w:rsidRPr="003E5F68">
        <w:tab/>
      </w:r>
      <w:r>
        <w:t>IWF group regroup</w:t>
      </w:r>
      <w:r w:rsidRPr="003E5F68">
        <w:t xml:space="preserve"> request</w:t>
      </w:r>
      <w:bookmarkEnd w:id="167"/>
      <w:bookmarkEnd w:id="168"/>
      <w:bookmarkEnd w:id="169"/>
      <w:bookmarkEnd w:id="170"/>
      <w:bookmarkEnd w:id="171"/>
      <w:bookmarkEnd w:id="172"/>
      <w:bookmarkEnd w:id="173"/>
      <w:bookmarkEnd w:id="174"/>
      <w:bookmarkEnd w:id="175"/>
    </w:p>
    <w:p w14:paraId="2AE6F7E0" w14:textId="77777777" w:rsidR="00C96716" w:rsidRPr="003E5F68" w:rsidRDefault="00C96716" w:rsidP="00C96716">
      <w:r w:rsidRPr="003E5F68">
        <w:t>Table </w:t>
      </w:r>
      <w:r>
        <w:t>10.2.1.4</w:t>
      </w:r>
      <w:r w:rsidRPr="003E5F68">
        <w:t xml:space="preserve">-1 describes the information flow </w:t>
      </w:r>
      <w:r>
        <w:t>IWF group regroup</w:t>
      </w:r>
      <w:r w:rsidRPr="003E5F68">
        <w:t xml:space="preserve"> request between </w:t>
      </w:r>
      <w:r>
        <w:t>the group management server and the IWF or between the IWF and the group management server</w:t>
      </w:r>
      <w:r w:rsidRPr="003E5F68">
        <w:t>.</w:t>
      </w:r>
    </w:p>
    <w:p w14:paraId="79C00E3C" w14:textId="77777777" w:rsidR="00C96716" w:rsidRPr="003E5F68" w:rsidRDefault="00C96716" w:rsidP="00C96716">
      <w:pPr>
        <w:pStyle w:val="TH"/>
        <w:rPr>
          <w:lang w:val="en-US"/>
        </w:rPr>
      </w:pPr>
      <w:r w:rsidRPr="003E5F68">
        <w:t>Table </w:t>
      </w:r>
      <w:r>
        <w:t>10.2.1.4</w:t>
      </w:r>
      <w:r w:rsidRPr="003E5F68">
        <w:t xml:space="preserve">-1: </w:t>
      </w:r>
      <w:r>
        <w:t>IWF group regroup</w:t>
      </w:r>
      <w:r w:rsidRPr="003E5F68">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7373404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EF0709"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7EDCC3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BF7188" w14:textId="77777777" w:rsidR="00C96716" w:rsidRPr="003E5F68" w:rsidRDefault="00C96716" w:rsidP="00933680">
            <w:pPr>
              <w:pStyle w:val="TAH"/>
            </w:pPr>
            <w:r w:rsidRPr="003E5F68">
              <w:t>Description</w:t>
            </w:r>
          </w:p>
        </w:tc>
      </w:tr>
      <w:tr w:rsidR="00C96716" w:rsidRPr="003E5F68" w14:paraId="144A760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6B84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1087F0E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32A756" w14:textId="77777777" w:rsidR="00C96716" w:rsidRPr="003E5F68" w:rsidRDefault="00C96716" w:rsidP="00933680">
            <w:pPr>
              <w:pStyle w:val="TAL"/>
            </w:pPr>
            <w:r w:rsidRPr="003E5F68">
              <w:t xml:space="preserve">List of constituent </w:t>
            </w:r>
            <w:r>
              <w:t>MC service</w:t>
            </w:r>
            <w:r w:rsidRPr="003E5F68">
              <w:t xml:space="preserve"> group IDs</w:t>
            </w:r>
          </w:p>
        </w:tc>
      </w:tr>
    </w:tbl>
    <w:p w14:paraId="079E6740" w14:textId="77777777" w:rsidR="00C96716" w:rsidRPr="003E5F68" w:rsidRDefault="00C96716" w:rsidP="00C96716"/>
    <w:p w14:paraId="62EBB606" w14:textId="77777777" w:rsidR="00C96716" w:rsidRPr="003E5F68" w:rsidRDefault="00C96716" w:rsidP="00C96716">
      <w:pPr>
        <w:pStyle w:val="Heading4"/>
      </w:pPr>
      <w:bookmarkStart w:id="176" w:name="_Toc433209715"/>
      <w:bookmarkStart w:id="177" w:name="_Toc453260217"/>
      <w:bookmarkStart w:id="178" w:name="_Toc453261104"/>
      <w:bookmarkStart w:id="179" w:name="_Toc453279849"/>
      <w:bookmarkStart w:id="180" w:name="_Toc459375187"/>
      <w:bookmarkStart w:id="181" w:name="_Toc468105431"/>
      <w:bookmarkStart w:id="182" w:name="_Toc468110526"/>
      <w:bookmarkStart w:id="183" w:name="_Toc485420529"/>
      <w:bookmarkStart w:id="184" w:name="_Toc185842179"/>
      <w:r>
        <w:t>10.2.1.5</w:t>
      </w:r>
      <w:r w:rsidRPr="003E5F68">
        <w:tab/>
      </w:r>
      <w:r>
        <w:t>IWF group regroup</w:t>
      </w:r>
      <w:r w:rsidRPr="003E5F68">
        <w:t xml:space="preserve"> response</w:t>
      </w:r>
      <w:bookmarkEnd w:id="176"/>
      <w:bookmarkEnd w:id="177"/>
      <w:bookmarkEnd w:id="178"/>
      <w:bookmarkEnd w:id="179"/>
      <w:bookmarkEnd w:id="180"/>
      <w:bookmarkEnd w:id="184"/>
      <w:r>
        <w:t xml:space="preserve"> </w:t>
      </w:r>
      <w:bookmarkEnd w:id="181"/>
      <w:bookmarkEnd w:id="182"/>
      <w:bookmarkEnd w:id="183"/>
    </w:p>
    <w:p w14:paraId="07B2F1BB" w14:textId="77777777" w:rsidR="00C96716" w:rsidRPr="003E5F68" w:rsidRDefault="00C96716" w:rsidP="00C96716">
      <w:r w:rsidRPr="003E5F68">
        <w:t>Table </w:t>
      </w:r>
      <w:r>
        <w:t>10.2.1.5</w:t>
      </w:r>
      <w:r w:rsidRPr="003E5F68">
        <w:t xml:space="preserve">-1 describes the information flow </w:t>
      </w:r>
      <w:r>
        <w:t>IWF group regroup</w:t>
      </w:r>
      <w:r w:rsidRPr="003E5F68">
        <w:t xml:space="preserve"> response between </w:t>
      </w:r>
      <w:r>
        <w:t>the group management server and the IWF or between the IWF and the group management server</w:t>
      </w:r>
      <w:r w:rsidRPr="003E5F68">
        <w:t>.</w:t>
      </w:r>
    </w:p>
    <w:p w14:paraId="76F03579" w14:textId="77777777" w:rsidR="00C96716" w:rsidRPr="003E5F68" w:rsidRDefault="00C96716" w:rsidP="00C96716">
      <w:pPr>
        <w:pStyle w:val="TH"/>
        <w:rPr>
          <w:lang w:val="en-US"/>
        </w:rPr>
      </w:pPr>
      <w:r w:rsidRPr="003E5F68">
        <w:t>Table </w:t>
      </w:r>
      <w:r>
        <w:t>10.2.1.5</w:t>
      </w:r>
      <w:r w:rsidRPr="003E5F68">
        <w:rPr>
          <w:lang w:val="en-US"/>
        </w:rPr>
        <w:t>-1</w:t>
      </w:r>
      <w:r w:rsidRPr="003E5F68">
        <w:t xml:space="preserve">: </w:t>
      </w:r>
      <w:r>
        <w:t>IWF group regroup</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6676C7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40590A"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7A4DF06"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0CD5E6" w14:textId="77777777" w:rsidR="00C96716" w:rsidRPr="003E5F68" w:rsidRDefault="00C96716" w:rsidP="00933680">
            <w:pPr>
              <w:pStyle w:val="TAH"/>
            </w:pPr>
            <w:r w:rsidRPr="003E5F68">
              <w:t>Description</w:t>
            </w:r>
          </w:p>
        </w:tc>
      </w:tr>
      <w:tr w:rsidR="00C96716" w:rsidRPr="003E5F68" w14:paraId="751269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DF9965"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E0CA58A" w14:textId="77777777" w:rsidR="00C96716" w:rsidRPr="003E5F68" w:rsidRDefault="00C96716" w:rsidP="00933680">
            <w:pPr>
              <w:pStyle w:val="TAC"/>
            </w:pPr>
            <w:r>
              <w:t>O (see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375DB2" w14:textId="77777777" w:rsidR="00C96716" w:rsidRPr="003E5F68" w:rsidRDefault="00C96716" w:rsidP="00933680">
            <w:pPr>
              <w:pStyle w:val="TAL"/>
            </w:pPr>
            <w:r>
              <w:t>MC service</w:t>
            </w:r>
            <w:r w:rsidRPr="003E5F68">
              <w:t xml:space="preserve"> group ID of the temporary group</w:t>
            </w:r>
          </w:p>
        </w:tc>
      </w:tr>
      <w:tr w:rsidR="00C96716" w:rsidRPr="003E5F68" w14:paraId="2AAB1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E5ACD2D" w14:textId="77777777" w:rsidR="00C96716" w:rsidRPr="003E5F68" w:rsidRDefault="00C96716" w:rsidP="00933680">
            <w:pPr>
              <w:pStyle w:val="TAL"/>
            </w:pPr>
            <w:r>
              <w:rPr>
                <w:lang w:eastAsia="zh-CN"/>
              </w:rPr>
              <w:t>MC service</w:t>
            </w:r>
            <w:r w:rsidRPr="003E5F68">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C7E16BB"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3AE689" w14:textId="77777777" w:rsidR="00C96716" w:rsidRPr="003E5F68" w:rsidRDefault="00C96716" w:rsidP="00933680">
            <w:pPr>
              <w:pStyle w:val="TAL"/>
            </w:pPr>
            <w:r w:rsidRPr="003E5F68">
              <w:rPr>
                <w:rFonts w:hint="eastAsia"/>
                <w:lang w:eastAsia="zh-CN"/>
              </w:rPr>
              <w:t xml:space="preserve">List of constituent </w:t>
            </w:r>
            <w:r>
              <w:rPr>
                <w:lang w:eastAsia="zh-CN"/>
              </w:rPr>
              <w:t>MC service</w:t>
            </w:r>
            <w:r w:rsidRPr="003E5F68">
              <w:rPr>
                <w:rFonts w:hint="eastAsia"/>
                <w:lang w:eastAsia="zh-CN"/>
              </w:rPr>
              <w:t xml:space="preserve"> group IDs</w:t>
            </w:r>
            <w:r>
              <w:rPr>
                <w:lang w:eastAsia="zh-CN"/>
              </w:rPr>
              <w:t>.</w:t>
            </w:r>
          </w:p>
        </w:tc>
      </w:tr>
      <w:tr w:rsidR="00C96716" w:rsidRPr="003E5F68" w14:paraId="67559D0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0409F" w14:textId="77777777" w:rsidR="00C96716" w:rsidRDefault="00C96716" w:rsidP="00933680">
            <w:pPr>
              <w:pStyle w:val="TAL"/>
              <w:rPr>
                <w:lang w:eastAsia="zh-CN"/>
              </w:rPr>
            </w:pPr>
            <w:r w:rsidRPr="003E5F68">
              <w:t>Result</w:t>
            </w:r>
          </w:p>
        </w:tc>
        <w:tc>
          <w:tcPr>
            <w:tcW w:w="1440" w:type="dxa"/>
            <w:tcBorders>
              <w:top w:val="single" w:sz="4" w:space="0" w:color="000000"/>
              <w:left w:val="single" w:sz="4" w:space="0" w:color="000000"/>
              <w:bottom w:val="single" w:sz="4" w:space="0" w:color="000000"/>
            </w:tcBorders>
            <w:shd w:val="clear" w:color="auto" w:fill="auto"/>
          </w:tcPr>
          <w:p w14:paraId="04ABC811"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26DF69" w14:textId="77777777" w:rsidR="00C96716" w:rsidRPr="003E5F68" w:rsidRDefault="00C96716" w:rsidP="00933680">
            <w:pPr>
              <w:pStyle w:val="TAL"/>
              <w:rPr>
                <w:lang w:eastAsia="zh-CN"/>
              </w:rPr>
            </w:pPr>
            <w:r w:rsidRPr="003E5F68">
              <w:t xml:space="preserve">Indicates whether the </w:t>
            </w:r>
            <w:r>
              <w:t>IWF group regroup</w:t>
            </w:r>
            <w:r w:rsidRPr="003E5F68">
              <w:t xml:space="preserve"> was accepted or rejected</w:t>
            </w:r>
            <w:r>
              <w:t>.</w:t>
            </w:r>
          </w:p>
        </w:tc>
      </w:tr>
      <w:tr w:rsidR="00C96716" w:rsidRPr="003E5F68" w14:paraId="2D19C11E"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A774833" w14:textId="77777777" w:rsidR="00C96716" w:rsidRPr="003E5F68" w:rsidRDefault="00C96716" w:rsidP="00933680">
            <w:pPr>
              <w:pStyle w:val="TAN"/>
              <w:rPr>
                <w:lang w:eastAsia="zh-CN"/>
              </w:rPr>
            </w:pPr>
            <w:r>
              <w:rPr>
                <w:lang w:eastAsia="zh-CN"/>
              </w:rPr>
              <w:t>NOTE:</w:t>
            </w:r>
            <w:r w:rsidRPr="003E5F68">
              <w:tab/>
            </w:r>
            <w:r w:rsidRPr="001B0EB0">
              <w:rPr>
                <w:lang w:eastAsia="zh-CN"/>
              </w:rPr>
              <w:t xml:space="preserve">Shall be present if the Result information element indicates that the group regroup operation is successful. Otherwise </w:t>
            </w:r>
            <w:r>
              <w:rPr>
                <w:lang w:eastAsia="zh-CN"/>
              </w:rPr>
              <w:t>MC service</w:t>
            </w:r>
            <w:r w:rsidRPr="001B0EB0">
              <w:rPr>
                <w:lang w:eastAsia="zh-CN"/>
              </w:rPr>
              <w:t xml:space="preserve"> group ID shall not be present.</w:t>
            </w:r>
          </w:p>
        </w:tc>
      </w:tr>
    </w:tbl>
    <w:p w14:paraId="501267A6" w14:textId="77777777" w:rsidR="00C96716" w:rsidRPr="003E5F68" w:rsidRDefault="00C96716" w:rsidP="00C96716"/>
    <w:p w14:paraId="6D1F3DA5" w14:textId="77777777" w:rsidR="00C96716" w:rsidRPr="003E5F68" w:rsidRDefault="00C96716" w:rsidP="00C96716">
      <w:pPr>
        <w:pStyle w:val="Heading4"/>
      </w:pPr>
      <w:bookmarkStart w:id="185" w:name="_Toc433209716"/>
      <w:bookmarkStart w:id="186" w:name="_Toc453260218"/>
      <w:bookmarkStart w:id="187" w:name="_Toc453261105"/>
      <w:bookmarkStart w:id="188" w:name="_Toc453279850"/>
      <w:bookmarkStart w:id="189" w:name="_Toc459375188"/>
      <w:bookmarkStart w:id="190" w:name="_Toc468105432"/>
      <w:bookmarkStart w:id="191" w:name="_Toc468110527"/>
      <w:bookmarkStart w:id="192" w:name="_Toc485420530"/>
      <w:bookmarkStart w:id="193" w:name="_Toc185842180"/>
      <w:r>
        <w:lastRenderedPageBreak/>
        <w:t>10.2.1.6</w:t>
      </w:r>
      <w:r w:rsidRPr="003E5F68">
        <w:tab/>
      </w:r>
      <w:r>
        <w:t>IWF group regroup</w:t>
      </w:r>
      <w:r w:rsidRPr="003E5F68">
        <w:t xml:space="preserve"> notification</w:t>
      </w:r>
      <w:bookmarkEnd w:id="185"/>
      <w:bookmarkEnd w:id="186"/>
      <w:bookmarkEnd w:id="187"/>
      <w:bookmarkEnd w:id="188"/>
      <w:bookmarkEnd w:id="189"/>
      <w:bookmarkEnd w:id="190"/>
      <w:bookmarkEnd w:id="191"/>
      <w:bookmarkEnd w:id="192"/>
      <w:bookmarkEnd w:id="193"/>
    </w:p>
    <w:p w14:paraId="628CC3D2" w14:textId="77777777" w:rsidR="00C96716" w:rsidRPr="003E5F68" w:rsidRDefault="00C96716" w:rsidP="00C96716">
      <w:r w:rsidRPr="003E5F68">
        <w:t>Table </w:t>
      </w:r>
      <w:r>
        <w:t>10.2.1.6</w:t>
      </w:r>
      <w:r w:rsidRPr="003E5F68">
        <w:t xml:space="preserve">-1 describes the information flow </w:t>
      </w:r>
      <w:r>
        <w:t>IWF group regroup</w:t>
      </w:r>
      <w:r w:rsidRPr="003E5F68">
        <w:t xml:space="preserve"> notification between </w:t>
      </w:r>
      <w:r>
        <w:t>the group management server and the IWF or between the IWF and the group management server</w:t>
      </w:r>
      <w:r w:rsidRPr="003E5F68">
        <w:t>.</w:t>
      </w:r>
    </w:p>
    <w:p w14:paraId="4D414A3F" w14:textId="77777777" w:rsidR="00C96716" w:rsidRPr="003E5F68" w:rsidRDefault="00C96716" w:rsidP="00C96716">
      <w:pPr>
        <w:pStyle w:val="TH"/>
        <w:rPr>
          <w:lang w:val="en-US"/>
        </w:rPr>
      </w:pPr>
      <w:r w:rsidRPr="003E5F68">
        <w:t>Table </w:t>
      </w:r>
      <w:r>
        <w:t>10.2.1.6</w:t>
      </w:r>
      <w:r w:rsidRPr="003E5F68">
        <w:rPr>
          <w:lang w:val="en-US"/>
        </w:rPr>
        <w:t>-1</w:t>
      </w:r>
      <w:r w:rsidRPr="003E5F68">
        <w:t xml:space="preserve">: </w:t>
      </w:r>
      <w:r>
        <w:t>IWF group regroup</w:t>
      </w:r>
      <w:r w:rsidRPr="003E5F68">
        <w:t xml:space="preserve"> 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86702B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CCA2F7F"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538D0875"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8A4ADE" w14:textId="77777777" w:rsidR="00C96716" w:rsidRPr="003E5F68" w:rsidRDefault="00C96716" w:rsidP="00933680">
            <w:pPr>
              <w:pStyle w:val="TAH"/>
            </w:pPr>
            <w:r w:rsidRPr="003E5F68">
              <w:t>Description</w:t>
            </w:r>
          </w:p>
        </w:tc>
      </w:tr>
      <w:tr w:rsidR="00C96716" w:rsidRPr="003E5F68" w14:paraId="5A973CD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2E0C935"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5493A0B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8A4C20"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89658D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050BEB"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7A72917"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E00E6F" w14:textId="77777777" w:rsidR="00C96716" w:rsidRPr="003E5F68" w:rsidRDefault="00C96716" w:rsidP="00933680">
            <w:pPr>
              <w:pStyle w:val="TAL"/>
            </w:pPr>
            <w:r>
              <w:t>MC service</w:t>
            </w:r>
            <w:r w:rsidRPr="003E5F68">
              <w:t xml:space="preserve"> group ID of the temporary group</w:t>
            </w:r>
          </w:p>
        </w:tc>
      </w:tr>
      <w:tr w:rsidR="00C96716" w:rsidRPr="003E5F68" w14:paraId="5220D0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DB29DD"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74E1FA7E"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53B3AE" w14:textId="77777777" w:rsidR="00C96716" w:rsidRPr="003E5F68" w:rsidRDefault="00C96716" w:rsidP="00933680">
            <w:pPr>
              <w:pStyle w:val="TAL"/>
            </w:pPr>
            <w:r w:rsidRPr="003E5F68">
              <w:t>Required priority level for the temporary group</w:t>
            </w:r>
          </w:p>
        </w:tc>
      </w:tr>
      <w:tr w:rsidR="00C96716" w:rsidRPr="003E5F68" w14:paraId="41F8F73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FDBA678" w14:textId="77777777" w:rsidR="00C96716" w:rsidRPr="003E5F68" w:rsidRDefault="00C96716" w:rsidP="00933680">
            <w:pPr>
              <w:pStyle w:val="TAL"/>
            </w:pPr>
            <w:r w:rsidRPr="003E5F68">
              <w:t>Security level (see NOTE)</w:t>
            </w:r>
          </w:p>
        </w:tc>
        <w:tc>
          <w:tcPr>
            <w:tcW w:w="1440" w:type="dxa"/>
            <w:tcBorders>
              <w:top w:val="single" w:sz="4" w:space="0" w:color="000000"/>
              <w:left w:val="single" w:sz="4" w:space="0" w:color="000000"/>
              <w:bottom w:val="single" w:sz="4" w:space="0" w:color="000000"/>
            </w:tcBorders>
            <w:shd w:val="clear" w:color="auto" w:fill="auto"/>
          </w:tcPr>
          <w:p w14:paraId="388E3890" w14:textId="77777777" w:rsidR="00C96716" w:rsidRPr="003E5F68"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1CC687" w14:textId="77777777" w:rsidR="00C96716" w:rsidRPr="003E5F68" w:rsidRDefault="00C96716" w:rsidP="00933680">
            <w:pPr>
              <w:pStyle w:val="TAL"/>
            </w:pPr>
            <w:r w:rsidRPr="003E5F68">
              <w:t>Required security level for the temporary group</w:t>
            </w:r>
          </w:p>
        </w:tc>
      </w:tr>
      <w:tr w:rsidR="00C96716" w:rsidRPr="003E5F68" w14:paraId="572E236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72FFDF4" w14:textId="77777777" w:rsidR="00C96716" w:rsidRPr="003E5F68" w:rsidRDefault="00C96716" w:rsidP="00933680">
            <w:pPr>
              <w:pStyle w:val="TAN"/>
            </w:pPr>
            <w:r w:rsidRPr="003E5F68">
              <w:t>NOTE:</w:t>
            </w:r>
            <w:r w:rsidRPr="003E5F68">
              <w:tab/>
              <w:t xml:space="preserve">Security level refers to the configuration of media and floor control protection parameters as listed in </w:t>
            </w:r>
            <w:r>
              <w:t>3GPP TS 23.280 [5]</w:t>
            </w:r>
          </w:p>
        </w:tc>
      </w:tr>
    </w:tbl>
    <w:p w14:paraId="200FFA63" w14:textId="77777777" w:rsidR="00C96716" w:rsidRPr="003E5F68" w:rsidRDefault="00C96716" w:rsidP="00C96716"/>
    <w:p w14:paraId="200559A5" w14:textId="77777777" w:rsidR="00C96716" w:rsidRPr="003E5F68" w:rsidRDefault="00C96716" w:rsidP="00C96716">
      <w:pPr>
        <w:pStyle w:val="Heading4"/>
        <w:rPr>
          <w:lang w:val="en-US"/>
        </w:rPr>
      </w:pPr>
      <w:bookmarkStart w:id="194" w:name="_Toc433209717"/>
      <w:bookmarkStart w:id="195" w:name="_Toc453260219"/>
      <w:bookmarkStart w:id="196" w:name="_Toc453261106"/>
      <w:bookmarkStart w:id="197" w:name="_Toc453279851"/>
      <w:bookmarkStart w:id="198" w:name="_Toc459375189"/>
      <w:bookmarkStart w:id="199" w:name="_Toc468105433"/>
      <w:bookmarkStart w:id="200" w:name="_Toc468110528"/>
      <w:bookmarkStart w:id="201" w:name="_Toc485420531"/>
      <w:bookmarkStart w:id="202" w:name="_Toc185842181"/>
      <w:r>
        <w:t>10.2.1.7</w:t>
      </w:r>
      <w:r w:rsidRPr="003E5F68">
        <w:tab/>
      </w:r>
      <w:r>
        <w:t>IWF group regroup</w:t>
      </w:r>
      <w:r w:rsidRPr="003E5F68">
        <w:t xml:space="preserve"> notification response</w:t>
      </w:r>
      <w:bookmarkEnd w:id="194"/>
      <w:bookmarkEnd w:id="195"/>
      <w:bookmarkEnd w:id="196"/>
      <w:bookmarkEnd w:id="197"/>
      <w:bookmarkEnd w:id="198"/>
      <w:bookmarkEnd w:id="199"/>
      <w:bookmarkEnd w:id="200"/>
      <w:bookmarkEnd w:id="201"/>
      <w:bookmarkEnd w:id="202"/>
    </w:p>
    <w:p w14:paraId="084CD2D5" w14:textId="77777777" w:rsidR="00C96716" w:rsidRPr="003E5F68" w:rsidRDefault="00C96716" w:rsidP="00C96716">
      <w:r w:rsidRPr="003E5F68">
        <w:t>Table </w:t>
      </w:r>
      <w:r>
        <w:t>10.2.1.7</w:t>
      </w:r>
      <w:r w:rsidRPr="003E5F68">
        <w:t xml:space="preserve">-1 describes the information flow </w:t>
      </w:r>
      <w:r>
        <w:t>IWF group regroup</w:t>
      </w:r>
      <w:r w:rsidRPr="003E5F68">
        <w:t xml:space="preserve"> notification response between </w:t>
      </w:r>
      <w:r>
        <w:t>the group management server and the IWF or between the IWF and the group management server</w:t>
      </w:r>
      <w:r w:rsidRPr="003E5F68">
        <w:t>.</w:t>
      </w:r>
    </w:p>
    <w:p w14:paraId="0640D839" w14:textId="77777777" w:rsidR="00C96716" w:rsidRPr="003E5F68" w:rsidRDefault="00C96716" w:rsidP="00C96716">
      <w:pPr>
        <w:pStyle w:val="TH"/>
        <w:rPr>
          <w:lang w:val="en-US"/>
        </w:rPr>
      </w:pPr>
      <w:r w:rsidRPr="003E5F68">
        <w:t>Table </w:t>
      </w:r>
      <w:r>
        <w:t>10.2.1.7</w:t>
      </w:r>
      <w:r w:rsidRPr="003E5F68">
        <w:rPr>
          <w:lang w:val="en-US"/>
        </w:rPr>
        <w:t>-1</w:t>
      </w:r>
      <w:r w:rsidRPr="003E5F68">
        <w:t xml:space="preserve">: </w:t>
      </w:r>
      <w:r>
        <w:t>IWF group regroup</w:t>
      </w:r>
      <w:r w:rsidRPr="003E5F68">
        <w:t xml:space="preserve"> notification response</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2A67CE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B3C7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0C0A3C19"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B052DC" w14:textId="77777777" w:rsidR="00C96716" w:rsidRPr="003E5F68" w:rsidRDefault="00C96716" w:rsidP="00933680">
            <w:pPr>
              <w:pStyle w:val="TAH"/>
            </w:pPr>
            <w:r w:rsidRPr="003E5F68">
              <w:t>Description</w:t>
            </w:r>
          </w:p>
        </w:tc>
      </w:tr>
      <w:tr w:rsidR="00C96716" w:rsidRPr="003E5F68" w14:paraId="384D52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5992C8" w14:textId="77777777" w:rsidR="00C96716" w:rsidRPr="003E5F68" w:rsidRDefault="00C96716" w:rsidP="00933680">
            <w:pPr>
              <w:pStyle w:val="TAL"/>
            </w:pPr>
            <w:r>
              <w:t>MC service</w:t>
            </w:r>
            <w:r w:rsidRPr="003E5F68">
              <w:t xml:space="preserve"> group ID list</w:t>
            </w:r>
          </w:p>
        </w:tc>
        <w:tc>
          <w:tcPr>
            <w:tcW w:w="1440" w:type="dxa"/>
            <w:tcBorders>
              <w:top w:val="single" w:sz="4" w:space="0" w:color="000000"/>
              <w:left w:val="single" w:sz="4" w:space="0" w:color="000000"/>
              <w:bottom w:val="single" w:sz="4" w:space="0" w:color="000000"/>
            </w:tcBorders>
            <w:shd w:val="clear" w:color="auto" w:fill="auto"/>
          </w:tcPr>
          <w:p w14:paraId="6660E1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9D67" w14:textId="77777777" w:rsidR="00C96716" w:rsidRPr="003E5F68" w:rsidRDefault="00C96716" w:rsidP="00933680">
            <w:pPr>
              <w:pStyle w:val="TAL"/>
            </w:pPr>
            <w:r w:rsidRPr="003E5F68">
              <w:t xml:space="preserve">List of constituent </w:t>
            </w:r>
            <w:r>
              <w:t>MC service</w:t>
            </w:r>
            <w:r w:rsidRPr="003E5F68">
              <w:t xml:space="preserve"> group IDs</w:t>
            </w:r>
          </w:p>
        </w:tc>
      </w:tr>
      <w:tr w:rsidR="00C96716" w:rsidRPr="003E5F68" w14:paraId="60AF8A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9621F44"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14561A5E"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3E577F" w14:textId="77777777" w:rsidR="00C96716" w:rsidRPr="003E5F68" w:rsidRDefault="00C96716" w:rsidP="00933680">
            <w:pPr>
              <w:pStyle w:val="TAL"/>
            </w:pPr>
            <w:r>
              <w:t>MC service</w:t>
            </w:r>
            <w:r w:rsidRPr="003E5F68">
              <w:t xml:space="preserve"> group ID of the temporary group</w:t>
            </w:r>
          </w:p>
        </w:tc>
      </w:tr>
      <w:tr w:rsidR="00C96716" w:rsidRPr="003E5F68" w14:paraId="741BE15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685CD3" w14:textId="77777777" w:rsidR="00C96716" w:rsidRPr="003E5F68" w:rsidRDefault="00C96716" w:rsidP="00933680">
            <w:pPr>
              <w:pStyle w:val="TAL"/>
            </w:pPr>
            <w:r w:rsidRPr="003E5F68">
              <w:t>Priority level</w:t>
            </w:r>
          </w:p>
        </w:tc>
        <w:tc>
          <w:tcPr>
            <w:tcW w:w="1440" w:type="dxa"/>
            <w:tcBorders>
              <w:top w:val="single" w:sz="4" w:space="0" w:color="000000"/>
              <w:left w:val="single" w:sz="4" w:space="0" w:color="000000"/>
              <w:bottom w:val="single" w:sz="4" w:space="0" w:color="000000"/>
            </w:tcBorders>
            <w:shd w:val="clear" w:color="auto" w:fill="auto"/>
          </w:tcPr>
          <w:p w14:paraId="43BDF128"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D95196" w14:textId="77777777" w:rsidR="00C96716" w:rsidRPr="003E5F68" w:rsidRDefault="00C96716" w:rsidP="00933680">
            <w:pPr>
              <w:pStyle w:val="TAL"/>
            </w:pPr>
            <w:r w:rsidRPr="003E5F68">
              <w:t>Required priority level for the temporary group</w:t>
            </w:r>
          </w:p>
        </w:tc>
      </w:tr>
      <w:tr w:rsidR="00C96716" w:rsidRPr="003E5F68" w14:paraId="5F76DC6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01454" w14:textId="77777777" w:rsidR="00C96716" w:rsidRPr="003E5F68" w:rsidRDefault="00C96716" w:rsidP="00933680">
            <w:pPr>
              <w:pStyle w:val="TAL"/>
            </w:pPr>
            <w:r w:rsidRPr="003E5F68">
              <w:t>Security level</w:t>
            </w:r>
          </w:p>
        </w:tc>
        <w:tc>
          <w:tcPr>
            <w:tcW w:w="1440" w:type="dxa"/>
            <w:tcBorders>
              <w:top w:val="single" w:sz="4" w:space="0" w:color="000000"/>
              <w:left w:val="single" w:sz="4" w:space="0" w:color="000000"/>
              <w:bottom w:val="single" w:sz="4" w:space="0" w:color="000000"/>
            </w:tcBorders>
            <w:shd w:val="clear" w:color="auto" w:fill="auto"/>
          </w:tcPr>
          <w:p w14:paraId="5438B900" w14:textId="77777777" w:rsidR="00C96716" w:rsidRPr="00C87252"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1E10CA" w14:textId="77777777" w:rsidR="00C96716" w:rsidRPr="003E5F68" w:rsidRDefault="00C96716" w:rsidP="00933680">
            <w:pPr>
              <w:pStyle w:val="TAL"/>
            </w:pPr>
            <w:r w:rsidRPr="003E5F68">
              <w:t>Required security level for the temporary group</w:t>
            </w:r>
          </w:p>
        </w:tc>
      </w:tr>
    </w:tbl>
    <w:p w14:paraId="6DF2AFD6" w14:textId="77777777" w:rsidR="00C96716" w:rsidRDefault="00C96716" w:rsidP="00C96716">
      <w:pPr>
        <w:rPr>
          <w:lang w:val="en-US"/>
        </w:rPr>
      </w:pPr>
    </w:p>
    <w:p w14:paraId="1250A313" w14:textId="77777777" w:rsidR="00C96716" w:rsidRPr="003E5F68" w:rsidRDefault="00C96716" w:rsidP="00C96716">
      <w:pPr>
        <w:pStyle w:val="Heading4"/>
        <w:rPr>
          <w:lang w:val="en-US"/>
        </w:rPr>
      </w:pPr>
      <w:bookmarkStart w:id="203" w:name="_Toc185842182"/>
      <w:r>
        <w:t>10.2.1.8</w:t>
      </w:r>
      <w:r w:rsidRPr="003E5F68">
        <w:tab/>
      </w:r>
      <w:r>
        <w:t>IWF group information request</w:t>
      </w:r>
      <w:bookmarkEnd w:id="203"/>
    </w:p>
    <w:p w14:paraId="3A8CCCF8" w14:textId="77777777" w:rsidR="00C96716" w:rsidRPr="003E5F68" w:rsidRDefault="00C96716" w:rsidP="00C96716">
      <w:r w:rsidRPr="003E5F68">
        <w:t>Table </w:t>
      </w:r>
      <w:r>
        <w:t>10.2.1.8</w:t>
      </w:r>
      <w:r w:rsidRPr="003E5F68">
        <w:t xml:space="preserve">-1 describes the </w:t>
      </w:r>
      <w:r>
        <w:t>IWF group information request from the IWF to the</w:t>
      </w:r>
      <w:r w:rsidRPr="003E5F68">
        <w:t xml:space="preserve"> group management server</w:t>
      </w:r>
      <w:r>
        <w:t xml:space="preserve"> or from the group management server to the IWF</w:t>
      </w:r>
      <w:r w:rsidRPr="003E5F68">
        <w:t>.</w:t>
      </w:r>
    </w:p>
    <w:p w14:paraId="46A0215B" w14:textId="77777777" w:rsidR="00C96716" w:rsidRPr="003E5F68" w:rsidRDefault="00C96716" w:rsidP="00C96716">
      <w:pPr>
        <w:pStyle w:val="TH"/>
        <w:rPr>
          <w:lang w:val="en-US"/>
        </w:rPr>
      </w:pPr>
      <w:r w:rsidRPr="003E5F68">
        <w:t>Table </w:t>
      </w:r>
      <w:r>
        <w:t>10.2.1.8</w:t>
      </w:r>
      <w:r w:rsidRPr="003E5F68">
        <w:rPr>
          <w:lang w:val="en-US"/>
        </w:rPr>
        <w:t>-1</w:t>
      </w:r>
      <w:r>
        <w:t>: IWF group information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13785D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82C830B"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2EABEE73"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78720" w14:textId="77777777" w:rsidR="00C96716" w:rsidRPr="003E5F68" w:rsidRDefault="00C96716" w:rsidP="00933680">
            <w:pPr>
              <w:pStyle w:val="TAH"/>
            </w:pPr>
            <w:r w:rsidRPr="003E5F68">
              <w:t>Description</w:t>
            </w:r>
          </w:p>
        </w:tc>
      </w:tr>
      <w:tr w:rsidR="00C96716" w:rsidRPr="003E5F68" w14:paraId="4DAC8FE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16007E" w14:textId="77777777" w:rsidR="00C96716" w:rsidRPr="003E5F68" w:rsidRDefault="00C96716" w:rsidP="00933680">
            <w:pPr>
              <w:pStyle w:val="TAL"/>
            </w:pPr>
            <w:r>
              <w:t>MC service</w:t>
            </w:r>
            <w:r w:rsidRPr="003E5F68">
              <w:t xml:space="preserve"> group ID</w:t>
            </w:r>
          </w:p>
        </w:tc>
        <w:tc>
          <w:tcPr>
            <w:tcW w:w="1440" w:type="dxa"/>
            <w:tcBorders>
              <w:top w:val="single" w:sz="4" w:space="0" w:color="000000"/>
              <w:left w:val="single" w:sz="4" w:space="0" w:color="000000"/>
              <w:bottom w:val="single" w:sz="4" w:space="0" w:color="000000"/>
            </w:tcBorders>
            <w:shd w:val="clear" w:color="auto" w:fill="auto"/>
          </w:tcPr>
          <w:p w14:paraId="591D9985"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97628C"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bl>
    <w:p w14:paraId="70190168" w14:textId="77777777" w:rsidR="00C96716" w:rsidRPr="00630F07" w:rsidRDefault="00C96716" w:rsidP="00C96716">
      <w:pPr>
        <w:rPr>
          <w:lang w:eastAsia="zh-CN"/>
        </w:rPr>
      </w:pPr>
    </w:p>
    <w:p w14:paraId="0A57DBFC" w14:textId="77777777" w:rsidR="00C96716" w:rsidRPr="003E5F68" w:rsidRDefault="00C96716" w:rsidP="00C96716">
      <w:pPr>
        <w:pStyle w:val="Heading4"/>
        <w:rPr>
          <w:lang w:val="en-US"/>
        </w:rPr>
      </w:pPr>
      <w:bookmarkStart w:id="204" w:name="_Toc185842183"/>
      <w:r>
        <w:t>10.2.1.9</w:t>
      </w:r>
      <w:r w:rsidRPr="003E5F68">
        <w:tab/>
      </w:r>
      <w:r>
        <w:t>IWF group information response</w:t>
      </w:r>
      <w:bookmarkEnd w:id="204"/>
    </w:p>
    <w:p w14:paraId="679F06EB" w14:textId="77777777" w:rsidR="00C96716" w:rsidRPr="003E5F68" w:rsidRDefault="00C96716" w:rsidP="00C96716">
      <w:r w:rsidRPr="003E5F68">
        <w:t>Table </w:t>
      </w:r>
      <w:r>
        <w:t>10.2.1.9</w:t>
      </w:r>
      <w:r w:rsidRPr="003E5F68">
        <w:t xml:space="preserve">-1 describes the </w:t>
      </w:r>
      <w:r>
        <w:t>IWF group information response from the group management server to the IWF or the IWF to the group management server</w:t>
      </w:r>
      <w:r w:rsidRPr="003E5F68">
        <w:t>.</w:t>
      </w:r>
    </w:p>
    <w:p w14:paraId="5AD9644C" w14:textId="77777777" w:rsidR="00C96716" w:rsidRPr="003E5F68" w:rsidRDefault="00C96716" w:rsidP="00C96716">
      <w:pPr>
        <w:pStyle w:val="TH"/>
        <w:rPr>
          <w:lang w:val="en-US"/>
        </w:rPr>
      </w:pPr>
      <w:r w:rsidRPr="003E5F68">
        <w:t>Table </w:t>
      </w:r>
      <w:r>
        <w:t>10.2.1.9</w:t>
      </w:r>
      <w:r w:rsidRPr="003E5F68">
        <w:rPr>
          <w:lang w:val="en-US"/>
        </w:rPr>
        <w:t>-1</w:t>
      </w:r>
      <w:r w:rsidRPr="003E5F68">
        <w:t xml:space="preserve">: </w:t>
      </w:r>
      <w:r>
        <w:t>IWF group information response</w:t>
      </w:r>
    </w:p>
    <w:tbl>
      <w:tblPr>
        <w:tblW w:w="8778" w:type="dxa"/>
        <w:jc w:val="center"/>
        <w:tblLayout w:type="fixed"/>
        <w:tblLook w:val="0000" w:firstRow="0" w:lastRow="0" w:firstColumn="0" w:lastColumn="0" w:noHBand="0" w:noVBand="0"/>
      </w:tblPr>
      <w:tblGrid>
        <w:gridCol w:w="138"/>
        <w:gridCol w:w="2742"/>
        <w:gridCol w:w="138"/>
        <w:gridCol w:w="1432"/>
        <w:gridCol w:w="138"/>
        <w:gridCol w:w="4052"/>
        <w:gridCol w:w="138"/>
      </w:tblGrid>
      <w:tr w:rsidR="00C96716" w:rsidRPr="003E5F68" w14:paraId="16E0138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60E9AC45" w14:textId="77777777" w:rsidR="00C96716" w:rsidRPr="003E5F68" w:rsidRDefault="00C96716" w:rsidP="00933680">
            <w:pPr>
              <w:pStyle w:val="TAH"/>
            </w:pPr>
            <w:r w:rsidRPr="003E5F68">
              <w:t>Information element</w:t>
            </w:r>
          </w:p>
        </w:tc>
        <w:tc>
          <w:tcPr>
            <w:tcW w:w="1570" w:type="dxa"/>
            <w:gridSpan w:val="2"/>
            <w:tcBorders>
              <w:top w:val="single" w:sz="4" w:space="0" w:color="000000"/>
              <w:left w:val="single" w:sz="4" w:space="0" w:color="000000"/>
              <w:bottom w:val="single" w:sz="4" w:space="0" w:color="000000"/>
            </w:tcBorders>
            <w:shd w:val="clear" w:color="auto" w:fill="auto"/>
          </w:tcPr>
          <w:p w14:paraId="7F82CC26" w14:textId="77777777" w:rsidR="00C96716" w:rsidRPr="003E5F68" w:rsidRDefault="00C96716" w:rsidP="00933680">
            <w:pPr>
              <w:pStyle w:val="TAH"/>
            </w:pPr>
            <w:r w:rsidRPr="003E5F68">
              <w:t>Status</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57DEBC06" w14:textId="77777777" w:rsidR="00C96716" w:rsidRPr="003E5F68" w:rsidRDefault="00C96716" w:rsidP="00933680">
            <w:pPr>
              <w:pStyle w:val="TAH"/>
            </w:pPr>
            <w:r w:rsidRPr="003E5F68">
              <w:t>Description</w:t>
            </w:r>
          </w:p>
        </w:tc>
      </w:tr>
      <w:tr w:rsidR="00C96716" w:rsidRPr="003E5F68" w14:paraId="040842AF"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2D59608F" w14:textId="77777777" w:rsidR="00C96716" w:rsidRPr="003E5F68" w:rsidRDefault="00C96716" w:rsidP="00933680">
            <w:pPr>
              <w:pStyle w:val="TAL"/>
            </w:pPr>
            <w:r>
              <w:t xml:space="preserve">MC service </w:t>
            </w:r>
            <w:r w:rsidRPr="003E5F68">
              <w:t>group ID</w:t>
            </w:r>
          </w:p>
        </w:tc>
        <w:tc>
          <w:tcPr>
            <w:tcW w:w="1570" w:type="dxa"/>
            <w:gridSpan w:val="2"/>
            <w:tcBorders>
              <w:top w:val="single" w:sz="4" w:space="0" w:color="000000"/>
              <w:left w:val="single" w:sz="4" w:space="0" w:color="000000"/>
              <w:bottom w:val="single" w:sz="4" w:space="0" w:color="000000"/>
            </w:tcBorders>
            <w:shd w:val="clear" w:color="auto" w:fill="auto"/>
          </w:tcPr>
          <w:p w14:paraId="58DA0ADD" w14:textId="77777777" w:rsidR="00C96716" w:rsidRPr="003E5F68" w:rsidRDefault="00C96716" w:rsidP="00933680">
            <w:pPr>
              <w:pStyle w:val="TAC"/>
            </w:pPr>
            <w:r w:rsidRPr="003E5F68">
              <w:t>M</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3FDFB3FA"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281D4F5A"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4BF2E447" w14:textId="77777777" w:rsidR="00C96716" w:rsidRDefault="00C96716" w:rsidP="00933680">
            <w:pPr>
              <w:pStyle w:val="TAL"/>
            </w:pPr>
            <w:r>
              <w:t>MC service group provisioning information</w:t>
            </w:r>
          </w:p>
        </w:tc>
        <w:tc>
          <w:tcPr>
            <w:tcW w:w="1570" w:type="dxa"/>
            <w:gridSpan w:val="2"/>
            <w:tcBorders>
              <w:top w:val="single" w:sz="4" w:space="0" w:color="000000"/>
              <w:left w:val="single" w:sz="4" w:space="0" w:color="000000"/>
              <w:bottom w:val="single" w:sz="4" w:space="0" w:color="000000"/>
            </w:tcBorders>
            <w:shd w:val="clear" w:color="auto" w:fill="auto"/>
          </w:tcPr>
          <w:p w14:paraId="402C542E" w14:textId="77777777" w:rsidR="00C96716" w:rsidRPr="003E5F68" w:rsidRDefault="00C96716" w:rsidP="00933680">
            <w:pPr>
              <w:pStyle w:val="TAC"/>
            </w:pPr>
            <w:r>
              <w:t>O (see NOTE 1)</w:t>
            </w:r>
          </w:p>
        </w:tc>
        <w:tc>
          <w:tcPr>
            <w:tcW w:w="4190" w:type="dxa"/>
            <w:gridSpan w:val="2"/>
            <w:tcBorders>
              <w:top w:val="single" w:sz="4" w:space="0" w:color="000000"/>
              <w:left w:val="single" w:sz="4" w:space="0" w:color="000000"/>
              <w:bottom w:val="single" w:sz="4" w:space="0" w:color="000000"/>
              <w:right w:val="single" w:sz="4" w:space="0" w:color="000000"/>
            </w:tcBorders>
            <w:shd w:val="clear" w:color="auto" w:fill="auto"/>
          </w:tcPr>
          <w:p w14:paraId="7FA6411F" w14:textId="77777777" w:rsidR="00C96716" w:rsidRDefault="00C96716" w:rsidP="00933680">
            <w:pPr>
              <w:pStyle w:val="TAL"/>
            </w:pPr>
            <w:r>
              <w:t>The group information retrieved from the group management server or from the IWF in the case where the IWF is performing the provision.</w:t>
            </w:r>
          </w:p>
        </w:tc>
      </w:tr>
      <w:tr w:rsidR="00C96716" w14:paraId="4FB27698"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077A0ABD" w14:textId="77777777" w:rsidR="00C96716" w:rsidRDefault="00C96716" w:rsidP="00933680">
            <w:pPr>
              <w:pStyle w:val="TAL"/>
            </w:pPr>
            <w:r>
              <w:t>Result</w:t>
            </w:r>
          </w:p>
        </w:tc>
        <w:tc>
          <w:tcPr>
            <w:tcW w:w="1570" w:type="dxa"/>
            <w:gridSpan w:val="2"/>
            <w:tcBorders>
              <w:top w:val="single" w:sz="4" w:space="0" w:color="000000"/>
              <w:left w:val="single" w:sz="4" w:space="0" w:color="000000"/>
              <w:bottom w:val="single" w:sz="4" w:space="0" w:color="000000"/>
              <w:right w:val="nil"/>
            </w:tcBorders>
            <w:hideMark/>
          </w:tcPr>
          <w:p w14:paraId="6FFA9C5F" w14:textId="77777777" w:rsidR="00C96716" w:rsidRDefault="00C96716" w:rsidP="00933680">
            <w:pPr>
              <w:pStyle w:val="TAC"/>
            </w:pPr>
            <w:r>
              <w:t>O (see NOTE 2)</w:t>
            </w:r>
          </w:p>
        </w:tc>
        <w:tc>
          <w:tcPr>
            <w:tcW w:w="4190" w:type="dxa"/>
            <w:gridSpan w:val="2"/>
            <w:tcBorders>
              <w:top w:val="single" w:sz="4" w:space="0" w:color="000000"/>
              <w:left w:val="single" w:sz="4" w:space="0" w:color="000000"/>
              <w:bottom w:val="single" w:sz="4" w:space="0" w:color="000000"/>
              <w:right w:val="single" w:sz="4" w:space="0" w:color="000000"/>
            </w:tcBorders>
            <w:hideMark/>
          </w:tcPr>
          <w:p w14:paraId="7C4DCCB0" w14:textId="77777777" w:rsidR="00C96716" w:rsidRDefault="00C96716" w:rsidP="00933680">
            <w:pPr>
              <w:pStyle w:val="TAL"/>
            </w:pPr>
            <w:r>
              <w:t>Indicates reason for failure to provide MC service group configuration information</w:t>
            </w:r>
          </w:p>
        </w:tc>
      </w:tr>
      <w:tr w:rsidR="00C96716" w14:paraId="51890330" w14:textId="77777777" w:rsidTr="00933680">
        <w:tblPrEx>
          <w:tblLook w:val="04A0" w:firstRow="1" w:lastRow="0" w:firstColumn="1" w:lastColumn="0" w:noHBand="0" w:noVBand="1"/>
        </w:tblPrEx>
        <w:trPr>
          <w:gridBefore w:val="1"/>
          <w:wBefore w:w="138" w:type="dxa"/>
          <w:jc w:val="center"/>
        </w:trPr>
        <w:tc>
          <w:tcPr>
            <w:tcW w:w="8640" w:type="dxa"/>
            <w:gridSpan w:val="6"/>
            <w:tcBorders>
              <w:top w:val="single" w:sz="4" w:space="0" w:color="000000"/>
              <w:left w:val="single" w:sz="4" w:space="0" w:color="000000"/>
              <w:bottom w:val="single" w:sz="4" w:space="0" w:color="000000"/>
              <w:right w:val="single" w:sz="4" w:space="0" w:color="000000"/>
            </w:tcBorders>
          </w:tcPr>
          <w:p w14:paraId="0C7C8C66" w14:textId="77777777" w:rsidR="00C96716" w:rsidRDefault="00C96716" w:rsidP="00933680">
            <w:pPr>
              <w:pStyle w:val="TAN"/>
            </w:pPr>
            <w:r>
              <w:t>NOTE 1:</w:t>
            </w:r>
            <w:r>
              <w:tab/>
              <w:t>Shall be present if the request can be fulfilled.</w:t>
            </w:r>
          </w:p>
          <w:p w14:paraId="2122DD1A" w14:textId="77777777" w:rsidR="00C96716" w:rsidRDefault="00C96716" w:rsidP="00933680">
            <w:pPr>
              <w:pStyle w:val="TAN"/>
            </w:pPr>
            <w:r>
              <w:t>NOTE 2:</w:t>
            </w:r>
            <w:r>
              <w:tab/>
              <w:t>Shall be present if the request cannot be fulfilled.</w:t>
            </w:r>
          </w:p>
        </w:tc>
      </w:tr>
    </w:tbl>
    <w:p w14:paraId="104C32FD" w14:textId="77777777" w:rsidR="00C96716" w:rsidRDefault="00C96716" w:rsidP="00C96716"/>
    <w:p w14:paraId="564CD2A0" w14:textId="77777777" w:rsidR="00C96716" w:rsidRPr="003E5F68" w:rsidRDefault="00C96716" w:rsidP="00C96716">
      <w:pPr>
        <w:pStyle w:val="Heading4"/>
        <w:rPr>
          <w:lang w:val="en-US"/>
        </w:rPr>
      </w:pPr>
      <w:bookmarkStart w:id="205" w:name="_Toc185842184"/>
      <w:r>
        <w:t>10.2.1.10</w:t>
      </w:r>
      <w:r w:rsidRPr="003E5F68">
        <w:tab/>
      </w:r>
      <w:r>
        <w:t>IWF group information provision request</w:t>
      </w:r>
      <w:bookmarkEnd w:id="205"/>
    </w:p>
    <w:p w14:paraId="5C391F3D" w14:textId="77777777" w:rsidR="00C96716" w:rsidRPr="003E5F68" w:rsidRDefault="00C96716" w:rsidP="00C96716">
      <w:r w:rsidRPr="003E5F68">
        <w:t>Table </w:t>
      </w:r>
      <w:r>
        <w:t>10.2.1.10</w:t>
      </w:r>
      <w:r w:rsidRPr="003E5F68">
        <w:t xml:space="preserve">-1 describes the </w:t>
      </w:r>
      <w:r>
        <w:t>IWF group information provision request from the group management server to the IWF or the IWF to the group management server</w:t>
      </w:r>
      <w:r w:rsidRPr="003E5F68">
        <w:t>.</w:t>
      </w:r>
    </w:p>
    <w:p w14:paraId="16703C35" w14:textId="77777777" w:rsidR="00C96716" w:rsidRPr="003E5F68" w:rsidRDefault="00C96716" w:rsidP="00C96716">
      <w:pPr>
        <w:pStyle w:val="TH"/>
        <w:rPr>
          <w:lang w:val="en-US"/>
        </w:rPr>
      </w:pPr>
      <w:r w:rsidRPr="003E5F68">
        <w:lastRenderedPageBreak/>
        <w:t>Table </w:t>
      </w:r>
      <w:r>
        <w:t>10.2.1.10</w:t>
      </w:r>
      <w:r w:rsidRPr="003E5F68">
        <w:rPr>
          <w:lang w:val="en-US"/>
        </w:rPr>
        <w:t>-1</w:t>
      </w:r>
      <w:r>
        <w:t>: IWF group 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C96716" w:rsidRPr="003E5F68" w14:paraId="13EA881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C276F2" w14:textId="77777777" w:rsidR="00C96716" w:rsidRPr="003E5F68" w:rsidRDefault="00C96716" w:rsidP="00933680">
            <w:pPr>
              <w:pStyle w:val="TAH"/>
            </w:pPr>
            <w:r w:rsidRPr="003E5F68">
              <w:t>Information element</w:t>
            </w:r>
          </w:p>
        </w:tc>
        <w:tc>
          <w:tcPr>
            <w:tcW w:w="1440" w:type="dxa"/>
            <w:tcBorders>
              <w:top w:val="single" w:sz="4" w:space="0" w:color="000000"/>
              <w:left w:val="single" w:sz="4" w:space="0" w:color="000000"/>
              <w:bottom w:val="single" w:sz="4" w:space="0" w:color="000000"/>
            </w:tcBorders>
            <w:shd w:val="clear" w:color="auto" w:fill="auto"/>
          </w:tcPr>
          <w:p w14:paraId="415A1CDF" w14:textId="77777777" w:rsidR="00C96716" w:rsidRPr="003E5F68" w:rsidRDefault="00C96716" w:rsidP="00933680">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1273A0" w14:textId="77777777" w:rsidR="00C96716" w:rsidRPr="003E5F68" w:rsidRDefault="00C96716" w:rsidP="00933680">
            <w:pPr>
              <w:pStyle w:val="TAH"/>
            </w:pPr>
            <w:r w:rsidRPr="003E5F68">
              <w:t>Description</w:t>
            </w:r>
          </w:p>
        </w:tc>
      </w:tr>
      <w:tr w:rsidR="00C96716" w:rsidRPr="003E5F68" w14:paraId="4342325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7367FF" w14:textId="77777777" w:rsidR="00C96716" w:rsidRPr="003E5F68" w:rsidRDefault="00C96716" w:rsidP="00933680">
            <w:pPr>
              <w:pStyle w:val="TAL"/>
            </w:pPr>
            <w:r>
              <w:t xml:space="preserve">MC service </w:t>
            </w:r>
            <w:r w:rsidRPr="003E5F68">
              <w:t>group ID</w:t>
            </w:r>
          </w:p>
        </w:tc>
        <w:tc>
          <w:tcPr>
            <w:tcW w:w="1440" w:type="dxa"/>
            <w:tcBorders>
              <w:top w:val="single" w:sz="4" w:space="0" w:color="000000"/>
              <w:left w:val="single" w:sz="4" w:space="0" w:color="000000"/>
              <w:bottom w:val="single" w:sz="4" w:space="0" w:color="000000"/>
            </w:tcBorders>
            <w:shd w:val="clear" w:color="auto" w:fill="auto"/>
          </w:tcPr>
          <w:p w14:paraId="1169575D" w14:textId="77777777" w:rsidR="00C96716" w:rsidRPr="003E5F68" w:rsidRDefault="00C96716" w:rsidP="00933680">
            <w:pPr>
              <w:pStyle w:val="TAC"/>
            </w:pPr>
            <w:r w:rsidRPr="003E5F68">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494755"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rsidRPr="003E5F68" w14:paraId="34C36CB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D92F340" w14:textId="77777777" w:rsidR="00C96716" w:rsidRDefault="00C96716" w:rsidP="00933680">
            <w:pPr>
              <w:pStyle w:val="TAL"/>
            </w:pPr>
            <w:r>
              <w:t>MCPTT group configuration information</w:t>
            </w:r>
          </w:p>
        </w:tc>
        <w:tc>
          <w:tcPr>
            <w:tcW w:w="1440" w:type="dxa"/>
            <w:tcBorders>
              <w:top w:val="single" w:sz="4" w:space="0" w:color="000000"/>
              <w:left w:val="single" w:sz="4" w:space="0" w:color="000000"/>
              <w:bottom w:val="single" w:sz="4" w:space="0" w:color="000000"/>
            </w:tcBorders>
            <w:shd w:val="clear" w:color="auto" w:fill="auto"/>
          </w:tcPr>
          <w:p w14:paraId="698AB371" w14:textId="77777777" w:rsidR="00C96716" w:rsidRPr="003E5F68"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12E40D" w14:textId="77777777" w:rsidR="00C96716" w:rsidRDefault="00C96716" w:rsidP="00933680">
            <w:pPr>
              <w:pStyle w:val="TAL"/>
            </w:pPr>
            <w:r>
              <w:t>The group information retrieved from the group management server or from the IWF in the case where the group is defined in the IWF.</w:t>
            </w:r>
          </w:p>
        </w:tc>
      </w:tr>
    </w:tbl>
    <w:p w14:paraId="482E5F7A" w14:textId="77777777" w:rsidR="00C96716" w:rsidRDefault="00C96716" w:rsidP="00C96716"/>
    <w:p w14:paraId="3611B199" w14:textId="77777777" w:rsidR="00C96716" w:rsidRPr="003E5F68" w:rsidRDefault="00C96716" w:rsidP="00C96716">
      <w:pPr>
        <w:pStyle w:val="Heading4"/>
        <w:rPr>
          <w:lang w:val="en-US"/>
        </w:rPr>
      </w:pPr>
      <w:bookmarkStart w:id="206" w:name="_Toc185842185"/>
      <w:r>
        <w:t>10.2.1.11</w:t>
      </w:r>
      <w:r w:rsidRPr="003E5F68">
        <w:tab/>
      </w:r>
      <w:r>
        <w:t>IWF group information provision response</w:t>
      </w:r>
      <w:bookmarkEnd w:id="206"/>
    </w:p>
    <w:p w14:paraId="5FD71219" w14:textId="77777777" w:rsidR="00C96716" w:rsidRPr="003E5F68" w:rsidRDefault="00C96716" w:rsidP="00C96716">
      <w:r w:rsidRPr="003E5F68">
        <w:t>Table </w:t>
      </w:r>
      <w:r>
        <w:t>10.2.1.11</w:t>
      </w:r>
      <w:r w:rsidRPr="003E5F68">
        <w:t xml:space="preserve">-1 describes the </w:t>
      </w:r>
      <w:r>
        <w:t>IWF group information provision response from the IWF to the</w:t>
      </w:r>
      <w:r w:rsidRPr="003E5F68">
        <w:t xml:space="preserve"> group management server</w:t>
      </w:r>
      <w:r>
        <w:t xml:space="preserve"> or from the group management server to the IWF</w:t>
      </w:r>
      <w:r w:rsidRPr="003E5F68">
        <w:t>.</w:t>
      </w:r>
    </w:p>
    <w:p w14:paraId="58DE28EA" w14:textId="77777777" w:rsidR="00C96716" w:rsidRPr="003E5F68" w:rsidRDefault="00C96716" w:rsidP="00C96716">
      <w:pPr>
        <w:pStyle w:val="TH"/>
        <w:rPr>
          <w:lang w:val="en-US"/>
        </w:rPr>
      </w:pPr>
      <w:r w:rsidRPr="003E5F68">
        <w:t>Table </w:t>
      </w:r>
      <w:r>
        <w:t>10.2.1.11</w:t>
      </w:r>
      <w:r w:rsidRPr="003E5F68">
        <w:rPr>
          <w:lang w:val="en-US"/>
        </w:rPr>
        <w:t>-1</w:t>
      </w:r>
      <w:r>
        <w:t>: IWF group information provision response</w:t>
      </w:r>
    </w:p>
    <w:tbl>
      <w:tblPr>
        <w:tblW w:w="8778" w:type="dxa"/>
        <w:jc w:val="center"/>
        <w:tblLayout w:type="fixed"/>
        <w:tblLook w:val="0000" w:firstRow="0" w:lastRow="0" w:firstColumn="0" w:lastColumn="0" w:noHBand="0" w:noVBand="0"/>
      </w:tblPr>
      <w:tblGrid>
        <w:gridCol w:w="138"/>
        <w:gridCol w:w="2742"/>
        <w:gridCol w:w="138"/>
        <w:gridCol w:w="1302"/>
        <w:gridCol w:w="138"/>
        <w:gridCol w:w="4182"/>
        <w:gridCol w:w="138"/>
      </w:tblGrid>
      <w:tr w:rsidR="00C96716" w:rsidRPr="003E5F68" w14:paraId="137F12E4"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5DD47F0F" w14:textId="77777777" w:rsidR="00C96716" w:rsidRPr="003E5F68" w:rsidRDefault="00C96716" w:rsidP="00933680">
            <w:pPr>
              <w:pStyle w:val="TAH"/>
            </w:pPr>
            <w:r w:rsidRPr="003E5F68">
              <w:t>Information element</w:t>
            </w:r>
          </w:p>
        </w:tc>
        <w:tc>
          <w:tcPr>
            <w:tcW w:w="1440" w:type="dxa"/>
            <w:gridSpan w:val="2"/>
            <w:tcBorders>
              <w:top w:val="single" w:sz="4" w:space="0" w:color="000000"/>
              <w:left w:val="single" w:sz="4" w:space="0" w:color="000000"/>
              <w:bottom w:val="single" w:sz="4" w:space="0" w:color="000000"/>
            </w:tcBorders>
            <w:shd w:val="clear" w:color="auto" w:fill="auto"/>
          </w:tcPr>
          <w:p w14:paraId="3C1B4B6D" w14:textId="77777777" w:rsidR="00C96716" w:rsidRPr="003E5F68" w:rsidRDefault="00C96716" w:rsidP="00933680">
            <w:pPr>
              <w:pStyle w:val="TAH"/>
            </w:pPr>
            <w:r w:rsidRPr="003E5F68">
              <w:t>Status</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E295A6D" w14:textId="77777777" w:rsidR="00C96716" w:rsidRPr="003E5F68" w:rsidRDefault="00C96716" w:rsidP="00933680">
            <w:pPr>
              <w:pStyle w:val="TAH"/>
            </w:pPr>
            <w:r w:rsidRPr="003E5F68">
              <w:t>Description</w:t>
            </w:r>
          </w:p>
        </w:tc>
      </w:tr>
      <w:tr w:rsidR="00C96716" w:rsidRPr="003E5F68" w14:paraId="1795FAE1" w14:textId="77777777" w:rsidTr="00933680">
        <w:trPr>
          <w:gridAfter w:val="1"/>
          <w:wAfter w:w="138" w:type="dxa"/>
          <w:jc w:val="center"/>
        </w:trPr>
        <w:tc>
          <w:tcPr>
            <w:tcW w:w="2880" w:type="dxa"/>
            <w:gridSpan w:val="2"/>
            <w:tcBorders>
              <w:top w:val="single" w:sz="4" w:space="0" w:color="000000"/>
              <w:left w:val="single" w:sz="4" w:space="0" w:color="000000"/>
              <w:bottom w:val="single" w:sz="4" w:space="0" w:color="000000"/>
            </w:tcBorders>
            <w:shd w:val="clear" w:color="auto" w:fill="auto"/>
          </w:tcPr>
          <w:p w14:paraId="0D048215" w14:textId="77777777" w:rsidR="00C96716" w:rsidRPr="003E5F68" w:rsidRDefault="00C96716" w:rsidP="00933680">
            <w:pPr>
              <w:pStyle w:val="TAL"/>
            </w:pPr>
            <w:r>
              <w:t>MC service</w:t>
            </w:r>
            <w:r w:rsidRPr="003E5F68">
              <w:t xml:space="preserve"> group ID</w:t>
            </w:r>
          </w:p>
        </w:tc>
        <w:tc>
          <w:tcPr>
            <w:tcW w:w="1440" w:type="dxa"/>
            <w:gridSpan w:val="2"/>
            <w:tcBorders>
              <w:top w:val="single" w:sz="4" w:space="0" w:color="000000"/>
              <w:left w:val="single" w:sz="4" w:space="0" w:color="000000"/>
              <w:bottom w:val="single" w:sz="4" w:space="0" w:color="000000"/>
            </w:tcBorders>
            <w:shd w:val="clear" w:color="auto" w:fill="auto"/>
          </w:tcPr>
          <w:p w14:paraId="00FF1D86" w14:textId="77777777" w:rsidR="00C96716" w:rsidRPr="003E5F68" w:rsidRDefault="00C96716" w:rsidP="00933680">
            <w:pPr>
              <w:pStyle w:val="TAC"/>
            </w:pPr>
            <w:r w:rsidRPr="003E5F68">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561C5281" w14:textId="77777777" w:rsidR="00C96716" w:rsidRPr="003E5F68" w:rsidRDefault="00C96716" w:rsidP="00933680">
            <w:pPr>
              <w:pStyle w:val="TAL"/>
            </w:pPr>
            <w:r>
              <w:t xml:space="preserve">The identity of </w:t>
            </w:r>
            <w:r w:rsidRPr="003E5F68">
              <w:t xml:space="preserve">the </w:t>
            </w:r>
            <w:r>
              <w:t xml:space="preserve">MC service </w:t>
            </w:r>
            <w:r w:rsidRPr="003E5F68">
              <w:t>group</w:t>
            </w:r>
            <w:r>
              <w:t>.</w:t>
            </w:r>
          </w:p>
        </w:tc>
      </w:tr>
      <w:tr w:rsidR="00C96716" w14:paraId="422BFA3F" w14:textId="77777777" w:rsidTr="00933680">
        <w:tblPrEx>
          <w:tblLook w:val="04A0" w:firstRow="1" w:lastRow="0" w:firstColumn="1" w:lastColumn="0" w:noHBand="0" w:noVBand="1"/>
        </w:tblPrEx>
        <w:trPr>
          <w:gridBefore w:val="1"/>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6FC64AC6" w14:textId="77777777" w:rsidR="00C96716" w:rsidRDefault="00C96716" w:rsidP="00933680">
            <w:pPr>
              <w:pStyle w:val="TAL"/>
            </w:pPr>
            <w:r>
              <w:t>Result</w:t>
            </w:r>
          </w:p>
        </w:tc>
        <w:tc>
          <w:tcPr>
            <w:tcW w:w="1440" w:type="dxa"/>
            <w:gridSpan w:val="2"/>
            <w:tcBorders>
              <w:top w:val="single" w:sz="4" w:space="0" w:color="000000"/>
              <w:left w:val="single" w:sz="4" w:space="0" w:color="000000"/>
              <w:bottom w:val="single" w:sz="4" w:space="0" w:color="000000"/>
              <w:right w:val="nil"/>
            </w:tcBorders>
            <w:hideMark/>
          </w:tcPr>
          <w:p w14:paraId="252F813F" w14:textId="77777777" w:rsidR="00C96716" w:rsidRDefault="00C96716" w:rsidP="00933680">
            <w:pPr>
              <w:pStyle w:val="TAC"/>
            </w:pPr>
            <w:r>
              <w:t>M</w:t>
            </w:r>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A7E1658" w14:textId="77777777" w:rsidR="00C96716" w:rsidRDefault="00C96716" w:rsidP="00933680">
            <w:pPr>
              <w:pStyle w:val="TAL"/>
            </w:pPr>
            <w:r>
              <w:t>Indicates success or failure of reception, modification and storage of MC service group configuration information</w:t>
            </w:r>
          </w:p>
        </w:tc>
      </w:tr>
    </w:tbl>
    <w:p w14:paraId="2C2C1948" w14:textId="77777777" w:rsidR="00C96716" w:rsidRPr="00A24BD1" w:rsidRDefault="00C96716" w:rsidP="00C96716">
      <w:pPr>
        <w:rPr>
          <w:lang w:val="en-US"/>
        </w:rPr>
      </w:pPr>
    </w:p>
    <w:p w14:paraId="32D2A331" w14:textId="77777777" w:rsidR="00C96716" w:rsidRDefault="00C96716" w:rsidP="00C96716">
      <w:pPr>
        <w:pStyle w:val="Heading4"/>
      </w:pPr>
      <w:bookmarkStart w:id="207" w:name="_Toc502952265"/>
      <w:bookmarkStart w:id="208" w:name="_Toc185842186"/>
      <w:r>
        <w:t>10.2.1.12</w:t>
      </w:r>
      <w:r>
        <w:tab/>
        <w:t xml:space="preserve">IWF group information </w:t>
      </w:r>
      <w:bookmarkEnd w:id="207"/>
      <w:r>
        <w:t>subscribe request</w:t>
      </w:r>
      <w:bookmarkEnd w:id="208"/>
    </w:p>
    <w:p w14:paraId="55CB65F1" w14:textId="77777777" w:rsidR="00C96716" w:rsidRDefault="00C96716" w:rsidP="00C96716">
      <w:r>
        <w:t>Table 10.2.1.12-1 describes the information flow IWF group information subscribe request from the IWF to the group management server in the MC system for cases where the MC system is the primary system of the group and from the group management server in the MC system to the IWF for cases there the IWF is the primary system of the group.</w:t>
      </w:r>
    </w:p>
    <w:p w14:paraId="7712B1E7" w14:textId="77777777" w:rsidR="00C96716" w:rsidRDefault="00C96716" w:rsidP="00C96716">
      <w:pPr>
        <w:pStyle w:val="TH"/>
        <w:rPr>
          <w:lang w:val="en-US"/>
        </w:rPr>
      </w:pPr>
      <w:r>
        <w:t>Table 10.2.1.12-1: IWF group information subscribe request</w:t>
      </w:r>
    </w:p>
    <w:tbl>
      <w:tblPr>
        <w:tblW w:w="8640" w:type="dxa"/>
        <w:jc w:val="center"/>
        <w:tblLayout w:type="fixed"/>
        <w:tblLook w:val="04A0" w:firstRow="1" w:lastRow="0" w:firstColumn="1" w:lastColumn="0" w:noHBand="0" w:noVBand="1"/>
      </w:tblPr>
      <w:tblGrid>
        <w:gridCol w:w="2880"/>
        <w:gridCol w:w="1440"/>
        <w:gridCol w:w="4320"/>
      </w:tblGrid>
      <w:tr w:rsidR="00C96716" w14:paraId="2EE14618"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33FE59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5571F94"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A634F2D" w14:textId="77777777" w:rsidR="00C96716" w:rsidRDefault="00C96716" w:rsidP="00933680">
            <w:pPr>
              <w:pStyle w:val="TAH"/>
            </w:pPr>
            <w:r>
              <w:t>Description</w:t>
            </w:r>
          </w:p>
        </w:tc>
      </w:tr>
      <w:tr w:rsidR="00C96716" w14:paraId="46C9CBCB"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134ACAE8"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3756E4FF"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B9BE5C1" w14:textId="77777777" w:rsidR="00C96716" w:rsidRDefault="00C96716" w:rsidP="00933680">
            <w:pPr>
              <w:pStyle w:val="TAL"/>
            </w:pPr>
            <w:r>
              <w:t>MC service group ID of the group</w:t>
            </w:r>
          </w:p>
        </w:tc>
      </w:tr>
      <w:tr w:rsidR="00C96716" w14:paraId="7C2E835B" w14:textId="77777777" w:rsidTr="00933680">
        <w:trPr>
          <w:jc w:val="center"/>
        </w:trPr>
        <w:tc>
          <w:tcPr>
            <w:tcW w:w="2880" w:type="dxa"/>
            <w:tcBorders>
              <w:top w:val="single" w:sz="4" w:space="0" w:color="000000"/>
              <w:left w:val="single" w:sz="4" w:space="0" w:color="000000"/>
              <w:bottom w:val="single" w:sz="4" w:space="0" w:color="000000"/>
              <w:right w:val="nil"/>
            </w:tcBorders>
          </w:tcPr>
          <w:p w14:paraId="469C0ACE" w14:textId="77777777" w:rsidR="00C96716" w:rsidRDefault="00C96716" w:rsidP="00933680">
            <w:pPr>
              <w:pStyle w:val="TAL"/>
            </w:pPr>
            <w:r>
              <w:t>MC services requested</w:t>
            </w:r>
          </w:p>
        </w:tc>
        <w:tc>
          <w:tcPr>
            <w:tcW w:w="1440" w:type="dxa"/>
            <w:tcBorders>
              <w:top w:val="single" w:sz="4" w:space="0" w:color="000000"/>
              <w:left w:val="single" w:sz="4" w:space="0" w:color="000000"/>
              <w:bottom w:val="single" w:sz="4" w:space="0" w:color="000000"/>
              <w:right w:val="nil"/>
            </w:tcBorders>
          </w:tcPr>
          <w:p w14:paraId="6B57556D"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tcPr>
          <w:p w14:paraId="10753993" w14:textId="77777777" w:rsidR="00C96716" w:rsidRDefault="00C96716" w:rsidP="00933680">
            <w:pPr>
              <w:pStyle w:val="TAL"/>
            </w:pPr>
            <w:r>
              <w:t>Service(s) for which group configuration is requested;</w:t>
            </w:r>
            <w:r w:rsidRPr="00F76298">
              <w:t xml:space="preserve"> one or more of MCPTT, MCData</w:t>
            </w:r>
          </w:p>
        </w:tc>
      </w:tr>
    </w:tbl>
    <w:p w14:paraId="1F723ACA" w14:textId="77777777" w:rsidR="00C96716" w:rsidRDefault="00C96716" w:rsidP="00C96716"/>
    <w:p w14:paraId="7C460D41" w14:textId="77777777" w:rsidR="00C96716" w:rsidRDefault="00C96716" w:rsidP="00C96716">
      <w:pPr>
        <w:pStyle w:val="Heading4"/>
      </w:pPr>
      <w:bookmarkStart w:id="209" w:name="_Toc185842187"/>
      <w:r>
        <w:t>10.2.1.13</w:t>
      </w:r>
      <w:r>
        <w:tab/>
        <w:t>IWF group information subscribe response</w:t>
      </w:r>
      <w:bookmarkEnd w:id="209"/>
    </w:p>
    <w:p w14:paraId="26776775" w14:textId="77777777" w:rsidR="00C96716" w:rsidRDefault="00C96716" w:rsidP="00C96716">
      <w:r>
        <w:t>Table 10.2.1.13-1 describes the information flow IWF group information subscribe response from the group management server in the MC system to the IWF for cases where the MC system is the primary system of the group and from the IWF to the group management server in the MC system for cases where the IWF is the primary system of the group.</w:t>
      </w:r>
    </w:p>
    <w:p w14:paraId="4DC8BC42" w14:textId="77777777" w:rsidR="00C96716" w:rsidRDefault="00C96716" w:rsidP="00C96716">
      <w:pPr>
        <w:pStyle w:val="TH"/>
        <w:rPr>
          <w:lang w:val="en-US"/>
        </w:rPr>
      </w:pPr>
      <w:r>
        <w:t>Table 10.2.1.13-1: IWF group information subscribe response</w:t>
      </w:r>
    </w:p>
    <w:tbl>
      <w:tblPr>
        <w:tblW w:w="8640" w:type="dxa"/>
        <w:jc w:val="center"/>
        <w:tblLayout w:type="fixed"/>
        <w:tblLook w:val="04A0" w:firstRow="1" w:lastRow="0" w:firstColumn="1" w:lastColumn="0" w:noHBand="0" w:noVBand="1"/>
      </w:tblPr>
      <w:tblGrid>
        <w:gridCol w:w="2880"/>
        <w:gridCol w:w="1440"/>
        <w:gridCol w:w="4320"/>
      </w:tblGrid>
      <w:tr w:rsidR="00C96716" w14:paraId="1BA28B6A"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28EB1821"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E096FE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B169017" w14:textId="77777777" w:rsidR="00C96716" w:rsidRDefault="00C96716" w:rsidP="00933680">
            <w:pPr>
              <w:pStyle w:val="TAH"/>
            </w:pPr>
            <w:r>
              <w:t>Description</w:t>
            </w:r>
          </w:p>
        </w:tc>
      </w:tr>
      <w:tr w:rsidR="00C96716" w14:paraId="1F717ED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5CB18CE"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B8372A0"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1CD12B29" w14:textId="77777777" w:rsidR="00C96716" w:rsidRDefault="00C96716" w:rsidP="00933680">
            <w:pPr>
              <w:pStyle w:val="TAL"/>
            </w:pPr>
            <w:r>
              <w:t>MC service group ID of the group</w:t>
            </w:r>
          </w:p>
        </w:tc>
      </w:tr>
      <w:tr w:rsidR="00C96716" w14:paraId="0D321D29"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601CBC40"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496EC68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C31CBC" w14:textId="77777777" w:rsidR="00C96716" w:rsidRDefault="00C96716" w:rsidP="00933680">
            <w:pPr>
              <w:pStyle w:val="TAL"/>
            </w:pPr>
            <w:r>
              <w:t>Indicates success or failure of the subscribe request</w:t>
            </w:r>
          </w:p>
        </w:tc>
      </w:tr>
    </w:tbl>
    <w:p w14:paraId="56955E99" w14:textId="77777777" w:rsidR="00C96716" w:rsidRDefault="00C96716" w:rsidP="00C96716"/>
    <w:p w14:paraId="3B5AEFF8" w14:textId="77777777" w:rsidR="00C96716" w:rsidRDefault="00C96716" w:rsidP="00C96716">
      <w:pPr>
        <w:pStyle w:val="Heading4"/>
      </w:pPr>
      <w:bookmarkStart w:id="210" w:name="_Toc502952266"/>
      <w:bookmarkStart w:id="211" w:name="_Toc185842188"/>
      <w:r>
        <w:t>10.2.1.14</w:t>
      </w:r>
      <w:r>
        <w:tab/>
        <w:t xml:space="preserve">IWF group information </w:t>
      </w:r>
      <w:bookmarkEnd w:id="210"/>
      <w:r>
        <w:t>notify request</w:t>
      </w:r>
      <w:bookmarkEnd w:id="211"/>
    </w:p>
    <w:p w14:paraId="2AB4D583" w14:textId="77777777" w:rsidR="00C96716" w:rsidRDefault="00C96716" w:rsidP="00C96716">
      <w:r>
        <w:t>Table 10.2.1.14-1 describes the information flow IWF group information notify request from the group management server in the MC system to the IWF for cases where the MC system is the primary system of the group and from the IWF to the group management server in the MC system for cases where the IWF is the primary system of the group.</w:t>
      </w:r>
    </w:p>
    <w:p w14:paraId="766FC2F3" w14:textId="77777777" w:rsidR="00C96716" w:rsidRDefault="00C96716" w:rsidP="00C96716">
      <w:pPr>
        <w:pStyle w:val="TH"/>
      </w:pPr>
      <w:r>
        <w:lastRenderedPageBreak/>
        <w:t>Table 10.2.1.14-1: IWF group information notify request</w:t>
      </w:r>
    </w:p>
    <w:tbl>
      <w:tblPr>
        <w:tblW w:w="8640" w:type="dxa"/>
        <w:jc w:val="center"/>
        <w:tblLayout w:type="fixed"/>
        <w:tblLook w:val="04A0" w:firstRow="1" w:lastRow="0" w:firstColumn="1" w:lastColumn="0" w:noHBand="0" w:noVBand="1"/>
      </w:tblPr>
      <w:tblGrid>
        <w:gridCol w:w="2880"/>
        <w:gridCol w:w="1440"/>
        <w:gridCol w:w="4320"/>
      </w:tblGrid>
      <w:tr w:rsidR="00C96716" w14:paraId="770650D3"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3896E59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FF33292"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FE7B48C" w14:textId="77777777" w:rsidR="00C96716" w:rsidRDefault="00C96716" w:rsidP="00933680">
            <w:pPr>
              <w:pStyle w:val="TAH"/>
            </w:pPr>
            <w:r>
              <w:t>Description</w:t>
            </w:r>
          </w:p>
        </w:tc>
      </w:tr>
      <w:tr w:rsidR="00C96716" w14:paraId="4CFA3CBE"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857932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2B4492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9675A26" w14:textId="77777777" w:rsidR="00C96716" w:rsidRDefault="00C96716" w:rsidP="00933680">
            <w:pPr>
              <w:pStyle w:val="TAL"/>
            </w:pPr>
            <w:r>
              <w:t>MC service group ID of the group</w:t>
            </w:r>
          </w:p>
        </w:tc>
      </w:tr>
      <w:tr w:rsidR="00C96716" w14:paraId="5703ECFA" w14:textId="77777777" w:rsidTr="00933680">
        <w:trPr>
          <w:jc w:val="center"/>
        </w:trPr>
        <w:tc>
          <w:tcPr>
            <w:tcW w:w="2880" w:type="dxa"/>
            <w:tcBorders>
              <w:top w:val="single" w:sz="4" w:space="0" w:color="000000"/>
              <w:left w:val="single" w:sz="4" w:space="0" w:color="000000"/>
              <w:bottom w:val="single" w:sz="4" w:space="0" w:color="000000"/>
              <w:right w:val="nil"/>
            </w:tcBorders>
          </w:tcPr>
          <w:p w14:paraId="36F9362B" w14:textId="77777777" w:rsidR="00C96716" w:rsidRDefault="00C96716" w:rsidP="00933680">
            <w:pPr>
              <w:pStyle w:val="TAL"/>
            </w:pPr>
            <w:bookmarkStart w:id="212" w:name="_Hlk508165728"/>
            <w:r>
              <w:t>MC service</w:t>
            </w:r>
            <w:r w:rsidRPr="003E5F68">
              <w:t xml:space="preserve"> group </w:t>
            </w:r>
            <w:r w:rsidRPr="003E5F68">
              <w:rPr>
                <w:lang w:eastAsia="zh-CN"/>
              </w:rPr>
              <w:t>information reference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119FCDBD" w14:textId="77777777" w:rsidR="00C96716" w:rsidRDefault="00C96716" w:rsidP="00933680">
            <w:pPr>
              <w:pStyle w:val="TAC"/>
            </w:pPr>
            <w:r w:rsidRPr="003E5F68">
              <w:t>O</w:t>
            </w:r>
          </w:p>
        </w:tc>
        <w:tc>
          <w:tcPr>
            <w:tcW w:w="4320" w:type="dxa"/>
            <w:tcBorders>
              <w:top w:val="single" w:sz="4" w:space="0" w:color="000000"/>
              <w:left w:val="single" w:sz="4" w:space="0" w:color="000000"/>
              <w:bottom w:val="single" w:sz="4" w:space="0" w:color="000000"/>
              <w:right w:val="single" w:sz="4" w:space="0" w:color="000000"/>
            </w:tcBorders>
          </w:tcPr>
          <w:p w14:paraId="3AA49564" w14:textId="77777777" w:rsidR="00C96716" w:rsidRDefault="00C96716" w:rsidP="00933680">
            <w:pPr>
              <w:pStyle w:val="TAL"/>
            </w:pPr>
            <w:r w:rsidRPr="003E5F68">
              <w:t xml:space="preserve">Reference to information stored relating to the </w:t>
            </w:r>
            <w:r>
              <w:t>MC service</w:t>
            </w:r>
            <w:r w:rsidRPr="003E5F68">
              <w:t xml:space="preserve"> group</w:t>
            </w:r>
          </w:p>
        </w:tc>
      </w:tr>
      <w:tr w:rsidR="00C96716" w14:paraId="4070FB9F" w14:textId="77777777" w:rsidTr="00933680">
        <w:trPr>
          <w:jc w:val="center"/>
        </w:trPr>
        <w:tc>
          <w:tcPr>
            <w:tcW w:w="2880" w:type="dxa"/>
            <w:tcBorders>
              <w:top w:val="single" w:sz="4" w:space="0" w:color="000000"/>
              <w:left w:val="single" w:sz="4" w:space="0" w:color="000000"/>
              <w:bottom w:val="single" w:sz="4" w:space="0" w:color="000000"/>
              <w:right w:val="nil"/>
            </w:tcBorders>
          </w:tcPr>
          <w:p w14:paraId="4CA70FE1" w14:textId="77777777" w:rsidR="00C96716" w:rsidRDefault="00C96716" w:rsidP="00933680">
            <w:pPr>
              <w:pStyle w:val="TAL"/>
            </w:pPr>
            <w:r w:rsidRPr="003E5F68">
              <w:rPr>
                <w:lang w:eastAsia="zh-CN"/>
              </w:rPr>
              <w:t>Group related key material (</w:t>
            </w:r>
            <w:r>
              <w:rPr>
                <w:lang w:eastAsia="zh-CN"/>
              </w:rPr>
              <w:t xml:space="preserve">see </w:t>
            </w:r>
            <w:r w:rsidRPr="003E5F68">
              <w:rPr>
                <w:lang w:eastAsia="zh-CN"/>
              </w:rPr>
              <w:t>NOTE)</w:t>
            </w:r>
          </w:p>
        </w:tc>
        <w:tc>
          <w:tcPr>
            <w:tcW w:w="1440" w:type="dxa"/>
            <w:tcBorders>
              <w:top w:val="single" w:sz="4" w:space="0" w:color="000000"/>
              <w:left w:val="single" w:sz="4" w:space="0" w:color="000000"/>
              <w:bottom w:val="single" w:sz="4" w:space="0" w:color="000000"/>
              <w:right w:val="nil"/>
            </w:tcBorders>
          </w:tcPr>
          <w:p w14:paraId="40191B81" w14:textId="77777777" w:rsidR="00C96716" w:rsidRDefault="00C96716" w:rsidP="00933680">
            <w:pPr>
              <w:pStyle w:val="TAC"/>
            </w:pPr>
            <w:r w:rsidRPr="003E5F68">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410BDE" w14:textId="77777777" w:rsidR="00C96716" w:rsidRDefault="00C96716" w:rsidP="00933680">
            <w:pPr>
              <w:pStyle w:val="TAL"/>
            </w:pPr>
            <w:r w:rsidRPr="003E5F68">
              <w:rPr>
                <w:lang w:eastAsia="zh-CN"/>
              </w:rPr>
              <w:t xml:space="preserve">Key material for use with the </w:t>
            </w:r>
            <w:r>
              <w:t>MC service</w:t>
            </w:r>
            <w:r w:rsidRPr="003E5F68">
              <w:rPr>
                <w:lang w:eastAsia="zh-CN"/>
              </w:rPr>
              <w:t xml:space="preserve"> group</w:t>
            </w:r>
          </w:p>
        </w:tc>
      </w:tr>
      <w:bookmarkEnd w:id="212"/>
      <w:tr w:rsidR="00C96716" w14:paraId="2E5A0671"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71D089" w14:textId="77777777" w:rsidR="00C96716" w:rsidRDefault="00C96716" w:rsidP="00933680">
            <w:pPr>
              <w:pStyle w:val="TAN"/>
            </w:pPr>
            <w:r w:rsidRPr="003E5F68">
              <w:t>NOTE:</w:t>
            </w:r>
            <w:r w:rsidRPr="003E5F68">
              <w:tab/>
              <w:t>At least one of these information elements shall be present.</w:t>
            </w:r>
          </w:p>
        </w:tc>
      </w:tr>
    </w:tbl>
    <w:p w14:paraId="4EB5DB64" w14:textId="77777777" w:rsidR="00C96716" w:rsidRDefault="00C96716" w:rsidP="00C96716">
      <w:pPr>
        <w:rPr>
          <w:noProof/>
          <w:lang w:eastAsia="zh-CN"/>
        </w:rPr>
      </w:pPr>
    </w:p>
    <w:p w14:paraId="31AE69F7" w14:textId="77777777" w:rsidR="00C96716" w:rsidRDefault="00C96716" w:rsidP="00C96716">
      <w:pPr>
        <w:pStyle w:val="Heading4"/>
      </w:pPr>
      <w:bookmarkStart w:id="213" w:name="_Toc185842189"/>
      <w:r>
        <w:t>10.2.1.15</w:t>
      </w:r>
      <w:r>
        <w:tab/>
        <w:t>IWF group information notify response</w:t>
      </w:r>
      <w:bookmarkEnd w:id="213"/>
    </w:p>
    <w:p w14:paraId="0B23EC05" w14:textId="77777777" w:rsidR="00C96716" w:rsidRDefault="00C96716" w:rsidP="00C96716">
      <w:r>
        <w:t>Table 10.2.1.15-1 describes the information flow IWF group information notify response from the IWF to the group management server in the MC system for cases where the MC system is the primary system of the group and from the group management server in the MC system to the IWF for cases there the IWF is the primary system of the group.</w:t>
      </w:r>
    </w:p>
    <w:p w14:paraId="7C2233A2" w14:textId="77777777" w:rsidR="00C96716" w:rsidRDefault="00C96716" w:rsidP="00C96716">
      <w:pPr>
        <w:pStyle w:val="TH"/>
        <w:rPr>
          <w:lang w:val="en-US"/>
        </w:rPr>
      </w:pPr>
      <w:r>
        <w:t>Table 10.2.1.15-1: IWF group information notify response</w:t>
      </w:r>
    </w:p>
    <w:tbl>
      <w:tblPr>
        <w:tblW w:w="8640" w:type="dxa"/>
        <w:jc w:val="center"/>
        <w:tblLayout w:type="fixed"/>
        <w:tblLook w:val="04A0" w:firstRow="1" w:lastRow="0" w:firstColumn="1" w:lastColumn="0" w:noHBand="0" w:noVBand="1"/>
      </w:tblPr>
      <w:tblGrid>
        <w:gridCol w:w="2880"/>
        <w:gridCol w:w="1440"/>
        <w:gridCol w:w="4320"/>
      </w:tblGrid>
      <w:tr w:rsidR="00C96716" w14:paraId="5094E354"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4723DA6B"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57F0B6B"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5E5EBD4" w14:textId="77777777" w:rsidR="00C96716" w:rsidRDefault="00C96716" w:rsidP="00933680">
            <w:pPr>
              <w:pStyle w:val="TAH"/>
            </w:pPr>
            <w:r>
              <w:t>Description</w:t>
            </w:r>
          </w:p>
        </w:tc>
      </w:tr>
      <w:tr w:rsidR="00C96716" w14:paraId="6293BABC"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7AE1FA02" w14:textId="77777777" w:rsidR="00C96716" w:rsidRDefault="00C96716" w:rsidP="00933680">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A411F87"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3F63612C" w14:textId="77777777" w:rsidR="00C96716" w:rsidRDefault="00C96716" w:rsidP="00933680">
            <w:pPr>
              <w:pStyle w:val="TAL"/>
            </w:pPr>
            <w:r>
              <w:t>MC service group ID of the group</w:t>
            </w:r>
          </w:p>
        </w:tc>
      </w:tr>
      <w:tr w:rsidR="00C96716" w14:paraId="3002B1A2" w14:textId="77777777" w:rsidTr="00933680">
        <w:trPr>
          <w:jc w:val="center"/>
        </w:trPr>
        <w:tc>
          <w:tcPr>
            <w:tcW w:w="2880" w:type="dxa"/>
            <w:tcBorders>
              <w:top w:val="single" w:sz="4" w:space="0" w:color="000000"/>
              <w:left w:val="single" w:sz="4" w:space="0" w:color="000000"/>
              <w:bottom w:val="single" w:sz="4" w:space="0" w:color="000000"/>
              <w:right w:val="nil"/>
            </w:tcBorders>
            <w:hideMark/>
          </w:tcPr>
          <w:p w14:paraId="586FB1C3" w14:textId="77777777" w:rsidR="00C96716" w:rsidRDefault="00C96716" w:rsidP="00933680">
            <w:pPr>
              <w:pStyle w:val="TAL"/>
            </w:pPr>
            <w:r>
              <w:t>Result</w:t>
            </w:r>
          </w:p>
        </w:tc>
        <w:tc>
          <w:tcPr>
            <w:tcW w:w="1440" w:type="dxa"/>
            <w:tcBorders>
              <w:top w:val="single" w:sz="4" w:space="0" w:color="000000"/>
              <w:left w:val="single" w:sz="4" w:space="0" w:color="000000"/>
              <w:bottom w:val="single" w:sz="4" w:space="0" w:color="000000"/>
              <w:right w:val="nil"/>
            </w:tcBorders>
            <w:hideMark/>
          </w:tcPr>
          <w:p w14:paraId="50035C28"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F34DF6" w14:textId="77777777" w:rsidR="00C96716" w:rsidRDefault="00C96716" w:rsidP="00933680">
            <w:pPr>
              <w:pStyle w:val="TAL"/>
            </w:pPr>
            <w:r>
              <w:t>Indicates success or failure of the notification request</w:t>
            </w:r>
          </w:p>
        </w:tc>
      </w:tr>
    </w:tbl>
    <w:p w14:paraId="72655077" w14:textId="77777777" w:rsidR="00C96716" w:rsidRDefault="00C96716" w:rsidP="00C96716">
      <w:pPr>
        <w:pStyle w:val="NO"/>
      </w:pPr>
    </w:p>
    <w:p w14:paraId="33CCE369" w14:textId="77777777" w:rsidR="00C96716" w:rsidRDefault="00C96716" w:rsidP="00C96716">
      <w:pPr>
        <w:pStyle w:val="Heading3"/>
        <w:rPr>
          <w:lang w:val="en-US"/>
        </w:rPr>
      </w:pPr>
      <w:bookmarkStart w:id="214" w:name="_Toc485219202"/>
      <w:bookmarkStart w:id="215" w:name="_Hlk495650162"/>
      <w:bookmarkStart w:id="216" w:name="_Toc185842190"/>
      <w:r>
        <w:rPr>
          <w:lang w:val="en-US"/>
        </w:rPr>
        <w:t>10.2.2</w:t>
      </w:r>
      <w:r>
        <w:rPr>
          <w:lang w:val="en-US"/>
        </w:rPr>
        <w:tab/>
        <w:t>Group regrouping</w:t>
      </w:r>
      <w:bookmarkEnd w:id="214"/>
      <w:bookmarkEnd w:id="216"/>
    </w:p>
    <w:p w14:paraId="563D087D" w14:textId="77777777" w:rsidR="00C96716" w:rsidRPr="00514CEF" w:rsidRDefault="00C96716" w:rsidP="00C96716">
      <w:pPr>
        <w:pStyle w:val="Heading4"/>
        <w:rPr>
          <w:lang w:val="en-US"/>
        </w:rPr>
      </w:pPr>
      <w:bookmarkStart w:id="217" w:name="_Toc185842191"/>
      <w:r>
        <w:rPr>
          <w:lang w:val="en-US"/>
        </w:rPr>
        <w:t>10</w:t>
      </w:r>
      <w:r w:rsidRPr="00246CC6">
        <w:t>.</w:t>
      </w:r>
      <w:r>
        <w:rPr>
          <w:lang w:val="en-US"/>
        </w:rPr>
        <w:t>2.2.1</w:t>
      </w:r>
      <w:r>
        <w:rPr>
          <w:lang w:val="en-US"/>
        </w:rPr>
        <w:tab/>
        <w:t>General</w:t>
      </w:r>
      <w:bookmarkEnd w:id="217"/>
    </w:p>
    <w:p w14:paraId="7E7B78FA" w14:textId="77777777" w:rsidR="00C96716" w:rsidRDefault="00C96716" w:rsidP="00C96716">
      <w:pPr>
        <w:rPr>
          <w:lang w:eastAsia="zh-CN"/>
        </w:rPr>
      </w:pPr>
      <w:r>
        <w:rPr>
          <w:lang w:eastAsia="zh-CN"/>
        </w:rPr>
        <w:t>The procedures in 3GPP TS 23.280 [5] are followed, but with changes required for interworking. The IWF will behave on the interface as if it is a peer MC service server with a peer group management client and peer group management server.</w:t>
      </w:r>
    </w:p>
    <w:p w14:paraId="61DCF94B" w14:textId="77777777" w:rsidR="00C96716" w:rsidRDefault="00C96716" w:rsidP="00C96716">
      <w:pPr>
        <w:rPr>
          <w:lang w:eastAsia="zh-CN"/>
        </w:rPr>
      </w:pPr>
      <w:r>
        <w:rPr>
          <w:lang w:eastAsia="zh-CN"/>
        </w:rPr>
        <w:t>Exceptions to the 3GPP TS 23.280 [5] procedures are detailed in the subclauses below.</w:t>
      </w:r>
    </w:p>
    <w:p w14:paraId="7554906E" w14:textId="77777777" w:rsidR="00C96716" w:rsidRDefault="00C96716" w:rsidP="00C96716">
      <w:pPr>
        <w:pStyle w:val="Heading4"/>
      </w:pPr>
      <w:bookmarkStart w:id="218" w:name="_Toc485219203"/>
      <w:bookmarkStart w:id="219" w:name="_Toc185842192"/>
      <w:r>
        <w:rPr>
          <w:lang w:val="en-US"/>
        </w:rPr>
        <w:t>10.2.2</w:t>
      </w:r>
      <w:r>
        <w:t>.2</w:t>
      </w:r>
      <w:r>
        <w:tab/>
        <w:t>MC system initiates the group regroup</w:t>
      </w:r>
      <w:bookmarkEnd w:id="218"/>
      <w:bookmarkEnd w:id="219"/>
    </w:p>
    <w:p w14:paraId="4835B22A" w14:textId="77777777" w:rsidR="00C96716" w:rsidRDefault="00C96716" w:rsidP="00C96716">
      <w:pPr>
        <w:rPr>
          <w:lang w:eastAsia="zh-CN"/>
        </w:rPr>
      </w:pPr>
      <w:r>
        <w:rPr>
          <w:lang w:eastAsia="zh-CN"/>
        </w:rPr>
        <w:t>The MC system can initiate a group regroup that includes groups defined at the IWF. The IWF is informed and may reject the regroup if conditions do not allow it to support the regroup. This is described in figure </w:t>
      </w:r>
      <w:r>
        <w:rPr>
          <w:lang w:val="en-US"/>
        </w:rPr>
        <w:t>10.2</w:t>
      </w:r>
      <w:r>
        <w:rPr>
          <w:lang w:eastAsia="zh-CN"/>
        </w:rPr>
        <w:t>.2.2-1.</w:t>
      </w:r>
    </w:p>
    <w:p w14:paraId="4F00C5CE" w14:textId="77777777" w:rsidR="00C96716" w:rsidRDefault="00C96716" w:rsidP="00C96716">
      <w:pPr>
        <w:rPr>
          <w:lang w:val="en-US"/>
        </w:rPr>
      </w:pPr>
      <w:r>
        <w:rPr>
          <w:lang w:val="en-US"/>
        </w:rPr>
        <w:t>Pre-conditions:</w:t>
      </w:r>
    </w:p>
    <w:p w14:paraId="6BB153CA" w14:textId="77777777" w:rsidR="00C96716" w:rsidRDefault="00C96716" w:rsidP="00C96716">
      <w:pPr>
        <w:pStyle w:val="B1"/>
      </w:pPr>
      <w:r w:rsidRPr="003E5F68">
        <w:t>1.</w:t>
      </w:r>
      <w:r w:rsidRPr="003E5F68">
        <w:tab/>
      </w:r>
      <w:r>
        <w:t>The group management client has retrieved the group configurations of the groups to be regrouped.</w:t>
      </w:r>
    </w:p>
    <w:p w14:paraId="0CE85210" w14:textId="77777777" w:rsidR="00C96716" w:rsidRDefault="00C96716" w:rsidP="00C96716">
      <w:pPr>
        <w:pStyle w:val="B1"/>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47A0F605" w14:textId="77777777" w:rsidR="00C96716" w:rsidRDefault="00C96716" w:rsidP="00C96716">
      <w:pPr>
        <w:pStyle w:val="B1"/>
      </w:pPr>
      <w:r>
        <w:t>3.</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050AFF3A" w14:textId="77777777" w:rsidR="00C96716" w:rsidRDefault="00C96716" w:rsidP="00C96716">
      <w:pPr>
        <w:pStyle w:val="TH"/>
      </w:pPr>
      <w:r>
        <w:rPr>
          <w:lang w:val="x-none"/>
        </w:rPr>
        <w:object w:dxaOrig="9115" w:dyaOrig="8099" w14:anchorId="10EB577C">
          <v:shape id="_x0000_i1032" type="#_x0000_t75" style="width:455.6pt;height:404.95pt" o:ole="">
            <v:imagedata r:id="rId21" o:title=""/>
          </v:shape>
          <o:OLEObject Type="Embed" ProgID="Visio.Drawing.11" ShapeID="_x0000_i1032" DrawAspect="Content" ObjectID="_1796455679" r:id="rId22"/>
        </w:object>
      </w:r>
    </w:p>
    <w:p w14:paraId="11EE0CA5" w14:textId="77777777" w:rsidR="00C96716" w:rsidRDefault="00C96716" w:rsidP="00C96716">
      <w:pPr>
        <w:pStyle w:val="TF"/>
      </w:pPr>
      <w:r>
        <w:t>Figure </w:t>
      </w:r>
      <w:r>
        <w:rPr>
          <w:lang w:val="en-US"/>
        </w:rPr>
        <w:t>10.2</w:t>
      </w:r>
      <w:r>
        <w:t>.2.2-1: Group regrouping to an IWF</w:t>
      </w:r>
    </w:p>
    <w:p w14:paraId="7467CEBC" w14:textId="77777777" w:rsidR="00C96716" w:rsidRDefault="00C96716" w:rsidP="00C96716">
      <w:pPr>
        <w:pStyle w:val="B1"/>
      </w:pPr>
      <w:r>
        <w:t>1.</w:t>
      </w:r>
      <w:r>
        <w:tab/>
        <w:t>The group management client of the MC service user (e.g. dispatcher) requests group regroup operation to the group management server (which is the group management server of one of the MC service groups to be regrouped). The identities of the groups being combined shall be included in this message. The group management client may indicate the security level required for the temporary group. The group management client may indicate the priority level required for the temporary group.</w:t>
      </w:r>
    </w:p>
    <w:p w14:paraId="4D72F65C" w14:textId="77777777" w:rsidR="00C96716" w:rsidRDefault="00C96716" w:rsidP="00C96716">
      <w:pPr>
        <w:pStyle w:val="B1"/>
      </w:pPr>
      <w:r>
        <w:t>2.</w:t>
      </w:r>
      <w:r>
        <w:tab/>
        <w:t>The group management server checks whether group regroup operation is performed by</w:t>
      </w:r>
      <w:r>
        <w:rPr>
          <w:lang w:eastAsia="zh-CN"/>
        </w:rPr>
        <w:t xml:space="preserve"> an authori</w:t>
      </w:r>
      <w:r>
        <w:rPr>
          <w:lang w:val="en-US" w:eastAsia="zh-CN"/>
        </w:rPr>
        <w:t>s</w:t>
      </w:r>
      <w:r>
        <w:rPr>
          <w:lang w:eastAsia="zh-CN"/>
        </w:rPr>
        <w:t>ed</w:t>
      </w:r>
      <w:r>
        <w:t xml:space="preserve"> MC service user</w:t>
      </w:r>
      <w:r>
        <w:rPr>
          <w:lang w:eastAsia="zh-CN"/>
        </w:rPr>
        <w:t xml:space="preserve">, </w:t>
      </w:r>
      <w:r>
        <w:t>based on group policy. The group management server checks whether the group is a temporary group. If the group is a temporary group, then the group regrouping will be rejected, otherwise the group regrouping can proceed.</w:t>
      </w:r>
    </w:p>
    <w:p w14:paraId="4E620F32" w14:textId="77777777" w:rsidR="00C96716" w:rsidRDefault="00C96716" w:rsidP="00C96716">
      <w:pPr>
        <w:pStyle w:val="B1"/>
      </w:pPr>
      <w:r>
        <w:t>3.</w:t>
      </w:r>
      <w:r>
        <w:tab/>
        <w:t>The group management server forwards the IWF group regroup request to the IWF with the information about the IWF's groups.</w:t>
      </w:r>
    </w:p>
    <w:p w14:paraId="22EDE0F6" w14:textId="77777777" w:rsidR="00C96716" w:rsidRDefault="00C96716" w:rsidP="00C96716">
      <w:pPr>
        <w:pStyle w:val="B1"/>
      </w:pPr>
      <w:r>
        <w:t>4.</w:t>
      </w:r>
      <w:r>
        <w:tab/>
        <w:t>The IWF provides an IWF group regroup response. Due to security aspects concerning sharing information among different MC systems, the IWF does not share the users' information of the groups under its management to the group management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ADBF125" w14:textId="77777777" w:rsidR="00C96716" w:rsidRDefault="00C96716" w:rsidP="00C96716">
      <w:pPr>
        <w:pStyle w:val="B1"/>
        <w:rPr>
          <w:noProof/>
          <w:lang w:eastAsia="zh-CN"/>
        </w:rPr>
      </w:pPr>
      <w:r>
        <w:t>5.</w:t>
      </w:r>
      <w:r>
        <w:tab/>
        <w:t>The group management server creates and stores the information of the temporary group, including the temporary MC service group ID, off-network information, and the MC service IDs of the groups being combined, the priority level of the temporary group, and the security level of the temporary group.</w:t>
      </w:r>
      <w:r>
        <w:rPr>
          <w:noProof/>
          <w:lang w:eastAsia="zh-CN"/>
        </w:rPr>
        <w:t xml:space="preserve"> If the </w:t>
      </w:r>
      <w:r>
        <w:rPr>
          <w:noProof/>
          <w:lang w:eastAsia="zh-CN"/>
        </w:rPr>
        <w:lastRenderedPageBreak/>
        <w:t>authori</w:t>
      </w:r>
      <w:r>
        <w:rPr>
          <w:noProof/>
          <w:lang w:val="en-US" w:eastAsia="zh-CN"/>
        </w:rPr>
        <w:t>s</w:t>
      </w:r>
      <w:r>
        <w:rPr>
          <w:noProof/>
          <w:lang w:eastAsia="zh-CN"/>
        </w:rPr>
        <w:t xml:space="preserve">ed </w:t>
      </w:r>
      <w:r>
        <w:t>MC service</w:t>
      </w:r>
      <w:r>
        <w:rPr>
          <w:noProof/>
          <w:lang w:eastAsia="zh-CN"/>
        </w:rPr>
        <w:t xml:space="preserve"> user does not specify the security level and the priority level, the group management server shall set the lower security level and the higher priority of the constituent groups.</w:t>
      </w:r>
    </w:p>
    <w:p w14:paraId="02BEDFA1" w14:textId="77777777" w:rsidR="00C96716" w:rsidRDefault="00C96716" w:rsidP="00C96716">
      <w:pPr>
        <w:pStyle w:val="B1"/>
      </w:pPr>
      <w:r>
        <w:t>6.</w:t>
      </w:r>
      <w:r>
        <w:tab/>
        <w:t>The group management server notifies the IWF about its group regroup operation.</w:t>
      </w:r>
    </w:p>
    <w:p w14:paraId="6F95C607" w14:textId="77777777" w:rsidR="00C96716" w:rsidRDefault="00C96716" w:rsidP="00C96716">
      <w:pPr>
        <w:pStyle w:val="NO"/>
      </w:pPr>
      <w:r>
        <w:t>NOTE:</w:t>
      </w:r>
      <w:r>
        <w:tab/>
        <w:t>How the IWF uses the MC service</w:t>
      </w:r>
      <w:r w:rsidRPr="003E5F68">
        <w:t xml:space="preserve"> group ID</w:t>
      </w:r>
      <w:r>
        <w:t xml:space="preserve"> that identifies the temporary group is outside the scope of the present document.</w:t>
      </w:r>
    </w:p>
    <w:p w14:paraId="5FDAF0A1" w14:textId="77777777" w:rsidR="00C96716" w:rsidRDefault="00C96716" w:rsidP="00C96716">
      <w:pPr>
        <w:pStyle w:val="B1"/>
      </w:pPr>
      <w:r>
        <w:t>7.</w:t>
      </w:r>
      <w:r>
        <w:tab/>
        <w:t>The IWF acknowledges the group management server.</w:t>
      </w:r>
    </w:p>
    <w:p w14:paraId="6D4E4B98" w14:textId="77777777" w:rsidR="00C96716" w:rsidRDefault="00C96716" w:rsidP="00C96716">
      <w:pPr>
        <w:pStyle w:val="B1"/>
      </w:pPr>
      <w:r>
        <w:t>8.</w:t>
      </w:r>
      <w:r>
        <w:tab/>
        <w:t>The group management server notifies the MC service server of the temporary group creation with the information of the constituent groups.</w:t>
      </w:r>
    </w:p>
    <w:p w14:paraId="6FB6F0C4" w14:textId="77777777" w:rsidR="00C96716" w:rsidRDefault="00C96716" w:rsidP="00C96716">
      <w:pPr>
        <w:pStyle w:val="B1"/>
      </w:pPr>
      <w:r>
        <w:t>9.</w:t>
      </w:r>
      <w:r>
        <w:tab/>
        <w:t>The MC service server acknowledges the notification from the group management server.</w:t>
      </w:r>
    </w:p>
    <w:p w14:paraId="583F746E" w14:textId="77777777" w:rsidR="00C96716" w:rsidRDefault="00C96716" w:rsidP="00C96716">
      <w:pPr>
        <w:pStyle w:val="B1"/>
      </w:pPr>
      <w:r>
        <w:t>10.</w:t>
      </w:r>
      <w:r>
        <w:tab/>
        <w:t>The group management server notifies the MC service group members of the constituent MC service groups of the group management server, possibly with an indication of lower security level.</w:t>
      </w:r>
    </w:p>
    <w:p w14:paraId="15628917" w14:textId="77777777" w:rsidR="00C96716" w:rsidRDefault="00C96716" w:rsidP="00C96716">
      <w:pPr>
        <w:pStyle w:val="B1"/>
      </w:pPr>
      <w:r>
        <w:t>11.</w:t>
      </w:r>
      <w:r>
        <w:tab/>
        <w:t>The group management server provides a group regroup response to the group management client of the authori</w:t>
      </w:r>
      <w:r>
        <w:rPr>
          <w:lang w:val="en-US"/>
        </w:rPr>
        <w:t>s</w:t>
      </w:r>
      <w:r>
        <w:t>ed MC service user (e.g. dispatcher).</w:t>
      </w:r>
    </w:p>
    <w:p w14:paraId="0031E4C4" w14:textId="77777777" w:rsidR="00C96716" w:rsidRDefault="00C96716" w:rsidP="00C96716">
      <w:pPr>
        <w:pStyle w:val="Heading4"/>
      </w:pPr>
      <w:bookmarkStart w:id="220" w:name="_Toc485219204"/>
      <w:bookmarkStart w:id="221" w:name="_Toc185842193"/>
      <w:r>
        <w:rPr>
          <w:lang w:val="en-US"/>
        </w:rPr>
        <w:t>10.2</w:t>
      </w:r>
      <w:r>
        <w:t>.2.3</w:t>
      </w:r>
      <w:r>
        <w:tab/>
        <w:t>IWF initiates the group regroup</w:t>
      </w:r>
      <w:bookmarkEnd w:id="220"/>
      <w:bookmarkEnd w:id="221"/>
    </w:p>
    <w:p w14:paraId="1521E987" w14:textId="77777777" w:rsidR="00C96716" w:rsidRDefault="00C96716" w:rsidP="00C96716">
      <w:pPr>
        <w:rPr>
          <w:lang w:eastAsia="zh-CN"/>
        </w:rPr>
      </w:pPr>
      <w:r>
        <w:rPr>
          <w:lang w:eastAsia="zh-CN"/>
        </w:rPr>
        <w:t>The procedure in 3GPP TS 23.280 [5] is followed, except for steps 1 and 2. The IWF will behave on the interface as if it is a peer MC service server with a peer group management server. This is described in figure </w:t>
      </w:r>
      <w:r>
        <w:rPr>
          <w:lang w:val="en-US"/>
        </w:rPr>
        <w:t>10</w:t>
      </w:r>
      <w:r>
        <w:rPr>
          <w:lang w:eastAsia="zh-CN"/>
        </w:rPr>
        <w:t>.2.2.3-1.</w:t>
      </w:r>
    </w:p>
    <w:p w14:paraId="5108ADF8" w14:textId="77777777" w:rsidR="00C96716" w:rsidRDefault="00C96716" w:rsidP="00C96716">
      <w:r>
        <w:t>Pre-conditions:</w:t>
      </w:r>
    </w:p>
    <w:p w14:paraId="5506E7B4" w14:textId="77777777" w:rsidR="00C96716" w:rsidRDefault="00C96716" w:rsidP="00C96716">
      <w:pPr>
        <w:pStyle w:val="B1"/>
      </w:pPr>
      <w:r>
        <w:t>1.</w:t>
      </w:r>
      <w:r>
        <w:tab/>
        <w:t>At least one MC</w:t>
      </w:r>
      <w:r w:rsidRPr="00067FBA">
        <w:t xml:space="preserve"> </w:t>
      </w:r>
      <w:r>
        <w:t xml:space="preserve">service </w:t>
      </w:r>
      <w:r w:rsidRPr="00067FBA">
        <w:t xml:space="preserve">group </w:t>
      </w:r>
      <w:r>
        <w:t xml:space="preserve">has been </w:t>
      </w:r>
      <w:r w:rsidRPr="00067FBA">
        <w:t xml:space="preserve">defined in </w:t>
      </w:r>
      <w:r>
        <w:t>the MC</w:t>
      </w:r>
      <w:r w:rsidRPr="00067FBA">
        <w:t xml:space="preserve"> system</w:t>
      </w:r>
      <w:r>
        <w:t>.</w:t>
      </w:r>
    </w:p>
    <w:p w14:paraId="04F3C3EE" w14:textId="77777777" w:rsidR="00C96716" w:rsidRDefault="00C96716" w:rsidP="00C96716">
      <w:pPr>
        <w:pStyle w:val="B1"/>
        <w:rPr>
          <w:lang w:val="x-none"/>
        </w:rPr>
      </w:pPr>
      <w:r>
        <w:t>2.</w:t>
      </w:r>
      <w:r>
        <w:tab/>
        <w:t>At least one MC</w:t>
      </w:r>
      <w:r w:rsidRPr="00067FBA">
        <w:t xml:space="preserve"> </w:t>
      </w:r>
      <w:r>
        <w:t xml:space="preserve">service </w:t>
      </w:r>
      <w:r w:rsidRPr="00067FBA">
        <w:t xml:space="preserve">group </w:t>
      </w:r>
      <w:r>
        <w:t xml:space="preserve">has been </w:t>
      </w:r>
      <w:r w:rsidRPr="00067FBA">
        <w:t xml:space="preserve">defined in </w:t>
      </w:r>
      <w:r>
        <w:t>the IWF.</w:t>
      </w:r>
    </w:p>
    <w:p w14:paraId="16B02548" w14:textId="77777777" w:rsidR="00C96716" w:rsidRDefault="00C96716" w:rsidP="00C96716">
      <w:pPr>
        <w:pStyle w:val="TH"/>
      </w:pPr>
      <w:r>
        <w:rPr>
          <w:lang w:val="x-none"/>
        </w:rPr>
        <w:object w:dxaOrig="7300" w:dyaOrig="6222" w14:anchorId="2F87F8F4">
          <v:shape id="_x0000_i1033" type="#_x0000_t75" style="width:365.2pt;height:311.05pt" o:ole="">
            <v:imagedata r:id="rId23" o:title=""/>
          </v:shape>
          <o:OLEObject Type="Embed" ProgID="Visio.Drawing.11" ShapeID="_x0000_i1033" DrawAspect="Content" ObjectID="_1796455680" r:id="rId24"/>
        </w:object>
      </w:r>
    </w:p>
    <w:p w14:paraId="7E92E7E3" w14:textId="77777777" w:rsidR="00C96716" w:rsidRDefault="00C96716" w:rsidP="00C96716">
      <w:pPr>
        <w:pStyle w:val="TF"/>
      </w:pPr>
      <w:r>
        <w:t>Figure </w:t>
      </w:r>
      <w:r>
        <w:rPr>
          <w:lang w:val="en-US"/>
        </w:rPr>
        <w:t>10.</w:t>
      </w:r>
      <w:r>
        <w:t>2.2.3-1: Group regrouping from an IWF</w:t>
      </w:r>
    </w:p>
    <w:p w14:paraId="64D6DA29" w14:textId="77777777" w:rsidR="00C96716" w:rsidRDefault="00C96716" w:rsidP="00C96716">
      <w:pPr>
        <w:pStyle w:val="B1"/>
      </w:pPr>
      <w:r>
        <w:t>1.</w:t>
      </w:r>
      <w:r>
        <w:tab/>
        <w:t>The IWF sends an IWF group regroup request to the group management server.</w:t>
      </w:r>
    </w:p>
    <w:p w14:paraId="217C49E9" w14:textId="77777777" w:rsidR="00C96716" w:rsidRDefault="00C96716" w:rsidP="00C96716">
      <w:pPr>
        <w:pStyle w:val="B1"/>
      </w:pPr>
      <w:r>
        <w:lastRenderedPageBreak/>
        <w:t>2.</w:t>
      </w:r>
      <w:r>
        <w:tab/>
        <w:t>The group management server checks whether the group can be included in a temporary group.</w:t>
      </w:r>
    </w:p>
    <w:p w14:paraId="382C4284" w14:textId="77777777" w:rsidR="00C96716" w:rsidRDefault="00C96716" w:rsidP="00C96716">
      <w:pPr>
        <w:pStyle w:val="B1"/>
      </w:pPr>
      <w:r>
        <w:t>3.</w:t>
      </w:r>
      <w:r>
        <w:tab/>
        <w:t>The group management server provides an IWF group regroup response.</w:t>
      </w:r>
    </w:p>
    <w:p w14:paraId="150097C0" w14:textId="77777777" w:rsidR="00C96716" w:rsidRDefault="00C96716" w:rsidP="00C96716">
      <w:pPr>
        <w:pStyle w:val="NO"/>
      </w:pPr>
      <w:r>
        <w:t>NOTE:</w:t>
      </w:r>
      <w:r>
        <w:tab/>
        <w:t>Due to security aspects concerning sharing information among different systems, the group management server does not share the users' information of the groups under its management to the IWF.</w:t>
      </w:r>
    </w:p>
    <w:p w14:paraId="52CA5367" w14:textId="77777777" w:rsidR="00C96716" w:rsidRDefault="00C96716" w:rsidP="00C96716">
      <w:pPr>
        <w:pStyle w:val="B1"/>
      </w:pPr>
      <w:r>
        <w:t>4.</w:t>
      </w:r>
      <w:r>
        <w:tab/>
        <w:t>The IWF notifies the group management server regarding the temporary group creation with information of the constituent groups.</w:t>
      </w:r>
    </w:p>
    <w:p w14:paraId="36EE682A" w14:textId="77777777" w:rsidR="00C96716" w:rsidRDefault="00C96716" w:rsidP="00C96716">
      <w:pPr>
        <w:pStyle w:val="B1"/>
      </w:pPr>
      <w:r>
        <w:t>5.</w:t>
      </w:r>
      <w:r>
        <w:tab/>
        <w:t>The group management server notifies the MC service server regarding the temporary group creation with the information of the constituent groups.</w:t>
      </w:r>
    </w:p>
    <w:p w14:paraId="731EF39D" w14:textId="77777777" w:rsidR="00C96716" w:rsidRDefault="00C96716" w:rsidP="00C96716">
      <w:pPr>
        <w:pStyle w:val="B1"/>
      </w:pPr>
      <w:r>
        <w:t>6.</w:t>
      </w:r>
      <w:r>
        <w:tab/>
        <w:t>The MC service server acknowledges the notification from the group management server. The MC service server may reject the IWF group regroup, e.g. if one of its constituent groups is already in a regroup.</w:t>
      </w:r>
    </w:p>
    <w:p w14:paraId="0574BE82" w14:textId="77777777" w:rsidR="00C96716" w:rsidRDefault="00C96716" w:rsidP="00C96716">
      <w:pPr>
        <w:pStyle w:val="B1"/>
      </w:pPr>
      <w:r>
        <w:t>7.</w:t>
      </w:r>
      <w:r>
        <w:tab/>
        <w:t>The group management server acknowledges the notification from the IWF.</w:t>
      </w:r>
    </w:p>
    <w:p w14:paraId="6ABD2710" w14:textId="77777777" w:rsidR="00C96716" w:rsidRDefault="00C96716" w:rsidP="00C96716">
      <w:pPr>
        <w:pStyle w:val="B1"/>
      </w:pPr>
      <w:r>
        <w:t>8.</w:t>
      </w:r>
      <w:r>
        <w:tab/>
        <w:t>The group management server notifies the MC service group members of the constituent MC service groups of the group management server, possibly with an indication of a lower security level.</w:t>
      </w:r>
    </w:p>
    <w:p w14:paraId="75908699" w14:textId="77777777" w:rsidR="00C96716" w:rsidRDefault="00C96716" w:rsidP="00C96716">
      <w:pPr>
        <w:pStyle w:val="Heading4"/>
        <w:rPr>
          <w:lang w:val="en-US"/>
        </w:rPr>
      </w:pPr>
      <w:bookmarkStart w:id="222" w:name="_Toc485219205"/>
      <w:bookmarkStart w:id="223" w:name="_Toc185842194"/>
      <w:r>
        <w:rPr>
          <w:lang w:val="en-US"/>
        </w:rPr>
        <w:t>10.2.2.4</w:t>
      </w:r>
      <w:r>
        <w:rPr>
          <w:lang w:val="en-US"/>
        </w:rPr>
        <w:tab/>
        <w:t>Ownership of the group regroup</w:t>
      </w:r>
      <w:bookmarkEnd w:id="222"/>
      <w:bookmarkEnd w:id="223"/>
    </w:p>
    <w:p w14:paraId="44888A1A" w14:textId="77777777" w:rsidR="00C96716" w:rsidRDefault="00C96716" w:rsidP="00C96716">
      <w:pPr>
        <w:rPr>
          <w:lang w:val="en-US"/>
        </w:rPr>
      </w:pPr>
      <w:r>
        <w:rPr>
          <w:lang w:val="en-US"/>
        </w:rPr>
        <w:t>The group management server that performs the group regroup operation owns the temporary group created by the regroup, as implied in 3GPP </w:t>
      </w:r>
      <w:r>
        <w:rPr>
          <w:lang w:eastAsia="zh-CN"/>
        </w:rPr>
        <w:t>TS 23.280 [5].</w:t>
      </w:r>
    </w:p>
    <w:p w14:paraId="4526DE4A" w14:textId="77777777" w:rsidR="00C96716" w:rsidRDefault="00C96716" w:rsidP="00C96716">
      <w:pPr>
        <w:pStyle w:val="Heading4"/>
        <w:rPr>
          <w:lang w:val="en-US"/>
        </w:rPr>
      </w:pPr>
      <w:bookmarkStart w:id="224" w:name="_Toc485219206"/>
      <w:bookmarkStart w:id="225" w:name="_Toc185842195"/>
      <w:r>
        <w:rPr>
          <w:lang w:val="en-US"/>
        </w:rPr>
        <w:t>10.2.2.5</w:t>
      </w:r>
      <w:r>
        <w:rPr>
          <w:lang w:val="en-US"/>
        </w:rPr>
        <w:tab/>
        <w:t>Simultaneous group regroup requests from each side of the IWF-1 interface</w:t>
      </w:r>
      <w:bookmarkEnd w:id="224"/>
      <w:bookmarkEnd w:id="225"/>
    </w:p>
    <w:p w14:paraId="7F2A845C" w14:textId="77777777" w:rsidR="00C96716" w:rsidRPr="005C6012" w:rsidRDefault="00C96716" w:rsidP="00C96716">
      <w:pPr>
        <w:rPr>
          <w:noProof/>
          <w:lang w:val="en-US"/>
        </w:rPr>
      </w:pPr>
      <w:bookmarkStart w:id="226" w:name="_Hlk494198142"/>
      <w:r>
        <w:t>T</w:t>
      </w:r>
      <w:r>
        <w:rPr>
          <w:noProof/>
          <w:lang w:val="en-US"/>
        </w:rPr>
        <w:t>o prevent routing issues and complexity that could result from regrouping the same users from both sides of the interface, the following rules can be applied:</w:t>
      </w:r>
    </w:p>
    <w:bookmarkEnd w:id="226"/>
    <w:p w14:paraId="1D24C891" w14:textId="77777777" w:rsidR="00C96716" w:rsidRDefault="00C96716" w:rsidP="00C96716">
      <w:pPr>
        <w:pStyle w:val="B1"/>
        <w:rPr>
          <w:noProof/>
          <w:lang w:val="en-US"/>
        </w:rPr>
      </w:pPr>
      <w:r>
        <w:rPr>
          <w:noProof/>
          <w:lang w:val="en-US"/>
        </w:rPr>
        <w:t>-</w:t>
      </w:r>
      <w:r>
        <w:rPr>
          <w:noProof/>
          <w:lang w:val="en-US"/>
        </w:rPr>
        <w:tab/>
        <w:t>If group regrouping signalling using temporary groups is used on the MC system, the IWF must prevent the regroup signalling from propagating to the LMR system if the LMR system does not support regrouping;</w:t>
      </w:r>
    </w:p>
    <w:p w14:paraId="272F21FE" w14:textId="77777777" w:rsidR="00C96716" w:rsidRDefault="00C96716" w:rsidP="00C96716">
      <w:pPr>
        <w:pStyle w:val="B1"/>
        <w:rPr>
          <w:noProof/>
          <w:lang w:val="en-US"/>
        </w:rPr>
      </w:pPr>
      <w:r>
        <w:rPr>
          <w:noProof/>
          <w:lang w:val="en-US"/>
        </w:rPr>
        <w:t>-</w:t>
      </w:r>
      <w:r>
        <w:rPr>
          <w:noProof/>
          <w:lang w:val="en-US"/>
        </w:rPr>
        <w:tab/>
        <w:t>the IWF must handle the translation between temporary group identities on the MC system and the original interworking group identities used on the LMR system; and</w:t>
      </w:r>
    </w:p>
    <w:p w14:paraId="5637D368" w14:textId="77777777" w:rsidR="00C96716" w:rsidRDefault="00C96716" w:rsidP="00C96716">
      <w:pPr>
        <w:pStyle w:val="B1"/>
        <w:rPr>
          <w:noProof/>
          <w:lang w:val="en-US"/>
        </w:rPr>
      </w:pPr>
      <w:r>
        <w:rPr>
          <w:noProof/>
          <w:lang w:val="en-US"/>
        </w:rPr>
        <w:t>-</w:t>
      </w:r>
      <w:r>
        <w:rPr>
          <w:noProof/>
          <w:lang w:val="en-US"/>
        </w:rPr>
        <w:tab/>
        <w:t xml:space="preserve">the regrouping rules in </w:t>
      </w:r>
      <w:r>
        <w:t>subclause 10.2.4.4 of 3GPP TS 23.280 [5] also apply.</w:t>
      </w:r>
    </w:p>
    <w:p w14:paraId="36B61738" w14:textId="77777777" w:rsidR="00C96716" w:rsidRDefault="00C96716" w:rsidP="00C96716">
      <w:pPr>
        <w:pStyle w:val="Heading4"/>
        <w:rPr>
          <w:lang w:val="en-US"/>
        </w:rPr>
      </w:pPr>
      <w:bookmarkStart w:id="227" w:name="_Toc485219212"/>
      <w:bookmarkStart w:id="228" w:name="_Toc185842196"/>
      <w:r>
        <w:rPr>
          <w:lang w:val="en-US"/>
        </w:rPr>
        <w:t>10.2.2.6</w:t>
      </w:r>
      <w:r>
        <w:rPr>
          <w:lang w:val="en-US"/>
        </w:rPr>
        <w:tab/>
        <w:t xml:space="preserve">Resolution of vocoder and encryption mode for the </w:t>
      </w:r>
      <w:r>
        <w:rPr>
          <w:lang w:eastAsia="zh-CN"/>
        </w:rPr>
        <w:t xml:space="preserve">group </w:t>
      </w:r>
      <w:r>
        <w:rPr>
          <w:lang w:val="en-US"/>
        </w:rPr>
        <w:t>regroup</w:t>
      </w:r>
      <w:bookmarkEnd w:id="227"/>
      <w:bookmarkEnd w:id="228"/>
    </w:p>
    <w:bookmarkEnd w:id="215"/>
    <w:p w14:paraId="02A5A267" w14:textId="77777777" w:rsidR="00C96716" w:rsidRDefault="00C96716" w:rsidP="00C96716">
      <w:pPr>
        <w:keepNext/>
        <w:keepLines/>
      </w:pPr>
      <w:r>
        <w:t>If one of the LMR groups to be included in a group regroup requires the use of LMR E2EE the preferred voice codecs for an MCPTT temporary group should be LMR codecs. If any of the mission critical users to be included in this MCPTT temporary group do not support LMR E2EE or the preferred LMR codecs, voice calls using LMR E2EE will fail for those users.</w:t>
      </w:r>
    </w:p>
    <w:p w14:paraId="275401D7" w14:textId="77777777" w:rsidR="00C96716" w:rsidRDefault="00C96716" w:rsidP="00C96716">
      <w:pPr>
        <w:pStyle w:val="NO"/>
      </w:pPr>
      <w:r>
        <w:t>NOTE 1:</w:t>
      </w:r>
      <w:r>
        <w:tab/>
        <w:t xml:space="preserve">How the MC system determines that the temporary group needs to support LMR E2EE is outside the scope of the present document. </w:t>
      </w:r>
    </w:p>
    <w:p w14:paraId="5CD76654" w14:textId="77777777" w:rsidR="00C96716" w:rsidRDefault="00C96716" w:rsidP="00C96716">
      <w:pPr>
        <w:pStyle w:val="NO"/>
      </w:pPr>
      <w:r>
        <w:t>NOTE 2:</w:t>
      </w:r>
      <w:r>
        <w:tab/>
        <w:t>How the MC system determines that the temporary group needs to support an LMR codec is outside the scope of the present document.</w:t>
      </w:r>
    </w:p>
    <w:p w14:paraId="4E7D9176" w14:textId="77777777" w:rsidR="00C96716" w:rsidRPr="003E5F68" w:rsidRDefault="00C96716" w:rsidP="00C96716">
      <w:pPr>
        <w:pStyle w:val="Heading3"/>
      </w:pPr>
      <w:bookmarkStart w:id="229" w:name="_Toc476033344"/>
      <w:bookmarkStart w:id="230" w:name="_Toc485219167"/>
      <w:bookmarkStart w:id="231" w:name="_Toc485219183"/>
      <w:bookmarkStart w:id="232" w:name="_Toc479587975"/>
      <w:bookmarkStart w:id="233" w:name="_Toc485219185"/>
      <w:bookmarkStart w:id="234" w:name="_Toc185842197"/>
      <w:r>
        <w:t>10.2</w:t>
      </w:r>
      <w:r w:rsidRPr="003E5F68">
        <w:t>.</w:t>
      </w:r>
      <w:r>
        <w:t>3</w:t>
      </w:r>
      <w:r w:rsidRPr="003E5F68">
        <w:tab/>
        <w:t xml:space="preserve">Group </w:t>
      </w:r>
      <w:r>
        <w:t>configuration for interworking</w:t>
      </w:r>
      <w:bookmarkEnd w:id="234"/>
    </w:p>
    <w:p w14:paraId="424239C1" w14:textId="77777777" w:rsidR="00C96716" w:rsidRDefault="00C96716" w:rsidP="00C96716">
      <w:pPr>
        <w:pStyle w:val="Heading4"/>
        <w:rPr>
          <w:lang w:eastAsia="zh-CN"/>
        </w:rPr>
      </w:pPr>
      <w:bookmarkStart w:id="235" w:name="_Toc493489262"/>
      <w:bookmarkStart w:id="236" w:name="_Toc185842198"/>
      <w:r>
        <w:rPr>
          <w:lang w:eastAsia="zh-CN"/>
        </w:rPr>
        <w:t>10.2.3.1</w:t>
      </w:r>
      <w:r>
        <w:rPr>
          <w:lang w:eastAsia="zh-CN"/>
        </w:rPr>
        <w:tab/>
        <w:t>Overview</w:t>
      </w:r>
      <w:bookmarkEnd w:id="235"/>
      <w:bookmarkEnd w:id="236"/>
    </w:p>
    <w:p w14:paraId="01AE6B72" w14:textId="77777777" w:rsidR="00C96716" w:rsidRDefault="00C96716" w:rsidP="00C96716">
      <w:pPr>
        <w:spacing w:after="240"/>
        <w:rPr>
          <w:lang w:eastAsia="zh-CN"/>
        </w:rPr>
      </w:pPr>
      <w:r>
        <w:rPr>
          <w:lang w:eastAsia="zh-CN"/>
        </w:rPr>
        <w:t xml:space="preserve">The procedures in the following subclauses describe the process for sharing group configuration from an MC system to an IWF where the IWF needs to make use of the MC service group and from an IWF to an MC system where the MC system's clients need to make use of the group. The procedures in this subclause are based upon subclause 10.2.7 in 3GPP TS 23.280 [5]. </w:t>
      </w:r>
    </w:p>
    <w:p w14:paraId="1B5CAF16" w14:textId="77777777" w:rsidR="00C96716" w:rsidRDefault="00C96716" w:rsidP="00C96716">
      <w:pPr>
        <w:pStyle w:val="Heading4"/>
        <w:rPr>
          <w:noProof/>
        </w:rPr>
      </w:pPr>
      <w:bookmarkStart w:id="237" w:name="_Toc493489263"/>
      <w:bookmarkStart w:id="238" w:name="_Toc185842199"/>
      <w:r>
        <w:rPr>
          <w:noProof/>
        </w:rPr>
        <w:lastRenderedPageBreak/>
        <w:t>10.2.3.2</w:t>
      </w:r>
      <w:r>
        <w:rPr>
          <w:noProof/>
        </w:rPr>
        <w:tab/>
        <w:t xml:space="preserve">MC system provides group configuration to the </w:t>
      </w:r>
      <w:bookmarkEnd w:id="237"/>
      <w:r>
        <w:rPr>
          <w:noProof/>
        </w:rPr>
        <w:t>IWF</w:t>
      </w:r>
      <w:bookmarkEnd w:id="238"/>
    </w:p>
    <w:p w14:paraId="4DB59B16" w14:textId="77777777" w:rsidR="00C96716" w:rsidRDefault="00C96716" w:rsidP="00C96716">
      <w:pPr>
        <w:rPr>
          <w:noProof/>
        </w:rPr>
      </w:pPr>
      <w:r>
        <w:rPr>
          <w:noProof/>
        </w:rPr>
        <w:t>Figure 10.2.3.2-1 below illustrates the case where the MC system provides the group configuration to the IWF,</w:t>
      </w:r>
      <w:r w:rsidRPr="00B45328">
        <w:t xml:space="preserve"> </w:t>
      </w:r>
      <w:r>
        <w:rPr>
          <w:noProof/>
        </w:rPr>
        <w:t>e.g.</w:t>
      </w:r>
      <w:r w:rsidRPr="00B45328">
        <w:rPr>
          <w:noProof/>
        </w:rPr>
        <w:t xml:space="preserve"> due to an action by an administrator or because the primary MC system of some of the MC service group members is the </w:t>
      </w:r>
      <w:r>
        <w:rPr>
          <w:noProof/>
        </w:rPr>
        <w:t>IWF.</w:t>
      </w:r>
    </w:p>
    <w:p w14:paraId="4B0B7F65" w14:textId="77777777" w:rsidR="00C96716" w:rsidRDefault="00C96716" w:rsidP="00C96716">
      <w:pPr>
        <w:rPr>
          <w:noProof/>
        </w:rPr>
      </w:pPr>
      <w:r>
        <w:rPr>
          <w:noProof/>
        </w:rPr>
        <w:t>Pre-conditions:</w:t>
      </w:r>
    </w:p>
    <w:p w14:paraId="13232ED2" w14:textId="77777777" w:rsidR="00C96716" w:rsidRDefault="00C96716" w:rsidP="00C96716">
      <w:pPr>
        <w:pStyle w:val="B1"/>
        <w:rPr>
          <w:noProof/>
        </w:rPr>
      </w:pPr>
      <w:r>
        <w:rPr>
          <w:noProof/>
        </w:rPr>
        <w:t>1.</w:t>
      </w:r>
      <w:r>
        <w:rPr>
          <w:noProof/>
        </w:rPr>
        <w:tab/>
        <w:t>The MC service group is defined in the MC system.</w:t>
      </w:r>
    </w:p>
    <w:p w14:paraId="47C7DBB2" w14:textId="77777777" w:rsidR="00C96716" w:rsidRDefault="00C96716" w:rsidP="00C96716">
      <w:pPr>
        <w:pStyle w:val="B1"/>
        <w:rPr>
          <w:noProof/>
        </w:rPr>
      </w:pPr>
      <w:r>
        <w:rPr>
          <w:noProof/>
        </w:rPr>
        <w:t>2.</w:t>
      </w:r>
      <w:r>
        <w:rPr>
          <w:noProof/>
        </w:rPr>
        <w:tab/>
        <w:t>One or more LMR users are members of the group.</w:t>
      </w:r>
    </w:p>
    <w:p w14:paraId="59441859" w14:textId="77777777" w:rsidR="00C96716" w:rsidRDefault="00C96716" w:rsidP="00C96716">
      <w:pPr>
        <w:pStyle w:val="B1"/>
        <w:rPr>
          <w:noProof/>
        </w:rPr>
      </w:pPr>
      <w:r>
        <w:rPr>
          <w:noProof/>
        </w:rPr>
        <w:t>3.</w:t>
      </w:r>
      <w:r>
        <w:rPr>
          <w:noProof/>
        </w:rPr>
        <w:tab/>
        <w:t>The MC system of the MC service group has been configured with addressing information for the group management function in the IWF.</w:t>
      </w:r>
    </w:p>
    <w:p w14:paraId="2467029F" w14:textId="77777777" w:rsidR="00C96716" w:rsidRDefault="00C96716" w:rsidP="00C96716">
      <w:pPr>
        <w:pStyle w:val="B1"/>
        <w:rPr>
          <w:noProof/>
        </w:rPr>
      </w:pPr>
      <w:r>
        <w:rPr>
          <w:noProof/>
        </w:rPr>
        <w:t>4.</w:t>
      </w:r>
      <w:r w:rsidRPr="0001439E">
        <w:rPr>
          <w:noProof/>
        </w:rPr>
        <w:tab/>
        <w:t xml:space="preserve">The </w:t>
      </w:r>
      <w:r>
        <w:rPr>
          <w:noProof/>
        </w:rPr>
        <w:t>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IWF</w:t>
      </w:r>
      <w:r w:rsidRPr="0001439E">
        <w:rPr>
          <w:noProof/>
        </w:rPr>
        <w:t>.</w:t>
      </w:r>
    </w:p>
    <w:p w14:paraId="1EDC6402" w14:textId="77777777" w:rsidR="00C96716" w:rsidRDefault="00C96716" w:rsidP="00C96716">
      <w:pPr>
        <w:pStyle w:val="NO"/>
        <w:rPr>
          <w:noProof/>
        </w:rPr>
      </w:pPr>
      <w:r>
        <w:rPr>
          <w:noProof/>
        </w:rPr>
        <w:t>NOTE:</w:t>
      </w:r>
      <w:r>
        <w:rPr>
          <w:noProof/>
        </w:rPr>
        <w:tab/>
        <w:t>The MC system of the MC service group could be configured with an address of the IWF</w:t>
      </w:r>
      <w:r w:rsidRPr="000D3A6C">
        <w:rPr>
          <w:noProof/>
        </w:rPr>
        <w:t xml:space="preserve"> </w:t>
      </w:r>
      <w:r>
        <w:rPr>
          <w:noProof/>
        </w:rPr>
        <w:t>which is a proxy address.</w:t>
      </w:r>
    </w:p>
    <w:p w14:paraId="07F556D4" w14:textId="77777777" w:rsidR="00C96716" w:rsidRDefault="00C96716" w:rsidP="00C96716">
      <w:pPr>
        <w:pStyle w:val="TH"/>
        <w:rPr>
          <w:noProof/>
        </w:rPr>
      </w:pPr>
      <w:r>
        <w:rPr>
          <w:noProof/>
        </w:rPr>
        <w:object w:dxaOrig="4568" w:dyaOrig="3348" w14:anchorId="0E66785E">
          <v:shape id="_x0000_i1034" type="#_x0000_t75" style="width:228.65pt;height:167.05pt" o:ole="">
            <v:imagedata r:id="rId25" o:title=""/>
          </v:shape>
          <o:OLEObject Type="Embed" ProgID="Visio.Drawing.11" ShapeID="_x0000_i1034" DrawAspect="Content" ObjectID="_1796455681" r:id="rId26"/>
        </w:object>
      </w:r>
    </w:p>
    <w:p w14:paraId="6A10BC09" w14:textId="77777777" w:rsidR="00C96716" w:rsidRDefault="00C96716" w:rsidP="00C96716">
      <w:pPr>
        <w:pStyle w:val="TF"/>
        <w:rPr>
          <w:noProof/>
        </w:rPr>
      </w:pPr>
      <w:r>
        <w:rPr>
          <w:noProof/>
        </w:rPr>
        <w:t>Figure 10.2.3.2-1:</w:t>
      </w:r>
      <w:r>
        <w:rPr>
          <w:noProof/>
        </w:rPr>
        <w:tab/>
        <w:t>MC system provides group configuration to the IWF</w:t>
      </w:r>
    </w:p>
    <w:p w14:paraId="1F0A87E1" w14:textId="77777777" w:rsidR="00C96716" w:rsidRDefault="00C96716" w:rsidP="00C96716">
      <w:pPr>
        <w:pStyle w:val="B1"/>
        <w:rPr>
          <w:noProof/>
        </w:rPr>
      </w:pPr>
      <w:r>
        <w:rPr>
          <w:noProof/>
        </w:rPr>
        <w:t>1.</w:t>
      </w:r>
      <w:r>
        <w:rPr>
          <w:noProof/>
        </w:rPr>
        <w:tab/>
        <w:t>The group management server in the MC system of the MC service group provides the configuration information related to the MC service group to the IWF.</w:t>
      </w:r>
    </w:p>
    <w:p w14:paraId="720B77B6" w14:textId="77777777" w:rsidR="00C96716" w:rsidRDefault="00C96716" w:rsidP="00C96716">
      <w:pPr>
        <w:pStyle w:val="B1"/>
        <w:rPr>
          <w:noProof/>
        </w:rPr>
      </w:pPr>
      <w:r>
        <w:rPr>
          <w:noProof/>
        </w:rPr>
        <w:t>2.</w:t>
      </w:r>
      <w:r>
        <w:rPr>
          <w:noProof/>
        </w:rPr>
        <w:tab/>
        <w:t>The IWF</w:t>
      </w:r>
      <w:r w:rsidRPr="000D3A6C">
        <w:rPr>
          <w:noProof/>
        </w:rPr>
        <w:t xml:space="preserve"> </w:t>
      </w:r>
      <w:r>
        <w:rPr>
          <w:noProof/>
        </w:rPr>
        <w:t>responds to the group management server of the MC system of the MC service group that the configuration has been received and stored correctly.</w:t>
      </w:r>
    </w:p>
    <w:p w14:paraId="3CFC6B11" w14:textId="77777777" w:rsidR="00C96716" w:rsidRDefault="00C96716" w:rsidP="00C96716">
      <w:pPr>
        <w:pStyle w:val="Heading4"/>
        <w:rPr>
          <w:noProof/>
        </w:rPr>
      </w:pPr>
      <w:bookmarkStart w:id="239" w:name="_Toc493489264"/>
      <w:bookmarkStart w:id="240" w:name="_Toc185842200"/>
      <w:r>
        <w:rPr>
          <w:noProof/>
        </w:rPr>
        <w:t>10.2.3.3</w:t>
      </w:r>
      <w:r>
        <w:rPr>
          <w:noProof/>
        </w:rPr>
        <w:tab/>
        <w:t>IWF requests group configuration from the MC system</w:t>
      </w:r>
      <w:bookmarkEnd w:id="239"/>
      <w:bookmarkEnd w:id="240"/>
    </w:p>
    <w:p w14:paraId="3AA43F05" w14:textId="77777777" w:rsidR="00C96716" w:rsidRDefault="00C96716" w:rsidP="00C96716">
      <w:pPr>
        <w:rPr>
          <w:noProof/>
        </w:rPr>
      </w:pPr>
      <w:r>
        <w:rPr>
          <w:noProof/>
        </w:rPr>
        <w:t>Figure 10.2.3.3-1 below illustrates the case where the IWF requests the group configuration from the MC system,</w:t>
      </w:r>
      <w:r w:rsidRPr="00B45328">
        <w:t xml:space="preserve"> </w:t>
      </w:r>
      <w:r w:rsidRPr="00B45328">
        <w:rPr>
          <w:noProof/>
        </w:rPr>
        <w:t xml:space="preserve">for example because </w:t>
      </w:r>
      <w:r>
        <w:rPr>
          <w:noProof/>
        </w:rPr>
        <w:t>a user on the IWF is a member of the group.</w:t>
      </w:r>
    </w:p>
    <w:p w14:paraId="4A128679" w14:textId="77777777" w:rsidR="00C96716" w:rsidRDefault="00C96716" w:rsidP="00C96716">
      <w:pPr>
        <w:rPr>
          <w:noProof/>
        </w:rPr>
      </w:pPr>
      <w:r>
        <w:rPr>
          <w:noProof/>
        </w:rPr>
        <w:t>Pre-conditions:</w:t>
      </w:r>
    </w:p>
    <w:p w14:paraId="43BD99C3" w14:textId="77777777" w:rsidR="00C96716" w:rsidRDefault="00C96716" w:rsidP="00C96716">
      <w:pPr>
        <w:pStyle w:val="B1"/>
        <w:rPr>
          <w:noProof/>
        </w:rPr>
      </w:pPr>
      <w:r>
        <w:rPr>
          <w:noProof/>
        </w:rPr>
        <w:t>1.</w:t>
      </w:r>
      <w:r>
        <w:rPr>
          <w:noProof/>
        </w:rPr>
        <w:tab/>
        <w:t>The MC service group is defined in the MC system.</w:t>
      </w:r>
    </w:p>
    <w:p w14:paraId="5BC0A475" w14:textId="77777777" w:rsidR="00C96716" w:rsidRDefault="00C96716" w:rsidP="00C96716">
      <w:pPr>
        <w:pStyle w:val="B1"/>
        <w:rPr>
          <w:noProof/>
        </w:rPr>
      </w:pPr>
      <w:r>
        <w:rPr>
          <w:noProof/>
        </w:rPr>
        <w:t>2.</w:t>
      </w:r>
      <w:r>
        <w:rPr>
          <w:noProof/>
        </w:rPr>
        <w:tab/>
        <w:t>One or more LMR users are members of the group.</w:t>
      </w:r>
    </w:p>
    <w:p w14:paraId="0871F573" w14:textId="77777777" w:rsidR="00C96716" w:rsidRDefault="00C96716" w:rsidP="00C96716">
      <w:pPr>
        <w:pStyle w:val="B1"/>
        <w:rPr>
          <w:noProof/>
        </w:rPr>
      </w:pPr>
      <w:r>
        <w:rPr>
          <w:noProof/>
        </w:rPr>
        <w:t>3.</w:t>
      </w:r>
      <w:r>
        <w:rPr>
          <w:noProof/>
        </w:rPr>
        <w:tab/>
        <w:t>The IWF does not have the configuration for the MC service group stored.</w:t>
      </w:r>
    </w:p>
    <w:p w14:paraId="16E1E132" w14:textId="77777777" w:rsidR="00C96716" w:rsidRDefault="00C96716" w:rsidP="00C96716">
      <w:pPr>
        <w:pStyle w:val="TH"/>
        <w:rPr>
          <w:noProof/>
        </w:rPr>
      </w:pPr>
      <w:r>
        <w:rPr>
          <w:noProof/>
        </w:rPr>
        <w:object w:dxaOrig="4306" w:dyaOrig="3500" w14:anchorId="0C246BD1">
          <v:shape id="_x0000_i1035" type="#_x0000_t75" style="width:214.85pt;height:175.1pt" o:ole="">
            <v:imagedata r:id="rId27" o:title=""/>
          </v:shape>
          <o:OLEObject Type="Embed" ProgID="Visio.Drawing.11" ShapeID="_x0000_i1035" DrawAspect="Content" ObjectID="_1796455682" r:id="rId28"/>
        </w:object>
      </w:r>
    </w:p>
    <w:p w14:paraId="7288F947" w14:textId="77777777" w:rsidR="00C96716" w:rsidRDefault="00C96716" w:rsidP="00C96716">
      <w:pPr>
        <w:pStyle w:val="TF"/>
        <w:rPr>
          <w:noProof/>
        </w:rPr>
      </w:pPr>
      <w:r>
        <w:rPr>
          <w:noProof/>
        </w:rPr>
        <w:t>Figure 10.2.3.3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0BD008E4" w14:textId="77777777" w:rsidR="00C96716" w:rsidRDefault="00C96716" w:rsidP="00C96716">
      <w:pPr>
        <w:pStyle w:val="B1"/>
        <w:rPr>
          <w:noProof/>
        </w:rPr>
      </w:pPr>
      <w:r>
        <w:rPr>
          <w:noProof/>
        </w:rPr>
        <w:t>1.</w:t>
      </w:r>
      <w:r>
        <w:rPr>
          <w:noProof/>
        </w:rPr>
        <w:tab/>
        <w:t>The IWF</w:t>
      </w:r>
      <w:r w:rsidRPr="004034AC">
        <w:rPr>
          <w:noProof/>
        </w:rPr>
        <w:t xml:space="preserve"> </w:t>
      </w:r>
      <w:r>
        <w:rPr>
          <w:noProof/>
        </w:rPr>
        <w:t xml:space="preserve">requests the group configuration from the group management server in the primary </w:t>
      </w:r>
      <w:r w:rsidRPr="001F175E">
        <w:rPr>
          <w:noProof/>
        </w:rPr>
        <w:t>MC system of the MC service group</w:t>
      </w:r>
      <w:r>
        <w:rPr>
          <w:noProof/>
        </w:rPr>
        <w:t>.</w:t>
      </w:r>
    </w:p>
    <w:p w14:paraId="46F1BC1D" w14:textId="77777777" w:rsidR="00C96716" w:rsidRDefault="00C96716" w:rsidP="00C96716">
      <w:pPr>
        <w:pStyle w:val="B1"/>
        <w:rPr>
          <w:noProof/>
        </w:rPr>
      </w:pPr>
      <w:r>
        <w:rPr>
          <w:noProof/>
        </w:rPr>
        <w:t>2.</w:t>
      </w:r>
      <w:r>
        <w:rPr>
          <w:noProof/>
        </w:rPr>
        <w:tab/>
        <w:t xml:space="preserve">The group management server in the </w:t>
      </w:r>
      <w:r w:rsidRPr="001B4F88">
        <w:rPr>
          <w:noProof/>
        </w:rPr>
        <w:t>MC system of the MC service group</w:t>
      </w:r>
      <w:r>
        <w:rPr>
          <w:noProof/>
        </w:rPr>
        <w:t xml:space="preserve"> provides the requested group configuration information.</w:t>
      </w:r>
    </w:p>
    <w:p w14:paraId="42CA8199" w14:textId="77777777" w:rsidR="00C96716" w:rsidRDefault="00C96716" w:rsidP="00C96716">
      <w:pPr>
        <w:pStyle w:val="Heading4"/>
        <w:rPr>
          <w:noProof/>
        </w:rPr>
      </w:pPr>
      <w:bookmarkStart w:id="241" w:name="_Toc185842201"/>
      <w:r>
        <w:rPr>
          <w:noProof/>
        </w:rPr>
        <w:t>10.2.3.4</w:t>
      </w:r>
      <w:r>
        <w:rPr>
          <w:noProof/>
        </w:rPr>
        <w:tab/>
        <w:t>IWF provides group configuration to the MC system</w:t>
      </w:r>
      <w:bookmarkEnd w:id="241"/>
    </w:p>
    <w:p w14:paraId="6DDA94FC" w14:textId="77777777" w:rsidR="00C96716" w:rsidRDefault="00C96716" w:rsidP="00C96716">
      <w:pPr>
        <w:rPr>
          <w:noProof/>
        </w:rPr>
      </w:pPr>
      <w:r>
        <w:rPr>
          <w:noProof/>
        </w:rPr>
        <w:t>Figure 10.2.3.4-1 below illustrates the case where the IWF provides the group configuration to the MC system,</w:t>
      </w:r>
      <w:r w:rsidRPr="00B45328">
        <w:t xml:space="preserve"> </w:t>
      </w:r>
      <w:r>
        <w:rPr>
          <w:noProof/>
        </w:rPr>
        <w:t>e.g.</w:t>
      </w:r>
      <w:r w:rsidRPr="00B45328">
        <w:rPr>
          <w:noProof/>
        </w:rPr>
        <w:t xml:space="preserve"> due to an action by an administrator or because some of the </w:t>
      </w:r>
      <w:r>
        <w:rPr>
          <w:noProof/>
        </w:rPr>
        <w:t xml:space="preserve">IWF's </w:t>
      </w:r>
      <w:r w:rsidRPr="00B45328">
        <w:rPr>
          <w:noProof/>
        </w:rPr>
        <w:t xml:space="preserve">MC service group members </w:t>
      </w:r>
      <w:r>
        <w:rPr>
          <w:noProof/>
        </w:rPr>
        <w:t>are homed on the MC system.</w:t>
      </w:r>
    </w:p>
    <w:p w14:paraId="75926F8B" w14:textId="77777777" w:rsidR="00C96716" w:rsidRDefault="00C96716" w:rsidP="00C96716">
      <w:pPr>
        <w:rPr>
          <w:noProof/>
        </w:rPr>
      </w:pPr>
      <w:r>
        <w:rPr>
          <w:noProof/>
        </w:rPr>
        <w:t>Pre-conditions:</w:t>
      </w:r>
    </w:p>
    <w:p w14:paraId="0DCE2C33" w14:textId="77777777" w:rsidR="00C96716" w:rsidRDefault="00C96716" w:rsidP="00C96716">
      <w:pPr>
        <w:pStyle w:val="B1"/>
        <w:rPr>
          <w:noProof/>
        </w:rPr>
      </w:pPr>
      <w:r>
        <w:rPr>
          <w:noProof/>
        </w:rPr>
        <w:t>1.</w:t>
      </w:r>
      <w:r>
        <w:rPr>
          <w:noProof/>
        </w:rPr>
        <w:tab/>
        <w:t>The group is defined in the IWF.</w:t>
      </w:r>
    </w:p>
    <w:p w14:paraId="39824804" w14:textId="77777777" w:rsidR="00C96716" w:rsidRDefault="00C96716" w:rsidP="00C96716">
      <w:pPr>
        <w:pStyle w:val="B1"/>
        <w:rPr>
          <w:noProof/>
        </w:rPr>
      </w:pPr>
      <w:r>
        <w:rPr>
          <w:noProof/>
        </w:rPr>
        <w:t>2.</w:t>
      </w:r>
      <w:r>
        <w:rPr>
          <w:noProof/>
        </w:rPr>
        <w:tab/>
        <w:t>One or more MC service users are members of the group.</w:t>
      </w:r>
    </w:p>
    <w:p w14:paraId="561190BA"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group members for whom the MC system</w:t>
      </w:r>
      <w:r w:rsidRPr="007612FC">
        <w:t xml:space="preserve"> </w:t>
      </w:r>
      <w:r>
        <w:rPr>
          <w:noProof/>
        </w:rPr>
        <w:t>is their serving MC system.</w:t>
      </w:r>
    </w:p>
    <w:p w14:paraId="7AEA1026" w14:textId="77777777" w:rsidR="00C96716" w:rsidRDefault="00C96716" w:rsidP="00C96716">
      <w:pPr>
        <w:pStyle w:val="TH"/>
        <w:rPr>
          <w:noProof/>
        </w:rPr>
      </w:pPr>
      <w:r>
        <w:rPr>
          <w:noProof/>
        </w:rPr>
        <w:object w:dxaOrig="4548" w:dyaOrig="3644" w14:anchorId="6C48F735">
          <v:shape id="_x0000_i1036" type="#_x0000_t75" style="width:226.95pt;height:182pt" o:ole="">
            <v:imagedata r:id="rId29" o:title=""/>
          </v:shape>
          <o:OLEObject Type="Embed" ProgID="Visio.Drawing.11" ShapeID="_x0000_i1036" DrawAspect="Content" ObjectID="_1796455683" r:id="rId30"/>
        </w:object>
      </w:r>
    </w:p>
    <w:p w14:paraId="007A872E" w14:textId="77777777" w:rsidR="00C96716" w:rsidRDefault="00C96716" w:rsidP="00C96716">
      <w:pPr>
        <w:pStyle w:val="TF"/>
        <w:rPr>
          <w:noProof/>
        </w:rPr>
      </w:pPr>
      <w:r>
        <w:rPr>
          <w:noProof/>
        </w:rPr>
        <w:t>Figure 10.2.3.4-1:</w:t>
      </w:r>
      <w:r>
        <w:rPr>
          <w:noProof/>
        </w:rPr>
        <w:tab/>
        <w:t>MC system provides group configuration to the IWF</w:t>
      </w:r>
    </w:p>
    <w:p w14:paraId="77A0AF79" w14:textId="77777777" w:rsidR="00C96716" w:rsidRDefault="00C96716" w:rsidP="00C96716">
      <w:pPr>
        <w:pStyle w:val="B1"/>
        <w:rPr>
          <w:noProof/>
        </w:rPr>
      </w:pPr>
      <w:r>
        <w:rPr>
          <w:noProof/>
        </w:rPr>
        <w:t>1.</w:t>
      </w:r>
      <w:r>
        <w:rPr>
          <w:noProof/>
        </w:rPr>
        <w:tab/>
        <w:t>The IWF provides the configuration information related to the group to the group management server in the MC system.</w:t>
      </w:r>
    </w:p>
    <w:p w14:paraId="6A78A4E6" w14:textId="77777777" w:rsidR="00C96716" w:rsidRDefault="00C96716" w:rsidP="00C96716">
      <w:pPr>
        <w:pStyle w:val="B1"/>
        <w:rPr>
          <w:noProof/>
        </w:rPr>
      </w:pPr>
      <w:r>
        <w:rPr>
          <w:noProof/>
        </w:rPr>
        <w:t>2.</w:t>
      </w:r>
      <w:r>
        <w:rPr>
          <w:noProof/>
        </w:rPr>
        <w:tab/>
        <w:t>The group management server in the MC system</w:t>
      </w:r>
      <w:r w:rsidRPr="000D3A6C">
        <w:rPr>
          <w:noProof/>
        </w:rPr>
        <w:t xml:space="preserve"> </w:t>
      </w:r>
      <w:r>
        <w:rPr>
          <w:noProof/>
        </w:rPr>
        <w:t>responds to the IWF that the configuration has been received and stored correctly.</w:t>
      </w:r>
    </w:p>
    <w:p w14:paraId="315AFF2C" w14:textId="77777777" w:rsidR="00C96716" w:rsidRDefault="00C96716" w:rsidP="00C96716">
      <w:pPr>
        <w:pStyle w:val="Heading4"/>
        <w:rPr>
          <w:noProof/>
        </w:rPr>
      </w:pPr>
      <w:bookmarkStart w:id="242" w:name="_Toc185842202"/>
      <w:r>
        <w:rPr>
          <w:noProof/>
        </w:rPr>
        <w:lastRenderedPageBreak/>
        <w:t>10.2.3.5</w:t>
      </w:r>
      <w:r>
        <w:rPr>
          <w:noProof/>
        </w:rPr>
        <w:tab/>
        <w:t>MC system requests group configuration from the IWF</w:t>
      </w:r>
      <w:bookmarkEnd w:id="242"/>
    </w:p>
    <w:p w14:paraId="0AFBF8E1" w14:textId="77777777" w:rsidR="00C96716" w:rsidRDefault="00C96716" w:rsidP="00C96716">
      <w:pPr>
        <w:rPr>
          <w:noProof/>
        </w:rPr>
      </w:pPr>
      <w:r>
        <w:rPr>
          <w:noProof/>
        </w:rPr>
        <w:t>Figure 10.2.3.5-1 below illustrates the case where the MC system requests the group configuration from the IWF,</w:t>
      </w:r>
      <w:r w:rsidRPr="00B45328">
        <w:t xml:space="preserve"> </w:t>
      </w:r>
      <w:r w:rsidRPr="00B45328">
        <w:rPr>
          <w:noProof/>
        </w:rPr>
        <w:t>for example because an MC service user receiving service in the MC system has the group configured in the user profile</w:t>
      </w:r>
      <w:r>
        <w:rPr>
          <w:noProof/>
        </w:rPr>
        <w:t>.</w:t>
      </w:r>
    </w:p>
    <w:p w14:paraId="7F87848F" w14:textId="77777777" w:rsidR="00C96716" w:rsidRDefault="00C96716" w:rsidP="00C96716">
      <w:pPr>
        <w:rPr>
          <w:noProof/>
        </w:rPr>
      </w:pPr>
      <w:r>
        <w:rPr>
          <w:noProof/>
        </w:rPr>
        <w:t>Pre-conditions:</w:t>
      </w:r>
    </w:p>
    <w:p w14:paraId="0CF56454" w14:textId="77777777" w:rsidR="00C96716" w:rsidRDefault="00C96716" w:rsidP="00C96716">
      <w:pPr>
        <w:pStyle w:val="B1"/>
        <w:rPr>
          <w:noProof/>
        </w:rPr>
      </w:pPr>
      <w:r>
        <w:rPr>
          <w:noProof/>
        </w:rPr>
        <w:t>1.</w:t>
      </w:r>
      <w:r>
        <w:rPr>
          <w:noProof/>
        </w:rPr>
        <w:tab/>
        <w:t>The MC service group is defined in the IWF.</w:t>
      </w:r>
    </w:p>
    <w:p w14:paraId="3D16A017" w14:textId="77777777" w:rsidR="00C96716" w:rsidRDefault="00C96716" w:rsidP="00C96716">
      <w:pPr>
        <w:pStyle w:val="B1"/>
        <w:rPr>
          <w:noProof/>
        </w:rPr>
      </w:pPr>
      <w:r>
        <w:rPr>
          <w:noProof/>
        </w:rPr>
        <w:t>2.</w:t>
      </w:r>
      <w:r>
        <w:rPr>
          <w:noProof/>
        </w:rPr>
        <w:tab/>
        <w:t>One or more MC service users are members of the group.</w:t>
      </w:r>
    </w:p>
    <w:p w14:paraId="28086753" w14:textId="77777777" w:rsidR="00C96716" w:rsidRDefault="00C96716" w:rsidP="00C96716">
      <w:pPr>
        <w:pStyle w:val="B1"/>
        <w:rPr>
          <w:noProof/>
        </w:rPr>
      </w:pPr>
      <w:r>
        <w:rPr>
          <w:noProof/>
        </w:rPr>
        <w:t>3.</w:t>
      </w:r>
      <w:r>
        <w:rPr>
          <w:noProof/>
        </w:rPr>
        <w:tab/>
        <w:t xml:space="preserve">The group management server in the </w:t>
      </w:r>
      <w:r w:rsidRPr="001F175E">
        <w:rPr>
          <w:noProof/>
        </w:rPr>
        <w:t xml:space="preserve">MC system </w:t>
      </w:r>
      <w:r>
        <w:rPr>
          <w:noProof/>
        </w:rPr>
        <w:t>does not have the configuration for the MC service group stored.</w:t>
      </w:r>
    </w:p>
    <w:p w14:paraId="6570B43D" w14:textId="77777777" w:rsidR="00C96716" w:rsidRDefault="00C96716" w:rsidP="00C96716">
      <w:pPr>
        <w:pStyle w:val="B1"/>
        <w:rPr>
          <w:noProof/>
        </w:rPr>
      </w:pPr>
      <w:r>
        <w:rPr>
          <w:noProof/>
        </w:rPr>
        <w:t>4.</w:t>
      </w:r>
      <w:r>
        <w:rPr>
          <w:noProof/>
        </w:rPr>
        <w:tab/>
        <w:t>The MC system has been configured with addressing information for the group management function in the IWF.</w:t>
      </w:r>
    </w:p>
    <w:p w14:paraId="2FBF873D" w14:textId="77777777" w:rsidR="00C96716" w:rsidRDefault="00C96716" w:rsidP="00C96716">
      <w:pPr>
        <w:pStyle w:val="NO"/>
        <w:rPr>
          <w:noProof/>
        </w:rPr>
      </w:pPr>
      <w:r>
        <w:rPr>
          <w:noProof/>
        </w:rPr>
        <w:t>NOTE:</w:t>
      </w:r>
      <w:r>
        <w:rPr>
          <w:noProof/>
        </w:rPr>
        <w:tab/>
        <w:t>The group management server within the MC system is responsible for providing group configuration information to MC service group members for whom the MC system</w:t>
      </w:r>
      <w:r w:rsidRPr="007612FC">
        <w:t xml:space="preserve"> </w:t>
      </w:r>
      <w:r>
        <w:rPr>
          <w:noProof/>
        </w:rPr>
        <w:t>is their serving MC system.</w:t>
      </w:r>
    </w:p>
    <w:p w14:paraId="61B40B65" w14:textId="77777777" w:rsidR="00C96716" w:rsidRDefault="00C96716" w:rsidP="00C96716">
      <w:pPr>
        <w:pStyle w:val="TH"/>
        <w:rPr>
          <w:noProof/>
        </w:rPr>
      </w:pPr>
      <w:r>
        <w:rPr>
          <w:noProof/>
        </w:rPr>
        <w:object w:dxaOrig="4599" w:dyaOrig="3281" w14:anchorId="464094A1">
          <v:shape id="_x0000_i1037" type="#_x0000_t75" style="width:229.8pt;height:164.15pt" o:ole="">
            <v:imagedata r:id="rId31" o:title=""/>
          </v:shape>
          <o:OLEObject Type="Embed" ProgID="Visio.Drawing.11" ShapeID="_x0000_i1037" DrawAspect="Content" ObjectID="_1796455684" r:id="rId32"/>
        </w:object>
      </w:r>
    </w:p>
    <w:p w14:paraId="53261288" w14:textId="77777777" w:rsidR="00C96716" w:rsidRDefault="00C96716" w:rsidP="00C96716">
      <w:pPr>
        <w:pStyle w:val="TF"/>
        <w:rPr>
          <w:noProof/>
        </w:rPr>
      </w:pPr>
      <w:r>
        <w:rPr>
          <w:noProof/>
        </w:rPr>
        <w:t>Figure 10.2.3.5</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76A1DA5F" w14:textId="77777777" w:rsidR="00C96716" w:rsidRDefault="00C96716" w:rsidP="00C96716">
      <w:pPr>
        <w:pStyle w:val="B1"/>
        <w:rPr>
          <w:noProof/>
        </w:rPr>
      </w:pPr>
      <w:r>
        <w:rPr>
          <w:noProof/>
        </w:rPr>
        <w:t>1.</w:t>
      </w:r>
      <w:r>
        <w:rPr>
          <w:noProof/>
        </w:rPr>
        <w:tab/>
        <w:t>The MC system</w:t>
      </w:r>
      <w:r w:rsidRPr="004034AC">
        <w:rPr>
          <w:noProof/>
        </w:rPr>
        <w:t xml:space="preserve"> </w:t>
      </w:r>
      <w:r>
        <w:rPr>
          <w:noProof/>
        </w:rPr>
        <w:t>requests the group configuration from the group management function in the IWF.</w:t>
      </w:r>
    </w:p>
    <w:p w14:paraId="3A436F17" w14:textId="77777777" w:rsidR="00C96716" w:rsidRDefault="00C96716" w:rsidP="00C96716">
      <w:pPr>
        <w:pStyle w:val="B1"/>
        <w:rPr>
          <w:noProof/>
        </w:rPr>
      </w:pPr>
      <w:r>
        <w:rPr>
          <w:noProof/>
        </w:rPr>
        <w:t>2.</w:t>
      </w:r>
      <w:r>
        <w:rPr>
          <w:noProof/>
        </w:rPr>
        <w:tab/>
        <w:t>The IWF</w:t>
      </w:r>
      <w:r w:rsidRPr="001B4F88">
        <w:rPr>
          <w:noProof/>
        </w:rPr>
        <w:t xml:space="preserve"> </w:t>
      </w:r>
      <w:r>
        <w:rPr>
          <w:noProof/>
        </w:rPr>
        <w:t>provides the requested group configuration information.</w:t>
      </w:r>
    </w:p>
    <w:p w14:paraId="48099381" w14:textId="77777777" w:rsidR="00C96716" w:rsidRDefault="00C96716" w:rsidP="00C96716">
      <w:pPr>
        <w:pStyle w:val="Heading4"/>
      </w:pPr>
      <w:bookmarkStart w:id="243" w:name="_Toc502952222"/>
      <w:bookmarkStart w:id="244" w:name="_Toc468110508"/>
      <w:bookmarkStart w:id="245" w:name="_Toc468105413"/>
      <w:bookmarkStart w:id="246" w:name="_Toc459375169"/>
      <w:bookmarkStart w:id="247" w:name="_Toc453279831"/>
      <w:bookmarkStart w:id="248" w:name="_Toc453261086"/>
      <w:bookmarkStart w:id="249" w:name="_Toc453260199"/>
      <w:bookmarkStart w:id="250" w:name="_Toc433209674"/>
      <w:bookmarkStart w:id="251" w:name="_Toc185842203"/>
      <w:r>
        <w:t>10.2.3.6</w:t>
      </w:r>
      <w:r>
        <w:tab/>
        <w:t>IWF subscribes to group configuration</w:t>
      </w:r>
      <w:bookmarkEnd w:id="243"/>
      <w:bookmarkEnd w:id="244"/>
      <w:bookmarkEnd w:id="245"/>
      <w:bookmarkEnd w:id="246"/>
      <w:bookmarkEnd w:id="247"/>
      <w:bookmarkEnd w:id="248"/>
      <w:bookmarkEnd w:id="249"/>
      <w:bookmarkEnd w:id="250"/>
      <w:bookmarkEnd w:id="251"/>
    </w:p>
    <w:p w14:paraId="326CA703" w14:textId="77777777" w:rsidR="00C96716" w:rsidRDefault="00C96716" w:rsidP="00C96716">
      <w:r>
        <w:t>The procedure for subscription from IWF for group configuration information to the group management server in the primary MC system of the MC service group is shown in figure 10.2.3.6-1.</w:t>
      </w:r>
    </w:p>
    <w:p w14:paraId="0D4FEE31" w14:textId="77777777" w:rsidR="00C96716" w:rsidRDefault="00C96716" w:rsidP="00C96716">
      <w:r>
        <w:t>Pre-conditions:</w:t>
      </w:r>
    </w:p>
    <w:p w14:paraId="4E7187F2" w14:textId="77777777" w:rsidR="00C96716" w:rsidRDefault="00C96716" w:rsidP="00C96716">
      <w:pPr>
        <w:pStyle w:val="B1"/>
        <w:rPr>
          <w:noProof/>
        </w:rPr>
      </w:pPr>
      <w:r>
        <w:rPr>
          <w:noProof/>
        </w:rPr>
        <w:t>1.</w:t>
      </w:r>
      <w:r>
        <w:rPr>
          <w:noProof/>
        </w:rPr>
        <w:tab/>
        <w:t>The MC service group is defined in its MC system.</w:t>
      </w:r>
    </w:p>
    <w:p w14:paraId="747926F4" w14:textId="77777777" w:rsidR="00C96716" w:rsidRDefault="00C96716" w:rsidP="00C96716">
      <w:pPr>
        <w:pStyle w:val="B1"/>
        <w:rPr>
          <w:noProof/>
        </w:rPr>
      </w:pPr>
      <w:r>
        <w:rPr>
          <w:noProof/>
        </w:rPr>
        <w:t>2.</w:t>
      </w:r>
      <w:r>
        <w:rPr>
          <w:noProof/>
        </w:rPr>
        <w:tab/>
        <w:t>One or more group members are defined in the LMR system.</w:t>
      </w:r>
    </w:p>
    <w:p w14:paraId="66D848E3" w14:textId="77777777" w:rsidR="00C96716" w:rsidRDefault="00C96716" w:rsidP="00C96716">
      <w:pPr>
        <w:pStyle w:val="B1"/>
        <w:rPr>
          <w:noProof/>
        </w:rPr>
      </w:pPr>
      <w:r>
        <w:rPr>
          <w:noProof/>
        </w:rPr>
        <w:t>3.</w:t>
      </w:r>
      <w:r>
        <w:rPr>
          <w:noProof/>
        </w:rPr>
        <w:tab/>
        <w:t>The IWF has received group information from the GMS in the primary MC system of the MC service group.</w:t>
      </w:r>
    </w:p>
    <w:p w14:paraId="12711C30" w14:textId="77777777" w:rsidR="00C96716" w:rsidRDefault="00C96716" w:rsidP="00C96716">
      <w:pPr>
        <w:pStyle w:val="TH"/>
      </w:pPr>
      <w:r>
        <w:object w:dxaOrig="6255" w:dyaOrig="2834" w14:anchorId="3692BF61">
          <v:shape id="_x0000_i1038" type="#_x0000_t75" style="width:312.75pt;height:141.7pt" o:ole="">
            <v:imagedata r:id="rId33" o:title=""/>
          </v:shape>
          <o:OLEObject Type="Embed" ProgID="Visio.Drawing.11" ShapeID="_x0000_i1038" DrawAspect="Content" ObjectID="_1796455685" r:id="rId34"/>
        </w:object>
      </w:r>
    </w:p>
    <w:p w14:paraId="18530A3F" w14:textId="77777777" w:rsidR="00C96716" w:rsidRDefault="00C96716" w:rsidP="00C96716">
      <w:pPr>
        <w:pStyle w:val="TF"/>
        <w:rPr>
          <w:lang w:eastAsia="zh-CN"/>
        </w:rPr>
      </w:pPr>
      <w:r>
        <w:t xml:space="preserve">Figure 10.2.3.6-1: </w:t>
      </w:r>
      <w:r>
        <w:rPr>
          <w:lang w:eastAsia="zh-CN"/>
        </w:rPr>
        <w:t>Subscription from the IWF to the MC system for MC service group configuration</w:t>
      </w:r>
    </w:p>
    <w:p w14:paraId="44BCDE31" w14:textId="77777777" w:rsidR="00C96716" w:rsidRDefault="00C96716" w:rsidP="00C96716">
      <w:pPr>
        <w:pStyle w:val="B1"/>
        <w:rPr>
          <w:lang w:eastAsia="zh-CN"/>
        </w:rPr>
      </w:pPr>
      <w:r>
        <w:t>1.</w:t>
      </w:r>
      <w:r>
        <w:tab/>
      </w:r>
      <w:r>
        <w:rPr>
          <w:lang w:eastAsia="zh-CN"/>
        </w:rPr>
        <w:t>The IWF subscribes to the group configuration information stored in the group management server in the primary MC system of the MC service group.</w:t>
      </w:r>
    </w:p>
    <w:p w14:paraId="1CA4C655" w14:textId="77777777" w:rsidR="00C96716" w:rsidRPr="000E1817" w:rsidRDefault="00C96716" w:rsidP="00C96716">
      <w:pPr>
        <w:pStyle w:val="B1"/>
        <w:rPr>
          <w:noProof/>
        </w:rPr>
      </w:pPr>
      <w:r>
        <w:rPr>
          <w:lang w:eastAsia="zh-CN"/>
        </w:rPr>
        <w:t>2</w:t>
      </w:r>
      <w:r>
        <w:t>.</w:t>
      </w:r>
      <w:r>
        <w:tab/>
      </w:r>
      <w:r>
        <w:rPr>
          <w:lang w:eastAsia="zh-CN"/>
        </w:rPr>
        <w:t>The group management server in the primary MC system of the MC service group sends an IWF group information subscribe response to IWF indicating success or failure of the request.</w:t>
      </w:r>
    </w:p>
    <w:p w14:paraId="78597E1F" w14:textId="77777777" w:rsidR="00C96716" w:rsidRDefault="00C96716" w:rsidP="00C96716">
      <w:pPr>
        <w:pStyle w:val="Heading4"/>
      </w:pPr>
      <w:bookmarkStart w:id="252" w:name="_Toc185842204"/>
      <w:r>
        <w:t>10.2.3.7</w:t>
      </w:r>
      <w:r>
        <w:tab/>
        <w:t>MC system notifies group configuration</w:t>
      </w:r>
      <w:bookmarkEnd w:id="252"/>
    </w:p>
    <w:p w14:paraId="1C4863E6" w14:textId="77777777" w:rsidR="00C96716" w:rsidRDefault="00C96716" w:rsidP="00C96716">
      <w:r>
        <w:t>The procedure for notification of group configuration information from the group management server in the primary MC system of the MC service group to the IWF is shown in figure 10.2.3.7-1.</w:t>
      </w:r>
    </w:p>
    <w:p w14:paraId="202D331E" w14:textId="77777777" w:rsidR="00C96716" w:rsidRDefault="00C96716" w:rsidP="00C96716">
      <w:r>
        <w:t>Pre-conditions:</w:t>
      </w:r>
    </w:p>
    <w:p w14:paraId="010EC119" w14:textId="77777777" w:rsidR="00C96716" w:rsidRDefault="00C96716" w:rsidP="00C96716">
      <w:pPr>
        <w:pStyle w:val="B1"/>
      </w:pPr>
      <w:r>
        <w:t>1.</w:t>
      </w:r>
      <w:r>
        <w:tab/>
        <w:t>The IWF has subscribed to the group configuration information for the MC service group in the group management server in the primary MC system of the MC service group.</w:t>
      </w:r>
    </w:p>
    <w:p w14:paraId="2E127C3A" w14:textId="77777777" w:rsidR="00C96716" w:rsidRDefault="00C96716" w:rsidP="00C96716">
      <w:pPr>
        <w:pStyle w:val="B1"/>
      </w:pPr>
      <w:r>
        <w:t>2.</w:t>
      </w:r>
      <w:r>
        <w:tab/>
        <w:t>The group management server in the primary MC system of the MC service group has received and stored new group configuration information for the MC service group.</w:t>
      </w:r>
    </w:p>
    <w:p w14:paraId="163493FE" w14:textId="77777777" w:rsidR="00C96716" w:rsidRDefault="00C96716" w:rsidP="00C96716">
      <w:pPr>
        <w:pStyle w:val="TH"/>
      </w:pPr>
      <w:r>
        <w:object w:dxaOrig="6255" w:dyaOrig="2474" w14:anchorId="36C4AC61">
          <v:shape id="_x0000_i1039" type="#_x0000_t75" style="width:312.75pt;height:123.85pt" o:ole="">
            <v:imagedata r:id="rId35" o:title=""/>
          </v:shape>
          <o:OLEObject Type="Embed" ProgID="Visio.Drawing.11" ShapeID="_x0000_i1039" DrawAspect="Content" ObjectID="_1796455686" r:id="rId36"/>
        </w:object>
      </w:r>
    </w:p>
    <w:p w14:paraId="7A1E2ADC" w14:textId="77777777" w:rsidR="00C96716" w:rsidRDefault="00C96716" w:rsidP="00C96716">
      <w:pPr>
        <w:pStyle w:val="TF"/>
        <w:rPr>
          <w:lang w:eastAsia="zh-CN"/>
        </w:rPr>
      </w:pPr>
      <w:r>
        <w:t>Figure 10.</w:t>
      </w:r>
      <w:r>
        <w:rPr>
          <w:lang w:eastAsia="zh-CN"/>
        </w:rPr>
        <w:t>2.3.7-1</w:t>
      </w:r>
      <w:r>
        <w:t xml:space="preserve">: </w:t>
      </w:r>
      <w:r>
        <w:rPr>
          <w:lang w:eastAsia="zh-CN"/>
        </w:rPr>
        <w:t>Notification of group configuration information to the IWF</w:t>
      </w:r>
    </w:p>
    <w:p w14:paraId="725F293A" w14:textId="77777777" w:rsidR="00C96716" w:rsidRDefault="00C96716" w:rsidP="00C96716">
      <w:pPr>
        <w:pStyle w:val="B1"/>
        <w:rPr>
          <w:lang w:eastAsia="zh-CN"/>
        </w:rPr>
      </w:pPr>
      <w:r>
        <w:rPr>
          <w:lang w:eastAsia="zh-CN"/>
        </w:rPr>
        <w:t>1</w:t>
      </w:r>
      <w:r>
        <w:t>.</w:t>
      </w:r>
      <w:r>
        <w:tab/>
      </w:r>
      <w:r>
        <w:rPr>
          <w:lang w:eastAsia="zh-CN"/>
        </w:rPr>
        <w:t>The group management server in the primary MC system of the MC service group sends an IWF group information notify request to the IWF.</w:t>
      </w:r>
    </w:p>
    <w:p w14:paraId="47BD7C7F" w14:textId="77777777" w:rsidR="00C96716" w:rsidRPr="00FD260A" w:rsidRDefault="00C96716" w:rsidP="00C96716">
      <w:pPr>
        <w:pStyle w:val="B1"/>
      </w:pPr>
      <w:r>
        <w:rPr>
          <w:lang w:eastAsia="zh-CN"/>
        </w:rPr>
        <w:t>2.</w:t>
      </w:r>
      <w:r>
        <w:tab/>
      </w:r>
      <w:r>
        <w:rPr>
          <w:lang w:eastAsia="zh-CN"/>
        </w:rPr>
        <w:t xml:space="preserve">The </w:t>
      </w:r>
      <w:r>
        <w:t>IWF sends an IWF group information notify response to the group management server in the primary MC system of the MC service group indicating the success or failure of the notification.</w:t>
      </w:r>
    </w:p>
    <w:p w14:paraId="4B5DF9AA" w14:textId="77777777" w:rsidR="00C96716" w:rsidRDefault="00C96716" w:rsidP="00C96716">
      <w:pPr>
        <w:pStyle w:val="Heading4"/>
      </w:pPr>
      <w:bookmarkStart w:id="253" w:name="_Toc185842205"/>
      <w:r>
        <w:t>10.2.3.8</w:t>
      </w:r>
      <w:r>
        <w:tab/>
        <w:t>MC system subscribes to group configuration</w:t>
      </w:r>
      <w:bookmarkEnd w:id="253"/>
    </w:p>
    <w:p w14:paraId="6F3FCD51" w14:textId="77777777" w:rsidR="00C96716" w:rsidRDefault="00C96716" w:rsidP="00C96716">
      <w:r>
        <w:t>The procedure for subscription by the group management server in the MC system to the IWF for group configuration information is shown in figure 10.2.3.8-1.</w:t>
      </w:r>
    </w:p>
    <w:p w14:paraId="7DB47F1A" w14:textId="77777777" w:rsidR="00C96716" w:rsidRDefault="00C96716" w:rsidP="00C96716">
      <w:r>
        <w:t>Pre-conditions:</w:t>
      </w:r>
    </w:p>
    <w:p w14:paraId="107D1131" w14:textId="77777777" w:rsidR="00C96716" w:rsidRDefault="00C96716" w:rsidP="00C96716">
      <w:pPr>
        <w:pStyle w:val="B1"/>
        <w:rPr>
          <w:noProof/>
        </w:rPr>
      </w:pPr>
      <w:r>
        <w:rPr>
          <w:noProof/>
        </w:rPr>
        <w:t>1.</w:t>
      </w:r>
      <w:r>
        <w:rPr>
          <w:noProof/>
        </w:rPr>
        <w:tab/>
        <w:t>The group is defined in the LMR system.</w:t>
      </w:r>
    </w:p>
    <w:p w14:paraId="29094B4F" w14:textId="77777777" w:rsidR="00C96716" w:rsidRDefault="00C96716" w:rsidP="00C96716">
      <w:pPr>
        <w:pStyle w:val="B1"/>
        <w:rPr>
          <w:noProof/>
        </w:rPr>
      </w:pPr>
      <w:r>
        <w:rPr>
          <w:noProof/>
        </w:rPr>
        <w:lastRenderedPageBreak/>
        <w:t>2.</w:t>
      </w:r>
      <w:r>
        <w:rPr>
          <w:noProof/>
        </w:rPr>
        <w:tab/>
        <w:t>One or more group members are defined in the MC system.</w:t>
      </w:r>
    </w:p>
    <w:p w14:paraId="649AEC9D" w14:textId="77777777" w:rsidR="00C96716" w:rsidRDefault="00C96716" w:rsidP="00C96716">
      <w:pPr>
        <w:pStyle w:val="B1"/>
        <w:rPr>
          <w:noProof/>
        </w:rPr>
      </w:pPr>
      <w:r>
        <w:rPr>
          <w:noProof/>
        </w:rPr>
        <w:t>3.</w:t>
      </w:r>
      <w:r>
        <w:rPr>
          <w:noProof/>
        </w:rPr>
        <w:tab/>
        <w:t>The group management server in the MC system has received group information from the IWF.</w:t>
      </w:r>
    </w:p>
    <w:p w14:paraId="267437DA" w14:textId="77777777" w:rsidR="00C96716" w:rsidRDefault="00C96716" w:rsidP="00C96716">
      <w:pPr>
        <w:pStyle w:val="TH"/>
      </w:pPr>
      <w:r>
        <w:object w:dxaOrig="6255" w:dyaOrig="2834" w14:anchorId="3215CB4C">
          <v:shape id="_x0000_i1040" type="#_x0000_t75" style="width:312.75pt;height:141.7pt" o:ole="">
            <v:imagedata r:id="rId37" o:title=""/>
          </v:shape>
          <o:OLEObject Type="Embed" ProgID="Visio.Drawing.11" ShapeID="_x0000_i1040" DrawAspect="Content" ObjectID="_1796455687" r:id="rId38"/>
        </w:object>
      </w:r>
    </w:p>
    <w:p w14:paraId="538F607D" w14:textId="77777777" w:rsidR="00C96716" w:rsidRDefault="00C96716" w:rsidP="00C96716">
      <w:pPr>
        <w:pStyle w:val="TF"/>
        <w:rPr>
          <w:lang w:eastAsia="zh-CN"/>
        </w:rPr>
      </w:pPr>
      <w:r>
        <w:t xml:space="preserve">Figure 10.2.3.8-1: </w:t>
      </w:r>
      <w:r>
        <w:rPr>
          <w:lang w:eastAsia="zh-CN"/>
        </w:rPr>
        <w:t>Subscription from the MC system to the IWF for MC service group configuration</w:t>
      </w:r>
    </w:p>
    <w:p w14:paraId="3E758163" w14:textId="77777777" w:rsidR="00C96716" w:rsidRDefault="00C96716" w:rsidP="00C96716">
      <w:pPr>
        <w:pStyle w:val="B1"/>
        <w:rPr>
          <w:lang w:eastAsia="zh-CN"/>
        </w:rPr>
      </w:pPr>
      <w:r>
        <w:t>1.</w:t>
      </w:r>
      <w:r>
        <w:tab/>
      </w:r>
      <w:r>
        <w:rPr>
          <w:lang w:eastAsia="zh-CN"/>
        </w:rPr>
        <w:t>The group management server of the MC system subscribes to the group configuration information stored in the IWF.</w:t>
      </w:r>
    </w:p>
    <w:p w14:paraId="3CF194F9" w14:textId="77777777" w:rsidR="00C96716" w:rsidRDefault="00C96716" w:rsidP="00C96716">
      <w:pPr>
        <w:pStyle w:val="B1"/>
        <w:rPr>
          <w:lang w:eastAsia="zh-CN"/>
        </w:rPr>
      </w:pPr>
      <w:r>
        <w:rPr>
          <w:lang w:eastAsia="zh-CN"/>
        </w:rPr>
        <w:t>2</w:t>
      </w:r>
      <w:r>
        <w:t>.</w:t>
      </w:r>
      <w:r>
        <w:tab/>
      </w:r>
      <w:r>
        <w:rPr>
          <w:lang w:eastAsia="zh-CN"/>
        </w:rPr>
        <w:t>The IWF provides an IWF group information subscribe response to group management server of the MC system indicating success or failure of the request.</w:t>
      </w:r>
    </w:p>
    <w:p w14:paraId="1AECDE6A" w14:textId="77777777" w:rsidR="00C96716" w:rsidRDefault="00C96716" w:rsidP="00C96716">
      <w:pPr>
        <w:pStyle w:val="Heading4"/>
      </w:pPr>
      <w:bookmarkStart w:id="254" w:name="_Toc185842206"/>
      <w:r>
        <w:t>10.2.3.9</w:t>
      </w:r>
      <w:r>
        <w:tab/>
        <w:t>IWF notifies group configuration</w:t>
      </w:r>
      <w:bookmarkEnd w:id="254"/>
    </w:p>
    <w:p w14:paraId="0C1D46B4" w14:textId="77777777" w:rsidR="00C96716" w:rsidRDefault="00C96716" w:rsidP="00C96716">
      <w:r>
        <w:t>The procedure for notification of group information from the IWF to the group management server in the MC system is shown in figure 10.2.3.9-1.</w:t>
      </w:r>
    </w:p>
    <w:p w14:paraId="5A2E11B9" w14:textId="77777777" w:rsidR="00C96716" w:rsidRDefault="00C96716" w:rsidP="00C96716">
      <w:r>
        <w:t>Pre-conditions:</w:t>
      </w:r>
    </w:p>
    <w:p w14:paraId="346AD819" w14:textId="77777777" w:rsidR="00C96716" w:rsidRDefault="00C96716" w:rsidP="00C96716">
      <w:pPr>
        <w:pStyle w:val="B1"/>
      </w:pPr>
      <w:r>
        <w:t>1.</w:t>
      </w:r>
      <w:r>
        <w:tab/>
        <w:t>The group management server of the MC system has subscribed to the group configuration information for the group in the IWF.</w:t>
      </w:r>
    </w:p>
    <w:p w14:paraId="01F11486" w14:textId="77777777" w:rsidR="00C96716" w:rsidRDefault="00C96716" w:rsidP="00C96716">
      <w:pPr>
        <w:pStyle w:val="B1"/>
      </w:pPr>
      <w:r>
        <w:t>2.</w:t>
      </w:r>
      <w:r>
        <w:tab/>
        <w:t>The IWF has new information for the group.</w:t>
      </w:r>
    </w:p>
    <w:p w14:paraId="18ACF934" w14:textId="77777777" w:rsidR="00C96716" w:rsidRDefault="00C96716" w:rsidP="00C96716">
      <w:pPr>
        <w:pStyle w:val="TH"/>
      </w:pPr>
      <w:r>
        <w:object w:dxaOrig="6255" w:dyaOrig="2474" w14:anchorId="0924F615">
          <v:shape id="_x0000_i1041" type="#_x0000_t75" style="width:312.75pt;height:123.85pt" o:ole="">
            <v:imagedata r:id="rId39" o:title=""/>
          </v:shape>
          <o:OLEObject Type="Embed" ProgID="Visio.Drawing.11" ShapeID="_x0000_i1041" DrawAspect="Content" ObjectID="_1796455688" r:id="rId40"/>
        </w:object>
      </w:r>
    </w:p>
    <w:p w14:paraId="3EE0ECED" w14:textId="77777777" w:rsidR="00C96716" w:rsidRDefault="00C96716" w:rsidP="00C96716">
      <w:pPr>
        <w:pStyle w:val="TF"/>
        <w:rPr>
          <w:lang w:eastAsia="zh-CN"/>
        </w:rPr>
      </w:pPr>
      <w:r>
        <w:t>Figure 10.</w:t>
      </w:r>
      <w:r>
        <w:rPr>
          <w:lang w:eastAsia="zh-CN"/>
        </w:rPr>
        <w:t>2.3.9-1</w:t>
      </w:r>
      <w:r>
        <w:t xml:space="preserve">: </w:t>
      </w:r>
      <w:r>
        <w:rPr>
          <w:lang w:eastAsia="zh-CN"/>
        </w:rPr>
        <w:t>Notification of group configuration information to partner MC system of MC service group</w:t>
      </w:r>
    </w:p>
    <w:p w14:paraId="55EE10F2" w14:textId="77777777" w:rsidR="00C96716" w:rsidRDefault="00C96716" w:rsidP="00C96716">
      <w:pPr>
        <w:pStyle w:val="B1"/>
        <w:rPr>
          <w:lang w:eastAsia="zh-CN"/>
        </w:rPr>
      </w:pPr>
      <w:r>
        <w:rPr>
          <w:lang w:eastAsia="zh-CN"/>
        </w:rPr>
        <w:t>1</w:t>
      </w:r>
      <w:r>
        <w:t>.</w:t>
      </w:r>
      <w:r>
        <w:tab/>
      </w:r>
      <w:r>
        <w:rPr>
          <w:lang w:eastAsia="zh-CN"/>
        </w:rPr>
        <w:t>The IWF sends an IWF group information notify request to the group management server in the MC system.</w:t>
      </w:r>
    </w:p>
    <w:p w14:paraId="290CED61" w14:textId="77777777" w:rsidR="00C96716" w:rsidRDefault="00C96716" w:rsidP="00C96716">
      <w:pPr>
        <w:pStyle w:val="B1"/>
      </w:pPr>
      <w:r>
        <w:rPr>
          <w:lang w:eastAsia="zh-CN"/>
        </w:rPr>
        <w:t>2.</w:t>
      </w:r>
      <w:r>
        <w:tab/>
      </w:r>
      <w:r>
        <w:rPr>
          <w:lang w:eastAsia="zh-CN"/>
        </w:rPr>
        <w:t xml:space="preserve">The </w:t>
      </w:r>
      <w:r>
        <w:t>group management server in the MC system sends an IWF notify group information notify response to the IWF indicating the success or failure of the notification.</w:t>
      </w:r>
    </w:p>
    <w:p w14:paraId="6FFB776E" w14:textId="77777777" w:rsidR="00C96716" w:rsidRPr="000E1817" w:rsidRDefault="00C96716" w:rsidP="00C96716">
      <w:pPr>
        <w:rPr>
          <w:noProof/>
        </w:rPr>
      </w:pPr>
    </w:p>
    <w:p w14:paraId="1D21A4F5" w14:textId="77777777" w:rsidR="00C96716" w:rsidRDefault="00C96716" w:rsidP="00C96716">
      <w:pPr>
        <w:pStyle w:val="B1"/>
        <w:rPr>
          <w:noProof/>
        </w:rPr>
      </w:pPr>
    </w:p>
    <w:p w14:paraId="2EC2175B" w14:textId="77777777" w:rsidR="00C96716" w:rsidRDefault="00C96716" w:rsidP="00C96716">
      <w:pPr>
        <w:pStyle w:val="Heading2"/>
        <w:rPr>
          <w:noProof/>
          <w:lang w:val="en-US"/>
        </w:rPr>
      </w:pPr>
      <w:bookmarkStart w:id="255" w:name="_Toc185842207"/>
      <w:r>
        <w:rPr>
          <w:noProof/>
          <w:lang w:val="en-US"/>
        </w:rPr>
        <w:lastRenderedPageBreak/>
        <w:t>10.3</w:t>
      </w:r>
      <w:r>
        <w:rPr>
          <w:noProof/>
          <w:lang w:val="en-US"/>
        </w:rPr>
        <w:tab/>
      </w:r>
      <w:bookmarkEnd w:id="229"/>
      <w:bookmarkEnd w:id="230"/>
      <w:r>
        <w:rPr>
          <w:noProof/>
          <w:lang w:val="en-US"/>
        </w:rPr>
        <w:t>Group call</w:t>
      </w:r>
      <w:bookmarkEnd w:id="255"/>
    </w:p>
    <w:p w14:paraId="6706DB6B" w14:textId="77777777" w:rsidR="00C96716" w:rsidRDefault="00C96716" w:rsidP="00C96716">
      <w:pPr>
        <w:pStyle w:val="Heading3"/>
        <w:rPr>
          <w:lang w:val="en-US" w:eastAsia="zh-CN"/>
        </w:rPr>
      </w:pPr>
      <w:bookmarkStart w:id="256" w:name="_Toc185842208"/>
      <w:r>
        <w:rPr>
          <w:rFonts w:hint="eastAsia"/>
          <w:lang w:val="en-US" w:eastAsia="zh-CN"/>
        </w:rPr>
        <w:t>10.</w:t>
      </w:r>
      <w:r>
        <w:rPr>
          <w:lang w:val="en-US" w:eastAsia="zh-CN"/>
        </w:rPr>
        <w:t>3</w:t>
      </w:r>
      <w:r>
        <w:rPr>
          <w:rFonts w:hint="eastAsia"/>
          <w:lang w:val="en-US" w:eastAsia="zh-CN"/>
        </w:rPr>
        <w:t>.1</w:t>
      </w:r>
      <w:r>
        <w:rPr>
          <w:lang w:val="en-US" w:eastAsia="zh-CN"/>
        </w:rPr>
        <w:tab/>
        <w:t>General</w:t>
      </w:r>
      <w:bookmarkEnd w:id="256"/>
    </w:p>
    <w:p w14:paraId="0D1C7E27" w14:textId="77777777" w:rsidR="00C96716" w:rsidRPr="00D568AF" w:rsidRDefault="00C96716" w:rsidP="00C96716">
      <w:pPr>
        <w:rPr>
          <w:noProof/>
          <w:lang w:val="en-US"/>
        </w:rPr>
      </w:pPr>
      <w:r w:rsidRPr="00D568AF">
        <w:rPr>
          <w:noProof/>
          <w:lang w:val="en-US"/>
        </w:rPr>
        <w:t xml:space="preserve">The </w:t>
      </w:r>
      <w:r>
        <w:rPr>
          <w:noProof/>
          <w:lang w:val="en-US"/>
        </w:rPr>
        <w:t>following subclauses define information flows and signaling procedures for group calls and broadcast group calls.</w:t>
      </w:r>
    </w:p>
    <w:p w14:paraId="19204F53"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group call request / IWF group call release request message </w:t>
      </w:r>
      <w:r w:rsidRPr="00D568AF">
        <w:t>is sent to the IWF at the commencement</w:t>
      </w:r>
      <w:r>
        <w:t xml:space="preserve"> / release</w:t>
      </w:r>
      <w:r w:rsidRPr="00D568AF">
        <w:t xml:space="preserve"> of a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group call request / IWF group call release request messages </w:t>
      </w:r>
      <w:r w:rsidRPr="00D568AF">
        <w:t xml:space="preserve">to the IWF for all affiliated group members in the LMR system in accordance with primary </w:t>
      </w:r>
      <w:r w:rsidRPr="00021B5D">
        <w:t>and partner MCPTT system behaviour. In both cases, t</w:t>
      </w:r>
      <w:r w:rsidRPr="00795528">
        <w:t>he distribution of the</w:t>
      </w:r>
      <w:r w:rsidRPr="00021B5D">
        <w:t xml:space="preserve"> message</w:t>
      </w:r>
      <w:r w:rsidRPr="00795528">
        <w:t>s</w:t>
      </w:r>
      <w:r w:rsidRPr="00021B5D">
        <w:t xml:space="preserve"> to group members in the LMR system is out of scope of the present document.</w:t>
      </w:r>
    </w:p>
    <w:p w14:paraId="078FDCA0" w14:textId="77777777" w:rsidR="00C96716" w:rsidRPr="00024DCB" w:rsidRDefault="00C96716" w:rsidP="00C96716">
      <w:pPr>
        <w:rPr>
          <w:lang w:val="en-US" w:eastAsia="zh-CN"/>
        </w:rPr>
      </w:pPr>
      <w:r w:rsidRPr="00D568AF">
        <w:t>Where the group is defined in the LMR system, the IWF shall send</w:t>
      </w:r>
      <w:r>
        <w:t xml:space="preserve"> individual IWF group call request / IWF group call release request messages </w:t>
      </w:r>
      <w:r w:rsidRPr="00D568AF">
        <w:t xml:space="preserve">to </w:t>
      </w:r>
      <w:r>
        <w:t xml:space="preserve">the IWF for </w:t>
      </w:r>
      <w:r w:rsidRPr="00D568AF">
        <w:t>all affiliated MCPTT group members in accordance with primary and partner MCPTT system behaviour.</w:t>
      </w:r>
    </w:p>
    <w:p w14:paraId="350FA5D1" w14:textId="77777777" w:rsidR="00C96716" w:rsidRDefault="00C96716" w:rsidP="00C96716">
      <w:pPr>
        <w:pStyle w:val="Heading3"/>
        <w:rPr>
          <w:lang w:val="en-US" w:eastAsia="zh-CN"/>
        </w:rPr>
      </w:pPr>
      <w:bookmarkStart w:id="257" w:name="_Toc185842209"/>
      <w:r>
        <w:rPr>
          <w:lang w:val="en-US" w:eastAsia="zh-CN"/>
        </w:rPr>
        <w:t>10.3.2</w:t>
      </w:r>
      <w:r>
        <w:rPr>
          <w:lang w:val="en-US" w:eastAsia="zh-CN"/>
        </w:rPr>
        <w:tab/>
        <w:t xml:space="preserve">Information flows </w:t>
      </w:r>
      <w:r>
        <w:rPr>
          <w:rFonts w:hint="eastAsia"/>
          <w:lang w:val="en-US" w:eastAsia="zh-CN"/>
        </w:rPr>
        <w:t>for group call</w:t>
      </w:r>
      <w:r>
        <w:rPr>
          <w:lang w:val="en-US" w:eastAsia="zh-CN"/>
        </w:rPr>
        <w:t xml:space="preserve"> over interworking group</w:t>
      </w:r>
      <w:bookmarkEnd w:id="257"/>
    </w:p>
    <w:p w14:paraId="3459058A" w14:textId="77777777" w:rsidR="00C96716" w:rsidRDefault="00C96716" w:rsidP="00C96716">
      <w:pPr>
        <w:pStyle w:val="Heading4"/>
      </w:pPr>
      <w:bookmarkStart w:id="258" w:name="_Toc185842210"/>
      <w:r>
        <w:t>10.3.2</w:t>
      </w:r>
      <w:r w:rsidRPr="003E5F68">
        <w:t>.</w:t>
      </w:r>
      <w:r>
        <w:t>1</w:t>
      </w:r>
      <w:r w:rsidRPr="003E5F68">
        <w:tab/>
      </w:r>
      <w:r>
        <w:t>General</w:t>
      </w:r>
      <w:bookmarkEnd w:id="258"/>
    </w:p>
    <w:p w14:paraId="563644F7" w14:textId="77777777" w:rsidR="00C96716" w:rsidRDefault="00C96716" w:rsidP="00C96716">
      <w:bookmarkStart w:id="259" w:name="_Toc460616025"/>
      <w:bookmarkStart w:id="260" w:name="_Toc460616886"/>
      <w:bookmarkStart w:id="261" w:name="_Toc477419307"/>
      <w:r>
        <w:t>The following subclauses define information flows for group calls on the IWF-1 interface. Group call related information flows on reference points other than IWF-1 are defined in 3GPP TS 23.379 [7].</w:t>
      </w:r>
    </w:p>
    <w:p w14:paraId="7B009CA8" w14:textId="77777777" w:rsidR="00C96716" w:rsidRPr="00AB5FED" w:rsidRDefault="00C96716" w:rsidP="00C96716">
      <w:pPr>
        <w:pStyle w:val="Heading4"/>
        <w:rPr>
          <w:lang w:eastAsia="zh-CN"/>
        </w:rPr>
      </w:pPr>
      <w:bookmarkStart w:id="262" w:name="_Toc185842211"/>
      <w:r w:rsidRPr="00AB5FED">
        <w:t>10.</w:t>
      </w:r>
      <w:r>
        <w:t>3.2.2</w:t>
      </w:r>
      <w:r w:rsidRPr="00AB5FED">
        <w:tab/>
      </w:r>
      <w:r>
        <w:t>IWF g</w:t>
      </w:r>
      <w:r w:rsidRPr="00AB5FED">
        <w:t>roup call request</w:t>
      </w:r>
      <w:bookmarkEnd w:id="259"/>
      <w:bookmarkEnd w:id="260"/>
      <w:bookmarkEnd w:id="261"/>
      <w:bookmarkEnd w:id="262"/>
    </w:p>
    <w:p w14:paraId="6186CC92" w14:textId="77777777" w:rsidR="00C96716" w:rsidRPr="00AB5FED" w:rsidRDefault="00C96716" w:rsidP="00C96716">
      <w:r w:rsidRPr="00AB5FED">
        <w:t>Table 10.</w:t>
      </w:r>
      <w:r>
        <w:t>3.2.2</w:t>
      </w:r>
      <w:r w:rsidRPr="00AB5FED">
        <w:t xml:space="preserve">-1 describes the information flow </w:t>
      </w:r>
      <w:r>
        <w:t xml:space="preserve">IWF </w:t>
      </w:r>
      <w:r w:rsidRPr="00AB5FED">
        <w:t xml:space="preserve">group call request </w:t>
      </w:r>
      <w:r>
        <w:t>from the</w:t>
      </w:r>
      <w:r w:rsidRPr="00AB5FED">
        <w:t xml:space="preserve"> </w:t>
      </w:r>
      <w:r>
        <w:t xml:space="preserve">IWF to the MCPTT </w:t>
      </w:r>
      <w:r w:rsidRPr="00AB5FED">
        <w:t>server</w:t>
      </w:r>
      <w:r>
        <w:t xml:space="preserve"> and from the MCPTT server to the IWF.</w:t>
      </w:r>
    </w:p>
    <w:p w14:paraId="0B62DA7A" w14:textId="77777777" w:rsidR="00C96716" w:rsidRPr="00AB5FED" w:rsidRDefault="00C96716" w:rsidP="00C96716">
      <w:pPr>
        <w:pStyle w:val="TH"/>
      </w:pPr>
      <w:r w:rsidRPr="00AB5FED">
        <w:t>Table 10.</w:t>
      </w:r>
      <w:r>
        <w:t>3.2.2</w:t>
      </w:r>
      <w:r w:rsidRPr="00AB5FED">
        <w:t>-1</w:t>
      </w:r>
      <w:r>
        <w:t>:</w:t>
      </w:r>
      <w:r w:rsidRPr="00AB5FED">
        <w:t xml:space="preserve"> </w:t>
      </w:r>
      <w:r>
        <w:t>IWF g</w:t>
      </w:r>
      <w:r w:rsidRPr="00AB5FED">
        <w:t>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66"/>
        <w:gridCol w:w="2700"/>
      </w:tblGrid>
      <w:tr w:rsidR="00C96716" w:rsidRPr="007B6725" w14:paraId="5342A5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44133" w14:textId="77777777" w:rsidR="00C96716" w:rsidRPr="007B6725" w:rsidRDefault="00C96716" w:rsidP="00933680">
            <w:pPr>
              <w:pStyle w:val="TAH"/>
              <w:rPr>
                <w:lang w:eastAsia="ja-JP"/>
              </w:rPr>
            </w:pPr>
            <w:r w:rsidRPr="007B6725">
              <w:t>Information Element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63B4A" w14:textId="77777777" w:rsidR="00C96716" w:rsidRPr="007B6725" w:rsidRDefault="00C96716" w:rsidP="00933680">
            <w:pPr>
              <w:pStyle w:val="TAH"/>
              <w:rPr>
                <w:lang w:eastAsia="ja-JP"/>
              </w:rPr>
            </w:pPr>
            <w:r w:rsidRPr="007B6725">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D3FBB" w14:textId="77777777" w:rsidR="00C96716" w:rsidRPr="007B6725" w:rsidRDefault="00C96716" w:rsidP="00933680">
            <w:pPr>
              <w:pStyle w:val="TAH"/>
              <w:rPr>
                <w:lang w:eastAsia="ja-JP"/>
              </w:rPr>
            </w:pPr>
            <w:r w:rsidRPr="007B6725">
              <w:t>Description</w:t>
            </w:r>
          </w:p>
        </w:tc>
      </w:tr>
      <w:tr w:rsidR="00C96716" w:rsidRPr="007B6725" w14:paraId="23982F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4AAD1" w14:textId="77777777" w:rsidR="00C96716" w:rsidRDefault="00C96716" w:rsidP="00933680">
            <w:pPr>
              <w:pStyle w:val="TAL"/>
            </w:pPr>
            <w:r w:rsidRPr="007B6725">
              <w:t>MCPTT ID</w:t>
            </w:r>
          </w:p>
          <w:p w14:paraId="19D9DBA3" w14:textId="1AC4C332" w:rsidR="00C96716" w:rsidRPr="007B6725" w:rsidRDefault="00C96716" w:rsidP="00933680">
            <w:pPr>
              <w:pStyle w:val="TAL"/>
              <w:rPr>
                <w:lang w:eastAsia="ja-JP"/>
              </w:rPr>
            </w:pPr>
            <w:r w:rsidRPr="007B6725">
              <w:t>(</w:t>
            </w:r>
            <w:r>
              <w:t>see</w:t>
            </w:r>
            <w:r w:rsidR="007144F2">
              <w:t> </w:t>
            </w:r>
            <w:r w:rsidRPr="007B6725">
              <w:t>NOTE</w:t>
            </w:r>
            <w:r>
              <w:t> 1</w:t>
            </w:r>
            <w:r w:rsidRPr="007B6725">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BA92C"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5D63A"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calling party</w:t>
            </w:r>
          </w:p>
        </w:tc>
      </w:tr>
      <w:tr w:rsidR="00C96716" w:rsidRPr="007B6725" w14:paraId="299731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DB06B" w14:textId="77777777" w:rsidR="00C96716" w:rsidRPr="007B6725" w:rsidRDefault="00C96716" w:rsidP="00933680">
            <w:pPr>
              <w:pStyle w:val="TAL"/>
            </w:pPr>
            <w:r>
              <w:t>Functional alias</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45CF9A"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3A1728" w14:textId="77777777" w:rsidR="00C96716" w:rsidRPr="007B6725" w:rsidRDefault="00C96716" w:rsidP="00933680">
            <w:pPr>
              <w:pStyle w:val="TAL"/>
            </w:pPr>
            <w:r>
              <w:t>The functional alias of the calling party</w:t>
            </w:r>
          </w:p>
        </w:tc>
      </w:tr>
      <w:tr w:rsidR="00C96716" w:rsidRPr="007B6725" w14:paraId="3AD9C1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CF8AD"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ECDA6B"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3FEFB" w14:textId="77777777" w:rsidR="00C96716" w:rsidRPr="007B6725" w:rsidRDefault="00C96716" w:rsidP="00933680">
            <w:pPr>
              <w:pStyle w:val="TAL"/>
              <w:rPr>
                <w:lang w:eastAsia="ja-JP"/>
              </w:rPr>
            </w:pPr>
            <w:r w:rsidRPr="007B6725">
              <w:t xml:space="preserve">The </w:t>
            </w:r>
            <w:r w:rsidRPr="007B6725">
              <w:rPr>
                <w:rFonts w:hint="eastAsia"/>
                <w:lang w:eastAsia="zh-CN"/>
              </w:rPr>
              <w:t xml:space="preserve">MCPTT group ID of the </w:t>
            </w:r>
            <w:r>
              <w:rPr>
                <w:lang w:eastAsia="zh-CN"/>
              </w:rPr>
              <w:t>interworking</w:t>
            </w:r>
            <w:r w:rsidRPr="007B6725">
              <w:rPr>
                <w:lang w:eastAsia="zh-CN"/>
              </w:rPr>
              <w:t xml:space="preserve"> </w:t>
            </w:r>
            <w:r w:rsidRPr="007B6725">
              <w:rPr>
                <w:rFonts w:hint="eastAsia"/>
                <w:lang w:eastAsia="zh-CN"/>
              </w:rPr>
              <w:t>group</w:t>
            </w:r>
            <w:r w:rsidRPr="007B6725">
              <w:t xml:space="preserve"> on which the call is </w:t>
            </w:r>
            <w:r w:rsidRPr="007B6725">
              <w:rPr>
                <w:rFonts w:hint="eastAsia"/>
                <w:lang w:eastAsia="zh-CN"/>
              </w:rPr>
              <w:t>initiated</w:t>
            </w:r>
          </w:p>
        </w:tc>
      </w:tr>
      <w:tr w:rsidR="00C96716" w:rsidRPr="007B6725" w14:paraId="74B4FEB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9397B" w14:textId="77777777" w:rsidR="00C96716" w:rsidRPr="007B6725" w:rsidRDefault="00C96716" w:rsidP="00933680">
            <w:pPr>
              <w:pStyle w:val="TAL"/>
              <w:rPr>
                <w:lang w:eastAsia="zh-CN"/>
              </w:rPr>
            </w:pPr>
            <w:r w:rsidRPr="007B6725">
              <w:rPr>
                <w:rFonts w:hint="eastAsia"/>
                <w:lang w:eastAsia="zh-CN"/>
              </w:rPr>
              <w:t>SDP offer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EF859" w14:textId="77777777" w:rsidR="00C96716" w:rsidRPr="007B6725" w:rsidRDefault="00C96716" w:rsidP="00933680">
            <w:pPr>
              <w:pStyle w:val="TAC"/>
            </w:pPr>
            <w:r w:rsidRPr="007B6725">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0A7846" w14:textId="77777777" w:rsidR="00C96716" w:rsidRPr="007B6725" w:rsidRDefault="00C96716" w:rsidP="00933680">
            <w:pPr>
              <w:pStyle w:val="TAL"/>
            </w:pPr>
            <w:r w:rsidRPr="007B6725">
              <w:t>Media parameters of MCPTT server</w:t>
            </w:r>
          </w:p>
        </w:tc>
      </w:tr>
      <w:tr w:rsidR="00C96716" w:rsidRPr="007B6725" w14:paraId="0CDDB70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C2118" w14:textId="73C4F5BA" w:rsidR="00C96716" w:rsidRPr="007B6725" w:rsidRDefault="00C96716" w:rsidP="00933680">
            <w:pPr>
              <w:pStyle w:val="TAL"/>
              <w:rPr>
                <w:lang w:eastAsia="zh-CN"/>
              </w:rPr>
            </w:pPr>
            <w:r>
              <w:t>Implicit floor request</w:t>
            </w:r>
            <w:r>
              <w:br/>
            </w:r>
            <w:r w:rsidRPr="002F6E4E">
              <w:t>(</w:t>
            </w:r>
            <w:r>
              <w:t>see</w:t>
            </w:r>
            <w:r w:rsidR="007144F2">
              <w:t> </w:t>
            </w:r>
            <w:r w:rsidRPr="002F6E4E">
              <w:t>NOTE</w:t>
            </w:r>
            <w:r>
              <w:t> 2</w:t>
            </w:r>
            <w:r w:rsidRPr="002F6E4E">
              <w:t>)</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E9087" w14:textId="77777777" w:rsidR="00C96716" w:rsidRPr="007B6725" w:rsidRDefault="00C96716" w:rsidP="00933680">
            <w:pPr>
              <w:pStyle w:val="TAC"/>
            </w:pPr>
            <w:r w:rsidRPr="002F6E4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B59B9" w14:textId="77777777" w:rsidR="00C96716" w:rsidRPr="007B6725" w:rsidRDefault="00C96716" w:rsidP="00933680">
            <w:pPr>
              <w:pStyle w:val="TAL"/>
            </w:pPr>
            <w:r w:rsidRPr="002F6E4E">
              <w:t xml:space="preserve">Indicates that the </w:t>
            </w:r>
            <w:r>
              <w:t xml:space="preserve">originator </w:t>
            </w:r>
            <w:r w:rsidRPr="002F6E4E">
              <w:t>requests the floor.</w:t>
            </w:r>
          </w:p>
        </w:tc>
      </w:tr>
      <w:tr w:rsidR="00C96716" w:rsidRPr="007B6725" w14:paraId="2275612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3FA9D" w14:textId="77777777" w:rsidR="00C96716" w:rsidRPr="007B6725" w:rsidRDefault="00C96716" w:rsidP="00933680">
            <w:pPr>
              <w:pStyle w:val="TAL"/>
              <w:rPr>
                <w:lang w:eastAsia="zh-CN"/>
              </w:rPr>
            </w:pPr>
            <w:r w:rsidRPr="00143F70">
              <w:rPr>
                <w:rFonts w:hint="eastAsia"/>
                <w:lang w:eastAsia="zh-CN"/>
              </w:rPr>
              <w:t>Broadcast indicator</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215CD" w14:textId="77777777" w:rsidR="00C96716" w:rsidRPr="007B6725"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BB3F39" w14:textId="77777777" w:rsidR="00C96716" w:rsidRPr="007B6725" w:rsidRDefault="00C96716" w:rsidP="00933680">
            <w:pPr>
              <w:pStyle w:val="TAL"/>
            </w:pPr>
            <w:r w:rsidRPr="00143F70">
              <w:rPr>
                <w:rFonts w:hint="eastAsia"/>
                <w:lang w:eastAsia="zh-CN"/>
              </w:rPr>
              <w:t>Indicates that the group call request is for a broadcast group call</w:t>
            </w:r>
          </w:p>
        </w:tc>
      </w:tr>
      <w:tr w:rsidR="00C96716" w:rsidRPr="007B6725" w14:paraId="243CC4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DAB4E" w14:textId="77777777" w:rsidR="00C96716" w:rsidRPr="00143F70" w:rsidRDefault="00C96716" w:rsidP="00933680">
            <w:pPr>
              <w:pStyle w:val="TAL"/>
              <w:rPr>
                <w:lang w:eastAsia="zh-CN"/>
              </w:rPr>
            </w:pPr>
            <w:r>
              <w:rPr>
                <w:lang w:eastAsia="zh-CN"/>
              </w:rPr>
              <w:t xml:space="preserve">Location </w:t>
            </w:r>
          </w:p>
        </w:tc>
        <w:tc>
          <w:tcPr>
            <w:tcW w:w="13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18C6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426AF" w14:textId="77777777" w:rsidR="00C96716" w:rsidRPr="00143F70" w:rsidRDefault="00C96716" w:rsidP="00933680">
            <w:pPr>
              <w:pStyle w:val="TAL"/>
              <w:rPr>
                <w:lang w:eastAsia="zh-CN"/>
              </w:rPr>
            </w:pPr>
            <w:r>
              <w:rPr>
                <w:lang w:eastAsia="zh-CN"/>
              </w:rPr>
              <w:t>Location of the calling party</w:t>
            </w:r>
          </w:p>
        </w:tc>
      </w:tr>
      <w:tr w:rsidR="00C96716" w:rsidRPr="007B6725" w14:paraId="57944397" w14:textId="77777777" w:rsidTr="00933680">
        <w:trPr>
          <w:jc w:val="center"/>
        </w:trPr>
        <w:tc>
          <w:tcPr>
            <w:tcW w:w="6471"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F639E" w14:textId="7C3A7196" w:rsidR="00C96716" w:rsidRDefault="00C96716" w:rsidP="00933680">
            <w:pPr>
              <w:pStyle w:val="TAN"/>
              <w:rPr>
                <w:lang w:eastAsia="zh-CN"/>
              </w:rPr>
            </w:pPr>
            <w:r w:rsidRPr="007B6725">
              <w:t>NOTE</w:t>
            </w:r>
            <w:r w:rsidR="007144F2">
              <w:t> </w:t>
            </w:r>
            <w:r>
              <w:t>1</w:t>
            </w:r>
            <w:r w:rsidRPr="007B6725">
              <w:t>:</w:t>
            </w:r>
            <w:r w:rsidRPr="007B6725">
              <w:tab/>
            </w:r>
            <w:r>
              <w:t>If t</w:t>
            </w:r>
            <w:r w:rsidRPr="007B6725">
              <w:t>he LMR</w:t>
            </w:r>
            <w:r w:rsidRPr="007B6725">
              <w:rPr>
                <w:rFonts w:hint="eastAsia"/>
                <w:lang w:eastAsia="zh-CN"/>
              </w:rPr>
              <w:t xml:space="preserve"> system </w:t>
            </w:r>
            <w:r>
              <w:rPr>
                <w:lang w:eastAsia="zh-CN"/>
              </w:rPr>
              <w:t>does not</w:t>
            </w:r>
            <w:r w:rsidRPr="007B6725">
              <w:rPr>
                <w:rFonts w:hint="eastAsia"/>
                <w:lang w:eastAsia="zh-CN"/>
              </w:rPr>
              <w:t xml:space="preserve"> provide the calling party iden</w:t>
            </w:r>
            <w:r w:rsidRPr="007B6725">
              <w:rPr>
                <w:lang w:eastAsia="zh-CN"/>
              </w:rPr>
              <w:t>tity when the group call is originated from</w:t>
            </w:r>
            <w:r>
              <w:rPr>
                <w:lang w:eastAsia="zh-CN"/>
              </w:rPr>
              <w:t xml:space="preserve"> the</w:t>
            </w:r>
            <w:r w:rsidRPr="007B6725">
              <w:rPr>
                <w:lang w:eastAsia="zh-CN"/>
              </w:rPr>
              <w:t xml:space="preserve"> LMR system, </w:t>
            </w:r>
            <w:r>
              <w:rPr>
                <w:lang w:eastAsia="zh-CN"/>
              </w:rPr>
              <w:t>t</w:t>
            </w:r>
            <w:r w:rsidRPr="007B6725">
              <w:rPr>
                <w:lang w:eastAsia="zh-CN"/>
              </w:rPr>
              <w:t>hen</w:t>
            </w:r>
            <w:r>
              <w:rPr>
                <w:lang w:eastAsia="zh-CN"/>
              </w:rPr>
              <w:t xml:space="preserve"> this information element</w:t>
            </w:r>
            <w:r w:rsidRPr="007B6725">
              <w:rPr>
                <w:lang w:eastAsia="zh-CN"/>
              </w:rPr>
              <w:t xml:space="preserve"> may be set to</w:t>
            </w:r>
            <w:r>
              <w:rPr>
                <w:lang w:eastAsia="zh-CN"/>
              </w:rPr>
              <w:t xml:space="preserve"> a MCPTT ID reserved for LMR user at the IWF</w:t>
            </w:r>
            <w:r w:rsidRPr="007B6725">
              <w:rPr>
                <w:lang w:eastAsia="zh-CN"/>
              </w:rPr>
              <w:t>.</w:t>
            </w:r>
          </w:p>
          <w:p w14:paraId="7CDD79BD" w14:textId="77777777" w:rsidR="00C96716" w:rsidRPr="007B6725" w:rsidRDefault="00C96716" w:rsidP="00933680">
            <w:pPr>
              <w:pStyle w:val="TAN"/>
              <w:rPr>
                <w:lang w:eastAsia="zh-CN"/>
              </w:rPr>
            </w:pPr>
            <w:r w:rsidRPr="0040074D">
              <w:rPr>
                <w:lang w:eastAsia="zh-CN"/>
              </w:rPr>
              <w:t>NOTE</w:t>
            </w:r>
            <w:r>
              <w:rPr>
                <w:lang w:eastAsia="zh-CN"/>
              </w:rPr>
              <w:t> 2</w:t>
            </w:r>
            <w:r w:rsidRPr="0040074D">
              <w:rPr>
                <w:lang w:eastAsia="zh-CN"/>
              </w:rPr>
              <w:t>:</w:t>
            </w:r>
            <w:r w:rsidRPr="0040074D">
              <w:rPr>
                <w:lang w:eastAsia="zh-CN"/>
              </w:rPr>
              <w:tab/>
              <w:t xml:space="preserve">This element shall be included only when the </w:t>
            </w:r>
            <w:r>
              <w:rPr>
                <w:lang w:eastAsia="zh-CN"/>
              </w:rPr>
              <w:t xml:space="preserve"> originating client </w:t>
            </w:r>
            <w:r w:rsidRPr="0040074D">
              <w:rPr>
                <w:lang w:eastAsia="zh-CN"/>
              </w:rPr>
              <w:t>requests the floor.</w:t>
            </w:r>
          </w:p>
        </w:tc>
      </w:tr>
    </w:tbl>
    <w:p w14:paraId="6DF1E27A" w14:textId="77777777" w:rsidR="00C96716" w:rsidRPr="00AB5FED" w:rsidRDefault="00C96716" w:rsidP="00C96716">
      <w:pPr>
        <w:rPr>
          <w:lang w:eastAsia="zh-CN"/>
        </w:rPr>
      </w:pPr>
    </w:p>
    <w:p w14:paraId="738A4E5D" w14:textId="77777777" w:rsidR="00C96716" w:rsidRPr="00AB5FED" w:rsidRDefault="00C96716" w:rsidP="00C96716">
      <w:pPr>
        <w:pStyle w:val="Heading4"/>
      </w:pPr>
      <w:bookmarkStart w:id="263" w:name="_Toc460616028"/>
      <w:bookmarkStart w:id="264" w:name="_Toc460616889"/>
      <w:bookmarkStart w:id="265" w:name="_Toc477419310"/>
      <w:bookmarkStart w:id="266" w:name="_Toc185842212"/>
      <w:r w:rsidRPr="00AB5FED">
        <w:t>10.</w:t>
      </w:r>
      <w:r>
        <w:t>3.2.3</w:t>
      </w:r>
      <w:r w:rsidRPr="00AB5FED">
        <w:tab/>
      </w:r>
      <w:r>
        <w:t>IWF g</w:t>
      </w:r>
      <w:r w:rsidRPr="00AB5FED">
        <w:t>roup call response</w:t>
      </w:r>
      <w:r w:rsidRPr="00AB5FED">
        <w:rPr>
          <w:rFonts w:hint="eastAsia"/>
          <w:lang w:eastAsia="zh-CN"/>
        </w:rPr>
        <w:t xml:space="preserve"> </w:t>
      </w:r>
      <w:bookmarkEnd w:id="263"/>
      <w:bookmarkEnd w:id="264"/>
      <w:bookmarkEnd w:id="265"/>
      <w:r>
        <w:rPr>
          <w:lang w:eastAsia="zh-CN"/>
        </w:rPr>
        <w:t>(IWF – MCPTT server)</w:t>
      </w:r>
      <w:bookmarkEnd w:id="266"/>
    </w:p>
    <w:p w14:paraId="1BED434B" w14:textId="77777777" w:rsidR="00C96716" w:rsidRPr="00AB5FED" w:rsidRDefault="00C96716" w:rsidP="00C96716">
      <w:r w:rsidRPr="00AB5FED">
        <w:t>Table 10.</w:t>
      </w:r>
      <w:r>
        <w:t>3.2.3</w:t>
      </w:r>
      <w:r w:rsidRPr="00AB5FED">
        <w:t xml:space="preserve">-1 describes the information flow </w:t>
      </w:r>
      <w:r>
        <w:t xml:space="preserve">IWF </w:t>
      </w:r>
      <w:r w:rsidRPr="00AB5FED">
        <w:t xml:space="preserve">group call response </w:t>
      </w:r>
      <w:r>
        <w:t>from the MCPTT server to the IWF and from the IWF to MCPTT server</w:t>
      </w:r>
      <w:r w:rsidRPr="00AB5FED">
        <w:t>.</w:t>
      </w:r>
    </w:p>
    <w:p w14:paraId="783B514F" w14:textId="77777777" w:rsidR="00C96716" w:rsidRPr="00AB5FED" w:rsidRDefault="00C96716" w:rsidP="00C96716">
      <w:pPr>
        <w:pStyle w:val="TH"/>
      </w:pPr>
      <w:r w:rsidRPr="00AB5FED">
        <w:lastRenderedPageBreak/>
        <w:t>Table 10.</w:t>
      </w:r>
      <w:r>
        <w:t>3.2.3</w:t>
      </w:r>
      <w:r w:rsidRPr="00AB5FED">
        <w:t>-1</w:t>
      </w:r>
      <w:r>
        <w:t>:</w:t>
      </w:r>
      <w:r w:rsidRPr="00AB5FED">
        <w:t xml:space="preserve"> </w:t>
      </w:r>
      <w:r>
        <w:t>IWF g</w:t>
      </w:r>
      <w:r w:rsidRPr="00AB5FED">
        <w:t>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879"/>
      </w:tblGrid>
      <w:tr w:rsidR="00C96716" w:rsidRPr="007B6725" w14:paraId="7B2DCE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B4554" w14:textId="77777777" w:rsidR="00C96716" w:rsidRPr="007B6725" w:rsidRDefault="00C96716" w:rsidP="00933680">
            <w:pPr>
              <w:pStyle w:val="TAH"/>
              <w:rPr>
                <w:lang w:eastAsia="ja-JP"/>
              </w:rPr>
            </w:pPr>
            <w:r w:rsidRPr="007B6725">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F6448" w14:textId="77777777" w:rsidR="00C96716" w:rsidRPr="007B6725" w:rsidRDefault="00C96716" w:rsidP="00933680">
            <w:pPr>
              <w:pStyle w:val="TAH"/>
              <w:rPr>
                <w:lang w:eastAsia="ja-JP"/>
              </w:rPr>
            </w:pPr>
            <w:r w:rsidRPr="007B6725">
              <w:t>Status</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703E8" w14:textId="77777777" w:rsidR="00C96716" w:rsidRPr="007B6725" w:rsidRDefault="00C96716" w:rsidP="00933680">
            <w:pPr>
              <w:pStyle w:val="TAH"/>
              <w:rPr>
                <w:lang w:eastAsia="ja-JP"/>
              </w:rPr>
            </w:pPr>
            <w:r w:rsidRPr="007B6725">
              <w:t>Description</w:t>
            </w:r>
          </w:p>
        </w:tc>
      </w:tr>
      <w:tr w:rsidR="00C96716" w:rsidRPr="007B6725" w14:paraId="7C57184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614BC8" w14:textId="77777777" w:rsidR="00C96716" w:rsidRPr="007B6725" w:rsidRDefault="00C96716" w:rsidP="00933680">
            <w:pPr>
              <w:pStyle w:val="TAL"/>
              <w:rPr>
                <w:lang w:eastAsia="ja-JP"/>
              </w:rPr>
            </w:pPr>
            <w:r w:rsidRPr="007B6725">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4FBC4"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C51" w14:textId="77777777" w:rsidR="00C96716" w:rsidRPr="007B6725" w:rsidRDefault="00C96716" w:rsidP="00933680">
            <w:pPr>
              <w:pStyle w:val="TAL"/>
              <w:rPr>
                <w:lang w:eastAsia="ja-JP"/>
              </w:rPr>
            </w:pPr>
            <w:r w:rsidRPr="007B6725">
              <w:t xml:space="preserve">The </w:t>
            </w:r>
            <w:r w:rsidRPr="007B6725">
              <w:rPr>
                <w:rFonts w:hint="eastAsia"/>
                <w:lang w:eastAsia="zh-CN"/>
              </w:rPr>
              <w:t>MCPTT ID</w:t>
            </w:r>
            <w:r w:rsidRPr="007B6725">
              <w:t xml:space="preserve"> of the </w:t>
            </w:r>
            <w:r w:rsidRPr="007B6725">
              <w:rPr>
                <w:rFonts w:hint="eastAsia"/>
                <w:lang w:eastAsia="zh-CN"/>
              </w:rPr>
              <w:t>target MCPTT group member</w:t>
            </w:r>
          </w:p>
        </w:tc>
      </w:tr>
      <w:tr w:rsidR="00C96716" w:rsidRPr="007B6725" w14:paraId="5E2F14A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BF048" w14:textId="77777777" w:rsidR="00C96716" w:rsidRPr="007B6725" w:rsidRDefault="00C96716" w:rsidP="00933680">
            <w:pPr>
              <w:pStyle w:val="TAL"/>
              <w:rPr>
                <w:lang w:eastAsia="ja-JP"/>
              </w:rPr>
            </w:pPr>
            <w:r w:rsidRPr="007B6725">
              <w:rPr>
                <w:rFonts w:hint="eastAsia"/>
                <w:lang w:eastAsia="zh-CN"/>
              </w:rPr>
              <w:t>MCPTT g</w:t>
            </w:r>
            <w:r w:rsidRPr="007B6725">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DB785"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66074" w14:textId="77777777" w:rsidR="00C96716" w:rsidRPr="007B6725" w:rsidRDefault="00C96716" w:rsidP="00933680">
            <w:pPr>
              <w:pStyle w:val="TAL"/>
              <w:rPr>
                <w:lang w:eastAsia="ja-JP"/>
              </w:rPr>
            </w:pPr>
            <w:r w:rsidRPr="007B6725">
              <w:t xml:space="preserve">The </w:t>
            </w:r>
            <w:r w:rsidRPr="007B6725">
              <w:rPr>
                <w:rFonts w:hint="eastAsia"/>
                <w:lang w:eastAsia="zh-CN"/>
              </w:rPr>
              <w:t>MCPTT group ID of the group</w:t>
            </w:r>
            <w:r w:rsidRPr="007B6725">
              <w:t xml:space="preserve"> on which the call is </w:t>
            </w:r>
            <w:r w:rsidRPr="007B6725">
              <w:rPr>
                <w:rFonts w:hint="eastAsia"/>
                <w:lang w:eastAsia="zh-CN"/>
              </w:rPr>
              <w:t>requested</w:t>
            </w:r>
          </w:p>
        </w:tc>
      </w:tr>
      <w:tr w:rsidR="00C96716" w:rsidRPr="007B6725" w14:paraId="7459B1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78A87" w14:textId="77777777" w:rsidR="00C96716" w:rsidRPr="007B6725" w:rsidRDefault="00C96716" w:rsidP="00933680">
            <w:pPr>
              <w:pStyle w:val="TAL"/>
              <w:rPr>
                <w:lang w:eastAsia="zh-CN"/>
              </w:rPr>
            </w:pPr>
            <w:r w:rsidRPr="007B6725">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CA4AAA" w14:textId="77777777" w:rsidR="00C96716" w:rsidRPr="007B6725" w:rsidRDefault="00C96716" w:rsidP="00933680">
            <w:pPr>
              <w:pStyle w:val="TAC"/>
            </w:pPr>
            <w:r w:rsidRPr="007B6725">
              <w:t>M</w:t>
            </w:r>
          </w:p>
        </w:tc>
        <w:tc>
          <w:tcPr>
            <w:tcW w:w="287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F2BA3" w14:textId="77777777" w:rsidR="00C96716" w:rsidRPr="007B6725" w:rsidRDefault="00C96716" w:rsidP="00933680">
            <w:pPr>
              <w:pStyle w:val="TAL"/>
            </w:pPr>
            <w:r w:rsidRPr="007B6725">
              <w:t>Media parameters selected</w:t>
            </w:r>
          </w:p>
        </w:tc>
      </w:tr>
    </w:tbl>
    <w:p w14:paraId="2FF9938C" w14:textId="77777777" w:rsidR="00C96716" w:rsidRDefault="00C96716" w:rsidP="00C96716">
      <w:bookmarkStart w:id="267" w:name="_Toc493252828"/>
    </w:p>
    <w:p w14:paraId="149E24A0" w14:textId="77777777" w:rsidR="00C96716" w:rsidRPr="00AB5FED" w:rsidRDefault="00C96716" w:rsidP="00C96716">
      <w:pPr>
        <w:pStyle w:val="Heading4"/>
        <w:rPr>
          <w:lang w:eastAsia="zh-CN"/>
        </w:rPr>
      </w:pPr>
      <w:bookmarkStart w:id="268" w:name="_Toc185842213"/>
      <w:r w:rsidRPr="00AB5FED">
        <w:t>10.</w:t>
      </w:r>
      <w:r>
        <w:t>3.2.4</w:t>
      </w:r>
      <w:r w:rsidRPr="00AB5FED">
        <w:tab/>
      </w:r>
      <w:r>
        <w:t xml:space="preserve">IWF </w:t>
      </w:r>
      <w:r w:rsidRPr="00AB5FED">
        <w:t>Group</w:t>
      </w:r>
      <w:r>
        <w:t>-broadcast group</w:t>
      </w:r>
      <w:r w:rsidRPr="00AB5FED">
        <w:t xml:space="preserve"> call </w:t>
      </w:r>
      <w:r>
        <w:t xml:space="preserve">setup </w:t>
      </w:r>
      <w:r w:rsidRPr="00AB5FED">
        <w:t>request</w:t>
      </w:r>
      <w:bookmarkEnd w:id="268"/>
    </w:p>
    <w:bookmarkEnd w:id="267"/>
    <w:p w14:paraId="11EFBB89" w14:textId="77777777" w:rsidR="00C96716" w:rsidRPr="00AB5FED" w:rsidRDefault="00C96716" w:rsidP="00C96716">
      <w:r>
        <w:t>Table 10.3.2.4</w:t>
      </w:r>
      <w:r w:rsidRPr="00AB5FED">
        <w:t xml:space="preserve">-1 describes the information flow </w:t>
      </w:r>
      <w:r>
        <w:t xml:space="preserve">IWF group-broadcast </w:t>
      </w:r>
      <w:r w:rsidRPr="00AB5FED">
        <w:t xml:space="preserve">group call </w:t>
      </w:r>
      <w:r>
        <w:t xml:space="preserve">setup </w:t>
      </w:r>
      <w:r w:rsidRPr="00AB5FED">
        <w:t xml:space="preserve">request from </w:t>
      </w:r>
      <w:r>
        <w:t>the MCPTT server to the IWF</w:t>
      </w:r>
      <w:r w:rsidRPr="00497B5A">
        <w:t xml:space="preserve"> </w:t>
      </w:r>
      <w:r w:rsidRPr="00636F7C">
        <w:t>and</w:t>
      </w:r>
      <w:r>
        <w:t xml:space="preserve"> from the IWF to the MCPTT server.</w:t>
      </w:r>
    </w:p>
    <w:p w14:paraId="34FA2D18" w14:textId="77777777" w:rsidR="00C96716" w:rsidRPr="00AB5FED" w:rsidRDefault="00C96716" w:rsidP="00C96716">
      <w:pPr>
        <w:pStyle w:val="TH"/>
      </w:pPr>
      <w:r>
        <w:t>Table 10.3.2.4</w:t>
      </w:r>
      <w:r w:rsidRPr="00AB5FED">
        <w:t>-1</w:t>
      </w:r>
      <w:r>
        <w:t>:</w:t>
      </w:r>
      <w:r w:rsidRPr="00AB5FED">
        <w:t xml:space="preserve"> </w:t>
      </w:r>
      <w:r>
        <w:t xml:space="preserve">IWF </w:t>
      </w:r>
      <w:r w:rsidRPr="00AB5FED">
        <w:t>Group</w:t>
      </w:r>
      <w:r>
        <w:t>-broadcast group</w:t>
      </w:r>
      <w:r w:rsidRPr="00AB5FED">
        <w:t xml:space="preserve"> call </w:t>
      </w:r>
      <w:r>
        <w:t xml:space="preserve">setup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2D2F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0BFA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E4F32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22E9D" w14:textId="77777777" w:rsidR="00C96716" w:rsidRPr="00AB5FED" w:rsidRDefault="00C96716" w:rsidP="00933680">
            <w:pPr>
              <w:pStyle w:val="TAH"/>
              <w:rPr>
                <w:lang w:eastAsia="ja-JP"/>
              </w:rPr>
            </w:pPr>
            <w:r w:rsidRPr="00AB5FED">
              <w:t>Description</w:t>
            </w:r>
          </w:p>
        </w:tc>
      </w:tr>
      <w:tr w:rsidR="00C96716" w:rsidRPr="00AB5FED" w14:paraId="6D7693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1ADAB" w14:textId="77777777" w:rsidR="00C96716" w:rsidRDefault="00C96716" w:rsidP="00933680">
            <w:pPr>
              <w:pStyle w:val="TAL"/>
            </w:pPr>
            <w:r w:rsidRPr="00AB5FED">
              <w:t>MCPTT ID</w:t>
            </w:r>
          </w:p>
          <w:p w14:paraId="09B02E79" w14:textId="275B82C6" w:rsidR="00C96716" w:rsidRPr="00AB5FED" w:rsidRDefault="00C96716" w:rsidP="00933680">
            <w:pPr>
              <w:pStyle w:val="TAL"/>
              <w:rPr>
                <w:lang w:eastAsia="ja-JP"/>
              </w:rPr>
            </w:pPr>
            <w:r>
              <w:t>(see</w:t>
            </w:r>
            <w:r w:rsidR="007144F2">
              <w:t> </w:t>
            </w:r>
            <w:r>
              <w:t>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F3980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F444"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1A915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66A13"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05FE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9BE446" w14:textId="77777777" w:rsidR="00C96716" w:rsidRPr="00AB5FED" w:rsidRDefault="00C96716" w:rsidP="00933680">
            <w:pPr>
              <w:pStyle w:val="TAL"/>
            </w:pPr>
            <w:r>
              <w:t>The functional alias of the calling party</w:t>
            </w:r>
          </w:p>
        </w:tc>
      </w:tr>
      <w:tr w:rsidR="00C96716" w:rsidRPr="00AB5FED" w14:paraId="70DC523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71F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E1FE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E66C7A"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7020536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4C1121" w14:textId="77777777" w:rsidR="00C96716" w:rsidRPr="00AB5FED" w:rsidRDefault="00C96716" w:rsidP="00933680">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9FB8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2A08" w14:textId="77777777" w:rsidR="00C96716" w:rsidRPr="00AB5FED" w:rsidRDefault="00C96716" w:rsidP="00933680">
            <w:pPr>
              <w:pStyle w:val="TAL"/>
            </w:pPr>
            <w:r w:rsidRPr="00AB5FED">
              <w:t>Media parameters of MCPTT clients</w:t>
            </w:r>
          </w:p>
        </w:tc>
      </w:tr>
      <w:tr w:rsidR="00C96716" w:rsidRPr="00AB5FED" w14:paraId="72AF541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2BFF0B" w14:textId="77777777" w:rsidR="00C96716" w:rsidRDefault="00C96716" w:rsidP="00933680">
            <w:pPr>
              <w:pStyle w:val="TAL"/>
            </w:pPr>
            <w:r w:rsidRPr="00AB5FED">
              <w:t>Implicit floor request</w:t>
            </w:r>
          </w:p>
          <w:p w14:paraId="69E4090F" w14:textId="60EF88E4" w:rsidR="00C96716" w:rsidRPr="00AB5FED" w:rsidRDefault="00C96716" w:rsidP="00933680">
            <w:pPr>
              <w:pStyle w:val="TAL"/>
            </w:pPr>
            <w:r>
              <w:t>(see</w:t>
            </w:r>
            <w:r w:rsidR="007144F2">
              <w:t> </w:t>
            </w:r>
            <w:r>
              <w:t>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C69E6"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79A82" w14:textId="77777777" w:rsidR="00C96716" w:rsidRDefault="00C96716" w:rsidP="00933680">
            <w:pPr>
              <w:pStyle w:val="TAL"/>
            </w:pPr>
            <w:r>
              <w:t xml:space="preserve">Indicates that the </w:t>
            </w:r>
            <w:r w:rsidRPr="00AB5FED">
              <w:t>originating client request</w:t>
            </w:r>
            <w:r w:rsidRPr="00AB5FED">
              <w:rPr>
                <w:rFonts w:hint="eastAsia"/>
              </w:rPr>
              <w:t>s</w:t>
            </w:r>
            <w:r w:rsidRPr="00AB5FED">
              <w:t xml:space="preserve"> the floor</w:t>
            </w:r>
          </w:p>
        </w:tc>
      </w:tr>
      <w:tr w:rsidR="00C96716" w:rsidRPr="00AB5FED" w14:paraId="4AF78C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A5258" w14:textId="77777777" w:rsidR="00C96716" w:rsidRPr="00AB5FED" w:rsidRDefault="00C96716" w:rsidP="00933680">
            <w:pPr>
              <w:pStyle w:val="TAL"/>
            </w:pPr>
            <w:r>
              <w:t xml:space="preserve">Location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5DF33"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06A37" w14:textId="77777777" w:rsidR="00C96716" w:rsidRDefault="00C96716" w:rsidP="00933680">
            <w:pPr>
              <w:pStyle w:val="TAL"/>
            </w:pPr>
            <w:r>
              <w:t>Location of the calling party</w:t>
            </w:r>
          </w:p>
        </w:tc>
      </w:tr>
      <w:tr w:rsidR="00C96716" w:rsidRPr="00AB5FED" w14:paraId="1F66C96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0B577" w14:textId="77777777" w:rsidR="00C96716" w:rsidRDefault="00C96716" w:rsidP="00933680">
            <w:pPr>
              <w:pStyle w:val="TAN"/>
              <w:rPr>
                <w:lang w:val="en-US" w:eastAsia="zh-CN"/>
              </w:rPr>
            </w:pPr>
            <w:r w:rsidRPr="00795528">
              <w:rPr>
                <w:lang w:val="en-US" w:eastAsia="zh-CN"/>
              </w:rPr>
              <w:t>NOTE</w:t>
            </w:r>
            <w:r>
              <w:rPr>
                <w:lang w:val="en-US" w:eastAsia="zh-CN"/>
              </w:rPr>
              <w:t> 1</w:t>
            </w:r>
            <w:r w:rsidRPr="00795528">
              <w:rPr>
                <w:lang w:val="en-US" w:eastAsia="zh-CN"/>
              </w:rPr>
              <w:t>:</w:t>
            </w:r>
            <w:r w:rsidRPr="00795528">
              <w:rPr>
                <w:lang w:val="en-US" w:eastAsia="zh-CN"/>
              </w:rPr>
              <w:tab/>
              <w:t>If the LMR</w:t>
            </w:r>
            <w:r w:rsidRPr="00795528">
              <w:rPr>
                <w:rFonts w:hint="eastAsia"/>
                <w:lang w:val="en-US" w:eastAsia="zh-CN"/>
              </w:rPr>
              <w:t xml:space="preserve"> system </w:t>
            </w:r>
            <w:r w:rsidRPr="00795528">
              <w:rPr>
                <w:lang w:val="en-US" w:eastAsia="zh-CN"/>
              </w:rPr>
              <w:t>does not</w:t>
            </w:r>
            <w:r w:rsidRPr="00795528">
              <w:rPr>
                <w:rFonts w:hint="eastAsia"/>
                <w:lang w:val="en-US" w:eastAsia="zh-CN"/>
              </w:rPr>
              <w:t xml:space="preserve"> provide the calling party iden</w:t>
            </w:r>
            <w:r w:rsidRPr="00795528">
              <w:rPr>
                <w:lang w:val="en-US" w:eastAsia="zh-CN"/>
              </w:rPr>
              <w:t>tity when the group</w:t>
            </w:r>
            <w:r>
              <w:rPr>
                <w:lang w:val="en-US" w:eastAsia="zh-CN"/>
              </w:rPr>
              <w:t>-broadcast group</w:t>
            </w:r>
            <w:r w:rsidRPr="00795528">
              <w:rPr>
                <w:lang w:val="en-US" w:eastAsia="zh-CN"/>
              </w:rPr>
              <w:t xml:space="preserve"> call </w:t>
            </w:r>
            <w:r>
              <w:rPr>
                <w:lang w:val="en-US" w:eastAsia="zh-CN"/>
              </w:rPr>
              <w:t xml:space="preserve">setup request </w:t>
            </w:r>
            <w:r w:rsidRPr="00795528">
              <w:rPr>
                <w:lang w:val="en-US" w:eastAsia="zh-CN"/>
              </w:rPr>
              <w:t xml:space="preserve">is originated from the LMR system, then this information element may be set to a MCPTT ID reserved for </w:t>
            </w:r>
            <w:r>
              <w:rPr>
                <w:lang w:val="en-US" w:eastAsia="zh-CN"/>
              </w:rPr>
              <w:t xml:space="preserve">the </w:t>
            </w:r>
            <w:r w:rsidRPr="00795528">
              <w:rPr>
                <w:lang w:val="en-US" w:eastAsia="zh-CN"/>
              </w:rPr>
              <w:t>LMR user at the IWF.</w:t>
            </w:r>
          </w:p>
          <w:p w14:paraId="689E63C7" w14:textId="77777777" w:rsidR="00C96716" w:rsidRPr="00944B23" w:rsidRDefault="00C96716" w:rsidP="00933680">
            <w:pPr>
              <w:pStyle w:val="TAN"/>
              <w:rPr>
                <w:lang w:val="en-US" w:eastAsia="zh-CN"/>
              </w:rPr>
            </w:pPr>
            <w:r w:rsidRPr="00944B23">
              <w:rPr>
                <w:lang w:val="en-US" w:eastAsia="zh-CN"/>
              </w:rPr>
              <w:t>N</w:t>
            </w:r>
            <w:r>
              <w:rPr>
                <w:rFonts w:hint="eastAsia"/>
                <w:lang w:val="en-US" w:eastAsia="zh-CN"/>
              </w:rPr>
              <w:t>OTE</w:t>
            </w:r>
            <w:r>
              <w:rPr>
                <w:lang w:val="en-US" w:eastAsia="zh-CN"/>
              </w:rPr>
              <w:t> 2</w:t>
            </w:r>
            <w:r w:rsidRPr="00944B23">
              <w:rPr>
                <w:lang w:val="en-US" w:eastAsia="zh-CN"/>
              </w:rPr>
              <w:t>:</w:t>
            </w:r>
            <w:r w:rsidRPr="007B6725">
              <w:tab/>
            </w:r>
            <w:r>
              <w:rPr>
                <w:lang w:val="en-US" w:eastAsia="zh-CN"/>
              </w:rPr>
              <w:t>This element shall be included only when the originating client requests the floor.</w:t>
            </w:r>
          </w:p>
        </w:tc>
      </w:tr>
    </w:tbl>
    <w:p w14:paraId="4549FEF0" w14:textId="77777777" w:rsidR="00C96716" w:rsidRDefault="00C96716" w:rsidP="00C96716">
      <w:pPr>
        <w:rPr>
          <w:lang w:val="en-US" w:eastAsia="zh-CN"/>
        </w:rPr>
      </w:pPr>
    </w:p>
    <w:p w14:paraId="42C61AB3" w14:textId="77777777" w:rsidR="00C96716" w:rsidRPr="00520437" w:rsidRDefault="00C96716" w:rsidP="00C96716">
      <w:pPr>
        <w:pStyle w:val="Heading4"/>
        <w:rPr>
          <w:lang w:eastAsia="zh-CN"/>
        </w:rPr>
      </w:pPr>
      <w:bookmarkStart w:id="269" w:name="_Toc185842214"/>
      <w:r w:rsidRPr="00AB5FED">
        <w:t>10.</w:t>
      </w:r>
      <w:r>
        <w:t>3.2.5</w:t>
      </w:r>
      <w:r w:rsidRPr="00AB5FED">
        <w:tab/>
      </w:r>
      <w:r>
        <w:t xml:space="preserve">IWF </w:t>
      </w:r>
      <w:r w:rsidRPr="00AB5FED">
        <w:t>Group</w:t>
      </w:r>
      <w:r>
        <w:t>-broadcast group</w:t>
      </w:r>
      <w:r w:rsidRPr="00AB5FED">
        <w:t xml:space="preserve"> call </w:t>
      </w:r>
      <w:r>
        <w:t>setup response</w:t>
      </w:r>
      <w:bookmarkEnd w:id="269"/>
    </w:p>
    <w:p w14:paraId="44FB12E1" w14:textId="77777777" w:rsidR="00C96716" w:rsidRPr="00AB5FED" w:rsidRDefault="00C96716" w:rsidP="00C96716">
      <w:r w:rsidRPr="00AB5FED">
        <w:t>Table 10.</w:t>
      </w:r>
      <w:r>
        <w:t>3</w:t>
      </w:r>
      <w:r w:rsidRPr="00AB5FED">
        <w:t>.2.</w:t>
      </w:r>
      <w:r>
        <w:t>5</w:t>
      </w:r>
      <w:r w:rsidRPr="00AB5FED">
        <w:t xml:space="preserve">-1 describes the information flow </w:t>
      </w:r>
      <w:r>
        <w:t xml:space="preserve">IWF </w:t>
      </w:r>
      <w:r w:rsidRPr="00AB5FED">
        <w:t>group</w:t>
      </w:r>
      <w:r>
        <w:t>-broadcast group</w:t>
      </w:r>
      <w:r w:rsidRPr="00AB5FED">
        <w:t xml:space="preserve"> call</w:t>
      </w:r>
      <w:r>
        <w:t xml:space="preserve"> setup</w:t>
      </w:r>
      <w:r w:rsidRPr="00AB5FED">
        <w:t xml:space="preserve"> response </w:t>
      </w:r>
      <w:r>
        <w:t>from the IWF to the MCPTT server and from the MCPTT server to the IWF.</w:t>
      </w:r>
    </w:p>
    <w:p w14:paraId="6F101103" w14:textId="77777777" w:rsidR="00C96716" w:rsidRPr="00AB5FED" w:rsidRDefault="00C96716" w:rsidP="00C96716">
      <w:pPr>
        <w:pStyle w:val="TH"/>
      </w:pPr>
      <w:r w:rsidRPr="00AB5FED">
        <w:t>Table 10.</w:t>
      </w:r>
      <w:r>
        <w:t>3</w:t>
      </w:r>
      <w:r w:rsidRPr="00AB5FED">
        <w:t>.2.</w:t>
      </w:r>
      <w:r>
        <w:t>5</w:t>
      </w:r>
      <w:r w:rsidRPr="00AB5FED">
        <w:t>-1</w:t>
      </w:r>
      <w:r>
        <w:t>:</w:t>
      </w:r>
      <w:r w:rsidRPr="00AB5FED">
        <w:t xml:space="preserve"> </w:t>
      </w:r>
      <w:r>
        <w:t xml:space="preserve">IWF </w:t>
      </w:r>
      <w:r w:rsidRPr="00AB5FED">
        <w:t>Group</w:t>
      </w:r>
      <w:r>
        <w:t>-broadcast group</w:t>
      </w:r>
      <w:r w:rsidRPr="00AB5FED">
        <w:t xml:space="preserve"> call</w:t>
      </w:r>
      <w:r>
        <w:t xml:space="preserve"> setup</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BC329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6980AC"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A2592"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0018C5" w14:textId="77777777" w:rsidR="00C96716" w:rsidRPr="00AB5FED" w:rsidRDefault="00C96716" w:rsidP="00933680">
            <w:pPr>
              <w:pStyle w:val="TAH"/>
              <w:rPr>
                <w:lang w:eastAsia="ja-JP"/>
              </w:rPr>
            </w:pPr>
            <w:r w:rsidRPr="00AB5FED">
              <w:t>Description</w:t>
            </w:r>
          </w:p>
        </w:tc>
      </w:tr>
      <w:tr w:rsidR="00C96716" w:rsidRPr="00AB5FED" w14:paraId="74213B1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A37D"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7DB2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CF8B56" w14:textId="77777777"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C96716" w:rsidRPr="00AB5FED" w14:paraId="6BDE4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564FC"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5FD9D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59D3E"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C96716" w:rsidRPr="00AB5FED" w14:paraId="0ADA2E3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0EADD"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F0BC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54D0C8" w14:textId="77777777" w:rsidR="00C96716" w:rsidRPr="00AB5FED" w:rsidRDefault="00C96716" w:rsidP="00933680">
            <w:pPr>
              <w:pStyle w:val="TAL"/>
            </w:pPr>
            <w:r w:rsidRPr="00AB5FED">
              <w:t>Media parameters selected</w:t>
            </w:r>
          </w:p>
        </w:tc>
      </w:tr>
    </w:tbl>
    <w:p w14:paraId="6F2B0E14" w14:textId="77777777" w:rsidR="00C96716" w:rsidRDefault="00C96716" w:rsidP="00C96716">
      <w:pPr>
        <w:rPr>
          <w:lang w:val="en-US"/>
        </w:rPr>
      </w:pPr>
    </w:p>
    <w:p w14:paraId="61C804E6" w14:textId="77777777" w:rsidR="00C96716" w:rsidRPr="00AB5FED" w:rsidRDefault="00C96716" w:rsidP="00C96716">
      <w:pPr>
        <w:pStyle w:val="Heading4"/>
      </w:pPr>
      <w:bookmarkStart w:id="270" w:name="_Toc493252832"/>
      <w:bookmarkStart w:id="271" w:name="_Toc185842215"/>
      <w:r>
        <w:t>10.3.2.6</w:t>
      </w:r>
      <w:r w:rsidRPr="00AB5FED">
        <w:tab/>
      </w:r>
      <w:r>
        <w:t xml:space="preserve">IWF </w:t>
      </w:r>
      <w:r w:rsidRPr="00AB5FED">
        <w:t>Group</w:t>
      </w:r>
      <w:r>
        <w:t>-broadcast group</w:t>
      </w:r>
      <w:r w:rsidRPr="00AB5FED">
        <w:t xml:space="preserve"> call release request</w:t>
      </w:r>
      <w:bookmarkEnd w:id="270"/>
      <w:bookmarkEnd w:id="271"/>
    </w:p>
    <w:p w14:paraId="5170CEFC" w14:textId="77777777" w:rsidR="00C96716" w:rsidRPr="00AB5FED" w:rsidRDefault="00C96716" w:rsidP="00C96716">
      <w:r w:rsidRPr="00AB5FED">
        <w:t>Table 10.</w:t>
      </w:r>
      <w:r>
        <w:t>3</w:t>
      </w:r>
      <w:r w:rsidRPr="00AB5FED">
        <w:t>.2.</w:t>
      </w:r>
      <w:r>
        <w:t>6</w:t>
      </w:r>
      <w:r w:rsidRPr="00AB5FED">
        <w:t xml:space="preserve">-1 describes the information flow </w:t>
      </w:r>
      <w:r>
        <w:t xml:space="preserve">IWF </w:t>
      </w:r>
      <w:r w:rsidRPr="00AB5FED">
        <w:t>group</w:t>
      </w:r>
      <w:r>
        <w:t>-broadcast group</w:t>
      </w:r>
      <w:r w:rsidRPr="00AB5FED">
        <w:t xml:space="preserve"> call release request from the </w:t>
      </w:r>
      <w:r>
        <w:t>MCPTT server</w:t>
      </w:r>
      <w:r w:rsidRPr="00AB5FED">
        <w:t xml:space="preserve"> to the </w:t>
      </w:r>
      <w:r>
        <w:t>IWF and from the IWF to the MCPTT server</w:t>
      </w:r>
      <w:r w:rsidRPr="00AB5FED">
        <w:t>.</w:t>
      </w:r>
    </w:p>
    <w:p w14:paraId="6FC174CF" w14:textId="77777777" w:rsidR="00C96716" w:rsidRPr="00AB5FED" w:rsidRDefault="00C96716" w:rsidP="00C96716">
      <w:pPr>
        <w:pStyle w:val="TH"/>
      </w:pPr>
      <w:r>
        <w:lastRenderedPageBreak/>
        <w:t>Table 10.3.2.6</w:t>
      </w:r>
      <w:r w:rsidRPr="00AB5FED">
        <w:t>-1</w:t>
      </w:r>
      <w:r>
        <w:t>:</w:t>
      </w:r>
      <w:r w:rsidRPr="00AB5FED">
        <w:t xml:space="preserve"> </w:t>
      </w:r>
      <w:r>
        <w:t xml:space="preserve">IWF </w:t>
      </w:r>
      <w:r w:rsidRPr="00AB5FED">
        <w:t>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4C99D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AB0C2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FF189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FA855" w14:textId="77777777" w:rsidR="00C96716" w:rsidRPr="00AB5FED" w:rsidRDefault="00C96716" w:rsidP="00933680">
            <w:pPr>
              <w:pStyle w:val="TAH"/>
              <w:rPr>
                <w:lang w:eastAsia="ja-JP"/>
              </w:rPr>
            </w:pPr>
            <w:r w:rsidRPr="00AB5FED">
              <w:t>Description</w:t>
            </w:r>
          </w:p>
        </w:tc>
      </w:tr>
      <w:tr w:rsidR="00C96716" w:rsidRPr="00AB5FED" w14:paraId="1CDAEEE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A42CF9"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5E276B" w14:textId="77777777" w:rsidR="00C96716" w:rsidRPr="00AB5FED" w:rsidRDefault="00C96716" w:rsidP="00933680">
            <w:pPr>
              <w:pStyle w:val="TAC"/>
            </w:pPr>
            <w:r w:rsidRPr="00AB5FED">
              <w:t>M</w:t>
            </w:r>
            <w:r>
              <w:t xml:space="preserve"> (see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B2158"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35D5C7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C0E21"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86C54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4B24F6"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16E7131"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5E77C" w14:textId="77777777" w:rsidR="00C96716" w:rsidRPr="00AB5FED" w:rsidRDefault="00C96716" w:rsidP="00933680">
            <w:pPr>
              <w:pStyle w:val="TAN"/>
            </w:pPr>
            <w:r w:rsidRPr="00AE56B6">
              <w:rPr>
                <w:lang w:val="en-US" w:eastAsia="zh-CN"/>
              </w:rPr>
              <w:t>NOTE:</w:t>
            </w:r>
            <w:r w:rsidRPr="00AE56B6">
              <w:rPr>
                <w:lang w:val="en-US" w:eastAsia="zh-CN"/>
              </w:rPr>
              <w:tab/>
              <w:t>If the LMR</w:t>
            </w:r>
            <w:r w:rsidRPr="00AE56B6">
              <w:rPr>
                <w:rFonts w:hint="eastAsia"/>
                <w:lang w:val="en-US" w:eastAsia="zh-CN"/>
              </w:rPr>
              <w:t xml:space="preserve"> system </w:t>
            </w:r>
            <w:r w:rsidRPr="00AE56B6">
              <w:rPr>
                <w:lang w:val="en-US" w:eastAsia="zh-CN"/>
              </w:rPr>
              <w:t>does not</w:t>
            </w:r>
            <w:r w:rsidRPr="00AE56B6">
              <w:rPr>
                <w:rFonts w:hint="eastAsia"/>
                <w:lang w:val="en-US" w:eastAsia="zh-CN"/>
              </w:rPr>
              <w:t xml:space="preserve"> provide the calling party iden</w:t>
            </w:r>
            <w:r w:rsidRPr="00AE56B6">
              <w:rPr>
                <w:lang w:val="en-US" w:eastAsia="zh-CN"/>
              </w:rPr>
              <w:t>tity when the group</w:t>
            </w:r>
            <w:r>
              <w:rPr>
                <w:lang w:val="en-US" w:eastAsia="zh-CN"/>
              </w:rPr>
              <w:t>-broadcast group</w:t>
            </w:r>
            <w:r w:rsidRPr="00AE56B6">
              <w:rPr>
                <w:lang w:val="en-US" w:eastAsia="zh-CN"/>
              </w:rPr>
              <w:t xml:space="preserve"> call </w:t>
            </w:r>
            <w:r>
              <w:rPr>
                <w:lang w:val="en-US" w:eastAsia="zh-CN"/>
              </w:rPr>
              <w:t xml:space="preserve">release request </w:t>
            </w:r>
            <w:r w:rsidRPr="00AE56B6">
              <w:rPr>
                <w:lang w:val="en-US" w:eastAsia="zh-CN"/>
              </w:rPr>
              <w:t xml:space="preserve">is originated from the LMR system, then this information element may be set to a MCPTT ID reserved for </w:t>
            </w:r>
            <w:r>
              <w:rPr>
                <w:lang w:val="en-US" w:eastAsia="zh-CN"/>
              </w:rPr>
              <w:t xml:space="preserve">the </w:t>
            </w:r>
            <w:r w:rsidRPr="00AE56B6">
              <w:rPr>
                <w:lang w:val="en-US" w:eastAsia="zh-CN"/>
              </w:rPr>
              <w:t>LMR user at the IWF.</w:t>
            </w:r>
          </w:p>
        </w:tc>
      </w:tr>
    </w:tbl>
    <w:p w14:paraId="54F922EA" w14:textId="77777777" w:rsidR="00C96716" w:rsidRDefault="00C96716" w:rsidP="00C96716">
      <w:pPr>
        <w:rPr>
          <w:lang w:val="en-US"/>
        </w:rPr>
      </w:pPr>
    </w:p>
    <w:p w14:paraId="74BD5B19" w14:textId="77777777" w:rsidR="00C96716" w:rsidRPr="00AB5FED" w:rsidRDefault="00C96716" w:rsidP="00C96716">
      <w:pPr>
        <w:pStyle w:val="Heading4"/>
      </w:pPr>
      <w:bookmarkStart w:id="272" w:name="_Toc493252833"/>
      <w:bookmarkStart w:id="273" w:name="_Toc185842216"/>
      <w:r w:rsidRPr="00AB5FED">
        <w:t>10.</w:t>
      </w:r>
      <w:r>
        <w:t>3.2.7</w:t>
      </w:r>
      <w:r w:rsidRPr="00AB5FED">
        <w:tab/>
      </w:r>
      <w:r>
        <w:t>IWF g</w:t>
      </w:r>
      <w:r w:rsidRPr="00AB5FED">
        <w:t>roup</w:t>
      </w:r>
      <w:r>
        <w:t>-broadcast group</w:t>
      </w:r>
      <w:r w:rsidRPr="00AB5FED">
        <w:t xml:space="preserve"> call release </w:t>
      </w:r>
      <w:r>
        <w:t>response</w:t>
      </w:r>
      <w:bookmarkEnd w:id="272"/>
      <w:bookmarkEnd w:id="273"/>
    </w:p>
    <w:p w14:paraId="1F5CC419" w14:textId="77777777" w:rsidR="00C96716" w:rsidRPr="00AB5FED" w:rsidRDefault="00C96716" w:rsidP="00C96716">
      <w:r w:rsidRPr="00AB5FED">
        <w:t>Table 10.</w:t>
      </w:r>
      <w:r>
        <w:t>3</w:t>
      </w:r>
      <w:r w:rsidRPr="00AB5FED">
        <w:t>.2.</w:t>
      </w:r>
      <w:r>
        <w:t>7</w:t>
      </w:r>
      <w:r w:rsidRPr="00AB5FED">
        <w:t xml:space="preserve">-1 describes the information flow </w:t>
      </w:r>
      <w:r>
        <w:t xml:space="preserve">IWF </w:t>
      </w:r>
      <w:r w:rsidRPr="00AB5FED">
        <w:t>group</w:t>
      </w:r>
      <w:r>
        <w:t>-broadcast group</w:t>
      </w:r>
      <w:r w:rsidRPr="00AB5FED">
        <w:t xml:space="preserve"> call release request from the </w:t>
      </w:r>
      <w:r>
        <w:t>IWF</w:t>
      </w:r>
      <w:r w:rsidRPr="00AB5FED">
        <w:t xml:space="preserve"> to the </w:t>
      </w:r>
      <w:r>
        <w:t>MCPTT server and from the MCPTT server to the IWF</w:t>
      </w:r>
      <w:r w:rsidRPr="00AB5FED">
        <w:t>.</w:t>
      </w:r>
    </w:p>
    <w:p w14:paraId="44DBA9DB" w14:textId="77777777" w:rsidR="00C96716" w:rsidRPr="00AB5FED" w:rsidRDefault="00C96716" w:rsidP="00C96716">
      <w:pPr>
        <w:pStyle w:val="TH"/>
      </w:pPr>
      <w:r>
        <w:t>Table 10.3.2.7</w:t>
      </w:r>
      <w:r w:rsidRPr="00AB5FED">
        <w:t>-1</w:t>
      </w:r>
      <w:r>
        <w:t>:</w:t>
      </w:r>
      <w:r w:rsidRPr="00AB5FED">
        <w:t xml:space="preserve"> </w:t>
      </w:r>
      <w:r>
        <w:t xml:space="preserve">IWF </w:t>
      </w:r>
      <w:r w:rsidRPr="00AB5FED">
        <w:t>Group</w:t>
      </w:r>
      <w:r>
        <w:t>-broadcast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AFD6A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007E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D195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FD50" w14:textId="77777777" w:rsidR="00C96716" w:rsidRPr="00AB5FED" w:rsidRDefault="00C96716" w:rsidP="00933680">
            <w:pPr>
              <w:pStyle w:val="TAH"/>
              <w:rPr>
                <w:lang w:eastAsia="ja-JP"/>
              </w:rPr>
            </w:pPr>
            <w:r w:rsidRPr="00AB5FED">
              <w:t>Description</w:t>
            </w:r>
          </w:p>
        </w:tc>
      </w:tr>
      <w:tr w:rsidR="00C96716" w:rsidRPr="00AB5FED" w14:paraId="7965AB7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BAB46"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6830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CB0C0"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t xml:space="preserve">target </w:t>
            </w:r>
            <w:r w:rsidRPr="00AB5FED">
              <w:rPr>
                <w:rFonts w:hint="eastAsia"/>
                <w:lang w:eastAsia="zh-CN"/>
              </w:rPr>
              <w:t>MCPTT group member</w:t>
            </w:r>
          </w:p>
        </w:tc>
      </w:tr>
      <w:tr w:rsidR="00C96716" w:rsidRPr="00AB5FED" w14:paraId="07FF984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FC0E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7710B"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8B61F"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7382C864" w14:textId="77777777" w:rsidR="00C96716" w:rsidRDefault="00C96716" w:rsidP="00C96716">
      <w:bookmarkStart w:id="274" w:name="_Toc460616037"/>
      <w:bookmarkStart w:id="275" w:name="_Toc460616898"/>
      <w:bookmarkStart w:id="276" w:name="_Toc502966929"/>
    </w:p>
    <w:p w14:paraId="7B4E9F48" w14:textId="77777777" w:rsidR="00C96716" w:rsidRPr="00AB5FED" w:rsidRDefault="00C96716" w:rsidP="00C96716">
      <w:pPr>
        <w:pStyle w:val="Heading4"/>
      </w:pPr>
      <w:bookmarkStart w:id="277" w:name="_Toc185842217"/>
      <w:r w:rsidRPr="00AB5FED">
        <w:t>10.</w:t>
      </w:r>
      <w:r>
        <w:t>3</w:t>
      </w:r>
      <w:r w:rsidRPr="00AB5FED">
        <w:t>.2.</w:t>
      </w:r>
      <w:r>
        <w:t>8</w:t>
      </w:r>
      <w:r w:rsidRPr="00AB5FED">
        <w:tab/>
      </w:r>
      <w:r>
        <w:t>IWF g</w:t>
      </w:r>
      <w:r w:rsidRPr="00AB5FED">
        <w:t>roup join request</w:t>
      </w:r>
      <w:bookmarkEnd w:id="274"/>
      <w:bookmarkEnd w:id="275"/>
      <w:bookmarkEnd w:id="276"/>
      <w:bookmarkEnd w:id="277"/>
    </w:p>
    <w:p w14:paraId="12419035" w14:textId="77777777" w:rsidR="00C96716" w:rsidRPr="00AB5FED" w:rsidRDefault="00C96716" w:rsidP="00C96716">
      <w:r w:rsidRPr="00AB5FED">
        <w:t>Table 10.</w:t>
      </w:r>
      <w:r>
        <w:t>3</w:t>
      </w:r>
      <w:r w:rsidRPr="00AB5FED">
        <w:t>.2</w:t>
      </w:r>
      <w:r>
        <w:t>.8</w:t>
      </w:r>
      <w:r w:rsidRPr="00AB5FED">
        <w:t xml:space="preserve">-1 describes the information flow </w:t>
      </w:r>
      <w:r>
        <w:t xml:space="preserve">IWF </w:t>
      </w:r>
      <w:r w:rsidRPr="00AB5FED">
        <w:t xml:space="preserve">group join request from the </w:t>
      </w:r>
      <w:r>
        <w:t>IWF</w:t>
      </w:r>
      <w:r w:rsidRPr="00AB5FED">
        <w:t xml:space="preserve"> to the MCPTT server</w:t>
      </w:r>
      <w:r>
        <w:t xml:space="preserve"> and from the MCPTT server to the IWF</w:t>
      </w:r>
      <w:r w:rsidRPr="00AB5FED">
        <w:t>.</w:t>
      </w:r>
    </w:p>
    <w:p w14:paraId="78460F40" w14:textId="77777777" w:rsidR="00C96716" w:rsidRPr="00AB5FED" w:rsidRDefault="00C96716" w:rsidP="00C96716">
      <w:pPr>
        <w:pStyle w:val="TH"/>
      </w:pPr>
      <w:r w:rsidRPr="00AB5FED">
        <w:t>Table 10.</w:t>
      </w:r>
      <w:r>
        <w:t>3</w:t>
      </w:r>
      <w:r w:rsidRPr="00AB5FED">
        <w:t>.2.</w:t>
      </w:r>
      <w:r>
        <w:t>8-1: IWF g</w:t>
      </w:r>
      <w:r w:rsidRPr="00AB5FED">
        <w:t>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3228F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C40D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532F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50308" w14:textId="77777777" w:rsidR="00C96716" w:rsidRPr="00AB5FED" w:rsidRDefault="00C96716" w:rsidP="00933680">
            <w:pPr>
              <w:pStyle w:val="TAH"/>
              <w:rPr>
                <w:lang w:eastAsia="ja-JP"/>
              </w:rPr>
            </w:pPr>
            <w:r w:rsidRPr="00AB5FED">
              <w:t>Description</w:t>
            </w:r>
          </w:p>
        </w:tc>
      </w:tr>
      <w:tr w:rsidR="00C96716" w:rsidRPr="00AB5FED" w14:paraId="03003A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B5F02"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8953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601486" w14:textId="55B28D8C" w:rsidR="00C96716" w:rsidRPr="00AB5FED" w:rsidRDefault="00C96716" w:rsidP="00933680">
            <w:pPr>
              <w:pStyle w:val="TAL"/>
              <w:rPr>
                <w:lang w:eastAsia="ja-JP"/>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r>
              <w:rPr>
                <w:lang w:eastAsia="zh-CN"/>
              </w:rPr>
              <w:br/>
              <w:t>(see</w:t>
            </w:r>
            <w:r w:rsidR="007144F2">
              <w:rPr>
                <w:lang w:eastAsia="zh-CN"/>
              </w:rPr>
              <w:t> </w:t>
            </w:r>
            <w:r>
              <w:rPr>
                <w:lang w:eastAsia="zh-CN"/>
              </w:rPr>
              <w:t>NOTE</w:t>
            </w:r>
            <w:r w:rsidR="007144F2">
              <w:rPr>
                <w:lang w:eastAsia="zh-CN"/>
              </w:rPr>
              <w:t> </w:t>
            </w:r>
            <w:r>
              <w:rPr>
                <w:lang w:eastAsia="zh-CN"/>
              </w:rPr>
              <w:t>1)</w:t>
            </w:r>
          </w:p>
        </w:tc>
      </w:tr>
      <w:tr w:rsidR="00C96716" w:rsidRPr="00AB5FED" w14:paraId="74FCB5B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F9C48"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B40B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E6CB2" w14:textId="77777777" w:rsidR="00C96716" w:rsidRPr="00AB5FED" w:rsidRDefault="00C96716" w:rsidP="00933680">
            <w:pPr>
              <w:pStyle w:val="TAL"/>
            </w:pPr>
            <w:r>
              <w:t>The functional alias of the calling party</w:t>
            </w:r>
          </w:p>
        </w:tc>
      </w:tr>
      <w:tr w:rsidR="00C96716" w:rsidRPr="00AB5FED" w14:paraId="7E678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316A7"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8C5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6E1D51"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37FE304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E61A1"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453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1FB20C" w14:textId="77777777" w:rsidR="00C96716" w:rsidRPr="00AB5FED" w:rsidRDefault="00C96716" w:rsidP="00933680">
            <w:pPr>
              <w:pStyle w:val="TAL"/>
            </w:pPr>
            <w:r w:rsidRPr="00AB5FED">
              <w:t xml:space="preserve">Media parameters of </w:t>
            </w:r>
            <w:r>
              <w:t>originator</w:t>
            </w:r>
          </w:p>
        </w:tc>
      </w:tr>
      <w:tr w:rsidR="00C96716" w:rsidRPr="00AB5FED" w14:paraId="7187336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8EFD4B" w14:textId="109A1BCB" w:rsidR="00C96716" w:rsidRPr="00AB5FED" w:rsidRDefault="00C96716" w:rsidP="00933680">
            <w:pPr>
              <w:pStyle w:val="TAL"/>
              <w:rPr>
                <w:lang w:eastAsia="zh-CN"/>
              </w:rPr>
            </w:pPr>
            <w:r w:rsidRPr="00AB5FED">
              <w:rPr>
                <w:lang w:eastAsia="zh-CN"/>
              </w:rPr>
              <w:t>Implicit floor request</w:t>
            </w:r>
            <w:r>
              <w:rPr>
                <w:lang w:eastAsia="zh-CN"/>
              </w:rPr>
              <w:br/>
              <w:t>(see</w:t>
            </w:r>
            <w:r w:rsidR="007144F2">
              <w:rPr>
                <w:lang w:eastAsia="zh-CN"/>
              </w:rPr>
              <w:t> </w:t>
            </w:r>
            <w:r>
              <w:rPr>
                <w:lang w:eastAsia="zh-CN"/>
              </w:rPr>
              <w:t>NOTE</w:t>
            </w:r>
            <w:r w:rsidRPr="00AB5FED">
              <w:rPr>
                <w:lang w:eastAsia="en-GB"/>
              </w:rPr>
              <w:t> </w:t>
            </w:r>
            <w:r>
              <w:rPr>
                <w:lang w:eastAsia="zh-CN"/>
              </w:rPr>
              <w:t>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9801F5"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FFA6F" w14:textId="77777777" w:rsidR="00C96716" w:rsidRPr="00AB5FED" w:rsidRDefault="00C96716" w:rsidP="00933680">
            <w:pPr>
              <w:pStyle w:val="TAL"/>
            </w:pPr>
            <w:r>
              <w:t>Indicates that the originating client requests the floor.</w:t>
            </w:r>
          </w:p>
        </w:tc>
      </w:tr>
      <w:tr w:rsidR="00C96716" w:rsidRPr="00AB5FED" w14:paraId="0E1799FB"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CC4119" w14:textId="27F73FC0" w:rsidR="00C96716" w:rsidRDefault="00C96716" w:rsidP="00933680">
            <w:pPr>
              <w:pStyle w:val="TAN"/>
            </w:pPr>
            <w:r>
              <w:t>NOTE</w:t>
            </w:r>
            <w:r w:rsidR="007144F2">
              <w:t> </w:t>
            </w:r>
            <w:r>
              <w:t>1:</w:t>
            </w:r>
            <w:r>
              <w:tab/>
              <w:t xml:space="preserve">The IWF is configured with an MCPTT ID for use when the IWF is affiliating itself to the group on behalf of the LMR system. </w:t>
            </w:r>
          </w:p>
          <w:p w14:paraId="38EA42F6" w14:textId="77777777" w:rsidR="00C96716" w:rsidRPr="00AB5FED" w:rsidRDefault="00C96716" w:rsidP="00933680">
            <w:pPr>
              <w:pStyle w:val="TAN"/>
            </w:pPr>
            <w:r w:rsidRPr="007318D5">
              <w:t>N</w:t>
            </w:r>
            <w:r w:rsidRPr="007318D5">
              <w:rPr>
                <w:rFonts w:hint="eastAsia"/>
              </w:rPr>
              <w:t>OTE</w:t>
            </w:r>
            <w:r w:rsidRPr="00AB5FED">
              <w:rPr>
                <w:lang w:eastAsia="en-GB"/>
              </w:rPr>
              <w:t> </w:t>
            </w:r>
            <w:r>
              <w:t>2:</w:t>
            </w:r>
            <w:r>
              <w:tab/>
            </w:r>
            <w:r w:rsidRPr="007318D5">
              <w:t xml:space="preserve">This element </w:t>
            </w:r>
            <w:r>
              <w:t>is</w:t>
            </w:r>
            <w:r w:rsidRPr="007318D5">
              <w:t xml:space="preserve"> included only when the originating client requests the floor.</w:t>
            </w:r>
          </w:p>
        </w:tc>
      </w:tr>
    </w:tbl>
    <w:p w14:paraId="3A7AF804" w14:textId="77777777" w:rsidR="00C96716" w:rsidRPr="00AB5FED" w:rsidRDefault="00C96716" w:rsidP="00C96716"/>
    <w:p w14:paraId="1A899662" w14:textId="77777777" w:rsidR="00C96716" w:rsidRPr="00AB5FED" w:rsidRDefault="00C96716" w:rsidP="00C96716">
      <w:pPr>
        <w:pStyle w:val="Heading4"/>
      </w:pPr>
      <w:bookmarkStart w:id="278" w:name="_Toc460616038"/>
      <w:bookmarkStart w:id="279" w:name="_Toc460616899"/>
      <w:bookmarkStart w:id="280" w:name="_Toc502966930"/>
      <w:bookmarkStart w:id="281" w:name="_Toc185842218"/>
      <w:r w:rsidRPr="00AB5FED">
        <w:t>10.</w:t>
      </w:r>
      <w:r>
        <w:t>3</w:t>
      </w:r>
      <w:r w:rsidRPr="00AB5FED">
        <w:t>.2.</w:t>
      </w:r>
      <w:r>
        <w:t>9</w:t>
      </w:r>
      <w:r>
        <w:tab/>
        <w:t>IWF g</w:t>
      </w:r>
      <w:r w:rsidRPr="00AB5FED">
        <w:t>roup join response</w:t>
      </w:r>
      <w:bookmarkEnd w:id="278"/>
      <w:bookmarkEnd w:id="279"/>
      <w:bookmarkEnd w:id="280"/>
      <w:bookmarkEnd w:id="281"/>
    </w:p>
    <w:p w14:paraId="2B5AFAC7" w14:textId="77777777" w:rsidR="00C96716" w:rsidRPr="00AB5FED" w:rsidRDefault="00C96716" w:rsidP="00C96716">
      <w:r>
        <w:t>Table </w:t>
      </w:r>
      <w:r w:rsidRPr="00AB5FED">
        <w:t>10.</w:t>
      </w:r>
      <w:r>
        <w:t>3</w:t>
      </w:r>
      <w:r w:rsidRPr="00AB5FED">
        <w:t>.2.</w:t>
      </w:r>
      <w:r>
        <w:t>9</w:t>
      </w:r>
      <w:r w:rsidRPr="00AB5FED">
        <w:t xml:space="preserve">-1 describes the information flow group join response from the MCPTT server to the </w:t>
      </w:r>
      <w:r>
        <w:t>IWF and from the IWF to the MCPTT server</w:t>
      </w:r>
      <w:r w:rsidRPr="00AB5FED">
        <w:t>.</w:t>
      </w:r>
    </w:p>
    <w:p w14:paraId="5C538194" w14:textId="77777777" w:rsidR="00C96716" w:rsidRPr="00AB5FED" w:rsidRDefault="00C96716" w:rsidP="00C96716">
      <w:pPr>
        <w:pStyle w:val="TH"/>
      </w:pPr>
      <w:r w:rsidRPr="00AB5FED">
        <w:lastRenderedPageBreak/>
        <w:t>Table 10.</w:t>
      </w:r>
      <w:r>
        <w:t>3</w:t>
      </w:r>
      <w:r w:rsidRPr="00AB5FED">
        <w:t>.2.</w:t>
      </w:r>
      <w:r>
        <w:t>9-1: IWF g</w:t>
      </w:r>
      <w:r w:rsidRPr="00AB5FED">
        <w:t>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64A9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EEA1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86B68B"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5AB98" w14:textId="77777777" w:rsidR="00C96716" w:rsidRPr="00AB5FED" w:rsidRDefault="00C96716" w:rsidP="00933680">
            <w:pPr>
              <w:pStyle w:val="TAH"/>
              <w:rPr>
                <w:lang w:eastAsia="ja-JP"/>
              </w:rPr>
            </w:pPr>
            <w:r w:rsidRPr="00AB5FED">
              <w:t>Description</w:t>
            </w:r>
          </w:p>
        </w:tc>
      </w:tr>
      <w:tr w:rsidR="00C96716" w:rsidRPr="00AB5FED" w14:paraId="497D128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4B82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A80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CCA9" w14:textId="77777777" w:rsidR="007144F2" w:rsidRDefault="00C96716" w:rsidP="00933680">
            <w:pPr>
              <w:pStyle w:val="TAL"/>
              <w:rPr>
                <w:lang w:eastAsia="zh-CN"/>
              </w:rPr>
            </w:pPr>
            <w:r w:rsidRPr="00AB5FED">
              <w:t xml:space="preserve">The </w:t>
            </w:r>
            <w:r w:rsidRPr="00AB5FED">
              <w:rPr>
                <w:rFonts w:hint="eastAsia"/>
                <w:lang w:eastAsia="zh-CN"/>
              </w:rPr>
              <w:t>MCPTT ID</w:t>
            </w:r>
            <w:r w:rsidRPr="00AB5FED">
              <w:t xml:space="preserve"> </w:t>
            </w:r>
            <w:r>
              <w:rPr>
                <w:rFonts w:hint="eastAsia"/>
                <w:lang w:eastAsia="zh-CN"/>
              </w:rPr>
              <w:t>of the originator</w:t>
            </w:r>
            <w:r>
              <w:rPr>
                <w:lang w:eastAsia="zh-CN"/>
              </w:rPr>
              <w:t xml:space="preserve"> of the request</w:t>
            </w:r>
            <w:r>
              <w:rPr>
                <w:rFonts w:hint="eastAsia"/>
                <w:lang w:eastAsia="zh-CN"/>
              </w:rPr>
              <w:t>.</w:t>
            </w:r>
          </w:p>
          <w:p w14:paraId="308716A9" w14:textId="7C919598" w:rsidR="00C96716" w:rsidRPr="00AB5FED" w:rsidRDefault="00C96716" w:rsidP="00933680">
            <w:pPr>
              <w:pStyle w:val="TAL"/>
              <w:rPr>
                <w:lang w:eastAsia="ja-JP"/>
              </w:rPr>
            </w:pPr>
            <w:r>
              <w:rPr>
                <w:lang w:eastAsia="zh-CN"/>
              </w:rPr>
              <w:t>(see</w:t>
            </w:r>
            <w:r w:rsidR="007144F2">
              <w:rPr>
                <w:lang w:eastAsia="zh-CN"/>
              </w:rPr>
              <w:t> </w:t>
            </w:r>
            <w:r>
              <w:rPr>
                <w:lang w:eastAsia="zh-CN"/>
              </w:rPr>
              <w:t>NOTE)</w:t>
            </w:r>
          </w:p>
        </w:tc>
      </w:tr>
      <w:tr w:rsidR="00C96716" w:rsidRPr="00AB5FED" w14:paraId="16141EE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BD92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64B1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7A90DC"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C96716" w:rsidRPr="00AB5FED" w14:paraId="26595BE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F2CC6E" w14:textId="77777777" w:rsidR="00C96716" w:rsidRPr="00AB5FED" w:rsidRDefault="00C96716" w:rsidP="00933680">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994E2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54B3" w14:textId="77777777" w:rsidR="00C96716" w:rsidRPr="00AB5FED" w:rsidRDefault="00C96716" w:rsidP="00933680">
            <w:pPr>
              <w:pStyle w:val="TAL"/>
            </w:pPr>
            <w:r w:rsidRPr="00AB5FED">
              <w:t>Media parameters selected</w:t>
            </w:r>
          </w:p>
        </w:tc>
      </w:tr>
      <w:tr w:rsidR="00C96716" w:rsidRPr="00AB5FED" w14:paraId="58761E4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67C29" w14:textId="77777777" w:rsidR="00C96716" w:rsidRPr="00AB5FED" w:rsidRDefault="00C96716" w:rsidP="00933680">
            <w:pPr>
              <w:pStyle w:val="TAN"/>
            </w:pPr>
            <w:r>
              <w:t>NOTE:</w:t>
            </w:r>
            <w:r>
              <w:tab/>
              <w:t>The IWF is configured with an MCPTT ID for use when the IWF is affiliating itself to the group on behalf of the LMR system.</w:t>
            </w:r>
          </w:p>
        </w:tc>
      </w:tr>
    </w:tbl>
    <w:p w14:paraId="4674DE37" w14:textId="77777777" w:rsidR="00C96716" w:rsidRPr="00BC624E" w:rsidRDefault="00C96716" w:rsidP="00C96716"/>
    <w:p w14:paraId="0C7DBBF3" w14:textId="77777777" w:rsidR="00C96716" w:rsidRDefault="00C96716" w:rsidP="00C96716">
      <w:pPr>
        <w:pStyle w:val="Heading4"/>
      </w:pPr>
      <w:bookmarkStart w:id="282" w:name="_Toc185842219"/>
      <w:r w:rsidRPr="00BC624E">
        <w:t>10.3.2.</w:t>
      </w:r>
      <w:r>
        <w:t>10</w:t>
      </w:r>
      <w:r w:rsidRPr="00BC624E">
        <w:tab/>
        <w:t>IWF group call leave request</w:t>
      </w:r>
      <w:bookmarkEnd w:id="282"/>
    </w:p>
    <w:p w14:paraId="4EA01632" w14:textId="77777777" w:rsidR="00C96716" w:rsidRPr="00AB5FED" w:rsidRDefault="00C96716" w:rsidP="00C96716">
      <w:r>
        <w:t>Table </w:t>
      </w:r>
      <w:r w:rsidRPr="00BC624E">
        <w:t>10.3</w:t>
      </w:r>
      <w:r>
        <w:t>.2.10</w:t>
      </w:r>
      <w:r w:rsidRPr="00AB5FED">
        <w:t xml:space="preserve">-1 describes the information flow </w:t>
      </w:r>
      <w:r>
        <w:t xml:space="preserve">IWF </w:t>
      </w:r>
      <w:r w:rsidRPr="00AB5FED">
        <w:t xml:space="preserve">group call </w:t>
      </w:r>
      <w:r>
        <w:t>leave</w:t>
      </w:r>
      <w:r w:rsidRPr="00AB5FED">
        <w:t xml:space="preserve"> request from the MCPTT </w:t>
      </w:r>
      <w:r w:rsidRPr="00AB5FED">
        <w:rPr>
          <w:rFonts w:hint="eastAsia"/>
          <w:lang w:eastAsia="zh-CN"/>
        </w:rPr>
        <w:t>server</w:t>
      </w:r>
      <w:r w:rsidRPr="00AB5FED">
        <w:t xml:space="preserve"> to the </w:t>
      </w:r>
      <w:r>
        <w:t>IWF and from the IWF to the MCPTT server</w:t>
      </w:r>
      <w:r w:rsidRPr="00AB5FED">
        <w:t>.</w:t>
      </w:r>
    </w:p>
    <w:p w14:paraId="6E80497D" w14:textId="77777777" w:rsidR="00C96716" w:rsidRPr="00AB5FED" w:rsidRDefault="00C96716" w:rsidP="00C96716">
      <w:pPr>
        <w:pStyle w:val="TH"/>
      </w:pPr>
      <w:r w:rsidRPr="00AB5FED">
        <w:t>Table </w:t>
      </w:r>
      <w:r w:rsidRPr="009B0739">
        <w:t>10.3</w:t>
      </w:r>
      <w:r>
        <w:t>.2.10</w:t>
      </w:r>
      <w:r w:rsidRPr="00AB5FED">
        <w:t>-1</w:t>
      </w:r>
      <w:r>
        <w:t>:</w:t>
      </w:r>
      <w:r w:rsidRPr="00AB5FED">
        <w:t xml:space="preserve"> </w:t>
      </w:r>
      <w:r>
        <w:t>IWF g</w:t>
      </w:r>
      <w:r w:rsidRPr="00AB5FED">
        <w:t xml:space="preserve">roup call </w:t>
      </w:r>
      <w:r>
        <w:t>leave</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AED7C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902BA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6BCF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D3FA2" w14:textId="77777777" w:rsidR="00C96716" w:rsidRPr="00AB5FED" w:rsidRDefault="00C96716" w:rsidP="00933680">
            <w:pPr>
              <w:pStyle w:val="TAH"/>
              <w:rPr>
                <w:lang w:eastAsia="ja-JP"/>
              </w:rPr>
            </w:pPr>
            <w:r w:rsidRPr="00AB5FED">
              <w:t>Description</w:t>
            </w:r>
          </w:p>
        </w:tc>
      </w:tr>
      <w:tr w:rsidR="00C96716" w:rsidRPr="00AB5FED" w14:paraId="51258B1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98FAC1"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8BBE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FF3C"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17AA682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6F483"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F0DA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C4F49" w14:textId="77777777" w:rsidR="00C96716" w:rsidRPr="00AB5FED" w:rsidRDefault="00C96716" w:rsidP="00933680">
            <w:pPr>
              <w:pStyle w:val="TAL"/>
              <w:rPr>
                <w:lang w:eastAsia="ja-JP"/>
              </w:rPr>
            </w:pPr>
            <w:r w:rsidRPr="00AB5FED">
              <w:t xml:space="preserve">The </w:t>
            </w:r>
            <w:r w:rsidRPr="00AB5FED">
              <w:rPr>
                <w:rFonts w:hint="eastAsia"/>
                <w:lang w:eastAsia="zh-CN"/>
              </w:rPr>
              <w:t>MCPTT group ID of the group</w:t>
            </w:r>
            <w:r w:rsidRPr="00AB5FED">
              <w:t xml:space="preserve"> </w:t>
            </w:r>
            <w:r>
              <w:rPr>
                <w:rFonts w:hint="eastAsia"/>
                <w:lang w:eastAsia="zh-CN"/>
              </w:rPr>
              <w:t xml:space="preserve">from </w:t>
            </w:r>
            <w:r w:rsidRPr="00AB5FED">
              <w:rPr>
                <w:rFonts w:hint="eastAsia"/>
                <w:lang w:eastAsia="zh-CN"/>
              </w:rPr>
              <w:t xml:space="preserve">which the </w:t>
            </w:r>
            <w:r>
              <w:rPr>
                <w:lang w:eastAsia="zh-CN"/>
              </w:rPr>
              <w:t>user is leaving</w:t>
            </w:r>
          </w:p>
        </w:tc>
      </w:tr>
    </w:tbl>
    <w:p w14:paraId="7F6A88B0" w14:textId="77777777" w:rsidR="00C96716" w:rsidRPr="00BC624E" w:rsidRDefault="00C96716" w:rsidP="00C96716"/>
    <w:p w14:paraId="350AD70D" w14:textId="77777777" w:rsidR="00C96716" w:rsidRPr="00BC624E" w:rsidRDefault="00C96716" w:rsidP="00C96716">
      <w:pPr>
        <w:pStyle w:val="Heading4"/>
      </w:pPr>
      <w:bookmarkStart w:id="283" w:name="_Toc185842220"/>
      <w:r w:rsidRPr="00BC624E">
        <w:t>10.3.2.</w:t>
      </w:r>
      <w:r>
        <w:t>11</w:t>
      </w:r>
      <w:r w:rsidRPr="00BC624E">
        <w:tab/>
        <w:t>IWF group call leave response</w:t>
      </w:r>
      <w:bookmarkEnd w:id="283"/>
    </w:p>
    <w:p w14:paraId="7BE8E529" w14:textId="77777777" w:rsidR="00C96716" w:rsidRPr="00AB5FED" w:rsidRDefault="00C96716" w:rsidP="00C96716">
      <w:r w:rsidRPr="00AB5FED">
        <w:t>Table </w:t>
      </w:r>
      <w:r w:rsidRPr="00BC624E">
        <w:t>10.3</w:t>
      </w:r>
      <w:r>
        <w:t>.2.11</w:t>
      </w:r>
      <w:r w:rsidRPr="00AB5FED">
        <w:t xml:space="preserve">-1 describes the information flow </w:t>
      </w:r>
      <w:r>
        <w:t xml:space="preserve">IWF </w:t>
      </w:r>
      <w:r w:rsidRPr="00AB5FED">
        <w:t>g</w:t>
      </w:r>
      <w:r>
        <w:t>roup call leave response</w:t>
      </w:r>
      <w:r w:rsidRPr="00AB5FED">
        <w:t xml:space="preserve"> from the </w:t>
      </w:r>
      <w:r>
        <w:t>IWF</w:t>
      </w:r>
      <w:r w:rsidRPr="00AB5FED">
        <w:t xml:space="preserve"> to the </w:t>
      </w:r>
      <w:r>
        <w:t>MCPTT server and from the MCPTT server to the IWF</w:t>
      </w:r>
      <w:r w:rsidRPr="00AB5FED">
        <w:t>.</w:t>
      </w:r>
    </w:p>
    <w:p w14:paraId="30AC5520" w14:textId="77777777" w:rsidR="00C96716" w:rsidRPr="00AB5FED" w:rsidRDefault="00C96716" w:rsidP="00C96716">
      <w:pPr>
        <w:pStyle w:val="TH"/>
      </w:pPr>
      <w:r>
        <w:t>Table </w:t>
      </w:r>
      <w:r w:rsidRPr="00BC624E">
        <w:t>10.3</w:t>
      </w:r>
      <w:r>
        <w:t>.2.11</w:t>
      </w:r>
      <w:r w:rsidRPr="00AB5FED">
        <w:t>-1</w:t>
      </w:r>
      <w:r>
        <w:t>:</w:t>
      </w:r>
      <w:r w:rsidRPr="00AB5FED">
        <w:t xml:space="preserve"> </w:t>
      </w:r>
      <w:r>
        <w:t>IWF g</w:t>
      </w:r>
      <w:r w:rsidRPr="00AB5FED">
        <w:t xml:space="preserve">roup call </w:t>
      </w:r>
      <w:r>
        <w:t>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BB858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4A7095"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DFAA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6333C" w14:textId="77777777" w:rsidR="00C96716" w:rsidRPr="00AB5FED" w:rsidRDefault="00C96716" w:rsidP="00933680">
            <w:pPr>
              <w:pStyle w:val="TAH"/>
              <w:rPr>
                <w:lang w:eastAsia="ja-JP"/>
              </w:rPr>
            </w:pPr>
            <w:r w:rsidRPr="00AB5FED">
              <w:t>Description</w:t>
            </w:r>
          </w:p>
        </w:tc>
      </w:tr>
      <w:tr w:rsidR="00C96716" w:rsidRPr="00AB5FED" w14:paraId="422AB09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304F1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7847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2ACC4" w14:textId="77777777" w:rsidR="00C96716" w:rsidRPr="00AB5FED" w:rsidRDefault="00C96716" w:rsidP="00933680">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C96716" w:rsidRPr="00AB5FED" w14:paraId="7BDDA6A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C6A04B"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069F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EDE100"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Pr>
                <w:lang w:eastAsia="zh-CN"/>
              </w:rPr>
              <w:t>from which the user is leaving</w:t>
            </w:r>
          </w:p>
        </w:tc>
      </w:tr>
    </w:tbl>
    <w:p w14:paraId="014F0CA5" w14:textId="77777777" w:rsidR="00C96716" w:rsidRDefault="00C96716" w:rsidP="00C96716">
      <w:pPr>
        <w:rPr>
          <w:lang w:val="en-US"/>
        </w:rPr>
      </w:pPr>
    </w:p>
    <w:p w14:paraId="50A4BD6E" w14:textId="77777777" w:rsidR="00C96716" w:rsidRPr="00AB5FED" w:rsidRDefault="00C96716" w:rsidP="00C96716">
      <w:pPr>
        <w:pStyle w:val="Heading4"/>
      </w:pPr>
      <w:bookmarkStart w:id="284" w:name="_Toc185842221"/>
      <w:r>
        <w:t>10.3.2.12</w:t>
      </w:r>
      <w:r>
        <w:tab/>
        <w:t>IWF g</w:t>
      </w:r>
      <w:r w:rsidRPr="00AB5FED">
        <w:t>roup call release request</w:t>
      </w:r>
      <w:bookmarkEnd w:id="284"/>
    </w:p>
    <w:p w14:paraId="5B03F43C" w14:textId="77777777" w:rsidR="00C96716" w:rsidRPr="00AB5FED" w:rsidRDefault="00C96716" w:rsidP="00C96716">
      <w:r w:rsidRPr="00AB5FED">
        <w:t>Table 10.</w:t>
      </w:r>
      <w:r>
        <w:t>3</w:t>
      </w:r>
      <w:r w:rsidRPr="00AB5FED">
        <w:t>.2.</w:t>
      </w:r>
      <w:r>
        <w:t>12</w:t>
      </w:r>
      <w:r w:rsidRPr="00AB5FED">
        <w:t xml:space="preserve">-1 describes the information flow </w:t>
      </w:r>
      <w:r>
        <w:t>IWF group</w:t>
      </w:r>
      <w:r w:rsidRPr="00AB5FED">
        <w:t xml:space="preserve"> call release request</w:t>
      </w:r>
      <w:r w:rsidRPr="00851E59">
        <w:t xml:space="preserve"> </w:t>
      </w:r>
      <w:r>
        <w:t>from the</w:t>
      </w:r>
      <w:r w:rsidRPr="00AB5FED">
        <w:t xml:space="preserve"> </w:t>
      </w:r>
      <w:r>
        <w:t xml:space="preserve">IWF to the MCPTT </w:t>
      </w:r>
      <w:r w:rsidRPr="00AB5FED">
        <w:t>server</w:t>
      </w:r>
      <w:r>
        <w:t xml:space="preserve"> and from the MCPTT server to the IWF</w:t>
      </w:r>
      <w:r w:rsidRPr="00AB5FED">
        <w:t>.</w:t>
      </w:r>
    </w:p>
    <w:p w14:paraId="41BD8DD8" w14:textId="77777777" w:rsidR="00C96716" w:rsidRPr="00AB5FED" w:rsidRDefault="00C96716" w:rsidP="00C96716">
      <w:pPr>
        <w:pStyle w:val="TH"/>
      </w:pPr>
      <w:r>
        <w:t>Table 10.3.2.12</w:t>
      </w:r>
      <w:r w:rsidRPr="00AB5FED">
        <w:t>-1</w:t>
      </w:r>
      <w:r>
        <w:t>:</w:t>
      </w:r>
      <w:r w:rsidRPr="00AB5FED">
        <w:t xml:space="preserve"> </w:t>
      </w:r>
      <w:r>
        <w:t>IWF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151428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76E76" w14:textId="77777777" w:rsidR="00C96716" w:rsidRPr="00AB5FED" w:rsidRDefault="00C96716" w:rsidP="00933680">
            <w:pPr>
              <w:pStyle w:val="TAH"/>
              <w:rPr>
                <w:lang w:eastAsia="ja-JP"/>
              </w:rPr>
            </w:pPr>
            <w:r w:rsidRPr="00AB5FED">
              <w:t xml:space="preserve">Information </w:t>
            </w:r>
            <w:r>
              <w:t>e</w:t>
            </w:r>
            <w:r w:rsidRPr="00AB5FED">
              <w:t>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57A4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411F0E" w14:textId="77777777" w:rsidR="00C96716" w:rsidRPr="00AB5FED" w:rsidRDefault="00C96716" w:rsidP="00933680">
            <w:pPr>
              <w:pStyle w:val="TAH"/>
              <w:rPr>
                <w:lang w:eastAsia="ja-JP"/>
              </w:rPr>
            </w:pPr>
            <w:r w:rsidRPr="00AB5FED">
              <w:t>Description</w:t>
            </w:r>
          </w:p>
        </w:tc>
      </w:tr>
      <w:tr w:rsidR="00C96716" w:rsidRPr="00AB5FED" w14:paraId="0601062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77FC3C" w14:textId="77777777" w:rsidR="007144F2" w:rsidRDefault="00C96716" w:rsidP="00933680">
            <w:pPr>
              <w:pStyle w:val="TAL"/>
            </w:pPr>
            <w:r w:rsidRPr="00AB5FED">
              <w:rPr>
                <w:rFonts w:hint="eastAsia"/>
                <w:lang w:eastAsia="zh-CN"/>
              </w:rPr>
              <w:t xml:space="preserve">MCPTT </w:t>
            </w:r>
            <w:r w:rsidRPr="00AB5FED">
              <w:t>ID</w:t>
            </w:r>
          </w:p>
          <w:p w14:paraId="0571810C" w14:textId="17E91930" w:rsidR="00C96716" w:rsidRPr="00AB5FED" w:rsidRDefault="00C96716" w:rsidP="00933680">
            <w:pPr>
              <w:pStyle w:val="TAL"/>
              <w:rPr>
                <w:lang w:eastAsia="zh-CN"/>
              </w:rPr>
            </w:pPr>
            <w:r>
              <w:t>(</w:t>
            </w:r>
            <w:r w:rsidR="007144F2">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05A96"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0134B" w14:textId="77777777" w:rsidR="00C96716" w:rsidRPr="00AB5FED" w:rsidRDefault="00C96716" w:rsidP="00933680">
            <w:pPr>
              <w:pStyle w:val="TAL"/>
              <w:rPr>
                <w:lang w:eastAsia="zh-CN"/>
              </w:rPr>
            </w:pPr>
            <w:r w:rsidRPr="00AB5FED">
              <w:t xml:space="preserve">The </w:t>
            </w:r>
            <w:r w:rsidRPr="00AB5FED">
              <w:rPr>
                <w:rFonts w:hint="eastAsia"/>
                <w:lang w:eastAsia="zh-CN"/>
              </w:rPr>
              <w:t>MCPTT ID of the</w:t>
            </w:r>
            <w:r>
              <w:rPr>
                <w:lang w:eastAsia="zh-CN"/>
              </w:rPr>
              <w:t xml:space="preserve"> initiating MCPTT group member</w:t>
            </w:r>
          </w:p>
        </w:tc>
      </w:tr>
      <w:tr w:rsidR="00C96716" w:rsidRPr="00AB5FED" w14:paraId="16FC546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56D5B2"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50F657"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73802" w14:textId="77777777" w:rsidR="00C96716" w:rsidRPr="00AB5FED" w:rsidRDefault="00C96716" w:rsidP="00933680">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r w:rsidR="00C96716" w:rsidRPr="00AB5FED" w14:paraId="1A4A55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3DFB28" w14:textId="77777777" w:rsidR="00C96716" w:rsidRPr="00AB5FED" w:rsidRDefault="00C96716" w:rsidP="00933680">
            <w:pPr>
              <w:pStyle w:val="TAL"/>
              <w:rPr>
                <w:lang w:eastAsia="ja-JP"/>
              </w:rPr>
            </w:pPr>
            <w:r>
              <w:rPr>
                <w:lang w:eastAsia="zh-CN"/>
              </w:rPr>
              <w:t>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91948"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B9A46" w14:textId="77777777" w:rsidR="00C96716" w:rsidRPr="00AB5FED" w:rsidRDefault="00C96716" w:rsidP="00933680">
            <w:pPr>
              <w:pStyle w:val="TAL"/>
              <w:rPr>
                <w:lang w:eastAsia="zh-CN"/>
              </w:rPr>
            </w:pPr>
            <w:r>
              <w:t>The reason why</w:t>
            </w:r>
            <w:r w:rsidRPr="00AB5FED">
              <w:rPr>
                <w:rFonts w:hint="eastAsia"/>
                <w:lang w:eastAsia="zh-CN"/>
              </w:rPr>
              <w:t xml:space="preserve"> the call is released</w:t>
            </w:r>
          </w:p>
        </w:tc>
      </w:tr>
      <w:tr w:rsidR="00C96716" w:rsidRPr="00AB5FED" w14:paraId="30039D73"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878EB" w14:textId="77777777" w:rsidR="00C96716" w:rsidRDefault="00C96716" w:rsidP="00933680">
            <w:pPr>
              <w:pStyle w:val="TAN"/>
            </w:pPr>
            <w:r>
              <w:t>NOTE:</w:t>
            </w:r>
            <w:r>
              <w:tab/>
              <w:t>This IE is not included if the group call release is initiated by the server (e.g. due to timeout)</w:t>
            </w:r>
          </w:p>
        </w:tc>
      </w:tr>
    </w:tbl>
    <w:p w14:paraId="15BC0299" w14:textId="77777777" w:rsidR="00C96716" w:rsidRDefault="00C96716" w:rsidP="00C96716"/>
    <w:p w14:paraId="68BC5570" w14:textId="77777777" w:rsidR="00C96716" w:rsidRPr="00AB5FED" w:rsidRDefault="00C96716" w:rsidP="00C96716">
      <w:pPr>
        <w:pStyle w:val="Heading4"/>
      </w:pPr>
      <w:bookmarkStart w:id="285" w:name="_Toc185842222"/>
      <w:r w:rsidRPr="00AB5FED">
        <w:lastRenderedPageBreak/>
        <w:t>10.</w:t>
      </w:r>
      <w:r>
        <w:t>3.2.13</w:t>
      </w:r>
      <w:r w:rsidRPr="00AB5FED">
        <w:tab/>
      </w:r>
      <w:r>
        <w:t>IWF g</w:t>
      </w:r>
      <w:r w:rsidRPr="00AB5FED">
        <w:t xml:space="preserve">roup call release </w:t>
      </w:r>
      <w:r>
        <w:t>response</w:t>
      </w:r>
      <w:bookmarkEnd w:id="285"/>
    </w:p>
    <w:p w14:paraId="1C2689D3" w14:textId="77777777" w:rsidR="00C96716" w:rsidRPr="00AB5FED" w:rsidRDefault="00C96716" w:rsidP="00C96716">
      <w:r w:rsidRPr="00AB5FED">
        <w:t>Table 10.</w:t>
      </w:r>
      <w:r>
        <w:t>3</w:t>
      </w:r>
      <w:r w:rsidRPr="00AB5FED">
        <w:t>.2.</w:t>
      </w:r>
      <w:r>
        <w:t>13</w:t>
      </w:r>
      <w:r w:rsidRPr="00AB5FED">
        <w:t xml:space="preserve">-1 describes the information flow </w:t>
      </w:r>
      <w:r>
        <w:t>IWF group</w:t>
      </w:r>
      <w:r w:rsidRPr="00AB5FED">
        <w:t xml:space="preserve"> call release </w:t>
      </w:r>
      <w:r>
        <w:t>response</w:t>
      </w:r>
      <w:r w:rsidRPr="00AB5FED">
        <w:t xml:space="preserve"> </w:t>
      </w:r>
      <w:r>
        <w:t>from the</w:t>
      </w:r>
      <w:r w:rsidRPr="00AB5FED">
        <w:t xml:space="preserve"> </w:t>
      </w:r>
      <w:r>
        <w:t xml:space="preserve">IWF to the MCPTT </w:t>
      </w:r>
      <w:r w:rsidRPr="00AB5FED">
        <w:t>server</w:t>
      </w:r>
      <w:r>
        <w:t xml:space="preserve"> and from the MCPTT server to the IWF</w:t>
      </w:r>
      <w:r w:rsidRPr="00AB5FED">
        <w:t>.</w:t>
      </w:r>
    </w:p>
    <w:p w14:paraId="0D8218DB" w14:textId="77777777" w:rsidR="00C96716" w:rsidRPr="00AB5FED" w:rsidRDefault="00C96716" w:rsidP="00C96716">
      <w:pPr>
        <w:pStyle w:val="TH"/>
      </w:pPr>
      <w:r>
        <w:t>Table 10.3.2.13</w:t>
      </w:r>
      <w:r w:rsidRPr="00AB5FED">
        <w:t>-1</w:t>
      </w:r>
      <w:r>
        <w:t>:</w:t>
      </w:r>
      <w:r w:rsidRPr="00AB5FED">
        <w:t xml:space="preserve"> </w:t>
      </w:r>
      <w:r>
        <w:t>IWF group</w:t>
      </w:r>
      <w:r w:rsidRPr="00AB5FED">
        <w:t xml:space="preserve"> call release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3EAD1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03BAF"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E9645"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7ABE9" w14:textId="77777777" w:rsidR="00C96716" w:rsidRPr="00AB5FED" w:rsidRDefault="00C96716" w:rsidP="00933680">
            <w:pPr>
              <w:pStyle w:val="TAH"/>
              <w:rPr>
                <w:lang w:eastAsia="ja-JP"/>
              </w:rPr>
            </w:pPr>
            <w:r w:rsidRPr="00AB5FED">
              <w:t>Description</w:t>
            </w:r>
          </w:p>
        </w:tc>
      </w:tr>
      <w:tr w:rsidR="00C96716" w:rsidRPr="00AB5FED" w14:paraId="6A30E4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59D68" w14:textId="77777777" w:rsidR="00C96716" w:rsidRPr="00AB5FED" w:rsidRDefault="00C96716" w:rsidP="00933680">
            <w:pPr>
              <w:pStyle w:val="TAL"/>
              <w:rPr>
                <w:lang w:eastAsia="zh-CN"/>
              </w:rPr>
            </w:pPr>
            <w:r w:rsidRPr="00AB5FED">
              <w:rPr>
                <w:rFonts w:hint="eastAsia"/>
                <w:lang w:eastAsia="zh-CN"/>
              </w:rPr>
              <w:t xml:space="preserve">MCPTT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45E06"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A7CB59" w14:textId="77777777" w:rsidR="00C96716" w:rsidRPr="00AB5FED" w:rsidRDefault="00C96716" w:rsidP="00933680">
            <w:pPr>
              <w:pStyle w:val="TAL"/>
            </w:pPr>
            <w:r>
              <w:rPr>
                <w:lang w:eastAsia="zh-CN"/>
              </w:rPr>
              <w:t>The MCPTT ID of the target MCPTT group member</w:t>
            </w:r>
          </w:p>
        </w:tc>
      </w:tr>
      <w:tr w:rsidR="00C96716" w:rsidRPr="00AB5FED" w14:paraId="70CDAF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C0F05" w14:textId="77777777" w:rsidR="00C96716" w:rsidRPr="00AB5FED" w:rsidRDefault="00C96716" w:rsidP="00933680">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915F1"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BCABF" w14:textId="77777777" w:rsidR="00C96716" w:rsidRPr="00AB5FED" w:rsidRDefault="00C96716" w:rsidP="00933680">
            <w:pPr>
              <w:pStyle w:val="TAL"/>
              <w:rPr>
                <w:lang w:eastAsia="zh-CN"/>
              </w:rPr>
            </w:pPr>
            <w:r>
              <w:rPr>
                <w:lang w:eastAsia="zh-CN"/>
              </w:rPr>
              <w:t xml:space="preserve">The MCPTT group ID </w:t>
            </w:r>
            <w:r w:rsidRPr="00AB5FED">
              <w:rPr>
                <w:rFonts w:hint="eastAsia"/>
                <w:lang w:eastAsia="zh-CN"/>
              </w:rPr>
              <w:t>of the group</w:t>
            </w:r>
            <w:r w:rsidRPr="00AB5FED">
              <w:t xml:space="preserve"> </w:t>
            </w:r>
            <w:r w:rsidRPr="00AB5FED">
              <w:rPr>
                <w:rFonts w:hint="eastAsia"/>
                <w:lang w:eastAsia="zh-CN"/>
              </w:rPr>
              <w:t>on which the call is released</w:t>
            </w:r>
            <w:r>
              <w:rPr>
                <w:lang w:eastAsia="zh-CN"/>
              </w:rPr>
              <w:t xml:space="preserve">. </w:t>
            </w:r>
          </w:p>
        </w:tc>
      </w:tr>
    </w:tbl>
    <w:p w14:paraId="1DC5DDCA" w14:textId="77777777" w:rsidR="00C96716" w:rsidRDefault="00C96716" w:rsidP="00C96716">
      <w:pPr>
        <w:rPr>
          <w:lang w:val="en-US"/>
        </w:rPr>
      </w:pPr>
    </w:p>
    <w:p w14:paraId="4ADA533E" w14:textId="77777777" w:rsidR="00C96716" w:rsidRPr="00AB5FED" w:rsidRDefault="00C96716" w:rsidP="00C96716">
      <w:pPr>
        <w:pStyle w:val="Heading4"/>
      </w:pPr>
      <w:bookmarkStart w:id="286" w:name="_Toc4532144"/>
      <w:bookmarkStart w:id="287" w:name="_Toc185842223"/>
      <w:r>
        <w:t>10.3.2.14</w:t>
      </w:r>
      <w:r w:rsidRPr="00AB5FED">
        <w:tab/>
      </w:r>
      <w:r>
        <w:t>IWF pre-configured regroup request</w:t>
      </w:r>
      <w:bookmarkEnd w:id="286"/>
      <w:bookmarkEnd w:id="287"/>
    </w:p>
    <w:p w14:paraId="34B84897" w14:textId="77777777" w:rsidR="00C96716" w:rsidRPr="00AB5FED" w:rsidRDefault="00C96716" w:rsidP="00C96716">
      <w:r w:rsidRPr="00AB5FED">
        <w:t>Table </w:t>
      </w:r>
      <w:r>
        <w:t>10.3.2.14</w:t>
      </w:r>
      <w:r w:rsidRPr="00AB5FED">
        <w:t xml:space="preserve">-1 describes the information flow </w:t>
      </w:r>
      <w:r>
        <w:t>IWF pre-configured</w:t>
      </w:r>
      <w:r w:rsidRPr="00AB5FED">
        <w:t xml:space="preserve"> </w:t>
      </w:r>
      <w:r>
        <w:t xml:space="preserve">regroup </w:t>
      </w:r>
      <w:r w:rsidRPr="00AB5FED">
        <w:t xml:space="preserve">request from the </w:t>
      </w:r>
      <w:r>
        <w:t>IWF</w:t>
      </w:r>
      <w:r w:rsidRPr="00AB5FED">
        <w:t xml:space="preserve"> to the MCPTT </w:t>
      </w:r>
      <w:r>
        <w:t>server and from the MCPTT server to the IWF</w:t>
      </w:r>
      <w:r w:rsidRPr="00AB5FED">
        <w:t>.</w:t>
      </w:r>
    </w:p>
    <w:p w14:paraId="1CC5A53F" w14:textId="77777777" w:rsidR="00C96716" w:rsidRPr="00AB5FED" w:rsidRDefault="00C96716" w:rsidP="00C96716">
      <w:pPr>
        <w:pStyle w:val="TH"/>
      </w:pPr>
      <w:r w:rsidRPr="00AB5FED">
        <w:t>Table </w:t>
      </w:r>
      <w:r>
        <w:t>10.3.2.14</w:t>
      </w:r>
      <w:r w:rsidRPr="00AB5FED">
        <w:t xml:space="preserve">-1 </w:t>
      </w:r>
      <w:r>
        <w:t>IWF 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C96716" w:rsidRPr="00AB5FED" w14:paraId="62C05A9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6113F0"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6C4E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FD1FF9" w14:textId="77777777" w:rsidR="00C96716" w:rsidRPr="00AB5FED" w:rsidRDefault="00C96716" w:rsidP="00933680">
            <w:pPr>
              <w:pStyle w:val="TAH"/>
              <w:rPr>
                <w:lang w:eastAsia="ja-JP"/>
              </w:rPr>
            </w:pPr>
            <w:r w:rsidRPr="00AB5FED">
              <w:t>Description</w:t>
            </w:r>
          </w:p>
        </w:tc>
      </w:tr>
      <w:tr w:rsidR="00C96716" w:rsidRPr="00AB5FED" w14:paraId="21D4CB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F2E9E"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C10E1"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06B66"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4DFE17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9DC0"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3CE0D"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4B9F0" w14:textId="77777777" w:rsidR="00C96716" w:rsidRPr="00AB5FED" w:rsidRDefault="00C96716" w:rsidP="00933680">
            <w:pPr>
              <w:pStyle w:val="TAL"/>
            </w:pPr>
            <w:r>
              <w:t>MCPTT group ID of the regroup group</w:t>
            </w:r>
          </w:p>
        </w:tc>
      </w:tr>
      <w:tr w:rsidR="00C96716" w:rsidRPr="00AB5FED" w14:paraId="0329BF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D8DD3" w14:textId="77777777" w:rsidR="00C96716"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6A7AC"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B7164" w14:textId="77777777" w:rsidR="00C96716" w:rsidRPr="00AB5FED" w:rsidRDefault="00C96716" w:rsidP="00933680">
            <w:pPr>
              <w:pStyle w:val="TAL"/>
            </w:pPr>
            <w:r>
              <w:t>MCPTT group ID of the MCPTT group from which configuration is to be taken</w:t>
            </w:r>
          </w:p>
        </w:tc>
      </w:tr>
      <w:tr w:rsidR="00C96716" w:rsidRPr="00AB5FED" w14:paraId="5EE4612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8F85E" w14:textId="77777777" w:rsidR="00C96716" w:rsidRPr="00AB5FED" w:rsidRDefault="00C96716" w:rsidP="00933680">
            <w:pPr>
              <w:pStyle w:val="TAL"/>
            </w:pPr>
            <w:r>
              <w:t>MCPTT group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1D1E" w14:textId="77777777" w:rsidR="00C96716" w:rsidRDefault="00C96716" w:rsidP="00933680">
            <w:pPr>
              <w:pStyle w:val="TAL"/>
            </w:pPr>
            <w:r>
              <w:t>O</w:t>
            </w:r>
          </w:p>
          <w:p w14:paraId="30D2F91E" w14:textId="77777777" w:rsidR="00C96716" w:rsidRPr="00AB5FED" w:rsidRDefault="00C96716" w:rsidP="00933680">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BB8FC" w14:textId="77777777" w:rsidR="00C96716" w:rsidRPr="00AB5FED" w:rsidRDefault="00C96716" w:rsidP="00933680">
            <w:pPr>
              <w:pStyle w:val="TAL"/>
            </w:pPr>
            <w:r>
              <w:t>List of MCPTT groups to be regrouped into the pre-configured regroup group</w:t>
            </w:r>
          </w:p>
        </w:tc>
      </w:tr>
      <w:tr w:rsidR="00C96716" w:rsidRPr="00095CDA" w14:paraId="7BC72EC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700B8D"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2020" w14:textId="77777777" w:rsidR="00C96716" w:rsidRDefault="00C96716" w:rsidP="00933680">
            <w:pPr>
              <w:keepNext/>
              <w:keepLines/>
              <w:spacing w:after="0"/>
              <w:rPr>
                <w:rFonts w:ascii="Arial" w:hAnsi="Arial"/>
                <w:sz w:val="18"/>
                <w:lang w:eastAsia="x-none"/>
              </w:rPr>
            </w:pPr>
            <w:r>
              <w:rPr>
                <w:rFonts w:ascii="Arial" w:hAnsi="Arial"/>
                <w:sz w:val="18"/>
                <w:lang w:eastAsia="x-none"/>
              </w:rPr>
              <w:t>O</w:t>
            </w:r>
          </w:p>
          <w:p w14:paraId="167547DD" w14:textId="77777777" w:rsidR="00C96716" w:rsidRPr="00095CDA" w:rsidRDefault="00C96716" w:rsidP="00933680">
            <w:pPr>
              <w:keepNext/>
              <w:keepLines/>
              <w:spacing w:after="0"/>
              <w:rPr>
                <w:rFonts w:ascii="Arial" w:hAnsi="Arial"/>
                <w:sz w:val="18"/>
                <w:lang w:eastAsia="x-none"/>
              </w:rPr>
            </w:pPr>
            <w:r>
              <w:rPr>
                <w:rFonts w:ascii="Arial" w:hAnsi="Arial"/>
                <w:sz w:val="18"/>
                <w:lang w:eastAsia="x-none"/>
              </w:rP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2B3C4" w14:textId="77777777" w:rsidR="00C96716" w:rsidRPr="00095CDA" w:rsidRDefault="00C96716" w:rsidP="00933680">
            <w:pPr>
              <w:keepNext/>
              <w:keepLines/>
              <w:spacing w:after="0"/>
              <w:rPr>
                <w:rFonts w:ascii="Arial" w:hAnsi="Arial"/>
                <w:sz w:val="18"/>
                <w:lang w:eastAsia="x-none"/>
              </w:rPr>
            </w:pPr>
            <w:r w:rsidRPr="00095CDA">
              <w:rPr>
                <w:rFonts w:ascii="Arial" w:hAnsi="Arial"/>
                <w:sz w:val="18"/>
                <w:lang w:eastAsia="x-none"/>
              </w:rPr>
              <w:t xml:space="preserve">List of MCPTT </w:t>
            </w:r>
            <w:r>
              <w:rPr>
                <w:rFonts w:ascii="Arial" w:hAnsi="Arial"/>
                <w:sz w:val="18"/>
                <w:lang w:eastAsia="x-none"/>
              </w:rPr>
              <w:t>IDs</w:t>
            </w:r>
            <w:r w:rsidRPr="00095CDA">
              <w:rPr>
                <w:rFonts w:ascii="Arial" w:hAnsi="Arial"/>
                <w:sz w:val="18"/>
                <w:lang w:eastAsia="x-none"/>
              </w:rPr>
              <w:t xml:space="preserve"> to be regrouped into the </w:t>
            </w:r>
            <w:r>
              <w:rPr>
                <w:rFonts w:ascii="Arial" w:hAnsi="Arial"/>
                <w:sz w:val="18"/>
                <w:lang w:eastAsia="x-none"/>
              </w:rPr>
              <w:t>pre-configured</w:t>
            </w:r>
            <w:r w:rsidRPr="00095CDA">
              <w:rPr>
                <w:rFonts w:ascii="Arial" w:hAnsi="Arial"/>
                <w:sz w:val="18"/>
                <w:lang w:eastAsia="x-none"/>
              </w:rPr>
              <w:t xml:space="preserve"> </w:t>
            </w:r>
            <w:r>
              <w:rPr>
                <w:rFonts w:ascii="Arial" w:hAnsi="Arial"/>
                <w:sz w:val="18"/>
                <w:lang w:eastAsia="x-none"/>
              </w:rPr>
              <w:t xml:space="preserve">user </w:t>
            </w:r>
            <w:r w:rsidRPr="00095CDA">
              <w:rPr>
                <w:rFonts w:ascii="Arial" w:hAnsi="Arial"/>
                <w:sz w:val="18"/>
                <w:lang w:eastAsia="x-none"/>
              </w:rPr>
              <w:t>regroup group</w:t>
            </w:r>
          </w:p>
        </w:tc>
      </w:tr>
      <w:tr w:rsidR="00C96716" w14:paraId="0B7FD1A9"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B956A" w14:textId="77777777" w:rsidR="00C96716" w:rsidRDefault="00C96716" w:rsidP="00933680">
            <w:pPr>
              <w:pStyle w:val="TAN"/>
            </w:pPr>
            <w:r>
              <w:t>NOTE: One and only one of these shall be present.</w:t>
            </w:r>
          </w:p>
        </w:tc>
      </w:tr>
    </w:tbl>
    <w:p w14:paraId="419B052E" w14:textId="77777777" w:rsidR="00C96716" w:rsidRDefault="00C96716" w:rsidP="00C96716"/>
    <w:p w14:paraId="732285CE" w14:textId="77777777" w:rsidR="00C96716" w:rsidRPr="00AB5FED" w:rsidRDefault="00C96716" w:rsidP="00C96716">
      <w:pPr>
        <w:pStyle w:val="Heading4"/>
      </w:pPr>
      <w:bookmarkStart w:id="288" w:name="_Toc4532147"/>
      <w:bookmarkStart w:id="289" w:name="_Toc185842224"/>
      <w:r>
        <w:t>10.3.2.15</w:t>
      </w:r>
      <w:r w:rsidRPr="00AB5FED">
        <w:tab/>
      </w:r>
      <w:r>
        <w:t>IWF pre-configured regroup response</w:t>
      </w:r>
      <w:bookmarkEnd w:id="288"/>
      <w:bookmarkEnd w:id="289"/>
    </w:p>
    <w:p w14:paraId="0E7436B6" w14:textId="77777777" w:rsidR="00C96716" w:rsidRPr="00AB5FED" w:rsidRDefault="00C96716" w:rsidP="00C96716">
      <w:r w:rsidRPr="00AB5FED">
        <w:t>Table </w:t>
      </w:r>
      <w:r>
        <w:t>10.3.2.15</w:t>
      </w:r>
      <w:r w:rsidRPr="00AB5FED">
        <w:t xml:space="preserve">-1 describes the information flow </w:t>
      </w:r>
      <w:r>
        <w:t>IWF pre-configured</w:t>
      </w:r>
      <w:r w:rsidRPr="00AB5FED">
        <w:t xml:space="preserve"> </w:t>
      </w:r>
      <w:r>
        <w:t>regroup response</w:t>
      </w:r>
      <w:r w:rsidRPr="00AB5FED">
        <w:rPr>
          <w:rFonts w:hint="eastAsia"/>
          <w:lang w:eastAsia="zh-CN"/>
        </w:rPr>
        <w:t xml:space="preserve"> </w:t>
      </w:r>
      <w:r w:rsidRPr="00AB5FED">
        <w:t xml:space="preserve">from </w:t>
      </w:r>
      <w:r>
        <w:t>IWF</w:t>
      </w:r>
      <w:r w:rsidRPr="00AB5FED">
        <w:t xml:space="preserve"> to the MCPTT </w:t>
      </w:r>
      <w:r>
        <w:t>server and from the MCPTT server to the IWF</w:t>
      </w:r>
      <w:r w:rsidRPr="00AB5FED">
        <w:t>.</w:t>
      </w:r>
    </w:p>
    <w:p w14:paraId="1B6395CC" w14:textId="77777777" w:rsidR="00C96716" w:rsidRPr="00AB5FED" w:rsidRDefault="00C96716" w:rsidP="00C96716">
      <w:pPr>
        <w:pStyle w:val="TH"/>
      </w:pPr>
      <w:r w:rsidRPr="00AB5FED">
        <w:t>Table </w:t>
      </w:r>
      <w:r>
        <w:t>10.3.2.15</w:t>
      </w:r>
      <w:r w:rsidRPr="00AB5FED">
        <w:t xml:space="preserve">-1 </w:t>
      </w:r>
      <w:r>
        <w:t>IWF pre-configured</w:t>
      </w:r>
      <w:r w:rsidRPr="00AB5FED">
        <w:t xml:space="preserve"> </w:t>
      </w:r>
      <w:r>
        <w:t xml:space="preserve">regroup </w:t>
      </w:r>
      <w:r w:rsidRPr="00AB5FED">
        <w:t>re</w:t>
      </w:r>
      <w:r>
        <w:t>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E8D08E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76FE"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FDDD8"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AE6CB3" w14:textId="77777777" w:rsidR="00C96716" w:rsidRPr="00AB5FED" w:rsidRDefault="00C96716" w:rsidP="00933680">
            <w:pPr>
              <w:pStyle w:val="TAH"/>
              <w:rPr>
                <w:lang w:eastAsia="ja-JP"/>
              </w:rPr>
            </w:pPr>
            <w:r w:rsidRPr="00AB5FED">
              <w:t>Description</w:t>
            </w:r>
          </w:p>
        </w:tc>
      </w:tr>
      <w:tr w:rsidR="00C96716" w:rsidRPr="00AB5FED" w14:paraId="744A89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A70B"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1325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4987B" w14:textId="77777777" w:rsidR="00C96716" w:rsidRDefault="00C96716" w:rsidP="00933680">
            <w:pPr>
              <w:pStyle w:val="TAL"/>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C96716" w:rsidRPr="00AB5FED" w14:paraId="31C726B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B960E"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8824E"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BE7C5" w14:textId="77777777" w:rsidR="00C96716" w:rsidRPr="00AB5FED" w:rsidRDefault="00C96716" w:rsidP="00933680">
            <w:pPr>
              <w:pStyle w:val="TAL"/>
            </w:pPr>
            <w:r>
              <w:t>MCPTT group ID of the regroup group</w:t>
            </w:r>
          </w:p>
        </w:tc>
      </w:tr>
      <w:tr w:rsidR="00C96716" w:rsidRPr="00AB5FED" w14:paraId="60E771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60703"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7DC94"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CF1E" w14:textId="77777777" w:rsidR="00C96716" w:rsidRPr="00AB5FED" w:rsidRDefault="00C96716" w:rsidP="00933680">
            <w:pPr>
              <w:pStyle w:val="TAL"/>
            </w:pPr>
            <w:r>
              <w:t>Result of the regrouping operation</w:t>
            </w:r>
          </w:p>
        </w:tc>
      </w:tr>
    </w:tbl>
    <w:p w14:paraId="2A0BCFD2" w14:textId="77777777" w:rsidR="00C96716" w:rsidRDefault="00C96716" w:rsidP="00C96716"/>
    <w:p w14:paraId="223082E2" w14:textId="77777777" w:rsidR="00C96716" w:rsidRPr="00AB5FED" w:rsidRDefault="00C96716" w:rsidP="00C96716">
      <w:pPr>
        <w:pStyle w:val="Heading4"/>
      </w:pPr>
      <w:bookmarkStart w:id="290" w:name="_Toc4532150"/>
      <w:bookmarkStart w:id="291" w:name="_Toc185842225"/>
      <w:r>
        <w:t>10.3.2.16</w:t>
      </w:r>
      <w:r w:rsidRPr="00AB5FED">
        <w:tab/>
      </w:r>
      <w:r>
        <w:t>IWF pre-configured regroup cancel request</w:t>
      </w:r>
      <w:bookmarkEnd w:id="290"/>
      <w:bookmarkEnd w:id="291"/>
    </w:p>
    <w:p w14:paraId="3A19D88A" w14:textId="77777777" w:rsidR="00C96716" w:rsidRPr="00AB5FED" w:rsidRDefault="00C96716" w:rsidP="00C96716">
      <w:r w:rsidRPr="00AB5FED">
        <w:t>Table </w:t>
      </w:r>
      <w:r>
        <w:t>10.3.2.16</w:t>
      </w:r>
      <w:r w:rsidRPr="00AB5FED">
        <w:t xml:space="preserve">-1 describes the information flow </w:t>
      </w:r>
      <w:r>
        <w:t>pre-configured</w:t>
      </w:r>
      <w:r w:rsidRPr="00AB5FED">
        <w:t xml:space="preserve"> </w:t>
      </w:r>
      <w:r>
        <w:t xml:space="preserve">regroup cancel </w:t>
      </w:r>
      <w:r w:rsidRPr="00AB5FED">
        <w:t xml:space="preserve">request from the </w:t>
      </w:r>
      <w:r>
        <w:t>IWF</w:t>
      </w:r>
      <w:r w:rsidRPr="00AB5FED">
        <w:t xml:space="preserve"> to the MCPTT </w:t>
      </w:r>
      <w:r>
        <w:t>server and from the MCPTT server to the IWF</w:t>
      </w:r>
      <w:r w:rsidRPr="00AB5FED">
        <w:t>.</w:t>
      </w:r>
    </w:p>
    <w:p w14:paraId="0C950811" w14:textId="77777777" w:rsidR="00C96716" w:rsidRPr="00AB5FED" w:rsidRDefault="00C96716" w:rsidP="00C96716">
      <w:pPr>
        <w:pStyle w:val="TH"/>
      </w:pPr>
      <w:r w:rsidRPr="00AB5FED">
        <w:lastRenderedPageBreak/>
        <w:t>Table </w:t>
      </w:r>
      <w:r>
        <w:t>10.3.2.16</w:t>
      </w:r>
      <w:r w:rsidRPr="00AB5FED">
        <w:t xml:space="preserve">-1 </w:t>
      </w:r>
      <w:r>
        <w:t>IWF 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87153D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633729"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48089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D995E" w14:textId="77777777" w:rsidR="00C96716" w:rsidRPr="00AB5FED" w:rsidRDefault="00C96716" w:rsidP="00933680">
            <w:pPr>
              <w:pStyle w:val="TAH"/>
              <w:rPr>
                <w:lang w:eastAsia="ja-JP"/>
              </w:rPr>
            </w:pPr>
            <w:r w:rsidRPr="00AB5FED">
              <w:t>Description</w:t>
            </w:r>
          </w:p>
        </w:tc>
      </w:tr>
      <w:tr w:rsidR="00C96716" w:rsidRPr="00AB5FED" w14:paraId="58089DF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046C"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86865"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9B744"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w:t>
            </w:r>
          </w:p>
        </w:tc>
      </w:tr>
      <w:tr w:rsidR="00C96716" w:rsidRPr="00AB5FED" w14:paraId="5CB684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10D02"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CDE5F"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916A" w14:textId="77777777" w:rsidR="00C96716" w:rsidRPr="00AB5FED" w:rsidRDefault="00C96716" w:rsidP="00933680">
            <w:pPr>
              <w:pStyle w:val="TAL"/>
            </w:pPr>
            <w:r>
              <w:t>MCPTT group ID of the regroup group</w:t>
            </w:r>
          </w:p>
        </w:tc>
      </w:tr>
    </w:tbl>
    <w:p w14:paraId="6104DE43" w14:textId="77777777" w:rsidR="00C96716" w:rsidRDefault="00C96716" w:rsidP="00C96716">
      <w:pPr>
        <w:rPr>
          <w:noProof/>
        </w:rPr>
      </w:pPr>
    </w:p>
    <w:p w14:paraId="12CF950C" w14:textId="77777777" w:rsidR="00C96716" w:rsidRPr="00AB5FED" w:rsidRDefault="00C96716" w:rsidP="00C96716">
      <w:pPr>
        <w:pStyle w:val="Heading4"/>
      </w:pPr>
      <w:bookmarkStart w:id="292" w:name="_Toc4532153"/>
      <w:bookmarkStart w:id="293" w:name="_Toc185842226"/>
      <w:r>
        <w:t>10.3.2.17</w:t>
      </w:r>
      <w:r w:rsidRPr="00AB5FED">
        <w:tab/>
      </w:r>
      <w:r>
        <w:t>IWF pre-configured regroup cancel response</w:t>
      </w:r>
      <w:bookmarkEnd w:id="292"/>
      <w:bookmarkEnd w:id="293"/>
    </w:p>
    <w:p w14:paraId="4095A5A1" w14:textId="77777777" w:rsidR="00C96716" w:rsidRPr="00AB5FED" w:rsidRDefault="00C96716" w:rsidP="00C96716">
      <w:r w:rsidRPr="00AB5FED">
        <w:t>Table </w:t>
      </w:r>
      <w:r>
        <w:t>10.3.2.17</w:t>
      </w:r>
      <w:r w:rsidRPr="00AB5FED">
        <w:t xml:space="preserve">-1 describes the information flow </w:t>
      </w:r>
      <w:r>
        <w:t>IWF pre-configured</w:t>
      </w:r>
      <w:r w:rsidRPr="00AB5FED">
        <w:t xml:space="preserve"> </w:t>
      </w:r>
      <w:r>
        <w:t>regroup cancel response</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47FFFB23" w14:textId="77777777" w:rsidR="00C96716" w:rsidRPr="00AB5FED" w:rsidRDefault="00C96716" w:rsidP="00C96716">
      <w:pPr>
        <w:pStyle w:val="TH"/>
      </w:pPr>
      <w:r w:rsidRPr="00AB5FED">
        <w:t>Table </w:t>
      </w:r>
      <w:r>
        <w:t>10.3.2.17</w:t>
      </w:r>
      <w:r w:rsidRPr="00AB5FED">
        <w:t xml:space="preserve">-1 </w:t>
      </w:r>
      <w:r>
        <w:t>IWF 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B03BD2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24BE6"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69CC1"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8F06" w14:textId="77777777" w:rsidR="00C96716" w:rsidRPr="00AB5FED" w:rsidRDefault="00C96716" w:rsidP="00933680">
            <w:pPr>
              <w:pStyle w:val="TAH"/>
              <w:rPr>
                <w:lang w:eastAsia="ja-JP"/>
              </w:rPr>
            </w:pPr>
            <w:r w:rsidRPr="00AB5FED">
              <w:t>Description</w:t>
            </w:r>
          </w:p>
        </w:tc>
      </w:tr>
      <w:tr w:rsidR="00C96716" w:rsidRPr="00AB5FED" w14:paraId="35520B9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7BA707" w14:textId="77777777" w:rsidR="00C96716" w:rsidRDefault="00C96716" w:rsidP="00933680">
            <w:pPr>
              <w:pStyle w:val="TAL"/>
            </w:pPr>
            <w:r w:rsidRPr="00095CDA">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3A40A" w14:textId="77777777" w:rsidR="00C96716" w:rsidRDefault="00C96716" w:rsidP="00933680">
            <w:pPr>
              <w:pStyle w:val="TAL"/>
            </w:pPr>
            <w:r w:rsidRPr="00095CDA">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8EE12" w14:textId="77777777" w:rsidR="00C96716" w:rsidRDefault="00C96716" w:rsidP="00933680">
            <w:pPr>
              <w:pStyle w:val="TAL"/>
            </w:pPr>
            <w:r w:rsidRPr="00095CDA">
              <w:t xml:space="preserve">The </w:t>
            </w:r>
            <w:r w:rsidRPr="00095CDA">
              <w:rPr>
                <w:rFonts w:hint="eastAsia"/>
                <w:lang w:eastAsia="zh-CN"/>
              </w:rPr>
              <w:t>MCPTT ID</w:t>
            </w:r>
            <w:r w:rsidRPr="00095CDA">
              <w:t xml:space="preserve"> of the </w:t>
            </w:r>
            <w:r w:rsidRPr="00095CDA">
              <w:rPr>
                <w:lang w:eastAsia="zh-CN"/>
              </w:rPr>
              <w:t>requester of the regroup removal</w:t>
            </w:r>
          </w:p>
        </w:tc>
      </w:tr>
      <w:tr w:rsidR="00C96716" w:rsidRPr="00AB5FED" w14:paraId="6B24C14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3A501" w14:textId="77777777" w:rsidR="00C96716" w:rsidRPr="00AB5FED" w:rsidRDefault="00C96716" w:rsidP="00933680">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DE895"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409870" w14:textId="77777777" w:rsidR="00C96716" w:rsidRPr="00AB5FED" w:rsidRDefault="00C96716" w:rsidP="00933680">
            <w:pPr>
              <w:pStyle w:val="TAL"/>
            </w:pPr>
            <w:r>
              <w:t>MCPTT group ID of the regroup group</w:t>
            </w:r>
          </w:p>
        </w:tc>
      </w:tr>
      <w:tr w:rsidR="00C96716" w:rsidRPr="00AB5FED" w14:paraId="5E44CE5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78A4B" w14:textId="77777777" w:rsidR="00C96716"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166CB" w14:textId="77777777" w:rsidR="00C96716" w:rsidRPr="00AB5FED"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43D9" w14:textId="77777777" w:rsidR="00C96716" w:rsidRPr="00AB5FED" w:rsidRDefault="00C96716" w:rsidP="00933680">
            <w:pPr>
              <w:pStyle w:val="TAL"/>
            </w:pPr>
            <w:r>
              <w:t>Result of the regroup removal operation</w:t>
            </w:r>
          </w:p>
        </w:tc>
      </w:tr>
    </w:tbl>
    <w:p w14:paraId="10AC0E9C" w14:textId="77777777" w:rsidR="00C96716" w:rsidRDefault="00C96716" w:rsidP="00C96716"/>
    <w:p w14:paraId="33B942F3" w14:textId="77777777" w:rsidR="00C96716" w:rsidRPr="00AB5FED" w:rsidRDefault="00C96716" w:rsidP="00C96716">
      <w:pPr>
        <w:pStyle w:val="Heading4"/>
      </w:pPr>
      <w:bookmarkStart w:id="294" w:name="_Toc4532155"/>
      <w:bookmarkStart w:id="295" w:name="_Toc185842227"/>
      <w:r>
        <w:t>10.3.2.18</w:t>
      </w:r>
      <w:r w:rsidRPr="00AB5FED">
        <w:tab/>
      </w:r>
      <w:r>
        <w:t>IWF pre-configured regroup reject</w:t>
      </w:r>
      <w:r w:rsidRPr="00AB5FED">
        <w:rPr>
          <w:rFonts w:hint="eastAsia"/>
          <w:lang w:eastAsia="zh-CN"/>
        </w:rPr>
        <w:t xml:space="preserve"> </w:t>
      </w:r>
      <w:r w:rsidRPr="00AB5FED">
        <w:t>(</w:t>
      </w:r>
      <w:r>
        <w:t>IWF</w:t>
      </w:r>
      <w:r w:rsidRPr="00AB5FED">
        <w:t xml:space="preserve"> – MCPTT </w:t>
      </w:r>
      <w:r>
        <w:t>server, MCPTT server - IWF</w:t>
      </w:r>
      <w:r w:rsidRPr="00AB5FED">
        <w:t>)</w:t>
      </w:r>
      <w:bookmarkEnd w:id="294"/>
      <w:bookmarkEnd w:id="295"/>
    </w:p>
    <w:p w14:paraId="654A3AAB" w14:textId="77777777" w:rsidR="00C96716" w:rsidRPr="00AB5FED" w:rsidRDefault="00C96716" w:rsidP="00C96716">
      <w:r>
        <w:t>Table 10.3.2.18</w:t>
      </w:r>
      <w:r w:rsidRPr="00AB5FED">
        <w:t xml:space="preserve">-1 describes the information flow </w:t>
      </w:r>
      <w:r>
        <w:t>IWF pre-configured</w:t>
      </w:r>
      <w:r w:rsidRPr="00AB5FED">
        <w:t xml:space="preserve"> </w:t>
      </w:r>
      <w:r>
        <w:t>regroup reject</w:t>
      </w:r>
      <w:r w:rsidRPr="00AB5FED">
        <w:rPr>
          <w:rFonts w:hint="eastAsia"/>
          <w:lang w:eastAsia="zh-CN"/>
        </w:rPr>
        <w:t xml:space="preserve"> </w:t>
      </w:r>
      <w:r w:rsidRPr="00AB5FED">
        <w:t xml:space="preserve">from the </w:t>
      </w:r>
      <w:r>
        <w:t>IWF</w:t>
      </w:r>
      <w:r w:rsidRPr="00AB5FED">
        <w:t xml:space="preserve"> to the MCPTT </w:t>
      </w:r>
      <w:r>
        <w:t>server and from the MCPTT server to the IWF</w:t>
      </w:r>
      <w:r w:rsidRPr="00AB5FED">
        <w:t>.</w:t>
      </w:r>
    </w:p>
    <w:p w14:paraId="6BB99C84" w14:textId="77777777" w:rsidR="00C96716" w:rsidRPr="00AB5FED" w:rsidRDefault="00C96716" w:rsidP="00C96716">
      <w:pPr>
        <w:pStyle w:val="TH"/>
      </w:pPr>
      <w:r w:rsidRPr="00AB5FED">
        <w:t>Table </w:t>
      </w:r>
      <w:r>
        <w:t>10.3.2.18</w:t>
      </w:r>
      <w:r w:rsidRPr="00AB5FED">
        <w:t xml:space="preserve">-1 </w:t>
      </w:r>
      <w:r>
        <w:t>IWF 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AFFE2F8" w14:textId="77777777" w:rsidTr="00933680">
        <w:trPr>
          <w:jc w:val="center"/>
        </w:trPr>
        <w:tc>
          <w:tcPr>
            <w:tcW w:w="2405" w:type="dxa"/>
            <w:tcMar>
              <w:top w:w="0" w:type="dxa"/>
              <w:left w:w="108" w:type="dxa"/>
              <w:bottom w:w="0" w:type="dxa"/>
              <w:right w:w="108" w:type="dxa"/>
            </w:tcMar>
            <w:hideMark/>
          </w:tcPr>
          <w:p w14:paraId="4AB67175" w14:textId="77777777" w:rsidR="00C96716" w:rsidRPr="00AB5FED" w:rsidRDefault="00C96716" w:rsidP="00933680">
            <w:pPr>
              <w:pStyle w:val="TAH"/>
              <w:rPr>
                <w:lang w:eastAsia="ja-JP"/>
              </w:rPr>
            </w:pPr>
            <w:r w:rsidRPr="00AB5FED">
              <w:t>Information Element</w:t>
            </w:r>
          </w:p>
        </w:tc>
        <w:tc>
          <w:tcPr>
            <w:tcW w:w="1097" w:type="dxa"/>
            <w:tcMar>
              <w:top w:w="0" w:type="dxa"/>
              <w:left w:w="108" w:type="dxa"/>
              <w:bottom w:w="0" w:type="dxa"/>
              <w:right w:w="108" w:type="dxa"/>
            </w:tcMar>
            <w:hideMark/>
          </w:tcPr>
          <w:p w14:paraId="542B78EF" w14:textId="77777777" w:rsidR="00C96716" w:rsidRPr="00AB5FED" w:rsidRDefault="00C96716" w:rsidP="00933680">
            <w:pPr>
              <w:pStyle w:val="TAH"/>
              <w:rPr>
                <w:lang w:eastAsia="ja-JP"/>
              </w:rPr>
            </w:pPr>
            <w:r w:rsidRPr="00AB5FED">
              <w:t>Status</w:t>
            </w:r>
          </w:p>
        </w:tc>
        <w:tc>
          <w:tcPr>
            <w:tcW w:w="2700" w:type="dxa"/>
            <w:tcMar>
              <w:top w:w="0" w:type="dxa"/>
              <w:left w:w="108" w:type="dxa"/>
              <w:bottom w:w="0" w:type="dxa"/>
              <w:right w:w="108" w:type="dxa"/>
            </w:tcMar>
            <w:hideMark/>
          </w:tcPr>
          <w:p w14:paraId="22CB4417" w14:textId="77777777" w:rsidR="00C96716" w:rsidRPr="00AB5FED" w:rsidRDefault="00C96716" w:rsidP="00933680">
            <w:pPr>
              <w:pStyle w:val="TAH"/>
              <w:rPr>
                <w:lang w:eastAsia="ja-JP"/>
              </w:rPr>
            </w:pPr>
            <w:r w:rsidRPr="00AB5FED">
              <w:t>Description</w:t>
            </w:r>
          </w:p>
        </w:tc>
      </w:tr>
      <w:tr w:rsidR="00C96716" w:rsidRPr="00AB5FED" w14:paraId="31A35B8E" w14:textId="77777777" w:rsidTr="00933680">
        <w:trPr>
          <w:jc w:val="center"/>
        </w:trPr>
        <w:tc>
          <w:tcPr>
            <w:tcW w:w="2405" w:type="dxa"/>
            <w:tcMar>
              <w:top w:w="0" w:type="dxa"/>
              <w:left w:w="108" w:type="dxa"/>
              <w:bottom w:w="0" w:type="dxa"/>
              <w:right w:w="108" w:type="dxa"/>
            </w:tcMar>
            <w:hideMark/>
          </w:tcPr>
          <w:p w14:paraId="75B34245" w14:textId="77777777" w:rsidR="00C96716" w:rsidRPr="00AB5FED" w:rsidRDefault="00C96716" w:rsidP="00933680">
            <w:pPr>
              <w:pStyle w:val="TAL"/>
            </w:pPr>
            <w:r>
              <w:t>MCPTT group ID</w:t>
            </w:r>
          </w:p>
        </w:tc>
        <w:tc>
          <w:tcPr>
            <w:tcW w:w="1097" w:type="dxa"/>
            <w:tcMar>
              <w:top w:w="0" w:type="dxa"/>
              <w:left w:w="108" w:type="dxa"/>
              <w:bottom w:w="0" w:type="dxa"/>
              <w:right w:w="108" w:type="dxa"/>
            </w:tcMar>
            <w:hideMark/>
          </w:tcPr>
          <w:p w14:paraId="79024CC5"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8481D92" w14:textId="77777777" w:rsidR="00C96716" w:rsidRPr="00AB5FED" w:rsidRDefault="00C96716" w:rsidP="00933680">
            <w:pPr>
              <w:pStyle w:val="TAL"/>
            </w:pPr>
            <w:r>
              <w:t>MCPTT group ID of the regroup group</w:t>
            </w:r>
          </w:p>
        </w:tc>
      </w:tr>
      <w:tr w:rsidR="00C96716" w:rsidRPr="00AB5FED" w14:paraId="0A1818FF" w14:textId="77777777" w:rsidTr="00933680">
        <w:trPr>
          <w:jc w:val="center"/>
        </w:trPr>
        <w:tc>
          <w:tcPr>
            <w:tcW w:w="2405" w:type="dxa"/>
            <w:tcMar>
              <w:top w:w="0" w:type="dxa"/>
              <w:left w:w="108" w:type="dxa"/>
              <w:bottom w:w="0" w:type="dxa"/>
              <w:right w:w="108" w:type="dxa"/>
            </w:tcMar>
            <w:hideMark/>
          </w:tcPr>
          <w:p w14:paraId="62FC378B" w14:textId="77777777" w:rsidR="00C96716" w:rsidRDefault="00C96716" w:rsidP="00933680">
            <w:pPr>
              <w:pStyle w:val="TAL"/>
            </w:pPr>
            <w:r>
              <w:t>Reject reason</w:t>
            </w:r>
          </w:p>
        </w:tc>
        <w:tc>
          <w:tcPr>
            <w:tcW w:w="1097" w:type="dxa"/>
            <w:tcMar>
              <w:top w:w="0" w:type="dxa"/>
              <w:left w:w="108" w:type="dxa"/>
              <w:bottom w:w="0" w:type="dxa"/>
              <w:right w:w="108" w:type="dxa"/>
            </w:tcMar>
            <w:hideMark/>
          </w:tcPr>
          <w:p w14:paraId="00EBAAFD" w14:textId="77777777" w:rsidR="00C96716" w:rsidRPr="00AB5FED" w:rsidRDefault="00C96716" w:rsidP="00933680">
            <w:pPr>
              <w:pStyle w:val="TAL"/>
            </w:pPr>
            <w:r>
              <w:t>M</w:t>
            </w:r>
          </w:p>
        </w:tc>
        <w:tc>
          <w:tcPr>
            <w:tcW w:w="2700" w:type="dxa"/>
            <w:tcMar>
              <w:top w:w="0" w:type="dxa"/>
              <w:left w:w="108" w:type="dxa"/>
              <w:bottom w:w="0" w:type="dxa"/>
              <w:right w:w="108" w:type="dxa"/>
            </w:tcMar>
            <w:hideMark/>
          </w:tcPr>
          <w:p w14:paraId="6C0B5711" w14:textId="77777777" w:rsidR="00C96716" w:rsidRPr="00AB5FED" w:rsidRDefault="00C96716" w:rsidP="00933680">
            <w:pPr>
              <w:pStyle w:val="TAL"/>
            </w:pPr>
            <w:r>
              <w:t>Reason for rejecting the regrouping operation</w:t>
            </w:r>
          </w:p>
        </w:tc>
      </w:tr>
    </w:tbl>
    <w:p w14:paraId="5983AA5A" w14:textId="77777777" w:rsidR="00C96716" w:rsidRPr="003A2B33" w:rsidRDefault="00C96716" w:rsidP="00C96716">
      <w:pPr>
        <w:rPr>
          <w:lang w:eastAsia="zh-CN"/>
        </w:rPr>
      </w:pPr>
    </w:p>
    <w:p w14:paraId="2B2B35FC" w14:textId="77777777" w:rsidR="00C96716" w:rsidRDefault="00C96716" w:rsidP="00C96716">
      <w:pPr>
        <w:pStyle w:val="Heading3"/>
        <w:rPr>
          <w:lang w:val="en-US" w:eastAsia="zh-CN"/>
        </w:rPr>
      </w:pPr>
      <w:bookmarkStart w:id="296" w:name="_Toc185842228"/>
      <w:r>
        <w:rPr>
          <w:lang w:val="en-US" w:eastAsia="zh-CN"/>
        </w:rPr>
        <w:t>10.3.3</w:t>
      </w:r>
      <w:r>
        <w:rPr>
          <w:lang w:val="en-US" w:eastAsia="zh-CN"/>
        </w:rPr>
        <w:tab/>
        <w:t>Pre-arranged group call</w:t>
      </w:r>
      <w:bookmarkEnd w:id="296"/>
    </w:p>
    <w:p w14:paraId="33C2BE9E" w14:textId="77777777" w:rsidR="00C96716" w:rsidRPr="00183204" w:rsidRDefault="00C96716" w:rsidP="00C96716">
      <w:pPr>
        <w:pStyle w:val="Heading4"/>
        <w:rPr>
          <w:lang w:val="en-US" w:eastAsia="zh-CN"/>
        </w:rPr>
      </w:pPr>
      <w:bookmarkStart w:id="297" w:name="_Toc185842229"/>
      <w:r>
        <w:rPr>
          <w:lang w:val="en-US" w:eastAsia="zh-CN"/>
        </w:rPr>
        <w:t>10.3.3.1</w:t>
      </w:r>
      <w:r>
        <w:rPr>
          <w:lang w:val="en-US" w:eastAsia="zh-CN"/>
        </w:rPr>
        <w:tab/>
        <w:t>General</w:t>
      </w:r>
      <w:bookmarkEnd w:id="297"/>
    </w:p>
    <w:p w14:paraId="51178478" w14:textId="77777777" w:rsidR="00C96716" w:rsidRDefault="00C96716" w:rsidP="00C96716">
      <w:pPr>
        <w:rPr>
          <w:noProof/>
          <w:lang w:val="en-US" w:eastAsia="zh-CN"/>
        </w:rPr>
      </w:pPr>
      <w:r>
        <w:rPr>
          <w:rFonts w:hint="eastAsia"/>
          <w:noProof/>
          <w:lang w:val="en-US" w:eastAsia="zh-CN"/>
        </w:rPr>
        <w:t>Th</w:t>
      </w:r>
      <w:r>
        <w:rPr>
          <w:noProof/>
          <w:lang w:val="en-US" w:eastAsia="zh-CN"/>
        </w:rPr>
        <w:t>e</w:t>
      </w:r>
      <w:r>
        <w:rPr>
          <w:rFonts w:hint="eastAsia"/>
          <w:noProof/>
          <w:lang w:val="en-US" w:eastAsia="zh-CN"/>
        </w:rPr>
        <w:t xml:space="preserve"> subclause</w:t>
      </w:r>
      <w:r>
        <w:rPr>
          <w:noProof/>
          <w:lang w:val="en-US" w:eastAsia="zh-CN"/>
        </w:rPr>
        <w:t>s 10.3.3.2 and 10.3.3.3</w:t>
      </w:r>
      <w:r>
        <w:rPr>
          <w:rFonts w:hint="eastAsia"/>
          <w:noProof/>
          <w:lang w:val="en-US" w:eastAsia="zh-CN"/>
        </w:rPr>
        <w:t xml:space="preserve"> describe the </w:t>
      </w:r>
      <w:r>
        <w:rPr>
          <w:noProof/>
          <w:lang w:val="en-US" w:eastAsia="zh-CN"/>
        </w:rPr>
        <w:t xml:space="preserve">group call setup between the MCPTT system and the LMR system on an interworking group defined in the MCPTT system. </w:t>
      </w:r>
      <w:r w:rsidRPr="008A2EA5">
        <w:rPr>
          <w:noProof/>
          <w:lang w:val="en-US" w:eastAsia="zh-CN"/>
        </w:rPr>
        <w:t>The</w:t>
      </w:r>
      <w:r w:rsidRPr="008A2EA5">
        <w:rPr>
          <w:rFonts w:hint="eastAsia"/>
          <w:noProof/>
          <w:lang w:val="en-US" w:eastAsia="zh-CN"/>
        </w:rPr>
        <w:t xml:space="preserve"> subclause</w:t>
      </w:r>
      <w:r w:rsidRPr="008A2EA5">
        <w:rPr>
          <w:noProof/>
          <w:lang w:val="en-US" w:eastAsia="zh-CN"/>
        </w:rPr>
        <w:t>s</w:t>
      </w:r>
      <w:r>
        <w:rPr>
          <w:noProof/>
          <w:lang w:val="en-US" w:eastAsia="zh-CN"/>
        </w:rPr>
        <w:t> </w:t>
      </w:r>
      <w:r w:rsidRPr="008A2EA5">
        <w:rPr>
          <w:noProof/>
          <w:lang w:val="en-US" w:eastAsia="zh-CN"/>
        </w:rPr>
        <w:t>10.3.3.4 and 10.3.3.5</w:t>
      </w:r>
      <w:r w:rsidRPr="008A2EA5">
        <w:rPr>
          <w:rFonts w:hint="eastAsia"/>
          <w:noProof/>
          <w:lang w:val="en-US" w:eastAsia="zh-CN"/>
        </w:rPr>
        <w:t xml:space="preserve"> describe the </w:t>
      </w:r>
      <w:r w:rsidRPr="008A2EA5">
        <w:rPr>
          <w:noProof/>
          <w:lang w:val="en-US" w:eastAsia="zh-CN"/>
        </w:rPr>
        <w:t>group call</w:t>
      </w:r>
      <w:r>
        <w:rPr>
          <w:noProof/>
          <w:lang w:val="en-US" w:eastAsia="zh-CN"/>
        </w:rPr>
        <w:t xml:space="preserve"> setup</w:t>
      </w:r>
      <w:r w:rsidRPr="008A2EA5">
        <w:rPr>
          <w:noProof/>
          <w:lang w:val="en-US" w:eastAsia="zh-CN"/>
        </w:rPr>
        <w:t xml:space="preserve"> between </w:t>
      </w:r>
      <w:r>
        <w:rPr>
          <w:noProof/>
          <w:lang w:val="en-US" w:eastAsia="zh-CN"/>
        </w:rPr>
        <w:t xml:space="preserve">the </w:t>
      </w:r>
      <w:r w:rsidRPr="008A2EA5">
        <w:rPr>
          <w:noProof/>
          <w:lang w:val="en-US" w:eastAsia="zh-CN"/>
        </w:rPr>
        <w:t xml:space="preserve">MCPTT system and </w:t>
      </w:r>
      <w:r>
        <w:rPr>
          <w:noProof/>
          <w:lang w:val="en-US" w:eastAsia="zh-CN"/>
        </w:rPr>
        <w:t xml:space="preserve">the </w:t>
      </w:r>
      <w:r w:rsidRPr="008A2EA5">
        <w:rPr>
          <w:noProof/>
          <w:lang w:val="en-US" w:eastAsia="zh-CN"/>
        </w:rPr>
        <w:t xml:space="preserve">LMR system </w:t>
      </w:r>
      <w:r>
        <w:rPr>
          <w:noProof/>
          <w:lang w:val="en-US" w:eastAsia="zh-CN"/>
        </w:rPr>
        <w:t xml:space="preserve">on an </w:t>
      </w:r>
      <w:r w:rsidRPr="008A2EA5">
        <w:rPr>
          <w:noProof/>
          <w:lang w:val="en-US" w:eastAsia="zh-CN"/>
        </w:rPr>
        <w:t xml:space="preserve">interworking group </w:t>
      </w:r>
      <w:r w:rsidRPr="00F75B96">
        <w:rPr>
          <w:noProof/>
          <w:lang w:val="en-US" w:eastAsia="zh-CN"/>
        </w:rPr>
        <w:t>defined in the LMR system</w:t>
      </w:r>
      <w:r w:rsidRPr="008A2EA5">
        <w:rPr>
          <w:noProof/>
          <w:lang w:val="en-US" w:eastAsia="zh-CN"/>
        </w:rPr>
        <w:t>.</w:t>
      </w:r>
      <w:r>
        <w:rPr>
          <w:noProof/>
          <w:lang w:val="en-US" w:eastAsia="zh-CN"/>
        </w:rPr>
        <w:t xml:space="preserve"> </w:t>
      </w:r>
      <w:r w:rsidRPr="008A2EA5">
        <w:rPr>
          <w:noProof/>
          <w:lang w:val="en-US" w:eastAsia="zh-CN"/>
        </w:rPr>
        <w:t>The</w:t>
      </w:r>
      <w:r w:rsidRPr="008A2EA5">
        <w:rPr>
          <w:rFonts w:hint="eastAsia"/>
          <w:noProof/>
          <w:lang w:val="en-US" w:eastAsia="zh-CN"/>
        </w:rPr>
        <w:t xml:space="preserve"> subclause</w:t>
      </w:r>
      <w:r>
        <w:rPr>
          <w:noProof/>
          <w:lang w:val="en-US" w:eastAsia="zh-CN"/>
        </w:rPr>
        <w:t> </w:t>
      </w:r>
      <w:r w:rsidRPr="008A2EA5">
        <w:rPr>
          <w:noProof/>
          <w:lang w:val="en-US" w:eastAsia="zh-CN"/>
        </w:rPr>
        <w:t>10.3.3.</w:t>
      </w:r>
      <w:r>
        <w:rPr>
          <w:noProof/>
          <w:lang w:val="en-US" w:eastAsia="zh-CN"/>
        </w:rPr>
        <w:t>7</w:t>
      </w:r>
      <w:r w:rsidRPr="008A2EA5">
        <w:rPr>
          <w:rFonts w:hint="eastAsia"/>
          <w:noProof/>
          <w:lang w:val="en-US" w:eastAsia="zh-CN"/>
        </w:rPr>
        <w:t xml:space="preserve"> describe</w:t>
      </w:r>
      <w:r>
        <w:rPr>
          <w:noProof/>
          <w:lang w:val="en-US" w:eastAsia="zh-CN"/>
        </w:rPr>
        <w:t>s</w:t>
      </w:r>
      <w:r w:rsidRPr="008A2EA5">
        <w:rPr>
          <w:rFonts w:hint="eastAsia"/>
          <w:noProof/>
          <w:lang w:val="en-US" w:eastAsia="zh-CN"/>
        </w:rPr>
        <w:t xml:space="preserve"> the </w:t>
      </w:r>
      <w:r>
        <w:rPr>
          <w:noProof/>
          <w:lang w:val="en-US" w:eastAsia="zh-CN"/>
        </w:rPr>
        <w:t>late entry procedures and subclause 10.3.3.8 describes the group call release procedures. Group calls can use MC media encryption between the IWF and the MCPTT clients as described in 3GPP TS 33.180 [8]. A call that uses an LMR vocoder may use LMR E2EE if the calling and called parties have previously been provisioned with the appropriate LMR E2EE keys.</w:t>
      </w:r>
      <w:r w:rsidRPr="00DB64A6">
        <w:rPr>
          <w:noProof/>
          <w:lang w:val="en-US" w:eastAsia="zh-CN"/>
        </w:rPr>
        <w:t xml:space="preserve"> </w:t>
      </w:r>
    </w:p>
    <w:p w14:paraId="0E41DDF7" w14:textId="77777777" w:rsidR="00C96716" w:rsidRPr="003A2B33" w:rsidRDefault="00C96716" w:rsidP="00C96716">
      <w:pPr>
        <w:rPr>
          <w:noProof/>
          <w:lang w:eastAsia="zh-CN"/>
        </w:rPr>
      </w:pPr>
      <w:r>
        <w:t>The procedures in the present subclause are applicable to the following non-broadcast group call types: pre-configured group regroup calls, pre-configured user regroup calls and group regroup calls.</w:t>
      </w:r>
    </w:p>
    <w:p w14:paraId="0FED1590" w14:textId="77777777" w:rsidR="00C96716" w:rsidRPr="00EE32B2" w:rsidRDefault="00C96716" w:rsidP="00C96716">
      <w:pPr>
        <w:pStyle w:val="NO"/>
        <w:rPr>
          <w:noProof/>
          <w:lang w:val="en-US" w:eastAsia="zh-CN"/>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1560FE12" w14:textId="77777777" w:rsidR="00C96716" w:rsidRDefault="00C96716" w:rsidP="00C96716">
      <w:pPr>
        <w:pStyle w:val="Heading4"/>
        <w:rPr>
          <w:noProof/>
          <w:lang w:val="en-US"/>
        </w:rPr>
      </w:pPr>
      <w:bookmarkStart w:id="298" w:name="_Toc185842230"/>
      <w:r>
        <w:rPr>
          <w:noProof/>
          <w:lang w:val="en-US"/>
        </w:rPr>
        <w:lastRenderedPageBreak/>
        <w:t>10.3.3.2</w:t>
      </w:r>
      <w:r>
        <w:rPr>
          <w:noProof/>
          <w:lang w:val="en-US"/>
        </w:rPr>
        <w:tab/>
      </w:r>
      <w:r>
        <w:t>Group call</w:t>
      </w:r>
      <w:r w:rsidRPr="003F39CD">
        <w:t xml:space="preserve"> </w:t>
      </w:r>
      <w:r>
        <w:t xml:space="preserve">setup </w:t>
      </w:r>
      <w:r w:rsidRPr="003F39CD">
        <w:t>in</w:t>
      </w:r>
      <w:r>
        <w:t>itiated by MCPTT user on an interworking group defined in MCPTT system</w:t>
      </w:r>
      <w:bookmarkEnd w:id="298"/>
    </w:p>
    <w:p w14:paraId="44FFBA53" w14:textId="77777777" w:rsidR="00C96716" w:rsidRDefault="00C96716" w:rsidP="00C96716">
      <w:pPr>
        <w:rPr>
          <w:noProof/>
          <w:lang w:val="en-US"/>
        </w:rPr>
      </w:pPr>
      <w:r w:rsidRPr="00F75B96">
        <w:t xml:space="preserve">In this procedure, an MCPTT user is initiating a group call </w:t>
      </w:r>
      <w:r w:rsidRPr="006D1C75">
        <w:t>on</w:t>
      </w:r>
      <w:r w:rsidRPr="00F75B96">
        <w:t xml:space="preserve"> an interworking group defined in </w:t>
      </w:r>
      <w:r>
        <w:t xml:space="preserve">the </w:t>
      </w:r>
      <w:r w:rsidRPr="00F75B96">
        <w:t>MCPTT system</w:t>
      </w:r>
      <w:r>
        <w:t xml:space="preserve">. </w:t>
      </w:r>
      <w:r>
        <w:rPr>
          <w:noProof/>
          <w:lang w:val="en-US"/>
        </w:rPr>
        <w:t>The signalling procedure is described in figure 10.3.3.2-1.</w:t>
      </w:r>
    </w:p>
    <w:p w14:paraId="219BEE6D" w14:textId="77777777" w:rsidR="00C96716" w:rsidRDefault="00C96716" w:rsidP="00C96716">
      <w:pPr>
        <w:rPr>
          <w:noProof/>
          <w:lang w:val="en-US"/>
        </w:rPr>
      </w:pPr>
      <w:r w:rsidRPr="00F75B96">
        <w:t xml:space="preserve">This subclause is based upon subclause for </w:t>
      </w:r>
      <w:r>
        <w:t>p</w:t>
      </w:r>
      <w:r w:rsidRPr="00F75B96">
        <w:t>re-arranged group call setup in 3GPP TS 23.379 [7], subclause</w:t>
      </w:r>
      <w:r>
        <w:t> </w:t>
      </w:r>
      <w:r w:rsidRPr="00F75B96">
        <w:t>10.6.2.3.1.1.2.</w:t>
      </w:r>
    </w:p>
    <w:p w14:paraId="76169121" w14:textId="77777777" w:rsidR="00C96716" w:rsidRDefault="00C96716" w:rsidP="00C96716">
      <w:r>
        <w:t>Pre-conditions:</w:t>
      </w:r>
    </w:p>
    <w:p w14:paraId="5ACA8E68" w14:textId="77777777" w:rsidR="00C96716" w:rsidRDefault="00C96716" w:rsidP="00C96716">
      <w:pPr>
        <w:pStyle w:val="B1"/>
      </w:pPr>
      <w:r>
        <w:t>1.</w:t>
      </w:r>
      <w:r>
        <w:tab/>
      </w:r>
      <w:bookmarkStart w:id="299" w:name="OLE_LINK16"/>
      <w:r>
        <w:t>The interworking group information is known at the MCPTT server and the IWF</w:t>
      </w:r>
      <w:bookmarkEnd w:id="299"/>
      <w:r>
        <w:t xml:space="preserve"> by configuration or group creation.</w:t>
      </w:r>
      <w:r w:rsidRPr="00281434">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27C60985"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67EFB5" w14:textId="77777777" w:rsidR="00C96716" w:rsidRDefault="00C96716" w:rsidP="00C96716">
      <w:pPr>
        <w:pStyle w:val="B1"/>
      </w:pPr>
      <w:r>
        <w:t>3.</w:t>
      </w:r>
      <w:r>
        <w:tab/>
        <w:t>The users in this interworking group have been affiliated to the group.</w:t>
      </w:r>
    </w:p>
    <w:p w14:paraId="7563DC06" w14:textId="77777777" w:rsidR="00C96716" w:rsidRDefault="00C96716" w:rsidP="00C96716">
      <w:pPr>
        <w:pStyle w:val="B1"/>
      </w:pPr>
      <w:r w:rsidRPr="00952248">
        <w:t>4.</w:t>
      </w:r>
      <w:r w:rsidRPr="00952248">
        <w:tab/>
        <w:t>The mapping relationship of group and user identities between</w:t>
      </w:r>
      <w:r>
        <w:t xml:space="preserve"> the</w:t>
      </w:r>
      <w:r w:rsidRPr="00952248">
        <w:t xml:space="preserve"> MCPTT system and </w:t>
      </w:r>
      <w:r>
        <w:t xml:space="preserve">the </w:t>
      </w:r>
      <w:r w:rsidRPr="00952248">
        <w:t xml:space="preserve">LMR system has been configured at </w:t>
      </w:r>
      <w:r>
        <w:t xml:space="preserve">the </w:t>
      </w:r>
      <w:r w:rsidRPr="00952248">
        <w:t>IWF.</w:t>
      </w:r>
      <w:bookmarkStart w:id="300" w:name="OLE_LINK15"/>
    </w:p>
    <w:p w14:paraId="12FCDA54" w14:textId="77777777" w:rsidR="00C96716" w:rsidRPr="002A54FD" w:rsidRDefault="00C96716" w:rsidP="00C96716">
      <w:pPr>
        <w:pStyle w:val="NO"/>
      </w:pPr>
      <w:r w:rsidRPr="009E1663">
        <w:t>NOTE</w:t>
      </w:r>
      <w:r>
        <w:t> 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bookmarkEnd w:id="300"/>
    <w:p w14:paraId="09507DA5" w14:textId="77777777" w:rsidR="00C96716" w:rsidRDefault="00C96716" w:rsidP="00C96716">
      <w:pPr>
        <w:pStyle w:val="TH"/>
      </w:pPr>
    </w:p>
    <w:p w14:paraId="6FF0CE19" w14:textId="77777777" w:rsidR="00C96716" w:rsidRDefault="00C96716" w:rsidP="00C96716">
      <w:pPr>
        <w:pStyle w:val="TH"/>
      </w:pPr>
    </w:p>
    <w:p w14:paraId="041F86E7" w14:textId="77777777" w:rsidR="00C96716" w:rsidRPr="00952248" w:rsidRDefault="00C96716" w:rsidP="00C96716">
      <w:pPr>
        <w:pStyle w:val="TH"/>
      </w:pPr>
      <w:r>
        <w:object w:dxaOrig="7729" w:dyaOrig="5476" w14:anchorId="6A014471">
          <v:shape id="_x0000_i1042" type="#_x0000_t75" style="width:386.5pt;height:274.2pt" o:ole="">
            <v:imagedata r:id="rId41" o:title=""/>
          </v:shape>
          <o:OLEObject Type="Embed" ProgID="Visio.Drawing.11" ShapeID="_x0000_i1042" DrawAspect="Content" ObjectID="_1796455689" r:id="rId42"/>
        </w:object>
      </w:r>
    </w:p>
    <w:p w14:paraId="4886FC19" w14:textId="77777777" w:rsidR="00C96716" w:rsidRPr="003F39CD" w:rsidRDefault="00C96716" w:rsidP="00C96716">
      <w:pPr>
        <w:pStyle w:val="TF"/>
      </w:pPr>
      <w:r w:rsidRPr="003F39CD">
        <w:t>Figure</w:t>
      </w:r>
      <w:r>
        <w:rPr>
          <w:lang w:val="en-US"/>
        </w:rPr>
        <w:t> </w:t>
      </w:r>
      <w:r>
        <w:t>10.3.3.2</w:t>
      </w:r>
      <w:r>
        <w:rPr>
          <w:noProof/>
          <w:lang w:val="en-US"/>
        </w:rPr>
        <w:t>-</w:t>
      </w:r>
      <w:r w:rsidRPr="003F39CD">
        <w:t>1</w:t>
      </w:r>
      <w:r>
        <w:t>:</w:t>
      </w:r>
      <w:r w:rsidRPr="003F39CD">
        <w:t xml:space="preserve"> </w:t>
      </w:r>
      <w:r>
        <w:t>Group call</w:t>
      </w:r>
      <w:r w:rsidRPr="003F39CD">
        <w:t xml:space="preserve"> </w:t>
      </w:r>
      <w:r>
        <w:t xml:space="preserve">setup </w:t>
      </w:r>
      <w:r w:rsidRPr="003F39CD">
        <w:t>in</w:t>
      </w:r>
      <w:r>
        <w:t>itiated by MCPTT user on an interworking group defined in MCPTT system</w:t>
      </w:r>
    </w:p>
    <w:p w14:paraId="7D821D0D" w14:textId="77777777" w:rsidR="00C96716" w:rsidRDefault="00C96716" w:rsidP="00C96716">
      <w:pPr>
        <w:pStyle w:val="B1"/>
      </w:pPr>
      <w:r>
        <w:t>1.</w:t>
      </w:r>
      <w:r>
        <w:tab/>
        <w:t>MCPTT user at MCPTT client 1 initiates a group call for the selected interworking group identified by MCPTT group ID.</w:t>
      </w:r>
    </w:p>
    <w:p w14:paraId="03A170FD" w14:textId="77777777" w:rsidR="00C96716" w:rsidRDefault="00C96716" w:rsidP="00C96716">
      <w:pPr>
        <w:pStyle w:val="B1"/>
        <w:rPr>
          <w:lang w:val="en-US"/>
        </w:rPr>
      </w:pPr>
      <w:r>
        <w:t>2.</w:t>
      </w:r>
      <w:r>
        <w:tab/>
        <w:t>MCPTT client 1 sends a group call request to the MCPTT server</w:t>
      </w:r>
      <w:r w:rsidRPr="009F4803">
        <w:rPr>
          <w:lang w:val="en-US"/>
        </w:rPr>
        <w:t>.</w:t>
      </w:r>
    </w:p>
    <w:p w14:paraId="637857B9" w14:textId="77777777" w:rsidR="00C96716" w:rsidRDefault="00C96716" w:rsidP="00C96716">
      <w:pPr>
        <w:pStyle w:val="B1"/>
      </w:pPr>
      <w:r>
        <w:t>3.</w:t>
      </w:r>
      <w:r>
        <w:tab/>
        <w:t>MCPTT server checks whether the user of MCPTT client 1 is authorized to initiate a group call on the selected interworking group.</w:t>
      </w:r>
    </w:p>
    <w:p w14:paraId="1ACA4ECB" w14:textId="77777777" w:rsidR="00C96716" w:rsidRDefault="00C96716" w:rsidP="00C96716">
      <w:pPr>
        <w:pStyle w:val="B1"/>
      </w:pPr>
      <w:r>
        <w:lastRenderedPageBreak/>
        <w:t>4.</w:t>
      </w:r>
      <w:r>
        <w:tab/>
        <w:t>MCPTT server proceeds group call setup procedures towards the affiliated MCPTT system users as described in 3GPP</w:t>
      </w:r>
      <w:r>
        <w:rPr>
          <w:lang w:val="en-US"/>
        </w:rPr>
        <w:t> </w:t>
      </w:r>
      <w:r>
        <w:t>TS</w:t>
      </w:r>
      <w:r>
        <w:rPr>
          <w:lang w:val="en-US"/>
        </w:rPr>
        <w:t> </w:t>
      </w:r>
      <w:r>
        <w:t>23.379</w:t>
      </w:r>
      <w:r>
        <w:rPr>
          <w:lang w:val="en-US"/>
        </w:rPr>
        <w:t> </w:t>
      </w:r>
      <w:r>
        <w:t>[</w:t>
      </w:r>
      <w:r>
        <w:rPr>
          <w:lang w:val="en-US"/>
        </w:rPr>
        <w:t>7</w:t>
      </w:r>
      <w:r>
        <w:t>].</w:t>
      </w:r>
    </w:p>
    <w:p w14:paraId="5E3D7B84" w14:textId="77777777" w:rsidR="00C96716" w:rsidRDefault="00C96716" w:rsidP="00C96716">
      <w:pPr>
        <w:pStyle w:val="B1"/>
      </w:pPr>
      <w:r>
        <w:t>5.</w:t>
      </w:r>
      <w:r>
        <w:tab/>
        <w:t xml:space="preserve">MCPTT server sends IWF group call request(s) towards the IWF. </w:t>
      </w:r>
      <w:r w:rsidRPr="00496FFB">
        <w:t>If the IWF has affiliated to this group on behalf of the group's LMR users, only one IWF group call request message is sent to the IWF. If the MCPTT server has received individual affiliations from the group's LMR users, an individual IWF group call request is sent (to the IWF) for each affiliated LMR user.</w:t>
      </w:r>
    </w:p>
    <w:p w14:paraId="77B85283" w14:textId="77777777" w:rsidR="00C96716" w:rsidRDefault="00C96716" w:rsidP="00C96716">
      <w:pPr>
        <w:pStyle w:val="NO"/>
      </w:pPr>
      <w:r>
        <w:t>NOTE 2:</w:t>
      </w:r>
      <w:r>
        <w:tab/>
        <w:t>How the LMR users are called is outside the scope of the present document.</w:t>
      </w:r>
    </w:p>
    <w:p w14:paraId="75426A71" w14:textId="77777777" w:rsidR="00C96716" w:rsidRDefault="00C96716" w:rsidP="00C96716">
      <w:pPr>
        <w:pStyle w:val="NO"/>
      </w:pPr>
      <w:r>
        <w:t>NOTE 3:</w:t>
      </w:r>
      <w:r>
        <w:tab/>
        <w:t>Steps 4 and 5 can occur in any order.</w:t>
      </w:r>
    </w:p>
    <w:p w14:paraId="0FFA5ED3" w14:textId="77777777" w:rsidR="00C96716" w:rsidRDefault="00C96716" w:rsidP="00C96716">
      <w:pPr>
        <w:pStyle w:val="B1"/>
      </w:pPr>
      <w:r>
        <w:t>6.</w:t>
      </w:r>
      <w:r>
        <w:tab/>
        <w:t>The IWF returns IWF group call response(s) to the MCPTT server. If E2EE is specified, then the MCPTT users and the LMR users shall use the same codec. If E2EE is not specified, the MCPTT users and the LMR users can use different codecs and transcoding is needed at the IWF.</w:t>
      </w:r>
    </w:p>
    <w:p w14:paraId="13147C2D" w14:textId="77777777" w:rsidR="00C96716" w:rsidRDefault="00C96716" w:rsidP="00C96716">
      <w:pPr>
        <w:pStyle w:val="B1"/>
      </w:pPr>
      <w:r>
        <w:t>7.</w:t>
      </w:r>
      <w:r>
        <w:tab/>
        <w:t>T</w:t>
      </w:r>
      <w:r w:rsidRPr="000E27BF">
        <w:t xml:space="preserve">he MCPTT server </w:t>
      </w:r>
      <w:r>
        <w:t>send</w:t>
      </w:r>
      <w:r w:rsidRPr="000E27BF">
        <w:t xml:space="preserve">s </w:t>
      </w:r>
      <w:r>
        <w:t xml:space="preserve">group call response to </w:t>
      </w:r>
      <w:r w:rsidRPr="000E27BF">
        <w:t xml:space="preserve">the </w:t>
      </w:r>
      <w:r>
        <w:t>MCPTT client 1 about successful call establishment.</w:t>
      </w:r>
    </w:p>
    <w:p w14:paraId="13EC94AE" w14:textId="77777777" w:rsidR="00C96716" w:rsidRDefault="00C96716" w:rsidP="00C96716">
      <w:pPr>
        <w:pStyle w:val="B1"/>
      </w:pPr>
      <w:r>
        <w:t>8.</w:t>
      </w:r>
      <w:r>
        <w:tab/>
        <w:t>The group call on the interworking group has successfully established media plane for communication and any user can transmit media. The MCPTT system where the interworking group is defined is the controlling system of the group call and manages the floor control.</w:t>
      </w:r>
    </w:p>
    <w:p w14:paraId="761091E0" w14:textId="77777777" w:rsidR="00C96716" w:rsidRDefault="00C96716" w:rsidP="00C96716">
      <w:pPr>
        <w:pStyle w:val="Heading4"/>
        <w:rPr>
          <w:noProof/>
        </w:rPr>
      </w:pPr>
      <w:bookmarkStart w:id="301" w:name="_Toc485219147"/>
      <w:bookmarkStart w:id="302" w:name="_Toc185842231"/>
      <w:r>
        <w:rPr>
          <w:noProof/>
        </w:rPr>
        <w:t>10.3.3.3</w:t>
      </w:r>
      <w:r>
        <w:rPr>
          <w:noProof/>
        </w:rPr>
        <w:tab/>
        <w:t>Group call setup initiated by LMR user on an interworking group defined in MCPTT system.</w:t>
      </w:r>
      <w:bookmarkEnd w:id="301"/>
      <w:bookmarkEnd w:id="302"/>
    </w:p>
    <w:p w14:paraId="74B94731" w14:textId="77777777" w:rsidR="00C96716" w:rsidRDefault="00C96716" w:rsidP="00C96716">
      <w:pPr>
        <w:rPr>
          <w:noProof/>
          <w:lang w:val="en-US"/>
        </w:rPr>
      </w:pPr>
      <w:r w:rsidRPr="00DA2D97">
        <w:t xml:space="preserve">In this procedure, an LMR user is initiating a group call </w:t>
      </w:r>
      <w:r>
        <w:t>on</w:t>
      </w:r>
      <w:r w:rsidRPr="00DA2D97">
        <w:t xml:space="preserve"> an interworking group defined in </w:t>
      </w:r>
      <w:r>
        <w:t xml:space="preserve">the </w:t>
      </w:r>
      <w:r w:rsidRPr="00DA2D97">
        <w:t>MCPTT system</w:t>
      </w:r>
      <w:r>
        <w:t>.</w:t>
      </w:r>
      <w:r>
        <w:rPr>
          <w:noProof/>
          <w:lang w:val="en-US"/>
        </w:rPr>
        <w:t xml:space="preserve"> The signalling procedure is described in figure 10.3.3.3-1.</w:t>
      </w:r>
    </w:p>
    <w:p w14:paraId="02ED16B8"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5C8D4451" w14:textId="77777777" w:rsidR="00C96716" w:rsidRDefault="00C96716" w:rsidP="00C96716">
      <w:r>
        <w:t>Pre-conditions:</w:t>
      </w:r>
    </w:p>
    <w:p w14:paraId="3282CF7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MCPTT</w:t>
      </w:r>
      <w:r w:rsidRPr="00067FBA">
        <w:t xml:space="preserve"> system</w:t>
      </w:r>
      <w:r>
        <w:t>.</w:t>
      </w:r>
    </w:p>
    <w:p w14:paraId="5F5DD242"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2D581980" w14:textId="77777777" w:rsidR="00C96716" w:rsidRDefault="00C96716" w:rsidP="00C96716">
      <w:pPr>
        <w:pStyle w:val="B1"/>
      </w:pPr>
      <w:r>
        <w:t>3.</w:t>
      </w:r>
      <w:r>
        <w:tab/>
        <w:t>The users in this interworking group have been affiliated to the interworking group.</w:t>
      </w:r>
    </w:p>
    <w:p w14:paraId="27D71014" w14:textId="77777777" w:rsidR="00C96716" w:rsidRDefault="00C96716" w:rsidP="00C96716">
      <w:pPr>
        <w:pStyle w:val="B1"/>
      </w:pPr>
      <w:r>
        <w:t>4.</w:t>
      </w:r>
      <w:r>
        <w:tab/>
        <w:t>The mapping relationship of group and user identities between the MCPTT system and the LMR system has been configured at the IWF.</w:t>
      </w:r>
    </w:p>
    <w:p w14:paraId="00909B2C" w14:textId="77777777" w:rsidR="00C96716" w:rsidRDefault="00C96716" w:rsidP="00C96716">
      <w:pPr>
        <w:pStyle w:val="B1"/>
      </w:pPr>
      <w:r>
        <w:t>5.</w:t>
      </w:r>
      <w:r>
        <w:tab/>
        <w:t>LMR user initiates a group call.</w:t>
      </w:r>
    </w:p>
    <w:p w14:paraId="469D9A89"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273E526A" w14:textId="77777777" w:rsidR="00C96716" w:rsidRDefault="00C96716" w:rsidP="00C96716">
      <w:pPr>
        <w:pStyle w:val="TH"/>
      </w:pPr>
    </w:p>
    <w:p w14:paraId="1CEC66E1" w14:textId="77777777" w:rsidR="00C96716" w:rsidRDefault="00C96716" w:rsidP="00C96716">
      <w:pPr>
        <w:pStyle w:val="TH"/>
      </w:pPr>
    </w:p>
    <w:p w14:paraId="34338C52" w14:textId="77777777" w:rsidR="00C96716" w:rsidRDefault="00C96716" w:rsidP="00C96716">
      <w:pPr>
        <w:pStyle w:val="TH"/>
      </w:pPr>
      <w:r>
        <w:object w:dxaOrig="7295" w:dyaOrig="4692" w14:anchorId="4DAB8176">
          <v:shape id="_x0000_i1043" type="#_x0000_t75" style="width:364.6pt;height:235pt" o:ole="">
            <v:imagedata r:id="rId43" o:title=""/>
          </v:shape>
          <o:OLEObject Type="Embed" ProgID="Visio.Drawing.11" ShapeID="_x0000_i1043" DrawAspect="Content" ObjectID="_1796455690" r:id="rId44"/>
        </w:object>
      </w:r>
    </w:p>
    <w:p w14:paraId="389B03AD" w14:textId="77777777" w:rsidR="00C96716" w:rsidRPr="003F39CD" w:rsidRDefault="00C96716" w:rsidP="00C96716">
      <w:pPr>
        <w:pStyle w:val="TF"/>
      </w:pPr>
      <w:r>
        <w:t>Figure</w:t>
      </w:r>
      <w:r>
        <w:rPr>
          <w:lang w:val="en-US"/>
        </w:rPr>
        <w:t> </w:t>
      </w:r>
      <w:r>
        <w:t>10.3.3.3</w:t>
      </w:r>
      <w:r>
        <w:rPr>
          <w:lang w:val="en-US"/>
        </w:rPr>
        <w:t>-</w:t>
      </w:r>
      <w:r w:rsidRPr="003F39CD">
        <w:t>1</w:t>
      </w:r>
      <w:r>
        <w:t>:</w:t>
      </w:r>
      <w:r w:rsidRPr="003F39CD">
        <w:t xml:space="preserve"> </w:t>
      </w:r>
      <w:r>
        <w:t>Group call</w:t>
      </w:r>
      <w:r w:rsidRPr="003F39CD">
        <w:t xml:space="preserve"> initiated by </w:t>
      </w:r>
      <w:r>
        <w:t>LMR user on an interworking group defined in MCPTT system</w:t>
      </w:r>
    </w:p>
    <w:p w14:paraId="2DE8CE2E" w14:textId="77777777" w:rsidR="00C96716" w:rsidRDefault="00C96716" w:rsidP="00C96716">
      <w:pPr>
        <w:pStyle w:val="B1"/>
      </w:pPr>
      <w:r>
        <w:t>1.</w:t>
      </w:r>
      <w:r>
        <w:tab/>
        <w:t xml:space="preserve">The IWF sends an IWF group call request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E033E6">
        <w:rPr>
          <w:lang w:val="en-US"/>
        </w:rPr>
        <w:t xml:space="preserve"> </w:t>
      </w:r>
      <w:r>
        <w:rPr>
          <w:lang w:val="en-US"/>
        </w:rPr>
        <w:t>If the group call request contains an implicit floor request it may also include location information.</w:t>
      </w:r>
    </w:p>
    <w:p w14:paraId="573A7561" w14:textId="77777777" w:rsidR="00C96716" w:rsidRDefault="00C96716" w:rsidP="00C96716">
      <w:pPr>
        <w:pStyle w:val="B1"/>
      </w:pPr>
      <w:r>
        <w:t>2.</w:t>
      </w:r>
      <w:r>
        <w:tab/>
        <w:t>MCPTT server calls the affiliated users from MCPTT system as described in 3GPP</w:t>
      </w:r>
      <w:r>
        <w:rPr>
          <w:lang w:val="en-US"/>
        </w:rPr>
        <w:t> </w:t>
      </w:r>
      <w:r>
        <w:t>TS</w:t>
      </w:r>
      <w:r>
        <w:rPr>
          <w:lang w:val="en-US"/>
        </w:rPr>
        <w:t> </w:t>
      </w:r>
      <w:r>
        <w:t>23.379</w:t>
      </w:r>
      <w:r>
        <w:rPr>
          <w:lang w:val="en-US"/>
        </w:rPr>
        <w:t> </w:t>
      </w:r>
      <w:r>
        <w:t>[7]. If E2EE is specified, then the MCPTT users and the LMR users shall use the same codec. If E2EE is not specified, the MCPTT users and the LMR users can use different codecs and transcoding is needed at the IWF.</w:t>
      </w:r>
    </w:p>
    <w:p w14:paraId="78B5ECB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76463610" w14:textId="77777777" w:rsidR="00C96716" w:rsidRDefault="00C96716" w:rsidP="00C96716">
      <w:pPr>
        <w:pStyle w:val="NO"/>
      </w:pPr>
      <w:r>
        <w:t>NOTE 2:</w:t>
      </w:r>
      <w:r>
        <w:tab/>
        <w:t>Steps 2 and 3 can occur in any order.</w:t>
      </w:r>
    </w:p>
    <w:p w14:paraId="7E94F613" w14:textId="77777777" w:rsidR="00C96716" w:rsidRDefault="00C96716" w:rsidP="00C96716">
      <w:pPr>
        <w:pStyle w:val="NO"/>
      </w:pPr>
      <w:r>
        <w:t>NOTE 3:</w:t>
      </w:r>
      <w:r>
        <w:tab/>
        <w:t>How the LMR users from the LMR system are being called is outside the scope of the present document.</w:t>
      </w:r>
    </w:p>
    <w:p w14:paraId="33B13741" w14:textId="77777777" w:rsidR="00C96716" w:rsidRDefault="00C96716" w:rsidP="00C96716">
      <w:pPr>
        <w:pStyle w:val="B1"/>
      </w:pPr>
      <w:r>
        <w:t>4.</w:t>
      </w:r>
      <w:r>
        <w:tab/>
        <w:t>The IWF returns IWF group call response(s) to the MCPTT server.</w:t>
      </w:r>
    </w:p>
    <w:p w14:paraId="30A1984C"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425C73BA" w14:textId="77777777" w:rsidR="00C96716" w:rsidRDefault="00C96716" w:rsidP="00C96716">
      <w:pPr>
        <w:pStyle w:val="NO"/>
      </w:pPr>
      <w:r>
        <w:t>NOTE 4:</w:t>
      </w:r>
      <w:r>
        <w:tab/>
        <w:t>How the group call response is returned to the initiating LMR user is outside the scope of the present document.</w:t>
      </w:r>
    </w:p>
    <w:p w14:paraId="6FD0716C"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2A9C27AF" w14:textId="77777777" w:rsidR="00C96716" w:rsidRDefault="00C96716" w:rsidP="00C96716">
      <w:pPr>
        <w:pStyle w:val="NO"/>
      </w:pPr>
      <w:r>
        <w:t>NOTE 5:</w:t>
      </w:r>
      <w:r>
        <w:tab/>
        <w:t>How the floor control is managed in the LMR system is outside the scope of the present document.</w:t>
      </w:r>
    </w:p>
    <w:p w14:paraId="43AB2A55" w14:textId="77777777" w:rsidR="00C96716" w:rsidRDefault="00C96716" w:rsidP="00C96716">
      <w:pPr>
        <w:pStyle w:val="Heading4"/>
        <w:rPr>
          <w:noProof/>
          <w:lang w:val="en-US"/>
        </w:rPr>
      </w:pPr>
      <w:bookmarkStart w:id="303" w:name="_Toc185842232"/>
      <w:r>
        <w:rPr>
          <w:noProof/>
          <w:lang w:val="en-US"/>
        </w:rPr>
        <w:t>10.3.3.4</w:t>
      </w:r>
      <w:r>
        <w:rPr>
          <w:noProof/>
          <w:lang w:val="en-US"/>
        </w:rPr>
        <w:tab/>
      </w:r>
      <w:r>
        <w:t>Group call</w:t>
      </w:r>
      <w:r w:rsidRPr="003F39CD">
        <w:t xml:space="preserve"> </w:t>
      </w:r>
      <w:r>
        <w:t xml:space="preserve">setup </w:t>
      </w:r>
      <w:r w:rsidRPr="003F39CD">
        <w:t>in</w:t>
      </w:r>
      <w:r>
        <w:t>itiated by MCPTT user on an interworking group defined in the LMR system</w:t>
      </w:r>
      <w:bookmarkEnd w:id="303"/>
    </w:p>
    <w:p w14:paraId="1883DCD7" w14:textId="77777777" w:rsidR="00C96716" w:rsidRPr="00DA2D97" w:rsidRDefault="00C96716" w:rsidP="00C96716">
      <w:pPr>
        <w:rPr>
          <w:noProof/>
          <w:lang w:val="en-US"/>
        </w:rPr>
      </w:pPr>
      <w:r w:rsidRPr="00DA2D97">
        <w:t xml:space="preserve">In this procedure, an MCPTT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10.3.3.4-1.</w:t>
      </w:r>
    </w:p>
    <w:p w14:paraId="15BBF568" w14:textId="77777777" w:rsidR="00C96716" w:rsidRPr="00DA2D97" w:rsidRDefault="00C96716" w:rsidP="00C96716">
      <w:r w:rsidRPr="00DA2D97">
        <w:lastRenderedPageBreak/>
        <w:t>This subclause is based upon subclause for Pre-arranged group call setup in 3GPP TS 23.379 [7], subclause 10.6.2.3.1.1.2.</w:t>
      </w:r>
    </w:p>
    <w:p w14:paraId="66C24D54" w14:textId="77777777" w:rsidR="00C96716" w:rsidRDefault="00C96716" w:rsidP="00C96716">
      <w:r>
        <w:t>Pre-conditions:</w:t>
      </w:r>
    </w:p>
    <w:p w14:paraId="471D7259" w14:textId="77777777" w:rsidR="00C96716" w:rsidRDefault="00C96716" w:rsidP="00C96716">
      <w:pPr>
        <w:pStyle w:val="B1"/>
      </w:pPr>
      <w:r>
        <w:t>1.</w:t>
      </w:r>
      <w:r>
        <w:tab/>
        <w:t>The interworking group information is known at the MCPTT Server and the IWF by configuration or group creation.</w:t>
      </w:r>
      <w:r w:rsidRPr="00067FBA">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4FB88A36" w14:textId="77777777" w:rsidR="00C96716" w:rsidRPr="00067FBA" w:rsidRDefault="00C96716" w:rsidP="00C96716">
      <w:pPr>
        <w:pStyle w:val="B1"/>
      </w:pPr>
      <w:r>
        <w:t>2.</w:t>
      </w:r>
      <w:r>
        <w:tab/>
        <w:t>MCPTT client 1 and MCPTT client 2 are registered and their respective users are authenticated and authori</w:t>
      </w:r>
      <w:r>
        <w:rPr>
          <w:lang w:val="en-US"/>
        </w:rPr>
        <w:t>z</w:t>
      </w:r>
      <w:r>
        <w:t xml:space="preserve">ed to use the </w:t>
      </w:r>
      <w:r w:rsidRPr="00067FBA">
        <w:t>MCPTT service.</w:t>
      </w:r>
    </w:p>
    <w:p w14:paraId="759B1733" w14:textId="77777777" w:rsidR="00C96716" w:rsidRPr="00067FBA" w:rsidRDefault="00C96716" w:rsidP="00C96716">
      <w:pPr>
        <w:pStyle w:val="B1"/>
      </w:pPr>
      <w:r w:rsidRPr="00067FBA">
        <w:t>3.</w:t>
      </w:r>
      <w:r w:rsidRPr="00067FBA">
        <w:tab/>
        <w:t>The users in this interworking group have been affiliated to the group.</w:t>
      </w:r>
    </w:p>
    <w:p w14:paraId="59D5FAB5" w14:textId="77777777" w:rsidR="00C96716" w:rsidRPr="00AA6398" w:rsidRDefault="00C96716" w:rsidP="00C96716">
      <w:pPr>
        <w:pStyle w:val="B1"/>
      </w:pPr>
      <w:r w:rsidRPr="00067FBA">
        <w:t>4.</w:t>
      </w:r>
      <w:r w:rsidRPr="00067FBA">
        <w:tab/>
        <w:t xml:space="preserve">The mapping relationship of group and user identities between </w:t>
      </w:r>
      <w:r>
        <w:t xml:space="preserve">the </w:t>
      </w:r>
      <w:r w:rsidRPr="00067FBA">
        <w:t xml:space="preserve">MCPTT system and </w:t>
      </w:r>
      <w:r>
        <w:t xml:space="preserve">the </w:t>
      </w:r>
      <w:r w:rsidRPr="00067FBA">
        <w:t xml:space="preserve">LMR system has been </w:t>
      </w:r>
      <w:r w:rsidRPr="00AA6398">
        <w:t xml:space="preserve">configured at </w:t>
      </w:r>
      <w:r>
        <w:t xml:space="preserve">the </w:t>
      </w:r>
      <w:r w:rsidRPr="00AA6398">
        <w:t>IWF.</w:t>
      </w:r>
    </w:p>
    <w:p w14:paraId="00FFE346"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BEAF05" w14:textId="77777777" w:rsidR="00C96716" w:rsidRDefault="00C96716" w:rsidP="00C96716">
      <w:pPr>
        <w:pStyle w:val="TH"/>
      </w:pPr>
    </w:p>
    <w:p w14:paraId="754D54AA" w14:textId="77777777" w:rsidR="00C96716" w:rsidRDefault="00C96716" w:rsidP="00C96716">
      <w:pPr>
        <w:pStyle w:val="TH"/>
      </w:pPr>
      <w:r w:rsidRPr="00067FBA">
        <w:object w:dxaOrig="8852" w:dyaOrig="6231" w14:anchorId="4792609C">
          <v:shape id="_x0000_i1044" type="#_x0000_t75" style="width:421.65pt;height:297.2pt" o:ole="">
            <v:imagedata r:id="rId45" o:title=""/>
          </v:shape>
          <o:OLEObject Type="Embed" ProgID="Visio.Drawing.11" ShapeID="_x0000_i1044" DrawAspect="Content" ObjectID="_1796455691" r:id="rId46"/>
        </w:object>
      </w:r>
    </w:p>
    <w:p w14:paraId="32B60142" w14:textId="77777777" w:rsidR="00C96716" w:rsidRPr="00067FBA" w:rsidRDefault="00C96716" w:rsidP="00C96716">
      <w:pPr>
        <w:pStyle w:val="TF"/>
      </w:pPr>
      <w:r w:rsidRPr="00067FBA">
        <w:t>Figure</w:t>
      </w:r>
      <w:r>
        <w:t> </w:t>
      </w:r>
      <w:r w:rsidRPr="00067FBA">
        <w:t>10.3.3.</w:t>
      </w:r>
      <w:r>
        <w:t>4</w:t>
      </w:r>
      <w:r w:rsidRPr="00067FBA">
        <w:rPr>
          <w:noProof/>
          <w:lang w:val="en-US"/>
        </w:rPr>
        <w:t>-</w:t>
      </w:r>
      <w:r>
        <w:rPr>
          <w:noProof/>
          <w:lang w:val="en-US"/>
        </w:rPr>
        <w:t>1</w:t>
      </w:r>
      <w:r w:rsidRPr="00067FBA">
        <w:t xml:space="preserve">: Group call initiated by MCPTT user </w:t>
      </w:r>
      <w:r>
        <w:t>on an</w:t>
      </w:r>
      <w:r w:rsidRPr="00067FBA">
        <w:t xml:space="preserve"> interworking group defined in </w:t>
      </w:r>
      <w:r>
        <w:t>the LMR</w:t>
      </w:r>
      <w:r w:rsidRPr="00067FBA">
        <w:t xml:space="preserve"> system</w:t>
      </w:r>
    </w:p>
    <w:p w14:paraId="0B5B126D" w14:textId="77777777" w:rsidR="00C96716" w:rsidRPr="00067FBA" w:rsidRDefault="00C96716" w:rsidP="00C96716">
      <w:pPr>
        <w:pStyle w:val="B1"/>
      </w:pPr>
      <w:r w:rsidRPr="00067FBA">
        <w:t>1.</w:t>
      </w:r>
      <w:r w:rsidRPr="00067FBA">
        <w:tab/>
        <w:t xml:space="preserve">MCPTT user at MCPTT client </w:t>
      </w:r>
      <w:r>
        <w:t>1</w:t>
      </w:r>
      <w:r w:rsidRPr="00F02C01">
        <w:t xml:space="preserve"> initiates</w:t>
      </w:r>
      <w:r w:rsidRPr="00067FBA">
        <w:t xml:space="preserve"> a group call </w:t>
      </w:r>
      <w:r>
        <w:t xml:space="preserve">on </w:t>
      </w:r>
      <w:r w:rsidRPr="00067FBA">
        <w:t>the selected interworking grou</w:t>
      </w:r>
      <w:r>
        <w:t>p identified by MCPTT group ID.</w:t>
      </w:r>
    </w:p>
    <w:p w14:paraId="3FDEA415" w14:textId="77777777" w:rsidR="00C96716" w:rsidRPr="00067FBA" w:rsidRDefault="00C96716" w:rsidP="00C96716">
      <w:pPr>
        <w:pStyle w:val="B1"/>
        <w:rPr>
          <w:lang w:val="en-US"/>
        </w:rPr>
      </w:pPr>
      <w:r w:rsidRPr="00067FBA">
        <w:t>2.</w:t>
      </w:r>
      <w:r w:rsidRPr="00067FBA">
        <w:tab/>
        <w:t xml:space="preserve">MCPTT client </w:t>
      </w:r>
      <w:r>
        <w:t>1</w:t>
      </w:r>
      <w:r w:rsidRPr="00067FBA">
        <w:t xml:space="preserve"> sends a group call </w:t>
      </w:r>
      <w:r>
        <w:t>request to the MCPTT server.</w:t>
      </w:r>
    </w:p>
    <w:p w14:paraId="5B499437" w14:textId="77777777" w:rsidR="00C96716" w:rsidRDefault="00C96716" w:rsidP="00C96716">
      <w:pPr>
        <w:pStyle w:val="B1"/>
      </w:pPr>
      <w:r>
        <w:t>3</w:t>
      </w:r>
      <w:r w:rsidRPr="00067FBA">
        <w:t>.</w:t>
      </w:r>
      <w:r w:rsidRPr="00067FBA">
        <w:tab/>
      </w:r>
      <w:r>
        <w:t xml:space="preserve">As the interworking group is defined in the LMR system the </w:t>
      </w:r>
      <w:r w:rsidRPr="00067FBA">
        <w:t>MCPTT server sends a</w:t>
      </w:r>
      <w:r>
        <w:t>n IWF</w:t>
      </w:r>
      <w:r w:rsidRPr="00067FBA">
        <w:t xml:space="preserve"> group call request to the IWF.</w:t>
      </w:r>
    </w:p>
    <w:p w14:paraId="30C7F2F9" w14:textId="77777777" w:rsidR="00C96716" w:rsidRDefault="00C96716" w:rsidP="00C96716">
      <w:pPr>
        <w:pStyle w:val="B1"/>
      </w:pPr>
      <w:r>
        <w:t>4</w:t>
      </w:r>
      <w:r w:rsidRPr="00067FBA">
        <w:t>.</w:t>
      </w:r>
      <w:r w:rsidRPr="00067FBA">
        <w:tab/>
      </w:r>
      <w:r>
        <w:t xml:space="preserve">The </w:t>
      </w:r>
      <w:r w:rsidRPr="00067FBA">
        <w:t xml:space="preserve">IWF </w:t>
      </w:r>
      <w:r>
        <w:t>sends individual IWF group call request(s) to the MCPTT server for each affiliated MCPTT user in the group, in this example scenario to the user in MCPTT client 2.</w:t>
      </w:r>
    </w:p>
    <w:p w14:paraId="01C11101" w14:textId="77777777" w:rsidR="00C96716" w:rsidRDefault="00C96716" w:rsidP="00C96716">
      <w:pPr>
        <w:pStyle w:val="NO"/>
      </w:pPr>
      <w:r w:rsidRPr="00067FBA">
        <w:t>NOTE</w:t>
      </w:r>
      <w:r>
        <w:t> 2</w:t>
      </w:r>
      <w:r w:rsidRPr="00067FBA">
        <w:t>:</w:t>
      </w:r>
      <w:r w:rsidRPr="00067FBA">
        <w:tab/>
        <w:t xml:space="preserve">How the LMR users </w:t>
      </w:r>
      <w:r>
        <w:t xml:space="preserve">are </w:t>
      </w:r>
      <w:r w:rsidRPr="00067FBA">
        <w:t>called is outside the scope of the present document.</w:t>
      </w:r>
    </w:p>
    <w:p w14:paraId="66B5FEF8" w14:textId="77777777" w:rsidR="00C96716" w:rsidRPr="00C741DA" w:rsidRDefault="00C96716" w:rsidP="00C96716">
      <w:pPr>
        <w:pStyle w:val="B1"/>
      </w:pPr>
      <w:r w:rsidRPr="00C741DA">
        <w:lastRenderedPageBreak/>
        <w:t>5.</w:t>
      </w:r>
      <w:r w:rsidRPr="00C741DA">
        <w:tab/>
        <w:t>The MCPTT server sends a group call request to the MCPTT client 2.</w:t>
      </w:r>
    </w:p>
    <w:p w14:paraId="6F03655B" w14:textId="77777777" w:rsidR="00C96716" w:rsidRDefault="00C96716" w:rsidP="00C96716">
      <w:pPr>
        <w:pStyle w:val="B1"/>
      </w:pPr>
      <w:r>
        <w:t>6.</w:t>
      </w:r>
      <w:r>
        <w:tab/>
        <w:t>The MCPTT client 2 acknowledges towards the MCPTT server by sending a group call response.</w:t>
      </w:r>
    </w:p>
    <w:p w14:paraId="70544F2A" w14:textId="77777777" w:rsidR="00C96716" w:rsidRPr="00067FBA" w:rsidRDefault="00C96716" w:rsidP="00C96716">
      <w:pPr>
        <w:pStyle w:val="B1"/>
      </w:pPr>
      <w:r>
        <w:t>7.</w:t>
      </w:r>
      <w:r>
        <w:tab/>
        <w:t>The MCPTT server acknowledges towards the IWF by sending an IWF group call response.</w:t>
      </w:r>
    </w:p>
    <w:p w14:paraId="6D6DE8E1" w14:textId="77777777" w:rsidR="00C96716" w:rsidRDefault="00C96716" w:rsidP="00C96716">
      <w:pPr>
        <w:pStyle w:val="B1"/>
      </w:pPr>
      <w:r>
        <w:t>8</w:t>
      </w:r>
      <w:r w:rsidRPr="00067FBA">
        <w:t>.</w:t>
      </w:r>
      <w:r w:rsidRPr="00067FBA">
        <w:tab/>
      </w:r>
      <w:r>
        <w:t xml:space="preserve">The </w:t>
      </w:r>
      <w:r w:rsidRPr="00067FBA">
        <w:t xml:space="preserve">IWF </w:t>
      </w:r>
      <w:r>
        <w:t xml:space="preserve">sends an IWF </w:t>
      </w:r>
      <w:r w:rsidRPr="00067FBA">
        <w:t>group call response to the MCPTT server</w:t>
      </w:r>
      <w:r>
        <w:t xml:space="preserve"> to acknowledge the IWF group call request received in step 3</w:t>
      </w:r>
      <w:r w:rsidRPr="00067FBA">
        <w:t xml:space="preserve">. </w:t>
      </w:r>
    </w:p>
    <w:p w14:paraId="2C8BEBDC" w14:textId="77777777" w:rsidR="00C96716" w:rsidRPr="00067FBA" w:rsidRDefault="00C96716" w:rsidP="00C96716">
      <w:pPr>
        <w:pStyle w:val="B1"/>
      </w:pPr>
      <w:r>
        <w:t>9.</w:t>
      </w:r>
      <w:r>
        <w:tab/>
        <w:t xml:space="preserve">The MCPTT server sends a group call response to the initiating MCPTT user. </w:t>
      </w:r>
      <w:r w:rsidRPr="00067FBA">
        <w:t>If E2EE is specified, then the MCPTT users and the LMR users shall use the same codec. If E2EE is not specified, the MCPTT users and the LMR users can use different codecs and transcod</w:t>
      </w:r>
      <w:r>
        <w:t>ing</w:t>
      </w:r>
      <w:r w:rsidRPr="00067FBA">
        <w:t xml:space="preserve"> is needed</w:t>
      </w:r>
      <w:r>
        <w:t xml:space="preserve"> </w:t>
      </w:r>
      <w:r w:rsidRPr="00067FBA">
        <w:t>at the IWF.</w:t>
      </w:r>
    </w:p>
    <w:p w14:paraId="0EE434F6" w14:textId="77777777" w:rsidR="00C96716" w:rsidRPr="00AA6398" w:rsidRDefault="00C96716" w:rsidP="00C96716">
      <w:pPr>
        <w:pStyle w:val="B1"/>
      </w:pPr>
      <w:r>
        <w:t>10</w:t>
      </w:r>
      <w:r w:rsidRPr="00F02C01">
        <w:t>.</w:t>
      </w:r>
      <w:r w:rsidRPr="00F02C01">
        <w:tab/>
        <w:t xml:space="preserve">The group call over the interworking group has successfully established media plane for communication and any </w:t>
      </w:r>
      <w:r w:rsidRPr="00AA6398">
        <w:t>user can transmit media. The LMR system where the interworking group is defined is the controlling system of the group call and manages the floor control</w:t>
      </w:r>
      <w:r>
        <w:t>.</w:t>
      </w:r>
    </w:p>
    <w:p w14:paraId="63D07344" w14:textId="77777777" w:rsidR="00C96716" w:rsidRPr="00DA2D97" w:rsidRDefault="00C96716" w:rsidP="00C96716">
      <w:pPr>
        <w:pStyle w:val="Heading4"/>
        <w:rPr>
          <w:noProof/>
        </w:rPr>
      </w:pPr>
      <w:bookmarkStart w:id="304" w:name="_Toc185842233"/>
      <w:r w:rsidRPr="00DA2D97">
        <w:rPr>
          <w:noProof/>
        </w:rPr>
        <w:t>10.3.3.5</w:t>
      </w:r>
      <w:r w:rsidRPr="00DA2D97">
        <w:rPr>
          <w:noProof/>
        </w:rPr>
        <w:tab/>
        <w:t xml:space="preserve">Group call setup initiated by LMR user </w:t>
      </w:r>
      <w:r>
        <w:rPr>
          <w:noProof/>
        </w:rPr>
        <w:t>on an</w:t>
      </w:r>
      <w:r w:rsidRPr="00DA2D97">
        <w:rPr>
          <w:noProof/>
        </w:rPr>
        <w:t xml:space="preserve"> interworking group defined in </w:t>
      </w:r>
      <w:r>
        <w:rPr>
          <w:noProof/>
        </w:rPr>
        <w:t xml:space="preserve">the </w:t>
      </w:r>
      <w:r w:rsidRPr="00DA2D97">
        <w:rPr>
          <w:noProof/>
        </w:rPr>
        <w:t>LMR system.</w:t>
      </w:r>
      <w:bookmarkEnd w:id="304"/>
    </w:p>
    <w:p w14:paraId="4EE2F6DB" w14:textId="77777777" w:rsidR="00C96716" w:rsidRPr="00DA2D97" w:rsidRDefault="00C96716" w:rsidP="00C96716">
      <w:pPr>
        <w:rPr>
          <w:noProof/>
          <w:lang w:val="en-US"/>
        </w:rPr>
      </w:pPr>
      <w:r w:rsidRPr="00DA2D97">
        <w:t xml:space="preserve">In this procedure, an LMR user is initiating a group call </w:t>
      </w:r>
      <w:r>
        <w:t xml:space="preserve">on </w:t>
      </w:r>
      <w:r w:rsidRPr="00DA2D97">
        <w:t xml:space="preserve">an interworking group defined in the LMR system. </w:t>
      </w:r>
      <w:r w:rsidRPr="00DA2D97">
        <w:rPr>
          <w:noProof/>
          <w:lang w:val="en-US"/>
        </w:rPr>
        <w:t>The signalling p</w:t>
      </w:r>
      <w:r>
        <w:rPr>
          <w:noProof/>
          <w:lang w:val="en-US"/>
        </w:rPr>
        <w:t>rocedure is described in figure </w:t>
      </w:r>
      <w:r w:rsidRPr="00DA2D97">
        <w:rPr>
          <w:noProof/>
          <w:lang w:val="en-US"/>
        </w:rPr>
        <w:t>10.3.3.5-1.</w:t>
      </w:r>
    </w:p>
    <w:p w14:paraId="742512C3" w14:textId="77777777" w:rsidR="00C96716" w:rsidRPr="00DA2D97" w:rsidRDefault="00C96716" w:rsidP="00C96716">
      <w:r w:rsidRPr="00DA2D97">
        <w:t>This subclause is based upon subclause for Pre-arranged group call setup in 3GPP TS 23.379 [7], subclause 10.6.2.3.1.1.2.</w:t>
      </w:r>
    </w:p>
    <w:p w14:paraId="4D4DAF8F" w14:textId="77777777" w:rsidR="00C96716" w:rsidRDefault="00C96716" w:rsidP="00C96716">
      <w:r>
        <w:t>Pre-conditions:</w:t>
      </w:r>
    </w:p>
    <w:p w14:paraId="3854F05E"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2D9623CF" w14:textId="77777777" w:rsidR="00C96716" w:rsidRDefault="00C96716" w:rsidP="00C96716">
      <w:pPr>
        <w:pStyle w:val="B1"/>
      </w:pPr>
      <w:r>
        <w:t>2.</w:t>
      </w:r>
      <w:r>
        <w:tab/>
        <w:t>MCPTT client 1 and MCPTT client 2 are registered and their respective users are authenticated and authori</w:t>
      </w:r>
      <w:r>
        <w:rPr>
          <w:lang w:val="en-US"/>
        </w:rPr>
        <w:t>z</w:t>
      </w:r>
      <w:r>
        <w:t>ed to use the MCPTT service.</w:t>
      </w:r>
    </w:p>
    <w:p w14:paraId="73E897FC" w14:textId="77777777" w:rsidR="00C96716" w:rsidRDefault="00C96716" w:rsidP="00C96716">
      <w:pPr>
        <w:pStyle w:val="B1"/>
      </w:pPr>
      <w:r>
        <w:t>3.</w:t>
      </w:r>
      <w:r>
        <w:tab/>
        <w:t>The users in this interworking group have been affiliated to the group.</w:t>
      </w:r>
    </w:p>
    <w:p w14:paraId="3D1B8BF1" w14:textId="77777777" w:rsidR="00C96716" w:rsidRDefault="00C96716" w:rsidP="00C96716">
      <w:pPr>
        <w:pStyle w:val="B1"/>
      </w:pPr>
      <w:r>
        <w:t>4.</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64D47DE1" w14:textId="77777777" w:rsidR="00C96716" w:rsidRPr="00AA6398" w:rsidRDefault="00C96716" w:rsidP="00C96716">
      <w:pPr>
        <w:pStyle w:val="B1"/>
      </w:pPr>
      <w:r>
        <w:t>5.</w:t>
      </w:r>
      <w:r>
        <w:tab/>
        <w:t>LMR user initiates a group call.</w:t>
      </w:r>
    </w:p>
    <w:p w14:paraId="46EE1F11" w14:textId="77777777" w:rsidR="00C96716"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82AB275" w14:textId="77777777" w:rsidR="00C96716" w:rsidRDefault="00C96716" w:rsidP="00C96716">
      <w:pPr>
        <w:pStyle w:val="TH"/>
      </w:pPr>
      <w:r>
        <w:object w:dxaOrig="8023" w:dyaOrig="3929" w14:anchorId="55912B38">
          <v:shape id="_x0000_i1045" type="#_x0000_t75" style="width:400.9pt;height:196.4pt" o:ole="">
            <v:imagedata r:id="rId47" o:title=""/>
          </v:shape>
          <o:OLEObject Type="Embed" ProgID="Visio.Drawing.11" ShapeID="_x0000_i1045" DrawAspect="Content" ObjectID="_1796455692" r:id="rId48"/>
        </w:object>
      </w:r>
    </w:p>
    <w:p w14:paraId="590CFFD4" w14:textId="77777777" w:rsidR="00C96716" w:rsidRPr="003F39CD" w:rsidRDefault="00C96716" w:rsidP="00C96716">
      <w:pPr>
        <w:pStyle w:val="TF"/>
      </w:pPr>
      <w:r>
        <w:t>Figure 10.3.3.5</w:t>
      </w:r>
      <w:r>
        <w:rPr>
          <w:lang w:val="en-US"/>
        </w:rPr>
        <w:t>-1</w:t>
      </w:r>
      <w:r>
        <w:t>:</w:t>
      </w:r>
      <w:r w:rsidRPr="003F39CD">
        <w:t xml:space="preserve"> </w:t>
      </w:r>
      <w:r>
        <w:t>Group call</w:t>
      </w:r>
      <w:r w:rsidRPr="003F39CD">
        <w:t xml:space="preserve"> initiated by </w:t>
      </w:r>
      <w:r>
        <w:t>LMR user on an interworking group defined in the LMR system</w:t>
      </w:r>
    </w:p>
    <w:p w14:paraId="62BF533C" w14:textId="77777777" w:rsidR="00C96716" w:rsidRDefault="00C96716" w:rsidP="00C96716">
      <w:pPr>
        <w:pStyle w:val="B1"/>
      </w:pPr>
      <w:r>
        <w:lastRenderedPageBreak/>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If floor control is requested by the calling LMR user, </w:t>
      </w:r>
      <w:r>
        <w:rPr>
          <w:lang w:val="en-US"/>
        </w:rPr>
        <w:t xml:space="preserve">an indication of </w:t>
      </w:r>
      <w:r w:rsidRPr="009F4803">
        <w:rPr>
          <w:lang w:val="en-US"/>
        </w:rPr>
        <w:t>implicit floor request</w:t>
      </w:r>
      <w:r>
        <w:rPr>
          <w:lang w:val="en-US"/>
        </w:rPr>
        <w:t xml:space="preserve"> is included. If the group call request contains an implicit floor request it may also include location information.</w:t>
      </w:r>
    </w:p>
    <w:p w14:paraId="60E9223A" w14:textId="77777777" w:rsidR="00C96716" w:rsidRDefault="00C96716" w:rsidP="00C96716">
      <w:pPr>
        <w:pStyle w:val="B1"/>
      </w:pPr>
      <w:r>
        <w:t>2.</w:t>
      </w:r>
      <w:r>
        <w:tab/>
        <w:t>MCPTT server sends a group call request(s) to the target MCPTT user(s) as described in 3GPP TS 23.379 [7].</w:t>
      </w:r>
    </w:p>
    <w:p w14:paraId="6AD2E774"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8064BEC" w14:textId="77777777" w:rsidR="00C96716" w:rsidRDefault="00C96716" w:rsidP="00C96716">
      <w:pPr>
        <w:pStyle w:val="B1"/>
      </w:pPr>
      <w:r>
        <w:t>4.</w:t>
      </w:r>
      <w:r>
        <w:tab/>
        <w:t xml:space="preserve">The MCPTT server acknowledges the IWF group call request(s) </w:t>
      </w:r>
      <w:r w:rsidRPr="00393F64">
        <w:t xml:space="preserve">by sending </w:t>
      </w:r>
      <w:r>
        <w:t xml:space="preserve">a </w:t>
      </w:r>
      <w:r w:rsidRPr="00393F64">
        <w:t xml:space="preserve">IWF </w:t>
      </w:r>
      <w:r>
        <w:t>g</w:t>
      </w:r>
      <w:r w:rsidRPr="00393F64">
        <w:t>roup call response</w:t>
      </w:r>
      <w:r>
        <w:t>(s)</w:t>
      </w:r>
      <w:r w:rsidRPr="00393F64">
        <w:t xml:space="preserve"> to </w:t>
      </w:r>
      <w:r>
        <w:t xml:space="preserve">the </w:t>
      </w:r>
      <w:r w:rsidRPr="00393F64">
        <w:t>IWF.</w:t>
      </w:r>
      <w:r>
        <w:t xml:space="preserve"> If E2EE is specified, then the MCPTT users and the LMR users shall use the same codec. If E2EE is not specified, the MCPTT users and the LMR users can use different codecs and transcoding is needed at the IWF.</w:t>
      </w:r>
    </w:p>
    <w:p w14:paraId="649B5D19"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374F630C" w14:textId="77777777" w:rsidR="00C96716" w:rsidRPr="00AA6398"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7B978A77" w14:textId="77777777" w:rsidR="00C96716" w:rsidRDefault="00C96716" w:rsidP="00C96716">
      <w:pPr>
        <w:pStyle w:val="Heading4"/>
        <w:rPr>
          <w:noProof/>
        </w:rPr>
      </w:pPr>
      <w:bookmarkStart w:id="305" w:name="_Toc185842234"/>
      <w:r>
        <w:rPr>
          <w:noProof/>
        </w:rPr>
        <w:t>10.3.3.6</w:t>
      </w:r>
      <w:r>
        <w:rPr>
          <w:noProof/>
        </w:rPr>
        <w:tab/>
        <w:t>Encrypted group call with transcoding</w:t>
      </w:r>
      <w:bookmarkEnd w:id="305"/>
    </w:p>
    <w:p w14:paraId="7FA7DF87" w14:textId="77777777" w:rsidR="00C96716" w:rsidRPr="00580B5D" w:rsidRDefault="00C96716" w:rsidP="00C96716">
      <w:pPr>
        <w:rPr>
          <w:rFonts w:eastAsia="SimSun"/>
        </w:rPr>
      </w:pPr>
      <w:r w:rsidRPr="00580B5D">
        <w:rPr>
          <w:rFonts w:eastAsia="SimSun"/>
        </w:rPr>
        <w:t>Pre-conditions</w:t>
      </w:r>
      <w:r>
        <w:rPr>
          <w:rFonts w:eastAsia="SimSun"/>
        </w:rPr>
        <w:t>:</w:t>
      </w:r>
    </w:p>
    <w:p w14:paraId="66373840" w14:textId="77777777" w:rsidR="00C96716" w:rsidRPr="00EE14F6" w:rsidRDefault="00C96716" w:rsidP="00C96716">
      <w:pPr>
        <w:pStyle w:val="B1"/>
        <w:rPr>
          <w:rFonts w:eastAsia="SimSun"/>
        </w:rPr>
      </w:pPr>
      <w:r>
        <w:rPr>
          <w:rFonts w:eastAsia="SimSun"/>
        </w:rPr>
        <w:t>1.</w:t>
      </w:r>
      <w:r>
        <w:rPr>
          <w:rFonts w:eastAsia="SimSun"/>
        </w:rPr>
        <w:tab/>
      </w:r>
      <w:r w:rsidRPr="00EE14F6">
        <w:rPr>
          <w:rFonts w:eastAsia="SimSun"/>
        </w:rPr>
        <w:t xml:space="preserve">An MCPTT session is established between an MCPTT client, the interworked </w:t>
      </w:r>
      <w:r>
        <w:rPr>
          <w:rFonts w:eastAsia="SimSun"/>
        </w:rPr>
        <w:t xml:space="preserve">LMR </w:t>
      </w:r>
      <w:r w:rsidRPr="00EE14F6">
        <w:rPr>
          <w:rFonts w:eastAsia="SimSun"/>
        </w:rPr>
        <w:t>system</w:t>
      </w:r>
      <w:r>
        <w:rPr>
          <w:rFonts w:eastAsia="SimSun"/>
        </w:rPr>
        <w:t xml:space="preserve"> (represented by the IWF)</w:t>
      </w:r>
      <w:r w:rsidRPr="00EE14F6">
        <w:rPr>
          <w:rFonts w:eastAsia="SimSun"/>
        </w:rPr>
        <w:t xml:space="preserve">, and </w:t>
      </w:r>
      <w:r>
        <w:rPr>
          <w:rFonts w:eastAsia="SimSun"/>
        </w:rPr>
        <w:t xml:space="preserve">the </w:t>
      </w:r>
      <w:r w:rsidRPr="00EE14F6">
        <w:rPr>
          <w:rFonts w:eastAsia="SimSun"/>
        </w:rPr>
        <w:t>MCPTT server.</w:t>
      </w:r>
    </w:p>
    <w:p w14:paraId="6F75D2FA" w14:textId="77777777" w:rsidR="00C96716" w:rsidRDefault="00C96716" w:rsidP="00C96716">
      <w:pPr>
        <w:pStyle w:val="B1"/>
        <w:rPr>
          <w:rFonts w:eastAsia="SimSun"/>
        </w:rPr>
      </w:pPr>
      <w:r>
        <w:rPr>
          <w:rFonts w:eastAsia="SimSun"/>
        </w:rPr>
        <w:t>2.</w:t>
      </w:r>
      <w:r>
        <w:rPr>
          <w:rFonts w:eastAsia="SimSun"/>
        </w:rPr>
        <w:tab/>
        <w:t>There is an ongoing media transmission</w:t>
      </w:r>
      <w:r w:rsidRPr="00580B5D">
        <w:rPr>
          <w:rFonts w:eastAsia="SimSun"/>
        </w:rPr>
        <w:t>.</w:t>
      </w:r>
    </w:p>
    <w:p w14:paraId="162BB7F6" w14:textId="77777777" w:rsidR="00C96716" w:rsidRPr="00580B5D" w:rsidRDefault="00C96716" w:rsidP="00C96716">
      <w:pPr>
        <w:pStyle w:val="B1"/>
        <w:rPr>
          <w:rFonts w:eastAsia="SimSun"/>
        </w:rPr>
      </w:pPr>
      <w:r>
        <w:rPr>
          <w:rFonts w:eastAsia="SimSun"/>
        </w:rPr>
        <w:t>3.</w:t>
      </w:r>
      <w:r>
        <w:rPr>
          <w:rFonts w:eastAsia="SimSun"/>
        </w:rPr>
        <w:tab/>
        <w:t>An SDP negotiation has occurred between the IWF and MCPTT Server to establish both the vocoder and the security parameters for the call.</w:t>
      </w:r>
    </w:p>
    <w:p w14:paraId="263D04A7" w14:textId="77777777" w:rsidR="00C96716" w:rsidRDefault="00C96716" w:rsidP="00C96716">
      <w:pPr>
        <w:pStyle w:val="B1"/>
        <w:rPr>
          <w:rFonts w:eastAsia="SimSun"/>
        </w:rPr>
      </w:pPr>
      <w:r>
        <w:rPr>
          <w:rFonts w:eastAsia="SimSun"/>
        </w:rPr>
        <w:t>4.</w:t>
      </w:r>
      <w:r>
        <w:rPr>
          <w:rFonts w:eastAsia="SimSun"/>
        </w:rPr>
        <w:tab/>
        <w:t>The IWF is configured to perform transcoding of voice media and has obtained key material from the MCPTT system using the procedures in 3GPP TS 33.180 [8].</w:t>
      </w:r>
    </w:p>
    <w:p w14:paraId="0DE83B8F" w14:textId="77777777" w:rsidR="00C96716" w:rsidRDefault="00C96716" w:rsidP="00C96716">
      <w:pPr>
        <w:pStyle w:val="TH"/>
      </w:pPr>
      <w:r>
        <w:object w:dxaOrig="7589" w:dyaOrig="7118" w14:anchorId="3D33E86C">
          <v:shape id="_x0000_i1046" type="#_x0000_t75" style="width:373.25pt;height:350.2pt" o:ole="">
            <v:imagedata r:id="rId49" o:title=""/>
          </v:shape>
          <o:OLEObject Type="Embed" ProgID="Visio.Drawing.11" ShapeID="_x0000_i1046" DrawAspect="Content" ObjectID="_1796455693" r:id="rId50"/>
        </w:object>
      </w:r>
    </w:p>
    <w:p w14:paraId="21419BF7" w14:textId="77777777" w:rsidR="00C96716" w:rsidRPr="00A10F0B" w:rsidRDefault="00C96716" w:rsidP="00C96716">
      <w:pPr>
        <w:pStyle w:val="TF"/>
        <w:rPr>
          <w:rFonts w:eastAsia="SimSun"/>
        </w:rPr>
      </w:pPr>
      <w:r w:rsidRPr="00A10F0B">
        <w:rPr>
          <w:rFonts w:eastAsia="SimSun"/>
        </w:rPr>
        <w:t>Figure 10.</w:t>
      </w:r>
      <w:r>
        <w:rPr>
          <w:rFonts w:eastAsia="SimSun"/>
        </w:rPr>
        <w:t>3</w:t>
      </w:r>
      <w:r w:rsidRPr="00A10F0B">
        <w:rPr>
          <w:rFonts w:eastAsia="SimSun" w:hint="eastAsia"/>
        </w:rPr>
        <w:t>.</w:t>
      </w:r>
      <w:r>
        <w:rPr>
          <w:rFonts w:eastAsia="SimSun"/>
        </w:rPr>
        <w:t>3</w:t>
      </w:r>
      <w:r w:rsidRPr="00A10F0B">
        <w:rPr>
          <w:rFonts w:eastAsia="SimSun" w:hint="eastAsia"/>
        </w:rPr>
        <w:t>.</w:t>
      </w:r>
      <w:r>
        <w:rPr>
          <w:rFonts w:eastAsia="SimSun"/>
        </w:rPr>
        <w:t>6</w:t>
      </w:r>
      <w:r w:rsidRPr="00A10F0B">
        <w:rPr>
          <w:rFonts w:eastAsia="SimSun"/>
        </w:rPr>
        <w:t xml:space="preserve">-1: </w:t>
      </w:r>
      <w:r>
        <w:rPr>
          <w:rFonts w:eastAsia="SimSun"/>
        </w:rPr>
        <w:t xml:space="preserve">Encrypted </w:t>
      </w:r>
      <w:r w:rsidRPr="00A10F0B">
        <w:rPr>
          <w:rFonts w:eastAsia="SimSun" w:hint="eastAsia"/>
        </w:rPr>
        <w:t>group c</w:t>
      </w:r>
      <w:r>
        <w:rPr>
          <w:rFonts w:eastAsia="SimSun"/>
        </w:rPr>
        <w:t>all with transcoding</w:t>
      </w:r>
    </w:p>
    <w:p w14:paraId="6D09235A" w14:textId="77777777" w:rsidR="00C96716" w:rsidRDefault="00C96716" w:rsidP="00C96716">
      <w:pPr>
        <w:pStyle w:val="B1"/>
        <w:rPr>
          <w:rFonts w:eastAsia="SimSun"/>
        </w:rPr>
      </w:pPr>
      <w:r w:rsidRPr="00580B5D">
        <w:rPr>
          <w:rFonts w:eastAsia="SimSun"/>
        </w:rPr>
        <w:t>1.</w:t>
      </w:r>
      <w:r w:rsidRPr="00580B5D">
        <w:rPr>
          <w:rFonts w:eastAsia="SimSun"/>
        </w:rPr>
        <w:tab/>
      </w:r>
      <w:r>
        <w:rPr>
          <w:rFonts w:eastAsia="SimSun"/>
        </w:rPr>
        <w:t xml:space="preserve">The MCPTT client </w:t>
      </w:r>
      <w:r w:rsidRPr="00580B5D">
        <w:rPr>
          <w:rFonts w:eastAsia="SimSun"/>
        </w:rPr>
        <w:t>has been given the floor and is transmitting voice media</w:t>
      </w:r>
      <w:r>
        <w:rPr>
          <w:rFonts w:eastAsia="SimSun"/>
        </w:rPr>
        <w:t>.</w:t>
      </w:r>
    </w:p>
    <w:p w14:paraId="129E1E9F" w14:textId="77777777" w:rsidR="00C96716" w:rsidRDefault="00C96716" w:rsidP="00C96716">
      <w:pPr>
        <w:pStyle w:val="B1"/>
        <w:rPr>
          <w:rFonts w:eastAsia="SimSun"/>
        </w:rPr>
      </w:pPr>
      <w:r w:rsidRPr="00580B5D">
        <w:rPr>
          <w:rFonts w:eastAsia="SimSun"/>
        </w:rPr>
        <w:t>2.</w:t>
      </w:r>
      <w:r w:rsidRPr="00580B5D">
        <w:rPr>
          <w:rFonts w:eastAsia="SimSun"/>
        </w:rPr>
        <w:tab/>
      </w:r>
      <w:r>
        <w:rPr>
          <w:rFonts w:eastAsia="SimSun"/>
        </w:rPr>
        <w:t>The MCPTT client encodes audio using a codec defined for the MCPTT group, encrypts the encoded voice using procedures in 3GPP TS 33.180 [8], and forwards the encrypted voice media to the MCPTT server.</w:t>
      </w:r>
    </w:p>
    <w:p w14:paraId="57097507" w14:textId="77777777" w:rsidR="00C96716" w:rsidRDefault="00C96716" w:rsidP="00C96716">
      <w:pPr>
        <w:pStyle w:val="B1"/>
        <w:rPr>
          <w:rFonts w:eastAsia="SimSun"/>
        </w:rPr>
      </w:pPr>
      <w:r>
        <w:rPr>
          <w:rFonts w:eastAsia="SimSun"/>
        </w:rPr>
        <w:t>3.</w:t>
      </w:r>
      <w:r>
        <w:rPr>
          <w:rFonts w:eastAsia="SimSun"/>
        </w:rPr>
        <w:tab/>
        <w:t>The MCPTT server forwards the encrypted voice media to other participants in the group call including the IWF.</w:t>
      </w:r>
    </w:p>
    <w:p w14:paraId="20DB8162" w14:textId="77777777" w:rsidR="00C96716" w:rsidRDefault="00C96716" w:rsidP="00C96716">
      <w:pPr>
        <w:pStyle w:val="B1"/>
        <w:rPr>
          <w:rFonts w:eastAsia="SimSun"/>
        </w:rPr>
      </w:pPr>
      <w:r w:rsidRPr="00580B5D">
        <w:rPr>
          <w:rFonts w:eastAsia="SimSun"/>
        </w:rPr>
        <w:t>4.</w:t>
      </w:r>
      <w:r w:rsidRPr="00580B5D">
        <w:rPr>
          <w:rFonts w:eastAsia="SimSun"/>
        </w:rPr>
        <w:tab/>
      </w:r>
      <w:r>
        <w:rPr>
          <w:rFonts w:eastAsia="SimSun"/>
        </w:rPr>
        <w:t>The IWF decrypts the voice media from the MCPTT client using the procedures in 3GPP TS 33.180 [8]. The IWF transcodes the voice to a LMR codec. If needed, the IWF re-encrypts the transcoded voice media using LMR security procedures (these are out-of-scope of this specification), and forwards the voice media to the LMR system.</w:t>
      </w:r>
    </w:p>
    <w:p w14:paraId="1FFF5F66" w14:textId="77777777" w:rsidR="00C96716" w:rsidRPr="00580B5D" w:rsidRDefault="00C96716" w:rsidP="00C96716">
      <w:pPr>
        <w:pStyle w:val="NO"/>
        <w:rPr>
          <w:rFonts w:eastAsia="SimSun"/>
        </w:rPr>
      </w:pPr>
      <w:r>
        <w:rPr>
          <w:rFonts w:eastAsia="SimSun"/>
        </w:rPr>
        <w:t>NOTE</w:t>
      </w:r>
      <w:r w:rsidRPr="00580B5D">
        <w:rPr>
          <w:rFonts w:eastAsia="SimSun"/>
        </w:rPr>
        <w:t>:</w:t>
      </w:r>
      <w:r w:rsidRPr="00580B5D">
        <w:rPr>
          <w:rFonts w:eastAsia="SimSun"/>
        </w:rPr>
        <w:tab/>
      </w:r>
      <w:r>
        <w:rPr>
          <w:rFonts w:eastAsia="SimSun"/>
        </w:rPr>
        <w:t>Where transcoding occurs is outside the scope of this specification. In this procedure, it is assumed to take place internal to the IWF.</w:t>
      </w:r>
    </w:p>
    <w:p w14:paraId="22FB9AE2" w14:textId="77777777" w:rsidR="00C96716" w:rsidRDefault="00C96716" w:rsidP="00C96716">
      <w:pPr>
        <w:pStyle w:val="B1"/>
        <w:rPr>
          <w:rFonts w:eastAsia="SimSun"/>
        </w:rPr>
      </w:pPr>
      <w:r w:rsidRPr="00580B5D">
        <w:rPr>
          <w:rFonts w:eastAsia="SimSun"/>
        </w:rPr>
        <w:t>5.</w:t>
      </w:r>
      <w:r w:rsidRPr="00580B5D">
        <w:rPr>
          <w:rFonts w:eastAsia="SimSun"/>
        </w:rPr>
        <w:tab/>
      </w:r>
      <w:r>
        <w:rPr>
          <w:rFonts w:eastAsia="SimSun"/>
        </w:rPr>
        <w:t>Sometime later the floor becomes idle.</w:t>
      </w:r>
    </w:p>
    <w:p w14:paraId="297186E0" w14:textId="77777777" w:rsidR="00C96716" w:rsidRDefault="00C96716" w:rsidP="00C96716">
      <w:pPr>
        <w:pStyle w:val="B1"/>
        <w:rPr>
          <w:rFonts w:eastAsia="SimSun"/>
        </w:rPr>
      </w:pPr>
      <w:r>
        <w:rPr>
          <w:rFonts w:eastAsia="SimSun"/>
        </w:rPr>
        <w:t>6.</w:t>
      </w:r>
      <w:r>
        <w:rPr>
          <w:rFonts w:eastAsia="SimSun"/>
        </w:rPr>
        <w:tab/>
        <w:t>The LMR system (represented by the IWF in figure 10.3.3.6</w:t>
      </w:r>
      <w:r>
        <w:rPr>
          <w:rFonts w:eastAsia="SimSun"/>
        </w:rPr>
        <w:noBreakHyphen/>
        <w:t>1) requests and is granted the floor.</w:t>
      </w:r>
    </w:p>
    <w:p w14:paraId="035010C0" w14:textId="77777777" w:rsidR="00C96716" w:rsidRDefault="00C96716" w:rsidP="00C96716">
      <w:pPr>
        <w:pStyle w:val="B1"/>
        <w:rPr>
          <w:rFonts w:eastAsia="SimSun"/>
        </w:rPr>
      </w:pPr>
      <w:r>
        <w:rPr>
          <w:rFonts w:eastAsia="SimSun"/>
        </w:rPr>
        <w:t>7</w:t>
      </w:r>
      <w:r w:rsidRPr="00580B5D">
        <w:rPr>
          <w:rFonts w:eastAsia="SimSun"/>
        </w:rPr>
        <w:t>.</w:t>
      </w:r>
      <w:r w:rsidRPr="00580B5D">
        <w:rPr>
          <w:rFonts w:eastAsia="SimSun"/>
        </w:rPr>
        <w:tab/>
      </w:r>
      <w:r>
        <w:rPr>
          <w:rFonts w:eastAsia="SimSun"/>
        </w:rPr>
        <w:t xml:space="preserve">The IWF </w:t>
      </w:r>
      <w:r w:rsidRPr="00580B5D">
        <w:rPr>
          <w:rFonts w:eastAsia="SimSun"/>
        </w:rPr>
        <w:t>has been given the floor and is transmitting voice media</w:t>
      </w:r>
      <w:r>
        <w:rPr>
          <w:rFonts w:eastAsia="SimSun"/>
        </w:rPr>
        <w:t>.</w:t>
      </w:r>
    </w:p>
    <w:p w14:paraId="319F5344" w14:textId="77777777" w:rsidR="00C96716" w:rsidRDefault="00C96716" w:rsidP="00C96716">
      <w:pPr>
        <w:pStyle w:val="B1"/>
        <w:rPr>
          <w:rFonts w:eastAsia="SimSun"/>
        </w:rPr>
      </w:pPr>
      <w:r>
        <w:rPr>
          <w:rFonts w:eastAsia="SimSun"/>
        </w:rPr>
        <w:t>8</w:t>
      </w:r>
      <w:r w:rsidRPr="00580B5D">
        <w:rPr>
          <w:rFonts w:eastAsia="SimSun"/>
        </w:rPr>
        <w:t>.</w:t>
      </w:r>
      <w:r w:rsidRPr="00580B5D">
        <w:rPr>
          <w:rFonts w:eastAsia="SimSun"/>
        </w:rPr>
        <w:tab/>
      </w:r>
      <w:r>
        <w:rPr>
          <w:rFonts w:eastAsia="SimSun"/>
        </w:rPr>
        <w:t>The IWF receives voice media from the LMR system. If the voice media is encrypted, the IWF decrypts the voice media using LMR security procedures (these are out-of-scope of this specification). The IWF transcodes the voice to the group's MCPTT codec. The IWF re-encrypts the transcoded voice using the procedures in 3GPP TS 33.180 [8].</w:t>
      </w:r>
    </w:p>
    <w:p w14:paraId="484A366A" w14:textId="77777777" w:rsidR="00C96716" w:rsidRDefault="00C96716" w:rsidP="00C96716">
      <w:pPr>
        <w:pStyle w:val="B1"/>
        <w:rPr>
          <w:rFonts w:eastAsia="SimSun"/>
        </w:rPr>
      </w:pPr>
      <w:r>
        <w:rPr>
          <w:rFonts w:eastAsia="SimSun"/>
        </w:rPr>
        <w:t>9.</w:t>
      </w:r>
      <w:r>
        <w:rPr>
          <w:rFonts w:eastAsia="SimSun"/>
        </w:rPr>
        <w:tab/>
        <w:t>The IWF forwards the voice media to the MCPTT server.</w:t>
      </w:r>
    </w:p>
    <w:p w14:paraId="621661C3" w14:textId="77777777" w:rsidR="00C96716" w:rsidRDefault="00C96716" w:rsidP="00C96716">
      <w:pPr>
        <w:pStyle w:val="B1"/>
        <w:rPr>
          <w:rFonts w:eastAsia="SimSun"/>
        </w:rPr>
      </w:pPr>
      <w:r>
        <w:rPr>
          <w:rFonts w:eastAsia="SimSun"/>
        </w:rPr>
        <w:t>10</w:t>
      </w:r>
      <w:r w:rsidRPr="00580B5D">
        <w:rPr>
          <w:rFonts w:eastAsia="SimSun"/>
        </w:rPr>
        <w:t>.</w:t>
      </w:r>
      <w:r>
        <w:rPr>
          <w:rFonts w:eastAsia="SimSun"/>
        </w:rPr>
        <w:tab/>
      </w:r>
      <w:r w:rsidRPr="00580B5D">
        <w:rPr>
          <w:rFonts w:eastAsia="SimSun"/>
        </w:rPr>
        <w:t xml:space="preserve">The </w:t>
      </w:r>
      <w:r>
        <w:rPr>
          <w:rFonts w:eastAsia="SimSun"/>
        </w:rPr>
        <w:t>MCPTT server forwards the voice media to other participants in the group call.</w:t>
      </w:r>
    </w:p>
    <w:p w14:paraId="0FB16D34" w14:textId="77777777" w:rsidR="00C96716" w:rsidRDefault="00C96716" w:rsidP="00C96716">
      <w:pPr>
        <w:pStyle w:val="Heading4"/>
        <w:rPr>
          <w:noProof/>
        </w:rPr>
      </w:pPr>
      <w:bookmarkStart w:id="306" w:name="_Toc185842235"/>
      <w:r w:rsidRPr="00A80A92">
        <w:rPr>
          <w:noProof/>
        </w:rPr>
        <w:lastRenderedPageBreak/>
        <w:t>10.3.3.</w:t>
      </w:r>
      <w:r>
        <w:rPr>
          <w:noProof/>
        </w:rPr>
        <w:t>7</w:t>
      </w:r>
      <w:r>
        <w:rPr>
          <w:noProof/>
        </w:rPr>
        <w:tab/>
        <w:t>Late Entry</w:t>
      </w:r>
      <w:bookmarkEnd w:id="306"/>
    </w:p>
    <w:p w14:paraId="24B724EE" w14:textId="77777777" w:rsidR="00C96716" w:rsidRDefault="00C96716" w:rsidP="00C96716">
      <w:pPr>
        <w:pStyle w:val="Heading5"/>
        <w:rPr>
          <w:noProof/>
        </w:rPr>
      </w:pPr>
      <w:bookmarkStart w:id="307" w:name="_Toc185842236"/>
      <w:r w:rsidRPr="00A80A92">
        <w:rPr>
          <w:noProof/>
        </w:rPr>
        <w:t>10.3.3</w:t>
      </w:r>
      <w:r>
        <w:rPr>
          <w:noProof/>
        </w:rPr>
        <w:t>.7.1</w:t>
      </w:r>
      <w:r>
        <w:rPr>
          <w:noProof/>
        </w:rPr>
        <w:tab/>
        <w:t>General</w:t>
      </w:r>
      <w:bookmarkEnd w:id="307"/>
    </w:p>
    <w:p w14:paraId="21108B6A" w14:textId="77777777" w:rsidR="00C96716" w:rsidRDefault="00C96716" w:rsidP="00C96716">
      <w:r>
        <w:t>Late Entry for an ongoing interworking group call is triggered by a successful group affiliation procedure from the participating system.</w:t>
      </w:r>
    </w:p>
    <w:p w14:paraId="12C129E4" w14:textId="77777777" w:rsidR="00C96716" w:rsidRPr="00CA3D6E" w:rsidRDefault="00C96716" w:rsidP="00C96716">
      <w:pPr>
        <w:pStyle w:val="NO"/>
        <w:rPr>
          <w:rFonts w:eastAsia="Malgun Gothic"/>
        </w:rPr>
      </w:pPr>
      <w:r>
        <w:rPr>
          <w:rFonts w:eastAsia="Malgun Gothic"/>
        </w:rPr>
        <w:t>NOTE:</w:t>
      </w:r>
      <w:r>
        <w:rPr>
          <w:rFonts w:eastAsia="Malgun Gothic"/>
        </w:rPr>
        <w:tab/>
      </w:r>
      <w:r w:rsidRPr="00160DCA">
        <w:rPr>
          <w:rFonts w:eastAsia="Malgun Gothic"/>
        </w:rPr>
        <w:t>Th</w:t>
      </w:r>
      <w:r>
        <w:rPr>
          <w:rFonts w:eastAsia="Malgun Gothic"/>
        </w:rPr>
        <w:t>ese</w:t>
      </w:r>
      <w:r w:rsidRPr="00160DCA">
        <w:rPr>
          <w:rFonts w:eastAsia="Malgun Gothic"/>
        </w:rPr>
        <w:t xml:space="preserve"> procedure</w:t>
      </w:r>
      <w:r>
        <w:rPr>
          <w:rFonts w:eastAsia="Malgun Gothic"/>
        </w:rPr>
        <w:t>s</w:t>
      </w:r>
      <w:r w:rsidRPr="00160DCA">
        <w:rPr>
          <w:rFonts w:eastAsia="Malgun Gothic"/>
        </w:rPr>
        <w:t xml:space="preserve"> appl</w:t>
      </w:r>
      <w:r>
        <w:rPr>
          <w:rFonts w:eastAsia="Malgun Gothic"/>
        </w:rPr>
        <w:t>y</w:t>
      </w:r>
      <w:r w:rsidRPr="00160DCA">
        <w:rPr>
          <w:rFonts w:eastAsia="Malgun Gothic"/>
        </w:rPr>
        <w:t xml:space="preserve"> to all types of group call</w:t>
      </w:r>
      <w:r>
        <w:rPr>
          <w:rFonts w:eastAsia="Malgun Gothic"/>
        </w:rPr>
        <w:t>s</w:t>
      </w:r>
      <w:r w:rsidRPr="00160DCA">
        <w:rPr>
          <w:rFonts w:eastAsia="Malgun Gothic"/>
        </w:rPr>
        <w:t>, including, for example, emergency call, imminent peril call and broadcast call.</w:t>
      </w:r>
    </w:p>
    <w:p w14:paraId="1770D524" w14:textId="77777777" w:rsidR="00C96716" w:rsidRDefault="00C96716" w:rsidP="00C96716">
      <w:pPr>
        <w:pStyle w:val="Heading5"/>
        <w:rPr>
          <w:noProof/>
        </w:rPr>
      </w:pPr>
      <w:bookmarkStart w:id="308" w:name="_Toc185842237"/>
      <w:r w:rsidRPr="00A80A92">
        <w:rPr>
          <w:noProof/>
        </w:rPr>
        <w:t>10.3.3</w:t>
      </w:r>
      <w:r>
        <w:rPr>
          <w:noProof/>
        </w:rPr>
        <w:t>.7.2</w:t>
      </w:r>
      <w:r>
        <w:rPr>
          <w:noProof/>
        </w:rPr>
        <w:tab/>
      </w:r>
      <w:r w:rsidRPr="0018310F">
        <w:rPr>
          <w:noProof/>
        </w:rPr>
        <w:t>G</w:t>
      </w:r>
      <w:r w:rsidRPr="0018310F">
        <w:t xml:space="preserve">roup call </w:t>
      </w:r>
      <w:r>
        <w:t>l</w:t>
      </w:r>
      <w:r w:rsidRPr="0018310F">
        <w:t xml:space="preserve">ate </w:t>
      </w:r>
      <w:r>
        <w:t>e</w:t>
      </w:r>
      <w:r w:rsidRPr="0018310F">
        <w:t xml:space="preserve">ntry </w:t>
      </w:r>
      <w:r w:rsidRPr="004806ED">
        <w:t>on</w:t>
      </w:r>
      <w:r w:rsidRPr="0018310F">
        <w:t xml:space="preserve"> an interworking group </w:t>
      </w:r>
      <w:r w:rsidRPr="00EB4738">
        <w:t>defined in the MCPTT system</w:t>
      </w:r>
      <w:bookmarkEnd w:id="308"/>
    </w:p>
    <w:p w14:paraId="5EAD7A3A" w14:textId="77777777" w:rsidR="00C96716" w:rsidRDefault="00C96716" w:rsidP="00C96716">
      <w:pPr>
        <w:rPr>
          <w:noProof/>
          <w:lang w:val="en-US"/>
        </w:rPr>
      </w:pPr>
      <w:r w:rsidRPr="00DA2D97">
        <w:t xml:space="preserve">In this procedure, </w:t>
      </w:r>
      <w:r>
        <w:t>the group affiliation from IWF triggers a late entry procedure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.7.2</w:t>
      </w:r>
      <w:r w:rsidRPr="00DA2D97">
        <w:rPr>
          <w:noProof/>
          <w:lang w:val="en-US"/>
        </w:rPr>
        <w:t>-1.</w:t>
      </w:r>
    </w:p>
    <w:p w14:paraId="4036ED18" w14:textId="77777777" w:rsidR="00C96716" w:rsidRPr="00DA2D97" w:rsidRDefault="00C96716" w:rsidP="00C96716">
      <w:pPr>
        <w:rPr>
          <w:noProof/>
          <w:lang w:val="en-US"/>
        </w:rPr>
      </w:pPr>
      <w:r w:rsidRPr="009E1663">
        <w:t xml:space="preserve">For </w:t>
      </w:r>
      <w:r>
        <w:t xml:space="preserve">the first affiliating LMR user, this procedure is applicable for both IWF affiliation options (see subclauses 10.1.2.1 and 10.3.1). For the following LMR users affiliating to the same group, this procedure is triggered only if the </w:t>
      </w:r>
      <w:r w:rsidRPr="00D568AF">
        <w:t>IWF passe</w:t>
      </w:r>
      <w:r>
        <w:t>s</w:t>
      </w:r>
      <w:r w:rsidRPr="00D568AF">
        <w:t xml:space="preserve"> through individual affiliati</w:t>
      </w:r>
      <w:r>
        <w:t>ons for each group member.</w:t>
      </w:r>
    </w:p>
    <w:p w14:paraId="16328C63" w14:textId="77777777" w:rsidR="00C96716" w:rsidRPr="00046D42" w:rsidRDefault="00C96716" w:rsidP="00C96716">
      <w:r w:rsidRPr="00046D42">
        <w:t>This subclause is based upon subclauses in 3GPP TS 23.379 [7] for:</w:t>
      </w:r>
    </w:p>
    <w:p w14:paraId="2C405D33" w14:textId="77777777" w:rsidR="00C96716" w:rsidRPr="00046D42" w:rsidRDefault="00C96716" w:rsidP="00C96716">
      <w:pPr>
        <w:pStyle w:val="B1"/>
      </w:pPr>
      <w:r w:rsidRPr="00046D42">
        <w:t>-</w:t>
      </w:r>
      <w:r>
        <w:tab/>
      </w:r>
      <w:r w:rsidRPr="00046D42">
        <w:t>Late entry for pre-arranged group call, subclause 10.6.2.3.1.1.4, and</w:t>
      </w:r>
    </w:p>
    <w:p w14:paraId="3C443FF3" w14:textId="77777777" w:rsidR="00C96716" w:rsidRPr="00DA2D97" w:rsidRDefault="00C96716" w:rsidP="00C96716">
      <w:pPr>
        <w:pStyle w:val="B1"/>
      </w:pPr>
      <w:r w:rsidRPr="00046D42">
        <w:t>-</w:t>
      </w:r>
      <w:r>
        <w:tab/>
      </w:r>
      <w:r w:rsidRPr="00046D42">
        <w:t xml:space="preserve">Group call </w:t>
      </w:r>
      <w:r>
        <w:t>for an MCPTT group defined in partner MCPTT system</w:t>
      </w:r>
      <w:r w:rsidRPr="00046D42">
        <w:t>, subclause 10.6.2.4.</w:t>
      </w:r>
      <w:r>
        <w:t>3</w:t>
      </w:r>
      <w:r w:rsidRPr="00046D42">
        <w:t>.1.</w:t>
      </w:r>
    </w:p>
    <w:p w14:paraId="21561FA0" w14:textId="77777777" w:rsidR="00C96716" w:rsidRPr="00580B5D" w:rsidRDefault="00C96716" w:rsidP="00C96716">
      <w:pPr>
        <w:rPr>
          <w:rFonts w:eastAsia="SimSun"/>
        </w:rPr>
      </w:pPr>
      <w:r w:rsidRPr="00580B5D">
        <w:rPr>
          <w:rFonts w:eastAsia="SimSun"/>
        </w:rPr>
        <w:t>Pre-conditions</w:t>
      </w:r>
      <w:r>
        <w:rPr>
          <w:rFonts w:eastAsia="SimSun"/>
        </w:rPr>
        <w:t>:</w:t>
      </w:r>
    </w:p>
    <w:p w14:paraId="00080882" w14:textId="77777777" w:rsidR="00C96716" w:rsidRDefault="00C96716" w:rsidP="00C96716">
      <w:pPr>
        <w:pStyle w:val="B1"/>
      </w:pPr>
      <w:r w:rsidRPr="00704579">
        <w:t>1.</w:t>
      </w:r>
      <w:r w:rsidRPr="00704579">
        <w:tab/>
        <w:t>The interworking group information is known at the MCPTT server and the IWF by configuration or group creation</w:t>
      </w:r>
      <w:r w:rsidRPr="00704579">
        <w:rPr>
          <w:noProof/>
          <w:lang w:val="en-US" w:eastAsia="zh-CN"/>
        </w:rPr>
        <w:t xml:space="preserve">. </w:t>
      </w:r>
      <w:r w:rsidRPr="00704579">
        <w:t>The interworking group has been defined in the MCPTT system.</w:t>
      </w:r>
    </w:p>
    <w:p w14:paraId="4F3B0C5D"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27561AEA" w14:textId="77777777" w:rsidR="00C96716" w:rsidRDefault="00C96716" w:rsidP="00C96716">
      <w:pPr>
        <w:pStyle w:val="B1"/>
      </w:pPr>
      <w:r>
        <w:t>3.</w:t>
      </w:r>
      <w:r>
        <w:tab/>
        <w:t xml:space="preserve">There is an </w:t>
      </w:r>
      <w:r w:rsidRPr="00822F60">
        <w:t xml:space="preserve">on-going group call </w:t>
      </w:r>
      <w:r>
        <w:t xml:space="preserve">in the interworking group </w:t>
      </w:r>
      <w:r w:rsidRPr="00822F60">
        <w:t>involving MCPTT client</w:t>
      </w:r>
      <w:r>
        <w:t>s</w:t>
      </w:r>
      <w:r w:rsidRPr="00822F60">
        <w:t xml:space="preserve"> </w:t>
      </w:r>
      <w:r>
        <w:t>1 and 2</w:t>
      </w:r>
      <w:r w:rsidRPr="00822F60">
        <w:t>.</w:t>
      </w:r>
    </w:p>
    <w:p w14:paraId="2D533CEE" w14:textId="77777777" w:rsidR="00C96716" w:rsidRDefault="00C96716" w:rsidP="00C96716">
      <w:pPr>
        <w:pStyle w:val="B1"/>
      </w:pPr>
      <w:r>
        <w:t>4.</w:t>
      </w:r>
      <w:r>
        <w:tab/>
        <w:t>First LMR user affiliates to the interworking group.</w:t>
      </w:r>
    </w:p>
    <w:p w14:paraId="6D553998"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98F72D4" w14:textId="77777777" w:rsidR="00C96716" w:rsidRDefault="00C96716" w:rsidP="00C96716">
      <w:pPr>
        <w:pStyle w:val="TH"/>
      </w:pPr>
      <w:r w:rsidRPr="00B90521">
        <w:rPr>
          <w:b w:val="0"/>
        </w:rPr>
        <w:object w:dxaOrig="4954" w:dyaOrig="3537" w14:anchorId="0B68525A">
          <v:shape id="_x0000_i1047" type="#_x0000_t75" style="width:385.9pt;height:276.5pt" o:ole="">
            <v:imagedata r:id="rId51" o:title=""/>
          </v:shape>
          <o:OLEObject Type="Embed" ProgID="Visio.Drawing.11" ShapeID="_x0000_i1047" DrawAspect="Content" ObjectID="_1796455694" r:id="rId52"/>
        </w:object>
      </w:r>
    </w:p>
    <w:p w14:paraId="0F351D8A" w14:textId="77777777" w:rsidR="00C96716" w:rsidRDefault="00C96716" w:rsidP="00C96716">
      <w:pPr>
        <w:pStyle w:val="TF"/>
      </w:pPr>
      <w:r w:rsidRPr="0018310F">
        <w:t>Figure 10.3.3</w:t>
      </w:r>
      <w:r>
        <w:t>.7.2</w:t>
      </w:r>
      <w:r w:rsidRPr="00EB4738">
        <w:rPr>
          <w:lang w:val="en-US"/>
        </w:rPr>
        <w:t>-1</w:t>
      </w:r>
      <w:r w:rsidRPr="00EB4738">
        <w:t xml:space="preserve">: Group call </w:t>
      </w:r>
      <w:r>
        <w:t>l</w:t>
      </w:r>
      <w:r w:rsidRPr="00EB4738">
        <w:t>ate entry on an interworking group defined in the MCPTT system</w:t>
      </w:r>
    </w:p>
    <w:p w14:paraId="03BAE79E" w14:textId="77777777" w:rsidR="00C96716" w:rsidRPr="005013FD" w:rsidRDefault="00C96716" w:rsidP="00C96716">
      <w:pPr>
        <w:pStyle w:val="B1"/>
      </w:pPr>
      <w:r>
        <w:t>1.</w:t>
      </w:r>
      <w:r>
        <w:tab/>
      </w:r>
      <w:r w:rsidRPr="000B3F0C">
        <w:t xml:space="preserve">The IWF </w:t>
      </w:r>
      <w:r w:rsidRPr="005013FD">
        <w:t xml:space="preserve">triggers a group affiliation towards the MCPTT server (see subclause 10.1.2.2). </w:t>
      </w:r>
    </w:p>
    <w:p w14:paraId="34543985" w14:textId="77777777" w:rsidR="00C96716" w:rsidRPr="005013FD" w:rsidRDefault="00C96716" w:rsidP="00C96716">
      <w:pPr>
        <w:pStyle w:val="B1"/>
      </w:pPr>
      <w:r>
        <w:t>2.</w:t>
      </w:r>
      <w:r>
        <w:tab/>
      </w:r>
      <w:r w:rsidRPr="000B3F0C">
        <w:t xml:space="preserve">The MCPTT server initiates a group call </w:t>
      </w:r>
      <w:r w:rsidRPr="005013FD">
        <w:t>late entry for an interworking group.</w:t>
      </w:r>
    </w:p>
    <w:p w14:paraId="1E2F61BC" w14:textId="77777777" w:rsidR="00C96716" w:rsidRDefault="00C96716" w:rsidP="00C96716">
      <w:pPr>
        <w:pStyle w:val="B1"/>
      </w:pPr>
      <w:r>
        <w:t>3.</w:t>
      </w:r>
      <w:r>
        <w:tab/>
        <w:t>The MCPTT server sends an IWF group call request to the IWF.</w:t>
      </w:r>
    </w:p>
    <w:p w14:paraId="1AC5288A" w14:textId="77777777" w:rsidR="00C96716" w:rsidRDefault="00C96716" w:rsidP="00C96716">
      <w:pPr>
        <w:pStyle w:val="NO"/>
      </w:pPr>
      <w:r w:rsidRPr="009E1663">
        <w:t>NOTE </w:t>
      </w:r>
      <w:r>
        <w:t>2</w:t>
      </w:r>
      <w:r w:rsidRPr="009E1663">
        <w:t>:</w:t>
      </w:r>
      <w:r w:rsidRPr="009E1663">
        <w:tab/>
      </w:r>
      <w:r>
        <w:t>How the IWF delivers the group call request to the LMR system is out of the scope of the present document.</w:t>
      </w:r>
    </w:p>
    <w:p w14:paraId="18B0F54D" w14:textId="77777777" w:rsidR="00C96716" w:rsidRDefault="00C96716" w:rsidP="00C96716">
      <w:pPr>
        <w:pStyle w:val="B1"/>
      </w:pPr>
      <w:r>
        <w:t>4.</w:t>
      </w:r>
      <w:r>
        <w:tab/>
        <w:t xml:space="preserve">The IWF confirms the </w:t>
      </w:r>
      <w:r w:rsidRPr="00393F64">
        <w:t xml:space="preserve">group call </w:t>
      </w:r>
      <w:r>
        <w:t xml:space="preserve">request </w:t>
      </w:r>
      <w:r w:rsidRPr="00393F64">
        <w:t xml:space="preserve">by sending IWF </w:t>
      </w:r>
      <w:r>
        <w:t>g</w:t>
      </w:r>
      <w:r w:rsidRPr="00393F64">
        <w:t xml:space="preserve">roup call response to </w:t>
      </w:r>
      <w:r>
        <w:t>the MCPTT server</w:t>
      </w:r>
      <w:r w:rsidRPr="00393F64">
        <w:t>.</w:t>
      </w:r>
      <w:r>
        <w:t xml:space="preserve"> </w:t>
      </w:r>
    </w:p>
    <w:p w14:paraId="57BF432B" w14:textId="77777777" w:rsidR="00C96716" w:rsidRDefault="00C96716" w:rsidP="00C96716">
      <w:pPr>
        <w:pStyle w:val="B1"/>
      </w:pPr>
      <w:r>
        <w:t>5.</w:t>
      </w:r>
      <w:r>
        <w:tab/>
        <w:t xml:space="preserve">The IWF (and the LMR user) is successfully added to the ongoing group call </w:t>
      </w:r>
      <w:r w:rsidRPr="00AB5FED">
        <w:t xml:space="preserve">and MCPTT users at MCPTT client 1 </w:t>
      </w:r>
      <w:r>
        <w:t xml:space="preserve">and </w:t>
      </w:r>
      <w:r w:rsidRPr="00AB5FED">
        <w:t xml:space="preserve">MCPTT client </w:t>
      </w:r>
      <w:r>
        <w:t>2</w:t>
      </w:r>
      <w:r w:rsidRPr="00AB5FED">
        <w:t xml:space="preserve"> may be notified about the </w:t>
      </w:r>
      <w:r>
        <w:t xml:space="preserve">LMR user </w:t>
      </w:r>
      <w:r w:rsidRPr="00AB5FED">
        <w:t>joining the group call</w:t>
      </w:r>
      <w:r>
        <w:t xml:space="preserve">. </w:t>
      </w:r>
    </w:p>
    <w:p w14:paraId="5F80AB4D" w14:textId="77777777" w:rsidR="00C96716" w:rsidRDefault="00C96716" w:rsidP="00C96716">
      <w:pPr>
        <w:pStyle w:val="B1"/>
      </w:pPr>
      <w:r>
        <w:t>6</w:t>
      </w:r>
      <w:r w:rsidRPr="00483DFF">
        <w:t>.</w:t>
      </w:r>
      <w:r w:rsidRPr="00483DFF">
        <w:tab/>
        <w:t xml:space="preserve">If the floor has been granted to another user, the MCPTT server sends a </w:t>
      </w:r>
      <w:r>
        <w:t>IWF f</w:t>
      </w:r>
      <w:r w:rsidRPr="00483DFF">
        <w:t xml:space="preserve">loor taken </w:t>
      </w:r>
      <w:r>
        <w:t xml:space="preserve">(6a) </w:t>
      </w:r>
      <w:r w:rsidRPr="00483DFF">
        <w:t>to the IWF.</w:t>
      </w:r>
      <w:r w:rsidRPr="00507A3D">
        <w:t xml:space="preserve"> </w:t>
      </w:r>
      <w:r>
        <w:t xml:space="preserve">If the floor is not granted to any party, an IWF floor idle (6b) is sent to the IWF. </w:t>
      </w:r>
    </w:p>
    <w:p w14:paraId="66388B47" w14:textId="77777777" w:rsidR="00C96716" w:rsidRDefault="00C96716" w:rsidP="00C96716">
      <w:pPr>
        <w:pStyle w:val="Heading5"/>
        <w:rPr>
          <w:noProof/>
        </w:rPr>
      </w:pPr>
      <w:bookmarkStart w:id="309" w:name="_Toc185842238"/>
      <w:r w:rsidRPr="0018310F">
        <w:rPr>
          <w:noProof/>
        </w:rPr>
        <w:t>10.3.3</w:t>
      </w:r>
      <w:r>
        <w:rPr>
          <w:noProof/>
        </w:rPr>
        <w:t>.7.3</w:t>
      </w:r>
      <w:r w:rsidRPr="0018310F">
        <w:rPr>
          <w:noProof/>
        </w:rPr>
        <w:tab/>
        <w:t>G</w:t>
      </w:r>
      <w:r w:rsidRPr="00EB4738">
        <w:t xml:space="preserve">roup call </w:t>
      </w:r>
      <w:r>
        <w:t>l</w:t>
      </w:r>
      <w:r w:rsidRPr="00EB4738">
        <w:t xml:space="preserve">ate </w:t>
      </w:r>
      <w:r>
        <w:t>e</w:t>
      </w:r>
      <w:r w:rsidRPr="00EB4738">
        <w:t xml:space="preserve">ntry </w:t>
      </w:r>
      <w:r w:rsidRPr="00270904">
        <w:t>on</w:t>
      </w:r>
      <w:r w:rsidRPr="0018310F">
        <w:t xml:space="preserve"> an interworking group </w:t>
      </w:r>
      <w:r w:rsidRPr="00EB4738">
        <w:t>defined in the LMR system</w:t>
      </w:r>
      <w:bookmarkEnd w:id="309"/>
    </w:p>
    <w:p w14:paraId="2244089F" w14:textId="77777777" w:rsidR="00C96716" w:rsidRDefault="00C96716" w:rsidP="00C96716">
      <w:pPr>
        <w:rPr>
          <w:noProof/>
          <w:lang w:val="en-US"/>
        </w:rPr>
      </w:pPr>
      <w:r w:rsidRPr="00DA2D97">
        <w:t xml:space="preserve">In this procedure, </w:t>
      </w:r>
      <w:r>
        <w:t xml:space="preserve">the </w:t>
      </w:r>
      <w:r w:rsidRPr="00051826">
        <w:t xml:space="preserve">group affiliation from </w:t>
      </w:r>
      <w:r>
        <w:t xml:space="preserve">MCPTT system </w:t>
      </w:r>
      <w:r w:rsidRPr="00051826">
        <w:t xml:space="preserve">triggers </w:t>
      </w:r>
      <w:r w:rsidRPr="00DA2D97">
        <w:t xml:space="preserve">a </w:t>
      </w:r>
      <w:r>
        <w:t xml:space="preserve">late entry procedure </w:t>
      </w:r>
      <w:r w:rsidRPr="00051826">
        <w:t xml:space="preserve">in the </w:t>
      </w:r>
      <w:r>
        <w:t>LMR</w:t>
      </w:r>
      <w:r w:rsidRPr="00051826">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.7.3</w:t>
      </w:r>
      <w:r w:rsidRPr="00DA2D97">
        <w:rPr>
          <w:noProof/>
          <w:lang w:val="en-US"/>
        </w:rPr>
        <w:t>-1.</w:t>
      </w:r>
    </w:p>
    <w:p w14:paraId="270B8FD5" w14:textId="77777777" w:rsidR="00C96716" w:rsidRPr="00DA2D97" w:rsidRDefault="00C96716" w:rsidP="00C96716">
      <w:pPr>
        <w:rPr>
          <w:noProof/>
          <w:lang w:val="en-US"/>
        </w:rPr>
      </w:pPr>
      <w:r>
        <w:t>This procedure describes the affiliation and late entry of the first MCPTT user into the interworking group, but it is applicable also for all subsequent MCPTT users' affiliations to the same group.</w:t>
      </w:r>
    </w:p>
    <w:p w14:paraId="0199B094" w14:textId="77777777" w:rsidR="00C96716" w:rsidRPr="00046D42" w:rsidRDefault="00C96716" w:rsidP="00C96716">
      <w:r w:rsidRPr="00046D42">
        <w:t>This subclause is based upon subclauses in 3GPP TS 23.379 [7] for:</w:t>
      </w:r>
    </w:p>
    <w:p w14:paraId="0017DB36" w14:textId="77777777" w:rsidR="00C96716" w:rsidRPr="00046D42" w:rsidRDefault="00C96716" w:rsidP="00C96716">
      <w:pPr>
        <w:pStyle w:val="B1"/>
      </w:pPr>
      <w:r w:rsidRPr="00046D42">
        <w:t>-</w:t>
      </w:r>
      <w:r>
        <w:tab/>
      </w:r>
      <w:r w:rsidRPr="00046D42">
        <w:t>Late entry pre-arranged group call, subclause 10.6.2.3.1.1.4, and</w:t>
      </w:r>
    </w:p>
    <w:p w14:paraId="2E4157FF" w14:textId="77777777" w:rsidR="00C96716" w:rsidRPr="00046D42" w:rsidRDefault="00C96716" w:rsidP="00C96716">
      <w:pPr>
        <w:pStyle w:val="B1"/>
      </w:pPr>
      <w:r w:rsidRPr="00046D42">
        <w:t>-</w:t>
      </w:r>
      <w:r>
        <w:tab/>
      </w:r>
      <w:r w:rsidRPr="00046D42">
        <w:t>Group call setup involving groups from multiple MCPTT systems, subclause 10.6.2.4.1.1.</w:t>
      </w:r>
    </w:p>
    <w:p w14:paraId="1BD9AB83" w14:textId="77777777" w:rsidR="00C96716" w:rsidRPr="00580B5D" w:rsidRDefault="00C96716" w:rsidP="00C96716">
      <w:pPr>
        <w:rPr>
          <w:rFonts w:eastAsia="SimSun"/>
        </w:rPr>
      </w:pPr>
      <w:r w:rsidRPr="00580B5D">
        <w:rPr>
          <w:rFonts w:eastAsia="SimSun"/>
        </w:rPr>
        <w:t>Pre-conditions</w:t>
      </w:r>
      <w:r>
        <w:rPr>
          <w:rFonts w:eastAsia="SimSun"/>
        </w:rPr>
        <w:t>:</w:t>
      </w:r>
    </w:p>
    <w:p w14:paraId="0895941A"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 xml:space="preserve">the </w:t>
      </w:r>
      <w:r w:rsidRPr="00067FBA">
        <w:t>LMR system</w:t>
      </w:r>
      <w:r>
        <w:t>.</w:t>
      </w:r>
    </w:p>
    <w:p w14:paraId="6D5F5A8F" w14:textId="77777777" w:rsidR="00C96716" w:rsidRDefault="00C96716" w:rsidP="00C96716">
      <w:pPr>
        <w:pStyle w:val="B1"/>
      </w:pPr>
      <w:r>
        <w:lastRenderedPageBreak/>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7E220F7A" w14:textId="77777777" w:rsidR="00C96716" w:rsidRDefault="00C96716" w:rsidP="00C96716">
      <w:pPr>
        <w:pStyle w:val="B1"/>
      </w:pPr>
      <w:r>
        <w:t>3.</w:t>
      </w:r>
      <w:r>
        <w:tab/>
        <w:t xml:space="preserve">There is an on-going group call in the interworking group, </w:t>
      </w:r>
      <w:r w:rsidRPr="00822F60">
        <w:t xml:space="preserve">involving </w:t>
      </w:r>
      <w:r>
        <w:t>only LMR users</w:t>
      </w:r>
      <w:r w:rsidRPr="00822F60">
        <w:t>.</w:t>
      </w:r>
    </w:p>
    <w:p w14:paraId="7BB8B6B9" w14:textId="77777777" w:rsidR="00C96716" w:rsidRDefault="00C96716" w:rsidP="00C96716">
      <w:pPr>
        <w:pStyle w:val="NO"/>
      </w:pPr>
      <w:r w:rsidRPr="00574F66">
        <w:t>NOTE 1:</w:t>
      </w:r>
      <w:r w:rsidRPr="00574F66">
        <w:tab/>
        <w:t>For all the signalling messages passing through the IWF between the MCPTT system and the LMR system, the IWF performs the identity conversion and protocol translation.</w:t>
      </w:r>
      <w:r w:rsidDel="00574F66">
        <w:t xml:space="preserve"> </w:t>
      </w:r>
    </w:p>
    <w:p w14:paraId="7846DDB3" w14:textId="77777777" w:rsidR="00C96716" w:rsidRDefault="00C96716" w:rsidP="00C96716">
      <w:pPr>
        <w:pStyle w:val="TH"/>
      </w:pPr>
    </w:p>
    <w:p w14:paraId="51B41E07" w14:textId="77777777" w:rsidR="00C96716" w:rsidRDefault="00C96716" w:rsidP="00C96716">
      <w:pPr>
        <w:pStyle w:val="TH"/>
      </w:pPr>
      <w:r>
        <w:object w:dxaOrig="5867" w:dyaOrig="4285" w14:anchorId="3C2BF560">
          <v:shape id="_x0000_i1048" type="#_x0000_t75" style="width:378.45pt;height:277.05pt" o:ole="">
            <v:imagedata r:id="rId53" o:title=""/>
          </v:shape>
          <o:OLEObject Type="Embed" ProgID="Visio.Drawing.11" ShapeID="_x0000_i1048" DrawAspect="Content" ObjectID="_1796455695" r:id="rId54"/>
        </w:object>
      </w:r>
    </w:p>
    <w:p w14:paraId="05F0D215" w14:textId="77777777" w:rsidR="00C96716" w:rsidRDefault="00C96716" w:rsidP="00C96716">
      <w:pPr>
        <w:pStyle w:val="TF"/>
      </w:pPr>
      <w:r>
        <w:t>Figure 10.3.3.7.3</w:t>
      </w:r>
      <w:r>
        <w:rPr>
          <w:lang w:val="en-US"/>
        </w:rPr>
        <w:t>-1</w:t>
      </w:r>
      <w:r>
        <w:t>:</w:t>
      </w:r>
      <w:r w:rsidRPr="003F39CD">
        <w:t xml:space="preserve"> </w:t>
      </w:r>
      <w:r>
        <w:t>Group call</w:t>
      </w:r>
      <w:r w:rsidRPr="003F39CD">
        <w:t xml:space="preserve"> </w:t>
      </w:r>
      <w:r>
        <w:t xml:space="preserve">late entry on an interworking group </w:t>
      </w:r>
      <w:r w:rsidRPr="004E6CEC">
        <w:t>defined in the LMR system</w:t>
      </w:r>
    </w:p>
    <w:p w14:paraId="02B81373" w14:textId="77777777" w:rsidR="00C96716" w:rsidRDefault="00C96716" w:rsidP="00C96716">
      <w:pPr>
        <w:pStyle w:val="B1"/>
      </w:pPr>
      <w:r>
        <w:t>1.</w:t>
      </w:r>
      <w:r>
        <w:tab/>
      </w:r>
      <w:r w:rsidRPr="00051826">
        <w:t xml:space="preserve">MCPTT user </w:t>
      </w:r>
      <w:r>
        <w:t xml:space="preserve">(client 1) </w:t>
      </w:r>
      <w:r w:rsidRPr="00051826">
        <w:t xml:space="preserve">affiliates to the group (see </w:t>
      </w:r>
      <w:r>
        <w:t>sub</w:t>
      </w:r>
      <w:r w:rsidRPr="00051826">
        <w:t>clause</w:t>
      </w:r>
      <w:r>
        <w:t> </w:t>
      </w:r>
      <w:r w:rsidRPr="00051826">
        <w:t>10.1.2.4).</w:t>
      </w:r>
    </w:p>
    <w:p w14:paraId="6ACECF82" w14:textId="77777777" w:rsidR="00C96716" w:rsidRDefault="00C96716" w:rsidP="00C96716">
      <w:pPr>
        <w:pStyle w:val="NO"/>
      </w:pPr>
      <w:r w:rsidRPr="009E1663">
        <w:t>NOTE </w:t>
      </w:r>
      <w:r>
        <w:t>2</w:t>
      </w:r>
      <w:r w:rsidRPr="009E1663">
        <w:t>:</w:t>
      </w:r>
      <w:r w:rsidRPr="009E1663">
        <w:tab/>
      </w:r>
      <w:r>
        <w:t>How the IWF delivers the affiliation to LMR system and how the LMR system handles the late entry is out of scope of the present document.</w:t>
      </w:r>
    </w:p>
    <w:p w14:paraId="1AFB98EE" w14:textId="77777777" w:rsidR="00C96716" w:rsidRDefault="00C96716" w:rsidP="00C96716">
      <w:pPr>
        <w:pStyle w:val="B1"/>
      </w:pPr>
      <w:r>
        <w:t>2.</w:t>
      </w:r>
      <w:r>
        <w:tab/>
        <w:t>The IWF sends an IWF group call request to the MCPTT server.</w:t>
      </w:r>
    </w:p>
    <w:p w14:paraId="41269FD4" w14:textId="77777777" w:rsidR="00C96716" w:rsidRDefault="00C96716" w:rsidP="00C96716">
      <w:pPr>
        <w:pStyle w:val="B1"/>
      </w:pPr>
      <w:r>
        <w:t>3.</w:t>
      </w:r>
      <w:r>
        <w:tab/>
        <w:t>The MCPTT server triggers a group call setup procedure for the newly affiliated user in MCPTT client 1, as described in 3GPP</w:t>
      </w:r>
      <w:r w:rsidRPr="00046D42">
        <w:t> </w:t>
      </w:r>
      <w:r>
        <w:t>TS</w:t>
      </w:r>
      <w:r w:rsidRPr="00046D42">
        <w:t> </w:t>
      </w:r>
      <w:r>
        <w:t>23.379</w:t>
      </w:r>
      <w:r w:rsidRPr="00046D42">
        <w:t> </w:t>
      </w:r>
      <w:r>
        <w:t>[7].</w:t>
      </w:r>
    </w:p>
    <w:p w14:paraId="01CE58CB" w14:textId="77777777" w:rsidR="00C96716" w:rsidRDefault="00C96716" w:rsidP="00C96716">
      <w:pPr>
        <w:pStyle w:val="B1"/>
      </w:pPr>
      <w:r>
        <w:t>4.</w:t>
      </w:r>
      <w:r>
        <w:tab/>
        <w:t>The MCPTT server confirms the successful establishment of the group call by sending IWF group call response to the IWF. If E2EE is specified, then the MCPTT users and the LMR users shall use the same codec. If E2EE is not specified, the MCPTT users and the LMR users can use different codecs and transcoding is needed at the IWF.</w:t>
      </w:r>
    </w:p>
    <w:p w14:paraId="64310FE1" w14:textId="77777777" w:rsidR="00C96716" w:rsidRDefault="00C96716" w:rsidP="00C96716">
      <w:pPr>
        <w:pStyle w:val="B1"/>
      </w:pPr>
      <w:r>
        <w:t>5.</w:t>
      </w:r>
      <w:r>
        <w:tab/>
      </w:r>
      <w:r w:rsidRPr="00AB5FED">
        <w:t>MCPTT client 1 is successfully added to the ongoing group call</w:t>
      </w:r>
      <w:r>
        <w:t xml:space="preserve">. </w:t>
      </w:r>
    </w:p>
    <w:p w14:paraId="493B040E" w14:textId="77777777" w:rsidR="00C96716" w:rsidRDefault="00C96716" w:rsidP="00C96716">
      <w:pPr>
        <w:pStyle w:val="B1"/>
      </w:pPr>
      <w:r>
        <w:t>6.</w:t>
      </w:r>
      <w:r>
        <w:tab/>
      </w:r>
      <w:r w:rsidRPr="00483DFF">
        <w:t xml:space="preserve">If the floor has been granted to another user, the </w:t>
      </w:r>
      <w:r>
        <w:t>IWF</w:t>
      </w:r>
      <w:r w:rsidRPr="00483DFF">
        <w:t xml:space="preserve"> sends a</w:t>
      </w:r>
      <w:r>
        <w:t>n</w:t>
      </w:r>
      <w:r w:rsidRPr="00483DFF">
        <w:t xml:space="preserve"> </w:t>
      </w:r>
      <w:r>
        <w:t>IWF f</w:t>
      </w:r>
      <w:r w:rsidRPr="00483DFF">
        <w:t xml:space="preserve">loor taken </w:t>
      </w:r>
      <w:r>
        <w:t xml:space="preserve">(6a) </w:t>
      </w:r>
      <w:r w:rsidRPr="00483DFF">
        <w:t xml:space="preserve">to the </w:t>
      </w:r>
      <w:r>
        <w:t>MCPTT server</w:t>
      </w:r>
      <w:r w:rsidRPr="00483DFF">
        <w:t>.</w:t>
      </w:r>
      <w:r>
        <w:t xml:space="preserve"> If the floor is not granted to any party, an IWF floor idle (6b) is sent.</w:t>
      </w:r>
    </w:p>
    <w:p w14:paraId="78176B58" w14:textId="77777777" w:rsidR="00C96716" w:rsidRDefault="00C96716" w:rsidP="00C96716">
      <w:pPr>
        <w:pStyle w:val="B1"/>
      </w:pPr>
      <w:r>
        <w:t>7.</w:t>
      </w:r>
      <w:r>
        <w:tab/>
        <w:t>The MCPTT server sends Floor taken (7a) or Floor idle (7b) to the newly affiliated user in MCPTT client 1, as described in 3GPP</w:t>
      </w:r>
      <w:r w:rsidRPr="00046D42">
        <w:t> </w:t>
      </w:r>
      <w:r>
        <w:t>TS</w:t>
      </w:r>
      <w:r w:rsidRPr="00046D42">
        <w:t> </w:t>
      </w:r>
      <w:r>
        <w:t>23.379</w:t>
      </w:r>
      <w:r w:rsidRPr="00046D42">
        <w:t> </w:t>
      </w:r>
      <w:r>
        <w:t>[7].</w:t>
      </w:r>
    </w:p>
    <w:p w14:paraId="357DFC24" w14:textId="77777777" w:rsidR="00C96716" w:rsidRDefault="00C96716" w:rsidP="00C96716">
      <w:pPr>
        <w:pStyle w:val="Heading4"/>
        <w:rPr>
          <w:noProof/>
        </w:rPr>
      </w:pPr>
      <w:bookmarkStart w:id="310" w:name="_Toc185842239"/>
      <w:r w:rsidRPr="00A80A92">
        <w:rPr>
          <w:noProof/>
        </w:rPr>
        <w:lastRenderedPageBreak/>
        <w:t>10.3.</w:t>
      </w:r>
      <w:r>
        <w:rPr>
          <w:noProof/>
        </w:rPr>
        <w:t>3</w:t>
      </w:r>
      <w:r w:rsidRPr="00A80A92">
        <w:rPr>
          <w:noProof/>
        </w:rPr>
        <w:t>.</w:t>
      </w:r>
      <w:r>
        <w:rPr>
          <w:noProof/>
        </w:rPr>
        <w:t>8</w:t>
      </w:r>
      <w:r>
        <w:rPr>
          <w:noProof/>
        </w:rPr>
        <w:tab/>
        <w:t>Interworking group call release</w:t>
      </w:r>
      <w:bookmarkEnd w:id="310"/>
    </w:p>
    <w:p w14:paraId="3D3EBD95" w14:textId="77777777" w:rsidR="00C96716" w:rsidRDefault="00C96716" w:rsidP="00C96716">
      <w:pPr>
        <w:pStyle w:val="Heading5"/>
        <w:rPr>
          <w:noProof/>
        </w:rPr>
      </w:pPr>
      <w:bookmarkStart w:id="311" w:name="_Toc185842240"/>
      <w:r w:rsidRPr="00A80A92">
        <w:rPr>
          <w:noProof/>
        </w:rPr>
        <w:t>10.3.3.</w:t>
      </w:r>
      <w:r>
        <w:rPr>
          <w:noProof/>
        </w:rPr>
        <w:t>8</w:t>
      </w:r>
      <w:r w:rsidRPr="00D5688D">
        <w:rPr>
          <w:noProof/>
        </w:rPr>
        <w:t>.1</w:t>
      </w:r>
      <w:r>
        <w:rPr>
          <w:noProof/>
        </w:rPr>
        <w:tab/>
      </w:r>
      <w:r w:rsidRPr="00D5688D">
        <w:rPr>
          <w:noProof/>
        </w:rPr>
        <w:t>General</w:t>
      </w:r>
      <w:bookmarkEnd w:id="311"/>
    </w:p>
    <w:p w14:paraId="2AFBC211" w14:textId="77777777" w:rsidR="00C96716" w:rsidRDefault="00C96716" w:rsidP="00C96716">
      <w:r w:rsidRPr="00AB5FED">
        <w:t>The procedure</w:t>
      </w:r>
      <w:r>
        <w:t>s</w:t>
      </w:r>
      <w:r w:rsidRPr="00AB5FED">
        <w:t xml:space="preserve"> </w:t>
      </w:r>
      <w:r>
        <w:t>in this subclause define</w:t>
      </w:r>
      <w:r w:rsidRPr="00AB5FED">
        <w:t xml:space="preserve"> the case</w:t>
      </w:r>
      <w:r>
        <w:t>s</w:t>
      </w:r>
      <w:r w:rsidRPr="00AB5FED">
        <w:t xml:space="preserve"> where </w:t>
      </w:r>
      <w:r w:rsidRPr="00AB5FED">
        <w:rPr>
          <w:rFonts w:hint="eastAsia"/>
          <w:lang w:eastAsia="zh-CN"/>
        </w:rPr>
        <w:t>the group host</w:t>
      </w:r>
      <w:r w:rsidRPr="00AB5FED">
        <w:t xml:space="preserve"> server </w:t>
      </w:r>
      <w:r w:rsidRPr="00AB5FED">
        <w:rPr>
          <w:rFonts w:eastAsia="SimSun" w:hint="eastAsia"/>
          <w:lang w:eastAsia="zh-CN"/>
        </w:rPr>
        <w:t>releases</w:t>
      </w:r>
      <w:r w:rsidRPr="00AB5FED">
        <w:t xml:space="preserve"> an ongoing </w:t>
      </w:r>
      <w:r>
        <w:t xml:space="preserve">interworking </w:t>
      </w:r>
      <w:r w:rsidRPr="00AB5FED">
        <w:t>group call for all the participants of that group</w:t>
      </w:r>
      <w:r>
        <w:t>.</w:t>
      </w:r>
    </w:p>
    <w:p w14:paraId="1750BDDA" w14:textId="77777777" w:rsidR="00C96716" w:rsidRDefault="00C96716" w:rsidP="00C96716">
      <w:r>
        <w:t xml:space="preserve">If the group host server is an </w:t>
      </w:r>
      <w:r w:rsidRPr="00AB5FED">
        <w:rPr>
          <w:rFonts w:hint="eastAsia"/>
          <w:lang w:eastAsia="zh-CN"/>
        </w:rPr>
        <w:t>MCPTT s</w:t>
      </w:r>
      <w:r>
        <w:rPr>
          <w:lang w:eastAsia="zh-CN"/>
        </w:rPr>
        <w:t xml:space="preserve">erver, the release </w:t>
      </w:r>
      <w:r w:rsidRPr="00AB5FED">
        <w:t xml:space="preserve">conditions </w:t>
      </w:r>
      <w:r>
        <w:t>are described in 3GPP TS 23.379 [7], subclause </w:t>
      </w:r>
      <w:r w:rsidRPr="0031725E">
        <w:t>10.6.2.4.1.2</w:t>
      </w:r>
      <w:r>
        <w:t>.</w:t>
      </w:r>
    </w:p>
    <w:p w14:paraId="0F90061A" w14:textId="77777777" w:rsidR="00C96716" w:rsidRPr="00AB5FED" w:rsidRDefault="00C96716" w:rsidP="00C96716">
      <w:r w:rsidRPr="00710867">
        <w:t xml:space="preserve">If the group host server is an LMR system, represented by </w:t>
      </w:r>
      <w:r>
        <w:t xml:space="preserve">an </w:t>
      </w:r>
      <w:r w:rsidRPr="00710867">
        <w:t>IWF, the release conditions are outside the scope of the present document.</w:t>
      </w:r>
    </w:p>
    <w:p w14:paraId="2346C5E0" w14:textId="77777777" w:rsidR="00C96716" w:rsidRDefault="00C96716" w:rsidP="00C96716">
      <w:pPr>
        <w:pStyle w:val="Heading5"/>
        <w:rPr>
          <w:noProof/>
        </w:rPr>
      </w:pPr>
      <w:bookmarkStart w:id="312" w:name="_Toc185842241"/>
      <w:r>
        <w:rPr>
          <w:noProof/>
        </w:rPr>
        <w:t>10.3.3.8.2</w:t>
      </w:r>
      <w:r>
        <w:rPr>
          <w:noProof/>
        </w:rPr>
        <w:tab/>
        <w:t>G</w:t>
      </w:r>
      <w:r w:rsidRPr="00AB5FED">
        <w:t xml:space="preserve">roup call </w:t>
      </w:r>
      <w:r>
        <w:t>release on an interworking group</w:t>
      </w:r>
      <w:r w:rsidRPr="00D16E9A">
        <w:t xml:space="preserve"> defined in the MCPTT system</w:t>
      </w:r>
      <w:bookmarkEnd w:id="312"/>
    </w:p>
    <w:p w14:paraId="6D21DF37" w14:textId="77777777" w:rsidR="00C96716" w:rsidRDefault="00C96716" w:rsidP="00C96716">
      <w:pPr>
        <w:rPr>
          <w:noProof/>
          <w:lang w:val="en-US"/>
        </w:rPr>
      </w:pPr>
      <w:r w:rsidRPr="00DA2D97">
        <w:t xml:space="preserve">In this procedure, </w:t>
      </w:r>
      <w:r>
        <w:t>the MCPTT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defined in the MCPTT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8.2</w:t>
      </w:r>
      <w:r w:rsidRPr="00DA2D97">
        <w:rPr>
          <w:noProof/>
          <w:lang w:val="en-US"/>
        </w:rPr>
        <w:t>-1.</w:t>
      </w:r>
    </w:p>
    <w:p w14:paraId="477D2DB4"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rPr>
          <w:noProof/>
          <w:lang w:val="en-US"/>
        </w:rPr>
        <w:t> </w:t>
      </w:r>
      <w:r w:rsidRPr="00710867">
        <w:t>23.379</w:t>
      </w:r>
      <w:r>
        <w:rPr>
          <w:noProof/>
          <w:lang w:val="en-US"/>
        </w:rPr>
        <w:t> </w:t>
      </w:r>
      <w:r w:rsidRPr="00710867">
        <w:t>[7].</w:t>
      </w:r>
    </w:p>
    <w:p w14:paraId="284F1B73" w14:textId="77777777" w:rsidR="00C96716" w:rsidRPr="00580B5D" w:rsidRDefault="00C96716" w:rsidP="00C96716">
      <w:pPr>
        <w:rPr>
          <w:rFonts w:eastAsia="SimSun"/>
        </w:rPr>
      </w:pPr>
      <w:r w:rsidRPr="00580B5D">
        <w:rPr>
          <w:rFonts w:eastAsia="SimSun"/>
        </w:rPr>
        <w:t>Pre-conditions</w:t>
      </w:r>
      <w:r>
        <w:rPr>
          <w:rFonts w:eastAsia="SimSun"/>
        </w:rPr>
        <w:t>:</w:t>
      </w:r>
    </w:p>
    <w:p w14:paraId="7DDCC212"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rsidRPr="00D16E9A">
        <w:rPr>
          <w:noProof/>
          <w:lang w:val="en-US" w:eastAsia="zh-CN"/>
        </w:rPr>
        <w:t>The interworking group has been defined in the MCPTT system.</w:t>
      </w:r>
    </w:p>
    <w:p w14:paraId="190E2EB1"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50220368" w14:textId="77777777" w:rsidR="00C96716" w:rsidRPr="00AA6398" w:rsidRDefault="00C96716" w:rsidP="00C96716">
      <w:pPr>
        <w:pStyle w:val="B1"/>
      </w:pPr>
      <w:r>
        <w:t>3.</w:t>
      </w:r>
      <w:r>
        <w:tab/>
        <w:t xml:space="preserve">There is an </w:t>
      </w:r>
      <w:r w:rsidRPr="00822F60">
        <w:t>on-going group call involving the IWF and MCPTT client</w:t>
      </w:r>
      <w:r>
        <w:t>s</w:t>
      </w:r>
      <w:r w:rsidRPr="00822F60">
        <w:t xml:space="preserve"> </w:t>
      </w:r>
      <w:r>
        <w:t>1 and 2</w:t>
      </w:r>
      <w:r w:rsidRPr="00822F60">
        <w:t>.</w:t>
      </w:r>
    </w:p>
    <w:p w14:paraId="43E99515" w14:textId="77777777" w:rsidR="00C96716" w:rsidRPr="002A54FD" w:rsidRDefault="00C96716" w:rsidP="00C96716">
      <w:pPr>
        <w:pStyle w:val="NO"/>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73091A79" w14:textId="77777777" w:rsidR="00C96716" w:rsidRDefault="00C96716" w:rsidP="00C96716"/>
    <w:p w14:paraId="3F49779D" w14:textId="77777777" w:rsidR="00C96716" w:rsidRDefault="00C96716" w:rsidP="00C96716">
      <w:pPr>
        <w:pStyle w:val="TH"/>
      </w:pPr>
      <w:r>
        <w:object w:dxaOrig="9486" w:dyaOrig="5809" w14:anchorId="7D7143EE">
          <v:shape id="_x0000_i1049" type="#_x0000_t75" style="width:474.05pt;height:290.3pt" o:ole="">
            <v:imagedata r:id="rId55" o:title=""/>
          </v:shape>
          <o:OLEObject Type="Embed" ProgID="Visio.Drawing.11" ShapeID="_x0000_i1049" DrawAspect="Content" ObjectID="_1796455696" r:id="rId56"/>
        </w:object>
      </w:r>
    </w:p>
    <w:p w14:paraId="007E8BFE" w14:textId="77777777" w:rsidR="00C96716" w:rsidRDefault="00C96716" w:rsidP="00C96716">
      <w:pPr>
        <w:pStyle w:val="TF"/>
      </w:pPr>
      <w:r>
        <w:t>Figure 10.3.3.8.2</w:t>
      </w:r>
      <w:r>
        <w:rPr>
          <w:lang w:val="en-US"/>
        </w:rPr>
        <w:t>-1</w:t>
      </w:r>
      <w:r>
        <w:t>:</w:t>
      </w:r>
      <w:r w:rsidRPr="003F39CD">
        <w:t xml:space="preserve"> </w:t>
      </w:r>
      <w:r>
        <w:t>Group call</w:t>
      </w:r>
      <w:r w:rsidRPr="003F39CD">
        <w:t xml:space="preserve"> </w:t>
      </w:r>
      <w:r>
        <w:t>release in</w:t>
      </w:r>
      <w:r w:rsidRPr="003F39CD">
        <w:t xml:space="preserve">itiated by </w:t>
      </w:r>
      <w:r>
        <w:t>MCPTT system on an interworking group</w:t>
      </w:r>
    </w:p>
    <w:p w14:paraId="11CD4D78" w14:textId="77777777" w:rsidR="00C96716" w:rsidRDefault="00C96716" w:rsidP="00C96716">
      <w:pPr>
        <w:pStyle w:val="B1"/>
      </w:pPr>
      <w:r>
        <w:lastRenderedPageBreak/>
        <w:t>1.</w:t>
      </w:r>
      <w:r>
        <w:tab/>
        <w:t>The MCPTT server initiates a group call release on an interworking group.</w:t>
      </w:r>
    </w:p>
    <w:p w14:paraId="0C219EEF" w14:textId="77777777" w:rsidR="00C96716" w:rsidRPr="00393311" w:rsidRDefault="00C96716" w:rsidP="00C96716">
      <w:pPr>
        <w:pStyle w:val="NO"/>
      </w:pPr>
      <w:r w:rsidRPr="00393311">
        <w:t>NOTE 2:</w:t>
      </w:r>
      <w:r w:rsidRPr="00393311">
        <w:tab/>
        <w:t>The MCPTT server may decide to</w:t>
      </w:r>
      <w:r>
        <w:t xml:space="preserve"> release</w:t>
      </w:r>
      <w:r w:rsidRPr="00393311">
        <w:t xml:space="preserve"> the group call for different reasons, see </w:t>
      </w:r>
      <w:r>
        <w:t>sub</w:t>
      </w:r>
      <w:r w:rsidRPr="00393311">
        <w:t>clause</w:t>
      </w:r>
      <w:r>
        <w:rPr>
          <w:noProof/>
          <w:lang w:val="en-US"/>
        </w:rPr>
        <w:t> </w:t>
      </w:r>
      <w:r w:rsidRPr="00393311">
        <w:t>10.6.2.4.1.2 in 3GPP TS 23.379 [7].</w:t>
      </w:r>
    </w:p>
    <w:p w14:paraId="00DAE77F" w14:textId="77777777" w:rsidR="00C96716" w:rsidRDefault="00C96716" w:rsidP="00C96716">
      <w:pPr>
        <w:pStyle w:val="B1"/>
      </w:pPr>
      <w:r w:rsidRPr="00AB5FED">
        <w:rPr>
          <w:rFonts w:eastAsia="SimSun"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eastAsia="SimSun" w:hint="eastAsia"/>
          <w:lang w:eastAsia="zh-CN"/>
        </w:rPr>
        <w:t xml:space="preserve"> </w:t>
      </w:r>
      <w:r w:rsidRPr="00AB5FED">
        <w:t>identifies the participants of the ongoing group call</w:t>
      </w:r>
      <w:r>
        <w:t>, at least one of them being an LMR user, represented by an IWF.</w:t>
      </w:r>
    </w:p>
    <w:p w14:paraId="68EF927E" w14:textId="77777777" w:rsidR="00C96716" w:rsidRDefault="00C96716" w:rsidP="00C96716">
      <w:pPr>
        <w:pStyle w:val="B1"/>
      </w:pPr>
      <w:r>
        <w:t>3.</w:t>
      </w:r>
      <w:r>
        <w:tab/>
        <w:t>The MCPTT server sends IWF group call release request(s) to the IWF. If the IWF has affiliated to this group on behalf of the group's LMR users, only one IWF group call release request message is sent to the IWF. If the MCPTT server has received individual affiliations from the group's LMR users, an individual IWF group call release request is sent (to the IWF) for each affiliated LMR user.</w:t>
      </w:r>
    </w:p>
    <w:p w14:paraId="49D3D96F" w14:textId="77777777" w:rsidR="00C96716" w:rsidRPr="009E4DAD" w:rsidRDefault="00C96716" w:rsidP="00C96716">
      <w:pPr>
        <w:pStyle w:val="NO"/>
      </w:pPr>
      <w:r w:rsidRPr="009E4DAD">
        <w:t>NOTE 3:</w:t>
      </w:r>
      <w:r w:rsidRPr="009E4DAD">
        <w:tab/>
        <w:t>How the group call release request</w:t>
      </w:r>
      <w:r>
        <w:t>(s)</w:t>
      </w:r>
      <w:r w:rsidRPr="009E4DAD">
        <w:t xml:space="preserve"> is</w:t>
      </w:r>
      <w:r>
        <w:t>(are)</w:t>
      </w:r>
      <w:r w:rsidRPr="009E4DAD">
        <w:t xml:space="preserve"> forwarded to the LMR system is out of scope of the present document.</w:t>
      </w:r>
    </w:p>
    <w:p w14:paraId="5F494300" w14:textId="77777777" w:rsidR="00C96716" w:rsidRDefault="00C96716" w:rsidP="00C96716">
      <w:pPr>
        <w:pStyle w:val="B1"/>
      </w:pPr>
      <w:r>
        <w:t>4.</w:t>
      </w:r>
      <w:r>
        <w:tab/>
      </w:r>
      <w:r w:rsidRPr="00AB5FED">
        <w:rPr>
          <w:rFonts w:hint="eastAsia"/>
          <w:lang w:eastAsia="zh-CN"/>
        </w:rPr>
        <w:t>The MCPTT server</w:t>
      </w:r>
      <w:r>
        <w:rPr>
          <w:lang w:eastAsia="zh-CN"/>
        </w:rPr>
        <w:t xml:space="preserve"> sends the (MCPTT) g</w:t>
      </w:r>
      <w:r w:rsidRPr="00AB5FED">
        <w:rPr>
          <w:rFonts w:hint="eastAsia"/>
          <w:lang w:eastAsia="zh-CN"/>
        </w:rPr>
        <w:t xml:space="preserve">roup call release </w:t>
      </w:r>
      <w:r>
        <w:rPr>
          <w:lang w:eastAsia="zh-CN"/>
        </w:rPr>
        <w:t xml:space="preserve">request(s) to the group's MCPTT users, as described in </w:t>
      </w:r>
      <w:r>
        <w:t>3GPP TS 23.379 [7].</w:t>
      </w:r>
    </w:p>
    <w:p w14:paraId="189C4260" w14:textId="77777777" w:rsidR="00C96716" w:rsidRPr="00AB5FED" w:rsidRDefault="00C96716" w:rsidP="00C96716">
      <w:pPr>
        <w:pStyle w:val="NO"/>
        <w:rPr>
          <w:lang w:val="en-US"/>
        </w:rPr>
      </w:pPr>
      <w:r w:rsidRPr="00246CC6">
        <w:t>NOTE 4</w:t>
      </w:r>
      <w:r w:rsidRPr="00AB5FED">
        <w:rPr>
          <w:lang w:val="en-US"/>
        </w:rPr>
        <w:t>:</w:t>
      </w:r>
      <w:r w:rsidRPr="00AB5FED">
        <w:rPr>
          <w:lang w:val="en-US"/>
        </w:rPr>
        <w:tab/>
        <w:t xml:space="preserve">Steps </w:t>
      </w:r>
      <w:r>
        <w:rPr>
          <w:lang w:val="en-US"/>
        </w:rPr>
        <w:t>3</w:t>
      </w:r>
      <w:r w:rsidRPr="00AB5FED">
        <w:rPr>
          <w:lang w:val="en-US"/>
        </w:rPr>
        <w:t xml:space="preserve"> and </w:t>
      </w:r>
      <w:r>
        <w:rPr>
          <w:lang w:val="en-US"/>
        </w:rPr>
        <w:t>4</w:t>
      </w:r>
      <w:r w:rsidRPr="00AB5FED">
        <w:rPr>
          <w:lang w:val="en-US"/>
        </w:rPr>
        <w:t xml:space="preserve"> can occur </w:t>
      </w:r>
      <w:r>
        <w:rPr>
          <w:lang w:val="en-US"/>
        </w:rPr>
        <w:t xml:space="preserve">in </w:t>
      </w:r>
      <w:r w:rsidRPr="00AB5FED">
        <w:rPr>
          <w:lang w:val="en-US"/>
        </w:rPr>
        <w:t xml:space="preserve">any </w:t>
      </w:r>
      <w:r>
        <w:rPr>
          <w:lang w:val="en-US"/>
        </w:rPr>
        <w:t>order.</w:t>
      </w:r>
    </w:p>
    <w:p w14:paraId="3DAB1B84" w14:textId="77777777" w:rsidR="00C96716" w:rsidRDefault="00C96716" w:rsidP="00C96716">
      <w:pPr>
        <w:pStyle w:val="B1"/>
      </w:pPr>
      <w:r>
        <w:t>5.</w:t>
      </w:r>
      <w:r>
        <w:tab/>
        <w:t xml:space="preserve">The IWF confirms the IWF </w:t>
      </w:r>
      <w:r w:rsidRPr="00393F64">
        <w:t xml:space="preserve">group call </w:t>
      </w:r>
      <w:r>
        <w:t xml:space="preserve">release request(s) received in step 3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684B6B18" w14:textId="77777777" w:rsidR="00C96716" w:rsidRDefault="00C96716" w:rsidP="00C96716">
      <w:pPr>
        <w:pStyle w:val="B1"/>
      </w:pPr>
      <w:r>
        <w:t>6</w:t>
      </w:r>
      <w:r w:rsidRPr="00710867">
        <w:t>.</w:t>
      </w:r>
      <w:r w:rsidRPr="00710867">
        <w:rPr>
          <w:rFonts w:hint="eastAsia"/>
          <w:lang w:eastAsia="zh-CN"/>
        </w:rPr>
        <w:tab/>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3058773F" w14:textId="77777777" w:rsidR="00C96716" w:rsidRDefault="00C96716" w:rsidP="00C96716">
      <w:pPr>
        <w:pStyle w:val="Heading5"/>
        <w:rPr>
          <w:noProof/>
        </w:rPr>
      </w:pPr>
      <w:bookmarkStart w:id="313" w:name="_Toc185842242"/>
      <w:r>
        <w:rPr>
          <w:noProof/>
        </w:rPr>
        <w:t>10.3.3.8.3</w:t>
      </w:r>
      <w:r>
        <w:rPr>
          <w:noProof/>
        </w:rPr>
        <w:tab/>
        <w:t>G</w:t>
      </w:r>
      <w:r w:rsidRPr="00AB5FED">
        <w:t xml:space="preserve">roup call </w:t>
      </w:r>
      <w:r>
        <w:t xml:space="preserve">release on an interworking group </w:t>
      </w:r>
      <w:r w:rsidRPr="00D16E9A">
        <w:t>defined in the LMR system</w:t>
      </w:r>
      <w:bookmarkEnd w:id="313"/>
    </w:p>
    <w:p w14:paraId="4CE38B92" w14:textId="77777777" w:rsidR="00C96716" w:rsidRDefault="00C96716" w:rsidP="00C96716">
      <w:pPr>
        <w:rPr>
          <w:noProof/>
          <w:lang w:val="en-US"/>
        </w:rPr>
      </w:pPr>
      <w:r w:rsidRPr="00DA2D97">
        <w:t xml:space="preserve">In this procedure, </w:t>
      </w:r>
      <w:r>
        <w:t>the LMR system</w:t>
      </w:r>
      <w:r w:rsidRPr="00DA2D97">
        <w:t xml:space="preserve"> is</w:t>
      </w:r>
      <w:r>
        <w:t xml:space="preserve"> releasing</w:t>
      </w:r>
      <w:r w:rsidRPr="00DA2D97">
        <w:t xml:space="preserve"> a group call </w:t>
      </w:r>
      <w:r>
        <w:t xml:space="preserve">on </w:t>
      </w:r>
      <w:r w:rsidRPr="00DA2D97">
        <w:t>an interworking group</w:t>
      </w:r>
      <w:r>
        <w:t xml:space="preserve"> </w:t>
      </w:r>
      <w:r w:rsidRPr="00D16E9A">
        <w:rPr>
          <w:noProof/>
          <w:lang w:val="en-US" w:eastAsia="zh-CN"/>
        </w:rPr>
        <w:t xml:space="preserve">defined in the </w:t>
      </w:r>
      <w:r>
        <w:rPr>
          <w:noProof/>
          <w:lang w:val="en-US" w:eastAsia="zh-CN"/>
        </w:rPr>
        <w:t>LMR</w:t>
      </w:r>
      <w:r w:rsidRPr="00D16E9A">
        <w:rPr>
          <w:noProof/>
          <w:lang w:val="en-US" w:eastAsia="zh-CN"/>
        </w:rPr>
        <w:t xml:space="preserve"> system</w:t>
      </w:r>
      <w:r w:rsidRPr="00DA2D97">
        <w:t xml:space="preserve">. </w:t>
      </w:r>
      <w:r w:rsidRPr="00DA2D97">
        <w:rPr>
          <w:noProof/>
          <w:lang w:val="en-US"/>
        </w:rPr>
        <w:t>The signalling p</w:t>
      </w:r>
      <w:r>
        <w:rPr>
          <w:noProof/>
          <w:lang w:val="en-US"/>
        </w:rPr>
        <w:t>rocedure is described in figure </w:t>
      </w:r>
      <w:r w:rsidRPr="00DA2D97">
        <w:rPr>
          <w:noProof/>
          <w:lang w:val="en-US"/>
        </w:rPr>
        <w:t>10.3.3.</w:t>
      </w:r>
      <w:r>
        <w:rPr>
          <w:noProof/>
          <w:lang w:val="en-US"/>
        </w:rPr>
        <w:t>8.3</w:t>
      </w:r>
      <w:r w:rsidRPr="00DA2D97">
        <w:rPr>
          <w:noProof/>
          <w:lang w:val="en-US"/>
        </w:rPr>
        <w:t>-1.</w:t>
      </w:r>
    </w:p>
    <w:p w14:paraId="506E3827" w14:textId="77777777" w:rsidR="00C96716" w:rsidRPr="00DA2D97" w:rsidRDefault="00C96716" w:rsidP="00C96716">
      <w:pPr>
        <w:rPr>
          <w:noProof/>
          <w:lang w:val="en-US"/>
        </w:rPr>
      </w:pPr>
      <w:r w:rsidRPr="00710867">
        <w:t>This subclause is based upon subclause</w:t>
      </w:r>
      <w:r>
        <w:rPr>
          <w:noProof/>
          <w:lang w:val="en-US"/>
        </w:rPr>
        <w:t> </w:t>
      </w:r>
      <w:r w:rsidRPr="00710867">
        <w:rPr>
          <w:noProof/>
          <w:lang w:val="en-US"/>
        </w:rPr>
        <w:t>10.6.2.4.1.2</w:t>
      </w:r>
      <w:r>
        <w:rPr>
          <w:noProof/>
          <w:lang w:val="en-US"/>
        </w:rPr>
        <w:t xml:space="preserve"> </w:t>
      </w:r>
      <w:r w:rsidRPr="00710867">
        <w:rPr>
          <w:noProof/>
          <w:lang w:val="en-US"/>
        </w:rPr>
        <w:t xml:space="preserve">Group call release </w:t>
      </w:r>
      <w:r w:rsidRPr="00710867">
        <w:t>in 3GPP</w:t>
      </w:r>
      <w:r>
        <w:rPr>
          <w:noProof/>
          <w:lang w:val="en-US"/>
        </w:rPr>
        <w:t> </w:t>
      </w:r>
      <w:r w:rsidRPr="00710867">
        <w:t>TS</w:t>
      </w:r>
      <w:r>
        <w:t> </w:t>
      </w:r>
      <w:r w:rsidRPr="00710867">
        <w:t>23.379</w:t>
      </w:r>
      <w:r>
        <w:rPr>
          <w:noProof/>
          <w:lang w:val="en-US"/>
        </w:rPr>
        <w:t> </w:t>
      </w:r>
      <w:r w:rsidRPr="00710867">
        <w:t>[7].</w:t>
      </w:r>
    </w:p>
    <w:p w14:paraId="2F6D2163" w14:textId="77777777" w:rsidR="00C96716" w:rsidRPr="00580B5D" w:rsidRDefault="00C96716" w:rsidP="00C96716">
      <w:pPr>
        <w:rPr>
          <w:rFonts w:eastAsia="SimSun"/>
        </w:rPr>
      </w:pPr>
      <w:r w:rsidRPr="00580B5D">
        <w:rPr>
          <w:rFonts w:eastAsia="SimSun"/>
        </w:rPr>
        <w:t>Pre-conditions</w:t>
      </w:r>
      <w:r>
        <w:rPr>
          <w:rFonts w:eastAsia="SimSun"/>
        </w:rPr>
        <w:t>:</w:t>
      </w:r>
    </w:p>
    <w:p w14:paraId="08A6980D" w14:textId="77777777" w:rsidR="00C96716" w:rsidRPr="00393311" w:rsidRDefault="00C96716" w:rsidP="00C96716">
      <w:pPr>
        <w:pStyle w:val="B1"/>
      </w:pPr>
      <w:r w:rsidRPr="00393311">
        <w:t>1.</w:t>
      </w:r>
      <w:r w:rsidRPr="00393311">
        <w:tab/>
        <w:t xml:space="preserve">The interworking group information is known at the MCPTT </w:t>
      </w:r>
      <w:r w:rsidRPr="00AD1D2C">
        <w:t>s</w:t>
      </w:r>
      <w:r w:rsidRPr="00393311">
        <w:t>erver and the IWF by configuration or group creation</w:t>
      </w:r>
      <w:r w:rsidRPr="00D04364">
        <w:t xml:space="preserve">. </w:t>
      </w:r>
      <w:r w:rsidRPr="00393311">
        <w:t>The interworking group has been defined in the LMR system.</w:t>
      </w:r>
    </w:p>
    <w:p w14:paraId="7A23F054" w14:textId="77777777" w:rsidR="00C96716" w:rsidRDefault="00C96716" w:rsidP="00C96716">
      <w:pPr>
        <w:pStyle w:val="B1"/>
      </w:pPr>
      <w:r>
        <w:t>2.</w:t>
      </w:r>
      <w:r>
        <w:tab/>
        <w:t xml:space="preserve">The mapping relationship of group and user identities between the MCPTT system and the LMR system has been </w:t>
      </w:r>
      <w:r w:rsidRPr="00AA6398">
        <w:t xml:space="preserve">configured at </w:t>
      </w:r>
      <w:r>
        <w:t xml:space="preserve">the </w:t>
      </w:r>
      <w:r w:rsidRPr="00AA6398">
        <w:t>IWF.</w:t>
      </w:r>
    </w:p>
    <w:p w14:paraId="4FC7BCE7" w14:textId="77777777" w:rsidR="00C96716" w:rsidRDefault="00C96716" w:rsidP="00C96716">
      <w:pPr>
        <w:pStyle w:val="B1"/>
      </w:pPr>
      <w:r>
        <w:t>3.</w:t>
      </w:r>
      <w:r>
        <w:tab/>
      </w:r>
      <w:r w:rsidRPr="005419BD">
        <w:t xml:space="preserve">There is an </w:t>
      </w:r>
      <w:r w:rsidRPr="00822F60">
        <w:t>on-going group call involving the IWF and MCPTT client</w:t>
      </w:r>
      <w:r>
        <w:t>s</w:t>
      </w:r>
      <w:r w:rsidRPr="00822F60">
        <w:t xml:space="preserve"> </w:t>
      </w:r>
      <w:r>
        <w:t>1 and 2</w:t>
      </w:r>
      <w:r w:rsidRPr="00822F60">
        <w:t>.</w:t>
      </w:r>
    </w:p>
    <w:p w14:paraId="3CA6C375" w14:textId="77777777" w:rsidR="00C96716" w:rsidRDefault="00C96716" w:rsidP="00C96716">
      <w:pPr>
        <w:pStyle w:val="B1"/>
      </w:pPr>
      <w:r>
        <w:t>4.</w:t>
      </w:r>
      <w:r>
        <w:tab/>
        <w:t>The LMR system initiates release of the group call.</w:t>
      </w:r>
    </w:p>
    <w:p w14:paraId="64A53BAA" w14:textId="77777777" w:rsidR="00C96716" w:rsidRDefault="00C96716" w:rsidP="00C96716">
      <w:pPr>
        <w:pStyle w:val="NO"/>
      </w:pPr>
      <w:r w:rsidRPr="009E1663">
        <w:t>NOTE </w:t>
      </w:r>
      <w:r>
        <w:t>1</w:t>
      </w:r>
      <w:r w:rsidRPr="009E1663">
        <w:t>:</w:t>
      </w:r>
      <w:r w:rsidRPr="009E1663">
        <w:tab/>
      </w:r>
      <w:r>
        <w:t>The reasons for the LMR system's decision to release the group call are out of scope of the present document.</w:t>
      </w:r>
    </w:p>
    <w:p w14:paraId="31EED2A2" w14:textId="77777777" w:rsidR="00C96716" w:rsidRPr="002A54FD" w:rsidRDefault="00C96716" w:rsidP="00C96716">
      <w:pPr>
        <w:pStyle w:val="NO"/>
      </w:pPr>
      <w:r w:rsidRPr="009E1663">
        <w:t>NOTE </w:t>
      </w:r>
      <w:r>
        <w:t>2</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32135D94" w14:textId="77777777" w:rsidR="00C96716" w:rsidRDefault="00C96716" w:rsidP="00C96716"/>
    <w:p w14:paraId="2BF9D09B" w14:textId="77777777" w:rsidR="00C96716" w:rsidRPr="003F39CD" w:rsidRDefault="00C96716" w:rsidP="00C96716">
      <w:pPr>
        <w:pStyle w:val="TH"/>
      </w:pPr>
      <w:r>
        <w:object w:dxaOrig="8063" w:dyaOrig="4339" w14:anchorId="7D47FC6A">
          <v:shape id="_x0000_i1050" type="#_x0000_t75" style="width:474.6pt;height:255.75pt" o:ole="">
            <v:imagedata r:id="rId57" o:title=""/>
          </v:shape>
          <o:OLEObject Type="Embed" ProgID="Visio.Drawing.11" ShapeID="_x0000_i1050" DrawAspect="Content" ObjectID="_1796455697" r:id="rId58"/>
        </w:object>
      </w:r>
    </w:p>
    <w:p w14:paraId="29C49BFB" w14:textId="77777777" w:rsidR="00C96716" w:rsidRPr="003F39CD" w:rsidRDefault="00C96716" w:rsidP="00C96716">
      <w:pPr>
        <w:pStyle w:val="TF"/>
      </w:pPr>
      <w:r>
        <w:t>Figure 10.3.3.8.3</w:t>
      </w:r>
      <w:r>
        <w:rPr>
          <w:lang w:val="en-US"/>
        </w:rPr>
        <w:t>-1</w:t>
      </w:r>
      <w:r>
        <w:t>:</w:t>
      </w:r>
      <w:r w:rsidRPr="003F39CD">
        <w:t xml:space="preserve"> </w:t>
      </w:r>
      <w:r>
        <w:t>Group call</w:t>
      </w:r>
      <w:r w:rsidRPr="003F39CD">
        <w:t xml:space="preserve"> </w:t>
      </w:r>
      <w:r>
        <w:t>release in</w:t>
      </w:r>
      <w:r w:rsidRPr="003F39CD">
        <w:t xml:space="preserve">itiated by </w:t>
      </w:r>
      <w:r>
        <w:t>LMR system on an interworking group defined in the LMR system</w:t>
      </w:r>
    </w:p>
    <w:p w14:paraId="76A0C592" w14:textId="77777777" w:rsidR="00C96716" w:rsidRDefault="00C96716" w:rsidP="00C96716">
      <w:pPr>
        <w:pStyle w:val="B1"/>
      </w:pPr>
      <w:r>
        <w:t>1.</w:t>
      </w:r>
      <w:r>
        <w:tab/>
        <w:t>The IWF sends IWF group call release requests to the MCPTT server. An individual IWF group call release request is sent for each MCPTT user in the call.</w:t>
      </w:r>
    </w:p>
    <w:p w14:paraId="10C866A1" w14:textId="77777777" w:rsidR="00C96716" w:rsidRDefault="00C96716" w:rsidP="00C96716">
      <w:pPr>
        <w:pStyle w:val="B1"/>
      </w:pPr>
      <w:r w:rsidRPr="00393311">
        <w:t>2.</w:t>
      </w:r>
      <w:r w:rsidRPr="00393311">
        <w:tab/>
      </w:r>
      <w:r w:rsidRPr="00393311">
        <w:rPr>
          <w:rFonts w:hint="eastAsia"/>
          <w:lang w:eastAsia="zh-CN"/>
        </w:rPr>
        <w:t>The MCPTT server</w:t>
      </w:r>
      <w:r w:rsidRPr="00393311">
        <w:rPr>
          <w:lang w:eastAsia="zh-CN"/>
        </w:rPr>
        <w:t xml:space="preserve">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s MCPTT users</w:t>
      </w:r>
      <w:r>
        <w:rPr>
          <w:lang w:eastAsia="zh-CN"/>
        </w:rPr>
        <w:t xml:space="preserve"> (in this example to users in MCPTT clients 1 and 2)</w:t>
      </w:r>
      <w:r w:rsidRPr="00393311">
        <w:rPr>
          <w:lang w:eastAsia="zh-CN"/>
        </w:rPr>
        <w:t xml:space="preserve">, as described in </w:t>
      </w:r>
      <w:r w:rsidRPr="00393311">
        <w:t>3GPP TS 23.379 [7].</w:t>
      </w:r>
    </w:p>
    <w:p w14:paraId="7315FA3D" w14:textId="77777777" w:rsidR="00C96716" w:rsidRDefault="00C96716" w:rsidP="00C96716">
      <w:pPr>
        <w:pStyle w:val="B1"/>
      </w:pPr>
      <w:r>
        <w:t>3.</w:t>
      </w:r>
      <w:r>
        <w:tab/>
        <w:t>The MCPTT clients respond with group call release response(s).</w:t>
      </w:r>
    </w:p>
    <w:p w14:paraId="2D2DE881" w14:textId="77777777" w:rsidR="00C96716" w:rsidRDefault="00C96716" w:rsidP="00C96716">
      <w:pPr>
        <w:pStyle w:val="B1"/>
      </w:pPr>
      <w:r>
        <w:t>4.</w:t>
      </w:r>
      <w:r>
        <w:tab/>
        <w:t xml:space="preserve">The MCPTT server confirms the IWF </w:t>
      </w:r>
      <w:r w:rsidRPr="00393F64">
        <w:t xml:space="preserve">group call </w:t>
      </w:r>
      <w:r>
        <w:t xml:space="preserve">release requests received in step 1 </w:t>
      </w:r>
      <w:r w:rsidRPr="00393F64">
        <w:t xml:space="preserve">by IWF </w:t>
      </w:r>
      <w:r>
        <w:t>g</w:t>
      </w:r>
      <w:r w:rsidRPr="00393F64">
        <w:t xml:space="preserve">roup call </w:t>
      </w:r>
      <w:r>
        <w:t xml:space="preserve">release </w:t>
      </w:r>
      <w:r w:rsidRPr="00393F64">
        <w:t>response</w:t>
      </w:r>
      <w:r>
        <w:t>s</w:t>
      </w:r>
      <w:r w:rsidRPr="00393F64">
        <w:t xml:space="preserve"> to </w:t>
      </w:r>
      <w:r>
        <w:t xml:space="preserve">the </w:t>
      </w:r>
      <w:r w:rsidRPr="00393F64">
        <w:t>IWF.</w:t>
      </w:r>
    </w:p>
    <w:p w14:paraId="553D5788" w14:textId="77777777" w:rsidR="00C96716" w:rsidRDefault="00C96716" w:rsidP="00C96716">
      <w:pPr>
        <w:pStyle w:val="B1"/>
        <w:rPr>
          <w:rFonts w:eastAsia="SimSun"/>
          <w:noProof/>
        </w:rPr>
      </w:pPr>
      <w:r>
        <w:t>5</w:t>
      </w:r>
      <w:r w:rsidRPr="00710867">
        <w:t>.</w:t>
      </w:r>
      <w:r w:rsidRPr="00710867">
        <w:tab/>
      </w:r>
      <w:r w:rsidRPr="00710867">
        <w:rPr>
          <w:rFonts w:hint="eastAsia"/>
          <w:lang w:eastAsia="zh-CN"/>
        </w:rPr>
        <w:t xml:space="preserve">The </w:t>
      </w:r>
      <w:r w:rsidRPr="00710867">
        <w:t xml:space="preserve">MCPTT client 1, client 2 and the IWF have successfully released the floor control and media plane resources associated with the group call that is </w:t>
      </w:r>
      <w:r w:rsidRPr="00710867">
        <w:rPr>
          <w:rFonts w:eastAsia="SimSun" w:hint="eastAsia"/>
          <w:lang w:eastAsia="zh-CN"/>
        </w:rPr>
        <w:t>released</w:t>
      </w:r>
      <w:r w:rsidRPr="00710867">
        <w:t>.</w:t>
      </w:r>
    </w:p>
    <w:p w14:paraId="2D53DEDD" w14:textId="77777777" w:rsidR="00C96716" w:rsidRDefault="00C96716" w:rsidP="00C96716">
      <w:pPr>
        <w:pStyle w:val="Heading3"/>
      </w:pPr>
      <w:bookmarkStart w:id="314" w:name="_Toc493252853"/>
      <w:bookmarkStart w:id="315" w:name="_Toc485219135"/>
      <w:bookmarkStart w:id="316" w:name="_Toc424654539"/>
      <w:bookmarkStart w:id="317" w:name="_Toc428365116"/>
      <w:bookmarkStart w:id="318" w:name="_Toc433209802"/>
      <w:bookmarkStart w:id="319" w:name="_Toc460616120"/>
      <w:bookmarkStart w:id="320" w:name="_Toc460616981"/>
      <w:bookmarkStart w:id="321" w:name="_Toc468358149"/>
      <w:bookmarkStart w:id="322" w:name="_Toc185842243"/>
      <w:r>
        <w:t>10.3.4</w:t>
      </w:r>
      <w:r w:rsidRPr="00AB5FED">
        <w:tab/>
      </w:r>
      <w:r>
        <w:t xml:space="preserve">Group </w:t>
      </w:r>
      <w:r w:rsidRPr="00AB5FED">
        <w:t>broadcast</w:t>
      </w:r>
      <w:bookmarkEnd w:id="322"/>
      <w:r w:rsidRPr="00AB5FED">
        <w:t xml:space="preserve"> </w:t>
      </w:r>
      <w:bookmarkEnd w:id="314"/>
    </w:p>
    <w:p w14:paraId="059991B1" w14:textId="77777777" w:rsidR="00C96716" w:rsidRPr="00276196" w:rsidRDefault="00C96716" w:rsidP="00C96716">
      <w:pPr>
        <w:pStyle w:val="Heading4"/>
        <w:rPr>
          <w:noProof/>
          <w:lang w:val="en-US"/>
        </w:rPr>
      </w:pPr>
      <w:bookmarkStart w:id="323" w:name="_Toc185842244"/>
      <w:r w:rsidRPr="00276196">
        <w:rPr>
          <w:noProof/>
          <w:lang w:val="en-US"/>
        </w:rPr>
        <w:t>10.3.</w:t>
      </w:r>
      <w:r>
        <w:rPr>
          <w:noProof/>
          <w:lang w:val="en-US"/>
        </w:rPr>
        <w:t>4.1</w:t>
      </w:r>
      <w:r w:rsidRPr="00276196">
        <w:rPr>
          <w:noProof/>
          <w:lang w:val="en-US"/>
        </w:rPr>
        <w:tab/>
      </w:r>
      <w:r>
        <w:rPr>
          <w:noProof/>
          <w:lang w:val="en-US"/>
        </w:rPr>
        <w:t>General</w:t>
      </w:r>
      <w:bookmarkEnd w:id="323"/>
    </w:p>
    <w:p w14:paraId="6F76D8C3" w14:textId="77777777" w:rsidR="00C96716" w:rsidRDefault="00C96716" w:rsidP="00C96716">
      <w:pPr>
        <w:rPr>
          <w:rFonts w:eastAsia="SimSun"/>
          <w:lang w:val="en-US"/>
        </w:rPr>
      </w:pPr>
      <w:r>
        <w:rPr>
          <w:rFonts w:eastAsia="SimSun"/>
          <w:lang w:val="en-US"/>
        </w:rPr>
        <w:t>A broadcast group call is a special group call where the initiating user expects no response from the receiving users so that when the transmission is complete, so is the call. The initiating user can be an MCPTT user or can be an LMR user.</w:t>
      </w:r>
    </w:p>
    <w:p w14:paraId="3D66AA26" w14:textId="77777777" w:rsidR="00C96716" w:rsidRDefault="00C96716" w:rsidP="00C96716">
      <w:pPr>
        <w:rPr>
          <w:rFonts w:eastAsia="SimSun"/>
          <w:lang w:val="en-US"/>
        </w:rPr>
      </w:pPr>
      <w:r>
        <w:rPr>
          <w:rFonts w:eastAsia="SimSun"/>
          <w:lang w:val="en-US"/>
        </w:rPr>
        <w:t xml:space="preserve">The group-broadcast group is defined as a set of groups, not a set of users. The user that originates the group-broadcast group call is the only one transmitting media during this call. </w:t>
      </w:r>
    </w:p>
    <w:p w14:paraId="269A50A5" w14:textId="77777777" w:rsidR="00C96716" w:rsidRDefault="00C96716" w:rsidP="00C96716">
      <w:pPr>
        <w:rPr>
          <w:rFonts w:eastAsia="SimSun"/>
          <w:lang w:val="en-US"/>
        </w:rPr>
      </w:pPr>
      <w:r>
        <w:rPr>
          <w:rFonts w:eastAsia="SimSun"/>
          <w:lang w:val="en-US"/>
        </w:rPr>
        <w:t xml:space="preserve">The group-broadcast group is defined with a hierarchy. For example, groups A and B may be subordinate to a group-broadcast group. </w:t>
      </w:r>
      <w:r>
        <w:rPr>
          <w:rFonts w:eastAsia="SimSun"/>
        </w:rPr>
        <w:t>All subordinate groups belonging to a group-broadcast group are defined either in the MCPTT system or the LMR system.</w:t>
      </w:r>
    </w:p>
    <w:p w14:paraId="09147F72" w14:textId="77777777" w:rsidR="00C96716" w:rsidRPr="008B2CC1" w:rsidRDefault="00C96716" w:rsidP="00C96716">
      <w:pPr>
        <w:pStyle w:val="Heading4"/>
      </w:pPr>
      <w:bookmarkStart w:id="324" w:name="_Toc185842245"/>
      <w:r>
        <w:t>10.3.4.2</w:t>
      </w:r>
      <w:r w:rsidRPr="00AB5FED">
        <w:tab/>
      </w:r>
      <w:r>
        <w:t>Group-</w:t>
      </w:r>
      <w:r w:rsidRPr="00AB5FED">
        <w:t>broadcast group call procedure</w:t>
      </w:r>
      <w:r>
        <w:t xml:space="preserve"> with an interworking group where the group-broadcast group is defined in the MCPTT system</w:t>
      </w:r>
      <w:bookmarkEnd w:id="324"/>
    </w:p>
    <w:p w14:paraId="7269E00C" w14:textId="77777777" w:rsidR="00C96716" w:rsidRDefault="00C96716" w:rsidP="00C96716">
      <w:pPr>
        <w:rPr>
          <w:rFonts w:eastAsia="SimSun"/>
          <w:lang w:val="en-US"/>
        </w:rPr>
      </w:pPr>
      <w:r>
        <w:rPr>
          <w:rFonts w:eastAsia="SimSun"/>
          <w:lang w:val="en-US"/>
        </w:rPr>
        <w:t>3GPP TS 23.379 [7], subclause 10.6.2.5.2.1 describes the procedure for a group-broadcast group call within a single MCPTT system. The present procedure describes a group-broadcast group call that includes the IWF.</w:t>
      </w:r>
    </w:p>
    <w:p w14:paraId="62C52FEF" w14:textId="77777777" w:rsidR="00C96716" w:rsidRDefault="00C96716" w:rsidP="00C96716">
      <w:pPr>
        <w:rPr>
          <w:rFonts w:eastAsia="SimSun"/>
          <w:lang w:val="en-US"/>
        </w:rPr>
      </w:pPr>
      <w:r>
        <w:rPr>
          <w:rFonts w:eastAsia="SimSun"/>
          <w:lang w:val="en-US"/>
        </w:rPr>
        <w:t>In this procedure, the MCPTT server is initiating the broadcast and is the owner of the group-broadcast group.</w:t>
      </w:r>
    </w:p>
    <w:p w14:paraId="41CCBC2A" w14:textId="77777777" w:rsidR="00C96716" w:rsidRPr="00AB5FED" w:rsidRDefault="00C96716" w:rsidP="00C96716">
      <w:r>
        <w:lastRenderedPageBreak/>
        <w:t>The procedure shows the case where the call is initiated by a MCPTT user. However, if the override feature is enabled, then the call originator may be overridden</w:t>
      </w:r>
      <w:r w:rsidRPr="00AB5FED">
        <w:rPr>
          <w:rFonts w:hint="eastAsia"/>
          <w:lang w:eastAsia="zh-CN"/>
        </w:rPr>
        <w:t>.</w:t>
      </w:r>
    </w:p>
    <w:p w14:paraId="665B7704" w14:textId="77777777" w:rsidR="00C96716" w:rsidRPr="00AB5FED" w:rsidRDefault="00C96716" w:rsidP="00C96716">
      <w:r>
        <w:t>Figure 10.3.4.2</w:t>
      </w:r>
      <w:r w:rsidRPr="00AB5FED">
        <w:t xml:space="preserve">-1 illustrates the procedure </w:t>
      </w:r>
      <w:r>
        <w:t>f</w:t>
      </w:r>
      <w:r w:rsidRPr="00AB5FED">
        <w:t>or group-broadcast group call</w:t>
      </w:r>
      <w:r>
        <w:t xml:space="preserve"> establishment (the group-broadcast group is defined in the </w:t>
      </w:r>
      <w:r w:rsidRPr="008F7562">
        <w:t xml:space="preserve">MCPTT </w:t>
      </w:r>
      <w:r>
        <w:t>system)</w:t>
      </w:r>
      <w:r w:rsidRPr="00AB5FED">
        <w:t>.</w:t>
      </w:r>
    </w:p>
    <w:p w14:paraId="5DF1B389" w14:textId="77777777" w:rsidR="00C96716" w:rsidRPr="00AB5FED" w:rsidRDefault="00C96716" w:rsidP="00C96716">
      <w:r w:rsidRPr="00AB5FED">
        <w:t>Pre-conditions:</w:t>
      </w:r>
    </w:p>
    <w:p w14:paraId="1C817BDE" w14:textId="77777777" w:rsidR="00C96716" w:rsidRDefault="00C96716" w:rsidP="00C96716">
      <w:pPr>
        <w:pStyle w:val="B1"/>
      </w:pPr>
      <w:r w:rsidRPr="00AB5FED">
        <w:t>1.</w:t>
      </w:r>
      <w:r w:rsidRPr="00AB5FED">
        <w:tab/>
      </w:r>
      <w:r>
        <w:t xml:space="preserve">The group (e.g. A) to which </w:t>
      </w:r>
      <w:r w:rsidRPr="00AB5FED">
        <w:t xml:space="preserve">MCPTT client </w:t>
      </w:r>
      <w:r>
        <w:t>2</w:t>
      </w:r>
      <w:r w:rsidRPr="00AB5FED">
        <w:t xml:space="preserve"> and </w:t>
      </w:r>
      <w:r>
        <w:t>the IWF</w:t>
      </w:r>
      <w:r w:rsidRPr="00AB5FED">
        <w:t xml:space="preserve">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79B91C" w14:textId="77777777" w:rsidR="00C96716" w:rsidRDefault="00C96716" w:rsidP="00C96716">
      <w:pPr>
        <w:pStyle w:val="B1"/>
      </w:pPr>
      <w:r>
        <w:t>2</w:t>
      </w:r>
      <w:r w:rsidRPr="00AB5FED">
        <w:t>.</w:t>
      </w:r>
      <w:r w:rsidRPr="00AB5FED">
        <w:tab/>
      </w:r>
      <w:r>
        <w:t>The group (e.g. A) currently has an on-going MCPTT group call that is not an MCPTT emergency group call</w:t>
      </w:r>
      <w:r w:rsidRPr="00AB5FED">
        <w:t>.</w:t>
      </w:r>
    </w:p>
    <w:p w14:paraId="0EBF2943" w14:textId="77777777" w:rsidR="00C96716" w:rsidRDefault="00C96716" w:rsidP="00C96716">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569EAAC2" w14:textId="77777777" w:rsidR="00C96716" w:rsidRDefault="00C96716" w:rsidP="00C96716">
      <w:pPr>
        <w:pStyle w:val="B1"/>
      </w:pPr>
      <w:r>
        <w:t>4</w:t>
      </w:r>
      <w:r w:rsidRPr="00AB5FED">
        <w:t>.</w:t>
      </w:r>
      <w:r w:rsidRPr="00AB5FED">
        <w:tab/>
      </w:r>
      <w:r>
        <w:t>The group-broadcast group and its subordinate groups are defined in the same group management server and served by the same MCPTT server</w:t>
      </w:r>
      <w:r w:rsidRPr="00AB5FED">
        <w:t>.</w:t>
      </w:r>
    </w:p>
    <w:p w14:paraId="2009AFE4" w14:textId="77777777" w:rsidR="00C96716" w:rsidRDefault="00C96716" w:rsidP="00C96716">
      <w:r>
        <w:t xml:space="preserve"> </w:t>
      </w:r>
    </w:p>
    <w:p w14:paraId="2EAD8862" w14:textId="77777777" w:rsidR="00C96716" w:rsidRPr="00AB5FED" w:rsidRDefault="00C96716" w:rsidP="00C96716">
      <w:pPr>
        <w:pStyle w:val="TH"/>
      </w:pPr>
      <w:r w:rsidRPr="00A13816">
        <w:lastRenderedPageBreak/>
        <w:fldChar w:fldCharType="begin"/>
      </w:r>
      <w:r w:rsidRPr="00A13816">
        <w:instrText xml:space="preserve"> LINK Visio.Drawing.11 "C:\\Users\\dwells04\\Documents\\Working drive for Travel\\TSGS6_025_Sophia_Antipolis\\docs\\fig.vsd" "" \a \f 0 \p  \* MERGEFORMAT </w:instrText>
      </w:r>
      <w:r w:rsidRPr="00A13816">
        <w:fldChar w:fldCharType="separate"/>
      </w:r>
      <w:r w:rsidR="00000000">
        <w:object w:dxaOrig="8757" w:dyaOrig="10094" w14:anchorId="4DAB718F">
          <v:shape id="_x0000_i1051" type="#_x0000_t75" style="width:437.75pt;height:504.6pt" o:ole="">
            <v:imagedata r:id="rId59" o:title=""/>
          </v:shape>
        </w:object>
      </w:r>
      <w:r w:rsidRPr="00A13816">
        <w:fldChar w:fldCharType="end"/>
      </w:r>
    </w:p>
    <w:p w14:paraId="5255E72D" w14:textId="77777777" w:rsidR="00C96716" w:rsidRPr="00AB5FED" w:rsidRDefault="00C96716" w:rsidP="00C96716">
      <w:pPr>
        <w:pStyle w:val="TF"/>
      </w:pPr>
      <w:r w:rsidRPr="00AB5FED">
        <w:t>Figure 10.</w:t>
      </w:r>
      <w:r>
        <w:t>3</w:t>
      </w:r>
      <w:r w:rsidRPr="00AB5FED">
        <w:t>.</w:t>
      </w:r>
      <w:r>
        <w:t>4.2</w:t>
      </w:r>
      <w:r w:rsidRPr="00AB5FED">
        <w:t xml:space="preserve">-1: </w:t>
      </w:r>
      <w:r>
        <w:t>Group-b</w:t>
      </w:r>
      <w:r w:rsidRPr="00AB5FED">
        <w:t>roadcast group call</w:t>
      </w:r>
      <w:r>
        <w:t xml:space="preserve"> involving IWF </w:t>
      </w:r>
      <w:r w:rsidRPr="008F7562">
        <w:t>(group</w:t>
      </w:r>
      <w:r>
        <w:t>-broadcast group is defined in the</w:t>
      </w:r>
      <w:r w:rsidRPr="008F7562">
        <w:t xml:space="preserve"> MCPTT </w:t>
      </w:r>
      <w:r>
        <w:t>system</w:t>
      </w:r>
      <w:r w:rsidRPr="008F7562">
        <w:t>)</w:t>
      </w:r>
    </w:p>
    <w:p w14:paraId="44927F71" w14:textId="77777777" w:rsidR="00C96716" w:rsidRDefault="00C96716" w:rsidP="00C96716">
      <w:pPr>
        <w:pStyle w:val="B1"/>
      </w:pPr>
      <w:r w:rsidRPr="00AB5FED">
        <w:t>1.</w:t>
      </w:r>
      <w:r w:rsidRPr="00AB5FED">
        <w:tab/>
      </w:r>
      <w:r w:rsidRPr="000D0F5C">
        <w:t xml:space="preserve">MCPTT user at MCPTT client </w:t>
      </w:r>
      <w:r>
        <w:t>1</w:t>
      </w:r>
      <w:r w:rsidRPr="000D0F5C">
        <w:t xml:space="preserve"> initiates the group-broadcast group call setup procedure</w:t>
      </w:r>
      <w:r w:rsidRPr="00AB5FED">
        <w:t>.</w:t>
      </w:r>
    </w:p>
    <w:p w14:paraId="432FE093" w14:textId="77777777" w:rsidR="00C96716" w:rsidRDefault="00C96716" w:rsidP="00C96716">
      <w:pPr>
        <w:pStyle w:val="B1"/>
      </w:pPr>
      <w:r>
        <w:t>2</w:t>
      </w:r>
      <w:r w:rsidRPr="00AB5FED">
        <w:t>.</w:t>
      </w:r>
      <w:r w:rsidRPr="00AB5FED">
        <w:tab/>
      </w:r>
      <w:r>
        <w:t>The MCPTT client 1 sends a group-broadcast group call request to the MCPTT server</w:t>
      </w:r>
      <w:r w:rsidRPr="00AB5FED">
        <w:t>.</w:t>
      </w:r>
    </w:p>
    <w:p w14:paraId="1EC74F08" w14:textId="77777777" w:rsidR="00C96716" w:rsidRDefault="00C96716" w:rsidP="00C96716">
      <w:pPr>
        <w:pStyle w:val="B1"/>
      </w:pPr>
      <w:r>
        <w:t>3</w:t>
      </w:r>
      <w:r w:rsidRPr="00AB5FED">
        <w:t>.</w:t>
      </w:r>
      <w:r w:rsidRPr="00AB5FED">
        <w:tab/>
      </w:r>
      <w:r>
        <w:t>The MCPTT server needs to resolve the group-broadcast group ID into its subordinate groups in order to contact the affiliated MCPTT users of those subordinate groups</w:t>
      </w:r>
      <w:r w:rsidRPr="00AB5FED">
        <w:t>.</w:t>
      </w:r>
    </w:p>
    <w:p w14:paraId="5F2FA166" w14:textId="77777777" w:rsidR="00C96716" w:rsidRDefault="00C96716" w:rsidP="00C96716">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414FA870" w14:textId="77777777" w:rsidR="00C96716" w:rsidRDefault="00C96716" w:rsidP="00C96716">
      <w:pPr>
        <w:pStyle w:val="B1"/>
      </w:pPr>
      <w:r>
        <w:t>5</w:t>
      </w:r>
      <w:r w:rsidRPr="00AB5FED">
        <w:t>.</w:t>
      </w:r>
      <w:r w:rsidRPr="00AB5FED">
        <w:tab/>
      </w:r>
      <w:bookmarkStart w:id="325" w:name="_Hlk508039552"/>
      <w:r w:rsidRPr="004D6F21">
        <w:t xml:space="preserve">The </w:t>
      </w:r>
      <w:r w:rsidRPr="00497B5A">
        <w:t>MCP</w:t>
      </w:r>
      <w:r>
        <w:t>T</w:t>
      </w:r>
      <w:r w:rsidRPr="00497B5A">
        <w:t>T</w:t>
      </w:r>
      <w:r>
        <w:t xml:space="preserve"> server performs group call release procedures </w:t>
      </w:r>
      <w:bookmarkEnd w:id="325"/>
      <w:r>
        <w:t>of</w:t>
      </w:r>
      <w:r w:rsidRPr="00E139A1">
        <w:t xml:space="preserve"> group</w:t>
      </w:r>
      <w:r>
        <w:t>s</w:t>
      </w:r>
      <w:r w:rsidRPr="00E139A1">
        <w:t xml:space="preserve"> defined in the MCPTT system</w:t>
      </w:r>
      <w:r w:rsidRPr="00731247">
        <w:t xml:space="preserve"> </w:t>
      </w:r>
      <w:r>
        <w:t>as described in subclause 10.3.3.8.2.</w:t>
      </w:r>
    </w:p>
    <w:p w14:paraId="27FD971F" w14:textId="77777777" w:rsidR="00C96716" w:rsidRDefault="00C96716" w:rsidP="00C96716">
      <w:pPr>
        <w:pStyle w:val="B1"/>
      </w:pPr>
      <w:r>
        <w:lastRenderedPageBreak/>
        <w:t>6</w:t>
      </w:r>
      <w:r w:rsidRPr="00AB5FED">
        <w:t>.</w:t>
      </w:r>
      <w:r w:rsidRPr="00AB5FED">
        <w:tab/>
      </w:r>
      <w:r>
        <w:t>A group-broadcast group call request is sent to MCPTT client 2 and an IWF group-broadcast group call request to the IWF</w:t>
      </w:r>
      <w:r w:rsidRPr="00AB5FED">
        <w:t>.</w:t>
      </w:r>
      <w:r>
        <w:t xml:space="preserve"> If the IWF has affiliated to this group on behalf of the group's LMR users, only one IWF group-broadcast group call request is sent to the IWF. If the MCPTT server has received individual affiliations from the group's LMR users, an individual IWF group-broadcast group call request is sent (to the IWF) for each affiliated LMR user.</w:t>
      </w:r>
    </w:p>
    <w:p w14:paraId="469B5036" w14:textId="77777777" w:rsidR="00C96716" w:rsidRDefault="00C96716" w:rsidP="00C96716">
      <w:pPr>
        <w:pStyle w:val="NO"/>
      </w:pPr>
      <w:r w:rsidRPr="00497B5A">
        <w:t>NOTE</w:t>
      </w:r>
      <w:r>
        <w:t> </w:t>
      </w:r>
      <w:r w:rsidRPr="00497B5A">
        <w:t>1</w:t>
      </w:r>
      <w:r w:rsidRPr="00636F7C">
        <w:t>:</w:t>
      </w:r>
      <w:r>
        <w:tab/>
      </w:r>
      <w:r w:rsidRPr="009E4DAD">
        <w:t>How the group</w:t>
      </w:r>
      <w:r>
        <w:t>-broadcast group</w:t>
      </w:r>
      <w:r w:rsidRPr="009E4DAD">
        <w:t xml:space="preserve"> call request</w:t>
      </w:r>
      <w:r>
        <w:t>(s)</w:t>
      </w:r>
      <w:r w:rsidRPr="009E4DAD">
        <w:t xml:space="preserve"> is</w:t>
      </w:r>
      <w:r>
        <w:t>(are)</w:t>
      </w:r>
      <w:r w:rsidRPr="009E4DAD">
        <w:t xml:space="preserve"> forwarded to the LMR system is out of scope of the present document.</w:t>
      </w:r>
    </w:p>
    <w:p w14:paraId="4F60FA30" w14:textId="77777777" w:rsidR="00C96716" w:rsidRDefault="00C96716" w:rsidP="00C96716">
      <w:pPr>
        <w:pStyle w:val="B1"/>
      </w:pPr>
      <w:r>
        <w:t>7</w:t>
      </w:r>
      <w:r w:rsidRPr="00AB5FED">
        <w:t>.</w:t>
      </w:r>
      <w:r w:rsidRPr="00AB5FED">
        <w:tab/>
      </w:r>
      <w:r>
        <w:t>MCPTT client 2 is notified of the incoming group-broadcast group call</w:t>
      </w:r>
      <w:r w:rsidRPr="00AB5FED">
        <w:t>.</w:t>
      </w:r>
    </w:p>
    <w:p w14:paraId="566AE3B8" w14:textId="77777777" w:rsidR="00C96716" w:rsidRDefault="00C96716" w:rsidP="00C96716">
      <w:pPr>
        <w:pStyle w:val="NO"/>
      </w:pPr>
      <w:r w:rsidRPr="00497B5A">
        <w:t>NOTE</w:t>
      </w:r>
      <w:r>
        <w:t> </w:t>
      </w:r>
      <w:r w:rsidRPr="00497B5A">
        <w:t>2</w:t>
      </w:r>
      <w:r w:rsidRPr="00636F7C">
        <w:t>:</w:t>
      </w:r>
      <w:r>
        <w:tab/>
        <w:t>How LMR user(s) is(are) notified of the incoming group-broadcast group call is outside the scope of the present document.</w:t>
      </w:r>
    </w:p>
    <w:p w14:paraId="5DAEF357" w14:textId="77777777" w:rsidR="00C96716" w:rsidRDefault="00C96716" w:rsidP="00C96716">
      <w:pPr>
        <w:pStyle w:val="B1"/>
      </w:pPr>
      <w:r>
        <w:t>8</w:t>
      </w:r>
      <w:r w:rsidRPr="00AB5FED">
        <w:t>.</w:t>
      </w:r>
      <w:r w:rsidRPr="00AB5FED">
        <w:tab/>
      </w:r>
      <w:r>
        <w:t>MCPTT client 2 and the IWF respond to the IWF group-broadcast group call request by sending an IWF group-broadcast group call response</w:t>
      </w:r>
      <w:r w:rsidRPr="00AB5FED">
        <w:t>.</w:t>
      </w:r>
      <w:r>
        <w:t xml:space="preserve"> </w:t>
      </w:r>
      <w:r w:rsidRPr="00AE1491">
        <w:t>If the IWF has affiliated to this group on behalf of the group</w:t>
      </w:r>
      <w:r>
        <w:t>'</w:t>
      </w:r>
      <w:r w:rsidRPr="00AE1491">
        <w:t xml:space="preserve">s LMR users, only one IWF </w:t>
      </w:r>
      <w:r>
        <w:t>g</w:t>
      </w:r>
      <w:r w:rsidRPr="00AE1491">
        <w:t>r</w:t>
      </w:r>
      <w:r>
        <w:t>oup-broadcast group call response is sent to the MCPTT server</w:t>
      </w:r>
      <w:r w:rsidRPr="00AE1491">
        <w:t>. If the MCPTT server has received individual affiliations from the group</w:t>
      </w:r>
      <w:r>
        <w:t>'</w:t>
      </w:r>
      <w:r w:rsidRPr="00AE1491">
        <w:t xml:space="preserve">s LMR users, an individual IWF </w:t>
      </w:r>
      <w:r>
        <w:t>g</w:t>
      </w:r>
      <w:r w:rsidRPr="00AE1491">
        <w:t>roup-broadcast group call</w:t>
      </w:r>
      <w:r>
        <w:t xml:space="preserve"> response is sent (to the MCPTT server</w:t>
      </w:r>
      <w:r w:rsidRPr="00AE1491">
        <w:t>) for each affiliated LMR user.</w:t>
      </w:r>
    </w:p>
    <w:p w14:paraId="1BBA4738" w14:textId="77777777" w:rsidR="00C96716" w:rsidRDefault="00C96716" w:rsidP="00C96716">
      <w:pPr>
        <w:pStyle w:val="B1"/>
      </w:pPr>
      <w:r>
        <w:t>9</w:t>
      </w:r>
      <w:r w:rsidRPr="00AB5FED">
        <w:t>.</w:t>
      </w:r>
      <w:r w:rsidRPr="00AB5FED">
        <w:tab/>
      </w:r>
      <w:r>
        <w:t>The MCPTT server responds to MCPTT client 1 (the call initiator) that the group-broadcast group call has been established by sending a group-broadcast group call response</w:t>
      </w:r>
      <w:r w:rsidRPr="00AB5FED">
        <w:t>.</w:t>
      </w:r>
    </w:p>
    <w:p w14:paraId="544AF76D" w14:textId="77777777" w:rsidR="00C96716" w:rsidRPr="000D0F5C" w:rsidRDefault="00C96716" w:rsidP="00C96716">
      <w:pPr>
        <w:pStyle w:val="B1"/>
      </w:pPr>
      <w:r w:rsidRPr="00AB5FED">
        <w:t>1</w:t>
      </w:r>
      <w:r>
        <w:t>0</w:t>
      </w:r>
      <w:r w:rsidRPr="00AB5FED">
        <w:t>.</w:t>
      </w:r>
      <w:r w:rsidRPr="00AB5FED">
        <w:tab/>
      </w:r>
      <w:r>
        <w:t>The MCPTT client 1 notifies its user that the user can begin transmitting using the group-broadcast group call resources</w:t>
      </w:r>
      <w:r w:rsidRPr="00AB5FED">
        <w:t>.</w:t>
      </w:r>
    </w:p>
    <w:p w14:paraId="5B02E065" w14:textId="77777777" w:rsidR="00C96716" w:rsidRDefault="00C96716" w:rsidP="00C96716">
      <w:pPr>
        <w:rPr>
          <w:noProof/>
          <w:lang w:val="en-US"/>
        </w:rPr>
      </w:pPr>
      <w:r>
        <w:rPr>
          <w:noProof/>
          <w:lang w:val="en-US"/>
        </w:rPr>
        <w:t>Once the user of MCPTT cleint 1 completes transmitting, the group-broadcast group call is released.</w:t>
      </w:r>
    </w:p>
    <w:p w14:paraId="18676DB1" w14:textId="77777777" w:rsidR="00C96716" w:rsidRPr="00DB300C" w:rsidRDefault="00C96716" w:rsidP="00C96716">
      <w:pPr>
        <w:pStyle w:val="Heading4"/>
      </w:pPr>
      <w:bookmarkStart w:id="326" w:name="_Toc185842246"/>
      <w:r w:rsidRPr="00DB300C">
        <w:t>10.3.4.</w:t>
      </w:r>
      <w:r>
        <w:t>3</w:t>
      </w:r>
      <w:r w:rsidRPr="00DB300C">
        <w:tab/>
        <w:t>Group-broadcast group call procedure with an interworking group</w:t>
      </w:r>
      <w:r w:rsidRPr="008F7562">
        <w:t xml:space="preserve"> </w:t>
      </w:r>
      <w:r w:rsidRPr="00497B5A">
        <w:t>where the group</w:t>
      </w:r>
      <w:r>
        <w:t>-broadcast group</w:t>
      </w:r>
      <w:r w:rsidRPr="00497B5A">
        <w:t xml:space="preserve"> is</w:t>
      </w:r>
      <w:r w:rsidRPr="00824FD4">
        <w:t xml:space="preserve"> </w:t>
      </w:r>
      <w:r w:rsidRPr="00497B5A">
        <w:t xml:space="preserve">defined </w:t>
      </w:r>
      <w:r>
        <w:t>in the LMR system</w:t>
      </w:r>
      <w:bookmarkEnd w:id="326"/>
    </w:p>
    <w:p w14:paraId="52E7E176" w14:textId="77777777" w:rsidR="00C96716" w:rsidRPr="00DB300C" w:rsidRDefault="00C96716" w:rsidP="00C96716">
      <w:pPr>
        <w:rPr>
          <w:rFonts w:eastAsia="SimSun"/>
        </w:rPr>
      </w:pPr>
      <w:r w:rsidRPr="00DB300C">
        <w:rPr>
          <w:rFonts w:eastAsia="SimSun"/>
        </w:rPr>
        <w:t>3GPP TS 23.379 [7], subclause</w:t>
      </w:r>
      <w:r>
        <w:rPr>
          <w:rFonts w:eastAsia="SimSun"/>
        </w:rPr>
        <w:t> </w:t>
      </w:r>
      <w:r w:rsidRPr="00DB300C">
        <w:rPr>
          <w:rFonts w:eastAsia="SimSun"/>
        </w:rPr>
        <w:t>10.6.2.5.2.1 describes the procedure for a group-broadcast group call within a single MCPTT system. The present procedure describes a group-broadcast group call that includes the IWF.</w:t>
      </w:r>
    </w:p>
    <w:p w14:paraId="24C1549E" w14:textId="77777777" w:rsidR="00C96716" w:rsidRDefault="00C96716" w:rsidP="00C96716">
      <w:r w:rsidRPr="00DB300C">
        <w:rPr>
          <w:rFonts w:eastAsia="SimSun"/>
        </w:rPr>
        <w:t>In this procedure,</w:t>
      </w:r>
      <w:r>
        <w:rPr>
          <w:rFonts w:eastAsia="SimSun"/>
        </w:rPr>
        <w:t xml:space="preserve"> </w:t>
      </w:r>
      <w:r w:rsidRPr="00DB300C">
        <w:rPr>
          <w:rFonts w:eastAsia="SimSun"/>
        </w:rPr>
        <w:t xml:space="preserve">the </w:t>
      </w:r>
      <w:r>
        <w:rPr>
          <w:rFonts w:eastAsia="SimSun"/>
        </w:rPr>
        <w:t xml:space="preserve">IWF is the </w:t>
      </w:r>
      <w:r w:rsidRPr="00DB300C">
        <w:rPr>
          <w:rFonts w:eastAsia="SimSun"/>
        </w:rPr>
        <w:t xml:space="preserve">owner of the </w:t>
      </w:r>
      <w:r>
        <w:rPr>
          <w:rFonts w:eastAsia="SimSun"/>
        </w:rPr>
        <w:t xml:space="preserve">group-broadcast </w:t>
      </w:r>
      <w:r w:rsidRPr="00DB300C">
        <w:rPr>
          <w:rFonts w:eastAsia="SimSun"/>
        </w:rPr>
        <w:t>group</w:t>
      </w:r>
      <w:r>
        <w:rPr>
          <w:rFonts w:eastAsia="SimSun"/>
        </w:rPr>
        <w:t xml:space="preserve"> and is initiating the group-broadcast group call</w:t>
      </w:r>
      <w:r w:rsidRPr="00DB300C">
        <w:t>.</w:t>
      </w:r>
    </w:p>
    <w:p w14:paraId="27D808B1" w14:textId="77777777" w:rsidR="00C96716" w:rsidRPr="00795528" w:rsidRDefault="00C96716" w:rsidP="00C96716">
      <w:pPr>
        <w:rPr>
          <w:rFonts w:eastAsia="SimSun"/>
        </w:rPr>
      </w:pPr>
      <w:r>
        <w:t xml:space="preserve">The </w:t>
      </w:r>
      <w:r w:rsidRPr="0061365D">
        <w:t xml:space="preserve">procedure only </w:t>
      </w:r>
      <w:r>
        <w:t xml:space="preserve">shows </w:t>
      </w:r>
      <w:r w:rsidRPr="0061365D">
        <w:t>the case where the call is initiated by a MCPTT user.</w:t>
      </w:r>
      <w:r w:rsidRPr="00DB300C">
        <w:t xml:space="preserve"> However, if the override feature is enabled, then the call originator may be overridden</w:t>
      </w:r>
      <w:r w:rsidRPr="00DB300C">
        <w:rPr>
          <w:lang w:eastAsia="zh-CN"/>
        </w:rPr>
        <w:t>.</w:t>
      </w:r>
    </w:p>
    <w:p w14:paraId="25D2393B" w14:textId="77777777" w:rsidR="00C96716" w:rsidRPr="00DB300C" w:rsidRDefault="00C96716" w:rsidP="00C96716">
      <w:r w:rsidRPr="00DB300C">
        <w:t>Figure 10.3.4.</w:t>
      </w:r>
      <w:r>
        <w:t>3</w:t>
      </w:r>
      <w:r w:rsidRPr="00DB300C">
        <w:t>-1 illustrates the procedure for group-broadcast group call establishment</w:t>
      </w:r>
      <w:r>
        <w:t xml:space="preserve"> (the group-broadcast group is defined in the LMR system)</w:t>
      </w:r>
      <w:r w:rsidRPr="00DB300C">
        <w:t>.</w:t>
      </w:r>
    </w:p>
    <w:p w14:paraId="0CEA587D" w14:textId="77777777" w:rsidR="00C96716" w:rsidRPr="00DB300C" w:rsidRDefault="00C96716" w:rsidP="00C96716">
      <w:r w:rsidRPr="00DB300C">
        <w:t xml:space="preserve">Pre-conditions: </w:t>
      </w:r>
    </w:p>
    <w:p w14:paraId="155174E7" w14:textId="77777777" w:rsidR="00C96716" w:rsidRPr="00DB300C" w:rsidRDefault="00C96716" w:rsidP="00C96716">
      <w:pPr>
        <w:pStyle w:val="B1"/>
      </w:pPr>
      <w:r w:rsidRPr="00DB300C">
        <w:t>1.</w:t>
      </w:r>
      <w:r w:rsidRPr="00DB300C">
        <w:tab/>
        <w:t xml:space="preserve">The group (e.g. A) to which </w:t>
      </w:r>
      <w:r>
        <w:t>MCPTT client 2 is a member</w:t>
      </w:r>
      <w:r w:rsidRPr="00DB300C">
        <w:t xml:space="preserve"> is a subordinate group of the group-broadcast group (i.e., the group-broadcast group was defined with group A as a subordinate group).</w:t>
      </w:r>
    </w:p>
    <w:p w14:paraId="70FE6BF3" w14:textId="77777777" w:rsidR="00C96716" w:rsidRPr="00DB300C" w:rsidRDefault="00C96716" w:rsidP="00C96716">
      <w:pPr>
        <w:pStyle w:val="B1"/>
      </w:pPr>
      <w:r w:rsidRPr="00DB300C">
        <w:t>2.</w:t>
      </w:r>
      <w:r w:rsidRPr="00DB300C">
        <w:tab/>
        <w:t>The group (e.g. A) currently has an on-going MCPTT group call that is not an MCPTT emergency group call.</w:t>
      </w:r>
    </w:p>
    <w:p w14:paraId="6B8045A8" w14:textId="77777777" w:rsidR="00C96716" w:rsidRPr="00DB300C" w:rsidRDefault="00C96716" w:rsidP="00C96716">
      <w:pPr>
        <w:pStyle w:val="B1"/>
      </w:pPr>
      <w:r w:rsidRPr="00DB300C">
        <w:t>3.</w:t>
      </w:r>
      <w:r w:rsidRPr="00DB300C">
        <w:tab/>
        <w:t>The call initiator</w:t>
      </w:r>
      <w:r>
        <w:t>, MCPTT client 1,</w:t>
      </w:r>
      <w:r w:rsidRPr="00DB300C">
        <w:t xml:space="preserve"> of the group-broadcast group is a member of another group (e.g., X, not group A) which is also a subordinate group of the group-broadcast group (i.e., the group-broadcast group was defined with group X as a subordinate group).</w:t>
      </w:r>
    </w:p>
    <w:p w14:paraId="32FD2BF4" w14:textId="77777777" w:rsidR="00C96716" w:rsidRPr="00DB300C" w:rsidRDefault="00C96716" w:rsidP="00C96716">
      <w:pPr>
        <w:pStyle w:val="B1"/>
      </w:pPr>
      <w:r w:rsidRPr="00DB300C">
        <w:t>4.</w:t>
      </w:r>
      <w:r w:rsidRPr="00DB300C">
        <w:tab/>
        <w:t>The group-broa</w:t>
      </w:r>
      <w:r>
        <w:t>dcast group and its subordinate</w:t>
      </w:r>
      <w:r w:rsidRPr="00DB300C">
        <w:t xml:space="preserve"> groups are defined </w:t>
      </w:r>
      <w:r>
        <w:t>in the IWF.</w:t>
      </w:r>
    </w:p>
    <w:p w14:paraId="358BF51A" w14:textId="77777777" w:rsidR="00C96716" w:rsidRPr="00857CDB" w:rsidRDefault="00C96716" w:rsidP="00C96716">
      <w:pPr>
        <w:pStyle w:val="TH"/>
        <w:rPr>
          <w:sz w:val="14"/>
          <w:szCs w:val="14"/>
        </w:rPr>
      </w:pPr>
      <w:r w:rsidRPr="00DB300C">
        <w:object w:dxaOrig="9551" w:dyaOrig="10947" w14:anchorId="453048F3">
          <v:shape id="_x0000_i1052" type="#_x0000_t75" style="width:513.2pt;height:589.25pt" o:ole="">
            <v:imagedata r:id="rId60" o:title=""/>
          </v:shape>
          <o:OLEObject Type="Embed" ProgID="Visio.Drawing.11" ShapeID="_x0000_i1052" DrawAspect="Content" ObjectID="_1796455698" r:id="rId61"/>
        </w:object>
      </w:r>
    </w:p>
    <w:p w14:paraId="5546A888" w14:textId="77777777" w:rsidR="00C96716" w:rsidRPr="00DB300C" w:rsidRDefault="00C96716" w:rsidP="00C96716">
      <w:pPr>
        <w:pStyle w:val="TF"/>
      </w:pPr>
      <w:r w:rsidRPr="00DB300C">
        <w:t>Figure 10.3.4.</w:t>
      </w:r>
      <w:r>
        <w:t>3</w:t>
      </w:r>
      <w:r w:rsidRPr="00DB300C">
        <w:t>-1: Group-broadcast group call involving IWF</w:t>
      </w:r>
      <w:r w:rsidRPr="008F7562">
        <w:t xml:space="preserve"> </w:t>
      </w:r>
      <w:r>
        <w:t>(group-broadcast group defined in the LMR system</w:t>
      </w:r>
      <w:r w:rsidRPr="008F7562">
        <w:t>)</w:t>
      </w:r>
    </w:p>
    <w:p w14:paraId="12BC4B31" w14:textId="77777777" w:rsidR="00C96716" w:rsidRPr="00DB300C" w:rsidRDefault="00C96716" w:rsidP="00C96716">
      <w:pPr>
        <w:pStyle w:val="B1"/>
      </w:pPr>
      <w:r w:rsidRPr="00DB300C">
        <w:t>1.</w:t>
      </w:r>
      <w:r w:rsidRPr="00DB300C">
        <w:tab/>
        <w:t xml:space="preserve">MCPTT user at MCPTT client </w:t>
      </w:r>
      <w:r>
        <w:t>1</w:t>
      </w:r>
      <w:r w:rsidRPr="00DB300C">
        <w:t xml:space="preserve"> initiates the group-broadcast group call setup procedure.</w:t>
      </w:r>
    </w:p>
    <w:p w14:paraId="5C9D4BD9" w14:textId="77777777" w:rsidR="00C96716" w:rsidRPr="00DB300C" w:rsidRDefault="00C96716" w:rsidP="00C96716">
      <w:pPr>
        <w:pStyle w:val="B1"/>
      </w:pPr>
      <w:r w:rsidRPr="00DB300C">
        <w:t>2.</w:t>
      </w:r>
      <w:r w:rsidRPr="00DB300C">
        <w:tab/>
        <w:t xml:space="preserve">The MCPTT client </w:t>
      </w:r>
      <w:r>
        <w:t>1</w:t>
      </w:r>
      <w:r w:rsidRPr="00DB300C">
        <w:t xml:space="preserve"> sends a group-broadcast group call request to the MCPTT server.</w:t>
      </w:r>
    </w:p>
    <w:p w14:paraId="1973B4C0"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setup </w:t>
      </w:r>
      <w:r w:rsidRPr="00F22C58">
        <w:t>request to the IWF.</w:t>
      </w:r>
    </w:p>
    <w:p w14:paraId="06E9F954" w14:textId="77777777" w:rsidR="00C96716" w:rsidRDefault="00C96716" w:rsidP="00C96716">
      <w:pPr>
        <w:pStyle w:val="B1"/>
      </w:pPr>
      <w:r>
        <w:lastRenderedPageBreak/>
        <w:t>4.</w:t>
      </w:r>
      <w:r>
        <w:tab/>
        <w:t xml:space="preserve">The IWF </w:t>
      </w:r>
      <w:r w:rsidRPr="00E139A1">
        <w:t>perform</w:t>
      </w:r>
      <w:r>
        <w:t>s</w:t>
      </w:r>
      <w:r w:rsidRPr="00E139A1">
        <w:t xml:space="preserve"> group call release procedure</w:t>
      </w:r>
      <w:r>
        <w:t>s of groups defined in the LMR</w:t>
      </w:r>
      <w:r w:rsidRPr="00E139A1">
        <w:t xml:space="preserve"> system</w:t>
      </w:r>
      <w:r w:rsidRPr="00731247">
        <w:t xml:space="preserve"> </w:t>
      </w:r>
      <w:r>
        <w:t>as described in subclause 10.3.3.8.3</w:t>
      </w:r>
      <w:r w:rsidRPr="00E139A1">
        <w:t>.</w:t>
      </w:r>
    </w:p>
    <w:p w14:paraId="590EBB3E" w14:textId="77777777" w:rsidR="00C96716" w:rsidRDefault="00C96716" w:rsidP="00C96716">
      <w:pPr>
        <w:pStyle w:val="B1"/>
      </w:pPr>
      <w:r>
        <w:t>5.</w:t>
      </w:r>
      <w:r>
        <w:tab/>
        <w:t>The IWF issues a group-broadcast group call setup request to establish the group-broadcast call.</w:t>
      </w:r>
    </w:p>
    <w:p w14:paraId="25322E6A" w14:textId="77777777" w:rsidR="00C96716" w:rsidRDefault="00C96716" w:rsidP="00C96716">
      <w:pPr>
        <w:pStyle w:val="B1"/>
      </w:pPr>
      <w:r>
        <w:t>6.</w:t>
      </w:r>
      <w:r>
        <w:tab/>
        <w:t>The MCPTT user of MCPTT client 2 is notified.</w:t>
      </w:r>
    </w:p>
    <w:p w14:paraId="112B59C6" w14:textId="77777777" w:rsidR="00C96716" w:rsidRPr="00DB300C" w:rsidRDefault="00C96716" w:rsidP="00C96716">
      <w:pPr>
        <w:pStyle w:val="NO"/>
      </w:pPr>
      <w:r>
        <w:t>NOTE:</w:t>
      </w:r>
      <w:r>
        <w:tab/>
        <w:t>How LMR user(s) is(are) notified of the incoming group-broadcast group call is outside the scope of the present document.</w:t>
      </w:r>
    </w:p>
    <w:p w14:paraId="471FBC6C" w14:textId="77777777" w:rsidR="00C96716" w:rsidRPr="00DB300C" w:rsidRDefault="00C96716" w:rsidP="00C96716">
      <w:pPr>
        <w:pStyle w:val="B1"/>
      </w:pPr>
      <w:r>
        <w:t>7</w:t>
      </w:r>
      <w:r w:rsidRPr="00DB300C">
        <w:t>.</w:t>
      </w:r>
      <w:r w:rsidRPr="00DB300C">
        <w:tab/>
      </w:r>
      <w:r>
        <w:t xml:space="preserve">Optionally, </w:t>
      </w:r>
      <w:r w:rsidRPr="00DB300C">
        <w:t xml:space="preserve">MCPTT client </w:t>
      </w:r>
      <w:r>
        <w:t>2</w:t>
      </w:r>
      <w:r w:rsidRPr="00DB300C">
        <w:t xml:space="preserve"> </w:t>
      </w:r>
      <w:r>
        <w:t>r</w:t>
      </w:r>
      <w:r w:rsidRPr="00DB300C">
        <w:t xml:space="preserve">espond </w:t>
      </w:r>
      <w:r>
        <w:t>with a</w:t>
      </w:r>
      <w:r w:rsidRPr="00DB300C">
        <w:t xml:space="preserve"> gr</w:t>
      </w:r>
      <w:r>
        <w:t>oup-broadcast group call response to the MCPTT server and then to the IWF</w:t>
      </w:r>
      <w:r w:rsidRPr="00DB300C">
        <w:t>.</w:t>
      </w:r>
    </w:p>
    <w:p w14:paraId="278C5D9E" w14:textId="77777777" w:rsidR="00C96716" w:rsidRPr="00DB300C" w:rsidRDefault="00C96716" w:rsidP="00C96716">
      <w:pPr>
        <w:pStyle w:val="B1"/>
      </w:pPr>
      <w:r>
        <w:t>8</w:t>
      </w:r>
      <w:r w:rsidRPr="00DB300C">
        <w:t>.</w:t>
      </w:r>
      <w:r w:rsidRPr="00DB300C">
        <w:tab/>
      </w:r>
      <w:r>
        <w:t>The</w:t>
      </w:r>
      <w:r w:rsidRPr="00DB300C">
        <w:t xml:space="preserve"> MCPTT server responds to MCPTT client </w:t>
      </w:r>
      <w:r>
        <w:t>1</w:t>
      </w:r>
      <w:r w:rsidRPr="00DB300C">
        <w:t xml:space="preserve"> (the call initiator) that the group-broadcast group call has been established by sending a group-broadcast group call response.</w:t>
      </w:r>
    </w:p>
    <w:p w14:paraId="4EF03CD5" w14:textId="77777777" w:rsidR="00C96716" w:rsidRPr="00DB300C" w:rsidRDefault="00C96716" w:rsidP="00C96716">
      <w:pPr>
        <w:pStyle w:val="B1"/>
      </w:pPr>
      <w:r>
        <w:t>9</w:t>
      </w:r>
      <w:r w:rsidRPr="00DB300C">
        <w:t>.</w:t>
      </w:r>
      <w:r w:rsidRPr="00DB300C">
        <w:tab/>
        <w:t xml:space="preserve">The MCPTT client </w:t>
      </w:r>
      <w:r>
        <w:t>1</w:t>
      </w:r>
      <w:r w:rsidRPr="00DB300C">
        <w:t xml:space="preserve"> notifies its user that the user can begin transmitting using the group-broadcast group call resources.</w:t>
      </w:r>
    </w:p>
    <w:p w14:paraId="715A8753" w14:textId="77777777" w:rsidR="00C96716" w:rsidRPr="00C76751" w:rsidRDefault="00C96716" w:rsidP="00C96716">
      <w:pPr>
        <w:rPr>
          <w:lang w:val="en-US"/>
        </w:rPr>
      </w:pPr>
      <w:r w:rsidRPr="00DB300C">
        <w:t>Once the user of MCPTT cli</w:t>
      </w:r>
      <w:r>
        <w:t>e</w:t>
      </w:r>
      <w:r w:rsidRPr="00DB300C">
        <w:t xml:space="preserve">nt </w:t>
      </w:r>
      <w:r>
        <w:t>1</w:t>
      </w:r>
      <w:r w:rsidRPr="00DB300C">
        <w:t xml:space="preserve"> completes transmitting, the group-broadcast group call is release</w:t>
      </w:r>
      <w:r>
        <w:t>d</w:t>
      </w:r>
      <w:r w:rsidRPr="00DB300C">
        <w:t>.</w:t>
      </w:r>
    </w:p>
    <w:p w14:paraId="39067416" w14:textId="77777777" w:rsidR="00C96716" w:rsidRPr="00AB5FED" w:rsidRDefault="00C96716" w:rsidP="00C96716">
      <w:pPr>
        <w:pStyle w:val="Heading4"/>
      </w:pPr>
      <w:bookmarkStart w:id="327" w:name="_Toc493252855"/>
      <w:bookmarkStart w:id="328" w:name="_Toc185842247"/>
      <w:r>
        <w:t>10.3.4.4</w:t>
      </w:r>
      <w:r w:rsidRPr="00AB5FED">
        <w:tab/>
      </w:r>
      <w:r>
        <w:t>Group-</w:t>
      </w:r>
      <w:r w:rsidRPr="00AB5FED">
        <w:t xml:space="preserve">broadcast group call </w:t>
      </w:r>
      <w:r>
        <w:t xml:space="preserve">release with an interworking group </w:t>
      </w:r>
      <w:r w:rsidRPr="00AB5FED">
        <w:t>procedure</w:t>
      </w:r>
      <w:bookmarkEnd w:id="327"/>
      <w:r>
        <w:t xml:space="preserve"> </w:t>
      </w:r>
      <w:r w:rsidRPr="0071200F">
        <w:t xml:space="preserve">where the group-broadcast group is </w:t>
      </w:r>
      <w:r>
        <w:t>defined</w:t>
      </w:r>
      <w:r w:rsidRPr="0071200F">
        <w:t xml:space="preserve"> </w:t>
      </w:r>
      <w:r>
        <w:t>in</w:t>
      </w:r>
      <w:r w:rsidRPr="0071200F">
        <w:t xml:space="preserve"> the MCPTT </w:t>
      </w:r>
      <w:r>
        <w:t>system</w:t>
      </w:r>
      <w:bookmarkEnd w:id="328"/>
    </w:p>
    <w:p w14:paraId="47A0506D" w14:textId="77777777" w:rsidR="00C96716" w:rsidRPr="00AB5FED" w:rsidRDefault="00C96716" w:rsidP="00C96716">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ended and the resources are released</w:t>
      </w:r>
      <w:r w:rsidRPr="00AB5FED">
        <w:rPr>
          <w:rFonts w:hint="eastAsia"/>
          <w:lang w:eastAsia="zh-CN"/>
        </w:rPr>
        <w:t>.</w:t>
      </w:r>
    </w:p>
    <w:p w14:paraId="6C3A36AB" w14:textId="77777777" w:rsidR="00C96716" w:rsidRPr="00AB5FED" w:rsidRDefault="00C96716" w:rsidP="00C96716">
      <w:r w:rsidRPr="00AB5FED">
        <w:t>Figure 10.</w:t>
      </w:r>
      <w:r>
        <w:t>3</w:t>
      </w:r>
      <w:r w:rsidRPr="00AB5FED">
        <w:t>.</w:t>
      </w:r>
      <w:r>
        <w:t>4.4</w:t>
      </w:r>
      <w:r w:rsidRPr="00AB5FED">
        <w:t xml:space="preserve">-1 illustrates the procedure </w:t>
      </w:r>
      <w:r>
        <w:t>f</w:t>
      </w:r>
      <w:r w:rsidRPr="00AB5FED">
        <w:t>or group-broadcast group call</w:t>
      </w:r>
      <w:r>
        <w:t xml:space="preserve"> release </w:t>
      </w:r>
      <w:r w:rsidRPr="003D51FA">
        <w:t>(</w:t>
      </w:r>
      <w:r>
        <w:t xml:space="preserve">the </w:t>
      </w:r>
      <w:r w:rsidRPr="003D51FA">
        <w:t xml:space="preserve">group-broadcast group is </w:t>
      </w:r>
      <w:r>
        <w:t>defined</w:t>
      </w:r>
      <w:r w:rsidRPr="003D51FA">
        <w:t xml:space="preserve"> </w:t>
      </w:r>
      <w:r>
        <w:t>in</w:t>
      </w:r>
      <w:r w:rsidRPr="003D51FA">
        <w:t xml:space="preserve"> the MCPTT </w:t>
      </w:r>
      <w:r>
        <w:t>system</w:t>
      </w:r>
      <w:r w:rsidRPr="003D51FA">
        <w:t>)</w:t>
      </w:r>
      <w:r w:rsidRPr="00AB5FED">
        <w:t>.</w:t>
      </w:r>
    </w:p>
    <w:p w14:paraId="10502C7E" w14:textId="77777777" w:rsidR="00C96716" w:rsidRDefault="00C96716" w:rsidP="00C96716">
      <w:r w:rsidRPr="00AB5FED">
        <w:t>Pre-conditions:</w:t>
      </w:r>
    </w:p>
    <w:p w14:paraId="6EC7A6AD" w14:textId="77777777" w:rsidR="00C96716" w:rsidRDefault="00C96716" w:rsidP="00C96716">
      <w:pPr>
        <w:pStyle w:val="B1"/>
      </w:pPr>
      <w:r>
        <w:t>1</w:t>
      </w:r>
      <w:r w:rsidRPr="00AB5FED">
        <w:t>.</w:t>
      </w:r>
      <w:r w:rsidRPr="00AB5FED">
        <w:tab/>
      </w:r>
      <w:r>
        <w:t xml:space="preserve">An on-going group-broadcast group call involving </w:t>
      </w:r>
      <w:r w:rsidRPr="00AB5FED">
        <w:t>MCPTT client 1</w:t>
      </w:r>
      <w:r>
        <w:t>, the MCPTT client 2 and the IWF exists</w:t>
      </w:r>
      <w:r w:rsidRPr="00AB5FED">
        <w:t>.</w:t>
      </w:r>
    </w:p>
    <w:p w14:paraId="7C5230EE" w14:textId="77777777" w:rsidR="00C96716" w:rsidRDefault="00C96716" w:rsidP="00C96716">
      <w:pPr>
        <w:pStyle w:val="TH"/>
      </w:pPr>
    </w:p>
    <w:p w14:paraId="782C24DA" w14:textId="77777777" w:rsidR="00C96716" w:rsidRPr="00AB5FED" w:rsidRDefault="00C96716" w:rsidP="00C96716">
      <w:pPr>
        <w:pStyle w:val="TH"/>
      </w:pPr>
      <w:r w:rsidRPr="00DB300C">
        <w:object w:dxaOrig="8773" w:dyaOrig="6877" w14:anchorId="686B6F7C">
          <v:shape id="_x0000_i1053" type="#_x0000_t75" style="width:438.9pt;height:344.45pt" o:ole="">
            <v:imagedata r:id="rId62" o:title=""/>
          </v:shape>
          <o:OLEObject Type="Embed" ProgID="Visio.Drawing.11" ShapeID="_x0000_i1053" DrawAspect="Content" ObjectID="_1796455699" r:id="rId63"/>
        </w:object>
      </w:r>
    </w:p>
    <w:p w14:paraId="508EABEA" w14:textId="77777777" w:rsidR="00C96716" w:rsidRPr="00AB5FED" w:rsidRDefault="00C96716" w:rsidP="00C96716">
      <w:pPr>
        <w:pStyle w:val="TF"/>
      </w:pPr>
      <w:r>
        <w:t>Figure 10.3.4.4</w:t>
      </w:r>
      <w:r w:rsidRPr="00AB5FED">
        <w:t xml:space="preserve">-1: </w:t>
      </w:r>
      <w:r>
        <w:t>Group-b</w:t>
      </w:r>
      <w:r w:rsidRPr="00AB5FED">
        <w:t>roadcast group call</w:t>
      </w:r>
      <w:r>
        <w:t xml:space="preserve"> transmission ended (</w:t>
      </w:r>
      <w:r w:rsidRPr="0071200F">
        <w:t xml:space="preserve">group-broadcast group is </w:t>
      </w:r>
      <w:r>
        <w:t>defined</w:t>
      </w:r>
      <w:r w:rsidRPr="0071200F">
        <w:t xml:space="preserve"> </w:t>
      </w:r>
      <w:r>
        <w:t>in</w:t>
      </w:r>
      <w:r w:rsidRPr="0071200F">
        <w:t xml:space="preserve"> the MCPTT </w:t>
      </w:r>
      <w:r>
        <w:t>system)</w:t>
      </w:r>
    </w:p>
    <w:p w14:paraId="0C661F6E" w14:textId="77777777" w:rsidR="00C96716" w:rsidRDefault="00C96716" w:rsidP="00C96716">
      <w:pPr>
        <w:pStyle w:val="B1"/>
      </w:pPr>
      <w:r w:rsidRPr="00AB5FED">
        <w:rPr>
          <w:rFonts w:hint="eastAsia"/>
          <w:lang w:eastAsia="zh-CN"/>
        </w:rPr>
        <w:t>1.</w:t>
      </w:r>
      <w:r w:rsidRPr="00AB5FED">
        <w:tab/>
        <w:t>MCPTT use</w:t>
      </w:r>
      <w:r>
        <w:t>r on MCPTT client 1 finished transmitting.</w:t>
      </w:r>
    </w:p>
    <w:p w14:paraId="44D07642" w14:textId="77777777" w:rsidR="00C96716" w:rsidRDefault="00C96716" w:rsidP="00C96716">
      <w:pPr>
        <w:pStyle w:val="B1"/>
      </w:pPr>
      <w:r>
        <w:t>2.</w:t>
      </w:r>
      <w:r>
        <w:tab/>
        <w:t>A group-broadcast group call release request is sent to the MCPTT server of the group-broadcast group.</w:t>
      </w:r>
    </w:p>
    <w:p w14:paraId="0C559DC4" w14:textId="77777777" w:rsidR="00C96716" w:rsidRDefault="00C96716" w:rsidP="00C96716">
      <w:pPr>
        <w:pStyle w:val="B1"/>
      </w:pPr>
      <w:r>
        <w:t>3.</w:t>
      </w:r>
      <w:r>
        <w:tab/>
        <w:t xml:space="preserve">The MCPTT users of MCPTT client 2 and the IWF of the group-broadcast group's subordinate groups are sent a group-broadcast group call release request. </w:t>
      </w:r>
      <w:r w:rsidRPr="00AE1491">
        <w:t>If the IWF has affiliated to this group on behalf of the group</w:t>
      </w:r>
      <w:r>
        <w:t>'</w:t>
      </w:r>
      <w:r w:rsidRPr="00AE1491">
        <w:t xml:space="preserve">s LMR users, only one IWF </w:t>
      </w:r>
      <w:r>
        <w:t xml:space="preserve">group-broadcast </w:t>
      </w:r>
      <w:r w:rsidRPr="00AE1491">
        <w:t xml:space="preserve">group call </w:t>
      </w:r>
      <w:r>
        <w:t xml:space="preserve">release request </w:t>
      </w:r>
      <w:r w:rsidRPr="00AE1491">
        <w:t>is sent to the IWF. If the MCPTT server has received individual affiliations from the group</w:t>
      </w:r>
      <w:r>
        <w:t>'</w:t>
      </w:r>
      <w:r w:rsidRPr="00AE1491">
        <w:t xml:space="preserve">s LMR users, an individual IWF </w:t>
      </w:r>
      <w:r>
        <w:t xml:space="preserve">group-broadcast </w:t>
      </w:r>
      <w:r w:rsidRPr="00AE1491">
        <w:t>group call request is sent (to the IWF) for each affiliated LMR user.</w:t>
      </w:r>
    </w:p>
    <w:p w14:paraId="4B922F3C" w14:textId="77777777" w:rsidR="00C96716" w:rsidRDefault="00C96716" w:rsidP="00C96716">
      <w:pPr>
        <w:pStyle w:val="B1"/>
      </w:pPr>
      <w:r>
        <w:t>4.</w:t>
      </w:r>
      <w:r>
        <w:tab/>
        <w:t>MCPTT client 2 and the IWF notify their users that the group-broadcast group call has ended.</w:t>
      </w:r>
    </w:p>
    <w:p w14:paraId="422AF221" w14:textId="77777777" w:rsidR="00C96716" w:rsidRDefault="00C96716" w:rsidP="00C96716">
      <w:pPr>
        <w:pStyle w:val="NO"/>
      </w:pPr>
      <w:r>
        <w:t>NOTE:</w:t>
      </w:r>
      <w:r>
        <w:tab/>
        <w:t>How LMR user(s) is(are) notified that the group-broadcast group call has ended is outside the scope of the present document.</w:t>
      </w:r>
    </w:p>
    <w:p w14:paraId="0497B3F5" w14:textId="77777777" w:rsidR="00C96716" w:rsidRDefault="00C96716" w:rsidP="00C96716">
      <w:pPr>
        <w:pStyle w:val="B1"/>
      </w:pPr>
      <w:r>
        <w:t>5.</w:t>
      </w:r>
      <w:r>
        <w:tab/>
        <w:t xml:space="preserve">MCPTT client 2 and the IWF respond to confirm the release of the group-broadcast group call by sending a group-broadcast group call release response. </w:t>
      </w:r>
      <w:r w:rsidRPr="00F43186">
        <w:t>If the IWF has affiliated to this group on behalf of the group</w:t>
      </w:r>
      <w:r>
        <w:t>'</w:t>
      </w:r>
      <w:r w:rsidRPr="00F43186">
        <w:t xml:space="preserve">s LMR users, only one IWF </w:t>
      </w:r>
      <w:r>
        <w:t>g</w:t>
      </w:r>
      <w:r w:rsidRPr="00F43186">
        <w:t>roup-broa</w:t>
      </w:r>
      <w:r>
        <w:t>dcast group call release response is sent to the MCPTT server</w:t>
      </w:r>
      <w:r w:rsidRPr="00F43186">
        <w:t>. If the MCPTT server has received individual affiliations from the group</w:t>
      </w:r>
      <w:r>
        <w:t>'</w:t>
      </w:r>
      <w:r w:rsidRPr="00F43186">
        <w:t xml:space="preserve">s LMR users, an individual IWF </w:t>
      </w:r>
      <w:r>
        <w:t>g</w:t>
      </w:r>
      <w:r w:rsidRPr="00F43186">
        <w:t>r</w:t>
      </w:r>
      <w:r>
        <w:t>oup-broadcast group call response is sent (to the MCPTT server</w:t>
      </w:r>
      <w:r w:rsidRPr="00F43186">
        <w:t>) for each affiliated LMR user.</w:t>
      </w:r>
    </w:p>
    <w:p w14:paraId="4ADF7AEC" w14:textId="77777777" w:rsidR="00C96716" w:rsidRDefault="00C96716" w:rsidP="00C96716">
      <w:pPr>
        <w:pStyle w:val="B1"/>
      </w:pPr>
      <w:r>
        <w:t>6.</w:t>
      </w:r>
      <w:r>
        <w:tab/>
        <w:t>The MCPTT server sends a group-broadcast group call release response indicating to the initiator that the call is now ended.</w:t>
      </w:r>
    </w:p>
    <w:p w14:paraId="7A7B7D0F" w14:textId="77777777" w:rsidR="00C96716" w:rsidRPr="00DB300C" w:rsidRDefault="00C96716" w:rsidP="00C96716">
      <w:pPr>
        <w:pStyle w:val="Heading4"/>
      </w:pPr>
      <w:bookmarkStart w:id="329" w:name="_Toc185842248"/>
      <w:r w:rsidRPr="00DB300C">
        <w:lastRenderedPageBreak/>
        <w:t>10.3.4.</w:t>
      </w:r>
      <w:r>
        <w:t>5</w:t>
      </w:r>
      <w:r w:rsidRPr="00DB300C">
        <w:tab/>
        <w:t>Group-broadcast group call release with an interworking group procedure</w:t>
      </w:r>
      <w:r w:rsidRPr="000E03D9">
        <w:t xml:space="preserve"> </w:t>
      </w:r>
      <w:r w:rsidRPr="0071200F">
        <w:t>where the group-broadcast gr</w:t>
      </w:r>
      <w:r>
        <w:t>oup is defined in the LMR system</w:t>
      </w:r>
      <w:bookmarkEnd w:id="329"/>
    </w:p>
    <w:p w14:paraId="6E7993AB" w14:textId="77777777" w:rsidR="00C96716" w:rsidRPr="00DB300C" w:rsidRDefault="00C96716" w:rsidP="00C96716">
      <w:r w:rsidRPr="00DB300C">
        <w:t xml:space="preserve">When the </w:t>
      </w:r>
      <w:r w:rsidRPr="00DB300C">
        <w:rPr>
          <w:lang w:eastAsia="zh-CN"/>
        </w:rPr>
        <w:t>call originator</w:t>
      </w:r>
      <w:r w:rsidRPr="00DB300C">
        <w:t xml:space="preserve"> has completed transmitting, the group-</w:t>
      </w:r>
      <w:r w:rsidRPr="00DB300C">
        <w:rPr>
          <w:lang w:eastAsia="zh-CN"/>
        </w:rPr>
        <w:t xml:space="preserve">broadcast group </w:t>
      </w:r>
      <w:r w:rsidRPr="00DB300C">
        <w:t xml:space="preserve">call is </w:t>
      </w:r>
      <w:r>
        <w:t>ended</w:t>
      </w:r>
      <w:r w:rsidRPr="00DB300C">
        <w:t xml:space="preserve"> and </w:t>
      </w:r>
      <w:r>
        <w:t xml:space="preserve">the </w:t>
      </w:r>
      <w:r w:rsidRPr="00DB300C">
        <w:t xml:space="preserve">resources </w:t>
      </w:r>
      <w:r>
        <w:t xml:space="preserve">are </w:t>
      </w:r>
      <w:r w:rsidRPr="00DB300C">
        <w:t>released</w:t>
      </w:r>
      <w:r w:rsidRPr="00DB300C">
        <w:rPr>
          <w:lang w:eastAsia="zh-CN"/>
        </w:rPr>
        <w:t>.</w:t>
      </w:r>
    </w:p>
    <w:p w14:paraId="492304A0" w14:textId="77777777" w:rsidR="00C96716" w:rsidRPr="00DB300C" w:rsidRDefault="00C96716" w:rsidP="00C96716">
      <w:r w:rsidRPr="00DB300C">
        <w:t>Figure 10.3.4.</w:t>
      </w:r>
      <w:r>
        <w:t>5</w:t>
      </w:r>
      <w:r w:rsidRPr="00DB300C">
        <w:t xml:space="preserve">-1 illustrates the procedure for group-broadcast group call release </w:t>
      </w:r>
      <w:r>
        <w:t xml:space="preserve">(the </w:t>
      </w:r>
      <w:r w:rsidRPr="0044067D">
        <w:t xml:space="preserve">group-broadcast group </w:t>
      </w:r>
      <w:r>
        <w:t>defined</w:t>
      </w:r>
      <w:r w:rsidRPr="0044067D">
        <w:t xml:space="preserve"> </w:t>
      </w:r>
      <w:r>
        <w:t>in the LMR system)</w:t>
      </w:r>
      <w:r w:rsidRPr="00DB300C">
        <w:t>.</w:t>
      </w:r>
    </w:p>
    <w:p w14:paraId="5F75518E" w14:textId="77777777" w:rsidR="00C96716" w:rsidRPr="00DB300C" w:rsidRDefault="00C96716" w:rsidP="00C96716">
      <w:r w:rsidRPr="00DB300C">
        <w:t>Pre-conditions:</w:t>
      </w:r>
    </w:p>
    <w:p w14:paraId="32C68FDA" w14:textId="77777777" w:rsidR="00C96716" w:rsidRPr="00DB300C" w:rsidRDefault="00C96716" w:rsidP="00C96716">
      <w:pPr>
        <w:pStyle w:val="B1"/>
      </w:pPr>
      <w:r w:rsidRPr="00DB300C">
        <w:t>1.</w:t>
      </w:r>
      <w:r w:rsidRPr="00DB300C">
        <w:tab/>
        <w:t xml:space="preserve">An on-going group-broadcast group call involving MCPTT client 1, the </w:t>
      </w:r>
      <w:r>
        <w:t xml:space="preserve">MCPTT client 2 and the </w:t>
      </w:r>
      <w:r w:rsidRPr="00DB300C">
        <w:t>IWF exists.</w:t>
      </w:r>
    </w:p>
    <w:p w14:paraId="06895AD1" w14:textId="77777777" w:rsidR="00C96716" w:rsidRPr="00DB300C" w:rsidRDefault="00C96716" w:rsidP="00C96716">
      <w:pPr>
        <w:pStyle w:val="TH"/>
      </w:pPr>
      <w:r w:rsidRPr="00DB300C">
        <w:object w:dxaOrig="9481" w:dyaOrig="6621" w14:anchorId="7CA0E6BF">
          <v:shape id="_x0000_i1054" type="#_x0000_t75" style="width:474.05pt;height:331.2pt" o:ole="">
            <v:imagedata r:id="rId64" o:title=""/>
          </v:shape>
          <o:OLEObject Type="Embed" ProgID="Visio.Drawing.11" ShapeID="_x0000_i1054" DrawAspect="Content" ObjectID="_1796455700" r:id="rId65"/>
        </w:object>
      </w:r>
    </w:p>
    <w:p w14:paraId="5E6DB560" w14:textId="77777777" w:rsidR="00C96716" w:rsidRPr="00DB300C" w:rsidRDefault="00C96716" w:rsidP="00C96716">
      <w:pPr>
        <w:pStyle w:val="TF"/>
      </w:pPr>
      <w:r w:rsidRPr="00DB300C">
        <w:t>Figure 10.3.4.</w:t>
      </w:r>
      <w:r>
        <w:t>5</w:t>
      </w:r>
      <w:r w:rsidRPr="00DB300C">
        <w:t>-1: Group-broadcast group call transmission ended</w:t>
      </w:r>
      <w:r>
        <w:t xml:space="preserve"> (</w:t>
      </w:r>
      <w:r w:rsidRPr="0044067D">
        <w:t xml:space="preserve">group-broadcast group </w:t>
      </w:r>
      <w:r>
        <w:t>defined</w:t>
      </w:r>
      <w:r w:rsidRPr="0044067D">
        <w:t xml:space="preserve"> </w:t>
      </w:r>
      <w:r>
        <w:t>in the LMR system</w:t>
      </w:r>
      <w:r w:rsidRPr="003368BF">
        <w:t>)</w:t>
      </w:r>
    </w:p>
    <w:p w14:paraId="31D41F95" w14:textId="77777777" w:rsidR="00C96716" w:rsidRPr="00DB300C" w:rsidRDefault="00C96716" w:rsidP="00C96716">
      <w:pPr>
        <w:pStyle w:val="B1"/>
      </w:pPr>
      <w:r w:rsidRPr="00DB300C">
        <w:rPr>
          <w:lang w:eastAsia="zh-CN"/>
        </w:rPr>
        <w:t>1.</w:t>
      </w:r>
      <w:r w:rsidRPr="00DB300C">
        <w:tab/>
      </w:r>
      <w:r>
        <w:t xml:space="preserve">The </w:t>
      </w:r>
      <w:r w:rsidRPr="00DB300C">
        <w:t xml:space="preserve">MCPTT user on MCPTT client </w:t>
      </w:r>
      <w:r>
        <w:t>1</w:t>
      </w:r>
      <w:r w:rsidRPr="00DB300C">
        <w:t xml:space="preserve"> finished transmitting.</w:t>
      </w:r>
    </w:p>
    <w:p w14:paraId="31CC6CB3" w14:textId="77777777" w:rsidR="00C96716" w:rsidRDefault="00C96716" w:rsidP="00C96716">
      <w:pPr>
        <w:pStyle w:val="B1"/>
      </w:pPr>
      <w:r w:rsidRPr="00DB300C">
        <w:t>2.</w:t>
      </w:r>
      <w:r w:rsidRPr="00DB300C">
        <w:tab/>
        <w:t>A group-broadcast group call release request is sent to the MCPTT ser</w:t>
      </w:r>
      <w:r>
        <w:t>ver</w:t>
      </w:r>
      <w:r w:rsidRPr="00DB300C">
        <w:t>.</w:t>
      </w:r>
    </w:p>
    <w:p w14:paraId="0A72D324" w14:textId="77777777" w:rsidR="00C96716" w:rsidRDefault="00C96716" w:rsidP="00C96716">
      <w:pPr>
        <w:pStyle w:val="B1"/>
      </w:pPr>
      <w:r w:rsidRPr="00DB300C">
        <w:t>3.</w:t>
      </w:r>
      <w:r w:rsidRPr="00DB300C">
        <w:tab/>
      </w:r>
      <w:r w:rsidRPr="00F22C58">
        <w:t xml:space="preserve">As the </w:t>
      </w:r>
      <w:r>
        <w:t xml:space="preserve">group-broadcast group is defined </w:t>
      </w:r>
      <w:r w:rsidRPr="00F22C58">
        <w:t>in the LMR system the MCPTT server sends an IWF group</w:t>
      </w:r>
      <w:r>
        <w:t>-broadcast group</w:t>
      </w:r>
      <w:r w:rsidRPr="00F22C58">
        <w:t xml:space="preserve"> call </w:t>
      </w:r>
      <w:r>
        <w:t xml:space="preserve">release </w:t>
      </w:r>
      <w:r w:rsidRPr="00F22C58">
        <w:t>request to the IWF.</w:t>
      </w:r>
    </w:p>
    <w:p w14:paraId="721AC3D2" w14:textId="77777777" w:rsidR="00C96716" w:rsidRPr="00DB300C" w:rsidRDefault="00C96716" w:rsidP="00C96716">
      <w:pPr>
        <w:pStyle w:val="B1"/>
      </w:pPr>
      <w:r>
        <w:t>4.</w:t>
      </w:r>
      <w:r>
        <w:tab/>
      </w:r>
      <w:r w:rsidRPr="004D6F21">
        <w:t xml:space="preserve">The </w:t>
      </w:r>
      <w:r w:rsidRPr="00497B5A">
        <w:t xml:space="preserve">IWF </w:t>
      </w:r>
      <w:r>
        <w:t xml:space="preserve">sends </w:t>
      </w:r>
      <w:r w:rsidRPr="00DB300C">
        <w:t>a</w:t>
      </w:r>
      <w:r>
        <w:t>n</w:t>
      </w:r>
      <w:r w:rsidRPr="00DB300C">
        <w:t xml:space="preserve"> </w:t>
      </w:r>
      <w:r>
        <w:t xml:space="preserve">IWF </w:t>
      </w:r>
      <w:r w:rsidRPr="00DB300C">
        <w:t>group-broadcast group call release request</w:t>
      </w:r>
      <w:r>
        <w:t xml:space="preserve"> to the MCPTT server hosting client 2. The MCPTT server sends the group-broadcast group call release request to MCPTT client 2.</w:t>
      </w:r>
    </w:p>
    <w:p w14:paraId="07D754E4" w14:textId="77777777" w:rsidR="00C96716" w:rsidRDefault="00C96716" w:rsidP="00C96716">
      <w:pPr>
        <w:pStyle w:val="B1"/>
      </w:pPr>
      <w:r>
        <w:t>5</w:t>
      </w:r>
      <w:r w:rsidRPr="00DB300C">
        <w:t>.</w:t>
      </w:r>
      <w:r w:rsidRPr="00DB300C">
        <w:tab/>
        <w:t xml:space="preserve">MCPTT client </w:t>
      </w:r>
      <w:r>
        <w:t>2</w:t>
      </w:r>
      <w:r w:rsidRPr="00DB300C">
        <w:t xml:space="preserve"> </w:t>
      </w:r>
      <w:r>
        <w:t xml:space="preserve">is notified </w:t>
      </w:r>
      <w:r w:rsidRPr="00DB300C">
        <w:t>that the group-broadcast group call has ended.</w:t>
      </w:r>
    </w:p>
    <w:p w14:paraId="6AE05D35" w14:textId="77777777" w:rsidR="00C96716" w:rsidRPr="00DB300C" w:rsidRDefault="00C96716" w:rsidP="00C96716">
      <w:pPr>
        <w:pStyle w:val="NO"/>
      </w:pPr>
      <w:r>
        <w:t>NOTE:</w:t>
      </w:r>
      <w:r>
        <w:tab/>
        <w:t>How LMR user(s) is(are) notified that the group-broadcast group call has ended is outside the scope of the present document.</w:t>
      </w:r>
    </w:p>
    <w:p w14:paraId="3C64A4CD" w14:textId="77777777" w:rsidR="00C96716" w:rsidRDefault="00C96716" w:rsidP="00C96716">
      <w:pPr>
        <w:pStyle w:val="B1"/>
      </w:pPr>
      <w:r>
        <w:t>6.</w:t>
      </w:r>
      <w:r>
        <w:tab/>
        <w:t xml:space="preserve">MCPTT client 2 </w:t>
      </w:r>
      <w:r w:rsidRPr="00DB300C">
        <w:t>respond</w:t>
      </w:r>
      <w:r>
        <w:t>s</w:t>
      </w:r>
      <w:r w:rsidRPr="00DB300C">
        <w:t xml:space="preserve"> to confirm the release of the group-broadcast group call by sending a group-broadcast group call release response.</w:t>
      </w:r>
    </w:p>
    <w:p w14:paraId="7C1331B3" w14:textId="77777777" w:rsidR="00C96716" w:rsidRPr="00DB300C" w:rsidRDefault="00C96716" w:rsidP="00C96716">
      <w:pPr>
        <w:pStyle w:val="B1"/>
      </w:pPr>
      <w:r>
        <w:lastRenderedPageBreak/>
        <w:t>7.</w:t>
      </w:r>
      <w:r>
        <w:tab/>
        <w:t xml:space="preserve">The MCPTT server sends an IWF group-broadcast group call release response to the IWF. The IWF becomes aware that MCPTT client 2 has confirmed the group-broadcast group call release and replies with another </w:t>
      </w:r>
      <w:r w:rsidRPr="00DE2B45">
        <w:t xml:space="preserve">IWF </w:t>
      </w:r>
      <w:r>
        <w:t>g</w:t>
      </w:r>
      <w:r w:rsidRPr="00DE2B45">
        <w:t>roup-broadcast group call release response</w:t>
      </w:r>
      <w:r>
        <w:t xml:space="preserve"> back to the MCPTT server to trigger step 8.</w:t>
      </w:r>
    </w:p>
    <w:p w14:paraId="07668915" w14:textId="77777777" w:rsidR="00C96716" w:rsidRDefault="00C96716" w:rsidP="00C96716">
      <w:pPr>
        <w:pStyle w:val="B1"/>
      </w:pPr>
      <w:r>
        <w:t>8</w:t>
      </w:r>
      <w:r w:rsidRPr="00DB300C">
        <w:t>.</w:t>
      </w:r>
      <w:r w:rsidRPr="00DB300C">
        <w:tab/>
        <w:t xml:space="preserve">The MCPTT server sends a group-broadcast group call release response indicating to the initiator that the </w:t>
      </w:r>
      <w:r>
        <w:t xml:space="preserve">group-broadcast group </w:t>
      </w:r>
      <w:r w:rsidRPr="00DB300C">
        <w:t xml:space="preserve">call is now </w:t>
      </w:r>
      <w:r>
        <w:t>ended</w:t>
      </w:r>
      <w:r w:rsidRPr="00DB300C">
        <w:t>.</w:t>
      </w:r>
    </w:p>
    <w:p w14:paraId="03A59139" w14:textId="77777777" w:rsidR="00C96716" w:rsidRDefault="00C96716" w:rsidP="00C96716">
      <w:pPr>
        <w:pStyle w:val="Heading4"/>
      </w:pPr>
      <w:bookmarkStart w:id="330" w:name="_Toc433209750"/>
      <w:bookmarkStart w:id="331" w:name="_Toc460616046"/>
      <w:bookmarkStart w:id="332" w:name="_Toc460616907"/>
      <w:bookmarkStart w:id="333" w:name="_Toc502966946"/>
      <w:bookmarkStart w:id="334" w:name="_Toc185842249"/>
      <w:r>
        <w:t>10.3.4.6</w:t>
      </w:r>
      <w:r w:rsidRPr="00AB5FED">
        <w:tab/>
      </w:r>
      <w:r>
        <w:rPr>
          <w:lang w:eastAsia="zh-CN"/>
        </w:rPr>
        <w:t>Broadcast</w:t>
      </w:r>
      <w:r>
        <w:t xml:space="preserve"> group regroup call using pre-configured group</w:t>
      </w:r>
      <w:bookmarkEnd w:id="334"/>
    </w:p>
    <w:p w14:paraId="01C0D9BB" w14:textId="77777777" w:rsidR="00C96716" w:rsidRDefault="00C96716" w:rsidP="00C96716">
      <w:pPr>
        <w:pStyle w:val="Heading5"/>
      </w:pPr>
      <w:bookmarkStart w:id="335" w:name="_Toc534374325"/>
      <w:bookmarkStart w:id="336" w:name="_Toc185842250"/>
      <w:r>
        <w:t>10.3.4.6</w:t>
      </w:r>
      <w:r w:rsidRPr="00AB5FED">
        <w:rPr>
          <w:lang w:eastAsia="ko-KR"/>
        </w:rPr>
        <w:t>.1</w:t>
      </w:r>
      <w:r>
        <w:rPr>
          <w:lang w:eastAsia="ko-KR"/>
        </w:rPr>
        <w:tab/>
        <w:t>General</w:t>
      </w:r>
      <w:bookmarkEnd w:id="335"/>
      <w:bookmarkEnd w:id="336"/>
    </w:p>
    <w:p w14:paraId="5E6D79E1" w14:textId="77777777" w:rsidR="00C96716" w:rsidRPr="00BC1614" w:rsidRDefault="00C96716" w:rsidP="00C96716">
      <w:bookmarkStart w:id="337" w:name="_Toc534374326"/>
      <w:r w:rsidRPr="00BC1614">
        <w:t xml:space="preserve">The temporary group created using a </w:t>
      </w:r>
      <w:r>
        <w:t>pre-configured</w:t>
      </w:r>
      <w:r w:rsidRPr="00BC1614">
        <w:t xml:space="preserve"> group can be a broadcast group or a non-broadcast group.</w:t>
      </w:r>
    </w:p>
    <w:p w14:paraId="28E98741" w14:textId="77777777" w:rsidR="00C96716" w:rsidRDefault="00C96716" w:rsidP="00C96716">
      <w:pPr>
        <w:rPr>
          <w:lang w:eastAsia="zh-CN"/>
        </w:rPr>
      </w:pPr>
      <w:r>
        <w:rPr>
          <w:lang w:eastAsia="zh-CN"/>
        </w:rPr>
        <w:t>A broadcast group regroup call using pre-configured groups can be achieved by first regrouping users into a pre-configured group regroup, making the broadcast group call on the pre-configured group, and then cancelling the pre-configured group regroup.</w:t>
      </w:r>
    </w:p>
    <w:p w14:paraId="21F6A347" w14:textId="77777777" w:rsidR="00C96716" w:rsidRDefault="00C96716" w:rsidP="00C96716">
      <w:pPr>
        <w:pStyle w:val="Heading5"/>
      </w:pPr>
      <w:bookmarkStart w:id="338" w:name="_Toc185842251"/>
      <w:bookmarkEnd w:id="337"/>
      <w:r>
        <w:t>10.3.4.6</w:t>
      </w:r>
      <w:r w:rsidRPr="00AB5FED">
        <w:rPr>
          <w:lang w:eastAsia="ko-KR"/>
        </w:rPr>
        <w:t>.</w:t>
      </w:r>
      <w:r>
        <w:rPr>
          <w:lang w:eastAsia="ko-KR"/>
        </w:rPr>
        <w:t>2</w:t>
      </w:r>
      <w:r>
        <w:rPr>
          <w:lang w:eastAsia="ko-KR"/>
        </w:rPr>
        <w:tab/>
      </w:r>
      <w:r>
        <w:rPr>
          <w:lang w:eastAsia="zh-CN"/>
        </w:rPr>
        <w:t>Broadcast</w:t>
      </w:r>
      <w:r>
        <w:t xml:space="preserve"> group regroup call using pre-configured group</w:t>
      </w:r>
      <w:r>
        <w:rPr>
          <w:lang w:eastAsia="ko-KR"/>
        </w:rPr>
        <w:t xml:space="preserve"> the MCPTT system</w:t>
      </w:r>
      <w:bookmarkEnd w:id="338"/>
    </w:p>
    <w:p w14:paraId="0DE2AC65"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pre-configured</w:t>
      </w:r>
      <w:r w:rsidRPr="00D81C15">
        <w:rPr>
          <w:noProof/>
        </w:rPr>
        <w:t xml:space="preserve"> group</w:t>
      </w:r>
      <w:r>
        <w:rPr>
          <w:noProof/>
        </w:rPr>
        <w:t xml:space="preserve"> </w:t>
      </w:r>
      <w:r w:rsidRPr="00D81C15">
        <w:rPr>
          <w:noProof/>
        </w:rPr>
        <w:t>allows an authorized MCPTT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r>
        <w:rPr>
          <w:noProof/>
        </w:rPr>
        <w:t xml:space="preserve">The regroup is cancelled at the end of the broadcast call to prevent users from talking back on the pre-configured group regroup. </w:t>
      </w:r>
      <w:r w:rsidRPr="00D81C15">
        <w:rPr>
          <w:noProof/>
        </w:rPr>
        <w:t>This procedure requires that the authorized MCPTT user is a group member of at least one of the MCPTT groups included in the regroup operation.</w:t>
      </w:r>
      <w:r>
        <w:rPr>
          <w:noProof/>
        </w:rPr>
        <w:t xml:space="preserve"> </w:t>
      </w:r>
    </w:p>
    <w:p w14:paraId="4BFC4AC0" w14:textId="77777777" w:rsidR="00C96716" w:rsidRDefault="00C96716" w:rsidP="00C96716">
      <w:pPr>
        <w:rPr>
          <w:noProof/>
        </w:rPr>
      </w:pPr>
      <w:r>
        <w:rPr>
          <w:noProof/>
        </w:rPr>
        <w:t>Figure </w:t>
      </w:r>
      <w:r>
        <w:t>10.3.4.6</w:t>
      </w:r>
      <w:r>
        <w:rPr>
          <w:noProof/>
        </w:rPr>
        <w:t>.2</w:t>
      </w:r>
      <w:r>
        <w:rPr>
          <w:noProof/>
        </w:rPr>
        <w:noBreakHyphen/>
        <w:t xml:space="preserve">1 illustrates the procedure to initiate a broadcast group regroup call using a pre-configured MCPTT regroup group owned by the MCPTT system. </w:t>
      </w:r>
      <w:r>
        <w:rPr>
          <w:lang w:eastAsia="zh-CN"/>
        </w:rPr>
        <w:t>For simplicity, no receiving clients are shown.</w:t>
      </w:r>
    </w:p>
    <w:p w14:paraId="28CC7A19" w14:textId="77777777" w:rsidR="00C96716" w:rsidRDefault="00C96716" w:rsidP="00C96716">
      <w:pPr>
        <w:rPr>
          <w:noProof/>
        </w:rPr>
      </w:pPr>
      <w:r>
        <w:rPr>
          <w:noProof/>
        </w:rPr>
        <w:t>Pre-conditions:</w:t>
      </w:r>
    </w:p>
    <w:p w14:paraId="4774DC76" w14:textId="77777777" w:rsidR="00C96716" w:rsidRDefault="00C96716" w:rsidP="00C96716">
      <w:pPr>
        <w:pStyle w:val="B1"/>
        <w:rPr>
          <w:noProof/>
        </w:rPr>
      </w:pPr>
      <w:r>
        <w:rPr>
          <w:noProof/>
        </w:rPr>
        <w:t>-</w:t>
      </w:r>
      <w:r>
        <w:rPr>
          <w:noProof/>
        </w:rPr>
        <w:tab/>
        <w:t>The MCPTT client is registered with the MCPTT service.</w:t>
      </w:r>
    </w:p>
    <w:p w14:paraId="693A6A5D"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IWF. The MCPTT client and the IWF have received the relevant security related information to allow them to communicate in the pre-configured group regroup.</w:t>
      </w:r>
    </w:p>
    <w:p w14:paraId="010F6747" w14:textId="77777777" w:rsidR="00C96716" w:rsidRDefault="00C96716" w:rsidP="00C96716">
      <w:pPr>
        <w:pStyle w:val="B1"/>
        <w:rPr>
          <w:noProof/>
        </w:rPr>
      </w:pPr>
      <w:r>
        <w:rPr>
          <w:noProof/>
        </w:rPr>
        <w:t>-</w:t>
      </w:r>
      <w:r>
        <w:rPr>
          <w:noProof/>
        </w:rPr>
        <w:tab/>
        <w:t>The MCPTT client is authorized to initiate a pre-configured group regroup using the pre-configured group regroup procedure.</w:t>
      </w:r>
    </w:p>
    <w:p w14:paraId="46F9BB13" w14:textId="77777777" w:rsidR="00C96716" w:rsidRDefault="00C96716" w:rsidP="00C96716">
      <w:pPr>
        <w:pStyle w:val="B1"/>
        <w:rPr>
          <w:noProof/>
        </w:rPr>
      </w:pPr>
      <w:r>
        <w:rPr>
          <w:noProof/>
        </w:rPr>
        <w:t>-</w:t>
      </w:r>
      <w:r>
        <w:rPr>
          <w:noProof/>
        </w:rPr>
        <w:tab/>
        <w:t>The MCPTT client is aware of a suitable pre-configured group whose configuration has been pre-configured in the IWF and the MC service UEs of the MCPTT users who will be regrouped.</w:t>
      </w:r>
    </w:p>
    <w:p w14:paraId="758AAF27" w14:textId="77777777" w:rsidR="00C96716" w:rsidRDefault="00C96716" w:rsidP="00C96716">
      <w:pPr>
        <w:pStyle w:val="B1"/>
        <w:rPr>
          <w:noProof/>
        </w:rPr>
      </w:pPr>
      <w:r>
        <w:rPr>
          <w:noProof/>
        </w:rPr>
        <w:t>-</w:t>
      </w:r>
      <w:r>
        <w:rPr>
          <w:noProof/>
        </w:rPr>
        <w:tab/>
        <w:t>The MCPTT client is affiliated to group 1.</w:t>
      </w:r>
    </w:p>
    <w:p w14:paraId="646E5C02" w14:textId="77777777" w:rsidR="00C96716" w:rsidRDefault="00C96716" w:rsidP="00C96716">
      <w:pPr>
        <w:pStyle w:val="B1"/>
        <w:rPr>
          <w:noProof/>
        </w:rPr>
      </w:pPr>
      <w:r>
        <w:rPr>
          <w:noProof/>
        </w:rPr>
        <w:t>-</w:t>
      </w:r>
      <w:r>
        <w:rPr>
          <w:noProof/>
        </w:rPr>
        <w:tab/>
        <w:t xml:space="preserve">The IWF is affiliated to one or more of MCPTT group 1, 2 or 3. </w:t>
      </w:r>
    </w:p>
    <w:p w14:paraId="78CCA7D8" w14:textId="77777777" w:rsidR="00C96716" w:rsidRDefault="00C96716" w:rsidP="00C96716">
      <w:pPr>
        <w:pStyle w:val="B1"/>
        <w:rPr>
          <w:noProof/>
        </w:rPr>
      </w:pPr>
      <w:r>
        <w:rPr>
          <w:noProof/>
        </w:rPr>
        <w:t>-</w:t>
      </w:r>
      <w:r>
        <w:rPr>
          <w:noProof/>
        </w:rPr>
        <w:tab/>
        <w:t>The pre-configured group regroup is homed in the MCPTT server.</w:t>
      </w:r>
    </w:p>
    <w:p w14:paraId="5E4FF19E"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3BF526D2" w14:textId="77777777" w:rsidR="00C96716" w:rsidRDefault="00C96716" w:rsidP="00C96716">
      <w:pPr>
        <w:pStyle w:val="B1"/>
        <w:rPr>
          <w:noProof/>
        </w:rPr>
      </w:pPr>
    </w:p>
    <w:p w14:paraId="46DF19C2" w14:textId="77777777" w:rsidR="00C96716" w:rsidRDefault="00C96716" w:rsidP="00C96716">
      <w:pPr>
        <w:pStyle w:val="B1"/>
        <w:rPr>
          <w:noProof/>
        </w:rPr>
      </w:pPr>
    </w:p>
    <w:p w14:paraId="77EC0EA6" w14:textId="77777777" w:rsidR="00C96716" w:rsidRDefault="00C96716" w:rsidP="00C96716">
      <w:pPr>
        <w:pStyle w:val="TH"/>
        <w:rPr>
          <w:noProof/>
        </w:rPr>
      </w:pPr>
      <w:r>
        <w:rPr>
          <w:noProof/>
        </w:rPr>
        <w:object w:dxaOrig="6136" w:dyaOrig="3721" w14:anchorId="43C13382">
          <v:shape id="_x0000_i1055" type="#_x0000_t75" style="width:307pt;height:186.6pt" o:ole="">
            <v:imagedata r:id="rId66" o:title=""/>
          </v:shape>
          <o:OLEObject Type="Embed" ProgID="Visio.Drawing.11" ShapeID="_x0000_i1055" DrawAspect="Content" ObjectID="_1796455701" r:id="rId67"/>
        </w:object>
      </w:r>
    </w:p>
    <w:p w14:paraId="35FAFB14" w14:textId="77777777" w:rsidR="00C96716" w:rsidRDefault="00C96716" w:rsidP="00C96716">
      <w:pPr>
        <w:pStyle w:val="TF"/>
        <w:rPr>
          <w:noProof/>
        </w:rPr>
      </w:pPr>
      <w:r>
        <w:rPr>
          <w:noProof/>
        </w:rPr>
        <w:t xml:space="preserve">Figure </w:t>
      </w:r>
      <w:r>
        <w:t>10.3.4.6</w:t>
      </w:r>
      <w:r>
        <w:rPr>
          <w:noProof/>
        </w:rPr>
        <w:t>.2-1: Broadcast group regroup call using pre-configured group in the MCPTT system</w:t>
      </w:r>
    </w:p>
    <w:p w14:paraId="787F0302" w14:textId="77777777" w:rsidR="00C96716" w:rsidRDefault="00C96716" w:rsidP="00C96716">
      <w:pPr>
        <w:pStyle w:val="B1"/>
      </w:pPr>
      <w:r>
        <w:rPr>
          <w:lang w:eastAsia="zh-CN"/>
        </w:rPr>
        <w:t>1.</w:t>
      </w:r>
      <w:r>
        <w:rPr>
          <w:lang w:eastAsia="zh-CN"/>
        </w:rPr>
        <w:tab/>
        <w:t>The authorized user of the MCPTT client initiates the pre-configured group regroup formation procedure using pre-configured groups as specified in subclause </w:t>
      </w:r>
      <w:r>
        <w:rPr>
          <w:lang w:val="en-US"/>
        </w:rPr>
        <w:t>10.3.7.1</w:t>
      </w:r>
      <w:r>
        <w:rPr>
          <w:lang w:eastAsia="ko-KR"/>
        </w:rPr>
        <w:t>.</w:t>
      </w:r>
      <w:r>
        <w:rPr>
          <w:lang w:eastAsia="zh-CN"/>
        </w:rPr>
        <w:t xml:space="preserve"> MCPTT groups 1, 2, and 3 are regrouped into group 4.</w:t>
      </w:r>
    </w:p>
    <w:p w14:paraId="3BA34E46" w14:textId="77777777" w:rsidR="00C96716" w:rsidRPr="00AB5FED" w:rsidRDefault="00C96716" w:rsidP="00C96716">
      <w:pPr>
        <w:pStyle w:val="B1"/>
      </w:pPr>
      <w:r>
        <w:rPr>
          <w:lang w:eastAsia="zh-CN"/>
        </w:rPr>
        <w:t>2</w:t>
      </w:r>
      <w:r w:rsidRPr="00AB5FED">
        <w:rPr>
          <w:rFonts w:hint="eastAsia"/>
          <w:lang w:eastAsia="zh-CN"/>
        </w:rPr>
        <w:t>.</w:t>
      </w:r>
      <w:r w:rsidRPr="00AB5FED">
        <w:tab/>
      </w:r>
      <w:r>
        <w:t xml:space="preserve">The </w:t>
      </w:r>
      <w:r w:rsidRPr="00AB5FED">
        <w:t xml:space="preserve">MCPTT user at </w:t>
      </w:r>
      <w:r>
        <w:t xml:space="preserve">the </w:t>
      </w:r>
      <w:r w:rsidRPr="00AB5FED">
        <w:t xml:space="preserve">MCPTT client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02FEB8A9" w14:textId="77777777" w:rsidR="00C96716" w:rsidRDefault="00C96716" w:rsidP="00C96716">
      <w:pPr>
        <w:pStyle w:val="B1"/>
        <w:rPr>
          <w:lang w:eastAsia="zh-CN"/>
        </w:rPr>
      </w:pPr>
      <w:r>
        <w:rPr>
          <w:lang w:eastAsia="zh-CN"/>
        </w:rPr>
        <w:t>3.</w:t>
      </w:r>
      <w:r>
        <w:rPr>
          <w:lang w:eastAsia="zh-CN"/>
        </w:rPr>
        <w:tab/>
        <w:t>The MCPTT client initiates the pre-configured group regroup cancellation procedure using pre-configured groups as specified in subclause </w:t>
      </w:r>
      <w:r>
        <w:rPr>
          <w:lang w:val="en-US"/>
        </w:rPr>
        <w:t>10.3.7.1</w:t>
      </w:r>
      <w:r>
        <w:rPr>
          <w:lang w:eastAsia="zh-CN"/>
        </w:rPr>
        <w:t>.</w:t>
      </w:r>
    </w:p>
    <w:p w14:paraId="00FEEE16" w14:textId="77777777" w:rsidR="00C96716" w:rsidRDefault="00C96716" w:rsidP="00C96716">
      <w:pPr>
        <w:pStyle w:val="Heading5"/>
      </w:pPr>
      <w:bookmarkStart w:id="339" w:name="_Toc185842252"/>
      <w:r>
        <w:t>10.3.4.6</w:t>
      </w:r>
      <w:r w:rsidRPr="00AB5FED">
        <w:rPr>
          <w:lang w:eastAsia="ko-KR"/>
        </w:rPr>
        <w:t>.</w:t>
      </w:r>
      <w:r>
        <w:rPr>
          <w:lang w:eastAsia="ko-KR"/>
        </w:rPr>
        <w:t>3</w:t>
      </w:r>
      <w:r>
        <w:rPr>
          <w:lang w:eastAsia="ko-KR"/>
        </w:rPr>
        <w:tab/>
      </w:r>
      <w:r>
        <w:rPr>
          <w:lang w:eastAsia="zh-CN"/>
        </w:rPr>
        <w:t>Broadcast</w:t>
      </w:r>
      <w:r>
        <w:t xml:space="preserve"> group regroup call using pre-configured group</w:t>
      </w:r>
      <w:r>
        <w:rPr>
          <w:lang w:eastAsia="ko-KR"/>
        </w:rPr>
        <w:t xml:space="preserve"> in the IWF</w:t>
      </w:r>
      <w:bookmarkEnd w:id="339"/>
    </w:p>
    <w:p w14:paraId="4F00686F" w14:textId="77777777" w:rsidR="00C96716" w:rsidRPr="00D81C15" w:rsidRDefault="00C96716" w:rsidP="00C96716">
      <w:pPr>
        <w:rPr>
          <w:noProof/>
        </w:rPr>
      </w:pPr>
      <w:r w:rsidRPr="00D81C15">
        <w:rPr>
          <w:noProof/>
        </w:rPr>
        <w:t xml:space="preserve">The broadcast </w:t>
      </w:r>
      <w:r>
        <w:rPr>
          <w:noProof/>
        </w:rPr>
        <w:t xml:space="preserve">group </w:t>
      </w:r>
      <w:r w:rsidRPr="00D81C15">
        <w:rPr>
          <w:noProof/>
        </w:rPr>
        <w:t xml:space="preserve">regroup call procedure using </w:t>
      </w:r>
      <w:r>
        <w:rPr>
          <w:noProof/>
        </w:rPr>
        <w:t>a pre-configured</w:t>
      </w:r>
      <w:r w:rsidRPr="00D81C15">
        <w:rPr>
          <w:noProof/>
        </w:rPr>
        <w:t xml:space="preserve"> group</w:t>
      </w:r>
      <w:r>
        <w:rPr>
          <w:noProof/>
        </w:rPr>
        <w:t xml:space="preserve"> </w:t>
      </w:r>
      <w:r w:rsidRPr="00D81C15">
        <w:rPr>
          <w:noProof/>
        </w:rPr>
        <w:t xml:space="preserve">allows an </w:t>
      </w:r>
      <w:r>
        <w:rPr>
          <w:noProof/>
        </w:rPr>
        <w:t>IWF</w:t>
      </w:r>
      <w:r w:rsidRPr="00D81C15">
        <w:rPr>
          <w:noProof/>
        </w:rPr>
        <w:t xml:space="preserve"> user to initiate a broadcast call to a set of</w:t>
      </w:r>
      <w:r>
        <w:rPr>
          <w:noProof/>
        </w:rPr>
        <w:t xml:space="preserve"> </w:t>
      </w:r>
      <w:r w:rsidRPr="00D81C15">
        <w:rPr>
          <w:noProof/>
        </w:rPr>
        <w:t>MCPTT</w:t>
      </w:r>
      <w:r>
        <w:rPr>
          <w:noProof/>
        </w:rPr>
        <w:t xml:space="preserve"> </w:t>
      </w:r>
      <w:r w:rsidRPr="00D81C15">
        <w:rPr>
          <w:noProof/>
        </w:rPr>
        <w:t xml:space="preserve">groups, which are regrouped </w:t>
      </w:r>
      <w:r>
        <w:rPr>
          <w:noProof/>
        </w:rPr>
        <w:t xml:space="preserve">only </w:t>
      </w:r>
      <w:r w:rsidRPr="00D81C15">
        <w:rPr>
          <w:noProof/>
        </w:rPr>
        <w:t xml:space="preserve">for the duration of the broadcast call. </w:t>
      </w:r>
    </w:p>
    <w:p w14:paraId="5DB33BC4" w14:textId="77777777" w:rsidR="00C96716" w:rsidRDefault="00C96716" w:rsidP="00C96716">
      <w:pPr>
        <w:rPr>
          <w:noProof/>
        </w:rPr>
      </w:pPr>
      <w:r>
        <w:rPr>
          <w:noProof/>
        </w:rPr>
        <w:t xml:space="preserve">Figure </w:t>
      </w:r>
      <w:r>
        <w:t>10.3.4.6.</w:t>
      </w:r>
      <w:r>
        <w:rPr>
          <w:noProof/>
        </w:rPr>
        <w:t>3-1 illustrates the procedure to initiate a broadcast group regroup call using a pre-configured group owned by the IWF.</w:t>
      </w:r>
    </w:p>
    <w:p w14:paraId="4008A5F2" w14:textId="77777777" w:rsidR="00C96716" w:rsidRDefault="00C96716" w:rsidP="00C96716">
      <w:pPr>
        <w:rPr>
          <w:noProof/>
        </w:rPr>
      </w:pPr>
      <w:r>
        <w:rPr>
          <w:noProof/>
        </w:rPr>
        <w:t>Pre-conditions:</w:t>
      </w:r>
    </w:p>
    <w:p w14:paraId="26D3034A" w14:textId="77777777" w:rsidR="00C96716" w:rsidRDefault="00C96716" w:rsidP="00C96716">
      <w:pPr>
        <w:pStyle w:val="B1"/>
        <w:rPr>
          <w:noProof/>
        </w:rPr>
      </w:pPr>
      <w:r>
        <w:rPr>
          <w:noProof/>
        </w:rPr>
        <w:t>-</w:t>
      </w:r>
      <w:r>
        <w:rPr>
          <w:noProof/>
        </w:rPr>
        <w:tab/>
        <w:t>MCPTT clients 1 and 2 are registered with the MCPTT service.</w:t>
      </w:r>
    </w:p>
    <w:p w14:paraId="08320793"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MCPTT clients 1 and 2, and MCPTT clients 1 and 2 have received the relevant security related information to allow them to communicate in the pre-configured group regroup.</w:t>
      </w:r>
    </w:p>
    <w:p w14:paraId="02595624" w14:textId="77777777" w:rsidR="00C96716" w:rsidRDefault="00C96716" w:rsidP="00C96716">
      <w:pPr>
        <w:pStyle w:val="B1"/>
        <w:rPr>
          <w:noProof/>
        </w:rPr>
      </w:pPr>
      <w:r>
        <w:rPr>
          <w:noProof/>
        </w:rPr>
        <w:t>-</w:t>
      </w:r>
      <w:r>
        <w:rPr>
          <w:noProof/>
        </w:rPr>
        <w:tab/>
        <w:t>MCPTT client 1 is affiliated to group 1, MCPTT client 2 is affiliated to group 2. Group 3 is used as the pre-configured group regroup.</w:t>
      </w:r>
    </w:p>
    <w:p w14:paraId="384A5E59" w14:textId="77777777" w:rsidR="00C96716" w:rsidRDefault="00C96716" w:rsidP="00C96716">
      <w:pPr>
        <w:pStyle w:val="B1"/>
        <w:rPr>
          <w:noProof/>
        </w:rPr>
      </w:pPr>
      <w:r>
        <w:rPr>
          <w:noProof/>
        </w:rPr>
        <w:t>-</w:t>
      </w:r>
      <w:r>
        <w:rPr>
          <w:noProof/>
        </w:rPr>
        <w:tab/>
        <w:t>The pre-configured group regroup is homed in the IWF.</w:t>
      </w:r>
    </w:p>
    <w:p w14:paraId="181249D0" w14:textId="77777777" w:rsidR="00C96716" w:rsidRDefault="00C96716" w:rsidP="00C96716">
      <w:pPr>
        <w:pStyle w:val="B1"/>
        <w:rPr>
          <w:noProof/>
        </w:rPr>
      </w:pPr>
      <w:r>
        <w:rPr>
          <w:noProof/>
        </w:rPr>
        <w:t>-</w:t>
      </w:r>
      <w:r>
        <w:rPr>
          <w:noProof/>
        </w:rPr>
        <w:tab/>
        <w:t>The MCPTT server is home to at least one group that's a constituent group of the pre-configured group regroup.</w:t>
      </w:r>
    </w:p>
    <w:p w14:paraId="10A67400" w14:textId="77777777" w:rsidR="00C96716" w:rsidRDefault="00C96716" w:rsidP="00C96716">
      <w:pPr>
        <w:pStyle w:val="TH"/>
        <w:rPr>
          <w:noProof/>
        </w:rPr>
      </w:pPr>
      <w:r>
        <w:rPr>
          <w:noProof/>
        </w:rPr>
        <w:object w:dxaOrig="5475" w:dyaOrig="3406" w14:anchorId="65E1E175">
          <v:shape id="_x0000_i1056" type="#_x0000_t75" style="width:273.6pt;height:170.5pt" o:ole="">
            <v:imagedata r:id="rId68" o:title=""/>
          </v:shape>
          <o:OLEObject Type="Embed" ProgID="Visio.Drawing.11" ShapeID="_x0000_i1056" DrawAspect="Content" ObjectID="_1796455702" r:id="rId69"/>
        </w:object>
      </w:r>
    </w:p>
    <w:p w14:paraId="5CBCE9C2" w14:textId="77777777" w:rsidR="00C96716" w:rsidRDefault="00C96716" w:rsidP="00C96716">
      <w:pPr>
        <w:pStyle w:val="TF"/>
        <w:rPr>
          <w:noProof/>
        </w:rPr>
      </w:pPr>
      <w:r>
        <w:rPr>
          <w:noProof/>
        </w:rPr>
        <w:t xml:space="preserve">Figure </w:t>
      </w:r>
      <w:r>
        <w:t>10.3.4.6</w:t>
      </w:r>
      <w:r>
        <w:rPr>
          <w:noProof/>
        </w:rPr>
        <w:t>.3-1: Broadcast group regroup call using pre-configured group in the IWF</w:t>
      </w:r>
    </w:p>
    <w:p w14:paraId="56609570" w14:textId="77777777" w:rsidR="00C96716" w:rsidRDefault="00C96716" w:rsidP="00C96716">
      <w:pPr>
        <w:pStyle w:val="B1"/>
      </w:pPr>
      <w:r>
        <w:rPr>
          <w:lang w:eastAsia="zh-CN"/>
        </w:rPr>
        <w:t>1.</w:t>
      </w:r>
      <w:r>
        <w:rPr>
          <w:lang w:eastAsia="zh-CN"/>
        </w:rPr>
        <w:tab/>
        <w:t>The IWF initiates the group regroup formation procedure using pre-configured groups as specified in subclause </w:t>
      </w:r>
      <w:r>
        <w:rPr>
          <w:lang w:val="en-US"/>
        </w:rPr>
        <w:t>10.3.7.1</w:t>
      </w:r>
      <w:r>
        <w:rPr>
          <w:lang w:eastAsia="zh-CN"/>
        </w:rPr>
        <w:t>. MCPTT groups 1 and 2 are regrouped into group 3.</w:t>
      </w:r>
    </w:p>
    <w:p w14:paraId="5251BAFC" w14:textId="77777777" w:rsidR="00C96716" w:rsidRPr="00AB5FED" w:rsidRDefault="00C96716" w:rsidP="00C96716">
      <w:pPr>
        <w:pStyle w:val="B1"/>
      </w:pPr>
      <w:r>
        <w:rPr>
          <w:lang w:eastAsia="zh-CN"/>
        </w:rPr>
        <w:t>2</w:t>
      </w:r>
      <w:r w:rsidRPr="00AB5FED">
        <w:rPr>
          <w:rFonts w:hint="eastAsia"/>
          <w:lang w:eastAsia="zh-CN"/>
        </w:rPr>
        <w:t>.</w:t>
      </w:r>
      <w:r w:rsidRPr="00AB5FED">
        <w:tab/>
      </w:r>
      <w:r>
        <w:t>The IWF</w:t>
      </w:r>
      <w:r w:rsidRPr="00AB5FED">
        <w:t xml:space="preserve"> </w:t>
      </w:r>
      <w:r>
        <w:t>performs</w:t>
      </w:r>
      <w:r w:rsidRPr="00AB5FED">
        <w:t xml:space="preserve"> the broadcast group call procedure</w:t>
      </w:r>
      <w:r w:rsidRPr="00AB5FED">
        <w:rPr>
          <w:rFonts w:hint="eastAsia"/>
          <w:lang w:eastAsia="zh-CN"/>
        </w:rPr>
        <w:t xml:space="preserve"> </w:t>
      </w:r>
      <w:r>
        <w:rPr>
          <w:lang w:eastAsia="zh-CN"/>
        </w:rPr>
        <w:t>as specified in subclause </w:t>
      </w:r>
      <w:r w:rsidRPr="00AB5FED">
        <w:t>10.</w:t>
      </w:r>
      <w:r>
        <w:t xml:space="preserve">3.4. </w:t>
      </w:r>
    </w:p>
    <w:p w14:paraId="247F3276" w14:textId="77777777" w:rsidR="00C96716" w:rsidRDefault="00C96716" w:rsidP="00C96716">
      <w:pPr>
        <w:pStyle w:val="B1"/>
      </w:pPr>
      <w:r>
        <w:rPr>
          <w:lang w:eastAsia="zh-CN"/>
        </w:rPr>
        <w:t>3.</w:t>
      </w:r>
      <w:r>
        <w:rPr>
          <w:lang w:eastAsia="zh-CN"/>
        </w:rPr>
        <w:tab/>
        <w:t>The IWF initiates the pre-configured group regroup cancellation procedure using pre-configured groups as specified in subclause </w:t>
      </w:r>
      <w:r>
        <w:rPr>
          <w:lang w:val="en-US"/>
        </w:rPr>
        <w:t>10.3.7.1</w:t>
      </w:r>
      <w:r>
        <w:rPr>
          <w:lang w:eastAsia="zh-CN"/>
        </w:rPr>
        <w:t>.</w:t>
      </w:r>
    </w:p>
    <w:p w14:paraId="3EBF9556" w14:textId="77777777" w:rsidR="00C96716" w:rsidRPr="00AB5FED" w:rsidRDefault="00C96716" w:rsidP="00C96716">
      <w:pPr>
        <w:pStyle w:val="Heading3"/>
      </w:pPr>
      <w:bookmarkStart w:id="340" w:name="_Toc185842253"/>
      <w:r w:rsidRPr="00AB5FED">
        <w:t>10.</w:t>
      </w:r>
      <w:r>
        <w:t>3.5</w:t>
      </w:r>
      <w:r w:rsidRPr="00AB5FED">
        <w:tab/>
        <w:t>Chat group call</w:t>
      </w:r>
      <w:bookmarkEnd w:id="330"/>
      <w:bookmarkEnd w:id="331"/>
      <w:bookmarkEnd w:id="332"/>
      <w:bookmarkEnd w:id="333"/>
      <w:bookmarkEnd w:id="340"/>
    </w:p>
    <w:p w14:paraId="56D0CE1F" w14:textId="77777777" w:rsidR="00C96716" w:rsidRPr="00AB5FED" w:rsidRDefault="00C96716" w:rsidP="00C96716">
      <w:pPr>
        <w:pStyle w:val="Heading4"/>
      </w:pPr>
      <w:bookmarkStart w:id="341" w:name="_Toc185842254"/>
      <w:r w:rsidRPr="00AB5FED">
        <w:t>10.</w:t>
      </w:r>
      <w:r>
        <w:t>3.5.1</w:t>
      </w:r>
      <w:r w:rsidRPr="00AB5FED">
        <w:tab/>
        <w:t>General</w:t>
      </w:r>
      <w:bookmarkEnd w:id="341"/>
    </w:p>
    <w:p w14:paraId="238058D9" w14:textId="77777777" w:rsidR="00C96716" w:rsidRDefault="00C96716" w:rsidP="00C96716">
      <w:r w:rsidRPr="00F75B96">
        <w:t xml:space="preserve">This subclause is based upon subclause for </w:t>
      </w:r>
      <w:r>
        <w:t>chat</w:t>
      </w:r>
      <w:r w:rsidRPr="00F75B96">
        <w:t xml:space="preserve"> group call in 3GPP TS 23.379 [7], subclause</w:t>
      </w:r>
      <w:r>
        <w:t> </w:t>
      </w:r>
      <w:r w:rsidRPr="00F75B96">
        <w:t>10.6.2.3.1.2.</w:t>
      </w:r>
      <w:r>
        <w:t xml:space="preserve"> For LMR systems that do not support the concept of chat groups, the IWF might still adapt its calls to the MCPTT chat model.</w:t>
      </w:r>
    </w:p>
    <w:p w14:paraId="0DDD51A7" w14:textId="77777777" w:rsidR="00C96716" w:rsidRPr="00AB5FED" w:rsidRDefault="00C96716" w:rsidP="00C96716">
      <w:pPr>
        <w:pStyle w:val="Heading4"/>
      </w:pPr>
      <w:bookmarkStart w:id="342" w:name="_Toc185842255"/>
      <w:r w:rsidRPr="00AB5FED">
        <w:t>10.</w:t>
      </w:r>
      <w:r>
        <w:t>3.5</w:t>
      </w:r>
      <w:r w:rsidRPr="00AB5FED">
        <w:t>.</w:t>
      </w:r>
      <w:r>
        <w:t>2</w:t>
      </w:r>
      <w:r w:rsidRPr="00AB5FED">
        <w:tab/>
      </w:r>
      <w:r>
        <w:t xml:space="preserve">MCPTT user initiated </w:t>
      </w:r>
      <w:r w:rsidRPr="00D97A0D">
        <w:t>chat</w:t>
      </w:r>
      <w:r>
        <w:t xml:space="preserve"> group call in an interworking group defined in LMR system</w:t>
      </w:r>
      <w:bookmarkEnd w:id="342"/>
    </w:p>
    <w:p w14:paraId="7E923ED1" w14:textId="77777777" w:rsidR="00C96716" w:rsidRPr="00AB5FED" w:rsidRDefault="00C96716" w:rsidP="00C96716">
      <w:r w:rsidRPr="00DA2D97">
        <w:t xml:space="preserve">In this procedure, an MCPTT user </w:t>
      </w:r>
      <w:r>
        <w:t xml:space="preserve">initiates a </w:t>
      </w:r>
      <w:r w:rsidRPr="00D97A0D">
        <w:t>chat</w:t>
      </w:r>
      <w:r>
        <w:t xml:space="preserve"> group call in an </w:t>
      </w:r>
      <w:r w:rsidRPr="00DA2D97">
        <w:t xml:space="preserve">interworking group defined in the LMR 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2</w:t>
      </w:r>
      <w:r w:rsidRPr="00DA2D97">
        <w:rPr>
          <w:noProof/>
          <w:lang w:val="en-US"/>
        </w:rPr>
        <w:t>-1.</w:t>
      </w:r>
    </w:p>
    <w:p w14:paraId="4B80DF3F" w14:textId="77777777" w:rsidR="00C96716" w:rsidRPr="00AB5FED" w:rsidRDefault="00C96716" w:rsidP="00C96716">
      <w:r w:rsidRPr="00AB5FED">
        <w:t>Pre-condition</w:t>
      </w:r>
      <w:r>
        <w:t>s</w:t>
      </w:r>
      <w:r w:rsidRPr="00AB5FED">
        <w:t xml:space="preserve">: </w:t>
      </w:r>
    </w:p>
    <w:p w14:paraId="2A014F87" w14:textId="77777777" w:rsidR="00C96716" w:rsidRDefault="00C96716" w:rsidP="00C96716">
      <w:pPr>
        <w:pStyle w:val="B1"/>
      </w:pPr>
      <w:r w:rsidRPr="00704579">
        <w:t>1.</w:t>
      </w:r>
      <w:r w:rsidRPr="00704579">
        <w:tab/>
        <w:t xml:space="preserve">The </w:t>
      </w:r>
      <w:r>
        <w:t xml:space="preserve">interworking </w:t>
      </w:r>
      <w:r w:rsidRPr="00704579">
        <w:t>group</w:t>
      </w:r>
      <w:r>
        <w:t xml:space="preserve"> information is known at the MCPTT server</w:t>
      </w:r>
      <w:r w:rsidRPr="00704579">
        <w:t xml:space="preserve"> </w:t>
      </w:r>
      <w:r>
        <w:t xml:space="preserve">and the IWF </w:t>
      </w:r>
      <w:r w:rsidRPr="00704579">
        <w:t>by configuration</w:t>
      </w:r>
      <w:r>
        <w:t xml:space="preserve"> or group creation</w:t>
      </w:r>
      <w:r w:rsidRPr="00704579">
        <w:rPr>
          <w:noProof/>
          <w:lang w:val="en-US" w:eastAsia="zh-CN"/>
        </w:rPr>
        <w:t xml:space="preserve">. </w:t>
      </w:r>
      <w:r w:rsidRPr="00704579">
        <w:t xml:space="preserve">The </w:t>
      </w:r>
      <w:r>
        <w:t xml:space="preserve">interworking </w:t>
      </w:r>
      <w:r w:rsidRPr="00704579">
        <w:t xml:space="preserve">group has been defined in the </w:t>
      </w:r>
      <w:r>
        <w:t>LMR</w:t>
      </w:r>
      <w:r w:rsidRPr="00704579">
        <w:t xml:space="preserve"> system.</w:t>
      </w:r>
    </w:p>
    <w:p w14:paraId="0F54A724" w14:textId="77777777" w:rsidR="00C96716" w:rsidRDefault="00C96716" w:rsidP="00C96716">
      <w:pPr>
        <w:pStyle w:val="B1"/>
      </w:pPr>
      <w:r>
        <w:t>2.</w:t>
      </w:r>
      <w:r>
        <w:tab/>
        <w:t>The mapping relationship of group and user identities between the MCPTT system and the LMR system has been configured at the IWF.</w:t>
      </w:r>
    </w:p>
    <w:p w14:paraId="3D9CD34A"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44629519" w14:textId="77777777" w:rsidR="00C96716" w:rsidRPr="00AB5FED" w:rsidRDefault="00C96716" w:rsidP="00C96716">
      <w:pPr>
        <w:pStyle w:val="B1"/>
      </w:pPr>
    </w:p>
    <w:p w14:paraId="14FECA69" w14:textId="77777777" w:rsidR="00C96716" w:rsidRPr="00AB5FED" w:rsidRDefault="00C96716" w:rsidP="00C96716">
      <w:pPr>
        <w:pStyle w:val="TH"/>
      </w:pPr>
      <w:r w:rsidRPr="00AB5FED">
        <w:object w:dxaOrig="7485" w:dyaOrig="5695" w14:anchorId="2593408A">
          <v:shape id="_x0000_i1057" type="#_x0000_t75" style="width:324.3pt;height:246.55pt" o:ole="">
            <v:imagedata r:id="rId70" o:title=""/>
          </v:shape>
          <o:OLEObject Type="Embed" ProgID="Visio.Drawing.11" ShapeID="_x0000_i1057" DrawAspect="Content" ObjectID="_1796455703" r:id="rId71"/>
        </w:object>
      </w:r>
    </w:p>
    <w:p w14:paraId="0DA7C7F5" w14:textId="77777777" w:rsidR="00C96716" w:rsidRPr="00AB5FED" w:rsidRDefault="00C96716" w:rsidP="00C96716">
      <w:pPr>
        <w:pStyle w:val="TF"/>
      </w:pPr>
      <w:r w:rsidRPr="00AB5FED">
        <w:t>Figure 10.</w:t>
      </w:r>
      <w:r>
        <w:t>3.5.2</w:t>
      </w:r>
      <w:r w:rsidRPr="00AB5FED">
        <w:t xml:space="preserve">-1: </w:t>
      </w:r>
      <w:r>
        <w:t xml:space="preserve">MCPTT user initiated </w:t>
      </w:r>
      <w:r w:rsidRPr="00D97A0D">
        <w:t>chat</w:t>
      </w:r>
      <w:r>
        <w:t xml:space="preserve"> group call in an interworking </w:t>
      </w:r>
      <w:r w:rsidRPr="00AB5FED">
        <w:t xml:space="preserve">group </w:t>
      </w:r>
      <w:r>
        <w:t>defined in the LMR system</w:t>
      </w:r>
    </w:p>
    <w:p w14:paraId="78AEC31D" w14:textId="77777777" w:rsidR="00C96716" w:rsidRDefault="00C96716" w:rsidP="00C96716">
      <w:pPr>
        <w:pStyle w:val="B1"/>
      </w:pPr>
      <w:r w:rsidRPr="00AB5FED">
        <w:t>1.</w:t>
      </w:r>
      <w:r w:rsidRPr="00AB5FED">
        <w:tab/>
        <w:t xml:space="preserve">MCPTT user </w:t>
      </w:r>
      <w:r>
        <w:t xml:space="preserve">of the MCPTT client </w:t>
      </w:r>
      <w:r w:rsidRPr="00AB5FED">
        <w:t xml:space="preserve">indicates to join the group communication for the group. </w:t>
      </w:r>
      <w:r>
        <w:t>The MCPTT client</w:t>
      </w:r>
      <w:r w:rsidRPr="00AB5FED">
        <w:t xml:space="preserve"> join</w:t>
      </w:r>
      <w:r>
        <w:t>s</w:t>
      </w:r>
      <w:r w:rsidRPr="00AB5FED">
        <w:t xml:space="preserve"> the group </w:t>
      </w:r>
      <w:r>
        <w:t>by sending a group join request to the MCPTT server</w:t>
      </w:r>
      <w:r w:rsidRPr="00AB5FED">
        <w:t xml:space="preserve">. </w:t>
      </w:r>
      <w:r w:rsidRPr="00AB5FED">
        <w:rPr>
          <w:lang w:val="en-US"/>
        </w:rPr>
        <w:t>If there is a request to transmit, then the 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638029D1" w14:textId="77777777" w:rsidR="00C96716" w:rsidRPr="00CA3D6E" w:rsidRDefault="00C96716" w:rsidP="00C96716">
      <w:pPr>
        <w:pStyle w:val="B1"/>
        <w:rPr>
          <w:rFonts w:eastAsia="Calibri Light"/>
          <w:lang w:eastAsia="zh-CN"/>
        </w:rPr>
      </w:pPr>
      <w:r>
        <w:t>2.</w:t>
      </w:r>
      <w:r>
        <w:tab/>
      </w:r>
      <w:r w:rsidRPr="00994DC6">
        <w:rPr>
          <w:rFonts w:eastAsia="SimSun"/>
          <w:lang w:eastAsia="en-GB"/>
        </w:rPr>
        <w:t xml:space="preserve">The MCPTT server inspects the Group join request for presence of location information of the calling party.  </w:t>
      </w:r>
      <w:r w:rsidRPr="00994DC6">
        <w:t>If</w:t>
      </w:r>
      <w:r>
        <w:t xml:space="preserve"> location information is included in the join request, the MCPTT server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 </w:t>
      </w:r>
    </w:p>
    <w:p w14:paraId="46D1218C" w14:textId="77777777" w:rsidR="00C96716" w:rsidRDefault="00C96716" w:rsidP="00C96716">
      <w:pPr>
        <w:pStyle w:val="B1"/>
      </w:pPr>
      <w:r>
        <w:t>3.</w:t>
      </w:r>
      <w:r>
        <w:tab/>
      </w:r>
      <w:r w:rsidRPr="00AB5FED">
        <w:t xml:space="preserve">The MCPTT server </w:t>
      </w:r>
      <w:r>
        <w:t>notices that the interworking group is defined in the LMR system and forwards the group join request with or without location depending on the outcome of the privacy check as an IWF group join request to the IWF.</w:t>
      </w:r>
    </w:p>
    <w:p w14:paraId="6000E3E8" w14:textId="77777777" w:rsidR="00C96716" w:rsidRDefault="00C96716" w:rsidP="00C96716">
      <w:pPr>
        <w:pStyle w:val="B1"/>
      </w:pPr>
      <w:r>
        <w:t>4</w:t>
      </w:r>
      <w:r w:rsidRPr="00AB5FED">
        <w:t>.</w:t>
      </w:r>
      <w:r w:rsidRPr="00AB5FED">
        <w:tab/>
        <w:t xml:space="preserve">The </w:t>
      </w:r>
      <w:r>
        <w:t xml:space="preserve">IWF replies with an IWF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w:t>
      </w:r>
      <w:r>
        <w:t xml:space="preserve">also </w:t>
      </w:r>
      <w:r w:rsidRPr="00AB5FED">
        <w:t xml:space="preserve">returns the </w:t>
      </w:r>
      <w:r>
        <w:t>IWF</w:t>
      </w:r>
      <w:r w:rsidRPr="00AB5FED">
        <w:t xml:space="preserve"> selected media parameters for the </w:t>
      </w:r>
      <w:r w:rsidRPr="00D97A0D">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1D341247" w14:textId="77777777" w:rsidR="00C96716" w:rsidRPr="00AB5FED" w:rsidRDefault="00C96716" w:rsidP="00C96716">
      <w:pPr>
        <w:pStyle w:val="B1"/>
      </w:pPr>
      <w:r>
        <w:t>5.</w:t>
      </w:r>
      <w:r>
        <w:tab/>
        <w:t>The MCPTT server forwards the IWF group join response to the MCPTT client as a group join response.</w:t>
      </w:r>
    </w:p>
    <w:p w14:paraId="71ADDCD8" w14:textId="77777777" w:rsidR="00C96716" w:rsidRPr="00AB5FED" w:rsidRDefault="00C96716" w:rsidP="00C96716">
      <w:pPr>
        <w:pStyle w:val="B1"/>
      </w:pPr>
      <w:r>
        <w:t>6</w:t>
      </w:r>
      <w:r w:rsidRPr="00AB5FED">
        <w:t>.</w:t>
      </w:r>
      <w:r w:rsidRPr="00AB5FED">
        <w:tab/>
        <w:t xml:space="preserve">If </w:t>
      </w:r>
      <w:r>
        <w:t>the MCPTT client</w:t>
      </w:r>
      <w:r w:rsidRPr="00AB5FED">
        <w:t xml:space="preserve"> requests to transmit, the MCPTT server establishes the media plane (if not already established) for the call.</w:t>
      </w:r>
    </w:p>
    <w:p w14:paraId="35FE4D5F" w14:textId="77777777" w:rsidR="00C96716" w:rsidRDefault="00C96716" w:rsidP="00C96716">
      <w:pPr>
        <w:pStyle w:val="B1"/>
      </w:pPr>
      <w:r>
        <w:t>7</w:t>
      </w:r>
      <w:r w:rsidRPr="00AB5FED">
        <w:t>.</w:t>
      </w:r>
      <w:r w:rsidRPr="00AB5FED">
        <w:tab/>
        <w:t xml:space="preserve">Floor control will continue to be used by the floor participants associated with </w:t>
      </w:r>
      <w:r>
        <w:t xml:space="preserve">the </w:t>
      </w:r>
      <w:r w:rsidRPr="00AB5FED">
        <w:t xml:space="preserve">MCPTT client and </w:t>
      </w:r>
      <w:r>
        <w:t>the IWF</w:t>
      </w:r>
      <w:r w:rsidRPr="00AB5FED">
        <w:t xml:space="preserve"> for the duration of the call. Media plane signalling using floor control will be used for subsequent calls for the group as long as one or more users are affiliated.</w:t>
      </w:r>
    </w:p>
    <w:p w14:paraId="77EAF593" w14:textId="77777777" w:rsidR="00C96716" w:rsidRPr="00AB5FED" w:rsidRDefault="00C96716" w:rsidP="00C96716">
      <w:pPr>
        <w:pStyle w:val="Heading4"/>
      </w:pPr>
      <w:bookmarkStart w:id="343" w:name="_Toc185842256"/>
      <w:r w:rsidRPr="00AB5FED">
        <w:t>10.</w:t>
      </w:r>
      <w:r>
        <w:t>3.5</w:t>
      </w:r>
      <w:r w:rsidRPr="00AB5FED">
        <w:t>.</w:t>
      </w:r>
      <w:r>
        <w:t>3</w:t>
      </w:r>
      <w:r w:rsidRPr="00AB5FED">
        <w:tab/>
      </w:r>
      <w:r>
        <w:t xml:space="preserve">LMR user initiated </w:t>
      </w:r>
      <w:r w:rsidRPr="00D97A0D">
        <w:t>chat</w:t>
      </w:r>
      <w:r>
        <w:t xml:space="preserve"> group call in an interworking group defined in MCPTT system</w:t>
      </w:r>
      <w:bookmarkEnd w:id="343"/>
    </w:p>
    <w:p w14:paraId="0BDBEDDC" w14:textId="77777777" w:rsidR="00C96716" w:rsidRPr="00AB5FED" w:rsidRDefault="00C96716" w:rsidP="00C96716">
      <w:r w:rsidRPr="00DA2D97">
        <w:t xml:space="preserve">In this procedure, an </w:t>
      </w:r>
      <w:r>
        <w:t>LMR</w:t>
      </w:r>
      <w:r w:rsidRPr="00DA2D97">
        <w:t xml:space="preserve"> user </w:t>
      </w:r>
      <w:r>
        <w:t xml:space="preserve">initiates a </w:t>
      </w:r>
      <w:r w:rsidRPr="00D97A0D">
        <w:t>chat</w:t>
      </w:r>
      <w:r>
        <w:t xml:space="preserve"> group call in an </w:t>
      </w:r>
      <w:r w:rsidRPr="00DA2D97">
        <w:t xml:space="preserve">interworking group defined in the </w:t>
      </w:r>
      <w:r>
        <w:t xml:space="preserve">MCPTT </w:t>
      </w:r>
      <w:r w:rsidRPr="00DA2D97">
        <w:t xml:space="preserve">system. </w:t>
      </w:r>
      <w:r w:rsidRPr="00DA2D97">
        <w:rPr>
          <w:noProof/>
          <w:lang w:val="en-US"/>
        </w:rPr>
        <w:t>The signalling p</w:t>
      </w:r>
      <w:r>
        <w:rPr>
          <w:noProof/>
          <w:lang w:val="en-US"/>
        </w:rPr>
        <w:t>rocedure is described in figure </w:t>
      </w:r>
      <w:r w:rsidRPr="00DA2D97">
        <w:rPr>
          <w:noProof/>
          <w:lang w:val="en-US"/>
        </w:rPr>
        <w:t>10.3.</w:t>
      </w:r>
      <w:r>
        <w:rPr>
          <w:noProof/>
          <w:lang w:val="en-US"/>
        </w:rPr>
        <w:t>5</w:t>
      </w:r>
      <w:r w:rsidRPr="00DA2D97">
        <w:rPr>
          <w:noProof/>
          <w:lang w:val="en-US"/>
        </w:rPr>
        <w:t>.</w:t>
      </w:r>
      <w:r>
        <w:rPr>
          <w:noProof/>
          <w:lang w:val="en-US"/>
        </w:rPr>
        <w:t>3</w:t>
      </w:r>
      <w:r w:rsidRPr="00DA2D97">
        <w:rPr>
          <w:noProof/>
          <w:lang w:val="en-US"/>
        </w:rPr>
        <w:t>-1.</w:t>
      </w:r>
    </w:p>
    <w:p w14:paraId="0F40C24E" w14:textId="77777777" w:rsidR="00C96716" w:rsidRPr="00AB5FED" w:rsidRDefault="00C96716" w:rsidP="00C96716">
      <w:r w:rsidRPr="00AB5FED">
        <w:t>Pre-condition</w:t>
      </w:r>
      <w:r>
        <w:t>s</w:t>
      </w:r>
      <w:r w:rsidRPr="00AB5FED">
        <w:t>:</w:t>
      </w:r>
    </w:p>
    <w:p w14:paraId="426AD259" w14:textId="77777777" w:rsidR="00C96716" w:rsidRDefault="00C96716" w:rsidP="00C96716">
      <w:pPr>
        <w:pStyle w:val="B1"/>
      </w:pPr>
      <w:r w:rsidRPr="00704579">
        <w:t>1.</w:t>
      </w:r>
      <w:r w:rsidRPr="00704579">
        <w:tab/>
        <w:t xml:space="preserve">The </w:t>
      </w:r>
      <w:r>
        <w:t xml:space="preserve">interworking </w:t>
      </w:r>
      <w:r w:rsidRPr="00704579">
        <w:t>group information is known at the IWF by configuration</w:t>
      </w:r>
      <w:r w:rsidRPr="00704579">
        <w:rPr>
          <w:noProof/>
          <w:lang w:val="en-US" w:eastAsia="zh-CN"/>
        </w:rPr>
        <w:t xml:space="preserve">. </w:t>
      </w:r>
      <w:r w:rsidRPr="00704579">
        <w:t xml:space="preserve">The </w:t>
      </w:r>
      <w:r w:rsidRPr="00D97A0D">
        <w:t>interworking</w:t>
      </w:r>
      <w:r w:rsidRPr="00704579">
        <w:t xml:space="preserve"> group has been defined in the MCPTT system.</w:t>
      </w:r>
    </w:p>
    <w:p w14:paraId="17147A06" w14:textId="77777777" w:rsidR="00C96716" w:rsidRDefault="00C96716" w:rsidP="00C96716">
      <w:pPr>
        <w:pStyle w:val="B1"/>
      </w:pPr>
      <w:r w:rsidRPr="00AB5FED">
        <w:rPr>
          <w:rFonts w:eastAsia="SimSun" w:hint="eastAsia"/>
          <w:lang w:eastAsia="zh-CN"/>
        </w:rPr>
        <w:lastRenderedPageBreak/>
        <w:t>2.</w:t>
      </w:r>
      <w:r w:rsidRPr="00AB5FED">
        <w:rPr>
          <w:rFonts w:eastAsia="SimSun" w:hint="eastAsia"/>
          <w:lang w:eastAsia="zh-CN"/>
        </w:rPr>
        <w:tab/>
      </w:r>
      <w:r w:rsidRPr="00AB5FED">
        <w:t xml:space="preserve">MCPTT user </w:t>
      </w:r>
      <w:r>
        <w:t>1 and MCPTT user 2</w:t>
      </w:r>
      <w:r w:rsidRPr="00AB5FED">
        <w:t xml:space="preserve"> have previously joined (affiliated) to the group.</w:t>
      </w:r>
    </w:p>
    <w:p w14:paraId="0799FBEB" w14:textId="77777777" w:rsidR="00C96716" w:rsidRDefault="00C96716" w:rsidP="00C96716">
      <w:pPr>
        <w:pStyle w:val="B1"/>
      </w:pPr>
      <w:r>
        <w:t>3.</w:t>
      </w:r>
      <w:r>
        <w:tab/>
        <w:t>The mapping relationship of group and user identities between the MCPTT system and the LMR system has been configured at the IWF.</w:t>
      </w:r>
      <w:r w:rsidRPr="00304702">
        <w:t xml:space="preserve"> </w:t>
      </w:r>
    </w:p>
    <w:p w14:paraId="396221A4" w14:textId="77777777" w:rsidR="00C96716" w:rsidRDefault="00C96716" w:rsidP="00C96716">
      <w:pPr>
        <w:pStyle w:val="B1"/>
      </w:pPr>
      <w:r>
        <w:t>4.</w:t>
      </w:r>
      <w:r>
        <w:tab/>
        <w:t>LMR user initiates a join to the group.</w:t>
      </w:r>
    </w:p>
    <w:p w14:paraId="04B15E0F" w14:textId="77777777" w:rsidR="00C96716" w:rsidRDefault="00C96716" w:rsidP="00C96716">
      <w:pPr>
        <w:pStyle w:val="NO"/>
      </w:pPr>
      <w:r>
        <w:t>NOTE:</w:t>
      </w:r>
      <w:r>
        <w:tab/>
        <w:t>For all the signalling messages passing through the IWF between the MCPTT system and the LMR system, the IWF performs the identity conversion and protocol translation.</w:t>
      </w:r>
    </w:p>
    <w:p w14:paraId="237211E2" w14:textId="77777777" w:rsidR="00C96716" w:rsidRPr="00AB5FED" w:rsidRDefault="00C96716" w:rsidP="00C96716">
      <w:pPr>
        <w:pStyle w:val="B1"/>
      </w:pPr>
    </w:p>
    <w:p w14:paraId="6A24D9ED" w14:textId="77777777" w:rsidR="00C96716" w:rsidRPr="00AB5FED" w:rsidRDefault="00C96716" w:rsidP="00C96716">
      <w:pPr>
        <w:pStyle w:val="TH"/>
      </w:pPr>
      <w:r w:rsidRPr="00AB5FED">
        <w:object w:dxaOrig="10041" w:dyaOrig="5695" w14:anchorId="1D1FAB5A">
          <v:shape id="_x0000_i1058" type="#_x0000_t75" style="width:434.9pt;height:246.55pt" o:ole="">
            <v:imagedata r:id="rId72" o:title=""/>
          </v:shape>
          <o:OLEObject Type="Embed" ProgID="Visio.Drawing.11" ShapeID="_x0000_i1058" DrawAspect="Content" ObjectID="_1796455704" r:id="rId73"/>
        </w:object>
      </w:r>
    </w:p>
    <w:p w14:paraId="22C9363C" w14:textId="77777777" w:rsidR="00C96716" w:rsidRPr="00AB5FED" w:rsidRDefault="00C96716" w:rsidP="00C96716">
      <w:pPr>
        <w:pStyle w:val="TF"/>
      </w:pPr>
      <w:r w:rsidRPr="00AB5FED">
        <w:t>Figure 10.</w:t>
      </w:r>
      <w:r>
        <w:t>3.5.3</w:t>
      </w:r>
      <w:r w:rsidRPr="00AB5FED">
        <w:t xml:space="preserve">-1: </w:t>
      </w:r>
      <w:r>
        <w:t xml:space="preserve">LMR user initiated </w:t>
      </w:r>
      <w:r w:rsidRPr="00D97A0D">
        <w:t>chat</w:t>
      </w:r>
      <w:r>
        <w:t xml:space="preserve"> group call in an interworking </w:t>
      </w:r>
      <w:r w:rsidRPr="00AB5FED">
        <w:t xml:space="preserve">group </w:t>
      </w:r>
      <w:r>
        <w:t>defined in the MCPTT system</w:t>
      </w:r>
    </w:p>
    <w:p w14:paraId="1C326D2C" w14:textId="77777777" w:rsidR="00C96716" w:rsidRDefault="00C96716" w:rsidP="00C96716">
      <w:pPr>
        <w:pStyle w:val="B1"/>
        <w:rPr>
          <w:lang w:val="en-US"/>
        </w:rPr>
      </w:pPr>
      <w:r w:rsidRPr="00AB5FED">
        <w:t>1.</w:t>
      </w:r>
      <w:r w:rsidRPr="00AB5FED">
        <w:tab/>
      </w:r>
      <w:r>
        <w:t>The IWF</w:t>
      </w:r>
      <w:r w:rsidRPr="00AB5FED">
        <w:t xml:space="preserve"> </w:t>
      </w:r>
      <w:r>
        <w:t>sends an IWF group join request to the MCPTT server</w:t>
      </w:r>
      <w:r w:rsidRPr="00AB5FED">
        <w:t xml:space="preserve">. </w:t>
      </w:r>
      <w:r>
        <w:rPr>
          <w:lang w:val="en-US"/>
        </w:rPr>
        <w:t xml:space="preserve">The request to join may contain location information of the transmitting party. </w:t>
      </w:r>
      <w:r w:rsidRPr="00AB5FED">
        <w:rPr>
          <w:lang w:val="en-US"/>
        </w:rPr>
        <w:t xml:space="preserve">If there is a request to transmit, then the </w:t>
      </w:r>
      <w:r>
        <w:rPr>
          <w:lang w:val="en-US"/>
        </w:rPr>
        <w:t xml:space="preserve">IWF </w:t>
      </w:r>
      <w:r w:rsidRPr="00AB5FED">
        <w:rPr>
          <w:lang w:val="en-US"/>
        </w:rPr>
        <w:t>group join</w:t>
      </w:r>
      <w:r>
        <w:rPr>
          <w:lang w:val="en-US"/>
        </w:rPr>
        <w:t xml:space="preserve"> request contains </w:t>
      </w:r>
      <w:r w:rsidRPr="00AB5FED">
        <w:rPr>
          <w:lang w:val="en-US"/>
        </w:rPr>
        <w:t xml:space="preserve">an indication of an implicit </w:t>
      </w:r>
      <w:r>
        <w:rPr>
          <w:lang w:val="en-US"/>
        </w:rPr>
        <w:t>floor request and the location of the joining party if required</w:t>
      </w:r>
      <w:r w:rsidRPr="00AB5FED">
        <w:rPr>
          <w:lang w:val="en-US"/>
        </w:rPr>
        <w:t>.</w:t>
      </w:r>
    </w:p>
    <w:p w14:paraId="5592EE80" w14:textId="77777777" w:rsidR="00C96716" w:rsidRDefault="00C96716" w:rsidP="00C96716">
      <w:pPr>
        <w:pStyle w:val="B1"/>
      </w:pPr>
      <w:r>
        <w:t>2</w:t>
      </w:r>
      <w:r w:rsidRPr="00AB5FED">
        <w:t>.</w:t>
      </w:r>
      <w:r w:rsidRPr="00AB5FED">
        <w:tab/>
        <w:t xml:space="preserve">The MCPTT server </w:t>
      </w:r>
      <w:r w:rsidRPr="002316BF">
        <w:t>checks whether the MCPTT ID is authorized to affiliate to the group.</w:t>
      </w:r>
      <w:r w:rsidRPr="00AB5FED">
        <w:t xml:space="preserve"> MCPTT server gen</w:t>
      </w:r>
      <w:r>
        <w:t xml:space="preserve">erates an implicit affiliation </w:t>
      </w:r>
      <w:r w:rsidRPr="00AB5FED">
        <w:t xml:space="preserve">if the </w:t>
      </w:r>
      <w:r>
        <w:t xml:space="preserve">MCPTT ID </w:t>
      </w:r>
      <w:r w:rsidRPr="00AB5FED">
        <w:t xml:space="preserve">is not </w:t>
      </w:r>
      <w:r>
        <w:t>already affiliated to the group.</w:t>
      </w:r>
    </w:p>
    <w:p w14:paraId="00D48337" w14:textId="77777777" w:rsidR="00C96716" w:rsidRPr="00AB5FED"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 xml:space="preserve">request </w:t>
      </w:r>
      <w:r w:rsidRPr="00AB5FED">
        <w:t xml:space="preserve">and also returns the MCPTT server selected media parameters for the </w:t>
      </w:r>
      <w:r w:rsidRPr="002E7591">
        <w:t>chat</w:t>
      </w:r>
      <w:r>
        <w:t xml:space="preserve"> </w:t>
      </w:r>
      <w:r w:rsidRPr="00AB5FED">
        <w:t>group call in the</w:t>
      </w:r>
      <w:r>
        <w:t xml:space="preserve"> IWF</w:t>
      </w:r>
      <w:r w:rsidRPr="00AB5FED">
        <w:t xml:space="preserve"> </w:t>
      </w:r>
      <w:r w:rsidRPr="00AB5FED">
        <w:rPr>
          <w:rFonts w:hint="eastAsia"/>
          <w:lang w:eastAsia="zh-CN"/>
        </w:rPr>
        <w:t>group join response</w:t>
      </w:r>
      <w:r w:rsidRPr="00AB5FED">
        <w:t>.</w:t>
      </w:r>
    </w:p>
    <w:p w14:paraId="73BA78DE" w14:textId="77777777" w:rsidR="00C96716" w:rsidRPr="00AB5FED" w:rsidRDefault="00C96716" w:rsidP="00C96716">
      <w:pPr>
        <w:pStyle w:val="B1"/>
      </w:pPr>
      <w:r>
        <w:t>4</w:t>
      </w:r>
      <w:r w:rsidRPr="00AB5FED">
        <w:t>.</w:t>
      </w:r>
      <w:r w:rsidRPr="00AB5FED">
        <w:tab/>
        <w:t xml:space="preserve">If </w:t>
      </w:r>
      <w:r>
        <w:t>the IWF</w:t>
      </w:r>
      <w:r w:rsidRPr="00AB5FED">
        <w:t xml:space="preserve"> requests to transmit, the MCPTT server establishes the media plane (if not already established) for the call.</w:t>
      </w:r>
    </w:p>
    <w:p w14:paraId="53BBDD13" w14:textId="77777777" w:rsidR="00C96716" w:rsidRDefault="00C96716" w:rsidP="00C96716">
      <w:pPr>
        <w:pStyle w:val="B1"/>
      </w:pPr>
      <w:r>
        <w:t>5</w:t>
      </w:r>
      <w:r w:rsidRPr="00AB5FED">
        <w:t>.</w:t>
      </w:r>
      <w:r w:rsidRPr="00AB5FED">
        <w:tab/>
        <w:t xml:space="preserve">Floor control will continue to be used by the floor participants associated with MCPTT client 1, MCPTT client 2 and </w:t>
      </w:r>
      <w:r>
        <w:t>the IWF</w:t>
      </w:r>
      <w:r w:rsidRPr="00AB5FED">
        <w:t xml:space="preserve"> for the duration of the call. Media plane signalling using floor control will be used for subsequent calls for the group as long as one or more users are affiliated.</w:t>
      </w:r>
    </w:p>
    <w:p w14:paraId="691D1404" w14:textId="77777777" w:rsidR="00C96716" w:rsidRPr="00AB5FED" w:rsidRDefault="00C96716" w:rsidP="00C96716">
      <w:pPr>
        <w:pStyle w:val="Heading4"/>
      </w:pPr>
      <w:bookmarkStart w:id="344" w:name="_Toc185842257"/>
      <w:r w:rsidRPr="00AB5FED">
        <w:t>10.3.</w:t>
      </w:r>
      <w:r>
        <w:t>5.4</w:t>
      </w:r>
      <w:r w:rsidRPr="00AB5FED">
        <w:tab/>
        <w:t>Release chat group call</w:t>
      </w:r>
      <w:r>
        <w:t xml:space="preserve"> </w:t>
      </w:r>
      <w:r w:rsidRPr="00881911">
        <w:t>on an interworking group</w:t>
      </w:r>
      <w:r>
        <w:t xml:space="preserve"> defined in the LMR system</w:t>
      </w:r>
      <w:bookmarkEnd w:id="344"/>
    </w:p>
    <w:p w14:paraId="1B95CFCC" w14:textId="77777777" w:rsidR="00C96716" w:rsidRPr="00AB5FED" w:rsidRDefault="00C96716" w:rsidP="00C96716">
      <w:r>
        <w:t>This</w:t>
      </w:r>
      <w:r w:rsidRPr="00AB5FED">
        <w:t xml:space="preserve"> procedure describes the case where the </w:t>
      </w:r>
      <w:r>
        <w:t xml:space="preserve">LMR system </w:t>
      </w:r>
      <w:r w:rsidRPr="00AB5FED">
        <w:t xml:space="preserve">releases an ongoing MCPTT </w:t>
      </w:r>
      <w:r>
        <w:t xml:space="preserve">chat </w:t>
      </w:r>
      <w:r w:rsidRPr="00AB5FED">
        <w:t>group call</w:t>
      </w:r>
      <w:r>
        <w:t xml:space="preserve"> on </w:t>
      </w:r>
      <w:r w:rsidRPr="00DA2D97">
        <w:t>an interworking group</w:t>
      </w:r>
      <w:r>
        <w:t xml:space="preserve"> defined in the LMR system,</w:t>
      </w:r>
      <w:r w:rsidRPr="00AB5FED">
        <w:t xml:space="preserve"> for all the participants of that group call.</w:t>
      </w:r>
      <w:r>
        <w:t xml:space="preserve"> </w:t>
      </w:r>
      <w:r w:rsidRPr="00DA2D97">
        <w:rPr>
          <w:noProof/>
          <w:lang w:val="en-US"/>
        </w:rPr>
        <w:t>The signalling p</w:t>
      </w:r>
      <w:r>
        <w:rPr>
          <w:noProof/>
          <w:lang w:val="en-US"/>
        </w:rPr>
        <w:t xml:space="preserve">rocedure is described in </w:t>
      </w:r>
      <w:r w:rsidRPr="00AB5FED">
        <w:t>figure 10.3.</w:t>
      </w:r>
      <w:r>
        <w:t>5.4</w:t>
      </w:r>
      <w:r w:rsidRPr="00AB5FED">
        <w:t>-1</w:t>
      </w:r>
      <w:r w:rsidRPr="00DA2D97">
        <w:rPr>
          <w:noProof/>
          <w:lang w:val="en-US"/>
        </w:rPr>
        <w:t>.</w:t>
      </w:r>
    </w:p>
    <w:p w14:paraId="5D517FA0" w14:textId="77777777" w:rsidR="00C96716" w:rsidRPr="00AB5FED" w:rsidRDefault="00C96716" w:rsidP="00C96716">
      <w:r>
        <w:t>Pre-conditions</w:t>
      </w:r>
      <w:r w:rsidRPr="00AB5FED">
        <w:t>:</w:t>
      </w:r>
    </w:p>
    <w:p w14:paraId="1A9A1803" w14:textId="77777777" w:rsidR="00C96716"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w:t>
      </w:r>
      <w:r>
        <w:t xml:space="preserve">an </w:t>
      </w:r>
      <w:r w:rsidRPr="00AB5FED">
        <w:t xml:space="preserve">MCPTT client and </w:t>
      </w:r>
      <w:r>
        <w:t>the IWF.</w:t>
      </w:r>
    </w:p>
    <w:p w14:paraId="2497DA5F" w14:textId="77777777" w:rsidR="00C96716" w:rsidRPr="00AB5FED" w:rsidRDefault="00C96716" w:rsidP="00C96716">
      <w:pPr>
        <w:pStyle w:val="B1"/>
      </w:pPr>
      <w:r w:rsidRPr="00881911">
        <w:lastRenderedPageBreak/>
        <w:t>2.</w:t>
      </w:r>
      <w:r w:rsidRPr="00881911">
        <w:tab/>
        <w:t>The LMR system initiates release of the chat group call.</w:t>
      </w:r>
    </w:p>
    <w:p w14:paraId="70A13996" w14:textId="77777777" w:rsidR="00C96716" w:rsidRPr="00AB5FED" w:rsidRDefault="00C96716" w:rsidP="00C96716">
      <w:pPr>
        <w:pStyle w:val="TH"/>
      </w:pPr>
      <w:r w:rsidRPr="00AB5FED">
        <w:object w:dxaOrig="5473" w:dyaOrig="4515" w14:anchorId="62FD5E88">
          <v:shape id="_x0000_i1059" type="#_x0000_t75" style="width:274.2pt;height:225.8pt" o:ole="">
            <v:imagedata r:id="rId74" o:title=""/>
          </v:shape>
          <o:OLEObject Type="Embed" ProgID="Visio.Drawing.11" ShapeID="_x0000_i1059" DrawAspect="Content" ObjectID="_1796455705" r:id="rId75"/>
        </w:object>
      </w:r>
    </w:p>
    <w:p w14:paraId="742B2FD7" w14:textId="77777777" w:rsidR="00C96716" w:rsidRPr="00AB5FED" w:rsidRDefault="00C96716" w:rsidP="00C96716">
      <w:pPr>
        <w:pStyle w:val="TF"/>
      </w:pPr>
      <w:r w:rsidRPr="00AB5FED">
        <w:t>Figure 10.3.</w:t>
      </w:r>
      <w:r>
        <w:t>5.4</w:t>
      </w:r>
      <w:r w:rsidRPr="00AB5FED">
        <w:t>-1: Release chat group call</w:t>
      </w:r>
      <w:r w:rsidRPr="007715BF">
        <w:t xml:space="preserve"> </w:t>
      </w:r>
      <w:r w:rsidRPr="00881911">
        <w:t>on an interworking group</w:t>
      </w:r>
      <w:r>
        <w:t xml:space="preserve"> defined in the </w:t>
      </w:r>
      <w:r w:rsidRPr="00881911">
        <w:t>LMR system</w:t>
      </w:r>
    </w:p>
    <w:p w14:paraId="37D75127" w14:textId="77777777" w:rsidR="00C96716" w:rsidRDefault="00C96716" w:rsidP="00C96716">
      <w:pPr>
        <w:pStyle w:val="B1"/>
      </w:pPr>
      <w:r>
        <w:t>1</w:t>
      </w:r>
      <w:r w:rsidRPr="00AB5FED">
        <w:t>.</w:t>
      </w:r>
      <w:r w:rsidRPr="00AB5FED">
        <w:tab/>
      </w:r>
      <w:r>
        <w:t>The IWF</w:t>
      </w:r>
      <w:r w:rsidRPr="00AB5FED">
        <w:t xml:space="preserve"> </w:t>
      </w:r>
      <w:r>
        <w:t>sends an IWF</w:t>
      </w:r>
      <w:r w:rsidRPr="00AB5FED">
        <w:t xml:space="preserve"> </w:t>
      </w:r>
      <w:r w:rsidRPr="00AB5FED">
        <w:rPr>
          <w:rFonts w:hint="eastAsia"/>
          <w:lang w:eastAsia="zh-CN"/>
        </w:rPr>
        <w:t>group call release request</w:t>
      </w:r>
      <w:r w:rsidRPr="00AB5FED">
        <w:t xml:space="preserve"> to</w:t>
      </w:r>
      <w:r>
        <w:t xml:space="preserve"> the MCPTT server. An individual IWF group call release request is sent for each MCPTT user in the call.</w:t>
      </w:r>
    </w:p>
    <w:p w14:paraId="5A511D5B" w14:textId="77777777" w:rsidR="00C96716" w:rsidRPr="00AB5FED" w:rsidRDefault="00C96716" w:rsidP="00C96716">
      <w:pPr>
        <w:pStyle w:val="B1"/>
      </w:pPr>
      <w:r>
        <w:t>2</w:t>
      </w:r>
      <w:r w:rsidRPr="00AB5FED">
        <w:t>.</w:t>
      </w:r>
      <w:r w:rsidRPr="00AB5FED">
        <w:tab/>
        <w:t xml:space="preserve">MCPTT server </w:t>
      </w:r>
      <w:r>
        <w:rPr>
          <w:lang w:eastAsia="zh-CN"/>
        </w:rPr>
        <w:t>forwards the</w:t>
      </w:r>
      <w:r w:rsidRPr="00393311">
        <w:rPr>
          <w:lang w:eastAsia="zh-CN"/>
        </w:rPr>
        <w:t xml:space="preserve"> </w:t>
      </w:r>
      <w:r>
        <w:rPr>
          <w:lang w:eastAsia="zh-CN"/>
        </w:rPr>
        <w:t xml:space="preserve">release request(s) to the </w:t>
      </w:r>
      <w:r w:rsidRPr="00393311">
        <w:rPr>
          <w:lang w:eastAsia="zh-CN"/>
        </w:rPr>
        <w:t>group</w:t>
      </w:r>
      <w:r>
        <w:rPr>
          <w:lang w:eastAsia="zh-CN"/>
        </w:rPr>
        <w:t>'</w:t>
      </w:r>
      <w:r w:rsidRPr="00393311">
        <w:rPr>
          <w:lang w:eastAsia="zh-CN"/>
        </w:rPr>
        <w:t xml:space="preserve">s MCPTT users, as described in </w:t>
      </w:r>
      <w:r w:rsidRPr="00393311">
        <w:t>3GPP TS 23.379 [7].</w:t>
      </w:r>
    </w:p>
    <w:p w14:paraId="74E0243E" w14:textId="77777777" w:rsidR="00C96716" w:rsidRPr="00AB5FED" w:rsidRDefault="00C96716" w:rsidP="00C96716">
      <w:pPr>
        <w:pStyle w:val="B1"/>
      </w:pPr>
      <w:r>
        <w:t>3</w:t>
      </w:r>
      <w:r w:rsidRPr="00AB5FED">
        <w:t>.</w:t>
      </w:r>
      <w:r w:rsidRPr="00AB5FED">
        <w:tab/>
        <w:t>MCPTT users are notified about the release of the group call.</w:t>
      </w:r>
    </w:p>
    <w:p w14:paraId="55DB45D9" w14:textId="77777777" w:rsidR="00C96716" w:rsidRPr="00AB5FED" w:rsidRDefault="00C96716" w:rsidP="00C96716">
      <w:pPr>
        <w:pStyle w:val="B1"/>
      </w:pPr>
      <w:r>
        <w:t>4</w:t>
      </w:r>
      <w:r w:rsidRPr="00AB5FED">
        <w:t>.</w:t>
      </w:r>
      <w:r w:rsidRPr="00AB5FED">
        <w:tab/>
      </w:r>
      <w:r>
        <w:t xml:space="preserve">Optionally, the MCPTT client confirms the </w:t>
      </w:r>
      <w:r w:rsidRPr="00393F64">
        <w:t xml:space="preserve">group call </w:t>
      </w:r>
      <w:r>
        <w:t>release request received in step 2 with a g</w:t>
      </w:r>
      <w:r w:rsidRPr="00393F64">
        <w:t xml:space="preserve">roup call </w:t>
      </w:r>
      <w:r>
        <w:t xml:space="preserve">release </w:t>
      </w:r>
      <w:r w:rsidRPr="00393F64">
        <w:t xml:space="preserve">response to </w:t>
      </w:r>
      <w:r>
        <w:t>the MCPTT server</w:t>
      </w:r>
      <w:r w:rsidRPr="00393F64">
        <w:t>.</w:t>
      </w:r>
    </w:p>
    <w:p w14:paraId="58138241" w14:textId="77777777" w:rsidR="00C96716" w:rsidRPr="00AB5FED" w:rsidRDefault="00C96716" w:rsidP="00C96716">
      <w:pPr>
        <w:pStyle w:val="B1"/>
      </w:pPr>
      <w:r>
        <w:t>5</w:t>
      </w:r>
      <w:r w:rsidRPr="00AB5FED">
        <w:t>.</w:t>
      </w:r>
      <w:r w:rsidRPr="00AB5FED">
        <w:tab/>
      </w:r>
      <w:r>
        <w:t>The MCPTT server forwards the group call release response to the IWF as an IWF group call release response</w:t>
      </w:r>
      <w:r w:rsidRPr="00AB5FED">
        <w:t>.</w:t>
      </w:r>
    </w:p>
    <w:p w14:paraId="7F78CB14" w14:textId="77777777" w:rsidR="00C96716" w:rsidRPr="00AB5FED" w:rsidRDefault="00C96716" w:rsidP="00C96716">
      <w:pPr>
        <w:pStyle w:val="B1"/>
      </w:pPr>
      <w:r>
        <w:t>6</w:t>
      </w:r>
      <w:r w:rsidRPr="00AB5FED">
        <w:t>.</w:t>
      </w:r>
      <w:r w:rsidRPr="00AB5FED">
        <w:tab/>
      </w:r>
      <w:r>
        <w:t xml:space="preserve">The </w:t>
      </w:r>
      <w:r w:rsidRPr="00AB5FED">
        <w:t>MCPTT</w:t>
      </w:r>
      <w:r>
        <w:t xml:space="preserve"> client and the IWF</w:t>
      </w:r>
      <w:r w:rsidRPr="00AB5FED">
        <w:t xml:space="preserve"> release the floor control and media plane resources associated with the </w:t>
      </w:r>
      <w:r w:rsidRPr="00881911">
        <w:t>chat</w:t>
      </w:r>
      <w:r w:rsidRPr="00AB5FED">
        <w:t xml:space="preserve"> group call that is released. Successful release of the </w:t>
      </w:r>
      <w:r w:rsidRPr="00881911">
        <w:t>chat</w:t>
      </w:r>
      <w:r w:rsidRPr="00AB5FED">
        <w:t xml:space="preserve"> group call does not affect the status of affiliation of any of the clients.</w:t>
      </w:r>
    </w:p>
    <w:p w14:paraId="5813CBCE" w14:textId="77777777" w:rsidR="00C96716" w:rsidRPr="00AB5FED" w:rsidRDefault="00C96716" w:rsidP="00C96716">
      <w:pPr>
        <w:pStyle w:val="Heading4"/>
      </w:pPr>
      <w:bookmarkStart w:id="345" w:name="_Toc185842258"/>
      <w:r w:rsidRPr="00AB5FED">
        <w:t>10.3.</w:t>
      </w:r>
      <w:r>
        <w:t>5.5</w:t>
      </w:r>
      <w:r w:rsidRPr="00AB5FED">
        <w:tab/>
        <w:t>Release chat group call</w:t>
      </w:r>
      <w:r>
        <w:t xml:space="preserve"> </w:t>
      </w:r>
      <w:r w:rsidRPr="00881911">
        <w:t xml:space="preserve">on an interworking group </w:t>
      </w:r>
      <w:r>
        <w:t>defined in the MCPTT system</w:t>
      </w:r>
      <w:bookmarkEnd w:id="345"/>
    </w:p>
    <w:p w14:paraId="0A7E7C53" w14:textId="77777777" w:rsidR="00C96716" w:rsidRPr="00AB5FED" w:rsidRDefault="00C96716" w:rsidP="00C96716">
      <w:r>
        <w:t>This</w:t>
      </w:r>
      <w:r w:rsidRPr="00AB5FED">
        <w:t xml:space="preserve"> procedure describes the case where the MCPTT server releases an ongoing MCPTT </w:t>
      </w:r>
      <w:r>
        <w:t xml:space="preserve">chat </w:t>
      </w:r>
      <w:r w:rsidRPr="00AB5FED">
        <w:t>group call</w:t>
      </w:r>
      <w:r>
        <w:t xml:space="preserve">, </w:t>
      </w:r>
      <w:r w:rsidRPr="00881911">
        <w:t xml:space="preserve">on an interworking group </w:t>
      </w:r>
      <w:r>
        <w:t>defined in the MCPTT system,</w:t>
      </w:r>
      <w:r w:rsidRPr="00AB5FED">
        <w:t xml:space="preserve">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31743181" w14:textId="77777777" w:rsidR="00C96716" w:rsidRPr="00AB5FED" w:rsidRDefault="00C96716" w:rsidP="00C96716">
      <w:r w:rsidRPr="00DA2D97">
        <w:rPr>
          <w:noProof/>
          <w:lang w:val="en-US"/>
        </w:rPr>
        <w:t xml:space="preserve">The signalling </w:t>
      </w:r>
      <w:r>
        <w:rPr>
          <w:noProof/>
          <w:lang w:val="en-US"/>
        </w:rPr>
        <w:t>p</w:t>
      </w:r>
      <w:r w:rsidRPr="00AB5FED">
        <w:t xml:space="preserve">rocedure </w:t>
      </w:r>
      <w:r>
        <w:rPr>
          <w:noProof/>
          <w:lang w:val="en-US"/>
        </w:rPr>
        <w:t xml:space="preserve">is described </w:t>
      </w:r>
      <w:r w:rsidRPr="00AB5FED">
        <w:t>in figure 10.3.</w:t>
      </w:r>
      <w:r>
        <w:t>5.5</w:t>
      </w:r>
      <w:r w:rsidRPr="00AB5FED">
        <w:t>-1</w:t>
      </w:r>
      <w:r>
        <w:t>.</w:t>
      </w:r>
    </w:p>
    <w:p w14:paraId="519BE1ED" w14:textId="77777777" w:rsidR="00C96716" w:rsidRPr="00AB5FED" w:rsidRDefault="00C96716" w:rsidP="00C96716">
      <w:r>
        <w:t>Pre-conditions</w:t>
      </w:r>
      <w:r w:rsidRPr="00AB5FED">
        <w:t>:</w:t>
      </w:r>
    </w:p>
    <w:p w14:paraId="6437268C" w14:textId="77777777" w:rsidR="00C96716" w:rsidRPr="00AB5FED" w:rsidRDefault="00C96716" w:rsidP="00C96716">
      <w:pPr>
        <w:pStyle w:val="B1"/>
      </w:pPr>
      <w:r>
        <w:t>1.</w:t>
      </w:r>
      <w:r>
        <w:tab/>
      </w:r>
      <w:r w:rsidRPr="00AB5FED">
        <w:t xml:space="preserve">A </w:t>
      </w:r>
      <w:r w:rsidRPr="00881911">
        <w:t xml:space="preserve">chat </w:t>
      </w:r>
      <w:r w:rsidRPr="00AB5FED">
        <w:t xml:space="preserve">group call is ongoing </w:t>
      </w:r>
      <w:r>
        <w:t>involving</w:t>
      </w:r>
      <w:r w:rsidRPr="00AB5FED">
        <w:t xml:space="preserve"> MCPTT clients 1, 2 and </w:t>
      </w:r>
      <w:r>
        <w:t>the IWF.</w:t>
      </w:r>
    </w:p>
    <w:p w14:paraId="32CEC6D1" w14:textId="77777777" w:rsidR="00C96716" w:rsidRPr="00AB5FED" w:rsidRDefault="00C96716" w:rsidP="00C96716">
      <w:pPr>
        <w:pStyle w:val="TH"/>
      </w:pPr>
      <w:r w:rsidRPr="00AB5FED">
        <w:object w:dxaOrig="7311" w:dyaOrig="6278" w14:anchorId="2D206225">
          <v:shape id="_x0000_i1060" type="#_x0000_t75" style="width:365.2pt;height:313.9pt" o:ole="">
            <v:imagedata r:id="rId76" o:title=""/>
          </v:shape>
          <o:OLEObject Type="Embed" ProgID="Visio.Drawing.11" ShapeID="_x0000_i1060" DrawAspect="Content" ObjectID="_1796455706" r:id="rId77"/>
        </w:object>
      </w:r>
    </w:p>
    <w:p w14:paraId="41AE005D" w14:textId="77777777" w:rsidR="00C96716" w:rsidRPr="00AB5FED" w:rsidRDefault="00C96716" w:rsidP="00C96716">
      <w:pPr>
        <w:pStyle w:val="TF"/>
      </w:pPr>
      <w:r w:rsidRPr="00AB5FED">
        <w:t>Figure 10.3.</w:t>
      </w:r>
      <w:r>
        <w:t>5.5</w:t>
      </w:r>
      <w:r w:rsidRPr="00AB5FED">
        <w:t>-1: Release chat group call</w:t>
      </w:r>
      <w:r>
        <w:t xml:space="preserve"> </w:t>
      </w:r>
      <w:r w:rsidRPr="00881911">
        <w:t xml:space="preserve">on an interworking group </w:t>
      </w:r>
      <w:r>
        <w:t>defined in the MCPTT system</w:t>
      </w:r>
    </w:p>
    <w:p w14:paraId="4B50D1B7" w14:textId="77777777" w:rsidR="00C96716" w:rsidRPr="00AB5FED" w:rsidRDefault="00C96716" w:rsidP="00C96716">
      <w:pPr>
        <w:pStyle w:val="B1"/>
      </w:pPr>
      <w:r w:rsidRPr="00AB5FED">
        <w:t>1.</w:t>
      </w:r>
      <w:r w:rsidRPr="00AB5FED">
        <w:tab/>
      </w:r>
      <w:r>
        <w:t xml:space="preserve">The </w:t>
      </w:r>
      <w:r w:rsidRPr="00AB5FED">
        <w:t xml:space="preserve">MCPTT server </w:t>
      </w:r>
      <w:r>
        <w:t xml:space="preserve">decides to </w:t>
      </w:r>
      <w:r w:rsidRPr="00AB5FED">
        <w:t xml:space="preserve">release the MCPTT </w:t>
      </w:r>
      <w:r>
        <w:t xml:space="preserve">chat </w:t>
      </w:r>
      <w:r w:rsidRPr="00AB5FED">
        <w:t>group call which is ongoing e.g., due to hang time expiry, last participant leaving, second last participant leaving, initiator leaving, or minimum number of affiliated MCPTT group members are not present.</w:t>
      </w:r>
    </w:p>
    <w:p w14:paraId="768A42D4" w14:textId="77777777" w:rsidR="00C96716" w:rsidRDefault="00C96716" w:rsidP="00C96716">
      <w:pPr>
        <w:pStyle w:val="B1"/>
      </w:pPr>
      <w:r w:rsidRPr="00AB5FED">
        <w:t>2.</w:t>
      </w:r>
      <w:r w:rsidRPr="00AB5FED">
        <w:tab/>
      </w:r>
      <w:r>
        <w:t xml:space="preserve">The </w:t>
      </w:r>
      <w:r w:rsidRPr="00AB5FED">
        <w:t xml:space="preserve">MCPTT server </w:t>
      </w:r>
      <w:r>
        <w:t>sends an IWF</w:t>
      </w:r>
      <w:r w:rsidRPr="00AB5FED">
        <w:t xml:space="preserve"> </w:t>
      </w:r>
      <w:r w:rsidRPr="00AB5FED">
        <w:rPr>
          <w:rFonts w:hint="eastAsia"/>
          <w:lang w:eastAsia="zh-CN"/>
        </w:rPr>
        <w:t>group call release request</w:t>
      </w:r>
      <w:r w:rsidRPr="00AB5FED">
        <w:t xml:space="preserve"> to</w:t>
      </w:r>
      <w:r>
        <w:t xml:space="preserve"> the IWF to</w:t>
      </w:r>
      <w:r w:rsidRPr="00AB5FED">
        <w:t xml:space="preserve"> release the ongoing session. </w:t>
      </w:r>
      <w:r>
        <w:t>If the IWF has joined itself to this group on behalf of all the group's LMR users, only one IWF group call release request message is sent to the IWF. If the MCPTT server has received individual joins from the group's LMR users, an individual IWF group call release request is sent to the IWF for each joined LMR user.</w:t>
      </w:r>
    </w:p>
    <w:p w14:paraId="3132A7B1" w14:textId="77777777" w:rsidR="00C96716" w:rsidRPr="00AB5FED" w:rsidRDefault="00C96716" w:rsidP="00C96716">
      <w:pPr>
        <w:pStyle w:val="B1"/>
      </w:pPr>
      <w:r w:rsidRPr="00AB5FED">
        <w:t>3.</w:t>
      </w:r>
      <w:r w:rsidRPr="00AB5FED">
        <w:tab/>
      </w:r>
      <w:r>
        <w:t xml:space="preserve">The </w:t>
      </w:r>
      <w:r w:rsidRPr="00AB5FED">
        <w:t xml:space="preserve">MCPTT server sends a </w:t>
      </w:r>
      <w:r w:rsidRPr="00AB5FED">
        <w:rPr>
          <w:rFonts w:hint="eastAsia"/>
          <w:lang w:eastAsia="zh-CN"/>
        </w:rPr>
        <w:t>group call release request</w:t>
      </w:r>
      <w:r w:rsidRPr="00AB5FED">
        <w:t xml:space="preserve"> towards each </w:t>
      </w:r>
      <w:r>
        <w:t xml:space="preserve">MCPTT </w:t>
      </w:r>
      <w:r w:rsidRPr="00AB5FED">
        <w:t>participant of the ongoing group call.</w:t>
      </w:r>
    </w:p>
    <w:p w14:paraId="7F5801B2" w14:textId="77777777" w:rsidR="00C96716" w:rsidRPr="00AB5FED" w:rsidRDefault="00C96716" w:rsidP="00C96716">
      <w:pPr>
        <w:pStyle w:val="B1"/>
      </w:pPr>
      <w:r w:rsidRPr="00AB5FED">
        <w:t>4.</w:t>
      </w:r>
      <w:r w:rsidRPr="00AB5FED">
        <w:tab/>
      </w:r>
      <w:r>
        <w:t xml:space="preserve">The </w:t>
      </w:r>
      <w:r w:rsidRPr="00AB5FED">
        <w:t>MCPTT users are notified about the release of the group call.</w:t>
      </w:r>
    </w:p>
    <w:p w14:paraId="6E46060B" w14:textId="77777777" w:rsidR="00C96716" w:rsidRPr="00AB5FED" w:rsidRDefault="00C96716" w:rsidP="00C96716">
      <w:pPr>
        <w:pStyle w:val="B1"/>
      </w:pPr>
      <w:r>
        <w:t>5</w:t>
      </w:r>
      <w:r w:rsidRPr="00AB5FED">
        <w:t>.</w:t>
      </w:r>
      <w:r w:rsidRPr="00AB5FED">
        <w:tab/>
      </w:r>
      <w:r>
        <w:t xml:space="preserve">The IWF confirms the IWF </w:t>
      </w:r>
      <w:r w:rsidRPr="00393F64">
        <w:t xml:space="preserve">group call </w:t>
      </w:r>
      <w:r>
        <w:t xml:space="preserve">release request(s) received in step 2 by </w:t>
      </w:r>
      <w:r w:rsidRPr="00393F64">
        <w:t xml:space="preserve">IWF </w:t>
      </w:r>
      <w:r>
        <w:t>g</w:t>
      </w:r>
      <w:r w:rsidRPr="00393F64">
        <w:t xml:space="preserve">roup call </w:t>
      </w:r>
      <w:r>
        <w:t xml:space="preserve">release </w:t>
      </w:r>
      <w:r w:rsidRPr="00393F64">
        <w:t>response</w:t>
      </w:r>
      <w:r>
        <w:t>(s)</w:t>
      </w:r>
      <w:r w:rsidRPr="00393F64">
        <w:t xml:space="preserve"> to </w:t>
      </w:r>
      <w:r>
        <w:t>the MCPTT server</w:t>
      </w:r>
      <w:r w:rsidRPr="00393F64">
        <w:t>.</w:t>
      </w:r>
    </w:p>
    <w:p w14:paraId="0F62C1EB" w14:textId="77777777" w:rsidR="00C96716" w:rsidRPr="00AB5FED" w:rsidRDefault="00C96716" w:rsidP="00C96716">
      <w:pPr>
        <w:pStyle w:val="B1"/>
      </w:pPr>
      <w:r>
        <w:t>6</w:t>
      </w:r>
      <w:r w:rsidRPr="00AB5FED">
        <w:t>.</w:t>
      </w:r>
      <w:r w:rsidRPr="00AB5FED">
        <w:tab/>
        <w:t>Optionally</w:t>
      </w:r>
      <w:r>
        <w:t>,</w:t>
      </w:r>
      <w:r w:rsidRPr="00AB5FED">
        <w:t xml:space="preserve"> the MCPTT client(s) receiving</w:t>
      </w:r>
      <w:r>
        <w:t xml:space="preserve"> a</w:t>
      </w:r>
      <w:r w:rsidRPr="00AB5FED">
        <w:t xml:space="preserve">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5AB619D4" w14:textId="77777777" w:rsidR="00C96716" w:rsidRPr="00AB5FED" w:rsidRDefault="00C96716" w:rsidP="00C96716">
      <w:pPr>
        <w:pStyle w:val="B1"/>
      </w:pPr>
      <w:r>
        <w:t>7</w:t>
      </w:r>
      <w:r w:rsidRPr="00AB5FED">
        <w:t>.</w:t>
      </w:r>
      <w:r w:rsidRPr="00AB5FED">
        <w:tab/>
        <w:t>MCPTT</w:t>
      </w:r>
      <w:r>
        <w:t xml:space="preserve"> client 1, client 2 and the IWF</w:t>
      </w:r>
      <w:r w:rsidRPr="00AB5FED">
        <w:t xml:space="preserve"> release the floor control and media plane resources associated with the </w:t>
      </w:r>
      <w:r w:rsidRPr="00881911">
        <w:t xml:space="preserve">chat </w:t>
      </w:r>
      <w:r w:rsidRPr="00AB5FED">
        <w:t xml:space="preserve">group call that is released. Successful release of the </w:t>
      </w:r>
      <w:r w:rsidRPr="00881911">
        <w:t xml:space="preserve">chat </w:t>
      </w:r>
      <w:r w:rsidRPr="00AB5FED">
        <w:t>group call does not affect the status of affiliation of any of the clients.</w:t>
      </w:r>
    </w:p>
    <w:p w14:paraId="1709C278" w14:textId="77777777" w:rsidR="00C96716" w:rsidRPr="00AB5FED" w:rsidRDefault="00C96716" w:rsidP="00C96716">
      <w:pPr>
        <w:pStyle w:val="Heading4"/>
      </w:pPr>
      <w:bookmarkStart w:id="346" w:name="_Toc433209751"/>
      <w:bookmarkStart w:id="347" w:name="_Toc460616047"/>
      <w:bookmarkStart w:id="348" w:name="_Toc460616908"/>
      <w:bookmarkStart w:id="349" w:name="_Toc502966947"/>
      <w:bookmarkStart w:id="350" w:name="_Toc185842259"/>
      <w:r w:rsidRPr="00AB5FED">
        <w:t>10.</w:t>
      </w:r>
      <w:r>
        <w:t>3</w:t>
      </w:r>
      <w:r w:rsidRPr="00AB5FED">
        <w:t>.</w:t>
      </w:r>
      <w:r>
        <w:t>5</w:t>
      </w:r>
      <w:r w:rsidRPr="00AB5FED">
        <w:t>.</w:t>
      </w:r>
      <w:r>
        <w:t>6</w:t>
      </w:r>
      <w:r w:rsidRPr="00AB5FED">
        <w:tab/>
      </w:r>
      <w:r>
        <w:t>void</w:t>
      </w:r>
      <w:bookmarkEnd w:id="346"/>
      <w:bookmarkEnd w:id="347"/>
      <w:bookmarkEnd w:id="348"/>
      <w:bookmarkEnd w:id="349"/>
      <w:bookmarkEnd w:id="350"/>
    </w:p>
    <w:p w14:paraId="6C763102" w14:textId="77777777" w:rsidR="00C96716" w:rsidRPr="00AB5FED" w:rsidRDefault="00C96716" w:rsidP="00C96716">
      <w:pPr>
        <w:pStyle w:val="Heading4"/>
      </w:pPr>
      <w:bookmarkStart w:id="351" w:name="_Toc185842260"/>
      <w:r w:rsidRPr="00AB5FED">
        <w:t>10.</w:t>
      </w:r>
      <w:r>
        <w:t>3</w:t>
      </w:r>
      <w:r w:rsidRPr="00AB5FED">
        <w:t>.</w:t>
      </w:r>
      <w:r>
        <w:t>5</w:t>
      </w:r>
      <w:r w:rsidRPr="00AB5FED">
        <w:t>.</w:t>
      </w:r>
      <w:r>
        <w:t>7</w:t>
      </w:r>
      <w:r w:rsidRPr="00AB5FED">
        <w:tab/>
      </w:r>
      <w:r>
        <w:t>void</w:t>
      </w:r>
      <w:bookmarkEnd w:id="351"/>
    </w:p>
    <w:p w14:paraId="0D431B81" w14:textId="77777777" w:rsidR="00C96716" w:rsidRDefault="00C96716" w:rsidP="00C96716">
      <w:pPr>
        <w:pStyle w:val="Heading4"/>
      </w:pPr>
      <w:bookmarkStart w:id="352" w:name="_Toc185842261"/>
      <w:r w:rsidRPr="00AB5FED">
        <w:t>10.</w:t>
      </w:r>
      <w:r>
        <w:t>3</w:t>
      </w:r>
      <w:r w:rsidRPr="00AB5FED">
        <w:t>.</w:t>
      </w:r>
      <w:r>
        <w:t>5</w:t>
      </w:r>
      <w:r w:rsidRPr="00AB5FED">
        <w:t>.</w:t>
      </w:r>
      <w:r>
        <w:t>8</w:t>
      </w:r>
      <w:r w:rsidRPr="00AB5FED">
        <w:tab/>
      </w:r>
      <w:r>
        <w:t>Newly joined MCPTT group member of a group defined in the LMR system</w:t>
      </w:r>
      <w:bookmarkEnd w:id="352"/>
    </w:p>
    <w:p w14:paraId="6282EE6A" w14:textId="77777777" w:rsidR="00C96716" w:rsidRDefault="00C96716" w:rsidP="00C96716">
      <w:r w:rsidRPr="00AB5FED">
        <w:t>Procedures in figure 10.</w:t>
      </w:r>
      <w:r>
        <w:t>3</w:t>
      </w:r>
      <w:r w:rsidRPr="00AB5FED">
        <w:t>.</w:t>
      </w:r>
      <w:r>
        <w:t>5</w:t>
      </w:r>
      <w:r w:rsidRPr="00AB5FED">
        <w:t>.</w:t>
      </w:r>
      <w:r>
        <w:t>8</w:t>
      </w:r>
      <w:r w:rsidRPr="00AB5FED">
        <w:t xml:space="preserve">-1 are those for a group member </w:t>
      </w:r>
      <w:r>
        <w:t>entering</w:t>
      </w:r>
      <w:r w:rsidRPr="00AB5FED">
        <w:t xml:space="preserve"> an ongoing MCPTT group </w:t>
      </w:r>
      <w:r>
        <w:t>call, i.e. performing a late entry</w:t>
      </w:r>
      <w:r w:rsidRPr="00AB5FED">
        <w:t>.</w:t>
      </w:r>
    </w:p>
    <w:p w14:paraId="54014E72" w14:textId="77777777" w:rsidR="00C96716" w:rsidRPr="00AB5FED" w:rsidRDefault="00C96716" w:rsidP="00C96716">
      <w:r w:rsidRPr="00AB5FED">
        <w:lastRenderedPageBreak/>
        <w:t>Pre-condition</w:t>
      </w:r>
      <w:r>
        <w:t>s</w:t>
      </w:r>
      <w:r w:rsidRPr="00AB5FED">
        <w:t xml:space="preserve">: </w:t>
      </w:r>
    </w:p>
    <w:p w14:paraId="512B4182" w14:textId="77777777" w:rsidR="00C96716" w:rsidRDefault="00C96716" w:rsidP="00C96716">
      <w:pPr>
        <w:pStyle w:val="B1"/>
      </w:pPr>
      <w:r>
        <w:rPr>
          <w:rFonts w:eastAsia="SimSun"/>
          <w:lang w:eastAsia="zh-CN"/>
        </w:rPr>
        <w:t>1</w:t>
      </w:r>
      <w:r w:rsidRPr="00AB5FED">
        <w:rPr>
          <w:rFonts w:eastAsia="SimSun" w:hint="eastAsia"/>
          <w:lang w:eastAsia="zh-CN"/>
        </w:rPr>
        <w:t>.</w:t>
      </w:r>
      <w:r w:rsidRPr="00AB5FED">
        <w:rPr>
          <w:rFonts w:eastAsia="SimSun" w:hint="eastAsia"/>
          <w:lang w:eastAsia="zh-CN"/>
        </w:rPr>
        <w:tab/>
      </w:r>
      <w:r>
        <w:rPr>
          <w:rFonts w:eastAsia="SimSun"/>
          <w:lang w:eastAsia="zh-CN"/>
        </w:rPr>
        <w:t xml:space="preserve">The </w:t>
      </w:r>
      <w:r>
        <w:t xml:space="preserve">MCPTT client is </w:t>
      </w:r>
      <w:r w:rsidRPr="00AB5FED">
        <w:t xml:space="preserve">registered and </w:t>
      </w:r>
      <w:r>
        <w:t xml:space="preserve">the MCPTT </w:t>
      </w:r>
      <w:r w:rsidRPr="00AB5FED">
        <w:t>user</w:t>
      </w:r>
      <w:r>
        <w:t xml:space="preserve"> has</w:t>
      </w:r>
      <w:r w:rsidRPr="00AB5FED">
        <w:t xml:space="preserve"> been authenticated and authorized to use the MCPTT service. </w:t>
      </w:r>
    </w:p>
    <w:p w14:paraId="037CE6C1" w14:textId="77777777" w:rsidR="00C96716" w:rsidRDefault="00C96716" w:rsidP="00C96716">
      <w:pPr>
        <w:pStyle w:val="B1"/>
      </w:pPr>
      <w:r>
        <w:t>2.</w:t>
      </w:r>
      <w:r>
        <w:tab/>
        <w:t>There is an ongoing group call on the group homed on the LMR system.</w:t>
      </w:r>
    </w:p>
    <w:p w14:paraId="69AD3B60" w14:textId="77777777" w:rsidR="00C96716" w:rsidRDefault="00C96716" w:rsidP="00C96716">
      <w:pPr>
        <w:pStyle w:val="B1"/>
        <w:rPr>
          <w:rFonts w:eastAsia="Malgun Gothic"/>
          <w:lang w:eastAsia="ko-KR"/>
        </w:rPr>
      </w:pPr>
      <w:r>
        <w:t>3.</w:t>
      </w:r>
      <w:r>
        <w:tab/>
        <w:t>The MCPTT client has not yet joined the group call.</w:t>
      </w:r>
    </w:p>
    <w:p w14:paraId="35CBB3BB" w14:textId="77777777" w:rsidR="00C96716" w:rsidRDefault="00C96716" w:rsidP="00C96716">
      <w:pPr>
        <w:pStyle w:val="B1"/>
      </w:pPr>
      <w:r>
        <w:t>4.</w:t>
      </w:r>
      <w:r>
        <w:tab/>
        <w:t>The MCPTT user</w:t>
      </w:r>
      <w:r w:rsidRPr="00AB5FED">
        <w:t xml:space="preserve"> indicates to join the </w:t>
      </w:r>
      <w:r>
        <w:t>group call.</w:t>
      </w:r>
    </w:p>
    <w:p w14:paraId="62BAEF50" w14:textId="77777777" w:rsidR="00C96716" w:rsidRPr="00AB5FED" w:rsidRDefault="00C96716" w:rsidP="00C96716">
      <w:pPr>
        <w:pStyle w:val="TH"/>
      </w:pPr>
      <w:r w:rsidRPr="00AB5FED">
        <w:object w:dxaOrig="9112" w:dyaOrig="6771" w14:anchorId="4E61FE02">
          <v:shape id="_x0000_i1061" type="#_x0000_t75" style="width:337.55pt;height:266.7pt" o:ole="">
            <v:imagedata r:id="rId78" o:title="" cropbottom="-3495f" cropright="394f"/>
          </v:shape>
          <o:OLEObject Type="Embed" ProgID="Visio.Drawing.11" ShapeID="_x0000_i1061" DrawAspect="Content" ObjectID="_1796455707" r:id="rId79"/>
        </w:object>
      </w:r>
    </w:p>
    <w:p w14:paraId="387BBCDC" w14:textId="77777777" w:rsidR="00C96716" w:rsidRPr="00AB5FED" w:rsidRDefault="00C96716" w:rsidP="00C96716">
      <w:pPr>
        <w:pStyle w:val="TF"/>
      </w:pPr>
      <w:r w:rsidRPr="00AB5FED">
        <w:t>Figure 10.</w:t>
      </w:r>
      <w:r>
        <w:t>3</w:t>
      </w:r>
      <w:r w:rsidRPr="00AB5FED">
        <w:t>.</w:t>
      </w:r>
      <w:r>
        <w:t>5</w:t>
      </w:r>
      <w:r w:rsidRPr="00AB5FED">
        <w:t>.</w:t>
      </w:r>
      <w:r>
        <w:t>8-1</w:t>
      </w:r>
      <w:r w:rsidRPr="00AB5FED">
        <w:t xml:space="preserve">: </w:t>
      </w:r>
      <w:r>
        <w:t>Late entry of a newly joined MCPTT group member</w:t>
      </w:r>
    </w:p>
    <w:p w14:paraId="7E0913DE" w14:textId="77777777" w:rsidR="00C96716" w:rsidRPr="00AB5FED" w:rsidRDefault="00C96716" w:rsidP="00C96716">
      <w:pPr>
        <w:pStyle w:val="B1"/>
      </w:pPr>
      <w:r w:rsidRPr="00AB5FED">
        <w:t>1.</w:t>
      </w:r>
      <w:r w:rsidRPr="00AB5FED">
        <w:tab/>
      </w:r>
      <w:r>
        <w:t xml:space="preserve">The </w:t>
      </w:r>
      <w:r w:rsidRPr="00AB5FED">
        <w:t>MCPTT client sends a group join request with the MCPTT group ID of the desired group</w:t>
      </w:r>
      <w:r w:rsidRPr="00BA2044">
        <w:t xml:space="preserve"> </w:t>
      </w:r>
      <w:r>
        <w:t>to the MCPTT server</w:t>
      </w:r>
      <w:r w:rsidRPr="00AB5FED">
        <w:t xml:space="preserve">. </w:t>
      </w:r>
      <w:r w:rsidRPr="00AB5FED">
        <w:rPr>
          <w:lang w:val="en-US"/>
        </w:rPr>
        <w:t>If there is a request to transmit, then the group joint request contains an indication of an implicit floor request.</w:t>
      </w:r>
    </w:p>
    <w:p w14:paraId="3D4C2495" w14:textId="77777777" w:rsidR="00C96716" w:rsidRDefault="00C96716" w:rsidP="00C96716">
      <w:pPr>
        <w:pStyle w:val="B1"/>
      </w:pPr>
      <w:r>
        <w:t>2.</w:t>
      </w:r>
      <w:r>
        <w:tab/>
        <w:t>The MCPTT server forwards the request to the IWF.</w:t>
      </w:r>
    </w:p>
    <w:p w14:paraId="2D244890" w14:textId="77777777" w:rsidR="00C96716" w:rsidRDefault="00C96716" w:rsidP="00C96716">
      <w:pPr>
        <w:pStyle w:val="B1"/>
        <w:rPr>
          <w:rFonts w:eastAsia="SimSun"/>
          <w:lang w:eastAsia="zh-CN"/>
        </w:rPr>
      </w:pPr>
      <w:r>
        <w:t>3</w:t>
      </w:r>
      <w:r w:rsidRPr="00AB5FED">
        <w:t>.</w:t>
      </w:r>
      <w:r w:rsidRPr="00AB5FED">
        <w:tab/>
        <w:t xml:space="preserve">The </w:t>
      </w:r>
      <w:r>
        <w:t>IWF</w:t>
      </w:r>
      <w:r w:rsidRPr="00AB5FED">
        <w:t xml:space="preserve">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4008D62" w14:textId="77777777" w:rsidR="00C96716" w:rsidRDefault="00C96716" w:rsidP="00C96716">
      <w:pPr>
        <w:pStyle w:val="B1"/>
      </w:pPr>
      <w:r>
        <w:t>4.</w:t>
      </w:r>
      <w:r>
        <w:tab/>
        <w:t>The MCPTT server forwards the response to the MCPTT client.</w:t>
      </w:r>
    </w:p>
    <w:p w14:paraId="043CD6FA" w14:textId="77777777" w:rsidR="00C96716" w:rsidRDefault="00C96716" w:rsidP="00C96716">
      <w:pPr>
        <w:pStyle w:val="B1"/>
      </w:pPr>
      <w:r>
        <w:t>5.</w:t>
      </w:r>
      <w:r>
        <w:tab/>
        <w:t>T</w:t>
      </w:r>
      <w:r w:rsidRPr="00AB5FED">
        <w:t xml:space="preserve">he </w:t>
      </w:r>
      <w:r>
        <w:t>IWF</w:t>
      </w:r>
      <w:r w:rsidRPr="00AB5FED">
        <w:t xml:space="preserve"> establishes the media plane</w:t>
      </w:r>
      <w:r>
        <w:t xml:space="preserve"> with the MCPTT client.</w:t>
      </w:r>
    </w:p>
    <w:p w14:paraId="2D0FD74A" w14:textId="77777777" w:rsidR="00C96716" w:rsidRDefault="00C96716" w:rsidP="00C96716">
      <w:pPr>
        <w:pStyle w:val="B1"/>
      </w:pPr>
      <w:r>
        <w:t>6.</w:t>
      </w:r>
      <w:r>
        <w:tab/>
        <w:t>The IWF may notify its users that an MCPTT user has joined the group.</w:t>
      </w:r>
    </w:p>
    <w:p w14:paraId="53C2FAA3" w14:textId="77777777" w:rsidR="00C96716" w:rsidRDefault="00C96716" w:rsidP="00C96716">
      <w:pPr>
        <w:pStyle w:val="B1"/>
      </w:pPr>
      <w:r>
        <w:t>7</w:t>
      </w:r>
      <w:r w:rsidRPr="00B91009">
        <w:t xml:space="preserve"> </w:t>
      </w:r>
      <w:r>
        <w:t>a. The IWF sends an IWF floor taken (for the current talker) to the MCPTT server if the floor has been taken.</w:t>
      </w:r>
    </w:p>
    <w:p w14:paraId="7A16275D" w14:textId="77777777" w:rsidR="00C96716" w:rsidRDefault="00C96716" w:rsidP="00C96716">
      <w:pPr>
        <w:pStyle w:val="B1"/>
      </w:pPr>
      <w:r>
        <w:t>7b. The MCPTT responds to any incoming IWF floor taken message by forwarding a floor taken message to the MCPTT client.</w:t>
      </w:r>
    </w:p>
    <w:p w14:paraId="3EF1070F" w14:textId="77777777" w:rsidR="00C96716" w:rsidRDefault="00C96716" w:rsidP="00C96716">
      <w:pPr>
        <w:pStyle w:val="B1"/>
      </w:pPr>
      <w:r>
        <w:t>8</w:t>
      </w:r>
      <w:r w:rsidRPr="00AB5FED">
        <w:t>.</w:t>
      </w:r>
      <w:r w:rsidRPr="00AB5FED">
        <w:tab/>
        <w:t>Floor control will continue to be used by the floor participants</w:t>
      </w:r>
      <w:r>
        <w:t>.</w:t>
      </w:r>
    </w:p>
    <w:p w14:paraId="3FA8900F" w14:textId="77777777" w:rsidR="00C96716" w:rsidRDefault="00C96716" w:rsidP="00C96716">
      <w:pPr>
        <w:pStyle w:val="Heading4"/>
      </w:pPr>
      <w:bookmarkStart w:id="353" w:name="_Toc185842262"/>
      <w:r w:rsidRPr="00AB5FED">
        <w:t>10.</w:t>
      </w:r>
      <w:r>
        <w:t>3</w:t>
      </w:r>
      <w:r w:rsidRPr="00AB5FED">
        <w:t>.</w:t>
      </w:r>
      <w:r>
        <w:t>5</w:t>
      </w:r>
      <w:r w:rsidRPr="00AB5FED">
        <w:t>.</w:t>
      </w:r>
      <w:r>
        <w:t>9</w:t>
      </w:r>
      <w:r w:rsidRPr="00AB5FED">
        <w:tab/>
      </w:r>
      <w:bookmarkStart w:id="354" w:name="_Hlk536172059"/>
      <w:r>
        <w:t>Newly joined LMR group member of a group defined in the MCPTT system</w:t>
      </w:r>
      <w:bookmarkEnd w:id="353"/>
    </w:p>
    <w:bookmarkEnd w:id="354"/>
    <w:p w14:paraId="40AB5F79" w14:textId="77777777" w:rsidR="00C96716" w:rsidRDefault="00C96716" w:rsidP="00C96716">
      <w:r w:rsidRPr="00AB5FED">
        <w:t>Procedures in figure 10.</w:t>
      </w:r>
      <w:r>
        <w:t>3</w:t>
      </w:r>
      <w:r w:rsidRPr="00AB5FED">
        <w:t>.</w:t>
      </w:r>
      <w:r>
        <w:t>5</w:t>
      </w:r>
      <w:r w:rsidRPr="00AB5FED">
        <w:t>.</w:t>
      </w:r>
      <w:r>
        <w:t>9</w:t>
      </w:r>
      <w:r w:rsidRPr="00AB5FED">
        <w:t xml:space="preserve">-1 are those for </w:t>
      </w:r>
      <w:r>
        <w:t>the IWF</w:t>
      </w:r>
      <w:r w:rsidRPr="00AB5FED">
        <w:t xml:space="preserve"> </w:t>
      </w:r>
      <w:r>
        <w:t>entering</w:t>
      </w:r>
      <w:r w:rsidRPr="00AB5FED">
        <w:t xml:space="preserve"> an ongoing MCPTT group call</w:t>
      </w:r>
      <w:r>
        <w:t>, i.e. performing a late entry</w:t>
      </w:r>
      <w:r w:rsidRPr="00AB5FED">
        <w:t>.</w:t>
      </w:r>
      <w:r>
        <w:t xml:space="preserve"> </w:t>
      </w:r>
    </w:p>
    <w:p w14:paraId="097A7E80" w14:textId="77777777" w:rsidR="00C96716" w:rsidRPr="00AB5FED" w:rsidRDefault="00C96716" w:rsidP="00C96716">
      <w:pPr>
        <w:tabs>
          <w:tab w:val="left" w:pos="7836"/>
        </w:tabs>
      </w:pPr>
      <w:r w:rsidRPr="00AB5FED">
        <w:t>Pre-condition</w:t>
      </w:r>
      <w:r>
        <w:t>s</w:t>
      </w:r>
      <w:r w:rsidRPr="00AB5FED">
        <w:t>:</w:t>
      </w:r>
    </w:p>
    <w:p w14:paraId="3B53AA4D" w14:textId="77777777" w:rsidR="00C96716" w:rsidRDefault="00C96716" w:rsidP="00C96716">
      <w:pPr>
        <w:pStyle w:val="B1"/>
      </w:pPr>
      <w:r>
        <w:rPr>
          <w:rFonts w:eastAsia="SimSun"/>
          <w:lang w:eastAsia="zh-CN"/>
        </w:rPr>
        <w:lastRenderedPageBreak/>
        <w:t>1</w:t>
      </w:r>
      <w:r w:rsidRPr="00AB5FED">
        <w:rPr>
          <w:rFonts w:eastAsia="SimSun" w:hint="eastAsia"/>
          <w:lang w:eastAsia="zh-CN"/>
        </w:rPr>
        <w:t>.</w:t>
      </w:r>
      <w:r w:rsidRPr="00AB5FED">
        <w:rPr>
          <w:rFonts w:eastAsia="SimSun" w:hint="eastAsia"/>
          <w:lang w:eastAsia="zh-CN"/>
        </w:rPr>
        <w:tab/>
      </w:r>
      <w:r w:rsidRPr="00AB5FED">
        <w:t xml:space="preserve">MCPTT user </w:t>
      </w:r>
      <w:r>
        <w:t>1</w:t>
      </w:r>
      <w:r w:rsidRPr="00AB5FED">
        <w:t xml:space="preserve"> and MCPTT user </w:t>
      </w:r>
      <w:r>
        <w:t>2</w:t>
      </w:r>
      <w:r w:rsidRPr="00AB5FED">
        <w:t xml:space="preserve"> hav</w:t>
      </w:r>
      <w:r>
        <w:t>e previously joined</w:t>
      </w:r>
      <w:r w:rsidRPr="00AB5FED">
        <w:t xml:space="preserve"> to the group. </w:t>
      </w:r>
    </w:p>
    <w:p w14:paraId="13B90F7C" w14:textId="77777777" w:rsidR="00C96716" w:rsidRDefault="00C96716" w:rsidP="00C96716">
      <w:pPr>
        <w:pStyle w:val="B1"/>
      </w:pPr>
      <w:r>
        <w:t>2.</w:t>
      </w:r>
      <w:r>
        <w:tab/>
      </w:r>
      <w:r w:rsidRPr="00AB5FED">
        <w:t>MCP</w:t>
      </w:r>
      <w:r>
        <w:t xml:space="preserve">TT users using MCPTT client 1 and </w:t>
      </w:r>
      <w:r w:rsidRPr="00AB5FED">
        <w:t xml:space="preserve">MCPTT client </w:t>
      </w:r>
      <w:r>
        <w:t>2</w:t>
      </w:r>
      <w:r w:rsidRPr="00AB5FED">
        <w:t xml:space="preserve"> are in an ongoing </w:t>
      </w:r>
      <w:r>
        <w:t xml:space="preserve">group </w:t>
      </w:r>
      <w:r w:rsidRPr="00AB5FED">
        <w:t>call.</w:t>
      </w:r>
      <w:r w:rsidRPr="005C0BCD">
        <w:t xml:space="preserve"> </w:t>
      </w:r>
    </w:p>
    <w:p w14:paraId="3D93D4C6" w14:textId="77777777" w:rsidR="00C96716" w:rsidRPr="00AB5FED" w:rsidRDefault="00C96716" w:rsidP="00C96716">
      <w:pPr>
        <w:pStyle w:val="B1"/>
      </w:pPr>
      <w:r>
        <w:t>3.</w:t>
      </w:r>
      <w:r>
        <w:tab/>
        <w:t>The IWF has not yet joined the group call.</w:t>
      </w:r>
    </w:p>
    <w:p w14:paraId="6B5689C4" w14:textId="77777777" w:rsidR="00C96716" w:rsidRPr="00AB5FED" w:rsidRDefault="00C96716" w:rsidP="00C96716">
      <w:pPr>
        <w:pStyle w:val="TH"/>
      </w:pPr>
      <w:r w:rsidRPr="00AB5FED">
        <w:object w:dxaOrig="11930" w:dyaOrig="6862" w14:anchorId="205A6107">
          <v:shape id="_x0000_i1062" type="#_x0000_t75" style="width:451.6pt;height:283.95pt" o:ole="">
            <v:imagedata r:id="rId80" o:title="" cropbottom="-6623f" cropright="-872f"/>
          </v:shape>
          <o:OLEObject Type="Embed" ProgID="Visio.Drawing.11" ShapeID="_x0000_i1062" DrawAspect="Content" ObjectID="_1796455708" r:id="rId81"/>
        </w:object>
      </w:r>
    </w:p>
    <w:p w14:paraId="71F01C3C" w14:textId="77777777" w:rsidR="00C96716" w:rsidRPr="00AB5FED" w:rsidRDefault="00C96716" w:rsidP="00C96716">
      <w:pPr>
        <w:pStyle w:val="TF"/>
      </w:pPr>
      <w:r w:rsidRPr="00AB5FED">
        <w:t>Figure 10.</w:t>
      </w:r>
      <w:r>
        <w:t>3</w:t>
      </w:r>
      <w:r w:rsidRPr="00AB5FED">
        <w:t>.</w:t>
      </w:r>
      <w:r>
        <w:t>5</w:t>
      </w:r>
      <w:r w:rsidRPr="00AB5FED">
        <w:t>.</w:t>
      </w:r>
      <w:r>
        <w:t>9-1</w:t>
      </w:r>
      <w:r w:rsidRPr="00AB5FED">
        <w:t xml:space="preserve">: </w:t>
      </w:r>
      <w:r>
        <w:t>Late entry of a newly joined LMR group member</w:t>
      </w:r>
    </w:p>
    <w:p w14:paraId="237829B4" w14:textId="77777777" w:rsidR="00C96716" w:rsidRPr="00AB5FED" w:rsidRDefault="00C96716" w:rsidP="00C96716">
      <w:pPr>
        <w:pStyle w:val="B1"/>
      </w:pPr>
      <w:r w:rsidRPr="00AB5FED">
        <w:t>1.</w:t>
      </w:r>
      <w:r w:rsidRPr="00AB5FED">
        <w:tab/>
      </w:r>
      <w:r>
        <w:t>The IWF</w:t>
      </w:r>
      <w:r w:rsidRPr="00AB5FED">
        <w:t xml:space="preserve"> sends a group join request with the MCPTT group ID of the desired group</w:t>
      </w:r>
      <w:r>
        <w:t xml:space="preserve"> and either using the MCPTT ID corresponding to the LMR group member or using the pre-configured MCPTT ID for use when the IWF is affiliating itself on behalf of the group</w:t>
      </w:r>
      <w:r w:rsidRPr="00AD15B1">
        <w:t>'</w:t>
      </w:r>
      <w:r>
        <w:t>s LMR users</w:t>
      </w:r>
      <w:r w:rsidRPr="00AB5FED">
        <w:t xml:space="preserve">. </w:t>
      </w:r>
      <w:r w:rsidRPr="00AB5FED">
        <w:rPr>
          <w:lang w:val="en-US"/>
        </w:rPr>
        <w:t>If there is a request to transmit, then the group join request contains an indication of an implicit floor request.</w:t>
      </w:r>
      <w:r>
        <w:rPr>
          <w:lang w:val="en-US"/>
        </w:rPr>
        <w:t xml:space="preserve"> If the group join request includes an implicit floor request it may also include location information.</w:t>
      </w:r>
    </w:p>
    <w:p w14:paraId="53E49443" w14:textId="77777777" w:rsidR="00C96716" w:rsidRDefault="00C96716" w:rsidP="00C96716">
      <w:pPr>
        <w:pStyle w:val="B1"/>
      </w:pPr>
      <w:r>
        <w:t>2</w:t>
      </w:r>
      <w:r w:rsidRPr="00AB5FED">
        <w:t>.</w:t>
      </w:r>
      <w:r w:rsidRPr="00AB5FED">
        <w:tab/>
        <w:t xml:space="preserve">The MCPTT server receives the group join request. MCPTT server generates an implicit affiliation </w:t>
      </w:r>
      <w:r>
        <w:t xml:space="preserve">using the MCPTT ID used by the IWF </w:t>
      </w:r>
      <w:r w:rsidRPr="00AB5FED">
        <w:t xml:space="preserve">(if the </w:t>
      </w:r>
      <w:r>
        <w:t>IWF</w:t>
      </w:r>
      <w:r w:rsidRPr="00AB5FED">
        <w:t xml:space="preserve"> </w:t>
      </w:r>
      <w:r>
        <w:t xml:space="preserve">or the LMR user </w:t>
      </w:r>
      <w:r w:rsidRPr="00AB5FED">
        <w:t xml:space="preserve">is not already affiliated to the group) and verifies that </w:t>
      </w:r>
      <w:r>
        <w:t>IWF</w:t>
      </w:r>
      <w:r w:rsidRPr="00AB5FED">
        <w:t xml:space="preserve"> is authorized to affiliate to the group</w:t>
      </w:r>
      <w:r>
        <w:t>.</w:t>
      </w:r>
      <w:r w:rsidRPr="00023DBA">
        <w:t xml:space="preserve"> </w:t>
      </w:r>
    </w:p>
    <w:p w14:paraId="0318BF30" w14:textId="77777777" w:rsidR="00C96716" w:rsidRDefault="00C96716" w:rsidP="00C96716">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eastAsia="SimSun" w:hint="eastAsia"/>
          <w:lang w:eastAsia="zh-CN"/>
        </w:rPr>
        <w:t>request</w:t>
      </w:r>
      <w:r>
        <w:rPr>
          <w:rFonts w:eastAsia="SimSun"/>
          <w:lang w:eastAsia="zh-CN"/>
        </w:rPr>
        <w:t>.</w:t>
      </w:r>
      <w:r w:rsidRPr="00AB5FED">
        <w:rPr>
          <w:rFonts w:eastAsia="SimSun" w:hint="eastAsia"/>
          <w:lang w:eastAsia="zh-CN"/>
        </w:rPr>
        <w:t xml:space="preserve"> </w:t>
      </w:r>
    </w:p>
    <w:p w14:paraId="676B36AD" w14:textId="77777777" w:rsidR="00C96716" w:rsidRDefault="00C96716" w:rsidP="00C96716">
      <w:pPr>
        <w:pStyle w:val="B1"/>
      </w:pPr>
      <w:r>
        <w:t>4.</w:t>
      </w:r>
      <w:r>
        <w:tab/>
        <w:t>T</w:t>
      </w:r>
      <w:r w:rsidRPr="00AB5FED">
        <w:t>he MCPTT server establishes the media plane</w:t>
      </w:r>
      <w:r>
        <w:t xml:space="preserve"> between the IWF and the MCPTT server.</w:t>
      </w:r>
    </w:p>
    <w:p w14:paraId="171D8B6E" w14:textId="77777777" w:rsidR="00C96716" w:rsidRPr="00AB5FED" w:rsidRDefault="00C96716" w:rsidP="00C96716">
      <w:pPr>
        <w:ind w:left="568" w:hanging="284"/>
      </w:pPr>
      <w:r>
        <w:t>5.</w:t>
      </w:r>
      <w:r>
        <w:tab/>
        <w:t xml:space="preserve">MCPTT </w:t>
      </w:r>
      <w:r w:rsidRPr="00AB5FED">
        <w:t xml:space="preserve">users at MCPTT client </w:t>
      </w:r>
      <w:r>
        <w:t>1</w:t>
      </w:r>
      <w:r w:rsidRPr="00AB5FED">
        <w:t xml:space="preserve"> </w:t>
      </w:r>
      <w:r>
        <w:t xml:space="preserve">and </w:t>
      </w:r>
      <w:r w:rsidRPr="00AB5FED">
        <w:t xml:space="preserve">MCPTT client </w:t>
      </w:r>
      <w:r>
        <w:t>2</w:t>
      </w:r>
      <w:r w:rsidRPr="00AB5FED">
        <w:t xml:space="preserve"> may be notified about the </w:t>
      </w:r>
      <w:r>
        <w:t>IWF</w:t>
      </w:r>
      <w:r w:rsidRPr="00AB5FED">
        <w:t xml:space="preserve"> joining the group call.</w:t>
      </w:r>
      <w:r w:rsidRPr="009D6073">
        <w:t xml:space="preserve"> </w:t>
      </w:r>
    </w:p>
    <w:p w14:paraId="637AB9C0" w14:textId="77777777" w:rsidR="00C96716" w:rsidRDefault="00C96716" w:rsidP="00C96716">
      <w:pPr>
        <w:pStyle w:val="B1"/>
      </w:pPr>
      <w:r>
        <w:t>6.</w:t>
      </w:r>
      <w:r>
        <w:tab/>
        <w:t>The MCPTT server sends a floor taken (for the current talker) to the IWF.</w:t>
      </w:r>
    </w:p>
    <w:p w14:paraId="7634DCD4" w14:textId="77777777" w:rsidR="00C96716" w:rsidRDefault="00C96716" w:rsidP="00C96716">
      <w:pPr>
        <w:pStyle w:val="B1"/>
      </w:pPr>
      <w:r>
        <w:t>7</w:t>
      </w:r>
      <w:r w:rsidRPr="00AB5FED">
        <w:t>.</w:t>
      </w:r>
      <w:r w:rsidRPr="00AB5FED">
        <w:tab/>
        <w:t xml:space="preserve">Floor control will continue to be used by the floor participants associated with MCPTT client 1, MCPTT client 2 and </w:t>
      </w:r>
      <w:r>
        <w:t>the IWF.</w:t>
      </w:r>
    </w:p>
    <w:p w14:paraId="6508A84D" w14:textId="77777777" w:rsidR="00C96716" w:rsidRDefault="00C96716" w:rsidP="00C96716">
      <w:pPr>
        <w:pStyle w:val="Heading4"/>
      </w:pPr>
      <w:bookmarkStart w:id="355" w:name="_Toc185842263"/>
      <w:r w:rsidRPr="00AB5FED">
        <w:t>10.</w:t>
      </w:r>
      <w:r>
        <w:t>3</w:t>
      </w:r>
      <w:r w:rsidRPr="00AB5FED">
        <w:t>.</w:t>
      </w:r>
      <w:r>
        <w:t>5</w:t>
      </w:r>
      <w:r w:rsidRPr="00AB5FED">
        <w:t>.</w:t>
      </w:r>
      <w:r>
        <w:t>10</w:t>
      </w:r>
      <w:r w:rsidRPr="00AB5FED">
        <w:tab/>
      </w:r>
      <w:r>
        <w:t>MCPTT client returning to coverage on a group homed in the LMR system</w:t>
      </w:r>
      <w:bookmarkEnd w:id="355"/>
      <w:r w:rsidRPr="00AB5FED">
        <w:t xml:space="preserve"> </w:t>
      </w:r>
    </w:p>
    <w:p w14:paraId="182D7268" w14:textId="77777777" w:rsidR="00C96716" w:rsidRPr="00AB5FED" w:rsidRDefault="00C96716" w:rsidP="00C96716">
      <w:r w:rsidRPr="00AB5FED">
        <w:t>Procedures in figure 10.</w:t>
      </w:r>
      <w:r>
        <w:t>3</w:t>
      </w:r>
      <w:r w:rsidRPr="00AB5FED">
        <w:t>.</w:t>
      </w:r>
      <w:r>
        <w:t>5</w:t>
      </w:r>
      <w:r w:rsidRPr="00AB5FED">
        <w:t>.</w:t>
      </w:r>
      <w:r>
        <w:t>10</w:t>
      </w:r>
      <w:r w:rsidRPr="00AB5FED">
        <w:t>-1 are those for</w:t>
      </w:r>
      <w:r>
        <w:t xml:space="preserve"> an MCPTT client returning to coverage during an ongoing MCPTT chat group call. </w:t>
      </w:r>
    </w:p>
    <w:p w14:paraId="228AD0DB" w14:textId="77777777" w:rsidR="00C96716" w:rsidRPr="00AB5FED" w:rsidRDefault="00C96716" w:rsidP="00C96716">
      <w:r w:rsidRPr="00AB5FED">
        <w:t>Pre-condition</w:t>
      </w:r>
      <w:r>
        <w:t>s</w:t>
      </w:r>
      <w:r w:rsidRPr="00AB5FED">
        <w:t xml:space="preserve">: </w:t>
      </w:r>
    </w:p>
    <w:p w14:paraId="427B2991" w14:textId="77777777" w:rsidR="00C96716" w:rsidRPr="00F2038C" w:rsidRDefault="00C96716" w:rsidP="00C96716">
      <w:pPr>
        <w:pStyle w:val="B1"/>
        <w:rPr>
          <w:rFonts w:eastAsia="Malgun Gothic"/>
          <w:lang w:eastAsia="ko-KR"/>
        </w:rPr>
      </w:pPr>
      <w:r>
        <w:t>1.</w:t>
      </w:r>
      <w:r>
        <w:tab/>
        <w:t xml:space="preserve">The </w:t>
      </w:r>
      <w:r w:rsidRPr="00EE40EC">
        <w:t xml:space="preserve">MCPTT user using </w:t>
      </w:r>
      <w:r>
        <w:t xml:space="preserve">an </w:t>
      </w:r>
      <w:r w:rsidRPr="00EE40EC">
        <w:t xml:space="preserve">MCPTT client </w:t>
      </w:r>
      <w:r>
        <w:t>is</w:t>
      </w:r>
      <w:r w:rsidRPr="00EE40EC">
        <w:t xml:space="preserve"> in an ongoing </w:t>
      </w:r>
      <w:r>
        <w:t xml:space="preserve">chat </w:t>
      </w:r>
      <w:r w:rsidRPr="00EE40EC">
        <w:t xml:space="preserve">group call when </w:t>
      </w:r>
      <w:r>
        <w:t xml:space="preserve">the </w:t>
      </w:r>
      <w:r w:rsidRPr="00EE40EC">
        <w:t>MCPTT client goes out of radio coverage.</w:t>
      </w:r>
    </w:p>
    <w:p w14:paraId="09F66882" w14:textId="77777777" w:rsidR="00C96716" w:rsidRPr="00AB5FED" w:rsidRDefault="00C96716" w:rsidP="00C96716">
      <w:pPr>
        <w:pStyle w:val="TH"/>
      </w:pPr>
      <w:r w:rsidRPr="00AB5FED">
        <w:object w:dxaOrig="11930" w:dyaOrig="6610" w14:anchorId="46491C44">
          <v:shape id="_x0000_i1063" type="#_x0000_t75" style="width:423.35pt;height:286.25pt" o:ole="">
            <v:imagedata r:id="rId82" o:title="" cropbottom="8594f" cropright="18906f"/>
          </v:shape>
          <o:OLEObject Type="Embed" ProgID="Visio.Drawing.11" ShapeID="_x0000_i1063" DrawAspect="Content" ObjectID="_1796455709" r:id="rId83"/>
        </w:object>
      </w:r>
    </w:p>
    <w:p w14:paraId="4D140BFB" w14:textId="77777777" w:rsidR="00C96716" w:rsidRDefault="00C96716" w:rsidP="00C96716">
      <w:pPr>
        <w:pStyle w:val="TF"/>
      </w:pPr>
      <w:r w:rsidRPr="00AB5FED">
        <w:t>Figure 10.</w:t>
      </w:r>
      <w:r>
        <w:t>3</w:t>
      </w:r>
      <w:r w:rsidRPr="00AB5FED">
        <w:t>.</w:t>
      </w:r>
      <w:r>
        <w:t>5</w:t>
      </w:r>
      <w:r w:rsidRPr="00AB5FED">
        <w:t>.</w:t>
      </w:r>
      <w:r>
        <w:t>10-1</w:t>
      </w:r>
      <w:r w:rsidRPr="00AB5FED">
        <w:t xml:space="preserve">: </w:t>
      </w:r>
      <w:r>
        <w:t xml:space="preserve">Late entry of a MCPTT client returning from out of coverage </w:t>
      </w:r>
    </w:p>
    <w:p w14:paraId="151C8456" w14:textId="77777777" w:rsidR="00C96716" w:rsidRDefault="00C96716" w:rsidP="00C96716">
      <w:pPr>
        <w:pStyle w:val="B1"/>
      </w:pPr>
      <w:r>
        <w:t>1.</w:t>
      </w:r>
      <w:r>
        <w:tab/>
        <w:t>The MCPTT client or MCPTT server detects that MCPTT client has returned to coverage.</w:t>
      </w:r>
    </w:p>
    <w:p w14:paraId="020D9D28" w14:textId="77777777" w:rsidR="00C96716" w:rsidRDefault="00C96716" w:rsidP="00C96716">
      <w:pPr>
        <w:pStyle w:val="NO"/>
      </w:pPr>
      <w:r>
        <w:t>NOTE:</w:t>
      </w:r>
      <w:r>
        <w:tab/>
        <w:t>How the MCPTT client or MCPTT server detects that the client has returned to coverage is out of scope of the present document.</w:t>
      </w:r>
    </w:p>
    <w:p w14:paraId="5F52A6B3" w14:textId="77777777" w:rsidR="00C96716" w:rsidRDefault="00C96716" w:rsidP="00C96716">
      <w:pPr>
        <w:pStyle w:val="B1"/>
      </w:pPr>
      <w:r>
        <w:t>2.</w:t>
      </w:r>
      <w:r>
        <w:tab/>
        <w:t xml:space="preserve">The media plane between the MCPTT client and the IWF are re-established using media plane control signalling </w:t>
      </w:r>
    </w:p>
    <w:p w14:paraId="00D21074" w14:textId="77777777" w:rsidR="00C96716" w:rsidRDefault="00C96716" w:rsidP="00C96716">
      <w:pPr>
        <w:pStyle w:val="B1"/>
      </w:pPr>
      <w:r>
        <w:t>3a. The IWF sends an IWF floor taken to the MCPTT server if anyone currently has the floor.</w:t>
      </w:r>
    </w:p>
    <w:p w14:paraId="15CDDA15" w14:textId="77777777" w:rsidR="00C96716" w:rsidRDefault="00C96716" w:rsidP="00C96716">
      <w:pPr>
        <w:pStyle w:val="B1"/>
        <w:ind w:left="0" w:firstLine="284"/>
      </w:pPr>
      <w:r>
        <w:t>3b. The MCPTT server forwards a floor taken message to the MC Client</w:t>
      </w:r>
      <w:r w:rsidRPr="00BE697C">
        <w:t xml:space="preserve"> </w:t>
      </w:r>
      <w:r>
        <w:t>if anyone currently has the floor.</w:t>
      </w:r>
    </w:p>
    <w:p w14:paraId="153403FE" w14:textId="77777777" w:rsidR="00C96716" w:rsidRDefault="00C96716" w:rsidP="00C96716">
      <w:pPr>
        <w:pStyle w:val="B1"/>
      </w:pPr>
      <w:r>
        <w:t>4.</w:t>
      </w:r>
      <w:r>
        <w:tab/>
        <w:t>Floor control will continue to be used by the floor participants.</w:t>
      </w:r>
    </w:p>
    <w:p w14:paraId="0789D446" w14:textId="77777777" w:rsidR="00C96716" w:rsidRDefault="00C96716" w:rsidP="00C96716"/>
    <w:p w14:paraId="4DA1249C" w14:textId="77777777" w:rsidR="00C96716" w:rsidRPr="00B86C73" w:rsidRDefault="00C96716" w:rsidP="00C96716">
      <w:pPr>
        <w:pStyle w:val="Heading3"/>
      </w:pPr>
      <w:bookmarkStart w:id="356" w:name="_Toc185842264"/>
      <w:r w:rsidRPr="00B86C73">
        <w:t>10.3.6</w:t>
      </w:r>
      <w:r w:rsidRPr="00B86C73">
        <w:tab/>
        <w:t>Exiting group call due to de-affiliation</w:t>
      </w:r>
      <w:bookmarkEnd w:id="356"/>
    </w:p>
    <w:p w14:paraId="3A064615" w14:textId="77777777" w:rsidR="00C96716" w:rsidRDefault="00C96716" w:rsidP="00C96716">
      <w:pPr>
        <w:pStyle w:val="Heading4"/>
      </w:pPr>
      <w:bookmarkStart w:id="357" w:name="_Toc185842265"/>
      <w:r w:rsidRPr="00B86C73">
        <w:t>10.3.6</w:t>
      </w:r>
      <w:r>
        <w:t>.1</w:t>
      </w:r>
      <w:r w:rsidRPr="00B86C73">
        <w:tab/>
      </w:r>
      <w:r>
        <w:t>General</w:t>
      </w:r>
      <w:bookmarkEnd w:id="357"/>
    </w:p>
    <w:p w14:paraId="1DBB67DA" w14:textId="77777777" w:rsidR="00C96716" w:rsidRPr="00B86C73" w:rsidRDefault="00C96716" w:rsidP="00C96716">
      <w:r>
        <w:t>The following procedures are applicable both for the pre-arranged and chat group calls.</w:t>
      </w:r>
    </w:p>
    <w:p w14:paraId="398BCFF7" w14:textId="77777777" w:rsidR="00C96716" w:rsidRPr="00AB5FED" w:rsidRDefault="00C96716" w:rsidP="00C96716">
      <w:pPr>
        <w:pStyle w:val="Heading4"/>
      </w:pPr>
      <w:bookmarkStart w:id="358" w:name="_Toc185842266"/>
      <w:r w:rsidRPr="00AB5FED">
        <w:t>10.</w:t>
      </w:r>
      <w:r>
        <w:t>3</w:t>
      </w:r>
      <w:r w:rsidRPr="00AB5FED">
        <w:t>.</w:t>
      </w:r>
      <w:r>
        <w:t>6</w:t>
      </w:r>
      <w:r w:rsidRPr="00AB5FED">
        <w:t>.</w:t>
      </w:r>
      <w:r>
        <w:t>2</w:t>
      </w:r>
      <w:r w:rsidRPr="00AB5FED">
        <w:tab/>
        <w:t>Exiting group call</w:t>
      </w:r>
      <w:r>
        <w:t xml:space="preserve"> defined in the LMR system</w:t>
      </w:r>
      <w:r w:rsidRPr="00AB5FED">
        <w:t xml:space="preserve"> due to de-affiliation</w:t>
      </w:r>
      <w:bookmarkEnd w:id="358"/>
    </w:p>
    <w:p w14:paraId="43B6124B" w14:textId="77777777" w:rsidR="00C96716" w:rsidRPr="00AB5FED" w:rsidRDefault="00C96716" w:rsidP="00C96716">
      <w:r w:rsidRPr="00AB5FED">
        <w:t>Procedures in figure 10.</w:t>
      </w:r>
      <w:r>
        <w:t>3.6.2</w:t>
      </w:r>
      <w:r w:rsidRPr="00AB5FED">
        <w:t xml:space="preserve">-1 are the signalling control plane procedures for the </w:t>
      </w:r>
      <w:r>
        <w:t>IWF</w:t>
      </w:r>
      <w:r w:rsidRPr="00AB5FED">
        <w:t xml:space="preserve"> requesting a newly de-affiliated </w:t>
      </w:r>
      <w:r>
        <w:t>MCPTT user</w:t>
      </w:r>
      <w:r w:rsidRPr="00AB5FED">
        <w:t xml:space="preserve"> to leave an ongoing MCPTT group call.</w:t>
      </w:r>
    </w:p>
    <w:p w14:paraId="3AE89FBD" w14:textId="77777777" w:rsidR="00C96716" w:rsidRPr="00AB5FED" w:rsidRDefault="00C96716" w:rsidP="00C96716">
      <w:r w:rsidRPr="00AB5FED">
        <w:t>Pre-conditions:</w:t>
      </w:r>
    </w:p>
    <w:p w14:paraId="0944DCFF" w14:textId="77777777" w:rsidR="00C96716" w:rsidRPr="00AB5FED" w:rsidRDefault="00C96716" w:rsidP="00C96716">
      <w:pPr>
        <w:pStyle w:val="B1"/>
      </w:pPr>
      <w:r w:rsidRPr="00AB5FED">
        <w:t>1.</w:t>
      </w:r>
      <w:r w:rsidRPr="00AB5FED">
        <w:tab/>
      </w:r>
      <w:r>
        <w:t xml:space="preserve">The </w:t>
      </w:r>
      <w:r w:rsidRPr="00AB5FED">
        <w:t xml:space="preserve">MCPTT group is previously defined on the </w:t>
      </w:r>
      <w:r>
        <w:t>IWF</w:t>
      </w:r>
      <w:r w:rsidRPr="00AB5FED">
        <w:t xml:space="preserve"> with MCPTT users affiliated to that group. </w:t>
      </w:r>
      <w:r>
        <w:t>At least one user is an LMR user represented by an MCPTT ID.</w:t>
      </w:r>
    </w:p>
    <w:p w14:paraId="31DED31E"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4C55ED61" w14:textId="77777777" w:rsidR="00C96716" w:rsidRPr="00AB5FED" w:rsidRDefault="00C96716" w:rsidP="00C96716">
      <w:pPr>
        <w:pStyle w:val="TH"/>
      </w:pPr>
      <w:r w:rsidRPr="00AB5FED">
        <w:object w:dxaOrig="7178" w:dyaOrig="5592" w14:anchorId="7DCE248E">
          <v:shape id="_x0000_i1064" type="#_x0000_t75" style="width:359.4pt;height:279.95pt" o:ole="">
            <v:imagedata r:id="rId84" o:title=""/>
          </v:shape>
          <o:OLEObject Type="Embed" ProgID="Visio.Drawing.11" ShapeID="_x0000_i1064" DrawAspect="Content" ObjectID="_1796455710" r:id="rId85"/>
        </w:object>
      </w:r>
    </w:p>
    <w:p w14:paraId="17808705" w14:textId="77777777" w:rsidR="00C96716" w:rsidRPr="00AB5FED" w:rsidRDefault="00C96716" w:rsidP="00C96716">
      <w:pPr>
        <w:pStyle w:val="TF"/>
      </w:pPr>
      <w:r w:rsidRPr="00AB5FED">
        <w:t>Figure 10.</w:t>
      </w:r>
      <w:r>
        <w:t>3</w:t>
      </w:r>
      <w:r w:rsidRPr="00AB5FED">
        <w:t>.</w:t>
      </w:r>
      <w:r>
        <w:t>6</w:t>
      </w:r>
      <w:r w:rsidRPr="00AB5FED">
        <w:t>.</w:t>
      </w:r>
      <w:r>
        <w:t>2</w:t>
      </w:r>
      <w:r w:rsidRPr="00AB5FED">
        <w:t>-1: Exiting MCPTT group call due to de-affiliation</w:t>
      </w:r>
    </w:p>
    <w:p w14:paraId="38C88A0F" w14:textId="77777777" w:rsidR="00C96716" w:rsidRPr="00AB5FED" w:rsidRDefault="00C96716" w:rsidP="00C96716">
      <w:pPr>
        <w:pStyle w:val="B1"/>
      </w:pPr>
      <w:r>
        <w:t>1.</w:t>
      </w:r>
      <w:r>
        <w:tab/>
        <w:t>The MCPTT client</w:t>
      </w:r>
      <w:r w:rsidRPr="00AB5FED">
        <w:t xml:space="preserve"> </w:t>
      </w:r>
      <w:r>
        <w:t>is</w:t>
      </w:r>
      <w:r w:rsidRPr="00AB5FED">
        <w:t xml:space="preserve"> de-affiliated.</w:t>
      </w:r>
    </w:p>
    <w:p w14:paraId="0065209E" w14:textId="77777777" w:rsidR="00C96716" w:rsidRPr="00AB5FED" w:rsidRDefault="00C96716" w:rsidP="00C96716">
      <w:pPr>
        <w:pStyle w:val="B1"/>
      </w:pPr>
      <w:r w:rsidRPr="00AB5FED">
        <w:t>2.</w:t>
      </w:r>
      <w:r w:rsidRPr="00AB5FED">
        <w:tab/>
      </w:r>
      <w:r>
        <w:t>The IWF</w:t>
      </w:r>
      <w:r w:rsidRPr="00AB5FED">
        <w:t xml:space="preserve"> sends a</w:t>
      </w:r>
      <w:r>
        <w:t>n IWF</w:t>
      </w:r>
      <w:r w:rsidRPr="00AB5FED">
        <w:t xml:space="preserve"> </w:t>
      </w:r>
      <w:r w:rsidRPr="00AB5FED">
        <w:rPr>
          <w:rFonts w:hint="eastAsia"/>
          <w:lang w:eastAsia="zh-CN"/>
        </w:rPr>
        <w:t xml:space="preserve">group call </w:t>
      </w:r>
      <w:r w:rsidRPr="00AB5FED">
        <w:t>leave request to</w:t>
      </w:r>
      <w:r>
        <w:t xml:space="preserve"> the</w:t>
      </w:r>
      <w:r w:rsidRPr="00AB5FED">
        <w:t xml:space="preserve"> MCPTT client</w:t>
      </w:r>
      <w:r>
        <w:t xml:space="preserve"> via the MCPTT server</w:t>
      </w:r>
      <w:r w:rsidRPr="00AB5FED">
        <w:t>.</w:t>
      </w:r>
    </w:p>
    <w:p w14:paraId="42A10598" w14:textId="77777777" w:rsidR="00C96716" w:rsidRDefault="00C96716" w:rsidP="00C96716">
      <w:pPr>
        <w:pStyle w:val="B1"/>
      </w:pPr>
      <w:r w:rsidRPr="00AB5FED">
        <w:t>3.</w:t>
      </w:r>
      <w:r w:rsidRPr="00AB5FED">
        <w:tab/>
      </w:r>
      <w:r>
        <w:t>The MCPTT server forwards the IWF group call leave request as a group call leave request to the MCPTT client.</w:t>
      </w:r>
    </w:p>
    <w:p w14:paraId="36607AE7" w14:textId="77777777" w:rsidR="00C96716" w:rsidRPr="00AB5FED" w:rsidRDefault="00C96716" w:rsidP="00C96716">
      <w:pPr>
        <w:pStyle w:val="B1"/>
      </w:pPr>
      <w:r>
        <w:t>4.</w:t>
      </w:r>
      <w:r>
        <w:tab/>
        <w:t xml:space="preserve">The </w:t>
      </w:r>
      <w:r w:rsidRPr="00AB5FED">
        <w:t>MCPTT user at</w:t>
      </w:r>
      <w:r>
        <w:t xml:space="preserve"> the</w:t>
      </w:r>
      <w:r w:rsidRPr="00AB5FED">
        <w:t xml:space="preserve"> MCPTT client is notified about leaving the group call.</w:t>
      </w:r>
    </w:p>
    <w:p w14:paraId="2E57BA40" w14:textId="77777777" w:rsidR="00C96716" w:rsidRDefault="00C96716" w:rsidP="00C96716">
      <w:pPr>
        <w:pStyle w:val="B1"/>
      </w:pPr>
      <w:r>
        <w:t>5.</w:t>
      </w:r>
      <w:r>
        <w:tab/>
        <w:t>The MCPTT client</w:t>
      </w:r>
      <w:r w:rsidRPr="00AB5FED">
        <w:t xml:space="preserve"> sends the </w:t>
      </w:r>
      <w:r w:rsidRPr="00AB5FED">
        <w:rPr>
          <w:rFonts w:hint="eastAsia"/>
          <w:lang w:eastAsia="zh-CN"/>
        </w:rPr>
        <w:t>group call leave</w:t>
      </w:r>
      <w:r w:rsidRPr="00AB5FED">
        <w:t xml:space="preserve"> response </w:t>
      </w:r>
      <w:r>
        <w:t xml:space="preserve">to the MCPTT server </w:t>
      </w:r>
      <w:r w:rsidRPr="00AB5FED">
        <w:t>and leaves the group call.</w:t>
      </w:r>
    </w:p>
    <w:p w14:paraId="7690E3EA" w14:textId="77777777" w:rsidR="00C96716" w:rsidRPr="00AB5FED" w:rsidRDefault="00C96716" w:rsidP="00C96716">
      <w:pPr>
        <w:pStyle w:val="B1"/>
      </w:pPr>
      <w:r>
        <w:t>6.</w:t>
      </w:r>
      <w:r>
        <w:tab/>
        <w:t>The MCPTT server forwards the group call leave response to the IWF as an IWF group call leave response.</w:t>
      </w:r>
    </w:p>
    <w:p w14:paraId="2F8490D4" w14:textId="77777777" w:rsidR="00C96716" w:rsidRPr="00AB5FED" w:rsidRDefault="00C96716" w:rsidP="00C96716">
      <w:pPr>
        <w:pStyle w:val="B1"/>
      </w:pPr>
      <w:r>
        <w:t>7</w:t>
      </w:r>
      <w:r w:rsidRPr="00AB5FED">
        <w:t>.</w:t>
      </w:r>
      <w:r w:rsidRPr="00AB5FED">
        <w:tab/>
      </w:r>
      <w:r>
        <w:t xml:space="preserve">The </w:t>
      </w:r>
      <w:r w:rsidRPr="00AB5FED">
        <w:t>MCPTT client is now removed from the ongoing group call.</w:t>
      </w:r>
    </w:p>
    <w:p w14:paraId="0BB4E292" w14:textId="77777777" w:rsidR="00C96716" w:rsidRPr="00AB5FED" w:rsidRDefault="00C96716" w:rsidP="00C96716">
      <w:pPr>
        <w:pStyle w:val="Heading4"/>
      </w:pPr>
      <w:bookmarkStart w:id="359" w:name="_Toc185842267"/>
      <w:r w:rsidRPr="00AB5FED">
        <w:t>10.</w:t>
      </w:r>
      <w:r>
        <w:t>3</w:t>
      </w:r>
      <w:r w:rsidRPr="00AB5FED">
        <w:t>.</w:t>
      </w:r>
      <w:r>
        <w:t>6</w:t>
      </w:r>
      <w:r w:rsidRPr="00AB5FED">
        <w:t>.</w:t>
      </w:r>
      <w:r>
        <w:t>3</w:t>
      </w:r>
      <w:r w:rsidRPr="00AB5FED">
        <w:tab/>
        <w:t>Exiting group call</w:t>
      </w:r>
      <w:r>
        <w:t xml:space="preserve"> defined in the MCPTT system</w:t>
      </w:r>
      <w:r w:rsidRPr="00AB5FED">
        <w:t xml:space="preserve"> due to de-affiliation</w:t>
      </w:r>
      <w:bookmarkEnd w:id="359"/>
    </w:p>
    <w:p w14:paraId="3564AE71" w14:textId="77777777" w:rsidR="00C96716" w:rsidRPr="00AB5FED" w:rsidRDefault="00C96716" w:rsidP="00C96716">
      <w:r w:rsidRPr="00AB5FED">
        <w:t>Procedures in figure 10.</w:t>
      </w:r>
      <w:r>
        <w:t>3.6.3</w:t>
      </w:r>
      <w:r w:rsidRPr="00AB5FED">
        <w:t xml:space="preserve">-1 are the signalling control plane procedures for the </w:t>
      </w:r>
      <w:r>
        <w:t>MCPTT server</w:t>
      </w:r>
      <w:r w:rsidRPr="00AB5FED">
        <w:t xml:space="preserve"> requesting a newly de-affiliated </w:t>
      </w:r>
      <w:r>
        <w:t>LMR user</w:t>
      </w:r>
      <w:r w:rsidRPr="00AB5FED">
        <w:t xml:space="preserve"> to leave an ongoing MCPTT group call.</w:t>
      </w:r>
    </w:p>
    <w:p w14:paraId="7284EFC0" w14:textId="77777777" w:rsidR="00C96716" w:rsidRPr="00AB5FED" w:rsidRDefault="00C96716" w:rsidP="00C96716">
      <w:r w:rsidRPr="00AB5FED">
        <w:t>Pre-conditions:</w:t>
      </w:r>
    </w:p>
    <w:p w14:paraId="70EE9C9F" w14:textId="77777777" w:rsidR="00C96716" w:rsidRPr="00AB5FED" w:rsidRDefault="00C96716" w:rsidP="00C96716">
      <w:pPr>
        <w:pStyle w:val="B1"/>
      </w:pPr>
      <w:r w:rsidRPr="00AB5FED">
        <w:t>1.</w:t>
      </w:r>
      <w:r w:rsidRPr="00AB5FED">
        <w:tab/>
      </w:r>
      <w:r>
        <w:t xml:space="preserve">The </w:t>
      </w:r>
      <w:r w:rsidRPr="00AB5FED">
        <w:t>MCPTT group is previously defined on the group management server with MCPTT users affiliated to that group.</w:t>
      </w:r>
      <w:r>
        <w:t xml:space="preserve"> At least one user is an LMR user represented by an MCPTT ID.</w:t>
      </w:r>
    </w:p>
    <w:p w14:paraId="0CFB73FB" w14:textId="77777777" w:rsidR="00C96716" w:rsidRPr="00AB5FED" w:rsidRDefault="00C96716" w:rsidP="00C96716">
      <w:pPr>
        <w:pStyle w:val="B1"/>
      </w:pPr>
      <w:r w:rsidRPr="00AB5FED">
        <w:t>2.</w:t>
      </w:r>
      <w:r w:rsidRPr="00AB5FED">
        <w:tab/>
      </w:r>
      <w:r>
        <w:t xml:space="preserve">An </w:t>
      </w:r>
      <w:r w:rsidRPr="00AB5FED">
        <w:t xml:space="preserve">MCPTT user on </w:t>
      </w:r>
      <w:r>
        <w:t xml:space="preserve">the </w:t>
      </w:r>
      <w:r w:rsidRPr="00AB5FED">
        <w:t xml:space="preserve">MCPTT client </w:t>
      </w:r>
      <w:r>
        <w:t xml:space="preserve">and an LMR user via the IWF, </w:t>
      </w:r>
      <w:r w:rsidRPr="00AB5FED">
        <w:t>are on an ongoing call.</w:t>
      </w:r>
    </w:p>
    <w:p w14:paraId="259D0D2C" w14:textId="77777777" w:rsidR="00C96716" w:rsidRPr="00AB5FED" w:rsidRDefault="00C96716" w:rsidP="00C96716">
      <w:pPr>
        <w:pStyle w:val="TH"/>
      </w:pPr>
      <w:r w:rsidRPr="00AB5FED">
        <w:object w:dxaOrig="6569" w:dyaOrig="4679" w14:anchorId="685D6334">
          <v:shape id="_x0000_i1065" type="#_x0000_t75" style="width:328.3pt;height:233.85pt" o:ole="">
            <v:imagedata r:id="rId86" o:title=""/>
          </v:shape>
          <o:OLEObject Type="Embed" ProgID="Visio.Drawing.11" ShapeID="_x0000_i1065" DrawAspect="Content" ObjectID="_1796455711" r:id="rId87"/>
        </w:object>
      </w:r>
    </w:p>
    <w:p w14:paraId="150F122D" w14:textId="77777777" w:rsidR="00C96716" w:rsidRPr="00AB5FED" w:rsidRDefault="00C96716" w:rsidP="00C96716">
      <w:pPr>
        <w:pStyle w:val="TF"/>
      </w:pPr>
      <w:r w:rsidRPr="00AB5FED">
        <w:t>Figure 10.</w:t>
      </w:r>
      <w:r>
        <w:t>3</w:t>
      </w:r>
      <w:r w:rsidRPr="00AB5FED">
        <w:t>.</w:t>
      </w:r>
      <w:r>
        <w:t>6</w:t>
      </w:r>
      <w:r w:rsidRPr="00AB5FED">
        <w:t>.</w:t>
      </w:r>
      <w:r>
        <w:t>3</w:t>
      </w:r>
      <w:r w:rsidRPr="00AB5FED">
        <w:t>-1: Exiting MCPTT group call due to de-affiliation</w:t>
      </w:r>
    </w:p>
    <w:p w14:paraId="7E38FCDE" w14:textId="77777777" w:rsidR="00C96716" w:rsidRPr="00AB5FED" w:rsidRDefault="00C96716" w:rsidP="00C96716">
      <w:pPr>
        <w:pStyle w:val="B1"/>
      </w:pPr>
      <w:r>
        <w:t>1.</w:t>
      </w:r>
      <w:r>
        <w:tab/>
        <w:t>The LMR user represented by the IWF</w:t>
      </w:r>
      <w:r w:rsidRPr="00AB5FED">
        <w:t xml:space="preserve"> has been de-affiliated.</w:t>
      </w:r>
    </w:p>
    <w:p w14:paraId="6B49DD83" w14:textId="77777777" w:rsidR="00C96716" w:rsidRPr="00AB5FED" w:rsidRDefault="00C96716" w:rsidP="00C96716">
      <w:pPr>
        <w:pStyle w:val="B1"/>
      </w:pPr>
      <w:r w:rsidRPr="00AB5FED">
        <w:t>2.</w:t>
      </w:r>
      <w:r w:rsidRPr="00AB5FED">
        <w:tab/>
      </w:r>
      <w:r>
        <w:t xml:space="preserve">The MCPTT server </w:t>
      </w:r>
      <w:r w:rsidRPr="00AB5FED">
        <w:t>sends a</w:t>
      </w:r>
      <w:r>
        <w:t>n IWF</w:t>
      </w:r>
      <w:r w:rsidRPr="00AB5FED">
        <w:t xml:space="preserve"> </w:t>
      </w:r>
      <w:r w:rsidRPr="00AB5FED">
        <w:rPr>
          <w:rFonts w:hint="eastAsia"/>
          <w:lang w:eastAsia="zh-CN"/>
        </w:rPr>
        <w:t xml:space="preserve">group call </w:t>
      </w:r>
      <w:r w:rsidRPr="00AB5FED">
        <w:t>leave request to</w:t>
      </w:r>
      <w:r>
        <w:t xml:space="preserve"> the LMR user via the</w:t>
      </w:r>
      <w:r w:rsidRPr="00AB5FED">
        <w:t xml:space="preserve"> </w:t>
      </w:r>
      <w:r>
        <w:t>IWF</w:t>
      </w:r>
      <w:r w:rsidRPr="00AB5FED">
        <w:t>.</w:t>
      </w:r>
    </w:p>
    <w:p w14:paraId="0BC3D704" w14:textId="77777777" w:rsidR="00C96716" w:rsidRDefault="00C96716" w:rsidP="00C96716">
      <w:pPr>
        <w:pStyle w:val="B1"/>
      </w:pPr>
      <w:r>
        <w:t>3.</w:t>
      </w:r>
      <w:r>
        <w:tab/>
        <w:t>The IWF sends an</w:t>
      </w:r>
      <w:r w:rsidRPr="00AB5FED">
        <w:t xml:space="preserve"> </w:t>
      </w:r>
      <w:r>
        <w:t xml:space="preserve">IWF </w:t>
      </w:r>
      <w:r w:rsidRPr="00AB5FED">
        <w:rPr>
          <w:rFonts w:hint="eastAsia"/>
          <w:lang w:eastAsia="zh-CN"/>
        </w:rPr>
        <w:t>group call leave</w:t>
      </w:r>
      <w:r w:rsidRPr="00AB5FED">
        <w:t xml:space="preserve"> response </w:t>
      </w:r>
      <w:r>
        <w:t xml:space="preserve">to the MCPTT server </w:t>
      </w:r>
      <w:r w:rsidRPr="00AB5FED">
        <w:t>and leaves the group call.</w:t>
      </w:r>
    </w:p>
    <w:p w14:paraId="731C61A2" w14:textId="77777777" w:rsidR="00C96716" w:rsidRDefault="00C96716" w:rsidP="00C96716">
      <w:pPr>
        <w:pStyle w:val="B1"/>
        <w:rPr>
          <w:lang w:val="en-US"/>
        </w:rPr>
      </w:pPr>
      <w:r>
        <w:t>4</w:t>
      </w:r>
      <w:r w:rsidRPr="00AB5FED">
        <w:t>.</w:t>
      </w:r>
      <w:r w:rsidRPr="00AB5FED">
        <w:tab/>
      </w:r>
      <w:r>
        <w:t>The LMR user represented by the IWF</w:t>
      </w:r>
      <w:r w:rsidRPr="00AB5FED">
        <w:t xml:space="preserve"> is now removed from the ongoing group call.</w:t>
      </w:r>
    </w:p>
    <w:p w14:paraId="22DA7200" w14:textId="77777777" w:rsidR="00C96716" w:rsidRPr="00C669BB" w:rsidRDefault="00C96716" w:rsidP="00C96716">
      <w:pPr>
        <w:pStyle w:val="Heading3"/>
        <w:rPr>
          <w:rFonts w:eastAsia="Calibri Light" w:cs="Arial"/>
          <w:lang w:eastAsia="zh-CN"/>
        </w:rPr>
      </w:pPr>
      <w:bookmarkStart w:id="360" w:name="_Toc4532199"/>
      <w:bookmarkStart w:id="361" w:name="_Toc185842268"/>
      <w:r>
        <w:rPr>
          <w:lang w:val="en-US"/>
        </w:rPr>
        <w:t>10.3.7</w:t>
      </w:r>
      <w:r w:rsidRPr="00AB5FED">
        <w:tab/>
      </w:r>
      <w:r>
        <w:rPr>
          <w:lang w:eastAsia="zh-CN"/>
        </w:rPr>
        <w:t>Group regroup with pre-configured group</w:t>
      </w:r>
      <w:bookmarkEnd w:id="360"/>
      <w:bookmarkEnd w:id="361"/>
    </w:p>
    <w:p w14:paraId="31541E14" w14:textId="77777777" w:rsidR="00C96716" w:rsidRDefault="00C96716" w:rsidP="00C96716">
      <w:pPr>
        <w:pStyle w:val="Heading4"/>
      </w:pPr>
      <w:bookmarkStart w:id="362" w:name="_Toc4532200"/>
      <w:bookmarkStart w:id="363" w:name="_Toc185842269"/>
      <w:r>
        <w:rPr>
          <w:lang w:val="en-US"/>
        </w:rPr>
        <w:t>10.3.7</w:t>
      </w:r>
      <w:r w:rsidRPr="00AB5FED">
        <w:rPr>
          <w:lang w:eastAsia="ko-KR"/>
        </w:rPr>
        <w:t>.1</w:t>
      </w:r>
      <w:r>
        <w:rPr>
          <w:lang w:eastAsia="ko-KR"/>
        </w:rPr>
        <w:tab/>
        <w:t>General</w:t>
      </w:r>
      <w:bookmarkEnd w:id="362"/>
      <w:bookmarkEnd w:id="363"/>
    </w:p>
    <w:p w14:paraId="0312A1F6" w14:textId="77777777" w:rsidR="00C96716" w:rsidRDefault="00C96716" w:rsidP="00C96716">
      <w:pPr>
        <w:rPr>
          <w:lang w:eastAsia="zh-CN"/>
        </w:rPr>
      </w:pPr>
      <w:bookmarkStart w:id="364" w:name="_Toc4532201"/>
      <w:r>
        <w:rPr>
          <w:lang w:eastAsia="zh-CN"/>
        </w:rPr>
        <w:t>A group regroup may be achieved by regrouping MCPTT groups into a new regroup group which uses the configuration of a separate pre-configured MCPTT group.</w:t>
      </w:r>
      <w:r w:rsidRPr="00F702F1">
        <w:rPr>
          <w:lang w:eastAsia="zh-CN"/>
        </w:rPr>
        <w:t xml:space="preserve"> </w:t>
      </w:r>
      <w:r>
        <w:rPr>
          <w:lang w:eastAsia="zh-CN"/>
        </w:rPr>
        <w:t xml:space="preserve">The MCPTT group configuration needs to be provided to the relevant MCPTT group members of the MCPTT groups that will be regrouped in advance of the regrouping operation. </w:t>
      </w:r>
    </w:p>
    <w:p w14:paraId="7CDC12C9" w14:textId="3A3DB2C4" w:rsidR="00C96716" w:rsidRDefault="00C96716" w:rsidP="00C96716">
      <w:pPr>
        <w:pStyle w:val="NO"/>
        <w:rPr>
          <w:lang w:eastAsia="zh-CN"/>
        </w:rPr>
      </w:pPr>
      <w:r>
        <w:rPr>
          <w:lang w:eastAsia="zh-CN"/>
        </w:rPr>
        <w:t>NOTE</w:t>
      </w:r>
      <w:r w:rsidR="007144F2">
        <w:rPr>
          <w:lang w:eastAsia="zh-CN"/>
        </w:rPr>
        <w:t> </w:t>
      </w:r>
      <w:r>
        <w:rPr>
          <w:lang w:eastAsia="zh-CN"/>
        </w:rPr>
        <w:t>1:</w:t>
      </w:r>
      <w:r>
        <w:rPr>
          <w:lang w:eastAsia="zh-CN"/>
        </w:rPr>
        <w:tab/>
        <w:t>A pre-configured group which is intended only to provide configuration for the pre-configured group regroup process is identified by a parameter in group configuration described in 3GPP TS 23.280 [5].</w:t>
      </w:r>
    </w:p>
    <w:p w14:paraId="21C9A09C" w14:textId="3CFD46C3" w:rsidR="00C96716" w:rsidRDefault="00C96716" w:rsidP="00C96716">
      <w:pPr>
        <w:pStyle w:val="NO"/>
        <w:rPr>
          <w:lang w:eastAsia="zh-CN"/>
        </w:rPr>
      </w:pPr>
      <w:r>
        <w:rPr>
          <w:lang w:eastAsia="zh-CN"/>
        </w:rPr>
        <w:t>NOTE</w:t>
      </w:r>
      <w:r w:rsidR="007144F2">
        <w:rPr>
          <w:lang w:eastAsia="zh-CN"/>
        </w:rPr>
        <w:t> </w:t>
      </w:r>
      <w:r>
        <w:rPr>
          <w:lang w:eastAsia="zh-CN"/>
        </w:rPr>
        <w:t>2:</w:t>
      </w:r>
      <w:r>
        <w:rPr>
          <w:lang w:eastAsia="zh-CN"/>
        </w:rPr>
        <w:tab/>
        <w:t>The configuration may alternatively be taken from any MCPTT group that has been configured in the IWF and the user profile of all the relevant MCPTT users who will be regrouped.</w:t>
      </w:r>
    </w:p>
    <w:p w14:paraId="4F234754" w14:textId="4CFBFC5A" w:rsidR="00C96716" w:rsidRDefault="00C96716" w:rsidP="00C96716">
      <w:pPr>
        <w:pStyle w:val="NO"/>
        <w:rPr>
          <w:lang w:eastAsia="zh-CN"/>
        </w:rPr>
      </w:pPr>
      <w:r>
        <w:rPr>
          <w:lang w:eastAsia="zh-CN"/>
        </w:rPr>
        <w:t>NOTE</w:t>
      </w:r>
      <w:r w:rsidR="007144F2">
        <w:rPr>
          <w:lang w:eastAsia="zh-CN"/>
        </w:rPr>
        <w:t> </w:t>
      </w:r>
      <w:r>
        <w:rPr>
          <w:lang w:eastAsia="zh-CN"/>
        </w:rPr>
        <w:t>3:</w:t>
      </w:r>
      <w:r>
        <w:rPr>
          <w:lang w:eastAsia="zh-CN"/>
        </w:rPr>
        <w:tab/>
        <w:t>Pre-configured group regroups may be defined according to the organizational structure of a mission critical organization, or by some other means which allows the MCPTT client of an authorized user and the IWF to be aware of an appropriate pre-configured group regroup for sets of MCPTT groups that will be regrouped together.</w:t>
      </w:r>
    </w:p>
    <w:p w14:paraId="1774465F" w14:textId="77777777" w:rsidR="00C96716" w:rsidRDefault="00C96716" w:rsidP="00C96716">
      <w:r>
        <w:t xml:space="preserve">The pre-configured MCPTT group that provides the configuration is not used as the pre-configured group regroup itself, it only provides configuration for one or more pre-configured group or user regroup. The MCPTT group ID of the </w:t>
      </w:r>
      <w:r>
        <w:rPr>
          <w:lang w:eastAsia="zh-CN"/>
        </w:rPr>
        <w:t xml:space="preserve">pre-configured group regroup </w:t>
      </w:r>
      <w:r>
        <w:t xml:space="preserve">is provided by the authorized user or the IWF (for the case where the IWF owns the pre-configured group regroup) when the pre-configured group regrouping is carried out. </w:t>
      </w:r>
    </w:p>
    <w:p w14:paraId="62BC70B8" w14:textId="77777777" w:rsidR="00C96716" w:rsidRDefault="00C96716" w:rsidP="00C96716">
      <w:r>
        <w:t xml:space="preserve">The </w:t>
      </w:r>
      <w:r>
        <w:rPr>
          <w:lang w:eastAsia="zh-CN"/>
        </w:rPr>
        <w:t>pre-configured group</w:t>
      </w:r>
      <w:r>
        <w:t xml:space="preserve"> regroup can be specified to be a broadcast or non-broadcast type according to the configuration of the MCPTT group whose configuration is specified by the </w:t>
      </w:r>
      <w:r>
        <w:rPr>
          <w:lang w:eastAsia="zh-CN"/>
        </w:rPr>
        <w:t>pre-configured group</w:t>
      </w:r>
      <w:r>
        <w:t xml:space="preserve"> regroup request. The broadcast type of </w:t>
      </w:r>
      <w:r>
        <w:rPr>
          <w:lang w:eastAsia="zh-CN"/>
        </w:rPr>
        <w:t>pre-configured group</w:t>
      </w:r>
      <w:r>
        <w:t xml:space="preserve"> regroup is used for one-way communication where only an authorized user or the IWF (for the case where the IWF owns the </w:t>
      </w:r>
      <w:r>
        <w:rPr>
          <w:lang w:eastAsia="zh-CN"/>
        </w:rPr>
        <w:t>pre-configured group</w:t>
      </w:r>
      <w:r>
        <w:t xml:space="preserve"> regroup) is allowed to transmit and all other regroup members are only allowed to receive the communication (e.g. a call from a dispatcher to all regroup members). The non-broadcast type is used for two-way communication where all regroup members can transmit and receive (i.e, the </w:t>
      </w:r>
      <w:r>
        <w:rPr>
          <w:lang w:eastAsia="zh-CN"/>
        </w:rPr>
        <w:t>pre-configured group</w:t>
      </w:r>
      <w:r>
        <w:t xml:space="preserve"> regroup call behaves like a normal non-broadcast group call).</w:t>
      </w:r>
    </w:p>
    <w:p w14:paraId="723D243F" w14:textId="77777777" w:rsidR="00C96716" w:rsidRDefault="00C96716" w:rsidP="00C96716">
      <w:pPr>
        <w:rPr>
          <w:lang w:eastAsia="zh-CN"/>
        </w:rPr>
      </w:pPr>
      <w:r>
        <w:rPr>
          <w:lang w:eastAsia="zh-CN"/>
        </w:rPr>
        <w:lastRenderedPageBreak/>
        <w:t>These procedures provide a regrouping service for MCPTT only and are independent of group regrouping procedures specified in subclause 10.2.2. If one of the MCPTT groups that has been requested for regrouping by means of this procedure has already been regrouped by the group regrouping procedure specified in 3GPP TS 23.280 [5] or subclause 10.2.2, the request for regrouping shall be rejected. The rules for regrouping set forth in subclause 10.2.2.5 apply.</w:t>
      </w:r>
    </w:p>
    <w:p w14:paraId="2EA48A2F" w14:textId="77777777" w:rsidR="00C96716" w:rsidRDefault="00C96716" w:rsidP="00C96716">
      <w:pPr>
        <w:pStyle w:val="Heading4"/>
        <w:rPr>
          <w:lang w:eastAsia="ko-KR"/>
        </w:rPr>
      </w:pPr>
      <w:bookmarkStart w:id="365" w:name="_Toc4532204"/>
      <w:bookmarkStart w:id="366" w:name="_Toc185842270"/>
      <w:bookmarkEnd w:id="364"/>
      <w:r>
        <w:rPr>
          <w:lang w:val="en-US"/>
        </w:rPr>
        <w:t>10.3.7</w:t>
      </w:r>
      <w:r w:rsidRPr="00AB5FED">
        <w:rPr>
          <w:lang w:eastAsia="ko-KR"/>
        </w:rPr>
        <w:t>.</w:t>
      </w:r>
      <w:r>
        <w:rPr>
          <w:lang w:eastAsia="ko-KR"/>
        </w:rPr>
        <w:t>2</w:t>
      </w:r>
      <w:r>
        <w:rPr>
          <w:lang w:eastAsia="ko-KR"/>
        </w:rPr>
        <w:tab/>
      </w:r>
      <w:bookmarkStart w:id="367" w:name="_Toc4532205"/>
      <w:bookmarkEnd w:id="365"/>
      <w:r>
        <w:rPr>
          <w:lang w:eastAsia="ko-KR"/>
        </w:rPr>
        <w:t>Regroup formation using pre-configured group</w:t>
      </w:r>
      <w:bookmarkEnd w:id="366"/>
      <w:bookmarkEnd w:id="367"/>
    </w:p>
    <w:p w14:paraId="79560C4E" w14:textId="77777777" w:rsidR="00C96716" w:rsidRPr="0064303A" w:rsidRDefault="00C96716" w:rsidP="00C96716">
      <w:pPr>
        <w:pStyle w:val="Heading5"/>
      </w:pPr>
      <w:bookmarkStart w:id="368" w:name="_Toc185842271"/>
      <w:r>
        <w:t>10.3.7.2.1</w:t>
      </w:r>
      <w:r>
        <w:tab/>
        <w:t>Regroup formation using pre-configured group initiated in the MCPTT system</w:t>
      </w:r>
      <w:bookmarkEnd w:id="368"/>
    </w:p>
    <w:p w14:paraId="7523075E" w14:textId="77777777" w:rsidR="00C96716" w:rsidRDefault="00C96716" w:rsidP="00C96716">
      <w:pPr>
        <w:rPr>
          <w:noProof/>
        </w:rPr>
      </w:pPr>
      <w:r>
        <w:rPr>
          <w:noProof/>
        </w:rPr>
        <w:t>Figure </w:t>
      </w:r>
      <w:r>
        <w:rPr>
          <w:lang w:val="en-US"/>
        </w:rPr>
        <w:t>10.3.7</w:t>
      </w:r>
      <w:r w:rsidRPr="00AB5FED">
        <w:rPr>
          <w:lang w:eastAsia="ko-KR"/>
        </w:rPr>
        <w:t>.</w:t>
      </w:r>
      <w:r>
        <w:rPr>
          <w:noProof/>
        </w:rPr>
        <w:t xml:space="preserve">2.1-1 illustrates the procedure to initiate a regroup procedure using a pre-configured MCPTT regroup group, where at least one of the groups to be regrouped is configured in the IWF. The group management server in the MCPTT system of the regroup group shares the necessary security related parameters together with the group configuration of the </w:t>
      </w:r>
      <w:r>
        <w:rPr>
          <w:lang w:eastAsia="zh-CN"/>
        </w:rPr>
        <w:t>pre-configured group</w:t>
      </w:r>
      <w:r>
        <w:rPr>
          <w:noProof/>
        </w:rPr>
        <w:t xml:space="preserve"> regroup with the group management server in the IWF; the MCPTT system does not need to be aware of the group members of the pre-configured group regroup that are receiving service in the IWF.</w:t>
      </w:r>
    </w:p>
    <w:p w14:paraId="5BDE84E0" w14:textId="77777777" w:rsidR="00C96716" w:rsidRDefault="00C96716" w:rsidP="00C96716">
      <w:pPr>
        <w:rPr>
          <w:noProof/>
        </w:rPr>
      </w:pPr>
      <w:r>
        <w:rPr>
          <w:noProof/>
        </w:rPr>
        <w:t xml:space="preserve">The procedure takes place prior to the establishment of a group call to the </w:t>
      </w:r>
      <w:r>
        <w:rPr>
          <w:lang w:eastAsia="zh-CN"/>
        </w:rPr>
        <w:t>pre-configured group</w:t>
      </w:r>
      <w:r>
        <w:rPr>
          <w:noProof/>
        </w:rPr>
        <w:t xml:space="preserve"> regroup.</w:t>
      </w:r>
    </w:p>
    <w:p w14:paraId="029C7C97" w14:textId="77777777" w:rsidR="00C96716" w:rsidRDefault="00C96716" w:rsidP="00C96716">
      <w:pPr>
        <w:rPr>
          <w:noProof/>
        </w:rPr>
      </w:pPr>
      <w:r>
        <w:rPr>
          <w:noProof/>
        </w:rPr>
        <w:t>In this procedure, any gateway MC servers between the IWF and the MCPTT system are not shown.</w:t>
      </w:r>
    </w:p>
    <w:p w14:paraId="48645FF5" w14:textId="77777777" w:rsidR="00C96716" w:rsidRDefault="00C96716" w:rsidP="00C96716">
      <w:pPr>
        <w:rPr>
          <w:noProof/>
        </w:rPr>
      </w:pPr>
      <w:r>
        <w:rPr>
          <w:noProof/>
        </w:rPr>
        <w:t>Pre-conditions:</w:t>
      </w:r>
    </w:p>
    <w:p w14:paraId="4DC20F33" w14:textId="77777777" w:rsidR="00C96716" w:rsidRDefault="00C96716" w:rsidP="00C96716">
      <w:pPr>
        <w:pStyle w:val="B1"/>
        <w:rPr>
          <w:noProof/>
        </w:rPr>
      </w:pPr>
      <w:r>
        <w:rPr>
          <w:noProof/>
        </w:rPr>
        <w:t>-</w:t>
      </w:r>
      <w:r>
        <w:rPr>
          <w:noProof/>
        </w:rPr>
        <w:tab/>
        <w:t>The MCPTT client is authorized to initiated a pre-configured group regroup procedure, and is receiving MCPTT service in the MCPTT system.</w:t>
      </w:r>
    </w:p>
    <w:p w14:paraId="28CDF62A" w14:textId="77777777" w:rsidR="00C96716" w:rsidRDefault="00C96716" w:rsidP="00C96716">
      <w:pPr>
        <w:pStyle w:val="B1"/>
        <w:rPr>
          <w:noProof/>
        </w:rPr>
      </w:pPr>
      <w:r>
        <w:rPr>
          <w:noProof/>
        </w:rPr>
        <w:t>-</w:t>
      </w:r>
      <w:r>
        <w:rPr>
          <w:noProof/>
        </w:rPr>
        <w:tab/>
        <w:t xml:space="preserve">The MCPTT group identity and group configuration for the </w:t>
      </w:r>
      <w:r>
        <w:rPr>
          <w:lang w:eastAsia="zh-CN"/>
        </w:rPr>
        <w:t>pre-configured group</w:t>
      </w:r>
      <w:r>
        <w:rPr>
          <w:noProof/>
        </w:rPr>
        <w:t xml:space="preserve"> regroup have been pre-configured in the IWF, and the IWF has received the relevant security related information to allow communication in the </w:t>
      </w:r>
      <w:r>
        <w:rPr>
          <w:lang w:eastAsia="zh-CN"/>
        </w:rPr>
        <w:t>pre-configured group</w:t>
      </w:r>
      <w:r>
        <w:rPr>
          <w:noProof/>
        </w:rPr>
        <w:t xml:space="preserve"> regroup.</w:t>
      </w:r>
    </w:p>
    <w:p w14:paraId="00696C8C"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6775EEAE"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2526F6A"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1F891472" w14:textId="77777777" w:rsidR="00C96716" w:rsidRDefault="00C96716" w:rsidP="00C96716">
      <w:pPr>
        <w:pStyle w:val="B1"/>
        <w:rPr>
          <w:noProof/>
        </w:rPr>
      </w:pPr>
      <w:r>
        <w:rPr>
          <w:noProof/>
        </w:rPr>
        <w:t>-</w:t>
      </w:r>
      <w:r>
        <w:rPr>
          <w:noProof/>
        </w:rPr>
        <w:tab/>
        <w:t>The pre-configured group regroup is homed in the MCPTT server.</w:t>
      </w:r>
    </w:p>
    <w:p w14:paraId="68E21235" w14:textId="77777777" w:rsidR="00C96716" w:rsidRDefault="00C96716" w:rsidP="00C96716">
      <w:pPr>
        <w:pStyle w:val="B1"/>
        <w:rPr>
          <w:noProof/>
        </w:rPr>
      </w:pPr>
      <w:r>
        <w:rPr>
          <w:noProof/>
        </w:rPr>
        <w:t>-</w:t>
      </w:r>
      <w:r>
        <w:rPr>
          <w:noProof/>
        </w:rPr>
        <w:tab/>
        <w:t>The IWF is home to at least one group that's a constituent group of the pre-configured group regroup.</w:t>
      </w:r>
    </w:p>
    <w:p w14:paraId="43E16F51" w14:textId="77777777" w:rsidR="00C96716" w:rsidRDefault="00C96716" w:rsidP="00C96716">
      <w:pPr>
        <w:pStyle w:val="NO"/>
        <w:rPr>
          <w:noProof/>
        </w:rPr>
      </w:pPr>
      <w:r>
        <w:rPr>
          <w:noProof/>
        </w:rPr>
        <w:t>NOTE 1:</w:t>
      </w:r>
      <w:r>
        <w:rPr>
          <w:noProof/>
        </w:rPr>
        <w:tab/>
        <w:t>The IWF has the configuratiton information contained in the pre-configured group regroup, which is normally because at least one member of the pre-configured group regroup is homed on the IWF.</w:t>
      </w:r>
    </w:p>
    <w:p w14:paraId="3A785E21" w14:textId="77777777" w:rsidR="00C96716" w:rsidRDefault="00C96716" w:rsidP="00C96716">
      <w:pPr>
        <w:pStyle w:val="TH"/>
        <w:rPr>
          <w:noProof/>
        </w:rPr>
      </w:pPr>
      <w:r>
        <w:rPr>
          <w:noProof/>
        </w:rPr>
        <w:object w:dxaOrig="7261" w:dyaOrig="4860" w14:anchorId="61B3B966">
          <v:shape id="_x0000_i1066" type="#_x0000_t75" style="width:362.9pt;height:242.5pt" o:ole="">
            <v:imagedata r:id="rId88" o:title=""/>
          </v:shape>
          <o:OLEObject Type="Embed" ProgID="Visio.Drawing.11" ShapeID="_x0000_i1066" DrawAspect="Content" ObjectID="_1796455712" r:id="rId89"/>
        </w:object>
      </w:r>
    </w:p>
    <w:p w14:paraId="36BFDA73"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2.1-1: Regroup procedure </w:t>
      </w:r>
      <w:r>
        <w:rPr>
          <w:lang w:eastAsia="ko-KR"/>
        </w:rPr>
        <w:t>using pre-configured group</w:t>
      </w:r>
      <w:r>
        <w:rPr>
          <w:noProof/>
        </w:rPr>
        <w:t xml:space="preserve"> initiated in the MCPTT system</w:t>
      </w:r>
    </w:p>
    <w:p w14:paraId="792C4C09"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336DE271" w14:textId="77777777" w:rsidR="00C96716" w:rsidRDefault="00C96716" w:rsidP="00C96716">
      <w:pPr>
        <w:pStyle w:val="B1"/>
        <w:rPr>
          <w:noProof/>
        </w:rPr>
      </w:pPr>
      <w:r>
        <w:rPr>
          <w:noProof/>
        </w:rPr>
        <w:t>2.</w:t>
      </w:r>
      <w:r>
        <w:rPr>
          <w:noProof/>
        </w:rPr>
        <w:tab/>
        <w:t>The MCPTT client sends the pre-configured regroup request to the MCPTT server.</w:t>
      </w:r>
    </w:p>
    <w:p w14:paraId="1994D58E"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regroup group from the GMS if that configuration information is not already known to the MCPTT server.</w:t>
      </w:r>
    </w:p>
    <w:p w14:paraId="7DD16D84" w14:textId="77777777" w:rsidR="00C96716" w:rsidRDefault="00C96716" w:rsidP="00C96716">
      <w:pPr>
        <w:pStyle w:val="NO"/>
        <w:rPr>
          <w:noProof/>
        </w:rPr>
      </w:pPr>
      <w:r>
        <w:rPr>
          <w:noProof/>
        </w:rPr>
        <w:t>NOTE 2:</w:t>
      </w:r>
      <w:r>
        <w:rPr>
          <w:noProof/>
        </w:rPr>
        <w:tab/>
        <w:t>This procedure does not require that that the authorized user of the MCPTT client is a group member of the MCPTT groups listed in the pre-configured group regroup request, or that the authorized user of the MCPTT client is an affiliated group member of any of the listed MCPTT groups.</w:t>
      </w:r>
    </w:p>
    <w:p w14:paraId="66636559" w14:textId="77777777" w:rsidR="00C96716" w:rsidRDefault="00C96716" w:rsidP="00C96716">
      <w:pPr>
        <w:pStyle w:val="B1"/>
        <w:rPr>
          <w:noProof/>
        </w:rPr>
      </w:pPr>
      <w:r>
        <w:rPr>
          <w:noProof/>
        </w:rPr>
        <w:t>4.</w:t>
      </w:r>
      <w:r>
        <w:rPr>
          <w:noProof/>
        </w:rPr>
        <w:tab/>
        <w:t>The MCPTT server sends an IWF pre-configured regroup requests to the IWF.</w:t>
      </w:r>
    </w:p>
    <w:p w14:paraId="0E34060A" w14:textId="77777777" w:rsidR="00C96716" w:rsidRDefault="00C96716" w:rsidP="00C96716">
      <w:pPr>
        <w:pStyle w:val="NO"/>
        <w:rPr>
          <w:noProof/>
        </w:rPr>
      </w:pPr>
      <w:r>
        <w:rPr>
          <w:noProof/>
        </w:rPr>
        <w:t>NOTE 3:</w:t>
      </w:r>
      <w:r>
        <w:rPr>
          <w:noProof/>
        </w:rPr>
        <w:tab/>
        <w:t>Only group members that are affiliated to the MCPTT groups that are to be regrouped are sent a pre-configured regroup request.</w:t>
      </w:r>
    </w:p>
    <w:p w14:paraId="7CD86706" w14:textId="77777777" w:rsidR="00C96716" w:rsidRDefault="00C96716" w:rsidP="00C96716">
      <w:pPr>
        <w:pStyle w:val="B1"/>
      </w:pPr>
      <w:r>
        <w:t>5.</w:t>
      </w:r>
      <w:r>
        <w:tab/>
        <w:t>The IWF sends an IWF pre-configured regroup 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14F556A1" w14:textId="77777777" w:rsidR="00C96716" w:rsidRDefault="00C96716" w:rsidP="00C96716">
      <w:pPr>
        <w:pStyle w:val="B1"/>
      </w:pPr>
      <w:r>
        <w:t>6.</w:t>
      </w:r>
      <w:r>
        <w:tab/>
        <w:t>The MCPTT server sends the pre-configured regroup response to the MCPTT client.</w:t>
      </w:r>
    </w:p>
    <w:p w14:paraId="2309254C"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0E8A10A" w14:textId="77777777" w:rsidR="00C96716" w:rsidRDefault="00C96716" w:rsidP="00C96716">
      <w:pPr>
        <w:rPr>
          <w:noProof/>
        </w:rPr>
      </w:pPr>
      <w:r>
        <w:t xml:space="preserve">Participation by the IWF in the ongoing </w:t>
      </w:r>
      <w:r>
        <w:rPr>
          <w:noProof/>
        </w:rPr>
        <w:t xml:space="preserve">pre-configured group </w:t>
      </w:r>
      <w:r>
        <w:t>regroup persists</w:t>
      </w:r>
      <w:r>
        <w:rPr>
          <w:noProof/>
        </w:rPr>
        <w:t xml:space="preserve"> until the IWF is no longer affiliated to any of the regrouped groups.</w:t>
      </w:r>
    </w:p>
    <w:p w14:paraId="6776BA99" w14:textId="77777777" w:rsidR="00C96716" w:rsidRPr="0064303A" w:rsidRDefault="00C96716" w:rsidP="00C96716">
      <w:pPr>
        <w:pStyle w:val="Heading5"/>
      </w:pPr>
      <w:bookmarkStart w:id="369" w:name="_Toc185842272"/>
      <w:r>
        <w:lastRenderedPageBreak/>
        <w:t>10.3.7.2.2</w:t>
      </w:r>
      <w:r>
        <w:tab/>
        <w:t>Regroup formation using pre-configured group initiated in the IWF</w:t>
      </w:r>
      <w:bookmarkEnd w:id="369"/>
    </w:p>
    <w:p w14:paraId="50E161BD" w14:textId="77777777" w:rsidR="00C96716" w:rsidRDefault="00C96716" w:rsidP="00C96716">
      <w:pPr>
        <w:rPr>
          <w:noProof/>
        </w:rPr>
      </w:pPr>
      <w:r>
        <w:rPr>
          <w:noProof/>
        </w:rPr>
        <w:t xml:space="preserve">Figure </w:t>
      </w:r>
      <w:r>
        <w:rPr>
          <w:lang w:val="en-US"/>
        </w:rPr>
        <w:t>10.3.7</w:t>
      </w:r>
      <w:r w:rsidRPr="00AB5FED">
        <w:rPr>
          <w:lang w:eastAsia="ko-KR"/>
        </w:rPr>
        <w:t>.</w:t>
      </w:r>
      <w:r>
        <w:rPr>
          <w:noProof/>
        </w:rPr>
        <w:t xml:space="preserve">2.2-1 illustrates the procedure to initiate a pre-configured group regroup procedure using a pre-configured MCPTT group, where at least one of the groups to be regrouped is configured in an MCPTT system. The group management server in the IWF shares the necessary security related parameters together with the group configuration of the MCPTT regroup group with the group management server in the MCPTT system and the group management server in the MCPTT system distributes this configuration including those security parameters to its served MCPTT users according to the procedures in 3GPP TS 23.280 [5] subclause 10.2.7; the IWF does not need to be aware of the list of group members of the pre-configured group regroup that are receiving service in the MCPTT system. The group can have multiple </w:t>
      </w:r>
      <w:r>
        <w:t>MCPTT clients, but on</w:t>
      </w:r>
      <w:r w:rsidRPr="00AB5FED">
        <w:t xml:space="preserve">ly </w:t>
      </w:r>
      <w:r>
        <w:t>one</w:t>
      </w:r>
      <w:r w:rsidRPr="00AB5FED">
        <w:t xml:space="preserve"> </w:t>
      </w:r>
      <w:r>
        <w:t>MCPTT client</w:t>
      </w:r>
      <w:r w:rsidRPr="00AB5FED">
        <w:t xml:space="preserve"> involved in the session </w:t>
      </w:r>
      <w:r>
        <w:t>is</w:t>
      </w:r>
      <w:r w:rsidRPr="00AB5FED">
        <w:t xml:space="preserve"> shown for simplicity.</w:t>
      </w:r>
    </w:p>
    <w:p w14:paraId="716F678C" w14:textId="77777777" w:rsidR="00C96716" w:rsidRDefault="00C96716" w:rsidP="00C96716">
      <w:pPr>
        <w:rPr>
          <w:noProof/>
        </w:rPr>
      </w:pPr>
      <w:r>
        <w:rPr>
          <w:noProof/>
        </w:rPr>
        <w:t>The procedure takes place prior to the establishment of a group call to the pre-configured group regroup.</w:t>
      </w:r>
    </w:p>
    <w:p w14:paraId="59E46888" w14:textId="77777777" w:rsidR="00C96716" w:rsidRDefault="00C96716" w:rsidP="00C96716">
      <w:pPr>
        <w:rPr>
          <w:noProof/>
        </w:rPr>
      </w:pPr>
      <w:r>
        <w:rPr>
          <w:noProof/>
        </w:rPr>
        <w:t>In this procedure, any gateway MC servers between the IWF and the MCPTT system are not shown.</w:t>
      </w:r>
    </w:p>
    <w:p w14:paraId="2A8B2138" w14:textId="77777777" w:rsidR="00C96716" w:rsidRDefault="00C96716" w:rsidP="00C96716">
      <w:pPr>
        <w:rPr>
          <w:noProof/>
        </w:rPr>
      </w:pPr>
      <w:r>
        <w:rPr>
          <w:noProof/>
        </w:rPr>
        <w:t>Pre-conditions:</w:t>
      </w:r>
    </w:p>
    <w:p w14:paraId="368625D4"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5366109A"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0D97D4F1" w14:textId="77777777" w:rsidR="00C96716" w:rsidRDefault="00C96716" w:rsidP="00C96716">
      <w:pPr>
        <w:pStyle w:val="B1"/>
        <w:rPr>
          <w:noProof/>
        </w:rPr>
      </w:pPr>
      <w:r>
        <w:rPr>
          <w:noProof/>
        </w:rPr>
        <w:t>-</w:t>
      </w:r>
      <w:r>
        <w:rPr>
          <w:noProof/>
        </w:rPr>
        <w:tab/>
        <w:t>The pre-configured group regroup is homed in the IWF.</w:t>
      </w:r>
    </w:p>
    <w:p w14:paraId="14D0D1BC" w14:textId="77777777" w:rsidR="00C96716" w:rsidRDefault="00C96716" w:rsidP="00C96716">
      <w:pPr>
        <w:pStyle w:val="B1"/>
        <w:rPr>
          <w:noProof/>
        </w:rPr>
      </w:pPr>
      <w:r>
        <w:rPr>
          <w:noProof/>
        </w:rPr>
        <w:t>-</w:t>
      </w:r>
      <w:r>
        <w:rPr>
          <w:noProof/>
        </w:rPr>
        <w:tab/>
        <w:t>The MCPTT system is home to at least one group that's a constituent group of the pre-configured group regroup.</w:t>
      </w:r>
    </w:p>
    <w:p w14:paraId="2A0AC4E8" w14:textId="77777777" w:rsidR="00C96716" w:rsidRDefault="00C96716" w:rsidP="00C96716">
      <w:pPr>
        <w:pStyle w:val="NO"/>
        <w:rPr>
          <w:noProof/>
        </w:rPr>
      </w:pPr>
      <w:r>
        <w:rPr>
          <w:noProof/>
        </w:rPr>
        <w:t>NOTE 1:</w:t>
      </w:r>
      <w:r>
        <w:rPr>
          <w:noProof/>
        </w:rPr>
        <w:tab/>
        <w:t>The MCPTT system has the configuratiton information contained in the pre-configured group, which is normally because at least one member of the preconfigured group is homed on the MCPTT system.</w:t>
      </w:r>
    </w:p>
    <w:p w14:paraId="7A30C72D" w14:textId="77777777" w:rsidR="00C96716" w:rsidRDefault="00C96716" w:rsidP="00C96716">
      <w:pPr>
        <w:pStyle w:val="TH"/>
        <w:rPr>
          <w:noProof/>
        </w:rPr>
      </w:pPr>
      <w:r>
        <w:rPr>
          <w:noProof/>
        </w:rPr>
        <w:object w:dxaOrig="6795" w:dyaOrig="4846" w14:anchorId="46DC7364">
          <v:shape id="_x0000_i1067" type="#_x0000_t75" style="width:339.85pt;height:242.5pt" o:ole="">
            <v:imagedata r:id="rId90" o:title=""/>
          </v:shape>
          <o:OLEObject Type="Embed" ProgID="Visio.Drawing.11" ShapeID="_x0000_i1067" DrawAspect="Content" ObjectID="_1796455713" r:id="rId91"/>
        </w:object>
      </w:r>
    </w:p>
    <w:p w14:paraId="3C5613D1" w14:textId="77777777" w:rsidR="00C96716" w:rsidRDefault="00C96716" w:rsidP="00C96716">
      <w:pPr>
        <w:pStyle w:val="TF"/>
        <w:rPr>
          <w:noProof/>
        </w:rPr>
      </w:pPr>
      <w:r>
        <w:rPr>
          <w:noProof/>
        </w:rPr>
        <w:t xml:space="preserve">Figure </w:t>
      </w:r>
      <w:r>
        <w:rPr>
          <w:lang w:val="en-US"/>
        </w:rPr>
        <w:t>10.3.7</w:t>
      </w:r>
      <w:r w:rsidRPr="00AB5FED">
        <w:rPr>
          <w:lang w:eastAsia="ko-KR"/>
        </w:rPr>
        <w:t>.</w:t>
      </w:r>
      <w:r>
        <w:rPr>
          <w:noProof/>
        </w:rPr>
        <w:t xml:space="preserve">2.2-1: Regroup procedure </w:t>
      </w:r>
      <w:r>
        <w:rPr>
          <w:lang w:eastAsia="ko-KR"/>
        </w:rPr>
        <w:t>using pre-configured group</w:t>
      </w:r>
      <w:r>
        <w:rPr>
          <w:noProof/>
        </w:rPr>
        <w:t xml:space="preserve"> initiated in the IWF</w:t>
      </w:r>
    </w:p>
    <w:p w14:paraId="4D43062D"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 in the partner MCPTT system.</w:t>
      </w:r>
    </w:p>
    <w:p w14:paraId="1F50D09B" w14:textId="77777777" w:rsidR="00C96716" w:rsidRDefault="00C96716" w:rsidP="00C96716">
      <w:pPr>
        <w:pStyle w:val="B1"/>
        <w:rPr>
          <w:noProof/>
        </w:rPr>
      </w:pPr>
      <w:r>
        <w:rPr>
          <w:noProof/>
        </w:rPr>
        <w:t>2.</w:t>
      </w:r>
      <w:r>
        <w:rPr>
          <w:noProof/>
        </w:rPr>
        <w:tab/>
        <w:t xml:space="preserve">The MCPTT server checks the status of any MCPTT groups hosted by itself, and identifies affiliated group members of any of the identified MCPTT groups (both MCPTT groups that are hosted in the MCPTT system </w:t>
      </w:r>
      <w:r>
        <w:rPr>
          <w:noProof/>
        </w:rPr>
        <w:lastRenderedPageBreak/>
        <w:t>and MCPTT groups that are hosted in the IWF) that are receiving MCPTT service in the MCPTT system, which includes the MCPTT client.</w:t>
      </w:r>
    </w:p>
    <w:p w14:paraId="7A5F7F21" w14:textId="77777777" w:rsidR="00C96716" w:rsidRDefault="00C96716" w:rsidP="00C96716">
      <w:pPr>
        <w:pStyle w:val="B1"/>
        <w:rPr>
          <w:noProof/>
        </w:rPr>
      </w:pPr>
      <w:r>
        <w:rPr>
          <w:noProof/>
        </w:rPr>
        <w:t>3.</w:t>
      </w:r>
      <w:r>
        <w:rPr>
          <w:noProof/>
        </w:rPr>
        <w:tab/>
        <w:t>The MCPTT server sends a pre-configured regroup request to the MCPTT client.</w:t>
      </w:r>
      <w:r w:rsidRPr="009C7B8E">
        <w:rPr>
          <w:noProof/>
        </w:rPr>
        <w:t xml:space="preserve"> </w:t>
      </w:r>
    </w:p>
    <w:p w14:paraId="3C9D175D" w14:textId="77777777" w:rsidR="00C96716" w:rsidRDefault="00C96716" w:rsidP="00C96716">
      <w:pPr>
        <w:pStyle w:val="NO"/>
        <w:rPr>
          <w:noProof/>
        </w:rPr>
      </w:pPr>
      <w:r>
        <w:rPr>
          <w:noProof/>
        </w:rPr>
        <w:t>NOTE 2:</w:t>
      </w:r>
      <w:r>
        <w:rPr>
          <w:noProof/>
        </w:rPr>
        <w:tab/>
        <w:t>Only group members that are affiliated to the MCPTT groups that are to be regrouped are sent a pre-configured regroup request.</w:t>
      </w:r>
    </w:p>
    <w:p w14:paraId="719626B8" w14:textId="77777777" w:rsidR="00C96716" w:rsidRDefault="00C96716" w:rsidP="00C96716">
      <w:pPr>
        <w:pStyle w:val="B1"/>
        <w:rPr>
          <w:noProof/>
        </w:rPr>
      </w:pPr>
      <w:r>
        <w:rPr>
          <w:noProof/>
        </w:rPr>
        <w:t>4.</w:t>
      </w:r>
      <w:r>
        <w:rPr>
          <w:noProof/>
        </w:rPr>
        <w:tab/>
        <w:t>The MCPTT client notifies the user of the regrouping.</w:t>
      </w:r>
    </w:p>
    <w:p w14:paraId="28585C2D" w14:textId="77777777" w:rsidR="00C96716" w:rsidRDefault="00C96716" w:rsidP="00C96716">
      <w:pPr>
        <w:pStyle w:val="B1"/>
      </w:pPr>
      <w:r>
        <w:rPr>
          <w:noProof/>
        </w:rPr>
        <w:t>5.</w:t>
      </w:r>
      <w:r>
        <w:rPr>
          <w:noProof/>
        </w:rPr>
        <w:tab/>
        <w:t xml:space="preserve">The MCPTT client 2 may send the pre-configured regroup response to the MCPTT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60D50396" w14:textId="77777777" w:rsidR="00C96716" w:rsidRDefault="00C96716" w:rsidP="00C96716">
      <w:pPr>
        <w:pStyle w:val="B1"/>
      </w:pPr>
      <w:r>
        <w:t>6.</w:t>
      </w:r>
      <w:r>
        <w:tab/>
        <w:t xml:space="preserve">The MCPTT server affiliates the regrouped MCPTT client to the </w:t>
      </w:r>
      <w:r>
        <w:rPr>
          <w:noProof/>
        </w:rPr>
        <w:t xml:space="preserve">pre-configured group </w:t>
      </w:r>
      <w:r>
        <w:t>regroup.</w:t>
      </w:r>
    </w:p>
    <w:p w14:paraId="66F77824" w14:textId="77777777" w:rsidR="00C96716" w:rsidRDefault="00C96716" w:rsidP="00C96716">
      <w:pPr>
        <w:pStyle w:val="B1"/>
      </w:pPr>
      <w:r>
        <w:t>7.</w:t>
      </w:r>
      <w:r>
        <w:tab/>
        <w:t>The MCPTT server sends an IWF pre-configured regroup response to the IWF.</w:t>
      </w:r>
    </w:p>
    <w:p w14:paraId="3EC8F770" w14:textId="77777777" w:rsidR="00C96716" w:rsidRDefault="00C96716" w:rsidP="00C96716">
      <w:pPr>
        <w:rPr>
          <w:noProof/>
        </w:rPr>
      </w:pPr>
      <w:r>
        <w:rPr>
          <w:noProof/>
        </w:rPr>
        <w:t xml:space="preserve">After the pre-configured group </w:t>
      </w:r>
      <w:r w:rsidRPr="0004133F">
        <w:t>regrouping</w:t>
      </w:r>
      <w:r>
        <w:rPr>
          <w:noProof/>
        </w:rPr>
        <w:t xml:space="preserve"> procedure, the regrouping remains in effect until explicitly cancelled by the procedure in subclause </w:t>
      </w:r>
      <w:r>
        <w:rPr>
          <w:lang w:val="en-US"/>
        </w:rPr>
        <w:t>10.3.7</w:t>
      </w:r>
      <w:r w:rsidRPr="00AB5FED">
        <w:rPr>
          <w:lang w:eastAsia="ko-KR"/>
        </w:rPr>
        <w:t>.</w:t>
      </w:r>
      <w:r>
        <w:rPr>
          <w:lang w:eastAsia="ko-KR"/>
        </w:rPr>
        <w:t>3</w:t>
      </w:r>
      <w:r>
        <w:rPr>
          <w:noProof/>
        </w:rPr>
        <w:t>.</w:t>
      </w:r>
    </w:p>
    <w:p w14:paraId="3EC94EEA" w14:textId="77777777" w:rsidR="00C96716" w:rsidRDefault="00C96716" w:rsidP="00C96716">
      <w:pPr>
        <w:rPr>
          <w:noProof/>
        </w:rPr>
      </w:pPr>
      <w:r>
        <w:t xml:space="preserve">MCPTT client participation in the ongoing </w:t>
      </w:r>
      <w:r>
        <w:rPr>
          <w:noProof/>
        </w:rPr>
        <w:t xml:space="preserve">pre-configured group </w:t>
      </w:r>
      <w:r>
        <w:t>regroup persists</w:t>
      </w:r>
      <w:r>
        <w:rPr>
          <w:noProof/>
        </w:rPr>
        <w:t xml:space="preserve"> until the MCPTT client is no longer affiliated to any of the regrouped groups.</w:t>
      </w:r>
    </w:p>
    <w:p w14:paraId="4BE54EEF" w14:textId="77777777" w:rsidR="00C96716" w:rsidRDefault="00C96716" w:rsidP="00C96716">
      <w:pPr>
        <w:rPr>
          <w:noProof/>
        </w:rPr>
      </w:pPr>
      <w:r w:rsidRPr="0028064E">
        <w:rPr>
          <w:noProof/>
        </w:rPr>
        <w:t xml:space="preserve">MCPTT client affiliation to the </w:t>
      </w:r>
      <w:r>
        <w:rPr>
          <w:noProof/>
        </w:rPr>
        <w:t xml:space="preserve">pre-configured group </w:t>
      </w:r>
      <w:r w:rsidRPr="0028064E">
        <w:rPr>
          <w:noProof/>
        </w:rPr>
        <w:t xml:space="preserve">regroup may cease when the </w:t>
      </w:r>
      <w:r>
        <w:rPr>
          <w:noProof/>
        </w:rPr>
        <w:t>client</w:t>
      </w:r>
      <w:r w:rsidRPr="0028064E">
        <w:rPr>
          <w:noProof/>
        </w:rPr>
        <w:t xml:space="preserve">s MCPTT service ceases, e.g. when the </w:t>
      </w:r>
      <w:r>
        <w:rPr>
          <w:noProof/>
        </w:rPr>
        <w:t>UE</w:t>
      </w:r>
      <w:r w:rsidRPr="0028064E">
        <w:rPr>
          <w:noProof/>
        </w:rPr>
        <w:t xml:space="preserve"> is powered down, or by </w:t>
      </w:r>
      <w:r>
        <w:rPr>
          <w:noProof/>
        </w:rPr>
        <w:t xml:space="preserve">the client </w:t>
      </w:r>
      <w:r w:rsidRPr="0028064E">
        <w:rPr>
          <w:noProof/>
        </w:rPr>
        <w:t>performing a log-off operation.</w:t>
      </w:r>
    </w:p>
    <w:p w14:paraId="3711FE31" w14:textId="77777777" w:rsidR="00C96716" w:rsidRDefault="00C96716" w:rsidP="00C96716">
      <w:pPr>
        <w:pStyle w:val="Heading4"/>
      </w:pPr>
      <w:bookmarkStart w:id="370" w:name="_Toc185842273"/>
      <w:r>
        <w:rPr>
          <w:lang w:val="en-US"/>
        </w:rPr>
        <w:t>10.3.7</w:t>
      </w:r>
      <w:r w:rsidRPr="00AB5FED">
        <w:t>.</w:t>
      </w:r>
      <w:r>
        <w:t>3</w:t>
      </w:r>
      <w:r>
        <w:tab/>
        <w:t>Regroup cancellation using pre-configured group regroup</w:t>
      </w:r>
      <w:bookmarkEnd w:id="370"/>
    </w:p>
    <w:p w14:paraId="48516FB2" w14:textId="77777777" w:rsidR="00C96716" w:rsidRPr="008848BB" w:rsidRDefault="00C96716" w:rsidP="00C96716">
      <w:pPr>
        <w:pStyle w:val="Heading5"/>
      </w:pPr>
      <w:bookmarkStart w:id="371" w:name="_Toc185842274"/>
      <w:r>
        <w:t>10.3.7.3.1</w:t>
      </w:r>
      <w:r>
        <w:tab/>
        <w:t>Regroup cancellation using pre-configured group initiated in the MCPTT system</w:t>
      </w:r>
      <w:bookmarkEnd w:id="371"/>
    </w:p>
    <w:p w14:paraId="7736EDF5"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3.1</w:t>
      </w:r>
      <w:r>
        <w:rPr>
          <w:noProof/>
        </w:rPr>
        <w:t>-1 illustrates the procedure to cancel a regrouping that uses a pre-configured MCPTT regroup group where there the regroup had been initiated in the MCPTT system.</w:t>
      </w:r>
    </w:p>
    <w:p w14:paraId="1153B83B" w14:textId="77777777" w:rsidR="00C96716" w:rsidRDefault="00C96716" w:rsidP="00C96716">
      <w:pPr>
        <w:rPr>
          <w:noProof/>
        </w:rPr>
      </w:pPr>
      <w:r>
        <w:rPr>
          <w:noProof/>
        </w:rPr>
        <w:t>Pre-conditions:</w:t>
      </w:r>
    </w:p>
    <w:p w14:paraId="53CF7C62" w14:textId="77777777" w:rsidR="00C96716" w:rsidRDefault="00C96716" w:rsidP="00C96716">
      <w:pPr>
        <w:pStyle w:val="B1"/>
        <w:rPr>
          <w:noProof/>
        </w:rPr>
      </w:pPr>
      <w:r>
        <w:rPr>
          <w:noProof/>
        </w:rPr>
        <w:t>-</w:t>
      </w:r>
      <w:r>
        <w:rPr>
          <w:noProof/>
        </w:rPr>
        <w:tab/>
        <w:t>The IWF has been regrouped into the pre-configured group regroup.</w:t>
      </w:r>
    </w:p>
    <w:p w14:paraId="59E3AA58" w14:textId="77777777" w:rsidR="00C96716" w:rsidRDefault="00C96716" w:rsidP="00C96716">
      <w:pPr>
        <w:pStyle w:val="B1"/>
        <w:rPr>
          <w:noProof/>
        </w:rPr>
      </w:pPr>
      <w:r>
        <w:rPr>
          <w:noProof/>
        </w:rPr>
        <w:t>-</w:t>
      </w:r>
      <w:r>
        <w:rPr>
          <w:noProof/>
        </w:rPr>
        <w:tab/>
        <w:t>The MCPTT client is authorized to cancel a pre-configured group regroup.</w:t>
      </w:r>
    </w:p>
    <w:p w14:paraId="0E0ADDA5" w14:textId="77777777" w:rsidR="00C96716" w:rsidRPr="00FA3884" w:rsidRDefault="00C96716" w:rsidP="00C96716">
      <w:pPr>
        <w:pStyle w:val="B1"/>
        <w:rPr>
          <w:noProof/>
        </w:rPr>
      </w:pPr>
      <w:r>
        <w:rPr>
          <w:rFonts w:hint="eastAsia"/>
          <w:noProof/>
        </w:rPr>
        <w:t>-</w:t>
      </w:r>
      <w:r>
        <w:rPr>
          <w:rFonts w:hint="eastAsia"/>
          <w:noProof/>
        </w:rPr>
        <w:tab/>
        <w:t xml:space="preserve">The GMS has subscribed </w:t>
      </w:r>
      <w:r>
        <w:rPr>
          <w:noProof/>
        </w:rPr>
        <w:t>to the group dynamic data specified in 3GPP TS 23.280 [5] subclause 10.1.5.5.1 from the MCPTT server as specified in 3GPP TS 23.280 [5] subclause 10.1.5.6.</w:t>
      </w:r>
    </w:p>
    <w:p w14:paraId="51E5B717" w14:textId="77777777" w:rsidR="00C96716" w:rsidRDefault="00C96716" w:rsidP="00C96716">
      <w:pPr>
        <w:pStyle w:val="TH"/>
        <w:rPr>
          <w:noProof/>
        </w:rPr>
      </w:pPr>
      <w:r>
        <w:rPr>
          <w:noProof/>
        </w:rPr>
        <w:object w:dxaOrig="7860" w:dyaOrig="4860" w14:anchorId="1243AE67">
          <v:shape id="_x0000_i1068" type="#_x0000_t75" style="width:392.85pt;height:242.5pt" o:ole="">
            <v:imagedata r:id="rId92" o:title=""/>
          </v:shape>
          <o:OLEObject Type="Embed" ProgID="Visio.Drawing.11" ShapeID="_x0000_i1068" DrawAspect="Content" ObjectID="_1796455714" r:id="rId93"/>
        </w:object>
      </w:r>
    </w:p>
    <w:p w14:paraId="74ADD760"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3.1</w:t>
      </w:r>
      <w:r>
        <w:rPr>
          <w:noProof/>
        </w:rPr>
        <w:t xml:space="preserve">-1: </w:t>
      </w:r>
      <w:r>
        <w:t>Regroup cancellation using pre-configured group initiated in the MCPTT system</w:t>
      </w:r>
    </w:p>
    <w:p w14:paraId="4C2C7EE7" w14:textId="77777777" w:rsidR="00C96716" w:rsidRDefault="00C96716" w:rsidP="00C96716">
      <w:pPr>
        <w:pStyle w:val="B1"/>
        <w:rPr>
          <w:noProof/>
        </w:rPr>
      </w:pPr>
      <w:r>
        <w:rPr>
          <w:noProof/>
        </w:rPr>
        <w:t>1.</w:t>
      </w:r>
      <w:r>
        <w:rPr>
          <w:noProof/>
        </w:rPr>
        <w:tab/>
        <w:t>The authorized user of the MCPTT client initiates the cancellation of the pre-configured group regroup.</w:t>
      </w:r>
    </w:p>
    <w:p w14:paraId="620D35AA" w14:textId="77777777" w:rsidR="00C96716" w:rsidRDefault="00C96716" w:rsidP="00C96716">
      <w:pPr>
        <w:pStyle w:val="B1"/>
        <w:rPr>
          <w:noProof/>
        </w:rPr>
      </w:pPr>
      <w:r>
        <w:rPr>
          <w:noProof/>
        </w:rPr>
        <w:t>2.</w:t>
      </w:r>
      <w:r>
        <w:rPr>
          <w:noProof/>
        </w:rPr>
        <w:tab/>
        <w:t>The MCPTT client sends the pre-configured regroup cancel request to the MCPTT server, specifying the MCPTT group ID of the regroup group.</w:t>
      </w:r>
    </w:p>
    <w:p w14:paraId="2FD09B1E" w14:textId="77777777" w:rsidR="00C96716" w:rsidRDefault="00C96716" w:rsidP="00C96716">
      <w:pPr>
        <w:pStyle w:val="B1"/>
        <w:rPr>
          <w:noProof/>
        </w:rPr>
      </w:pPr>
      <w:r>
        <w:rPr>
          <w:noProof/>
        </w:rPr>
        <w:t>3.</w:t>
      </w:r>
      <w:r>
        <w:rPr>
          <w:noProof/>
        </w:rPr>
        <w:tab/>
        <w:t>The MCPTT server checks that the MCPTT client is authorized to cancel a pre-configured group regroup.</w:t>
      </w:r>
    </w:p>
    <w:p w14:paraId="70DB9800" w14:textId="77777777" w:rsidR="00C96716" w:rsidRDefault="00C96716" w:rsidP="00C96716">
      <w:pPr>
        <w:pStyle w:val="B1"/>
        <w:rPr>
          <w:noProof/>
        </w:rPr>
      </w:pPr>
      <w:r>
        <w:rPr>
          <w:noProof/>
        </w:rPr>
        <w:t>4.</w:t>
      </w:r>
      <w:r>
        <w:rPr>
          <w:noProof/>
        </w:rPr>
        <w:tab/>
        <w:t>The MCPTT server sends the IWF pre-configured regroup cancel request to the IWF.</w:t>
      </w:r>
    </w:p>
    <w:p w14:paraId="33632A7E" w14:textId="77777777" w:rsidR="00C96716" w:rsidRDefault="00C96716" w:rsidP="00C96716">
      <w:pPr>
        <w:pStyle w:val="B1"/>
      </w:pPr>
      <w:r>
        <w:rPr>
          <w:noProof/>
        </w:rPr>
        <w:t>5.</w:t>
      </w:r>
      <w:r>
        <w:rPr>
          <w:noProof/>
        </w:rPr>
        <w:tab/>
        <w:t xml:space="preserve">The IWF sends </w:t>
      </w:r>
      <w:r>
        <w:t xml:space="preserve">the IWF pre-configured regroup </w:t>
      </w:r>
      <w:r>
        <w:rPr>
          <w:noProof/>
        </w:rPr>
        <w:t xml:space="preserve">cancel </w:t>
      </w:r>
      <w:r>
        <w:t>response to the MCPTT server. The IWF may reject the IWF group regroup response. (e.g. if one of its constituent groups is in the emergency state or is already in a regroup,</w:t>
      </w:r>
      <w:r w:rsidRPr="00D85383">
        <w:t xml:space="preserve"> if the IWF does not support temporary groups or the IWF does not support group regrouping</w:t>
      </w:r>
      <w:r>
        <w:t>)</w:t>
      </w:r>
    </w:p>
    <w:p w14:paraId="7E61EC3A" w14:textId="77777777" w:rsidR="00C96716" w:rsidRDefault="00C96716" w:rsidP="00C96716">
      <w:pPr>
        <w:pStyle w:val="B1"/>
      </w:pPr>
      <w:r>
        <w:t>6.</w:t>
      </w:r>
      <w:r>
        <w:tab/>
        <w:t xml:space="preserve">The MCPTT server sends a pre-configured regroup </w:t>
      </w:r>
      <w:r>
        <w:rPr>
          <w:noProof/>
        </w:rPr>
        <w:t xml:space="preserve">cancel </w:t>
      </w:r>
      <w:r>
        <w:t>response to the MCPTT client.</w:t>
      </w:r>
    </w:p>
    <w:p w14:paraId="0DB05FB7" w14:textId="77777777" w:rsidR="00C96716" w:rsidRPr="008848BB" w:rsidRDefault="00C96716" w:rsidP="00C96716">
      <w:pPr>
        <w:pStyle w:val="Heading5"/>
      </w:pPr>
      <w:bookmarkStart w:id="372" w:name="_Toc185842275"/>
      <w:r>
        <w:t>10.3.7.3.2</w:t>
      </w:r>
      <w:r>
        <w:tab/>
        <w:t>Regroup cancellation using pre-configured group initiated in the IWF</w:t>
      </w:r>
      <w:bookmarkEnd w:id="372"/>
    </w:p>
    <w:p w14:paraId="42549FA9" w14:textId="77777777" w:rsidR="00C96716" w:rsidRDefault="00C96716" w:rsidP="00C96716">
      <w:pPr>
        <w:rPr>
          <w:noProof/>
        </w:rPr>
      </w:pPr>
      <w:r>
        <w:rPr>
          <w:noProof/>
        </w:rPr>
        <w:t xml:space="preserve">Figure </w:t>
      </w:r>
      <w:r>
        <w:rPr>
          <w:lang w:val="en-US"/>
        </w:rPr>
        <w:t>10.3.7</w:t>
      </w:r>
      <w:r w:rsidRPr="00AB5FED">
        <w:rPr>
          <w:lang w:eastAsia="ko-KR"/>
        </w:rPr>
        <w:t>.</w:t>
      </w:r>
      <w:r>
        <w:rPr>
          <w:lang w:eastAsia="ko-KR"/>
        </w:rPr>
        <w:t>3.2</w:t>
      </w:r>
      <w:r>
        <w:rPr>
          <w:noProof/>
        </w:rPr>
        <w:t>-1 illustrates the procedure to cancel a regrouping that uses a pre-configured MCPTT group where the regroup is initiated in the IWF. Only one</w:t>
      </w:r>
      <w:r w:rsidRPr="00AB5FED">
        <w:t xml:space="preserve"> </w:t>
      </w:r>
      <w:r>
        <w:t>MCPTT group member is</w:t>
      </w:r>
      <w:r w:rsidRPr="00AB5FED">
        <w:t xml:space="preserve"> shown for simplicity.</w:t>
      </w:r>
    </w:p>
    <w:p w14:paraId="437DE85E" w14:textId="77777777" w:rsidR="00C96716" w:rsidRDefault="00C96716" w:rsidP="00C96716">
      <w:pPr>
        <w:rPr>
          <w:noProof/>
        </w:rPr>
      </w:pPr>
      <w:r>
        <w:rPr>
          <w:noProof/>
        </w:rPr>
        <w:t>Pre-conditions:</w:t>
      </w:r>
    </w:p>
    <w:p w14:paraId="50482D0C" w14:textId="77777777" w:rsidR="00C96716" w:rsidRDefault="00C96716" w:rsidP="00C96716">
      <w:pPr>
        <w:pStyle w:val="B1"/>
        <w:rPr>
          <w:noProof/>
        </w:rPr>
      </w:pPr>
      <w:r>
        <w:rPr>
          <w:noProof/>
        </w:rPr>
        <w:t>-</w:t>
      </w:r>
      <w:r>
        <w:rPr>
          <w:noProof/>
        </w:rPr>
        <w:tab/>
        <w:t>The MCPTT client has been regrouped into a pre-configured group regroup, and is receiving MCPTT service in the MCPTT system.</w:t>
      </w:r>
    </w:p>
    <w:p w14:paraId="7BF50976" w14:textId="77777777" w:rsidR="00C96716" w:rsidRDefault="00C96716" w:rsidP="00C96716">
      <w:pPr>
        <w:pStyle w:val="TH"/>
        <w:rPr>
          <w:noProof/>
        </w:rPr>
      </w:pPr>
      <w:r>
        <w:rPr>
          <w:noProof/>
        </w:rPr>
        <w:object w:dxaOrig="7035" w:dyaOrig="4805" w14:anchorId="49866E8C">
          <v:shape id="_x0000_i1069" type="#_x0000_t75" style="width:351.35pt;height:240.2pt" o:ole="">
            <v:imagedata r:id="rId94" o:title=""/>
          </v:shape>
          <o:OLEObject Type="Embed" ProgID="Visio.Drawing.11" ShapeID="_x0000_i1069" DrawAspect="Content" ObjectID="_1796455715" r:id="rId95"/>
        </w:object>
      </w:r>
    </w:p>
    <w:p w14:paraId="0278E77C"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3.2</w:t>
      </w:r>
      <w:r>
        <w:rPr>
          <w:noProof/>
        </w:rPr>
        <w:t xml:space="preserve">-1: Cancel pre-configured group regroup procedure </w:t>
      </w:r>
      <w:r>
        <w:rPr>
          <w:lang w:eastAsia="ko-KR"/>
        </w:rPr>
        <w:t>using pre-configured group</w:t>
      </w:r>
      <w:r>
        <w:rPr>
          <w:noProof/>
        </w:rPr>
        <w:t xml:space="preserve"> in the MCPTT system</w:t>
      </w:r>
    </w:p>
    <w:p w14:paraId="73553E03" w14:textId="77777777" w:rsidR="00C96716" w:rsidRDefault="00C96716" w:rsidP="00C96716">
      <w:pPr>
        <w:pStyle w:val="B1"/>
        <w:rPr>
          <w:noProof/>
        </w:rPr>
      </w:pPr>
      <w:r>
        <w:rPr>
          <w:noProof/>
        </w:rPr>
        <w:t>1.</w:t>
      </w:r>
      <w:r>
        <w:rPr>
          <w:noProof/>
        </w:rPr>
        <w:tab/>
        <w:t>The IWF initiates the cancellation of the regrouping that uses a pre-configured MCPTT group. The IWF sends the IWF pre-configured regroup cancel request to the MCPTT server, specifying the MCPTT group ID of the regroup group.</w:t>
      </w:r>
    </w:p>
    <w:p w14:paraId="2838DB40" w14:textId="77777777" w:rsidR="00C96716" w:rsidRDefault="00C96716" w:rsidP="00C96716">
      <w:pPr>
        <w:pStyle w:val="B1"/>
        <w:rPr>
          <w:noProof/>
        </w:rPr>
      </w:pPr>
      <w:r>
        <w:rPr>
          <w:noProof/>
        </w:rPr>
        <w:t>2.</w:t>
      </w:r>
      <w:r>
        <w:rPr>
          <w:noProof/>
        </w:rPr>
        <w:tab/>
        <w:t>The MCPTT server sends the pre-configured regroup cancel request to the MCPTT client.</w:t>
      </w:r>
    </w:p>
    <w:p w14:paraId="283FEEDB" w14:textId="77777777" w:rsidR="00C96716" w:rsidRDefault="00C96716" w:rsidP="00C96716">
      <w:pPr>
        <w:pStyle w:val="B1"/>
        <w:rPr>
          <w:noProof/>
        </w:rPr>
      </w:pPr>
      <w:r>
        <w:rPr>
          <w:noProof/>
        </w:rPr>
        <w:t>3.</w:t>
      </w:r>
      <w:r>
        <w:rPr>
          <w:noProof/>
        </w:rPr>
        <w:tab/>
        <w:t>The MCPTT client notifies the user of the cancellation of the pre-configured group regrouping.</w:t>
      </w:r>
    </w:p>
    <w:p w14:paraId="37BB21C6" w14:textId="77777777" w:rsidR="00C96716" w:rsidRDefault="00C96716" w:rsidP="00C96716">
      <w:pPr>
        <w:pStyle w:val="B1"/>
      </w:pPr>
      <w:r>
        <w:rPr>
          <w:noProof/>
        </w:rPr>
        <w:t>4.</w:t>
      </w:r>
      <w:r>
        <w:rPr>
          <w:noProof/>
        </w:rPr>
        <w:tab/>
        <w:t xml:space="preserve">The MCPTT client may send the pre-configured regroup remove response to the MCPTT server to acknowledge the cancellation of the pre-configured group regrouping.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w:t>
      </w:r>
      <w:r>
        <w:t>-</w:t>
      </w:r>
      <w:r w:rsidRPr="00AB5FED">
        <w:t xml:space="preserve">cast </w:t>
      </w:r>
      <w:r>
        <w:t xml:space="preserve">transmission of the pre-configured regroup </w:t>
      </w:r>
      <w:r>
        <w:rPr>
          <w:noProof/>
        </w:rPr>
        <w:t xml:space="preserve">cancel </w:t>
      </w:r>
      <w:r>
        <w:t>request</w:t>
      </w:r>
      <w:r w:rsidRPr="00AB5FED">
        <w:t>.</w:t>
      </w:r>
    </w:p>
    <w:p w14:paraId="210B7715" w14:textId="77777777" w:rsidR="00C96716" w:rsidRDefault="00C96716" w:rsidP="00C96716">
      <w:pPr>
        <w:pStyle w:val="B1"/>
      </w:pPr>
      <w:r>
        <w:t>5.</w:t>
      </w:r>
      <w:r>
        <w:tab/>
        <w:t>The MCPTT server de-affiliates the MCPTT client from the pre-configured group regroup.</w:t>
      </w:r>
    </w:p>
    <w:p w14:paraId="4FE4256A" w14:textId="77777777" w:rsidR="00C96716" w:rsidRDefault="00C96716" w:rsidP="00C96716">
      <w:pPr>
        <w:pStyle w:val="B1"/>
      </w:pPr>
      <w:r>
        <w:t>6.</w:t>
      </w:r>
      <w:r>
        <w:tab/>
        <w:t xml:space="preserve">The MCPTT server sends the IWF pre-configured regroup </w:t>
      </w:r>
      <w:r>
        <w:rPr>
          <w:noProof/>
        </w:rPr>
        <w:t xml:space="preserve">cancel </w:t>
      </w:r>
      <w:r>
        <w:t>response to the IWF.</w:t>
      </w:r>
    </w:p>
    <w:p w14:paraId="7E7C239A" w14:textId="77777777" w:rsidR="00C96716" w:rsidRDefault="00C96716" w:rsidP="00C96716">
      <w:pPr>
        <w:pStyle w:val="Heading4"/>
      </w:pPr>
      <w:bookmarkStart w:id="373" w:name="_Toc4532207"/>
      <w:bookmarkStart w:id="374" w:name="_Toc185842276"/>
      <w:r>
        <w:rPr>
          <w:lang w:val="en-US"/>
        </w:rPr>
        <w:t>10.3.7</w:t>
      </w:r>
      <w:r w:rsidRPr="00AB5FED">
        <w:t>.</w:t>
      </w:r>
      <w:r>
        <w:t>4</w:t>
      </w:r>
      <w:r>
        <w:tab/>
        <w:t>Regroup rejection</w:t>
      </w:r>
      <w:r w:rsidRPr="006B0361">
        <w:t xml:space="preserve"> </w:t>
      </w:r>
      <w:r>
        <w:t>using pre-configured group</w:t>
      </w:r>
      <w:bookmarkEnd w:id="374"/>
    </w:p>
    <w:p w14:paraId="7B6ED1D0" w14:textId="77777777" w:rsidR="00C96716" w:rsidRDefault="00C96716" w:rsidP="00C96716">
      <w:pPr>
        <w:pStyle w:val="Heading5"/>
        <w:rPr>
          <w:noProof/>
        </w:rPr>
      </w:pPr>
      <w:bookmarkStart w:id="375" w:name="_Toc185842277"/>
      <w:r>
        <w:rPr>
          <w:lang w:val="en-US"/>
        </w:rPr>
        <w:t>10.3.7</w:t>
      </w:r>
      <w:r w:rsidRPr="00AB5FED">
        <w:t>.</w:t>
      </w:r>
      <w:r>
        <w:t>4.1</w:t>
      </w:r>
      <w:r>
        <w:tab/>
        <w:t>Regroup rejection</w:t>
      </w:r>
      <w:r w:rsidRPr="006B0361">
        <w:t xml:space="preserve"> </w:t>
      </w:r>
      <w:r>
        <w:t xml:space="preserve">using pre-configured group </w:t>
      </w:r>
      <w:bookmarkEnd w:id="373"/>
      <w:r>
        <w:t>for regroup initiated in the MCPTT system</w:t>
      </w:r>
      <w:bookmarkEnd w:id="375"/>
    </w:p>
    <w:p w14:paraId="657416F7" w14:textId="77777777" w:rsidR="00C96716" w:rsidRDefault="00C96716" w:rsidP="00C96716">
      <w:pPr>
        <w:rPr>
          <w:noProof/>
        </w:rPr>
      </w:pPr>
      <w:r>
        <w:rPr>
          <w:noProof/>
        </w:rPr>
        <w:t>Figure </w:t>
      </w:r>
      <w:r>
        <w:rPr>
          <w:lang w:val="en-US"/>
        </w:rPr>
        <w:t>10.3.7</w:t>
      </w:r>
      <w:r w:rsidRPr="00AB5FED">
        <w:rPr>
          <w:lang w:eastAsia="ko-KR"/>
        </w:rPr>
        <w:t>.</w:t>
      </w:r>
      <w:r>
        <w:rPr>
          <w:lang w:eastAsia="ko-KR"/>
        </w:rPr>
        <w:t>4.1</w:t>
      </w:r>
      <w:r>
        <w:rPr>
          <w:noProof/>
        </w:rPr>
        <w:noBreakHyphen/>
        <w:t>1 illustrates the case where the procedure to initiate a pre-configured group regroup procedure with an MCPTT system and an IWF using a pre-configured MCPTT group described in subclause </w:t>
      </w:r>
      <w:r>
        <w:rPr>
          <w:lang w:val="en-US"/>
        </w:rPr>
        <w:t>10.3.7</w:t>
      </w:r>
      <w:r w:rsidRPr="00AB5FED">
        <w:rPr>
          <w:lang w:eastAsia="ko-KR"/>
        </w:rPr>
        <w:t>.</w:t>
      </w:r>
      <w:r>
        <w:rPr>
          <w:noProof/>
        </w:rPr>
        <w:t>3.1 commences, but where the request for the regroup is rejected by the IWF, for example because one of the groups hosted by the IWF is already regrouped by other group regrouping procedures.</w:t>
      </w:r>
    </w:p>
    <w:p w14:paraId="31A1EC0E" w14:textId="77777777" w:rsidR="00C96716" w:rsidRDefault="00C96716" w:rsidP="00C96716">
      <w:pPr>
        <w:rPr>
          <w:noProof/>
        </w:rPr>
      </w:pPr>
      <w:r>
        <w:rPr>
          <w:noProof/>
        </w:rPr>
        <w:t>In this procedure, any gateway MC servers between the IWF and the MCPTT system are not shown.</w:t>
      </w:r>
    </w:p>
    <w:p w14:paraId="2BE9A543" w14:textId="77777777" w:rsidR="00C96716" w:rsidRDefault="00C96716" w:rsidP="00C96716">
      <w:pPr>
        <w:rPr>
          <w:noProof/>
        </w:rPr>
      </w:pPr>
      <w:r>
        <w:rPr>
          <w:noProof/>
        </w:rPr>
        <w:t>Pre-conditions:</w:t>
      </w:r>
    </w:p>
    <w:p w14:paraId="3D75BC74" w14:textId="77777777" w:rsidR="00C96716" w:rsidRDefault="00C96716" w:rsidP="00C96716">
      <w:pPr>
        <w:pStyle w:val="B1"/>
        <w:rPr>
          <w:noProof/>
        </w:rPr>
      </w:pPr>
      <w:r>
        <w:rPr>
          <w:noProof/>
        </w:rPr>
        <w:t>-</w:t>
      </w:r>
      <w:r>
        <w:rPr>
          <w:noProof/>
        </w:rPr>
        <w:tab/>
        <w:t>The MCPTT client is authorized to initiate a pre-configured group regroup procedure.</w:t>
      </w:r>
    </w:p>
    <w:p w14:paraId="68CB820F"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IWF, and the IWF has received the relevant security related information to allow communication in the pre-configured group regroup.</w:t>
      </w:r>
    </w:p>
    <w:p w14:paraId="62496412" w14:textId="77777777" w:rsidR="00C96716" w:rsidRPr="00FA3884" w:rsidRDefault="00C96716" w:rsidP="00C96716">
      <w:pPr>
        <w:pStyle w:val="B1"/>
        <w:rPr>
          <w:noProof/>
        </w:rPr>
      </w:pPr>
      <w:r>
        <w:rPr>
          <w:noProof/>
        </w:rPr>
        <w:t>-</w:t>
      </w:r>
      <w:r>
        <w:rPr>
          <w:noProof/>
        </w:rPr>
        <w:tab/>
        <w:t>In order to be aware whether the group is regrouped, the MCPTT server is subscribed to the group configuration in GMS.</w:t>
      </w:r>
    </w:p>
    <w:p w14:paraId="3490F296" w14:textId="77777777" w:rsidR="00C96716" w:rsidRPr="00FA3884" w:rsidRDefault="00C96716" w:rsidP="00C96716">
      <w:pPr>
        <w:pStyle w:val="B1"/>
        <w:rPr>
          <w:noProof/>
        </w:rPr>
      </w:pPr>
      <w:r>
        <w:rPr>
          <w:rFonts w:hint="eastAsia"/>
          <w:noProof/>
        </w:rPr>
        <w:lastRenderedPageBreak/>
        <w:t>-</w:t>
      </w:r>
      <w:r>
        <w:rPr>
          <w:rFonts w:hint="eastAsia"/>
          <w:noProof/>
        </w:rPr>
        <w:tab/>
        <w:t xml:space="preserve">The GMS has subscribed </w:t>
      </w:r>
      <w:r>
        <w:rPr>
          <w:noProof/>
        </w:rPr>
        <w:t>group dynamic data as specified in subclause 10.1.5.5.1 from the MCPTT server within the same MCPTT system using the procedures defined in subclause 10.1.5.6 in 3GPP TS 23.280 [5].</w:t>
      </w:r>
    </w:p>
    <w:p w14:paraId="37B73B7C" w14:textId="77777777" w:rsidR="00C96716" w:rsidRDefault="00C96716" w:rsidP="00C96716">
      <w:pPr>
        <w:pStyle w:val="B1"/>
        <w:rPr>
          <w:noProof/>
        </w:rPr>
      </w:pPr>
      <w:r>
        <w:rPr>
          <w:noProof/>
        </w:rPr>
        <w:t>-</w:t>
      </w:r>
      <w:r>
        <w:rPr>
          <w:noProof/>
        </w:rPr>
        <w:tab/>
        <w:t>The IWF is affiliated to one or more of the MCPTT groups that will be regrouped; and/or, the IWF may own one or more of MCPTT groups to be regrouped.</w:t>
      </w:r>
    </w:p>
    <w:p w14:paraId="0B71D978" w14:textId="77777777" w:rsidR="00C96716" w:rsidRDefault="00C96716" w:rsidP="00C96716">
      <w:pPr>
        <w:pStyle w:val="TH"/>
        <w:rPr>
          <w:noProof/>
        </w:rPr>
      </w:pPr>
      <w:r>
        <w:rPr>
          <w:noProof/>
        </w:rPr>
        <w:object w:dxaOrig="7261" w:dyaOrig="4920" w14:anchorId="454BD57D">
          <v:shape id="_x0000_i1070" type="#_x0000_t75" style="width:362.9pt;height:245.95pt" o:ole="">
            <v:imagedata r:id="rId96" o:title=""/>
          </v:shape>
          <o:OLEObject Type="Embed" ProgID="Visio.Drawing.11" ShapeID="_x0000_i1070" DrawAspect="Content" ObjectID="_1796455716" r:id="rId97"/>
        </w:object>
      </w:r>
    </w:p>
    <w:p w14:paraId="29B086C5" w14:textId="77777777" w:rsidR="00C96716" w:rsidRDefault="00C96716" w:rsidP="00C96716">
      <w:pPr>
        <w:pStyle w:val="TF"/>
        <w:rPr>
          <w:noProof/>
        </w:rPr>
      </w:pPr>
      <w:r>
        <w:rPr>
          <w:noProof/>
        </w:rPr>
        <w:t xml:space="preserve">Figure </w:t>
      </w:r>
      <w:r>
        <w:rPr>
          <w:lang w:val="en-US"/>
        </w:rPr>
        <w:t>10.3.7</w:t>
      </w:r>
      <w:r w:rsidRPr="00AB5FED">
        <w:rPr>
          <w:lang w:eastAsia="ko-KR"/>
        </w:rPr>
        <w:t>.</w:t>
      </w:r>
      <w:r>
        <w:rPr>
          <w:lang w:eastAsia="ko-KR"/>
        </w:rPr>
        <w:t>4.1</w:t>
      </w:r>
      <w:r>
        <w:rPr>
          <w:noProof/>
        </w:rPr>
        <w:t>-1: Regroup rejection</w:t>
      </w:r>
      <w:r w:rsidRPr="006B0361">
        <w:rPr>
          <w:lang w:eastAsia="ko-KR"/>
        </w:rPr>
        <w:t xml:space="preserve"> </w:t>
      </w:r>
      <w:r>
        <w:rPr>
          <w:lang w:eastAsia="ko-KR"/>
        </w:rPr>
        <w:t>using pre-configured group</w:t>
      </w:r>
      <w:r>
        <w:rPr>
          <w:noProof/>
        </w:rPr>
        <w:t xml:space="preserve"> for group initiated in the MCPTT system</w:t>
      </w:r>
    </w:p>
    <w:p w14:paraId="742EF38D" w14:textId="77777777" w:rsidR="00C96716" w:rsidRDefault="00C96716" w:rsidP="00C96716">
      <w:pPr>
        <w:pStyle w:val="B1"/>
        <w:rPr>
          <w:noProof/>
        </w:rPr>
      </w:pPr>
      <w:r>
        <w:rPr>
          <w:noProof/>
        </w:rPr>
        <w:t>1.</w:t>
      </w:r>
      <w:r>
        <w:rPr>
          <w:noProof/>
        </w:rPr>
        <w:tab/>
        <w:t>The authorized user of the MCPTT client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w:t>
      </w:r>
    </w:p>
    <w:p w14:paraId="48426D12" w14:textId="77777777" w:rsidR="00C96716" w:rsidRDefault="00C96716" w:rsidP="00C96716">
      <w:pPr>
        <w:pStyle w:val="B1"/>
        <w:rPr>
          <w:noProof/>
        </w:rPr>
      </w:pPr>
      <w:r>
        <w:rPr>
          <w:noProof/>
        </w:rPr>
        <w:t>2.</w:t>
      </w:r>
      <w:r>
        <w:rPr>
          <w:noProof/>
        </w:rPr>
        <w:tab/>
        <w:t>The MCPTT client sends the pre-configured regroup request to the MCPTT server.</w:t>
      </w:r>
    </w:p>
    <w:p w14:paraId="375F2754" w14:textId="77777777" w:rsidR="00C96716" w:rsidRDefault="00C96716" w:rsidP="00C96716">
      <w:pPr>
        <w:pStyle w:val="B1"/>
        <w:rPr>
          <w:noProof/>
        </w:rPr>
      </w:pPr>
      <w:r>
        <w:rPr>
          <w:noProof/>
        </w:rPr>
        <w:t>3.</w:t>
      </w:r>
      <w:r>
        <w:rPr>
          <w:noProof/>
        </w:rPr>
        <w:tab/>
        <w:t>The MCPTT server checks that the MCPTT client is authorized to initiate a pre-configured group regroup procedure, and resolves the group identities of the MCPTT groups requested in step 1. The MCPTT server also checks which group members are affiliated to the requested MCPTT groups that are homed in the MCPTT system. The MCPTT server identifies any partner systems or IWFs which are the group home systems for MCPTT groups identified in the list of groups to be regrouped. The MCPTT server may retrieve the configuration for the pre-configured group regroup from the GMS if that configuration information is not already known to the MCPTT server.</w:t>
      </w:r>
    </w:p>
    <w:p w14:paraId="5874888C" w14:textId="77777777" w:rsidR="00C96716" w:rsidRDefault="00C96716" w:rsidP="00C96716">
      <w:pPr>
        <w:pStyle w:val="NO"/>
        <w:rPr>
          <w:noProof/>
        </w:rPr>
      </w:pPr>
      <w:r>
        <w:rPr>
          <w:noProof/>
        </w:rPr>
        <w:t>NOTE:</w:t>
      </w:r>
      <w:r>
        <w:rPr>
          <w:noProof/>
        </w:rPr>
        <w:tab/>
        <w:t>This procedure does not require that that the authorized user of the MCPTT client is a group member of the MCPTT groups listed in the regroup request, or that the authorized user of the MCPTT client is an affiliated group member of any of the listed MCPTT groups.</w:t>
      </w:r>
    </w:p>
    <w:p w14:paraId="09A74432" w14:textId="77777777" w:rsidR="00C96716" w:rsidRDefault="00C96716" w:rsidP="00C96716">
      <w:pPr>
        <w:pStyle w:val="B1"/>
        <w:rPr>
          <w:noProof/>
        </w:rPr>
      </w:pPr>
      <w:r>
        <w:rPr>
          <w:noProof/>
        </w:rPr>
        <w:t>4.</w:t>
      </w:r>
      <w:r>
        <w:rPr>
          <w:noProof/>
        </w:rPr>
        <w:tab/>
        <w:t>The MCPTT server sends the IWF pre-configured regroup requests to the IWF.</w:t>
      </w:r>
    </w:p>
    <w:p w14:paraId="70EFE3C4" w14:textId="77777777" w:rsidR="00C96716" w:rsidRDefault="00C96716" w:rsidP="00C96716">
      <w:pPr>
        <w:pStyle w:val="B1"/>
        <w:rPr>
          <w:noProof/>
        </w:rPr>
      </w:pPr>
      <w:r>
        <w:rPr>
          <w:noProof/>
        </w:rPr>
        <w:t>5.</w:t>
      </w:r>
      <w:r>
        <w:rPr>
          <w:noProof/>
        </w:rPr>
        <w:tab/>
        <w:t>The IWF sends a pre-configured regroup reject to the MCPTT server, indicating the reason for rejection, for example because one or more of the MCPTT groups has already been regrouped by another group regrouping procedure, either internal to the IWF or in an MCPTT system.</w:t>
      </w:r>
    </w:p>
    <w:p w14:paraId="3E01B97C" w14:textId="77777777" w:rsidR="00C96716" w:rsidRDefault="00C96716" w:rsidP="00C96716">
      <w:pPr>
        <w:pStyle w:val="B1"/>
        <w:rPr>
          <w:noProof/>
        </w:rPr>
      </w:pPr>
      <w:r>
        <w:rPr>
          <w:noProof/>
        </w:rPr>
        <w:t>6.</w:t>
      </w:r>
      <w:r>
        <w:rPr>
          <w:noProof/>
        </w:rPr>
        <w:tab/>
        <w:t>The MCPTT server sends a pre-configured regroup reject to the MCPTT client, indicating the reason for the rejection.</w:t>
      </w:r>
    </w:p>
    <w:p w14:paraId="63359772" w14:textId="77777777" w:rsidR="00C96716" w:rsidRDefault="00C96716" w:rsidP="00C96716">
      <w:pPr>
        <w:pStyle w:val="Heading5"/>
        <w:rPr>
          <w:noProof/>
        </w:rPr>
      </w:pPr>
      <w:bookmarkStart w:id="376" w:name="_Toc185842278"/>
      <w:r>
        <w:rPr>
          <w:lang w:val="en-US"/>
        </w:rPr>
        <w:t>10.3.7</w:t>
      </w:r>
      <w:r w:rsidRPr="00AB5FED">
        <w:t>.</w:t>
      </w:r>
      <w:r>
        <w:t>4.2</w:t>
      </w:r>
      <w:r>
        <w:tab/>
        <w:t>Regroup rejection</w:t>
      </w:r>
      <w:r w:rsidRPr="006B0361">
        <w:t xml:space="preserve"> </w:t>
      </w:r>
      <w:r>
        <w:t>using pre-configured group for regroup initiated in the IWF</w:t>
      </w:r>
      <w:bookmarkEnd w:id="376"/>
    </w:p>
    <w:p w14:paraId="19FFE29C" w14:textId="77777777" w:rsidR="00C96716" w:rsidRDefault="00C96716" w:rsidP="00C96716">
      <w:pPr>
        <w:rPr>
          <w:noProof/>
        </w:rPr>
      </w:pPr>
      <w:r>
        <w:rPr>
          <w:noProof/>
        </w:rPr>
        <w:t>Figure </w:t>
      </w:r>
      <w:r>
        <w:rPr>
          <w:lang w:val="en-US"/>
        </w:rPr>
        <w:t>10.3.7</w:t>
      </w:r>
      <w:r w:rsidRPr="00AB5FED">
        <w:rPr>
          <w:lang w:eastAsia="ko-KR"/>
        </w:rPr>
        <w:t>.</w:t>
      </w:r>
      <w:r>
        <w:rPr>
          <w:lang w:eastAsia="ko-KR"/>
        </w:rPr>
        <w:t>4.2</w:t>
      </w:r>
      <w:r>
        <w:rPr>
          <w:noProof/>
        </w:rPr>
        <w:t> 1 illustrates the case where the procedure to initiate a regroup procedure with an MCPTT system and an IWF using a pre-configured MCPTT group described in subclause </w:t>
      </w:r>
      <w:r>
        <w:rPr>
          <w:lang w:val="en-US"/>
        </w:rPr>
        <w:t>10.3.7</w:t>
      </w:r>
      <w:r w:rsidRPr="00AB5FED">
        <w:rPr>
          <w:lang w:eastAsia="ko-KR"/>
        </w:rPr>
        <w:t>.</w:t>
      </w:r>
      <w:r>
        <w:rPr>
          <w:noProof/>
        </w:rPr>
        <w:t xml:space="preserve">3.2 commences, but where the request for </w:t>
      </w:r>
      <w:r>
        <w:rPr>
          <w:noProof/>
        </w:rPr>
        <w:lastRenderedPageBreak/>
        <w:t>the pre-configured group regroup is rejected by the MCPTT system, for example because one of the groups hosted by the MCPTT system is already regrouped by other group regrouping procedures.</w:t>
      </w:r>
    </w:p>
    <w:p w14:paraId="08A52742" w14:textId="77777777" w:rsidR="00C96716" w:rsidRDefault="00C96716" w:rsidP="00C96716">
      <w:pPr>
        <w:rPr>
          <w:noProof/>
        </w:rPr>
      </w:pPr>
      <w:r>
        <w:rPr>
          <w:noProof/>
        </w:rPr>
        <w:t>In this procedure, any gateway MC servers between the IWF and the MCPTT system are not shown.</w:t>
      </w:r>
    </w:p>
    <w:p w14:paraId="42DFC560" w14:textId="77777777" w:rsidR="00C96716" w:rsidRDefault="00C96716" w:rsidP="00C96716">
      <w:pPr>
        <w:rPr>
          <w:noProof/>
        </w:rPr>
      </w:pPr>
      <w:r>
        <w:rPr>
          <w:noProof/>
        </w:rPr>
        <w:t>Pre-conditions:</w:t>
      </w:r>
    </w:p>
    <w:p w14:paraId="1DA3C8C5" w14:textId="77777777" w:rsidR="00C96716" w:rsidRDefault="00C96716" w:rsidP="00C96716">
      <w:pPr>
        <w:pStyle w:val="B1"/>
        <w:rPr>
          <w:noProof/>
        </w:rPr>
      </w:pPr>
      <w:r>
        <w:rPr>
          <w:noProof/>
        </w:rPr>
        <w:t>-</w:t>
      </w:r>
      <w:r>
        <w:rPr>
          <w:noProof/>
        </w:rPr>
        <w:tab/>
        <w:t>The MCPTT client is an affiliated member of MCPTT group 1 where MCPTT group 1 is defined in the MCPTT system.</w:t>
      </w:r>
    </w:p>
    <w:p w14:paraId="2F59FFB0" w14:textId="77777777" w:rsidR="00C96716" w:rsidRDefault="00C96716" w:rsidP="00C96716">
      <w:pPr>
        <w:pStyle w:val="B1"/>
        <w:rPr>
          <w:noProof/>
        </w:rPr>
      </w:pPr>
      <w:r>
        <w:rPr>
          <w:noProof/>
        </w:rPr>
        <w:t>-</w:t>
      </w:r>
      <w:r>
        <w:rPr>
          <w:noProof/>
        </w:rPr>
        <w:tab/>
        <w:t>The MCPTT group identity and group configuration for the pre-configured group regroup have been pre-configured in the MCPTT client, and the MCPTT client has received the relevant security related information to allow communication in the pre-configured group regroup.</w:t>
      </w:r>
    </w:p>
    <w:p w14:paraId="2AB2DFC6" w14:textId="77777777" w:rsidR="00C96716" w:rsidRDefault="00C96716" w:rsidP="00C96716">
      <w:pPr>
        <w:pStyle w:val="TH"/>
        <w:rPr>
          <w:noProof/>
        </w:rPr>
      </w:pPr>
      <w:r>
        <w:rPr>
          <w:noProof/>
        </w:rPr>
        <w:object w:dxaOrig="5296" w:dyaOrig="3391" w14:anchorId="0949F414">
          <v:shape id="_x0000_i1071" type="#_x0000_t75" style="width:264.95pt;height:169.9pt" o:ole="">
            <v:imagedata r:id="rId98" o:title=""/>
          </v:shape>
          <o:OLEObject Type="Embed" ProgID="Visio.Drawing.11" ShapeID="_x0000_i1071" DrawAspect="Content" ObjectID="_1796455717" r:id="rId99"/>
        </w:object>
      </w:r>
    </w:p>
    <w:p w14:paraId="2B3F8ACB" w14:textId="77777777" w:rsidR="00C96716" w:rsidRDefault="00C96716" w:rsidP="00C96716">
      <w:pPr>
        <w:pStyle w:val="TF"/>
        <w:rPr>
          <w:noProof/>
        </w:rPr>
      </w:pPr>
      <w:r>
        <w:rPr>
          <w:noProof/>
        </w:rPr>
        <w:t>Figure 10.3.7.4.2-1: Regroup rejection</w:t>
      </w:r>
      <w:r w:rsidRPr="006B0361">
        <w:rPr>
          <w:lang w:eastAsia="ko-KR"/>
        </w:rPr>
        <w:t xml:space="preserve"> </w:t>
      </w:r>
      <w:r>
        <w:rPr>
          <w:lang w:eastAsia="ko-KR"/>
        </w:rPr>
        <w:t>using pre-configured group</w:t>
      </w:r>
      <w:r>
        <w:rPr>
          <w:noProof/>
        </w:rPr>
        <w:t xml:space="preserve"> for group initiated in the IWF</w:t>
      </w:r>
    </w:p>
    <w:p w14:paraId="3FBC5BBF" w14:textId="77777777" w:rsidR="00C96716" w:rsidRDefault="00C96716" w:rsidP="00C96716">
      <w:pPr>
        <w:pStyle w:val="B1"/>
        <w:rPr>
          <w:noProof/>
        </w:rPr>
      </w:pPr>
      <w:r>
        <w:rPr>
          <w:noProof/>
        </w:rPr>
        <w:t>1.</w:t>
      </w:r>
      <w:r>
        <w:rPr>
          <w:noProof/>
        </w:rPr>
        <w:tab/>
        <w:t>The IWF initiates the pre-configured group regroup procedure, specifying the list of MCPTT groups to be regrouped including MCPTT group 1, the MCPTT group ID of the pre-configured group regroup and the MCPTT group ID of the group from which configuration information for the pre-configured group regroup is to be taken. The IWF sends the IWF pre-configured regroup request to the MCPTT server.</w:t>
      </w:r>
    </w:p>
    <w:p w14:paraId="38188B99" w14:textId="77777777" w:rsidR="00C96716" w:rsidRDefault="00C96716" w:rsidP="00C96716">
      <w:pPr>
        <w:pStyle w:val="B1"/>
        <w:rPr>
          <w:noProof/>
        </w:rPr>
      </w:pPr>
      <w:r>
        <w:rPr>
          <w:noProof/>
        </w:rPr>
        <w:t>2.</w:t>
      </w:r>
      <w:r>
        <w:rPr>
          <w:noProof/>
        </w:rPr>
        <w:tab/>
        <w:t>The MCPTT server checks the status of any MCPTT groups hosted by that MCPTT server, and determines that one or more requested MCPTT groups has already been regrouped by another group regrouping procedure.</w:t>
      </w:r>
    </w:p>
    <w:p w14:paraId="20B044ED" w14:textId="77777777" w:rsidR="00C96716" w:rsidRPr="00D42FD1" w:rsidRDefault="00C96716" w:rsidP="00C96716">
      <w:pPr>
        <w:pStyle w:val="B1"/>
        <w:rPr>
          <w:rFonts w:ascii="Arial" w:hAnsi="Arial" w:cs="Arial"/>
          <w:noProof/>
          <w:color w:val="0000FF"/>
          <w:sz w:val="28"/>
          <w:szCs w:val="28"/>
        </w:rPr>
      </w:pPr>
      <w:r>
        <w:rPr>
          <w:noProof/>
        </w:rPr>
        <w:t>3.</w:t>
      </w:r>
      <w:r>
        <w:rPr>
          <w:noProof/>
        </w:rPr>
        <w:tab/>
        <w:t>The partner MCPTT server sends an IWF pre-configured regroup reject to the IWF, indicating the reason for rejection.</w:t>
      </w:r>
    </w:p>
    <w:p w14:paraId="2550F17F" w14:textId="77777777" w:rsidR="00C96716" w:rsidRDefault="00C96716" w:rsidP="00C96716">
      <w:pPr>
        <w:pStyle w:val="Heading4"/>
        <w:rPr>
          <w:lang w:eastAsia="ko-KR"/>
        </w:rPr>
      </w:pPr>
      <w:bookmarkStart w:id="377" w:name="_Toc11744264"/>
      <w:bookmarkStart w:id="378" w:name="_Toc185842279"/>
      <w:r>
        <w:rPr>
          <w:lang w:eastAsia="ko-KR"/>
        </w:rPr>
        <w:t>10.3.7.5</w:t>
      </w:r>
      <w:r>
        <w:rPr>
          <w:lang w:eastAsia="ko-KR"/>
        </w:rPr>
        <w:tab/>
        <w:t>Pre-configured regroup update procedures</w:t>
      </w:r>
      <w:bookmarkEnd w:id="377"/>
      <w:bookmarkEnd w:id="378"/>
    </w:p>
    <w:p w14:paraId="2D4D4DDC" w14:textId="77777777" w:rsidR="00C96716" w:rsidRDefault="00C96716" w:rsidP="00C96716">
      <w:pPr>
        <w:pStyle w:val="Heading5"/>
        <w:rPr>
          <w:lang w:eastAsia="ko-KR"/>
        </w:rPr>
      </w:pPr>
      <w:bookmarkStart w:id="379" w:name="_Toc11744265"/>
      <w:bookmarkStart w:id="380" w:name="_Toc185842280"/>
      <w:r>
        <w:rPr>
          <w:lang w:eastAsia="ko-KR"/>
        </w:rPr>
        <w:t>10.3.7.5.1</w:t>
      </w:r>
      <w:r>
        <w:rPr>
          <w:lang w:eastAsia="ko-KR"/>
        </w:rPr>
        <w:tab/>
        <w:t>MCPTT client PTTs on MCPTT group during an in-progress pre-configured group regroup</w:t>
      </w:r>
      <w:bookmarkEnd w:id="379"/>
      <w:bookmarkEnd w:id="380"/>
    </w:p>
    <w:p w14:paraId="09B0B7A8" w14:textId="77777777" w:rsidR="00C96716" w:rsidRDefault="00C96716" w:rsidP="00C96716">
      <w:pPr>
        <w:rPr>
          <w:noProof/>
        </w:rPr>
      </w:pPr>
      <w:r>
        <w:rPr>
          <w:noProof/>
        </w:rPr>
        <w:t>Figure 10.3.7.5.1</w:t>
      </w:r>
      <w:r>
        <w:rPr>
          <w:noProof/>
        </w:rPr>
        <w:noBreakHyphen/>
        <w:t xml:space="preserve">1 illustrates the procedure when a user attempts to set up a MCPTT group call on a group involved in an in-progress pre-configured group regroup, homed in the IWF. </w:t>
      </w:r>
    </w:p>
    <w:p w14:paraId="5B826D7D" w14:textId="77777777" w:rsidR="00C96716" w:rsidRDefault="00C96716" w:rsidP="00C96716">
      <w:pPr>
        <w:rPr>
          <w:noProof/>
        </w:rPr>
      </w:pPr>
      <w:r>
        <w:rPr>
          <w:noProof/>
        </w:rPr>
        <w:t>Pre-conditions:</w:t>
      </w:r>
    </w:p>
    <w:p w14:paraId="35AF3CDC" w14:textId="77777777" w:rsidR="00C96716" w:rsidRDefault="00C96716" w:rsidP="00C96716">
      <w:pPr>
        <w:pStyle w:val="B1"/>
        <w:rPr>
          <w:noProof/>
        </w:rPr>
      </w:pPr>
      <w:r>
        <w:rPr>
          <w:noProof/>
        </w:rPr>
        <w:t>-</w:t>
      </w:r>
      <w:r>
        <w:rPr>
          <w:noProof/>
        </w:rPr>
        <w:tab/>
        <w:t>The MCPTT client is an affiliated member of MCPTT group A that is part of an in-progress pre-configured group regroup with MCPTT groups B and C. MCPTT groups A, B and C can be homed in either the IWF or the MCPTT system.</w:t>
      </w:r>
    </w:p>
    <w:p w14:paraId="1EBEA5B5" w14:textId="77777777" w:rsidR="00C96716" w:rsidRDefault="00C96716" w:rsidP="00C96716">
      <w:pPr>
        <w:pStyle w:val="B1"/>
        <w:rPr>
          <w:noProof/>
        </w:rPr>
      </w:pPr>
      <w:r>
        <w:rPr>
          <w:noProof/>
        </w:rPr>
        <w:t>-</w:t>
      </w:r>
      <w:r>
        <w:rPr>
          <w:noProof/>
        </w:rPr>
        <w:tab/>
        <w:t>MCPTT group D is being used as the pre-configured group regroup. MCPTT group D is homed in the IWF.</w:t>
      </w:r>
    </w:p>
    <w:p w14:paraId="12E7C5CE" w14:textId="77777777" w:rsidR="00C96716" w:rsidRDefault="00C96716" w:rsidP="00C96716">
      <w:pPr>
        <w:pStyle w:val="B1"/>
        <w:rPr>
          <w:noProof/>
        </w:rPr>
      </w:pPr>
      <w:r>
        <w:rPr>
          <w:noProof/>
        </w:rPr>
        <w:t>-</w:t>
      </w:r>
      <w:r>
        <w:rPr>
          <w:noProof/>
        </w:rPr>
        <w:tab/>
        <w:t>The MCPTT client has missed the pre-configured regroup request message (e.g. poor signalling conditions, race condition).</w:t>
      </w:r>
    </w:p>
    <w:p w14:paraId="609C3A63" w14:textId="77777777" w:rsidR="00C96716" w:rsidRDefault="00C96716" w:rsidP="00C96716">
      <w:pPr>
        <w:pStyle w:val="TH"/>
        <w:rPr>
          <w:noProof/>
        </w:rPr>
      </w:pPr>
      <w:r>
        <w:rPr>
          <w:noProof/>
        </w:rPr>
        <w:object w:dxaOrig="6271" w:dyaOrig="5521" w14:anchorId="75256AAB">
          <v:shape id="_x0000_i1072" type="#_x0000_t75" style="width:312.75pt;height:277.05pt" o:ole="">
            <v:imagedata r:id="rId100" o:title=""/>
          </v:shape>
          <o:OLEObject Type="Embed" ProgID="Visio.Drawing.11" ShapeID="_x0000_i1072" DrawAspect="Content" ObjectID="_1796455718" r:id="rId101"/>
        </w:object>
      </w:r>
    </w:p>
    <w:p w14:paraId="6478DDE6" w14:textId="77777777" w:rsidR="00C96716" w:rsidRDefault="00C96716" w:rsidP="00C96716">
      <w:pPr>
        <w:pStyle w:val="TF"/>
        <w:rPr>
          <w:noProof/>
        </w:rPr>
      </w:pPr>
      <w:r>
        <w:rPr>
          <w:noProof/>
        </w:rPr>
        <w:t xml:space="preserve">Figure 10.3.7.5.1-1: Procedure for </w:t>
      </w:r>
      <w:r>
        <w:rPr>
          <w:lang w:eastAsia="ko-KR"/>
        </w:rPr>
        <w:t xml:space="preserve">MCPTT client PTTs on MCPTT group during an in-progress pre-configured group regroup </w:t>
      </w:r>
    </w:p>
    <w:p w14:paraId="0BE5BD04" w14:textId="77777777" w:rsidR="00C96716" w:rsidRDefault="00C96716" w:rsidP="00C96716">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0790EA9E" w14:textId="77777777" w:rsidR="00C96716" w:rsidRDefault="00C96716" w:rsidP="00C96716">
      <w:pPr>
        <w:pStyle w:val="B1"/>
        <w:rPr>
          <w:noProof/>
        </w:rPr>
      </w:pPr>
      <w:r>
        <w:rPr>
          <w:noProof/>
        </w:rPr>
        <w:t>2.</w:t>
      </w:r>
      <w:r>
        <w:rPr>
          <w:noProof/>
        </w:rPr>
        <w:tab/>
        <w:t xml:space="preserve">The MCPTT server forwards the request to the IWF as an IWF group call request. </w:t>
      </w:r>
    </w:p>
    <w:p w14:paraId="5D8570A9"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is part of an in-progress pre-configured group regroup.</w:t>
      </w:r>
    </w:p>
    <w:p w14:paraId="633FE540" w14:textId="77777777" w:rsidR="00C96716" w:rsidRDefault="00C96716" w:rsidP="00C96716">
      <w:pPr>
        <w:pStyle w:val="B1"/>
        <w:rPr>
          <w:noProof/>
        </w:rPr>
      </w:pPr>
      <w:r>
        <w:rPr>
          <w:noProof/>
        </w:rPr>
        <w:t>4.</w:t>
      </w:r>
      <w:r>
        <w:rPr>
          <w:noProof/>
        </w:rPr>
        <w:tab/>
        <w:t>The MCPTT server forwards the response to the MCPTT client as a group call response.</w:t>
      </w:r>
    </w:p>
    <w:p w14:paraId="254AAAA2" w14:textId="77777777" w:rsidR="00C96716" w:rsidRDefault="00C96716" w:rsidP="00C96716">
      <w:pPr>
        <w:pStyle w:val="B1"/>
        <w:rPr>
          <w:noProof/>
        </w:rPr>
      </w:pPr>
      <w:r>
        <w:rPr>
          <w:noProof/>
        </w:rPr>
        <w:t>5.</w:t>
      </w:r>
      <w:r>
        <w:rPr>
          <w:noProof/>
        </w:rPr>
        <w:tab/>
        <w:t>The IWF sends an IWF pre-configured regroup request to the MCPTT server containing MCPTT group D, the group ID of the pre-configured group regroup.</w:t>
      </w:r>
    </w:p>
    <w:p w14:paraId="3C80CF49" w14:textId="77777777" w:rsidR="00C96716" w:rsidRDefault="00C96716" w:rsidP="00C96716">
      <w:pPr>
        <w:pStyle w:val="B1"/>
        <w:rPr>
          <w:noProof/>
        </w:rPr>
      </w:pPr>
      <w:r>
        <w:rPr>
          <w:noProof/>
        </w:rPr>
        <w:t>6.</w:t>
      </w:r>
      <w:r>
        <w:rPr>
          <w:noProof/>
        </w:rPr>
        <w:tab/>
        <w:t>The MCPTT server forwards the request to the MCPTT client as a pre-configured regroup request.</w:t>
      </w:r>
    </w:p>
    <w:p w14:paraId="349CF378" w14:textId="77777777" w:rsidR="00C96716" w:rsidRDefault="00C96716" w:rsidP="00C96716">
      <w:pPr>
        <w:pStyle w:val="B1"/>
        <w:rPr>
          <w:noProof/>
        </w:rPr>
      </w:pPr>
      <w:r>
        <w:rPr>
          <w:noProof/>
        </w:rPr>
        <w:t>7.</w:t>
      </w:r>
      <w:r>
        <w:rPr>
          <w:noProof/>
        </w:rPr>
        <w:tab/>
        <w:t>The MCPTT client notifies the user of the group call set up failure and of the regrouping procedure.</w:t>
      </w:r>
    </w:p>
    <w:p w14:paraId="0435152B" w14:textId="77777777" w:rsidR="00C96716" w:rsidRDefault="00C96716" w:rsidP="00C96716">
      <w:pPr>
        <w:pStyle w:val="NO"/>
        <w:rPr>
          <w:noProof/>
        </w:rPr>
      </w:pPr>
      <w:r>
        <w:rPr>
          <w:noProof/>
        </w:rPr>
        <w:t>NOTE 1: Step 5 can occur prior to step 4 and step 7 can occur after step 4.</w:t>
      </w:r>
    </w:p>
    <w:p w14:paraId="0379CC8B" w14:textId="77777777" w:rsidR="00C96716" w:rsidRDefault="00C96716" w:rsidP="00C96716">
      <w:pPr>
        <w:pStyle w:val="B1"/>
        <w:rPr>
          <w:noProof/>
        </w:rPr>
      </w:pPr>
      <w:r>
        <w:rPr>
          <w:noProof/>
        </w:rPr>
        <w:t>8.</w:t>
      </w:r>
      <w:r>
        <w:rPr>
          <w:noProof/>
        </w:rPr>
        <w:tab/>
        <w:t>The MCPTT client sends the pre-configured regroup response to the MCPTT server to acknowledge the regrouping action.</w:t>
      </w:r>
    </w:p>
    <w:p w14:paraId="72A8B3A1" w14:textId="77777777" w:rsidR="00C96716" w:rsidRDefault="00C96716" w:rsidP="00C96716">
      <w:pPr>
        <w:pStyle w:val="B1"/>
      </w:pPr>
      <w:r>
        <w:t>9.</w:t>
      </w:r>
      <w:r>
        <w:tab/>
        <w:t xml:space="preserve">The MCPTT server forwards the response to the IWF as an IWF pre-configured regroup response. The IWF affiliates the regrouped MCPTT client to the </w:t>
      </w:r>
      <w:r>
        <w:rPr>
          <w:noProof/>
        </w:rPr>
        <w:t xml:space="preserve">pre-configured group </w:t>
      </w:r>
      <w:r>
        <w:t>regroup.</w:t>
      </w:r>
    </w:p>
    <w:p w14:paraId="4D001E19" w14:textId="77777777" w:rsidR="00C96716" w:rsidRDefault="00C96716" w:rsidP="00C96716">
      <w:pPr>
        <w:pStyle w:val="NO"/>
      </w:pPr>
      <w:r>
        <w:t>NOTE 2:</w:t>
      </w:r>
      <w:r>
        <w:tab/>
        <w:t xml:space="preserve">If there is a call currently in progress on the </w:t>
      </w:r>
      <w:r>
        <w:rPr>
          <w:noProof/>
        </w:rPr>
        <w:t xml:space="preserve">pre-configured group </w:t>
      </w:r>
      <w:r>
        <w:t>regroup then this MCPTT client can be added to the call using the late entry procedure. If there is no call currently in progress, then the MCPTT user can retry the group call set up.</w:t>
      </w:r>
    </w:p>
    <w:p w14:paraId="188F939B" w14:textId="77777777" w:rsidR="00C96716" w:rsidRDefault="00C96716" w:rsidP="00C96716">
      <w:pPr>
        <w:pStyle w:val="Heading4"/>
        <w:rPr>
          <w:lang w:eastAsia="ko-KR"/>
        </w:rPr>
      </w:pPr>
      <w:bookmarkStart w:id="381" w:name="_Toc11744266"/>
      <w:bookmarkStart w:id="382" w:name="_Toc185842281"/>
      <w:r>
        <w:rPr>
          <w:lang w:eastAsia="ko-KR"/>
        </w:rPr>
        <w:lastRenderedPageBreak/>
        <w:t>10.3.7.6</w:t>
      </w:r>
      <w:r>
        <w:rPr>
          <w:lang w:eastAsia="ko-KR"/>
        </w:rPr>
        <w:tab/>
        <w:t>Call request on pre-configured regroup group after group regroup has been cancelled</w:t>
      </w:r>
      <w:bookmarkEnd w:id="382"/>
    </w:p>
    <w:p w14:paraId="571E51B6" w14:textId="77777777" w:rsidR="00C96716" w:rsidRDefault="00C96716" w:rsidP="00C96716">
      <w:pPr>
        <w:pStyle w:val="Heading5"/>
        <w:rPr>
          <w:lang w:eastAsia="ko-KR"/>
        </w:rPr>
      </w:pPr>
      <w:bookmarkStart w:id="383" w:name="_Toc185842282"/>
      <w:r>
        <w:rPr>
          <w:lang w:eastAsia="ko-KR"/>
        </w:rPr>
        <w:t>10.3.7.6.1</w:t>
      </w:r>
      <w:r>
        <w:rPr>
          <w:lang w:eastAsia="ko-KR"/>
        </w:rPr>
        <w:tab/>
        <w:t>MCPTT client PTTs on pre-configured regroup group after group regroup has been cancelled</w:t>
      </w:r>
      <w:bookmarkEnd w:id="381"/>
      <w:bookmarkEnd w:id="383"/>
    </w:p>
    <w:p w14:paraId="413199FE" w14:textId="77777777" w:rsidR="00C96716" w:rsidRDefault="00C96716" w:rsidP="00C96716">
      <w:pPr>
        <w:rPr>
          <w:noProof/>
        </w:rPr>
      </w:pPr>
      <w:r>
        <w:rPr>
          <w:noProof/>
        </w:rPr>
        <w:t>Figure 10.3.7.6.1</w:t>
      </w:r>
      <w:r>
        <w:rPr>
          <w:noProof/>
        </w:rPr>
        <w:noBreakHyphen/>
        <w:t xml:space="preserve">1 illustrates the procedure when an MCPTT user attempts to set up a MCPTT group call on a pre-configured regroup group after the pre-configured MCPTT group regroup has been cancelled. </w:t>
      </w:r>
    </w:p>
    <w:p w14:paraId="26ED8E2D" w14:textId="77777777" w:rsidR="00C96716" w:rsidRDefault="00C96716" w:rsidP="00C96716">
      <w:pPr>
        <w:rPr>
          <w:noProof/>
        </w:rPr>
      </w:pPr>
      <w:r>
        <w:rPr>
          <w:noProof/>
        </w:rPr>
        <w:t>Pre-conditions:</w:t>
      </w:r>
    </w:p>
    <w:p w14:paraId="02741337" w14:textId="77777777" w:rsidR="00C96716" w:rsidRDefault="00C96716" w:rsidP="00C96716">
      <w:pPr>
        <w:pStyle w:val="B1"/>
        <w:rPr>
          <w:noProof/>
        </w:rPr>
      </w:pPr>
      <w:r>
        <w:rPr>
          <w:noProof/>
        </w:rPr>
        <w:t>-</w:t>
      </w:r>
      <w:r>
        <w:rPr>
          <w:noProof/>
        </w:rPr>
        <w:tab/>
        <w:t>The MCPTT client is a member of MCPTT group A that was part of an in-progress pre-configured group regroup with MCPTT groups B and C that has been cancelled. MCPTT group D was used as the pre-configured regroup group. MCPTT group D is homed in the IWF.</w:t>
      </w:r>
    </w:p>
    <w:p w14:paraId="3A11E7AB" w14:textId="77777777" w:rsidR="00C96716" w:rsidRDefault="00C96716" w:rsidP="00C96716">
      <w:pPr>
        <w:pStyle w:val="B1"/>
      </w:pPr>
      <w:r>
        <w:rPr>
          <w:noProof/>
        </w:rPr>
        <w:t>-</w:t>
      </w:r>
      <w:r>
        <w:rPr>
          <w:noProof/>
        </w:rPr>
        <w:tab/>
        <w:t>The MCPTT client has missed the pre-configured regroup cancel request message (e.g. poor signalling conditions, race condition).</w:t>
      </w:r>
    </w:p>
    <w:p w14:paraId="5BF157EC" w14:textId="77777777" w:rsidR="00C96716" w:rsidRDefault="00C96716" w:rsidP="00C96716">
      <w:pPr>
        <w:pStyle w:val="TH"/>
        <w:rPr>
          <w:noProof/>
        </w:rPr>
      </w:pPr>
      <w:r>
        <w:rPr>
          <w:noProof/>
        </w:rPr>
        <w:object w:dxaOrig="6811" w:dyaOrig="5461" w14:anchorId="377A264C">
          <v:shape id="_x0000_i1073" type="#_x0000_t75" style="width:340.4pt;height:273pt" o:ole="">
            <v:imagedata r:id="rId102" o:title=""/>
          </v:shape>
          <o:OLEObject Type="Embed" ProgID="Visio.Drawing.11" ShapeID="_x0000_i1073" DrawAspect="Content" ObjectID="_1796455719" r:id="rId103"/>
        </w:object>
      </w:r>
    </w:p>
    <w:p w14:paraId="54C6F08B" w14:textId="77777777" w:rsidR="00C96716" w:rsidRDefault="00C96716" w:rsidP="00C96716">
      <w:pPr>
        <w:pStyle w:val="TF"/>
        <w:rPr>
          <w:noProof/>
        </w:rPr>
      </w:pPr>
      <w:r>
        <w:rPr>
          <w:noProof/>
        </w:rPr>
        <w:t xml:space="preserve">Figure 10.3.7.6.1-1: Procedure for </w:t>
      </w:r>
      <w:r>
        <w:rPr>
          <w:lang w:eastAsia="ko-KR"/>
        </w:rPr>
        <w:t>MCPTT client PTTs on pre-configured regroup group after the group regroup is cancelled</w:t>
      </w:r>
    </w:p>
    <w:p w14:paraId="6F06EF57" w14:textId="77777777" w:rsidR="00C96716" w:rsidRDefault="00C96716" w:rsidP="00C96716">
      <w:pPr>
        <w:pStyle w:val="B1"/>
        <w:rPr>
          <w:noProof/>
        </w:rPr>
      </w:pPr>
      <w:r>
        <w:rPr>
          <w:noProof/>
        </w:rPr>
        <w:t>1.</w:t>
      </w:r>
      <w:r>
        <w:rPr>
          <w:noProof/>
        </w:rPr>
        <w:tab/>
        <w:t>The MCPTT client attempts to start a call on MCPTT group D, the pre-configured regroup group. The MCPTT client sends a group call request message to the MCPTT server containing MCPTT group D as the target group.</w:t>
      </w:r>
    </w:p>
    <w:p w14:paraId="7818DD8E" w14:textId="77777777" w:rsidR="00C96716" w:rsidRDefault="00C96716" w:rsidP="00C96716">
      <w:pPr>
        <w:pStyle w:val="B1"/>
        <w:rPr>
          <w:noProof/>
        </w:rPr>
      </w:pPr>
      <w:r>
        <w:rPr>
          <w:noProof/>
        </w:rPr>
        <w:t>2.</w:t>
      </w:r>
      <w:r>
        <w:rPr>
          <w:noProof/>
        </w:rPr>
        <w:tab/>
        <w:t>The MCPTT server forwards the request to the IWF as an IWF group call request.</w:t>
      </w:r>
    </w:p>
    <w:p w14:paraId="6CF881A6" w14:textId="77777777" w:rsidR="00C96716" w:rsidRDefault="00C96716" w:rsidP="00C96716">
      <w:pPr>
        <w:pStyle w:val="NO"/>
        <w:rPr>
          <w:noProof/>
        </w:rPr>
      </w:pPr>
      <w:r>
        <w:rPr>
          <w:noProof/>
        </w:rPr>
        <w:t>NOTE 1: The pre-configured regroup group D can be a group in the MCPTT client's profile, and the MCPTT client can be a member of group D.</w:t>
      </w:r>
    </w:p>
    <w:p w14:paraId="1492C142" w14:textId="77777777" w:rsidR="00C96716" w:rsidRDefault="00C96716" w:rsidP="00C96716">
      <w:pPr>
        <w:pStyle w:val="B1"/>
        <w:rPr>
          <w:noProof/>
        </w:rPr>
      </w:pPr>
      <w:r>
        <w:rPr>
          <w:noProof/>
        </w:rPr>
        <w:t>3.</w:t>
      </w:r>
      <w:r>
        <w:rPr>
          <w:noProof/>
        </w:rPr>
        <w:tab/>
        <w:t>The IWF sends an IWF group call response to the MCPTT server indicating that the call set up is denied because the group regroup is no longer active.</w:t>
      </w:r>
    </w:p>
    <w:p w14:paraId="5D0CAF81" w14:textId="77777777" w:rsidR="00C96716" w:rsidRDefault="00C96716" w:rsidP="00C96716">
      <w:pPr>
        <w:pStyle w:val="B1"/>
        <w:rPr>
          <w:noProof/>
        </w:rPr>
      </w:pPr>
      <w:r>
        <w:rPr>
          <w:noProof/>
        </w:rPr>
        <w:t>4.</w:t>
      </w:r>
      <w:r>
        <w:rPr>
          <w:noProof/>
        </w:rPr>
        <w:tab/>
        <w:t>The MCPTT server forwards the response to the MCPTT client as a group call response</w:t>
      </w:r>
    </w:p>
    <w:p w14:paraId="4AB5E059" w14:textId="77777777" w:rsidR="00C96716" w:rsidRDefault="00C96716" w:rsidP="00C96716">
      <w:pPr>
        <w:pStyle w:val="NO"/>
        <w:rPr>
          <w:noProof/>
        </w:rPr>
      </w:pPr>
      <w:r>
        <w:rPr>
          <w:noProof/>
        </w:rPr>
        <w:t>NOTE 2: In the following, steps 5, 6, 8 and 9 are optional.</w:t>
      </w:r>
    </w:p>
    <w:p w14:paraId="3E6C932B" w14:textId="77777777" w:rsidR="00C96716" w:rsidRDefault="00C96716" w:rsidP="00C96716">
      <w:pPr>
        <w:pStyle w:val="B1"/>
        <w:rPr>
          <w:noProof/>
        </w:rPr>
      </w:pPr>
      <w:r>
        <w:rPr>
          <w:noProof/>
        </w:rPr>
        <w:t>5.</w:t>
      </w:r>
      <w:r>
        <w:rPr>
          <w:noProof/>
        </w:rPr>
        <w:tab/>
        <w:t>The IWF sends an IWF pre-configured regroup cancel request to the MCPTT server.</w:t>
      </w:r>
    </w:p>
    <w:p w14:paraId="6656B47B" w14:textId="77777777" w:rsidR="00C96716" w:rsidRDefault="00C96716" w:rsidP="00C96716">
      <w:pPr>
        <w:pStyle w:val="B1"/>
        <w:rPr>
          <w:noProof/>
        </w:rPr>
      </w:pPr>
      <w:r>
        <w:rPr>
          <w:noProof/>
        </w:rPr>
        <w:t>6.</w:t>
      </w:r>
      <w:r>
        <w:rPr>
          <w:noProof/>
        </w:rPr>
        <w:tab/>
        <w:t>The MCPTT server forwards the request as a pre-configured regroup cancel request to the MCPTT client.</w:t>
      </w:r>
    </w:p>
    <w:p w14:paraId="2756C70D" w14:textId="77777777" w:rsidR="00C96716" w:rsidRDefault="00C96716" w:rsidP="00C96716">
      <w:pPr>
        <w:pStyle w:val="NO"/>
        <w:rPr>
          <w:noProof/>
        </w:rPr>
      </w:pPr>
      <w:r>
        <w:rPr>
          <w:noProof/>
        </w:rPr>
        <w:lastRenderedPageBreak/>
        <w:t>NOTE 3: This message should be sent over unicast.</w:t>
      </w:r>
    </w:p>
    <w:p w14:paraId="471EF492" w14:textId="77777777" w:rsidR="00C96716" w:rsidRDefault="00C96716" w:rsidP="00C96716">
      <w:pPr>
        <w:pStyle w:val="B1"/>
        <w:rPr>
          <w:noProof/>
        </w:rPr>
      </w:pPr>
      <w:r>
        <w:rPr>
          <w:noProof/>
        </w:rPr>
        <w:t>7.</w:t>
      </w:r>
      <w:r>
        <w:rPr>
          <w:noProof/>
        </w:rPr>
        <w:tab/>
        <w:t>The MCPTT client notifies the user of the group call set up failure and of the regrouping cancellation.</w:t>
      </w:r>
    </w:p>
    <w:p w14:paraId="09995D62" w14:textId="77777777" w:rsidR="00C96716" w:rsidRDefault="00C96716" w:rsidP="00C96716">
      <w:pPr>
        <w:pStyle w:val="B1"/>
        <w:rPr>
          <w:noProof/>
        </w:rPr>
      </w:pPr>
      <w:r>
        <w:rPr>
          <w:noProof/>
        </w:rPr>
        <w:t>8.</w:t>
      </w:r>
      <w:r>
        <w:rPr>
          <w:noProof/>
        </w:rPr>
        <w:tab/>
        <w:t>The MCPTT client sends a pre-configured regroup cancel response to the MCPTT server to acknowledge the regrouping cancellation.</w:t>
      </w:r>
    </w:p>
    <w:p w14:paraId="5BA031FF" w14:textId="77777777" w:rsidR="00C96716" w:rsidRDefault="00C96716" w:rsidP="00C96716">
      <w:pPr>
        <w:pStyle w:val="B1"/>
      </w:pPr>
      <w:r>
        <w:t>9.</w:t>
      </w:r>
      <w:r>
        <w:tab/>
        <w:t>The MCPTT server forwards the response to the IWF as an IWF pre-configured regroup cancel response.</w:t>
      </w:r>
    </w:p>
    <w:p w14:paraId="2BAAE2B9" w14:textId="77777777" w:rsidR="00C96716" w:rsidRDefault="00C96716" w:rsidP="00C96716">
      <w:pPr>
        <w:pStyle w:val="Heading4"/>
      </w:pPr>
      <w:bookmarkStart w:id="384" w:name="_Toc534374318"/>
      <w:bookmarkStart w:id="385" w:name="_Toc11744263"/>
      <w:bookmarkStart w:id="386" w:name="_Toc185842283"/>
      <w:r>
        <w:rPr>
          <w:rStyle w:val="Heading4Char"/>
        </w:rPr>
        <w:t>10.3.7.7</w:t>
      </w:r>
      <w:r>
        <w:rPr>
          <w:lang w:eastAsia="ko-KR"/>
        </w:rPr>
        <w:tab/>
        <w:t>Adding newly affiliated user to a pre-configured group regroup</w:t>
      </w:r>
      <w:bookmarkEnd w:id="384"/>
      <w:bookmarkEnd w:id="385"/>
      <w:bookmarkEnd w:id="386"/>
      <w:r>
        <w:rPr>
          <w:lang w:eastAsia="ko-KR"/>
        </w:rPr>
        <w:t xml:space="preserve"> </w:t>
      </w:r>
    </w:p>
    <w:p w14:paraId="55C899F0" w14:textId="77777777" w:rsidR="00C96716" w:rsidRPr="009C2496" w:rsidRDefault="00C96716" w:rsidP="00C96716">
      <w:pPr>
        <w:pStyle w:val="Heading5"/>
      </w:pPr>
      <w:bookmarkStart w:id="387" w:name="_Toc185842284"/>
      <w:r w:rsidRPr="009C2496">
        <w:t>10.3.7.7.</w:t>
      </w:r>
      <w:r>
        <w:t>1</w:t>
      </w:r>
      <w:r w:rsidRPr="009C2496">
        <w:tab/>
        <w:t>Adding newly affiliated MCPTT user to a pre</w:t>
      </w:r>
      <w:r>
        <w:t>-</w:t>
      </w:r>
      <w:r w:rsidRPr="009C2496">
        <w:t>configured group regroup</w:t>
      </w:r>
      <w:bookmarkEnd w:id="387"/>
      <w:r w:rsidRPr="009C2496">
        <w:t xml:space="preserve"> </w:t>
      </w:r>
    </w:p>
    <w:p w14:paraId="0BC67803" w14:textId="77777777" w:rsidR="00C96716" w:rsidRDefault="00C96716" w:rsidP="00C96716">
      <w:pPr>
        <w:rPr>
          <w:noProof/>
        </w:rPr>
      </w:pPr>
      <w:r>
        <w:rPr>
          <w:noProof/>
        </w:rPr>
        <w:t>Figure 10.3.7.7</w:t>
      </w:r>
      <w:r w:rsidRPr="006047F2">
        <w:rPr>
          <w:noProof/>
        </w:rPr>
        <w:t>.</w:t>
      </w:r>
      <w:r>
        <w:rPr>
          <w:noProof/>
        </w:rPr>
        <w:t>1</w:t>
      </w:r>
      <w:r>
        <w:rPr>
          <w:noProof/>
        </w:rPr>
        <w:noBreakHyphen/>
        <w:t xml:space="preserve">1 illustrates the procedure to add a newly affiliated MCPTT user to an in-progress pre-configured group regroup operation. </w:t>
      </w:r>
    </w:p>
    <w:p w14:paraId="57F6CD2D" w14:textId="77777777" w:rsidR="00C96716" w:rsidRDefault="00C96716" w:rsidP="00C96716">
      <w:pPr>
        <w:rPr>
          <w:noProof/>
        </w:rPr>
      </w:pPr>
      <w:r>
        <w:rPr>
          <w:noProof/>
        </w:rPr>
        <w:t>Pre-conditions:</w:t>
      </w:r>
    </w:p>
    <w:p w14:paraId="322A1921" w14:textId="77777777" w:rsidR="00C96716" w:rsidRDefault="00C96716" w:rsidP="00C96716">
      <w:pPr>
        <w:pStyle w:val="B1"/>
        <w:rPr>
          <w:noProof/>
        </w:rPr>
      </w:pPr>
      <w:r>
        <w:rPr>
          <w:noProof/>
        </w:rPr>
        <w:t>-</w:t>
      </w:r>
      <w:r>
        <w:rPr>
          <w:noProof/>
        </w:rPr>
        <w:tab/>
        <w:t>The MCPTT client is a member of, but not yet affiliated with, a MCPTT group that is part of an in-progress pre-configured group regroup operation.</w:t>
      </w:r>
    </w:p>
    <w:p w14:paraId="1412E267" w14:textId="77777777" w:rsidR="00C96716" w:rsidRDefault="00C96716" w:rsidP="00C96716">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pre-configured group regroup.</w:t>
      </w:r>
    </w:p>
    <w:p w14:paraId="338453F9" w14:textId="77777777" w:rsidR="00C96716" w:rsidRDefault="00C96716" w:rsidP="00C96716">
      <w:pPr>
        <w:pStyle w:val="TH"/>
        <w:rPr>
          <w:noProof/>
        </w:rPr>
      </w:pPr>
      <w:r>
        <w:rPr>
          <w:noProof/>
        </w:rPr>
        <w:object w:dxaOrig="6801" w:dyaOrig="5277" w14:anchorId="641BF4F8">
          <v:shape id="_x0000_i1074" type="#_x0000_t75" style="width:339.85pt;height:263.8pt" o:ole="">
            <v:imagedata r:id="rId104" o:title=""/>
          </v:shape>
          <o:OLEObject Type="Embed" ProgID="Visio.Drawing.11" ShapeID="_x0000_i1074" DrawAspect="Content" ObjectID="_1796455720" r:id="rId105"/>
        </w:object>
      </w:r>
    </w:p>
    <w:p w14:paraId="76964707" w14:textId="77777777" w:rsidR="00C96716" w:rsidRDefault="00C96716" w:rsidP="00C96716">
      <w:pPr>
        <w:pStyle w:val="TF"/>
        <w:rPr>
          <w:noProof/>
        </w:rPr>
      </w:pPr>
      <w:r>
        <w:rPr>
          <w:noProof/>
        </w:rPr>
        <w:t>Figure 10.3.7.7.1-1: Procedure to add a newly affiliated user to a pre-configured group regroup</w:t>
      </w:r>
    </w:p>
    <w:p w14:paraId="7E2FD3FF" w14:textId="77777777" w:rsidR="00C96716" w:rsidRDefault="00C96716" w:rsidP="00C96716">
      <w:pPr>
        <w:pStyle w:val="B1"/>
        <w:rPr>
          <w:noProof/>
        </w:rPr>
      </w:pPr>
      <w:r>
        <w:rPr>
          <w:noProof/>
        </w:rPr>
        <w:t>1.</w:t>
      </w:r>
      <w:r>
        <w:rPr>
          <w:noProof/>
        </w:rPr>
        <w:tab/>
        <w:t>The MCPTT client affiliates to an MCPTT group that is currently part of an in-progress pre-configured group regroup. The affiliation follows the procedure in subclause 10.1.2.4.</w:t>
      </w:r>
    </w:p>
    <w:p w14:paraId="0BE4D29A" w14:textId="77777777" w:rsidR="00C96716" w:rsidRDefault="00C96716" w:rsidP="00C96716">
      <w:pPr>
        <w:pStyle w:val="B1"/>
        <w:rPr>
          <w:noProof/>
        </w:rPr>
      </w:pPr>
      <w:r>
        <w:rPr>
          <w:noProof/>
        </w:rPr>
        <w:t>2.</w:t>
      </w:r>
      <w:r>
        <w:rPr>
          <w:noProof/>
        </w:rPr>
        <w:tab/>
        <w:t>The IWF sends an IWF pre-configured regroup request to the MCPTT server.</w:t>
      </w:r>
    </w:p>
    <w:p w14:paraId="64702640" w14:textId="77777777" w:rsidR="00C96716" w:rsidRDefault="00C96716" w:rsidP="00C96716">
      <w:pPr>
        <w:pStyle w:val="B1"/>
        <w:rPr>
          <w:noProof/>
        </w:rPr>
      </w:pPr>
      <w:r>
        <w:rPr>
          <w:noProof/>
        </w:rPr>
        <w:t>3.</w:t>
      </w:r>
      <w:r>
        <w:rPr>
          <w:noProof/>
        </w:rPr>
        <w:tab/>
        <w:t>The MCPTT server sends a pre-configured regroup request to the MCPTT client.</w:t>
      </w:r>
    </w:p>
    <w:p w14:paraId="3D7849F4" w14:textId="77777777" w:rsidR="00C96716" w:rsidRDefault="00C96716" w:rsidP="00C96716">
      <w:pPr>
        <w:pStyle w:val="B1"/>
        <w:rPr>
          <w:noProof/>
        </w:rPr>
      </w:pPr>
      <w:r>
        <w:rPr>
          <w:noProof/>
        </w:rPr>
        <w:t>4.</w:t>
      </w:r>
      <w:r>
        <w:rPr>
          <w:noProof/>
        </w:rPr>
        <w:tab/>
        <w:t>The MCPTT client notifies the user of the regrouping.</w:t>
      </w:r>
    </w:p>
    <w:p w14:paraId="4AB9F446" w14:textId="77777777" w:rsidR="00C96716" w:rsidRDefault="00C96716" w:rsidP="00C96716">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5ADD0B14" w14:textId="77777777" w:rsidR="00C96716" w:rsidRDefault="00C96716" w:rsidP="00C96716">
      <w:pPr>
        <w:pStyle w:val="B1"/>
      </w:pPr>
      <w:r>
        <w:lastRenderedPageBreak/>
        <w:t>6.</w:t>
      </w:r>
      <w:r>
        <w:tab/>
        <w:t xml:space="preserve">The MCPTT server sends an IWF pre-configured regroup response to the IWF. The IWF affiliates the MCPTT client to the </w:t>
      </w:r>
      <w:r>
        <w:rPr>
          <w:noProof/>
        </w:rPr>
        <w:t>group regroup</w:t>
      </w:r>
      <w:r>
        <w:t>.</w:t>
      </w:r>
    </w:p>
    <w:p w14:paraId="6CFEDC73" w14:textId="77777777" w:rsidR="00C96716" w:rsidRDefault="00C96716" w:rsidP="00C96716">
      <w:pPr>
        <w:pStyle w:val="Heading5"/>
        <w:rPr>
          <w:noProof/>
        </w:rPr>
      </w:pPr>
      <w:bookmarkStart w:id="388" w:name="_Toc185842285"/>
      <w:r>
        <w:rPr>
          <w:rStyle w:val="Heading4Char"/>
        </w:rPr>
        <w:t>10.3.7.7.2</w:t>
      </w:r>
      <w:r>
        <w:rPr>
          <w:lang w:eastAsia="ko-KR"/>
        </w:rPr>
        <w:tab/>
        <w:t>Adding newly affiliated user homed in the IWF to a pre-configured group regroup</w:t>
      </w:r>
      <w:bookmarkEnd w:id="388"/>
      <w:r>
        <w:rPr>
          <w:lang w:eastAsia="ko-KR"/>
        </w:rPr>
        <w:t xml:space="preserve"> </w:t>
      </w:r>
    </w:p>
    <w:p w14:paraId="085C0DFC" w14:textId="77777777" w:rsidR="00C96716" w:rsidRDefault="00C96716" w:rsidP="00C96716">
      <w:pPr>
        <w:rPr>
          <w:noProof/>
        </w:rPr>
      </w:pPr>
      <w:r>
        <w:rPr>
          <w:noProof/>
        </w:rPr>
        <w:t>Figure </w:t>
      </w:r>
      <w:r>
        <w:rPr>
          <w:lang w:eastAsia="ko-KR"/>
        </w:rPr>
        <w:t>10.3.7.7.2</w:t>
      </w:r>
      <w:r>
        <w:rPr>
          <w:noProof/>
        </w:rPr>
        <w:noBreakHyphen/>
        <w:t xml:space="preserve">1 illustrates the procedure to add a newly affiliated user homed in the IWF to an in-progress pre-configured group regroup operation. </w:t>
      </w:r>
    </w:p>
    <w:p w14:paraId="4E9126BB" w14:textId="77777777" w:rsidR="00C96716" w:rsidRDefault="00C96716" w:rsidP="00C96716">
      <w:pPr>
        <w:rPr>
          <w:noProof/>
        </w:rPr>
      </w:pPr>
      <w:r>
        <w:rPr>
          <w:noProof/>
        </w:rPr>
        <w:t>Pre-conditions:</w:t>
      </w:r>
    </w:p>
    <w:p w14:paraId="3187B7E4" w14:textId="77777777" w:rsidR="00C96716" w:rsidRDefault="00C96716" w:rsidP="00C96716">
      <w:pPr>
        <w:pStyle w:val="B1"/>
        <w:rPr>
          <w:noProof/>
        </w:rPr>
      </w:pPr>
      <w:r>
        <w:rPr>
          <w:noProof/>
        </w:rPr>
        <w:t>-</w:t>
      </w:r>
      <w:r>
        <w:rPr>
          <w:noProof/>
        </w:rPr>
        <w:tab/>
        <w:t>The LMR user is a member of, but not yet affiliated to, an MCPTT group that is part of an in-progress pre-configured group regroup operation.</w:t>
      </w:r>
    </w:p>
    <w:p w14:paraId="3EA66525" w14:textId="77777777" w:rsidR="00C96716" w:rsidRDefault="00C96716" w:rsidP="00C96716">
      <w:pPr>
        <w:pStyle w:val="B1"/>
        <w:rPr>
          <w:noProof/>
        </w:rPr>
      </w:pPr>
      <w:r>
        <w:rPr>
          <w:noProof/>
        </w:rPr>
        <w:t>-</w:t>
      </w:r>
      <w:r>
        <w:rPr>
          <w:noProof/>
        </w:rPr>
        <w:tab/>
        <w:t>The MCPTT group identity and group configuration for the pre-configured group regroup has been pre-configured in the IWF, and the IWF has received the relevant security related information to allow it to communicate in the pre-configured group regroup.</w:t>
      </w:r>
    </w:p>
    <w:p w14:paraId="10830294" w14:textId="77777777" w:rsidR="00C96716" w:rsidRDefault="00C96716" w:rsidP="00C96716">
      <w:pPr>
        <w:pStyle w:val="B1"/>
        <w:rPr>
          <w:noProof/>
        </w:rPr>
      </w:pPr>
    </w:p>
    <w:p w14:paraId="0D069BD8" w14:textId="77777777" w:rsidR="00C96716" w:rsidRDefault="00C96716" w:rsidP="00C96716">
      <w:pPr>
        <w:pStyle w:val="TH"/>
        <w:rPr>
          <w:noProof/>
        </w:rPr>
      </w:pPr>
      <w:r>
        <w:rPr>
          <w:noProof/>
        </w:rPr>
        <w:object w:dxaOrig="4392" w:dyaOrig="4733" w14:anchorId="1F91B340">
          <v:shape id="_x0000_i1075" type="#_x0000_t75" style="width:218.9pt;height:236.15pt" o:ole="">
            <v:imagedata r:id="rId106" o:title=""/>
          </v:shape>
          <o:OLEObject Type="Embed" ProgID="Visio.Drawing.11" ShapeID="_x0000_i1075" DrawAspect="Content" ObjectID="_1796455721" r:id="rId107"/>
        </w:object>
      </w:r>
    </w:p>
    <w:p w14:paraId="51956A29" w14:textId="77777777" w:rsidR="00C96716" w:rsidRDefault="00C96716" w:rsidP="00C96716">
      <w:pPr>
        <w:pStyle w:val="TF"/>
        <w:rPr>
          <w:noProof/>
        </w:rPr>
      </w:pPr>
      <w:r>
        <w:rPr>
          <w:noProof/>
        </w:rPr>
        <w:t xml:space="preserve">Figure </w:t>
      </w:r>
      <w:r>
        <w:rPr>
          <w:lang w:eastAsia="ko-KR"/>
        </w:rPr>
        <w:t>10.3.7.7.2</w:t>
      </w:r>
      <w:r>
        <w:rPr>
          <w:noProof/>
        </w:rPr>
        <w:t>-1: Procedure to add a newly affiliated user to a pre-configured regroup</w:t>
      </w:r>
    </w:p>
    <w:p w14:paraId="6C1685AD" w14:textId="77777777" w:rsidR="00C96716" w:rsidRDefault="00C96716" w:rsidP="00C96716">
      <w:pPr>
        <w:pStyle w:val="B1"/>
        <w:rPr>
          <w:noProof/>
        </w:rPr>
      </w:pPr>
      <w:r>
        <w:rPr>
          <w:noProof/>
        </w:rPr>
        <w:t>1.</w:t>
      </w:r>
      <w:r>
        <w:rPr>
          <w:noProof/>
        </w:rPr>
        <w:tab/>
        <w:t>The IWF affiliates to an MCPTT group that is currently part of an in-progress pre-configured group regroup. The affiliation follows the procedure in subclause 10.1.2.2.</w:t>
      </w:r>
    </w:p>
    <w:p w14:paraId="3713356F" w14:textId="77777777" w:rsidR="00C96716" w:rsidRDefault="00C96716" w:rsidP="00C96716">
      <w:pPr>
        <w:pStyle w:val="B1"/>
        <w:rPr>
          <w:noProof/>
        </w:rPr>
      </w:pPr>
      <w:r>
        <w:rPr>
          <w:noProof/>
        </w:rPr>
        <w:t>2.</w:t>
      </w:r>
      <w:r>
        <w:rPr>
          <w:noProof/>
        </w:rPr>
        <w:tab/>
        <w:t>The MCPTT server retrieves the MCPTT group ID of the pre-configured group regroup and the MCPTT group ID of the group from which configuration information for the pre-configured group regroup is to be taken.</w:t>
      </w:r>
    </w:p>
    <w:p w14:paraId="76F5B944" w14:textId="77777777" w:rsidR="00C96716" w:rsidRDefault="00C96716" w:rsidP="00C96716">
      <w:pPr>
        <w:pStyle w:val="B1"/>
        <w:rPr>
          <w:noProof/>
        </w:rPr>
      </w:pPr>
      <w:r>
        <w:rPr>
          <w:noProof/>
        </w:rPr>
        <w:t>3.</w:t>
      </w:r>
      <w:r>
        <w:rPr>
          <w:noProof/>
        </w:rPr>
        <w:tab/>
        <w:t>The MCPTT server sends an IWF pre-configured regroup request to the IWF.</w:t>
      </w:r>
    </w:p>
    <w:p w14:paraId="4BD14CA7" w14:textId="77777777" w:rsidR="00C96716" w:rsidRDefault="00C96716" w:rsidP="00C96716">
      <w:pPr>
        <w:pStyle w:val="B1"/>
      </w:pPr>
      <w:r>
        <w:rPr>
          <w:noProof/>
        </w:rPr>
        <w:t>4.</w:t>
      </w:r>
      <w:r>
        <w:rPr>
          <w:noProof/>
        </w:rPr>
        <w:tab/>
        <w:t>The IWF sends an IWF pre-configured regroup response to the MCPTT server to acknowledge the regrouping action.</w:t>
      </w:r>
      <w:r>
        <w:t xml:space="preserve"> </w:t>
      </w:r>
    </w:p>
    <w:p w14:paraId="377692B0" w14:textId="77777777" w:rsidR="00C96716" w:rsidRPr="003A2B33" w:rsidRDefault="00C96716" w:rsidP="00C96716">
      <w:pPr>
        <w:pStyle w:val="B1"/>
      </w:pPr>
      <w:r>
        <w:t>5.</w:t>
      </w:r>
      <w:r>
        <w:tab/>
        <w:t>The MCPTT server affiliates the IWF to the group regroup.</w:t>
      </w:r>
    </w:p>
    <w:p w14:paraId="5AE6329E" w14:textId="77777777" w:rsidR="00C96716" w:rsidRPr="00C669BB" w:rsidRDefault="00C96716" w:rsidP="00C96716">
      <w:pPr>
        <w:pStyle w:val="Heading3"/>
        <w:rPr>
          <w:rFonts w:eastAsia="Calibri Light" w:cs="Arial"/>
          <w:lang w:eastAsia="zh-CN"/>
        </w:rPr>
      </w:pPr>
      <w:bookmarkStart w:id="389" w:name="_Toc185842286"/>
      <w:r>
        <w:rPr>
          <w:rFonts w:cs="Arial"/>
        </w:rPr>
        <w:t>10.3.8</w:t>
      </w:r>
      <w:r w:rsidRPr="00AB5FED">
        <w:tab/>
      </w:r>
      <w:r>
        <w:rPr>
          <w:lang w:eastAsia="zh-CN"/>
        </w:rPr>
        <w:t>U</w:t>
      </w:r>
      <w:r>
        <w:t>ser regroup with pre-configured group</w:t>
      </w:r>
      <w:bookmarkEnd w:id="389"/>
    </w:p>
    <w:p w14:paraId="4C30B894" w14:textId="77777777" w:rsidR="00C96716" w:rsidRDefault="00C96716" w:rsidP="00C96716">
      <w:pPr>
        <w:pStyle w:val="Heading4"/>
      </w:pPr>
      <w:bookmarkStart w:id="390" w:name="_Toc185842287"/>
      <w:r>
        <w:rPr>
          <w:rFonts w:cs="Arial"/>
        </w:rPr>
        <w:t>10.3.8</w:t>
      </w:r>
      <w:r w:rsidRPr="00AB5FED">
        <w:rPr>
          <w:lang w:eastAsia="ko-KR"/>
        </w:rPr>
        <w:t>.1</w:t>
      </w:r>
      <w:r>
        <w:rPr>
          <w:lang w:eastAsia="ko-KR"/>
        </w:rPr>
        <w:tab/>
        <w:t>General</w:t>
      </w:r>
      <w:bookmarkEnd w:id="390"/>
    </w:p>
    <w:p w14:paraId="0425F629" w14:textId="77777777" w:rsidR="00C96716" w:rsidRDefault="00C96716" w:rsidP="00C96716">
      <w:pPr>
        <w:rPr>
          <w:lang w:eastAsia="zh-CN"/>
        </w:rPr>
      </w:pPr>
      <w:r>
        <w:rPr>
          <w:lang w:eastAsia="zh-CN"/>
        </w:rPr>
        <w:t>A user regroup may be achieved by regrouping MCPTT users into a new regroup group which uses the configuration of a separate pre-configured MCPTT group.</w:t>
      </w:r>
      <w:r w:rsidRPr="00F702F1">
        <w:rPr>
          <w:lang w:eastAsia="zh-CN"/>
        </w:rPr>
        <w:t xml:space="preserve"> </w:t>
      </w:r>
      <w:r>
        <w:rPr>
          <w:lang w:eastAsia="zh-CN"/>
        </w:rPr>
        <w:t>The MCPTT regroup group configuration needs to be provided to the relevant MCPTT users who will be regrouped in advance of the regrouping operation. A pre-configured u</w:t>
      </w:r>
      <w:r>
        <w:t xml:space="preserve">ser regroup may </w:t>
      </w:r>
      <w:r>
        <w:lastRenderedPageBreak/>
        <w:t>contain users homed in the IWF and the IWF may host pre-configured user regroups which may contain members homed in an MCPTT system.</w:t>
      </w:r>
    </w:p>
    <w:p w14:paraId="3F61480E" w14:textId="77777777" w:rsidR="00C96716" w:rsidRDefault="00C96716" w:rsidP="00C96716">
      <w:pPr>
        <w:pStyle w:val="NO"/>
        <w:rPr>
          <w:lang w:eastAsia="zh-CN"/>
        </w:rPr>
      </w:pPr>
      <w:r>
        <w:rPr>
          <w:lang w:eastAsia="zh-CN"/>
        </w:rPr>
        <w:t>NOTE 1:</w:t>
      </w:r>
      <w:r>
        <w:rPr>
          <w:lang w:eastAsia="zh-CN"/>
        </w:rPr>
        <w:tab/>
        <w:t>A pre-configured group which is intended only to provide configuration for the pre-configured user regroup process is identified by a parameter in group configuration described in 3GPP TS 23.280 [5].</w:t>
      </w:r>
    </w:p>
    <w:p w14:paraId="12160DAA" w14:textId="77777777" w:rsidR="00C96716" w:rsidRDefault="00C96716" w:rsidP="00C96716">
      <w:pPr>
        <w:pStyle w:val="NO"/>
        <w:rPr>
          <w:lang w:eastAsia="zh-CN"/>
        </w:rPr>
      </w:pPr>
      <w:r>
        <w:rPr>
          <w:lang w:eastAsia="zh-CN"/>
        </w:rPr>
        <w:t>NOTE 2:</w:t>
      </w:r>
      <w:r>
        <w:rPr>
          <w:lang w:eastAsia="zh-CN"/>
        </w:rPr>
        <w:tab/>
        <w:t xml:space="preserve">The configuration may alternatively be taken from any MCPTT group </w:t>
      </w:r>
      <w:r w:rsidRPr="00A2080C">
        <w:rPr>
          <w:lang w:eastAsia="zh-CN"/>
        </w:rPr>
        <w:t>that has been configured in the user profile of all of the relevant MCPTT users who will be regrouped</w:t>
      </w:r>
      <w:r>
        <w:rPr>
          <w:lang w:eastAsia="zh-CN"/>
        </w:rPr>
        <w:t xml:space="preserve"> and that has also been configured to the IWF for the case where the pre-configured user regroup contains members homed in the IWF.</w:t>
      </w:r>
    </w:p>
    <w:p w14:paraId="7316FEA8" w14:textId="77777777" w:rsidR="00C96716" w:rsidRDefault="00C96716" w:rsidP="00C96716">
      <w:r>
        <w:t xml:space="preserve">The pre-configured user regroup that provides the configuration is not used as the pre-configured user regroup itself, it only provides configuration for one or more pre-configured user regroups. The MCPTT group ID of the pre-configured user regroup is provided by the originating authorized user or the originating IWF when the pre-configured user regrouping is carried out. </w:t>
      </w:r>
    </w:p>
    <w:p w14:paraId="5434734F" w14:textId="77777777" w:rsidR="00C96716" w:rsidRDefault="00C96716" w:rsidP="00C96716">
      <w:pPr>
        <w:pStyle w:val="Heading4"/>
        <w:rPr>
          <w:noProof/>
        </w:rPr>
      </w:pPr>
      <w:bookmarkStart w:id="391" w:name="_Toc185842288"/>
      <w:r>
        <w:rPr>
          <w:rFonts w:cs="Arial"/>
        </w:rPr>
        <w:t>10.3.8</w:t>
      </w:r>
      <w:r w:rsidRPr="00AB5FED">
        <w:rPr>
          <w:lang w:eastAsia="ko-KR"/>
        </w:rPr>
        <w:t>.</w:t>
      </w:r>
      <w:r>
        <w:rPr>
          <w:lang w:eastAsia="ko-KR"/>
        </w:rPr>
        <w:t>2</w:t>
      </w:r>
      <w:r>
        <w:rPr>
          <w:lang w:eastAsia="ko-KR"/>
        </w:rPr>
        <w:tab/>
        <w:t>Pre-configured user regroup formation</w:t>
      </w:r>
      <w:bookmarkEnd w:id="391"/>
    </w:p>
    <w:p w14:paraId="7B387656" w14:textId="77777777" w:rsidR="00C96716" w:rsidRDefault="00C96716" w:rsidP="00C96716">
      <w:pPr>
        <w:pStyle w:val="Heading5"/>
        <w:rPr>
          <w:noProof/>
        </w:rPr>
      </w:pPr>
      <w:bookmarkStart w:id="392" w:name="_Toc185842289"/>
      <w:r>
        <w:rPr>
          <w:rFonts w:cs="Arial"/>
        </w:rPr>
        <w:t>10.3.8</w:t>
      </w:r>
      <w:r w:rsidRPr="00AB5FED">
        <w:t>.</w:t>
      </w:r>
      <w:r>
        <w:t>2.1</w:t>
      </w:r>
      <w:r>
        <w:tab/>
        <w:t>Pre-configured user regroup formation by the MCPTT system</w:t>
      </w:r>
      <w:bookmarkEnd w:id="392"/>
    </w:p>
    <w:p w14:paraId="4020BCE0" w14:textId="77777777" w:rsidR="00C96716" w:rsidRDefault="00C96716" w:rsidP="00C96716">
      <w:pPr>
        <w:rPr>
          <w:noProof/>
        </w:rPr>
      </w:pPr>
      <w:r>
        <w:rPr>
          <w:noProof/>
        </w:rPr>
        <w:t>Figure </w:t>
      </w:r>
      <w:r>
        <w:rPr>
          <w:rFonts w:cs="Arial"/>
        </w:rPr>
        <w:t>10.3.8</w:t>
      </w:r>
      <w:r w:rsidRPr="00AB5FED">
        <w:rPr>
          <w:lang w:eastAsia="ko-KR"/>
        </w:rPr>
        <w:t>.</w:t>
      </w:r>
      <w:r>
        <w:rPr>
          <w:lang w:eastAsia="ko-KR"/>
        </w:rPr>
        <w:t>2.1</w:t>
      </w:r>
      <w:r>
        <w:rPr>
          <w:noProof/>
        </w:rPr>
        <w:noBreakHyphen/>
        <w:t xml:space="preserve">1 illustrates the procedure to initiate a </w:t>
      </w:r>
      <w:r>
        <w:t xml:space="preserve">pre-configured </w:t>
      </w:r>
      <w:r>
        <w:rPr>
          <w:noProof/>
        </w:rPr>
        <w:t xml:space="preserve">user regroup procedure using a pre-configured user regroup. The procedure takes place prior to the establishment of a group call to the </w:t>
      </w:r>
      <w:r>
        <w:t xml:space="preserve">pre-configured user </w:t>
      </w:r>
      <w:r>
        <w:rPr>
          <w:noProof/>
        </w:rPr>
        <w:t>regroup.</w:t>
      </w:r>
    </w:p>
    <w:p w14:paraId="42FAAC20" w14:textId="77777777" w:rsidR="00C96716" w:rsidRDefault="00C96716" w:rsidP="00C96716">
      <w:pPr>
        <w:rPr>
          <w:noProof/>
        </w:rPr>
      </w:pPr>
      <w:r>
        <w:rPr>
          <w:noProof/>
        </w:rPr>
        <w:t>Pre-conditions:</w:t>
      </w:r>
    </w:p>
    <w:p w14:paraId="25AA1DCB" w14:textId="77777777" w:rsidR="00C96716" w:rsidRDefault="00C96716" w:rsidP="00C96716">
      <w:pPr>
        <w:pStyle w:val="B1"/>
        <w:rPr>
          <w:noProof/>
        </w:rPr>
      </w:pPr>
      <w:r>
        <w:rPr>
          <w:noProof/>
        </w:rPr>
        <w:t>-</w:t>
      </w:r>
      <w:r>
        <w:rPr>
          <w:noProof/>
        </w:rPr>
        <w:tab/>
        <w:t>MCPTT clients 2 and 3 are registered with the MCPTT service.</w:t>
      </w:r>
    </w:p>
    <w:p w14:paraId="0A45CA3E" w14:textId="77777777" w:rsidR="00C96716" w:rsidRDefault="00C96716" w:rsidP="00C96716">
      <w:pPr>
        <w:pStyle w:val="B1"/>
        <w:rPr>
          <w:noProof/>
        </w:rPr>
      </w:pPr>
      <w:r>
        <w:rPr>
          <w:noProof/>
        </w:rPr>
        <w:t>-</w:t>
      </w:r>
      <w:r>
        <w:rPr>
          <w:noProof/>
        </w:rPr>
        <w:tab/>
        <w:t xml:space="preserve">An MCPTT group that will be used for configuration of the </w:t>
      </w:r>
      <w:r>
        <w:t xml:space="preserve">pre-configured </w:t>
      </w:r>
      <w:r>
        <w:rPr>
          <w:noProof/>
        </w:rPr>
        <w:t>user regroup has been pre-configured in MCPTT clients 2 and 3 and the IWF, and MCPTT clients 2 and 3 and the IWF have received the relevant security related information to allow them to communicate in the pre-configured user regroup.</w:t>
      </w:r>
    </w:p>
    <w:p w14:paraId="326C69AB" w14:textId="77777777" w:rsidR="00C96716" w:rsidRDefault="00C96716" w:rsidP="00C96716">
      <w:pPr>
        <w:pStyle w:val="B1"/>
        <w:rPr>
          <w:noProof/>
        </w:rPr>
      </w:pPr>
      <w:r>
        <w:rPr>
          <w:noProof/>
        </w:rPr>
        <w:t>-</w:t>
      </w:r>
      <w:r>
        <w:rPr>
          <w:noProof/>
        </w:rPr>
        <w:tab/>
        <w:t>MCPTT client 1 is authorized to initiated a pre-configured user regroup using the pre-configured user regroup procedure.</w:t>
      </w:r>
    </w:p>
    <w:p w14:paraId="041E80FE" w14:textId="77777777" w:rsidR="00C96716" w:rsidRDefault="00C96716" w:rsidP="00C96716">
      <w:pPr>
        <w:pStyle w:val="B1"/>
        <w:rPr>
          <w:noProof/>
        </w:rPr>
      </w:pPr>
      <w:r>
        <w:rPr>
          <w:noProof/>
        </w:rPr>
        <w:t>-</w:t>
      </w:r>
      <w:r>
        <w:rPr>
          <w:noProof/>
        </w:rPr>
        <w:tab/>
        <w:t>MCPTT client 1 is aware of a suitable pre-configured group whose configuration has been pre-configured in the MC service clients of the MCPTT users who will be regrouped.</w:t>
      </w:r>
    </w:p>
    <w:p w14:paraId="214748C6"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MCPTT server.</w:t>
      </w:r>
    </w:p>
    <w:p w14:paraId="46BF85C2" w14:textId="77777777" w:rsidR="00C96716" w:rsidRDefault="00496144" w:rsidP="00C96716">
      <w:pPr>
        <w:pStyle w:val="TH"/>
        <w:rPr>
          <w:noProof/>
        </w:rPr>
      </w:pPr>
      <w:r>
        <w:rPr>
          <w:noProof/>
        </w:rPr>
        <w:lastRenderedPageBreak/>
        <w:pict w14:anchorId="339659F8">
          <v:shape id="_x0000_i1076" type="#_x0000_t75" style="width:445.25pt;height:347.9pt">
            <v:imagedata r:id="rId108" o:title=""/>
          </v:shape>
        </w:pict>
      </w:r>
    </w:p>
    <w:p w14:paraId="3C7B354C" w14:textId="77777777" w:rsidR="00C96716" w:rsidRPr="0099258D" w:rsidRDefault="00C96716" w:rsidP="00C96716">
      <w:pPr>
        <w:pStyle w:val="TF"/>
      </w:pPr>
      <w:r w:rsidRPr="0099258D">
        <w:t xml:space="preserve">Figure </w:t>
      </w:r>
      <w:r>
        <w:t>10.3.8</w:t>
      </w:r>
      <w:r w:rsidRPr="0099258D">
        <w:t>.2.1-1: User regroup procedure using pre-configured group by the MCPTT system</w:t>
      </w:r>
    </w:p>
    <w:p w14:paraId="5DB88BEF" w14:textId="77777777" w:rsidR="00C96716" w:rsidRDefault="00C96716" w:rsidP="00C96716">
      <w:pPr>
        <w:pStyle w:val="B1"/>
        <w:rPr>
          <w:noProof/>
        </w:rPr>
      </w:pPr>
      <w:r>
        <w:rPr>
          <w:noProof/>
        </w:rPr>
        <w:t>1.</w:t>
      </w:r>
      <w:r>
        <w:rPr>
          <w:noProof/>
        </w:rPr>
        <w:tab/>
        <w:t>The authorized user of MCPTT client 1 initiates the pre-configured user regroup procedure, specifying the list of MCPTT users to be regrouped (MCPTT clients 2, 3 and one or more IWF users), the MCPTT group ID of the pre-configured user regroup, and the MCPTT group ID of the group from which configuration information for the pre-configured user regroup is to be taken.</w:t>
      </w:r>
    </w:p>
    <w:p w14:paraId="0BDD3C2D" w14:textId="77777777" w:rsidR="00C96716" w:rsidRDefault="00C96716" w:rsidP="00C96716">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415A307D" w14:textId="77777777" w:rsidR="00C96716" w:rsidRDefault="00C96716" w:rsidP="00C96716">
      <w:pPr>
        <w:pStyle w:val="B1"/>
        <w:rPr>
          <w:noProof/>
        </w:rPr>
      </w:pPr>
      <w:r>
        <w:rPr>
          <w:noProof/>
        </w:rPr>
        <w:t>3.</w:t>
      </w:r>
      <w:r>
        <w:rPr>
          <w:noProof/>
        </w:rPr>
        <w:tab/>
        <w:t>The MCPTT server checks that MCPTT client 1 is authorized to initiate a pre-configured user regroup procedure.</w:t>
      </w:r>
    </w:p>
    <w:p w14:paraId="3C02F058"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57CB3E01" w14:textId="77777777" w:rsidR="00C96716" w:rsidRDefault="00C96716" w:rsidP="00C96716">
      <w:pPr>
        <w:pStyle w:val="B1"/>
        <w:rPr>
          <w:noProof/>
        </w:rPr>
      </w:pPr>
      <w:r>
        <w:rPr>
          <w:noProof/>
        </w:rPr>
        <w:t>4.</w:t>
      </w:r>
      <w:r>
        <w:rPr>
          <w:noProof/>
        </w:rPr>
        <w:tab/>
        <w:t>The MCPTT server sends the pre-configured regroup requests to MCPTT clients 2 and 3 in steps 4a and 4b respectively.</w:t>
      </w:r>
    </w:p>
    <w:p w14:paraId="2B1684A1" w14:textId="77777777" w:rsidR="00C96716" w:rsidRDefault="00C96716" w:rsidP="00C96716">
      <w:pPr>
        <w:pStyle w:val="B1"/>
        <w:rPr>
          <w:noProof/>
        </w:rPr>
      </w:pPr>
      <w:r>
        <w:rPr>
          <w:noProof/>
        </w:rPr>
        <w:t>5.</w:t>
      </w:r>
      <w:r>
        <w:rPr>
          <w:noProof/>
        </w:rPr>
        <w:tab/>
        <w:t>MCPTT clients 2 and 3 notify their users of the regrouping in steps 4a and 4b respectively.</w:t>
      </w:r>
    </w:p>
    <w:p w14:paraId="19EAED48" w14:textId="77777777" w:rsidR="00C96716" w:rsidRDefault="00C96716" w:rsidP="00C96716">
      <w:pPr>
        <w:pStyle w:val="B1"/>
      </w:pPr>
      <w:r>
        <w:rPr>
          <w:noProof/>
        </w:rPr>
        <w:t>6.</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649D9FFF" w14:textId="77777777" w:rsidR="00C96716" w:rsidRDefault="00C96716" w:rsidP="00C96716">
      <w:pPr>
        <w:pStyle w:val="B1"/>
        <w:rPr>
          <w:noProof/>
        </w:rPr>
      </w:pPr>
      <w:r>
        <w:rPr>
          <w:noProof/>
        </w:rPr>
        <w:t>7.</w:t>
      </w:r>
      <w:r>
        <w:rPr>
          <w:noProof/>
        </w:rPr>
        <w:tab/>
        <w:t>The MCPTT server sends the IWF an IWF pre-configured regroup request.</w:t>
      </w:r>
    </w:p>
    <w:p w14:paraId="0E0FE65C" w14:textId="77777777" w:rsidR="00C96716" w:rsidRDefault="00C96716" w:rsidP="00C96716">
      <w:pPr>
        <w:pStyle w:val="B1"/>
        <w:rPr>
          <w:noProof/>
        </w:rPr>
      </w:pPr>
      <w:r>
        <w:rPr>
          <w:noProof/>
        </w:rPr>
        <w:t>8.</w:t>
      </w:r>
      <w:r>
        <w:rPr>
          <w:noProof/>
        </w:rPr>
        <w:tab/>
        <w:t>The IWF sends the MCPTT server and IWF pre-configured regroup response.</w:t>
      </w:r>
    </w:p>
    <w:p w14:paraId="13052068" w14:textId="77777777" w:rsidR="00C96716" w:rsidRDefault="00C96716" w:rsidP="00C96716">
      <w:pPr>
        <w:pStyle w:val="B1"/>
      </w:pPr>
      <w:r>
        <w:t>9.</w:t>
      </w:r>
      <w:r>
        <w:tab/>
        <w:t xml:space="preserve">The MCPTT server affiliates the regrouped MCPTT clients and the IWF to the </w:t>
      </w:r>
      <w:r>
        <w:rPr>
          <w:noProof/>
        </w:rPr>
        <w:t xml:space="preserve">pre-configured user </w:t>
      </w:r>
      <w:r>
        <w:t xml:space="preserve">regroup. </w:t>
      </w:r>
    </w:p>
    <w:p w14:paraId="46B8E61C" w14:textId="77777777" w:rsidR="00C96716" w:rsidRDefault="00C96716" w:rsidP="00C96716">
      <w:pPr>
        <w:pStyle w:val="B1"/>
      </w:pPr>
      <w:r>
        <w:t>10.</w:t>
      </w:r>
      <w:r>
        <w:tab/>
        <w:t>The MCPTT server sends a pre-configured user regroup response to MCPTT client 1.</w:t>
      </w:r>
    </w:p>
    <w:p w14:paraId="3E60A015" w14:textId="77777777" w:rsidR="00C96716" w:rsidRDefault="00C96716" w:rsidP="00C96716">
      <w:pPr>
        <w:pStyle w:val="NO"/>
        <w:rPr>
          <w:noProof/>
        </w:rPr>
      </w:pPr>
      <w:r>
        <w:rPr>
          <w:noProof/>
        </w:rPr>
        <w:lastRenderedPageBreak/>
        <w:t>NOTE</w:t>
      </w:r>
      <w:r>
        <w:t> 2</w:t>
      </w:r>
      <w:r>
        <w:rPr>
          <w:noProof/>
        </w:rPr>
        <w:t>:</w:t>
      </w:r>
      <w:r>
        <w:rPr>
          <w:noProof/>
        </w:rPr>
        <w:tab/>
        <w:t>After the pre-configured user</w:t>
      </w:r>
      <w:r w:rsidRPr="006E4559">
        <w:rPr>
          <w:noProof/>
        </w:rPr>
        <w:t xml:space="preserve"> </w:t>
      </w:r>
      <w:r>
        <w:rPr>
          <w:noProof/>
        </w:rPr>
        <w:t xml:space="preserve">regrouping procedure, the regrouping remains in effect until explicitly cancelled by the procedure in subclause 10.3.8.3.1. </w:t>
      </w:r>
    </w:p>
    <w:p w14:paraId="1BEA0C4A" w14:textId="77777777" w:rsidR="00C96716" w:rsidRDefault="00C96716" w:rsidP="00C96716">
      <w:pPr>
        <w:pStyle w:val="Heading5"/>
      </w:pPr>
      <w:bookmarkStart w:id="393" w:name="_Toc185842290"/>
      <w:r>
        <w:rPr>
          <w:rFonts w:cs="Arial"/>
        </w:rPr>
        <w:t>10.3.8</w:t>
      </w:r>
      <w:r w:rsidRPr="00AB5FED">
        <w:t>.</w:t>
      </w:r>
      <w:r>
        <w:t>2.2</w:t>
      </w:r>
      <w:r>
        <w:tab/>
        <w:t>Pre-configured user grop regroup formation by the IWF</w:t>
      </w:r>
      <w:bookmarkEnd w:id="393"/>
    </w:p>
    <w:p w14:paraId="7CE6315F"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2.2</w:t>
      </w:r>
      <w:r>
        <w:rPr>
          <w:noProof/>
        </w:rPr>
        <w:t>-1 illustrates the procedure for the IWF to initiate a pre-configured user regroup procedure using a pre-configured MCPTT group. The procedure takes place prior to the establishment of a pre-configured user regroup call to the pre-configured user regroup. For simplicity, only one receiving MCPTT client is shown.</w:t>
      </w:r>
    </w:p>
    <w:p w14:paraId="2600F616" w14:textId="77777777" w:rsidR="00C96716" w:rsidRDefault="00C96716" w:rsidP="00C96716">
      <w:pPr>
        <w:rPr>
          <w:noProof/>
        </w:rPr>
      </w:pPr>
      <w:r>
        <w:rPr>
          <w:noProof/>
        </w:rPr>
        <w:t>Pre-conditions:</w:t>
      </w:r>
    </w:p>
    <w:p w14:paraId="0DED651D" w14:textId="77777777" w:rsidR="00C96716" w:rsidRDefault="00C96716" w:rsidP="00C96716">
      <w:pPr>
        <w:pStyle w:val="B1"/>
        <w:rPr>
          <w:noProof/>
        </w:rPr>
      </w:pPr>
      <w:r>
        <w:rPr>
          <w:noProof/>
        </w:rPr>
        <w:t>-</w:t>
      </w:r>
      <w:r>
        <w:rPr>
          <w:noProof/>
        </w:rPr>
        <w:tab/>
        <w:t>The MCPTT client is registered with the MCPTT service.</w:t>
      </w:r>
    </w:p>
    <w:p w14:paraId="674CC913" w14:textId="77777777" w:rsidR="00C96716" w:rsidRDefault="00C96716" w:rsidP="00C96716">
      <w:pPr>
        <w:pStyle w:val="B1"/>
        <w:rPr>
          <w:noProof/>
        </w:rPr>
      </w:pPr>
      <w:r>
        <w:rPr>
          <w:noProof/>
        </w:rPr>
        <w:t>-</w:t>
      </w:r>
      <w:r>
        <w:rPr>
          <w:noProof/>
        </w:rPr>
        <w:tab/>
        <w:t>An MCPTT group that will be used for configuration of the pre-configured user regroup has been pre-configured in the MCPTT client and the IWF, and the MCPTT client has received the relevant security related information to allow it to communicate in the pre-configured user regroup.</w:t>
      </w:r>
    </w:p>
    <w:p w14:paraId="07CAB8F2" w14:textId="77777777" w:rsidR="00C96716" w:rsidRDefault="00C96716" w:rsidP="00C96716">
      <w:pPr>
        <w:pStyle w:val="B1"/>
        <w:rPr>
          <w:noProof/>
        </w:rPr>
      </w:pPr>
      <w:r>
        <w:rPr>
          <w:noProof/>
        </w:rPr>
        <w:t>-</w:t>
      </w:r>
      <w:r>
        <w:rPr>
          <w:noProof/>
        </w:rPr>
        <w:tab/>
        <w:t>The</w:t>
      </w:r>
      <w:r w:rsidRPr="000171F7">
        <w:rPr>
          <w:noProof/>
        </w:rPr>
        <w:t xml:space="preserve"> </w:t>
      </w:r>
      <w:r>
        <w:rPr>
          <w:noProof/>
        </w:rPr>
        <w:t>pre-configured user regroup is homed in the IWF.</w:t>
      </w:r>
    </w:p>
    <w:p w14:paraId="0725C3A1" w14:textId="77777777" w:rsidR="00C96716" w:rsidRDefault="00C96716" w:rsidP="00C96716">
      <w:pPr>
        <w:pStyle w:val="TH"/>
        <w:rPr>
          <w:noProof/>
        </w:rPr>
      </w:pPr>
      <w:r>
        <w:rPr>
          <w:noProof/>
        </w:rPr>
        <w:object w:dxaOrig="6661" w:dyaOrig="3840" w14:anchorId="2A065005">
          <v:shape id="_x0000_i1077" type="#_x0000_t75" style="width:332.95pt;height:191.8pt" o:ole="">
            <v:imagedata r:id="rId109" o:title=""/>
          </v:shape>
          <o:OLEObject Type="Embed" ProgID="Visio.Drawing.11" ShapeID="_x0000_i1077" DrawAspect="Content" ObjectID="_1796455722" r:id="rId110"/>
        </w:object>
      </w:r>
    </w:p>
    <w:p w14:paraId="4ECEB54E"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2.2</w:t>
      </w:r>
      <w:r>
        <w:rPr>
          <w:noProof/>
        </w:rPr>
        <w:t>-1: User regroup procedure using pre-configured group by the IWF</w:t>
      </w:r>
    </w:p>
    <w:p w14:paraId="6B0E458E" w14:textId="77777777" w:rsidR="00C96716" w:rsidRDefault="00C96716" w:rsidP="00C96716">
      <w:pPr>
        <w:pStyle w:val="B1"/>
        <w:rPr>
          <w:noProof/>
        </w:rPr>
      </w:pPr>
      <w:r>
        <w:rPr>
          <w:noProof/>
        </w:rPr>
        <w:t>1.</w:t>
      </w:r>
      <w:r>
        <w:rPr>
          <w:noProof/>
        </w:rPr>
        <w:tab/>
        <w:t>The IWF initiates the pre-configured user regroup, the IWF sends an IWF pre-configured regroup request to the MCPTT server. The request indicates the list of users to be included in the regroup operation, that are homed in the MCPTT system.</w:t>
      </w:r>
    </w:p>
    <w:p w14:paraId="1D8F38B9" w14:textId="77777777" w:rsidR="00C96716" w:rsidRDefault="00C96716" w:rsidP="00C96716">
      <w:pPr>
        <w:pStyle w:val="NO"/>
        <w:rPr>
          <w:noProof/>
        </w:rPr>
      </w:pPr>
      <w:r>
        <w:rPr>
          <w:noProof/>
        </w:rPr>
        <w:t>NOTE 1:</w:t>
      </w:r>
      <w:r>
        <w:rPr>
          <w:noProof/>
        </w:rPr>
        <w:tab/>
        <w:t>MCPTT clients and users homed in the IWF can be involved in multiple user and group regroups simultaneously.</w:t>
      </w:r>
    </w:p>
    <w:p w14:paraId="1A7FC67C" w14:textId="77777777" w:rsidR="00C96716" w:rsidRDefault="00C96716" w:rsidP="00C96716">
      <w:pPr>
        <w:pStyle w:val="B1"/>
        <w:rPr>
          <w:noProof/>
        </w:rPr>
      </w:pPr>
      <w:r>
        <w:rPr>
          <w:noProof/>
        </w:rPr>
        <w:t>2.</w:t>
      </w:r>
      <w:r>
        <w:rPr>
          <w:noProof/>
        </w:rPr>
        <w:tab/>
        <w:t>The MCPTT server sends the pre-configured regroup request to the MCPTT client.</w:t>
      </w:r>
    </w:p>
    <w:p w14:paraId="32EE3C25" w14:textId="77777777" w:rsidR="00C96716" w:rsidRDefault="00C96716" w:rsidP="00C96716">
      <w:pPr>
        <w:pStyle w:val="B1"/>
        <w:rPr>
          <w:noProof/>
        </w:rPr>
      </w:pPr>
      <w:r>
        <w:rPr>
          <w:noProof/>
        </w:rPr>
        <w:t>3.</w:t>
      </w:r>
      <w:r>
        <w:rPr>
          <w:noProof/>
        </w:rPr>
        <w:tab/>
        <w:t>The MCPTT client notifies the MCPTT users of the regrouping.</w:t>
      </w:r>
    </w:p>
    <w:p w14:paraId="78861AA6" w14:textId="77777777" w:rsidR="00C96716" w:rsidRDefault="00C96716" w:rsidP="00C96716">
      <w:pPr>
        <w:pStyle w:val="B1"/>
      </w:pPr>
      <w:r>
        <w:rPr>
          <w:noProof/>
        </w:rPr>
        <w:t>4.</w:t>
      </w:r>
      <w:r>
        <w:rPr>
          <w:noProof/>
        </w:rPr>
        <w:tab/>
        <w:t>The MCPTT client may send the pre-configured regroup response to the MCPTT server to acknowledge the regrouping action.</w:t>
      </w:r>
      <w:r>
        <w:t xml:space="preserve"> This </w:t>
      </w:r>
      <w:r w:rsidRPr="00AB5FED">
        <w:t xml:space="preserve">acknowledgement </w:t>
      </w:r>
      <w:r>
        <w:t>is</w:t>
      </w:r>
      <w:r w:rsidRPr="00AB5FED">
        <w:t xml:space="preserve"> not sent</w:t>
      </w:r>
      <w:r>
        <w:rPr>
          <w:noProof/>
        </w:rPr>
        <w:t xml:space="preserve"> i</w:t>
      </w:r>
      <w:r>
        <w:t>n response to</w:t>
      </w:r>
      <w:r w:rsidRPr="00AB5FED">
        <w:t xml:space="preserve"> a multicast </w:t>
      </w:r>
      <w:r>
        <w:t>transmission of the pre-configured regroup request</w:t>
      </w:r>
      <w:r w:rsidRPr="00AB5FED">
        <w:t>.</w:t>
      </w:r>
    </w:p>
    <w:p w14:paraId="4BB94FE2" w14:textId="77777777" w:rsidR="00C96716" w:rsidRDefault="00C96716" w:rsidP="00C96716">
      <w:pPr>
        <w:pStyle w:val="B1"/>
      </w:pPr>
      <w:r>
        <w:t>5.</w:t>
      </w:r>
      <w:r>
        <w:tab/>
        <w:t>The MCPTT server sends an IWF pre-configured regroup response to the IWF.</w:t>
      </w:r>
    </w:p>
    <w:p w14:paraId="1F3A7B6D" w14:textId="77777777" w:rsidR="00C96716" w:rsidRDefault="00C96716" w:rsidP="00C96716">
      <w:pPr>
        <w:pStyle w:val="NO"/>
        <w:rPr>
          <w:noProof/>
        </w:rPr>
      </w:pPr>
      <w:r>
        <w:rPr>
          <w:noProof/>
        </w:rPr>
        <w:t>NOTE 2:</w:t>
      </w:r>
      <w:r>
        <w:rPr>
          <w:noProof/>
        </w:rPr>
        <w:tab/>
        <w:t xml:space="preserve">After the pre-configured user regroup procedure, the regrouping remains in effect until explicitly cancelled by the procedure in subclause 10.3.8.3.2. </w:t>
      </w:r>
    </w:p>
    <w:p w14:paraId="219DD4C6" w14:textId="77777777" w:rsidR="00C96716" w:rsidRDefault="00C96716" w:rsidP="00C96716">
      <w:pPr>
        <w:pStyle w:val="Heading4"/>
        <w:rPr>
          <w:lang w:eastAsia="ko-KR"/>
        </w:rPr>
      </w:pPr>
      <w:bookmarkStart w:id="394" w:name="_Toc185842291"/>
      <w:r>
        <w:rPr>
          <w:rFonts w:cs="Arial"/>
        </w:rPr>
        <w:lastRenderedPageBreak/>
        <w:t>10.3.8</w:t>
      </w:r>
      <w:r w:rsidRPr="00AB5FED">
        <w:rPr>
          <w:lang w:eastAsia="ko-KR"/>
        </w:rPr>
        <w:t>.</w:t>
      </w:r>
      <w:r>
        <w:rPr>
          <w:lang w:eastAsia="ko-KR"/>
        </w:rPr>
        <w:t>3</w:t>
      </w:r>
      <w:r>
        <w:rPr>
          <w:lang w:eastAsia="ko-KR"/>
        </w:rPr>
        <w:tab/>
        <w:t>P</w:t>
      </w:r>
      <w:r>
        <w:rPr>
          <w:noProof/>
        </w:rPr>
        <w:t xml:space="preserve">re-configured user regroup </w:t>
      </w:r>
      <w:r>
        <w:rPr>
          <w:lang w:eastAsia="ko-KR"/>
        </w:rPr>
        <w:t>cancellation</w:t>
      </w:r>
      <w:bookmarkEnd w:id="394"/>
    </w:p>
    <w:p w14:paraId="3EF8710B" w14:textId="77777777" w:rsidR="00C96716" w:rsidRDefault="00C96716" w:rsidP="00C96716">
      <w:pPr>
        <w:pStyle w:val="Heading5"/>
        <w:rPr>
          <w:noProof/>
        </w:rPr>
      </w:pPr>
      <w:bookmarkStart w:id="395" w:name="_Toc185842292"/>
      <w:r>
        <w:rPr>
          <w:rFonts w:cs="Arial"/>
        </w:rPr>
        <w:t>10.3.8</w:t>
      </w:r>
      <w:r w:rsidRPr="00AB5FED">
        <w:t>.</w:t>
      </w:r>
      <w:r>
        <w:t>3.1</w:t>
      </w:r>
      <w:r>
        <w:tab/>
        <w:t>P</w:t>
      </w:r>
      <w:r>
        <w:rPr>
          <w:noProof/>
        </w:rPr>
        <w:t xml:space="preserve">re-configured user regroup </w:t>
      </w:r>
      <w:r>
        <w:t>cancellation by the MCPTT system</w:t>
      </w:r>
      <w:bookmarkEnd w:id="395"/>
    </w:p>
    <w:p w14:paraId="5C1586EA"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3.1</w:t>
      </w:r>
      <w:r>
        <w:rPr>
          <w:noProof/>
        </w:rPr>
        <w:t>-1 illustrates the procedure to cancel a pre-configured user regroup that uses a pre-configured MCPTT group. For simplicity, only one receiving MCPTT client is shown.</w:t>
      </w:r>
    </w:p>
    <w:p w14:paraId="40E5A9A2" w14:textId="77777777" w:rsidR="00C96716" w:rsidRDefault="00C96716" w:rsidP="00C96716">
      <w:pPr>
        <w:rPr>
          <w:noProof/>
        </w:rPr>
      </w:pPr>
      <w:r>
        <w:rPr>
          <w:noProof/>
        </w:rPr>
        <w:t>Pre-conditions:</w:t>
      </w:r>
    </w:p>
    <w:p w14:paraId="45A97189" w14:textId="77777777" w:rsidR="00C96716" w:rsidRDefault="00C96716" w:rsidP="00C96716">
      <w:pPr>
        <w:pStyle w:val="B1"/>
        <w:rPr>
          <w:noProof/>
        </w:rPr>
      </w:pPr>
      <w:r>
        <w:rPr>
          <w:noProof/>
        </w:rPr>
        <w:t>-</w:t>
      </w:r>
      <w:r>
        <w:rPr>
          <w:noProof/>
        </w:rPr>
        <w:tab/>
        <w:t>MCPTT client 2 and at least one user homed in the IWF have been regrouped into the pre-configured user regroup.</w:t>
      </w:r>
    </w:p>
    <w:p w14:paraId="10756BC4" w14:textId="77777777" w:rsidR="00C96716" w:rsidRDefault="00C96716" w:rsidP="00C96716">
      <w:pPr>
        <w:pStyle w:val="B1"/>
        <w:rPr>
          <w:noProof/>
        </w:rPr>
      </w:pPr>
      <w:r>
        <w:rPr>
          <w:noProof/>
        </w:rPr>
        <w:t>-</w:t>
      </w:r>
      <w:r>
        <w:rPr>
          <w:noProof/>
        </w:rPr>
        <w:tab/>
        <w:t>MCPTT client 1 is authorized to cancel a pre-configured user regroup that uses a pre-configured MCPTT group.</w:t>
      </w:r>
    </w:p>
    <w:p w14:paraId="03B3ED43" w14:textId="77777777" w:rsidR="00C96716" w:rsidRDefault="00C96716" w:rsidP="00C96716">
      <w:pPr>
        <w:pStyle w:val="TH"/>
        <w:rPr>
          <w:noProof/>
        </w:rPr>
      </w:pPr>
      <w:r>
        <w:rPr>
          <w:noProof/>
        </w:rPr>
        <w:object w:dxaOrig="8265" w:dyaOrig="6931" w14:anchorId="4F3889E3">
          <v:shape id="_x0000_i1078" type="#_x0000_t75" style="width:413.55pt;height:346.2pt" o:ole="">
            <v:imagedata r:id="rId111" o:title=""/>
          </v:shape>
          <o:OLEObject Type="Embed" ProgID="Visio.Drawing.11" ShapeID="_x0000_i1078" DrawAspect="Content" ObjectID="_1796455723" r:id="rId112"/>
        </w:object>
      </w:r>
    </w:p>
    <w:p w14:paraId="28A1D984"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3.1</w:t>
      </w:r>
      <w:r>
        <w:rPr>
          <w:noProof/>
        </w:rPr>
        <w:t>-1: Cancel pre-configured user regroup procedure by the MCPTT system</w:t>
      </w:r>
    </w:p>
    <w:p w14:paraId="64225CF1" w14:textId="77777777" w:rsidR="00C96716" w:rsidRDefault="00C96716" w:rsidP="00C96716">
      <w:pPr>
        <w:pStyle w:val="B1"/>
        <w:rPr>
          <w:noProof/>
        </w:rPr>
      </w:pPr>
      <w:r>
        <w:rPr>
          <w:noProof/>
        </w:rPr>
        <w:t>1.</w:t>
      </w:r>
      <w:r>
        <w:rPr>
          <w:noProof/>
        </w:rPr>
        <w:tab/>
        <w:t>The authorized user of MCPTT client 1 initiates the cancellation of the pre-configured user regroup that uses a pre-configured MCPTT group.</w:t>
      </w:r>
    </w:p>
    <w:p w14:paraId="1554680A" w14:textId="77777777" w:rsidR="00C96716" w:rsidRDefault="00C96716" w:rsidP="00C96716">
      <w:pPr>
        <w:pStyle w:val="B1"/>
        <w:rPr>
          <w:noProof/>
        </w:rPr>
      </w:pPr>
      <w:r>
        <w:rPr>
          <w:noProof/>
        </w:rPr>
        <w:t>2.</w:t>
      </w:r>
      <w:r>
        <w:rPr>
          <w:noProof/>
        </w:rPr>
        <w:tab/>
        <w:t>MCPTT client 1 sends the pre-configured regroup cancel request to the MCPTT server, specifying the MCPTT group ID of the pre-configured user regroup.</w:t>
      </w:r>
    </w:p>
    <w:p w14:paraId="6227FCFB" w14:textId="77777777" w:rsidR="00C96716" w:rsidRDefault="00C96716" w:rsidP="00C96716">
      <w:pPr>
        <w:pStyle w:val="B1"/>
        <w:rPr>
          <w:noProof/>
        </w:rPr>
      </w:pPr>
      <w:r>
        <w:rPr>
          <w:noProof/>
        </w:rPr>
        <w:t>3.</w:t>
      </w:r>
      <w:r>
        <w:rPr>
          <w:noProof/>
        </w:rPr>
        <w:tab/>
        <w:t>The MCPTT server checks that MCPTT client 1 is authorized to cancel a pre-configured user regroup.</w:t>
      </w:r>
    </w:p>
    <w:p w14:paraId="33210F9D" w14:textId="77777777" w:rsidR="00C96716" w:rsidRDefault="00C96716" w:rsidP="00C96716">
      <w:pPr>
        <w:pStyle w:val="B1"/>
        <w:rPr>
          <w:noProof/>
        </w:rPr>
      </w:pPr>
      <w:r>
        <w:rPr>
          <w:noProof/>
        </w:rPr>
        <w:t>4.</w:t>
      </w:r>
      <w:r>
        <w:rPr>
          <w:noProof/>
        </w:rPr>
        <w:tab/>
        <w:t>The MCPTT server sends the pre-configured regroup cancel requests to MCPTT client 2.</w:t>
      </w:r>
    </w:p>
    <w:p w14:paraId="1660B921" w14:textId="77777777" w:rsidR="00C96716" w:rsidRDefault="00C96716" w:rsidP="00C96716">
      <w:pPr>
        <w:pStyle w:val="B1"/>
        <w:rPr>
          <w:noProof/>
        </w:rPr>
      </w:pPr>
      <w:r>
        <w:rPr>
          <w:noProof/>
        </w:rPr>
        <w:t>5.</w:t>
      </w:r>
      <w:r>
        <w:rPr>
          <w:noProof/>
        </w:rPr>
        <w:tab/>
        <w:t>MCPTT clients 2 notifies the MCPTT user of the cancellation of the pre-configured user regroup.</w:t>
      </w:r>
    </w:p>
    <w:p w14:paraId="17AAD838" w14:textId="77777777" w:rsidR="00C96716" w:rsidRDefault="00C96716" w:rsidP="00C96716">
      <w:pPr>
        <w:pStyle w:val="B1"/>
        <w:rPr>
          <w:noProof/>
        </w:rPr>
      </w:pPr>
      <w:r>
        <w:rPr>
          <w:noProof/>
        </w:rPr>
        <w:t>6.</w:t>
      </w:r>
      <w:r>
        <w:rPr>
          <w:noProof/>
        </w:rPr>
        <w:tab/>
        <w:t xml:space="preserve">MCPTT client 2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10359CC9" w14:textId="77777777" w:rsidR="00C96716" w:rsidRDefault="00C96716" w:rsidP="00C96716">
      <w:pPr>
        <w:pStyle w:val="B1"/>
      </w:pPr>
      <w:r>
        <w:t>7.</w:t>
      </w:r>
      <w:r>
        <w:tab/>
        <w:t>The MCPTT server sends the IWF an IWF pre-configured regroup cancel request.</w:t>
      </w:r>
    </w:p>
    <w:p w14:paraId="73CC8696" w14:textId="77777777" w:rsidR="00C96716" w:rsidRDefault="00C96716" w:rsidP="00C96716">
      <w:pPr>
        <w:pStyle w:val="B1"/>
      </w:pPr>
      <w:r>
        <w:lastRenderedPageBreak/>
        <w:t>8.</w:t>
      </w:r>
      <w:r>
        <w:tab/>
        <w:t>The IWF sends the MCPTT server an IWF pre-configured regroup cancel response.</w:t>
      </w:r>
    </w:p>
    <w:p w14:paraId="085411D8" w14:textId="77777777" w:rsidR="00C96716" w:rsidRDefault="00C96716" w:rsidP="00C96716">
      <w:pPr>
        <w:pStyle w:val="B1"/>
      </w:pPr>
      <w:r>
        <w:t>9.</w:t>
      </w:r>
      <w:r>
        <w:tab/>
        <w:t xml:space="preserve">The MCPTT server de-affiliates MCPTT clients 2 and 3 from the </w:t>
      </w:r>
      <w:r>
        <w:rPr>
          <w:noProof/>
        </w:rPr>
        <w:t>pre-configured user regroup</w:t>
      </w:r>
      <w:r>
        <w:t>.</w:t>
      </w:r>
    </w:p>
    <w:p w14:paraId="1C3D4DEF" w14:textId="77777777" w:rsidR="00C96716" w:rsidRDefault="00C96716" w:rsidP="00C96716">
      <w:pPr>
        <w:pStyle w:val="B1"/>
      </w:pPr>
      <w:r>
        <w:t>10.</w:t>
      </w:r>
      <w:r>
        <w:tab/>
        <w:t>The MCPTT server sends a pre-configured regroup cancel response to MCPTT client 1.</w:t>
      </w:r>
    </w:p>
    <w:p w14:paraId="76E381B8" w14:textId="77777777" w:rsidR="00C96716" w:rsidRDefault="00C96716" w:rsidP="00C96716">
      <w:pPr>
        <w:pStyle w:val="Heading5"/>
        <w:rPr>
          <w:noProof/>
        </w:rPr>
      </w:pPr>
      <w:bookmarkStart w:id="396" w:name="_Toc185842293"/>
      <w:r>
        <w:rPr>
          <w:rFonts w:cs="Arial"/>
        </w:rPr>
        <w:t>10.3.8</w:t>
      </w:r>
      <w:r w:rsidRPr="00AB5FED">
        <w:t>.</w:t>
      </w:r>
      <w:r>
        <w:t>3.2</w:t>
      </w:r>
      <w:r>
        <w:tab/>
        <w:t>P</w:t>
      </w:r>
      <w:r>
        <w:rPr>
          <w:noProof/>
        </w:rPr>
        <w:t xml:space="preserve">re-configured user regroup </w:t>
      </w:r>
      <w:r>
        <w:t>cancellation by the IWF</w:t>
      </w:r>
      <w:bookmarkEnd w:id="396"/>
    </w:p>
    <w:p w14:paraId="10F45D04" w14:textId="77777777" w:rsidR="00C96716" w:rsidRDefault="00C96716" w:rsidP="00C96716">
      <w:pPr>
        <w:rPr>
          <w:noProof/>
        </w:rPr>
      </w:pPr>
      <w:r>
        <w:rPr>
          <w:noProof/>
        </w:rPr>
        <w:t xml:space="preserve">Figure </w:t>
      </w:r>
      <w:r>
        <w:rPr>
          <w:rFonts w:cs="Arial"/>
        </w:rPr>
        <w:t>10.3.8</w:t>
      </w:r>
      <w:r w:rsidRPr="00AB5FED">
        <w:rPr>
          <w:lang w:eastAsia="ko-KR"/>
        </w:rPr>
        <w:t>.</w:t>
      </w:r>
      <w:r>
        <w:rPr>
          <w:lang w:eastAsia="ko-KR"/>
        </w:rPr>
        <w:t>3.2</w:t>
      </w:r>
      <w:r>
        <w:rPr>
          <w:noProof/>
        </w:rPr>
        <w:t>-1 illustrates the procedure to cancel a pre-configured user regroup that uses a pre-configured MCPTT group. For simplicity, only one receiving MCPTT client is shown.</w:t>
      </w:r>
    </w:p>
    <w:p w14:paraId="09A12EF5" w14:textId="77777777" w:rsidR="00C96716" w:rsidRDefault="00C96716" w:rsidP="00C96716">
      <w:pPr>
        <w:rPr>
          <w:noProof/>
        </w:rPr>
      </w:pPr>
      <w:r>
        <w:rPr>
          <w:noProof/>
        </w:rPr>
        <w:t>Pre-conditions:</w:t>
      </w:r>
    </w:p>
    <w:p w14:paraId="079331F1" w14:textId="77777777" w:rsidR="00C96716" w:rsidRDefault="00C96716" w:rsidP="00C96716">
      <w:pPr>
        <w:pStyle w:val="B1"/>
        <w:rPr>
          <w:noProof/>
        </w:rPr>
      </w:pPr>
      <w:r>
        <w:rPr>
          <w:noProof/>
        </w:rPr>
        <w:t>-</w:t>
      </w:r>
      <w:r>
        <w:rPr>
          <w:noProof/>
        </w:rPr>
        <w:tab/>
        <w:t>An MCPTT client and at least one user homed in the IWF have been regrouped into the pre-configured user regroup.</w:t>
      </w:r>
    </w:p>
    <w:p w14:paraId="34EFA239" w14:textId="77777777" w:rsidR="00C96716" w:rsidRDefault="00C96716" w:rsidP="00C96716">
      <w:pPr>
        <w:pStyle w:val="TH"/>
        <w:rPr>
          <w:noProof/>
        </w:rPr>
      </w:pPr>
      <w:r>
        <w:rPr>
          <w:noProof/>
        </w:rPr>
        <w:object w:dxaOrig="6571" w:dyaOrig="4021" w14:anchorId="470E9A8A">
          <v:shape id="_x0000_i1079" type="#_x0000_t75" style="width:328.9pt;height:201pt" o:ole="">
            <v:imagedata r:id="rId113" o:title=""/>
          </v:shape>
          <o:OLEObject Type="Embed" ProgID="Visio.Drawing.11" ShapeID="_x0000_i1079" DrawAspect="Content" ObjectID="_1796455724" r:id="rId114"/>
        </w:object>
      </w:r>
    </w:p>
    <w:p w14:paraId="682F3CF8" w14:textId="77777777" w:rsidR="00C96716" w:rsidRDefault="00C96716" w:rsidP="00C96716">
      <w:pPr>
        <w:pStyle w:val="TF"/>
        <w:rPr>
          <w:noProof/>
        </w:rPr>
      </w:pPr>
      <w:r>
        <w:rPr>
          <w:noProof/>
        </w:rPr>
        <w:t xml:space="preserve">Figure </w:t>
      </w:r>
      <w:r>
        <w:rPr>
          <w:rFonts w:cs="Arial"/>
        </w:rPr>
        <w:t>10.3.8</w:t>
      </w:r>
      <w:r w:rsidRPr="00AB5FED">
        <w:rPr>
          <w:lang w:eastAsia="ko-KR"/>
        </w:rPr>
        <w:t>.</w:t>
      </w:r>
      <w:r>
        <w:rPr>
          <w:lang w:eastAsia="ko-KR"/>
        </w:rPr>
        <w:t>3.2</w:t>
      </w:r>
      <w:r>
        <w:rPr>
          <w:noProof/>
        </w:rPr>
        <w:t>-1: Cancel pre-configured pre-configured user regroup procedure by the IWF</w:t>
      </w:r>
    </w:p>
    <w:p w14:paraId="7742F53E" w14:textId="77777777" w:rsidR="00C96716" w:rsidRDefault="00C96716" w:rsidP="00C96716">
      <w:pPr>
        <w:pStyle w:val="B1"/>
        <w:rPr>
          <w:noProof/>
        </w:rPr>
      </w:pPr>
      <w:r>
        <w:rPr>
          <w:noProof/>
        </w:rPr>
        <w:t>1.</w:t>
      </w:r>
      <w:r>
        <w:rPr>
          <w:noProof/>
        </w:rPr>
        <w:tab/>
        <w:t>The IWF initiates the cancellation of the pre-configured user regroup. The IWF sends the pre-configured regroup cancel request to the MCPTT server, specifying the MCPTT group ID of the pre-configured user regroup.</w:t>
      </w:r>
    </w:p>
    <w:p w14:paraId="5EC75517" w14:textId="77777777" w:rsidR="00C96716" w:rsidRDefault="00C96716" w:rsidP="00C96716">
      <w:pPr>
        <w:pStyle w:val="B1"/>
        <w:rPr>
          <w:noProof/>
        </w:rPr>
      </w:pPr>
      <w:r>
        <w:rPr>
          <w:noProof/>
        </w:rPr>
        <w:t>2.</w:t>
      </w:r>
      <w:r>
        <w:rPr>
          <w:noProof/>
        </w:rPr>
        <w:tab/>
        <w:t>The MCPTT server sends the pre-configured regroup cancel requests to the MCPTT client.</w:t>
      </w:r>
    </w:p>
    <w:p w14:paraId="20184014" w14:textId="77777777" w:rsidR="00C96716" w:rsidRDefault="00C96716" w:rsidP="00C96716">
      <w:pPr>
        <w:pStyle w:val="B1"/>
        <w:rPr>
          <w:noProof/>
        </w:rPr>
      </w:pPr>
      <w:r>
        <w:rPr>
          <w:noProof/>
        </w:rPr>
        <w:t>3.</w:t>
      </w:r>
      <w:r>
        <w:rPr>
          <w:noProof/>
        </w:rPr>
        <w:tab/>
        <w:t>The MCPTT client notifies the MCPTT user of the cancellation of the pre-configured user regroup.</w:t>
      </w:r>
    </w:p>
    <w:p w14:paraId="5D5F083F" w14:textId="77777777" w:rsidR="00C96716" w:rsidRDefault="00C96716" w:rsidP="00C96716">
      <w:pPr>
        <w:pStyle w:val="B1"/>
        <w:rPr>
          <w:noProof/>
        </w:rPr>
      </w:pPr>
      <w:r>
        <w:rPr>
          <w:noProof/>
        </w:rPr>
        <w:t>4.</w:t>
      </w:r>
      <w:r>
        <w:rPr>
          <w:noProof/>
        </w:rPr>
        <w:tab/>
        <w:t xml:space="preserve">The MCPTT client may send the MCPTT server a pre-configured regroup cancel response. </w:t>
      </w:r>
      <w:r>
        <w:t>T</w:t>
      </w:r>
      <w:r w:rsidRPr="00AB5FED">
        <w:t>h</w:t>
      </w:r>
      <w:r>
        <w:t>is</w:t>
      </w:r>
      <w:r w:rsidRPr="00AB5FED">
        <w:t xml:space="preserve"> acknowledgement </w:t>
      </w:r>
      <w:r>
        <w:t>is</w:t>
      </w:r>
      <w:r w:rsidRPr="00AB5FED">
        <w:t xml:space="preserve"> not sent</w:t>
      </w:r>
      <w:r>
        <w:rPr>
          <w:noProof/>
        </w:rPr>
        <w:t xml:space="preserve"> i</w:t>
      </w:r>
      <w:r>
        <w:t>n response to</w:t>
      </w:r>
      <w:r w:rsidRPr="00AB5FED">
        <w:t xml:space="preserve"> a multicast </w:t>
      </w:r>
      <w:r>
        <w:t>transmission of the pre-configured regroup cancel request</w:t>
      </w:r>
      <w:r w:rsidRPr="00AB5FED">
        <w:t>.</w:t>
      </w:r>
    </w:p>
    <w:p w14:paraId="21CC2F95" w14:textId="77777777" w:rsidR="00C96716" w:rsidRPr="003A2B33" w:rsidRDefault="00C96716" w:rsidP="00C96716">
      <w:pPr>
        <w:pStyle w:val="B1"/>
      </w:pPr>
      <w:r>
        <w:t>5.</w:t>
      </w:r>
      <w:r>
        <w:tab/>
        <w:t>The MCPTT server sends an IWF pre-configured regroup cancel response to the IWF.</w:t>
      </w:r>
    </w:p>
    <w:p w14:paraId="314A20AD" w14:textId="77777777" w:rsidR="00C96716" w:rsidRDefault="00C96716" w:rsidP="00C96716">
      <w:pPr>
        <w:pStyle w:val="Heading2"/>
        <w:rPr>
          <w:lang w:val="en-US"/>
        </w:rPr>
      </w:pPr>
      <w:bookmarkStart w:id="397" w:name="_Toc185842294"/>
      <w:r>
        <w:rPr>
          <w:lang w:val="en-US"/>
        </w:rPr>
        <w:t>10.4</w:t>
      </w:r>
      <w:r>
        <w:rPr>
          <w:lang w:val="en-US"/>
        </w:rPr>
        <w:tab/>
        <w:t>Private call</w:t>
      </w:r>
      <w:bookmarkEnd w:id="397"/>
    </w:p>
    <w:p w14:paraId="03D45382" w14:textId="77777777" w:rsidR="00C96716" w:rsidRDefault="00C96716" w:rsidP="00C96716">
      <w:pPr>
        <w:pStyle w:val="Heading3"/>
        <w:rPr>
          <w:lang w:val="en-US"/>
        </w:rPr>
      </w:pPr>
      <w:bookmarkStart w:id="398" w:name="_Toc185842295"/>
      <w:r>
        <w:rPr>
          <w:lang w:val="en-US"/>
        </w:rPr>
        <w:t>10.4.1</w:t>
      </w:r>
      <w:r>
        <w:rPr>
          <w:lang w:val="en-US"/>
        </w:rPr>
        <w:tab/>
        <w:t>Information flows for private calls</w:t>
      </w:r>
      <w:bookmarkEnd w:id="398"/>
    </w:p>
    <w:p w14:paraId="039460B9" w14:textId="77777777" w:rsidR="00C96716" w:rsidRDefault="00C96716" w:rsidP="00C96716">
      <w:pPr>
        <w:pStyle w:val="Heading4"/>
      </w:pPr>
      <w:bookmarkStart w:id="399" w:name="_Toc460616101"/>
      <w:bookmarkStart w:id="400" w:name="_Toc460616962"/>
      <w:bookmarkStart w:id="401" w:name="_Toc477419400"/>
      <w:bookmarkStart w:id="402" w:name="_Toc185842296"/>
      <w:r>
        <w:t>10.4.1.1</w:t>
      </w:r>
      <w:r>
        <w:tab/>
        <w:t>General</w:t>
      </w:r>
      <w:bookmarkEnd w:id="402"/>
    </w:p>
    <w:p w14:paraId="6E4F390D" w14:textId="77777777" w:rsidR="00C96716" w:rsidRDefault="00C96716" w:rsidP="00C96716">
      <w:bookmarkStart w:id="403" w:name="_Toc460616102"/>
      <w:bookmarkStart w:id="404" w:name="_Toc460616963"/>
      <w:bookmarkStart w:id="405" w:name="_Toc477419401"/>
      <w:bookmarkEnd w:id="399"/>
      <w:bookmarkEnd w:id="400"/>
      <w:bookmarkEnd w:id="401"/>
      <w:r>
        <w:t>The following subclauses define information flows for private calls on the IWF-1 interface. Private call related information flows on reference points other than IWF-1 are defined in 3GPP TS 23.379 [7].</w:t>
      </w:r>
    </w:p>
    <w:p w14:paraId="704C8920" w14:textId="77777777" w:rsidR="00C96716" w:rsidRPr="00AB5FED" w:rsidRDefault="00C96716" w:rsidP="00C96716">
      <w:pPr>
        <w:pStyle w:val="Heading4"/>
      </w:pPr>
      <w:bookmarkStart w:id="406" w:name="_Toc185842297"/>
      <w:r w:rsidRPr="00AB5FED">
        <w:lastRenderedPageBreak/>
        <w:t>10.</w:t>
      </w:r>
      <w:r>
        <w:t>4.1.2</w:t>
      </w:r>
      <w:r w:rsidRPr="00AB5FED">
        <w:tab/>
      </w:r>
      <w:r>
        <w:t>IWF</w:t>
      </w:r>
      <w:r w:rsidRPr="00AB5FED">
        <w:t xml:space="preserve"> private call request</w:t>
      </w:r>
      <w:bookmarkEnd w:id="406"/>
      <w:r w:rsidRPr="00AB5FED">
        <w:t xml:space="preserve"> </w:t>
      </w:r>
      <w:bookmarkEnd w:id="403"/>
      <w:bookmarkEnd w:id="404"/>
      <w:bookmarkEnd w:id="405"/>
    </w:p>
    <w:p w14:paraId="433595EC" w14:textId="77777777" w:rsidR="00C96716" w:rsidRPr="00AB5FED" w:rsidRDefault="00C96716" w:rsidP="00C96716">
      <w:r w:rsidRPr="00AB5FED">
        <w:t>Table 10.</w:t>
      </w:r>
      <w:r>
        <w:t>4.1.2</w:t>
      </w:r>
      <w:r w:rsidRPr="00AB5FED">
        <w:t>-</w:t>
      </w:r>
      <w:r w:rsidRPr="00AB5FED">
        <w:rPr>
          <w:rFonts w:hint="eastAsia"/>
          <w:lang w:eastAsia="zh-CN"/>
        </w:rPr>
        <w:t>1</w:t>
      </w:r>
      <w:r w:rsidRPr="00AB5FED">
        <w:t xml:space="preserve"> describes the information flow </w:t>
      </w:r>
      <w:r>
        <w:t>IWF</w:t>
      </w:r>
      <w:r w:rsidRPr="00AB5FED">
        <w:t xml:space="preserve"> private call request from the MCPTT server to the </w:t>
      </w:r>
      <w:r>
        <w:t>IWF and from the IWF to the MCPTT server</w:t>
      </w:r>
      <w:r w:rsidRPr="00AB5FED">
        <w:t>.</w:t>
      </w:r>
    </w:p>
    <w:p w14:paraId="79C55DF7" w14:textId="77777777" w:rsidR="00C96716" w:rsidRPr="00AB5FED" w:rsidRDefault="00C96716" w:rsidP="00C96716">
      <w:pPr>
        <w:pStyle w:val="TH"/>
      </w:pPr>
      <w:r w:rsidRPr="00AB5FED">
        <w:t>Table 10.</w:t>
      </w:r>
      <w:r>
        <w:t>4.1.2</w:t>
      </w:r>
      <w:r w:rsidRPr="00AB5FED">
        <w:t xml:space="preserve">-1: </w:t>
      </w:r>
      <w:r>
        <w:t>IWF</w:t>
      </w:r>
      <w:r w:rsidRPr="00AB5FED">
        <w:t xml:space="preserve"> private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EBE2A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2C7C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6679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01CD0" w14:textId="77777777" w:rsidR="00C96716" w:rsidRPr="00AB5FED" w:rsidRDefault="00C96716" w:rsidP="00933680">
            <w:pPr>
              <w:pStyle w:val="TAH"/>
            </w:pPr>
            <w:r w:rsidRPr="00AB5FED">
              <w:t>Description</w:t>
            </w:r>
          </w:p>
        </w:tc>
      </w:tr>
      <w:tr w:rsidR="00C96716" w:rsidRPr="00AB5FED" w14:paraId="6E4B827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05AC3"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6D876"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2AF6D1"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764272C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A226B"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74C7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C88A1" w14:textId="77777777" w:rsidR="00C96716" w:rsidRPr="00AB5FED" w:rsidRDefault="00C96716" w:rsidP="00933680">
            <w:pPr>
              <w:pStyle w:val="TAL"/>
            </w:pPr>
            <w:r>
              <w:t>The functional alias associated with the MCPTT ID of the calling party.</w:t>
            </w:r>
          </w:p>
        </w:tc>
      </w:tr>
      <w:tr w:rsidR="00C96716" w:rsidRPr="00AB5FED" w14:paraId="5A65107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B65CF" w14:textId="3CC290B3" w:rsidR="00C96716" w:rsidRPr="00AB5FED" w:rsidRDefault="00C96716" w:rsidP="00933680">
            <w:pPr>
              <w:pStyle w:val="TAL"/>
            </w:pPr>
            <w:r w:rsidRPr="00AB5FED">
              <w:t>MCPTT ID</w:t>
            </w:r>
            <w:r w:rsidR="00C74C71" w:rsidRPr="00C74C71">
              <w:t xml:space="preserve"> (see</w:t>
            </w:r>
            <w:r w:rsidR="00C74C71">
              <w:t> </w:t>
            </w:r>
            <w:r w:rsidR="00C74C71" w:rsidRPr="00C74C71">
              <w:t>NOTE</w:t>
            </w:r>
            <w:r w:rsidR="00C74C71">
              <w:t> </w:t>
            </w:r>
            <w:r w:rsidR="00C74C71" w:rsidRPr="00C74C71">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BDA4B7" w14:textId="3D603FF1" w:rsidR="00C96716" w:rsidRPr="00AB5FED" w:rsidRDefault="00C74C71"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64FDB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74C71" w:rsidRPr="00AB5FED" w14:paraId="5EFA8B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CFA7CE" w14:textId="77777777" w:rsidR="00C74C71" w:rsidRDefault="00C74C71" w:rsidP="00C74C71">
            <w:pPr>
              <w:pStyle w:val="TAL"/>
            </w:pPr>
            <w:r w:rsidRPr="00F90558">
              <w:t>Functional alias</w:t>
            </w:r>
          </w:p>
          <w:p w14:paraId="63343F03" w14:textId="3CC23180" w:rsidR="00C74C71" w:rsidRPr="00AB5FED" w:rsidRDefault="00C74C71" w:rsidP="00C74C71">
            <w:pPr>
              <w:pStyle w:val="TAL"/>
            </w:pPr>
            <w:r w:rsidRPr="00F90558">
              <w:t>(see</w:t>
            </w:r>
            <w:r>
              <w:t> </w:t>
            </w:r>
            <w:r w:rsidRPr="00F90558">
              <w:t>NOTE</w:t>
            </w:r>
            <w:r>
              <w:t> </w:t>
            </w:r>
            <w:r w:rsidRPr="00F90558">
              <w:t>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62535E" w14:textId="37F114F4" w:rsidR="00C74C71" w:rsidRDefault="00C74C71" w:rsidP="00C74C71">
            <w:pPr>
              <w:pStyle w:val="TAC"/>
            </w:pPr>
            <w:r w:rsidRPr="00F90558">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531F6" w14:textId="36BDB6B9" w:rsidR="00C74C71" w:rsidRPr="00AB5FED" w:rsidRDefault="00C74C71" w:rsidP="00C74C71">
            <w:pPr>
              <w:pStyle w:val="TAL"/>
            </w:pPr>
            <w:r w:rsidRPr="00F90558">
              <w:t>The functional alias of the called party</w:t>
            </w:r>
          </w:p>
        </w:tc>
      </w:tr>
      <w:tr w:rsidR="00C96716" w:rsidRPr="00AB5FED" w14:paraId="30F95E0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69D85" w14:textId="77777777" w:rsidR="00C96716" w:rsidRPr="00AB5FED" w:rsidRDefault="00C96716" w:rsidP="00933680">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45D8C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AF015" w14:textId="77777777" w:rsidR="00C96716" w:rsidRPr="00AB5FED" w:rsidRDefault="00C96716" w:rsidP="00933680">
            <w:pPr>
              <w:pStyle w:val="TAL"/>
            </w:pPr>
            <w:r w:rsidRPr="00AB5FED">
              <w:t>This element indicates whether floor control will be used for the private call.</w:t>
            </w:r>
          </w:p>
        </w:tc>
      </w:tr>
      <w:tr w:rsidR="00C96716" w:rsidRPr="00AB5FED" w14:paraId="5D07C7D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7EFF4" w14:textId="77777777" w:rsidR="00C96716" w:rsidRPr="00AB5FED" w:rsidRDefault="00C96716" w:rsidP="00933680">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D483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776DD" w14:textId="77777777" w:rsidR="00C96716" w:rsidRPr="00AB5FED" w:rsidRDefault="00C96716" w:rsidP="00933680">
            <w:pPr>
              <w:pStyle w:val="TAL"/>
            </w:pPr>
            <w:r w:rsidRPr="00AB5FED">
              <w:t xml:space="preserve">Media parameters of MCPTT client. </w:t>
            </w:r>
          </w:p>
        </w:tc>
      </w:tr>
      <w:tr w:rsidR="00C96716" w:rsidRPr="00AB5FED" w14:paraId="1CE04F5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895400" w14:textId="77777777" w:rsidR="00C96716" w:rsidRPr="00AB5FED" w:rsidRDefault="00C96716" w:rsidP="00933680">
            <w:pPr>
              <w:pStyle w:val="TAL"/>
            </w:pPr>
            <w:r>
              <w:t>Encryption Algorithm</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684AE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D937F" w14:textId="77777777" w:rsidR="00C96716" w:rsidRPr="00AB5FED" w:rsidRDefault="00C96716" w:rsidP="00933680">
            <w:pPr>
              <w:pStyle w:val="TAL"/>
            </w:pPr>
            <w:r>
              <w:t>Encryption algorithm to use for the call. The field can also indicate whether the encryption algorithm choice is determined from information in the media stream.</w:t>
            </w:r>
          </w:p>
        </w:tc>
      </w:tr>
      <w:tr w:rsidR="00C96716" w:rsidRPr="00AB5FED" w14:paraId="3073FB2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50C57F" w14:textId="77777777" w:rsidR="00C96716" w:rsidRDefault="00C96716" w:rsidP="00933680">
            <w:pPr>
              <w:pStyle w:val="TAL"/>
            </w:pPr>
            <w:r>
              <w:t>Encryption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B593DF" w14:textId="77777777" w:rsidR="00C96716"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699B9" w14:textId="77777777" w:rsidR="00C96716" w:rsidRDefault="00C96716" w:rsidP="00933680">
            <w:pPr>
              <w:pStyle w:val="TAL"/>
            </w:pPr>
            <w:r>
              <w:t>Whether E2EE will be used.</w:t>
            </w:r>
          </w:p>
        </w:tc>
      </w:tr>
      <w:tr w:rsidR="00C96716" w:rsidRPr="00AB5FED" w14:paraId="1073A63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7537F" w14:textId="77777777" w:rsidR="00C96716" w:rsidRPr="00AB5FED" w:rsidRDefault="00C96716" w:rsidP="00933680">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B15CA"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FBA87" w14:textId="77777777" w:rsidR="00C96716" w:rsidRPr="00AB5FED" w:rsidRDefault="00C96716" w:rsidP="00933680">
            <w:pPr>
              <w:pStyle w:val="TAL"/>
            </w:pPr>
            <w:r w:rsidRPr="00AB5FED">
              <w:t>An indication of the commencement mode to be used.</w:t>
            </w:r>
          </w:p>
        </w:tc>
      </w:tr>
      <w:tr w:rsidR="00C96716" w:rsidRPr="00AB5FED" w14:paraId="4AFF12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C1EF0" w14:textId="77777777" w:rsidR="00C96716" w:rsidRDefault="00C96716" w:rsidP="00933680">
            <w:pPr>
              <w:pStyle w:val="TAL"/>
            </w:pPr>
            <w:r w:rsidRPr="00AB5FED">
              <w:t>Implicit floor request</w:t>
            </w:r>
          </w:p>
          <w:p w14:paraId="2EFBB54E" w14:textId="43BB21A3" w:rsidR="00C96716" w:rsidRPr="00AB5FED" w:rsidRDefault="00C96716" w:rsidP="00933680">
            <w:pPr>
              <w:pStyle w:val="TAL"/>
            </w:pPr>
            <w:r>
              <w:t>(see</w:t>
            </w:r>
            <w:r w:rsidR="002F4250">
              <w:t> </w:t>
            </w:r>
            <w:r>
              <w:t>NOTE</w:t>
            </w:r>
            <w:r w:rsidR="00C74C71">
              <w:t> 2</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73C3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CE8E2" w14:textId="77777777" w:rsidR="00C96716" w:rsidRPr="00AB5FED" w:rsidRDefault="00C96716" w:rsidP="00933680">
            <w:pPr>
              <w:pStyle w:val="TAL"/>
            </w:pPr>
            <w:r w:rsidRPr="00AB5FED">
              <w:t>An indication that the user is also requesting the floor.</w:t>
            </w:r>
          </w:p>
        </w:tc>
      </w:tr>
      <w:tr w:rsidR="00C96716" w:rsidRPr="00AB5FED" w14:paraId="4628D0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532ED"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87A3"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E35460" w14:textId="77777777" w:rsidR="00C96716" w:rsidRPr="00AB5FED" w:rsidRDefault="00C96716" w:rsidP="00933680">
            <w:pPr>
              <w:pStyle w:val="TAL"/>
            </w:pPr>
            <w:r>
              <w:t>Location of the calling party</w:t>
            </w:r>
          </w:p>
        </w:tc>
      </w:tr>
      <w:tr w:rsidR="00C74C71" w:rsidRPr="00AB5FED" w14:paraId="346C1A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A0F63" w14:textId="5CBFFAD2" w:rsidR="00C74C71" w:rsidRDefault="00C74C71" w:rsidP="00C74C71">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D10E6" w14:textId="4C063BCE" w:rsidR="00C74C71" w:rsidRDefault="00C74C71" w:rsidP="00C74C71">
            <w:pPr>
              <w:pStyle w:val="TAC"/>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E096B" w14:textId="26312ECC" w:rsidR="00C74C71" w:rsidRDefault="00C74C71" w:rsidP="00C74C71">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C74C71" w:rsidRPr="00AB5FED" w14:paraId="0E638A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50A41" w14:textId="47DCFD3C" w:rsidR="00C74C71" w:rsidRDefault="00C74C71" w:rsidP="00C74C71">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2712B6" w14:textId="03EBB853" w:rsidR="00C74C71" w:rsidRDefault="00C74C71" w:rsidP="00C74C71">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5CBAE" w14:textId="050AED3F" w:rsidR="00C74C71" w:rsidRDefault="00C74C71" w:rsidP="00C74C71">
            <w:pPr>
              <w:pStyle w:val="TAL"/>
            </w:pPr>
            <w:r>
              <w:t>Indicates that the MCPTT private call request is a result of a call transfer (true/false).</w:t>
            </w:r>
          </w:p>
        </w:tc>
      </w:tr>
      <w:tr w:rsidR="00C74C71" w:rsidRPr="00AB5FED" w14:paraId="472F72D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055B6" w14:textId="0F3C39FE" w:rsidR="00C74C71" w:rsidRDefault="00C74C71" w:rsidP="00C74C71">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75151D" w14:textId="14899048" w:rsidR="00C74C71" w:rsidRDefault="00C74C71" w:rsidP="00C74C71">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7C5E4" w14:textId="7C70C6CF" w:rsidR="00C74C71" w:rsidRDefault="00C74C71" w:rsidP="00C74C71">
            <w:pPr>
              <w:pStyle w:val="TAL"/>
            </w:pPr>
            <w:r>
              <w:t>Indicates that the MCPTT private call request is a result of a call forwarding (true/false)</w:t>
            </w:r>
          </w:p>
        </w:tc>
      </w:tr>
      <w:tr w:rsidR="00C74C71" w:rsidRPr="00AB5FED" w14:paraId="1E8B74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305A0" w14:textId="0D87FD4C" w:rsidR="00C74C71" w:rsidRDefault="00C74C71" w:rsidP="00C74C71">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FBB4C5" w14:textId="350CF718" w:rsidR="00C74C71" w:rsidRDefault="00C74C71" w:rsidP="00C74C71">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2EE45" w14:textId="4D702D2F" w:rsidR="00C74C71" w:rsidRDefault="00C74C71" w:rsidP="00C74C71">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r>
              <w:rPr>
                <w:rFonts w:cs="Arial"/>
                <w:kern w:val="2"/>
                <w:szCs w:val="18"/>
              </w:rPr>
              <w:t>.</w:t>
            </w:r>
          </w:p>
        </w:tc>
      </w:tr>
      <w:tr w:rsidR="00C74C71" w:rsidRPr="00AB5FED" w14:paraId="0D3DA10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E5BAD" w14:textId="63823944" w:rsidR="00C74C71" w:rsidRDefault="00C74C71" w:rsidP="00C74C71">
            <w:pPr>
              <w:pStyle w:val="TAL"/>
            </w:pPr>
            <w:r>
              <w:rPr>
                <w:rFonts w:cs="Arial"/>
                <w:kern w:val="2"/>
                <w:szCs w:val="18"/>
              </w:rPr>
              <w:t xml:space="preserve">Additional application specific data </w:t>
            </w:r>
            <w: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7FA5BC" w14:textId="15DBD3B3" w:rsidR="00C74C71" w:rsidRDefault="00C74C71" w:rsidP="00C74C71">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5E561" w14:textId="781E9F49" w:rsidR="00C74C71" w:rsidRDefault="00C74C71" w:rsidP="00C74C71">
            <w:pPr>
              <w:pStyle w:val="TAL"/>
            </w:pPr>
            <w:r>
              <w:rPr>
                <w:rFonts w:cs="Arial"/>
                <w:kern w:val="2"/>
                <w:szCs w:val="18"/>
              </w:rPr>
              <w:t>Some LMR systems use additional information at the application layer.</w:t>
            </w:r>
          </w:p>
        </w:tc>
      </w:tr>
      <w:tr w:rsidR="00C96716" w:rsidRPr="00AB5FED" w14:paraId="0C807C2A"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B5070" w14:textId="77777777" w:rsidR="00C74C71" w:rsidRDefault="00C74C71" w:rsidP="00C74C71">
            <w:pPr>
              <w:pStyle w:val="TAN"/>
              <w:rPr>
                <w:lang w:val="en-US"/>
              </w:rPr>
            </w:pPr>
            <w:r w:rsidRPr="00944B23">
              <w:rPr>
                <w:lang w:val="en-US"/>
              </w:rPr>
              <w:t>N</w:t>
            </w:r>
            <w:r>
              <w:rPr>
                <w:rFonts w:hint="eastAsia"/>
                <w:lang w:val="en-US"/>
              </w:rPr>
              <w:t>OTE</w:t>
            </w:r>
            <w:r>
              <w:rPr>
                <w:lang w:val="en-US"/>
              </w:rPr>
              <w:t> 1</w:t>
            </w:r>
            <w:r w:rsidRPr="00944B23">
              <w:rPr>
                <w:lang w:val="en-US"/>
              </w:rPr>
              <w:t>:</w:t>
            </w:r>
            <w:r w:rsidRPr="002F1AA3">
              <w:rPr>
                <w:lang w:val="en-US"/>
              </w:rPr>
              <w:tab/>
            </w:r>
            <w:r w:rsidRPr="00825A7E">
              <w:rPr>
                <w:lang w:val="en-US"/>
              </w:rPr>
              <w:t>At least one identity shall be present. If both elements are present, the MCPTT ID is used to route the call</w:t>
            </w:r>
            <w:r>
              <w:t>.</w:t>
            </w:r>
          </w:p>
          <w:p w14:paraId="6061B32A" w14:textId="77777777" w:rsidR="00C96716" w:rsidRDefault="00C96716" w:rsidP="00933680">
            <w:pPr>
              <w:pStyle w:val="TAN"/>
              <w:rPr>
                <w:lang w:val="en-US"/>
              </w:rPr>
            </w:pPr>
            <w:r w:rsidRPr="00944B23">
              <w:rPr>
                <w:lang w:val="en-US"/>
              </w:rPr>
              <w:t>N</w:t>
            </w:r>
            <w:r>
              <w:rPr>
                <w:rFonts w:hint="eastAsia"/>
                <w:lang w:val="en-US"/>
              </w:rPr>
              <w:t>OTE</w:t>
            </w:r>
            <w:r w:rsidR="00C74C71">
              <w:rPr>
                <w:lang w:val="en-US"/>
              </w:rPr>
              <w:t> 2</w:t>
            </w:r>
            <w:r w:rsidRPr="00944B23">
              <w:rPr>
                <w:lang w:val="en-US"/>
              </w:rPr>
              <w:t>:</w:t>
            </w:r>
            <w:r w:rsidRPr="002F1AA3">
              <w:rPr>
                <w:lang w:val="en-US"/>
              </w:rPr>
              <w:tab/>
            </w:r>
            <w:r>
              <w:rPr>
                <w:lang w:val="en-US"/>
              </w:rPr>
              <w:t>This element shall be included only when the originating client requests the floor.</w:t>
            </w:r>
          </w:p>
          <w:p w14:paraId="26DD227A" w14:textId="2E562285" w:rsidR="00C74C71" w:rsidRPr="00AB5FED" w:rsidRDefault="00C74C71" w:rsidP="00933680">
            <w:pPr>
              <w:pStyle w:val="TAN"/>
            </w:pPr>
            <w:r w:rsidRPr="00944B23">
              <w:rPr>
                <w:lang w:val="en-US"/>
              </w:rPr>
              <w:t>N</w:t>
            </w:r>
            <w:r>
              <w:rPr>
                <w:rFonts w:hint="eastAsia"/>
                <w:lang w:val="en-US"/>
              </w:rPr>
              <w:t>OTE</w:t>
            </w:r>
            <w:r>
              <w:rPr>
                <w:lang w:val="en-US"/>
              </w:rPr>
              <w:t> 3:</w:t>
            </w:r>
            <w:r>
              <w:t xml:space="preserve"> </w:t>
            </w:r>
            <w:r w:rsidRPr="00514E9A">
              <w:rPr>
                <w:lang w:val="en-US"/>
              </w:rPr>
              <w:tab/>
            </w:r>
            <w:r>
              <w:rPr>
                <w:lang w:val="en-US"/>
              </w:rPr>
              <w:t xml:space="preserve">This element can be present if the LMR system uses it (like GSM-R). GSM-R uses for example UUI as defined in </w:t>
            </w:r>
            <w:r>
              <w:t>ETSI TS 103 389 [10] and ETSI TS 102 610 [11]</w:t>
            </w:r>
          </w:p>
        </w:tc>
      </w:tr>
    </w:tbl>
    <w:p w14:paraId="38280291" w14:textId="77777777" w:rsidR="00C96716" w:rsidRDefault="00C96716" w:rsidP="00C96716"/>
    <w:p w14:paraId="71F74E10" w14:textId="77777777" w:rsidR="00C96716" w:rsidRPr="00AB5FED" w:rsidRDefault="00C96716" w:rsidP="00C96716">
      <w:pPr>
        <w:pStyle w:val="Heading4"/>
      </w:pPr>
      <w:bookmarkStart w:id="407" w:name="_Toc460616105"/>
      <w:bookmarkStart w:id="408" w:name="_Toc460616966"/>
      <w:bookmarkStart w:id="409" w:name="_Toc477419404"/>
      <w:bookmarkStart w:id="410" w:name="_Toc185842298"/>
      <w:r w:rsidRPr="00AB5FED">
        <w:t>10.</w:t>
      </w:r>
      <w:r>
        <w:t>4.1.3</w:t>
      </w:r>
      <w:r w:rsidRPr="00AB5FED">
        <w:tab/>
      </w:r>
      <w:r>
        <w:t>IWF</w:t>
      </w:r>
      <w:r w:rsidRPr="00AB5FED">
        <w:t xml:space="preserve"> private call response</w:t>
      </w:r>
      <w:bookmarkEnd w:id="407"/>
      <w:bookmarkEnd w:id="408"/>
      <w:bookmarkEnd w:id="409"/>
      <w:bookmarkEnd w:id="410"/>
    </w:p>
    <w:p w14:paraId="377AB067" w14:textId="77777777" w:rsidR="00C96716" w:rsidRPr="00AB5FED" w:rsidRDefault="00C96716" w:rsidP="00C96716">
      <w:r w:rsidRPr="00AB5FED">
        <w:t>Table 10.</w:t>
      </w:r>
      <w:r>
        <w:t>4.1.3</w:t>
      </w:r>
      <w:r w:rsidRPr="00AB5FED">
        <w:t>-</w:t>
      </w:r>
      <w:r w:rsidRPr="00AB5FED">
        <w:rPr>
          <w:rFonts w:hint="eastAsia"/>
          <w:lang w:eastAsia="zh-CN"/>
        </w:rPr>
        <w:t>1</w:t>
      </w:r>
      <w:r w:rsidRPr="00AB5FED">
        <w:t xml:space="preserve"> describes the information flow </w:t>
      </w:r>
      <w:r>
        <w:t>IWF</w:t>
      </w:r>
      <w:r w:rsidRPr="00AB5FED">
        <w:t xml:space="preserve"> private call response from the MCPTT server to the </w:t>
      </w:r>
      <w:r>
        <w:t xml:space="preserve">IWF </w:t>
      </w:r>
      <w:r w:rsidRPr="00AB5FED">
        <w:t>and</w:t>
      </w:r>
      <w:r>
        <w:t xml:space="preserve"> from</w:t>
      </w:r>
      <w:r w:rsidRPr="00AB5FED">
        <w:t xml:space="preserve"> the </w:t>
      </w:r>
      <w:r>
        <w:t xml:space="preserve">IWF to the </w:t>
      </w:r>
      <w:r w:rsidRPr="00AB5FED">
        <w:t>MCPTT server.</w:t>
      </w:r>
    </w:p>
    <w:p w14:paraId="78CE2B2B" w14:textId="77777777" w:rsidR="00C96716" w:rsidRPr="00AB5FED" w:rsidRDefault="00C96716" w:rsidP="00C96716">
      <w:pPr>
        <w:pStyle w:val="TH"/>
      </w:pPr>
      <w:r w:rsidRPr="00AB5FED">
        <w:lastRenderedPageBreak/>
        <w:t>Table 10.</w:t>
      </w:r>
      <w:r>
        <w:t>4.1.3</w:t>
      </w:r>
      <w:r w:rsidRPr="00AB5FED">
        <w:t xml:space="preserve">-1: </w:t>
      </w:r>
      <w:r>
        <w:t>IWF</w:t>
      </w:r>
      <w:r w:rsidRPr="00AB5FED">
        <w:t xml:space="preserve">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69462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5B02F7"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D7865"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0C383" w14:textId="77777777" w:rsidR="00C96716" w:rsidRPr="00AB5FED" w:rsidRDefault="00C96716" w:rsidP="00933680">
            <w:pPr>
              <w:pStyle w:val="TAH"/>
            </w:pPr>
            <w:r w:rsidRPr="00AB5FED">
              <w:t>Description</w:t>
            </w:r>
          </w:p>
        </w:tc>
      </w:tr>
      <w:tr w:rsidR="00C96716" w:rsidRPr="00AB5FED" w14:paraId="6D30E3F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4ACD8"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7A52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86680"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A1C088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303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05BCF"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EDAC9"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called party</w:t>
            </w:r>
          </w:p>
        </w:tc>
      </w:tr>
      <w:tr w:rsidR="00C96716" w:rsidRPr="00AB5FED" w14:paraId="545081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086D3" w14:textId="77777777" w:rsidR="00C96716" w:rsidRPr="00AB5FED" w:rsidRDefault="00C96716" w:rsidP="00933680">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C12DB0"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27508" w14:textId="77777777" w:rsidR="00C96716" w:rsidRPr="00AB5FED" w:rsidRDefault="00C96716" w:rsidP="00933680">
            <w:pPr>
              <w:pStyle w:val="TAL"/>
            </w:pPr>
            <w:r w:rsidRPr="00AB5FED">
              <w:t>An indication whether the user has positively accepted the call.</w:t>
            </w:r>
          </w:p>
        </w:tc>
      </w:tr>
      <w:tr w:rsidR="00C96716" w:rsidRPr="00AB5FED" w14:paraId="123439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D7F87" w14:textId="77777777" w:rsidR="00C96716" w:rsidRPr="00AB5FED" w:rsidRDefault="00C96716" w:rsidP="00933680">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9230F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E36AD" w14:textId="77777777" w:rsidR="00C96716" w:rsidRPr="00AB5FED" w:rsidRDefault="00C96716" w:rsidP="00933680">
            <w:pPr>
              <w:pStyle w:val="TAL"/>
            </w:pPr>
            <w:r w:rsidRPr="00AB5FED">
              <w:t xml:space="preserve">Media parameters </w:t>
            </w:r>
            <w:r w:rsidRPr="00AB5FED">
              <w:rPr>
                <w:rFonts w:hint="eastAsia"/>
                <w:lang w:eastAsia="zh-CN"/>
              </w:rPr>
              <w:t>selected</w:t>
            </w:r>
          </w:p>
        </w:tc>
      </w:tr>
      <w:tr w:rsidR="00C96716" w:rsidRPr="00AB5FED" w14:paraId="15BB9DB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FD019" w14:textId="77777777" w:rsidR="00C96716" w:rsidRDefault="00C96716" w:rsidP="00933680">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F4A0A" w14:textId="77777777" w:rsidR="00C96716" w:rsidRDefault="00C96716" w:rsidP="00933680">
            <w:pPr>
              <w:pStyle w:val="TAC"/>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83E51" w14:textId="77777777" w:rsidR="00C96716" w:rsidRDefault="00C96716" w:rsidP="00933680">
            <w:pPr>
              <w:pStyle w:val="TAL"/>
            </w:pPr>
            <w:r w:rsidRPr="00427AD1">
              <w:t xml:space="preserve">Result of the </w:t>
            </w:r>
            <w:r>
              <w:t>IWF private call request: success or failure</w:t>
            </w:r>
          </w:p>
        </w:tc>
      </w:tr>
      <w:tr w:rsidR="00C96716" w:rsidRPr="00AB5FED" w14:paraId="5E83CE7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E4BB9" w14:textId="77777777" w:rsidR="00C96716" w:rsidRPr="00AB5FED" w:rsidRDefault="00C96716" w:rsidP="00933680">
            <w:pPr>
              <w:pStyle w:val="TAL"/>
              <w:rPr>
                <w:lang w:eastAsia="zh-CN"/>
              </w:rPr>
            </w:pPr>
            <w:r>
              <w:t>Encryption Algorithm(s)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D4A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AA8382" w14:textId="77777777" w:rsidR="00C96716" w:rsidRPr="00AB5FED" w:rsidRDefault="00C96716" w:rsidP="00933680">
            <w:pPr>
              <w:pStyle w:val="TAL"/>
            </w:pPr>
            <w:r>
              <w:t>A list of one or more alternative encryption algorithm(s) to use for the call.</w:t>
            </w:r>
          </w:p>
        </w:tc>
      </w:tr>
      <w:tr w:rsidR="00C96716" w:rsidRPr="00AB5FED" w14:paraId="46769C4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94ACEF" w14:textId="77777777" w:rsidR="00C96716" w:rsidRDefault="00C96716" w:rsidP="00933680">
            <w:pPr>
              <w:pStyle w:val="TAL"/>
            </w:pPr>
            <w:r w:rsidRPr="00AB5FED">
              <w:t>Use floor control indication</w:t>
            </w:r>
            <w:r>
              <w:t xml:space="preserve"> response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BB1069"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715FD8" w14:textId="77777777" w:rsidR="00C96716" w:rsidRDefault="00C96716" w:rsidP="00933680">
            <w:pPr>
              <w:pStyle w:val="TAL"/>
            </w:pPr>
            <w:r w:rsidRPr="00AB5FED">
              <w:t>This element indicates whether</w:t>
            </w:r>
            <w:r>
              <w:t xml:space="preserve"> the </w:t>
            </w:r>
            <w:r w:rsidRPr="00AB5FED">
              <w:t xml:space="preserve">floor control </w:t>
            </w:r>
            <w:r>
              <w:t>indication in the request is acceptable</w:t>
            </w:r>
            <w:r w:rsidRPr="00AB5FED">
              <w:t>.</w:t>
            </w:r>
          </w:p>
        </w:tc>
      </w:tr>
      <w:tr w:rsidR="00C96716" w:rsidRPr="00AB5FED" w14:paraId="2DE3B86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68CE9" w14:textId="77777777" w:rsidR="00C96716" w:rsidRDefault="00C96716" w:rsidP="00933680">
            <w:pPr>
              <w:pStyle w:val="TAL"/>
            </w:pPr>
            <w:r w:rsidRPr="00AB5FED">
              <w:t>Implicit floor request</w:t>
            </w:r>
            <w:r>
              <w:t xml:space="preserve"> response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68B22B"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7E833" w14:textId="77777777" w:rsidR="00C96716" w:rsidRDefault="00C96716" w:rsidP="00933680">
            <w:pPr>
              <w:pStyle w:val="TAL"/>
            </w:pPr>
            <w:r w:rsidRPr="00AB5FED">
              <w:t>This element indicates whether</w:t>
            </w:r>
            <w:r>
              <w:t xml:space="preserve"> the</w:t>
            </w:r>
            <w:r w:rsidRPr="00AB5FED">
              <w:t xml:space="preserve"> indication that the user is also requesting the floor</w:t>
            </w:r>
            <w:r>
              <w:t xml:space="preserve"> in the request is acceptable</w:t>
            </w:r>
            <w:r w:rsidRPr="00AB5FED">
              <w:t>.</w:t>
            </w:r>
          </w:p>
        </w:tc>
      </w:tr>
      <w:tr w:rsidR="005A39A9" w:rsidRPr="00AB5FED" w14:paraId="47E423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E3D26E" w14:textId="76B139F6" w:rsidR="005A39A9" w:rsidRPr="00AB5FED" w:rsidRDefault="005A39A9" w:rsidP="005A39A9">
            <w:pPr>
              <w:pStyle w:val="TAL"/>
            </w:pPr>
            <w:r w:rsidRPr="00F02BBE">
              <w:t>Additional application specific data (see</w:t>
            </w:r>
            <w:r>
              <w:t> </w:t>
            </w:r>
            <w:r w:rsidRPr="00F02BBE">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C7816" w14:textId="1849B305" w:rsidR="005A39A9" w:rsidRPr="00AB5FED" w:rsidRDefault="005A39A9" w:rsidP="005A39A9">
            <w:pPr>
              <w:pStyle w:val="TAC"/>
            </w:pPr>
            <w:r w:rsidRPr="00F02BBE">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7D1B0" w14:textId="4AF62AA0" w:rsidR="005A39A9" w:rsidRPr="00AB5FED" w:rsidRDefault="005A39A9" w:rsidP="005A39A9">
            <w:pPr>
              <w:pStyle w:val="TAL"/>
            </w:pPr>
            <w:r w:rsidRPr="00F02BBE">
              <w:t>Some LMR systems use additional information at the application layer.</w:t>
            </w:r>
          </w:p>
        </w:tc>
      </w:tr>
      <w:tr w:rsidR="005A39A9" w:rsidRPr="00AB5FED" w14:paraId="70331A2A" w14:textId="77777777" w:rsidTr="00AC238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7A9A0" w14:textId="053A72BC" w:rsidR="005A39A9" w:rsidRPr="00AB5FED" w:rsidRDefault="005A39A9" w:rsidP="00E07E6D">
            <w:pPr>
              <w:pStyle w:val="TAN"/>
            </w:pPr>
            <w:r w:rsidRPr="00D67694">
              <w:t>NOTE:</w:t>
            </w:r>
            <w:r w:rsidRPr="00D67694">
              <w:tab/>
              <w:t xml:space="preserve">This element can be present if the LMR system uses it (like GSM-R). GSM-R uses </w:t>
            </w:r>
            <w:r>
              <w:t xml:space="preserve">for example </w:t>
            </w:r>
            <w:r w:rsidRPr="00D67694">
              <w:t xml:space="preserve">UUI </w:t>
            </w:r>
            <w:r>
              <w:t xml:space="preserve">as </w:t>
            </w:r>
            <w:r w:rsidRPr="00D67694">
              <w:t>defined in ETSI</w:t>
            </w:r>
            <w:r>
              <w:t> </w:t>
            </w:r>
            <w:r w:rsidRPr="00D67694">
              <w:t>TS</w:t>
            </w:r>
            <w:r>
              <w:t> </w:t>
            </w:r>
            <w:r w:rsidRPr="00D67694">
              <w:t>103</w:t>
            </w:r>
            <w:r>
              <w:t> </w:t>
            </w:r>
            <w:r w:rsidRPr="00D67694">
              <w:t>389</w:t>
            </w:r>
            <w:r>
              <w:t> [10]</w:t>
            </w:r>
            <w:r w:rsidRPr="00D67694">
              <w:t xml:space="preserve"> and ETSI</w:t>
            </w:r>
            <w:r>
              <w:t> </w:t>
            </w:r>
            <w:r w:rsidRPr="00D67694">
              <w:t>TS</w:t>
            </w:r>
            <w:r>
              <w:t> </w:t>
            </w:r>
            <w:r w:rsidRPr="00D67694">
              <w:t>102</w:t>
            </w:r>
            <w:r>
              <w:t> </w:t>
            </w:r>
            <w:r w:rsidRPr="00D67694">
              <w:t>610</w:t>
            </w:r>
            <w:r>
              <w:t> [11]</w:t>
            </w:r>
            <w:r w:rsidRPr="00D67694">
              <w:t>.</w:t>
            </w:r>
          </w:p>
        </w:tc>
      </w:tr>
    </w:tbl>
    <w:p w14:paraId="14272DE1" w14:textId="77777777" w:rsidR="00C96716" w:rsidRDefault="00C96716" w:rsidP="00C96716">
      <w:pPr>
        <w:rPr>
          <w:lang w:val="en-US"/>
        </w:rPr>
      </w:pPr>
    </w:p>
    <w:p w14:paraId="3E17C304" w14:textId="77777777" w:rsidR="00C96716" w:rsidRPr="00AB5FED" w:rsidRDefault="00C96716" w:rsidP="00C96716">
      <w:pPr>
        <w:pStyle w:val="Heading4"/>
      </w:pPr>
      <w:bookmarkStart w:id="411" w:name="_Toc460616110"/>
      <w:bookmarkStart w:id="412" w:name="_Toc460616971"/>
      <w:bookmarkStart w:id="413" w:name="_Toc477419409"/>
      <w:bookmarkStart w:id="414" w:name="_Toc185842299"/>
      <w:r w:rsidRPr="00AB5FED">
        <w:t>10.</w:t>
      </w:r>
      <w:r>
        <w:t>4</w:t>
      </w:r>
      <w:r w:rsidRPr="00AB5FED">
        <w:t>.1.</w:t>
      </w:r>
      <w:r>
        <w:t>4</w:t>
      </w:r>
      <w:r w:rsidRPr="00AB5FED">
        <w:tab/>
      </w:r>
      <w:r>
        <w:t>IWF</w:t>
      </w:r>
      <w:r w:rsidRPr="00AB5FED">
        <w:t xml:space="preserve"> ringing</w:t>
      </w:r>
      <w:bookmarkEnd w:id="411"/>
      <w:bookmarkEnd w:id="412"/>
      <w:bookmarkEnd w:id="413"/>
      <w:bookmarkEnd w:id="414"/>
    </w:p>
    <w:p w14:paraId="30A145B9" w14:textId="77777777" w:rsidR="00C96716" w:rsidRPr="00AB5FED" w:rsidRDefault="00C96716" w:rsidP="00C96716">
      <w:r>
        <w:t>Table </w:t>
      </w:r>
      <w:r w:rsidRPr="00AB5FED">
        <w:t>10.</w:t>
      </w:r>
      <w:r>
        <w:t>4</w:t>
      </w:r>
      <w:r w:rsidRPr="00AB5FED">
        <w:t>.1.</w:t>
      </w:r>
      <w:r>
        <w:t>4</w:t>
      </w:r>
      <w:r w:rsidRPr="00AB5FED">
        <w:t xml:space="preserve">-1 describes the information flow </w:t>
      </w:r>
      <w:r>
        <w:t>IWF</w:t>
      </w:r>
      <w:r w:rsidRPr="00AB5FED">
        <w:t xml:space="preserve"> ringing from the MCPTT server to the </w:t>
      </w:r>
      <w:r>
        <w:t>IWF</w:t>
      </w:r>
      <w:r w:rsidRPr="00A54DB7">
        <w:t xml:space="preserve"> </w:t>
      </w:r>
      <w:r w:rsidRPr="00AB5FED">
        <w:t>and</w:t>
      </w:r>
      <w:r>
        <w:t xml:space="preserve"> from</w:t>
      </w:r>
      <w:r w:rsidRPr="00AB5FED">
        <w:t xml:space="preserve"> the </w:t>
      </w:r>
      <w:r>
        <w:t xml:space="preserve">IWF to the </w:t>
      </w:r>
      <w:r w:rsidRPr="00AB5FED">
        <w:t>MCPTT server.</w:t>
      </w:r>
    </w:p>
    <w:p w14:paraId="35FC98CF" w14:textId="77777777" w:rsidR="00C96716" w:rsidRPr="00AB5FED" w:rsidRDefault="00C96716" w:rsidP="00C96716">
      <w:pPr>
        <w:pStyle w:val="TH"/>
      </w:pPr>
      <w:r>
        <w:t>Table </w:t>
      </w:r>
      <w:r w:rsidRPr="00AB5FED">
        <w:t>10.</w:t>
      </w:r>
      <w:r>
        <w:t>4</w:t>
      </w:r>
      <w:r w:rsidRPr="00AB5FED">
        <w:t>.1.</w:t>
      </w:r>
      <w:r>
        <w:t>4-1: IWF</w:t>
      </w:r>
      <w:r w:rsidRPr="00AB5FED">
        <w:t xml:space="preserve">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ED8DF2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F056E"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02AB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2D16C" w14:textId="77777777" w:rsidR="00C96716" w:rsidRPr="00AB5FED" w:rsidRDefault="00C96716" w:rsidP="00933680">
            <w:pPr>
              <w:pStyle w:val="TAH"/>
            </w:pPr>
            <w:r w:rsidRPr="00AB5FED">
              <w:t>Description</w:t>
            </w:r>
          </w:p>
        </w:tc>
      </w:tr>
      <w:tr w:rsidR="00C96716" w:rsidRPr="00AB5FED" w14:paraId="421575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57027"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363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A03ED" w14:textId="77777777" w:rsidR="00C96716" w:rsidRPr="00AB5FED" w:rsidRDefault="00C96716" w:rsidP="00933680">
            <w:pPr>
              <w:pStyle w:val="TAL"/>
            </w:pPr>
            <w:r w:rsidRPr="00AB5FED">
              <w:t xml:space="preserve">The </w:t>
            </w:r>
            <w:r w:rsidRPr="00AB5FED">
              <w:rPr>
                <w:rFonts w:hint="eastAsia"/>
                <w:lang w:eastAsia="zh-CN"/>
              </w:rPr>
              <w:t>MCPTT ID</w:t>
            </w:r>
            <w:r w:rsidRPr="00AB5FED">
              <w:t xml:space="preserve"> of the calling party</w:t>
            </w:r>
          </w:p>
        </w:tc>
      </w:tr>
      <w:tr w:rsidR="00C96716" w:rsidRPr="00AB5FED" w14:paraId="14CE97B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38B70"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91A1C"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B7685" w14:textId="77777777" w:rsidR="00C96716" w:rsidRPr="00AB5FED" w:rsidRDefault="00C96716" w:rsidP="00933680">
            <w:pPr>
              <w:pStyle w:val="TAL"/>
            </w:pPr>
            <w:r w:rsidRPr="00AB5FED">
              <w:t>The</w:t>
            </w:r>
            <w:r w:rsidRPr="00AB5FED">
              <w:rPr>
                <w:rFonts w:hint="eastAsia"/>
                <w:lang w:eastAsia="zh-CN"/>
              </w:rPr>
              <w:t xml:space="preserve"> MCPTT ID</w:t>
            </w:r>
            <w:r w:rsidRPr="00AB5FED">
              <w:t xml:space="preserve"> of the called party</w:t>
            </w:r>
          </w:p>
        </w:tc>
      </w:tr>
      <w:tr w:rsidR="00C96716" w:rsidRPr="00AB5FED" w14:paraId="5BA1AF2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9E5729" w14:textId="77777777" w:rsidR="00C96716" w:rsidRPr="00AB5FED" w:rsidRDefault="00C96716" w:rsidP="00933680">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2B561"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54340" w14:textId="77777777" w:rsidR="00C96716" w:rsidRPr="00AB5FED" w:rsidRDefault="00C96716" w:rsidP="00933680">
            <w:pPr>
              <w:pStyle w:val="TAL"/>
            </w:pPr>
            <w:r w:rsidRPr="00AB5FED">
              <w:t>Indication to the caller.</w:t>
            </w:r>
          </w:p>
        </w:tc>
      </w:tr>
    </w:tbl>
    <w:p w14:paraId="64C8B717" w14:textId="77777777" w:rsidR="00C96716" w:rsidRDefault="00C96716" w:rsidP="00C96716">
      <w:pPr>
        <w:rPr>
          <w:lang w:val="en-US"/>
        </w:rPr>
      </w:pPr>
    </w:p>
    <w:p w14:paraId="0324E458" w14:textId="77777777" w:rsidR="00C96716" w:rsidRPr="00147FD1" w:rsidRDefault="00C96716" w:rsidP="00C96716">
      <w:pPr>
        <w:pStyle w:val="Heading4"/>
        <w:rPr>
          <w:rFonts w:eastAsia="SimSun"/>
        </w:rPr>
      </w:pPr>
      <w:bookmarkStart w:id="415" w:name="_Toc460616106"/>
      <w:bookmarkStart w:id="416" w:name="_Toc460616967"/>
      <w:bookmarkStart w:id="417" w:name="_Toc493252907"/>
      <w:bookmarkStart w:id="418" w:name="_Toc185842300"/>
      <w:r>
        <w:rPr>
          <w:rFonts w:eastAsia="SimSun"/>
        </w:rPr>
        <w:t>10.4</w:t>
      </w:r>
      <w:r w:rsidRPr="00147FD1">
        <w:rPr>
          <w:rFonts w:eastAsia="SimSun"/>
        </w:rPr>
        <w:t>.1.</w:t>
      </w:r>
      <w:r>
        <w:rPr>
          <w:rFonts w:eastAsia="SimSun"/>
          <w:lang w:eastAsia="zh-CN"/>
        </w:rPr>
        <w:t>5</w:t>
      </w:r>
      <w:r>
        <w:rPr>
          <w:rFonts w:eastAsia="SimSun"/>
        </w:rPr>
        <w:tab/>
        <w:t>IWF</w:t>
      </w:r>
      <w:r w:rsidRPr="00147FD1">
        <w:rPr>
          <w:rFonts w:eastAsia="SimSun"/>
        </w:rPr>
        <w:t xml:space="preserve"> call end request</w:t>
      </w:r>
      <w:bookmarkEnd w:id="415"/>
      <w:bookmarkEnd w:id="416"/>
      <w:bookmarkEnd w:id="417"/>
      <w:bookmarkEnd w:id="418"/>
    </w:p>
    <w:p w14:paraId="3958C887" w14:textId="77777777" w:rsidR="00C96716" w:rsidRPr="00147FD1" w:rsidRDefault="00C96716" w:rsidP="00C96716">
      <w:pPr>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sidRPr="00147FD1">
        <w:rPr>
          <w:rFonts w:eastAsia="SimSun"/>
        </w:rPr>
        <w:t xml:space="preserve"> describes the information flow </w:t>
      </w:r>
      <w:r>
        <w:rPr>
          <w:rFonts w:eastAsia="SimSun"/>
        </w:rPr>
        <w:t>IWF</w:t>
      </w:r>
      <w:r w:rsidRPr="00147FD1">
        <w:rPr>
          <w:rFonts w:eastAsia="SimSun"/>
        </w:rPr>
        <w:t xml:space="preserve"> call e</w:t>
      </w:r>
      <w:r>
        <w:rPr>
          <w:rFonts w:eastAsia="SimSun"/>
        </w:rPr>
        <w:t>nd request from the MCPTT server</w:t>
      </w:r>
      <w:r w:rsidRPr="00147FD1">
        <w:rPr>
          <w:rFonts w:eastAsia="SimSun"/>
        </w:rPr>
        <w:t xml:space="preserve"> to the</w:t>
      </w:r>
      <w:r>
        <w:rPr>
          <w:rFonts w:eastAsia="SimSun"/>
        </w:rPr>
        <w:t xml:space="preserve"> IWF and from the</w:t>
      </w:r>
      <w:r w:rsidRPr="00147FD1">
        <w:rPr>
          <w:rFonts w:eastAsia="SimSun"/>
        </w:rPr>
        <w:t xml:space="preserve"> </w:t>
      </w:r>
      <w:r>
        <w:rPr>
          <w:rFonts w:eastAsia="SimSun"/>
        </w:rPr>
        <w:t>IWF to the MCPTT server</w:t>
      </w:r>
      <w:r w:rsidRPr="00147FD1">
        <w:rPr>
          <w:rFonts w:eastAsia="SimSun"/>
        </w:rPr>
        <w:t>.</w:t>
      </w:r>
    </w:p>
    <w:p w14:paraId="1E11C49B" w14:textId="77777777" w:rsidR="00C96716" w:rsidRPr="00147FD1" w:rsidRDefault="00C96716" w:rsidP="00C96716">
      <w:pPr>
        <w:pStyle w:val="TH"/>
        <w:rPr>
          <w:rFonts w:eastAsia="SimSun"/>
        </w:rPr>
      </w:pPr>
      <w:r>
        <w:rPr>
          <w:rFonts w:eastAsia="SimSun"/>
        </w:rPr>
        <w:t>Table 10.4</w:t>
      </w:r>
      <w:r w:rsidRPr="00147FD1">
        <w:rPr>
          <w:rFonts w:eastAsia="SimSun"/>
        </w:rPr>
        <w:t>.1.</w:t>
      </w:r>
      <w:r>
        <w:rPr>
          <w:rFonts w:eastAsia="SimSun"/>
        </w:rPr>
        <w:t>5</w:t>
      </w:r>
      <w:r w:rsidRPr="00147FD1">
        <w:rPr>
          <w:rFonts w:eastAsia="SimSun" w:hint="eastAsia"/>
          <w:lang w:eastAsia="zh-CN"/>
        </w:rPr>
        <w:t>-1</w:t>
      </w:r>
      <w:r>
        <w:rPr>
          <w:rFonts w:eastAsia="SimSun"/>
        </w:rPr>
        <w:t>: IWF</w:t>
      </w:r>
      <w:r w:rsidRPr="00147FD1">
        <w:rPr>
          <w:rFonts w:eastAsia="SimSun"/>
        </w:rPr>
        <w:t xml:space="preserve"> 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147FD1" w14:paraId="2C49467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02575" w14:textId="77777777" w:rsidR="00C96716" w:rsidRPr="00147FD1" w:rsidRDefault="00C96716" w:rsidP="00933680">
            <w:pPr>
              <w:pStyle w:val="TAH"/>
              <w:rPr>
                <w:rFonts w:eastAsia="SimSun"/>
              </w:rPr>
            </w:pPr>
            <w:r w:rsidRPr="00147FD1">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99C75B" w14:textId="77777777" w:rsidR="00C96716" w:rsidRPr="00147FD1" w:rsidRDefault="00C96716" w:rsidP="00933680">
            <w:pPr>
              <w:pStyle w:val="TAH"/>
              <w:rPr>
                <w:rFonts w:eastAsia="SimSun"/>
              </w:rPr>
            </w:pPr>
            <w:r w:rsidRPr="00147FD1">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1BD56" w14:textId="77777777" w:rsidR="00C96716" w:rsidRPr="00147FD1" w:rsidRDefault="00C96716" w:rsidP="00933680">
            <w:pPr>
              <w:pStyle w:val="TAH"/>
              <w:rPr>
                <w:rFonts w:eastAsia="SimSun"/>
              </w:rPr>
            </w:pPr>
            <w:r w:rsidRPr="00147FD1">
              <w:rPr>
                <w:rFonts w:eastAsia="SimSun"/>
              </w:rPr>
              <w:t>Description</w:t>
            </w:r>
          </w:p>
        </w:tc>
      </w:tr>
      <w:tr w:rsidR="00C96716" w:rsidRPr="00147FD1" w14:paraId="2850132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20FBE1"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BA681"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DF6C72"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calling party</w:t>
            </w:r>
          </w:p>
        </w:tc>
      </w:tr>
      <w:tr w:rsidR="00C96716" w:rsidRPr="00147FD1" w14:paraId="157FE0F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FA97EE" w14:textId="77777777" w:rsidR="00C96716" w:rsidRPr="00147FD1" w:rsidRDefault="00C96716" w:rsidP="00933680">
            <w:pPr>
              <w:pStyle w:val="TAL"/>
              <w:rPr>
                <w:rFonts w:eastAsia="SimSun"/>
              </w:rPr>
            </w:pPr>
            <w:r w:rsidRPr="00147FD1">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34F1F" w14:textId="77777777" w:rsidR="00C96716" w:rsidRPr="00C87252" w:rsidRDefault="00C96716" w:rsidP="00933680">
            <w:pPr>
              <w:pStyle w:val="TAC"/>
            </w:pPr>
            <w:r w:rsidRPr="00C87252">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1EFA94" w14:textId="77777777" w:rsidR="00C96716" w:rsidRPr="00147FD1" w:rsidRDefault="00C96716" w:rsidP="00933680">
            <w:pPr>
              <w:pStyle w:val="TAL"/>
              <w:rPr>
                <w:rFonts w:eastAsia="SimSun"/>
              </w:rPr>
            </w:pPr>
            <w:r w:rsidRPr="00147FD1">
              <w:rPr>
                <w:rFonts w:eastAsia="SimSun"/>
              </w:rPr>
              <w:t xml:space="preserve">The </w:t>
            </w:r>
            <w:r w:rsidRPr="00147FD1">
              <w:rPr>
                <w:rFonts w:eastAsia="SimSun" w:hint="eastAsia"/>
                <w:lang w:eastAsia="zh-CN"/>
              </w:rPr>
              <w:t>MCPTT ID</w:t>
            </w:r>
            <w:r w:rsidRPr="00147FD1">
              <w:rPr>
                <w:rFonts w:eastAsia="SimSun"/>
              </w:rPr>
              <w:t xml:space="preserve"> of the called party</w:t>
            </w:r>
          </w:p>
        </w:tc>
      </w:tr>
      <w:tr w:rsidR="005A39A9" w:rsidRPr="00147FD1" w14:paraId="1E919CC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F241C" w14:textId="782316A4" w:rsidR="005A39A9" w:rsidRPr="00147FD1" w:rsidRDefault="005A39A9" w:rsidP="005A39A9">
            <w:pPr>
              <w:pStyle w:val="TAL"/>
              <w:rPr>
                <w:rFonts w:eastAsia="SimSun"/>
              </w:rPr>
            </w:pPr>
            <w:r>
              <w:rPr>
                <w:rFonts w:cs="Arial"/>
                <w:kern w:val="2"/>
                <w:szCs w:val="18"/>
              </w:rPr>
              <w:t xml:space="preserve">Additional application specific data </w:t>
            </w:r>
            <w: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494600" w14:textId="752895E6" w:rsidR="005A39A9" w:rsidRPr="00C87252" w:rsidRDefault="005A39A9" w:rsidP="005A39A9">
            <w:pPr>
              <w:pStyle w:val="TAC"/>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F4333" w14:textId="401358CA" w:rsidR="005A39A9" w:rsidRPr="00147FD1" w:rsidRDefault="005A39A9" w:rsidP="005A39A9">
            <w:pPr>
              <w:pStyle w:val="TAL"/>
              <w:rPr>
                <w:rFonts w:eastAsia="SimSun"/>
              </w:rPr>
            </w:pPr>
            <w:r>
              <w:rPr>
                <w:rFonts w:cs="Arial"/>
                <w:kern w:val="2"/>
                <w:szCs w:val="18"/>
              </w:rPr>
              <w:t>Some LMR systems use additional information at the application layer.</w:t>
            </w:r>
          </w:p>
        </w:tc>
      </w:tr>
      <w:tr w:rsidR="005A39A9" w:rsidRPr="00147FD1" w14:paraId="77F30C5A" w14:textId="77777777" w:rsidTr="00047CC4">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16A98" w14:textId="653CDBD8" w:rsidR="005A39A9" w:rsidRPr="00147FD1" w:rsidRDefault="005A39A9" w:rsidP="00E07E6D">
            <w:pPr>
              <w:pStyle w:val="TAN"/>
              <w:rPr>
                <w:rFonts w:eastAsia="SimSun"/>
              </w:rPr>
            </w:pPr>
            <w:r w:rsidRPr="00D67694">
              <w:t>NOTE:</w:t>
            </w:r>
            <w:r w:rsidRPr="00D67694">
              <w:tab/>
              <w:t xml:space="preserve">This element can be present if the LMR system uses it (like GSM-R). GSM-R uses </w:t>
            </w:r>
            <w:r>
              <w:t xml:space="preserve">for example </w:t>
            </w:r>
            <w:r w:rsidRPr="00D67694">
              <w:t xml:space="preserve">UUI </w:t>
            </w:r>
            <w:r>
              <w:t xml:space="preserve">as </w:t>
            </w:r>
            <w:r w:rsidRPr="00D67694">
              <w:t>defined in ETSI</w:t>
            </w:r>
            <w:r>
              <w:t> </w:t>
            </w:r>
            <w:r w:rsidRPr="00D67694">
              <w:t>TS</w:t>
            </w:r>
            <w:r>
              <w:t> </w:t>
            </w:r>
            <w:r w:rsidRPr="00D67694">
              <w:t>103</w:t>
            </w:r>
            <w:r>
              <w:t> </w:t>
            </w:r>
            <w:r w:rsidRPr="00D67694">
              <w:t>389</w:t>
            </w:r>
            <w:r>
              <w:t> [10]</w:t>
            </w:r>
            <w:r w:rsidRPr="00D67694">
              <w:t xml:space="preserve"> and ETSI</w:t>
            </w:r>
            <w:r>
              <w:t> </w:t>
            </w:r>
            <w:r w:rsidRPr="00D67694">
              <w:t>TS</w:t>
            </w:r>
            <w:r>
              <w:t> </w:t>
            </w:r>
            <w:r w:rsidRPr="00D67694">
              <w:t>102</w:t>
            </w:r>
            <w:r>
              <w:t> </w:t>
            </w:r>
            <w:r w:rsidRPr="00D67694">
              <w:t>610</w:t>
            </w:r>
            <w:r>
              <w:t> [11]</w:t>
            </w:r>
            <w:r w:rsidRPr="00D67694">
              <w:t>.</w:t>
            </w:r>
          </w:p>
        </w:tc>
      </w:tr>
    </w:tbl>
    <w:p w14:paraId="65E5AB4F" w14:textId="77777777" w:rsidR="00C96716" w:rsidRDefault="00C96716" w:rsidP="00C96716">
      <w:pPr>
        <w:rPr>
          <w:noProof/>
          <w:lang w:val="en-US"/>
        </w:rPr>
      </w:pPr>
    </w:p>
    <w:p w14:paraId="36E9D828" w14:textId="77777777" w:rsidR="00C96716" w:rsidRDefault="00C96716" w:rsidP="00C96716">
      <w:pPr>
        <w:pStyle w:val="Heading4"/>
        <w:rPr>
          <w:noProof/>
          <w:lang w:val="en-US"/>
        </w:rPr>
      </w:pPr>
      <w:bookmarkStart w:id="419" w:name="_Toc185842301"/>
      <w:r>
        <w:rPr>
          <w:noProof/>
          <w:lang w:val="en-US"/>
        </w:rPr>
        <w:lastRenderedPageBreak/>
        <w:t>10.4.1.6</w:t>
      </w:r>
      <w:r>
        <w:rPr>
          <w:noProof/>
          <w:lang w:val="en-US"/>
        </w:rPr>
        <w:tab/>
        <w:t>IWF call end response</w:t>
      </w:r>
      <w:bookmarkEnd w:id="419"/>
    </w:p>
    <w:p w14:paraId="441643EF" w14:textId="77777777" w:rsidR="00C96716" w:rsidRPr="00C36067" w:rsidRDefault="00C96716" w:rsidP="00C96716">
      <w:pPr>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xml:space="preserve"> describes the information flow IWF call e</w:t>
      </w:r>
      <w:r>
        <w:rPr>
          <w:rFonts w:eastAsia="SimSun"/>
        </w:rPr>
        <w:t>nd response</w:t>
      </w:r>
      <w:r w:rsidRPr="00C36067">
        <w:rPr>
          <w:rFonts w:eastAsia="SimSun"/>
        </w:rPr>
        <w:t xml:space="preserve"> from the </w:t>
      </w:r>
      <w:r>
        <w:rPr>
          <w:rFonts w:eastAsia="SimSun"/>
        </w:rPr>
        <w:t xml:space="preserve">IWF to the </w:t>
      </w:r>
      <w:r w:rsidRPr="00C36067">
        <w:rPr>
          <w:rFonts w:eastAsia="SimSun"/>
        </w:rPr>
        <w:t>MCPTT server.</w:t>
      </w:r>
    </w:p>
    <w:p w14:paraId="2538F3A7" w14:textId="77777777" w:rsidR="00C96716" w:rsidRPr="00C36067" w:rsidRDefault="00C96716" w:rsidP="00C96716">
      <w:pPr>
        <w:pStyle w:val="TH"/>
        <w:rPr>
          <w:rFonts w:eastAsia="SimSun"/>
        </w:rPr>
      </w:pPr>
      <w:r w:rsidRPr="00C36067">
        <w:rPr>
          <w:rFonts w:eastAsia="SimSun"/>
        </w:rPr>
        <w:t>Table 10.4.1.</w:t>
      </w:r>
      <w:r>
        <w:rPr>
          <w:rFonts w:eastAsia="SimSun"/>
        </w:rPr>
        <w:t>6</w:t>
      </w:r>
      <w:r w:rsidRPr="00C36067">
        <w:rPr>
          <w:rFonts w:eastAsia="SimSun" w:hint="eastAsia"/>
          <w:lang w:eastAsia="zh-CN"/>
        </w:rPr>
        <w:t>-1</w:t>
      </w:r>
      <w:r w:rsidRPr="00C36067">
        <w:rPr>
          <w:rFonts w:eastAsia="SimSun"/>
        </w:rPr>
        <w:t>: IWF</w:t>
      </w:r>
      <w:r>
        <w:rPr>
          <w:rFonts w:eastAsia="SimSun"/>
        </w:rPr>
        <w:t xml:space="preserve"> call end response</w:t>
      </w:r>
      <w:r w:rsidRPr="00C36067">
        <w:rPr>
          <w:rFonts w:eastAsia="SimSun"/>
        </w:rP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C36067" w14:paraId="164CBE7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8209E" w14:textId="77777777" w:rsidR="00C96716" w:rsidRPr="00C36067" w:rsidRDefault="00C96716" w:rsidP="00933680">
            <w:pPr>
              <w:pStyle w:val="TAH"/>
              <w:rPr>
                <w:rFonts w:eastAsia="SimSun"/>
              </w:rPr>
            </w:pPr>
            <w:r w:rsidRPr="00C36067">
              <w:rPr>
                <w:rFonts w:eastAsia="SimSun"/>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3803CC" w14:textId="77777777" w:rsidR="00C96716" w:rsidRPr="00C36067" w:rsidRDefault="00C96716" w:rsidP="00933680">
            <w:pPr>
              <w:pStyle w:val="TAH"/>
              <w:rPr>
                <w:rFonts w:eastAsia="SimSun"/>
              </w:rPr>
            </w:pPr>
            <w:r w:rsidRPr="00C36067">
              <w:rPr>
                <w:rFonts w:eastAsia="SimSun"/>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67E02" w14:textId="77777777" w:rsidR="00C96716" w:rsidRPr="00C36067" w:rsidRDefault="00C96716" w:rsidP="00933680">
            <w:pPr>
              <w:pStyle w:val="TAH"/>
              <w:rPr>
                <w:rFonts w:eastAsia="SimSun"/>
              </w:rPr>
            </w:pPr>
            <w:r w:rsidRPr="00C36067">
              <w:rPr>
                <w:rFonts w:eastAsia="SimSun"/>
              </w:rPr>
              <w:t>Description</w:t>
            </w:r>
          </w:p>
        </w:tc>
      </w:tr>
      <w:tr w:rsidR="00C96716" w:rsidRPr="00C36067" w14:paraId="4E8A64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477E3" w14:textId="77777777" w:rsidR="00C96716" w:rsidRPr="00C36067" w:rsidRDefault="00C96716" w:rsidP="00933680">
            <w:pPr>
              <w:pStyle w:val="TAL"/>
              <w:rPr>
                <w:rFonts w:eastAsia="SimSun"/>
              </w:rPr>
            </w:pPr>
            <w:r w:rsidRPr="00C36067">
              <w:rPr>
                <w:rFonts w:eastAsia="SimSu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E7F4F8" w14:textId="77777777" w:rsidR="00C96716" w:rsidRPr="00C36067" w:rsidRDefault="00C96716" w:rsidP="00933680">
            <w:pPr>
              <w:pStyle w:val="TAC"/>
              <w:rPr>
                <w:rFonts w:eastAsia="SimSun"/>
              </w:rPr>
            </w:pPr>
            <w:r w:rsidRPr="00C36067">
              <w:rPr>
                <w:rFonts w:eastAsia="SimSu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D75BB" w14:textId="77777777" w:rsidR="00C96716" w:rsidRPr="00C36067" w:rsidRDefault="00C96716" w:rsidP="00933680">
            <w:pPr>
              <w:pStyle w:val="TAL"/>
              <w:rPr>
                <w:rFonts w:eastAsia="SimSun"/>
              </w:rPr>
            </w:pPr>
            <w:r w:rsidRPr="00C36067">
              <w:rPr>
                <w:rFonts w:eastAsia="SimSun"/>
              </w:rPr>
              <w:t xml:space="preserve">The </w:t>
            </w:r>
            <w:r w:rsidRPr="00C36067">
              <w:rPr>
                <w:rFonts w:eastAsia="SimSun" w:hint="eastAsia"/>
                <w:lang w:eastAsia="zh-CN"/>
              </w:rPr>
              <w:t>MCPTT ID</w:t>
            </w:r>
            <w:r>
              <w:rPr>
                <w:rFonts w:eastAsia="SimSun"/>
              </w:rPr>
              <w:t xml:space="preserve"> of the responding</w:t>
            </w:r>
            <w:r w:rsidRPr="00C36067">
              <w:rPr>
                <w:rFonts w:eastAsia="SimSun"/>
              </w:rPr>
              <w:t xml:space="preserve"> party</w:t>
            </w:r>
          </w:p>
        </w:tc>
      </w:tr>
    </w:tbl>
    <w:p w14:paraId="2E30B7C9" w14:textId="77777777" w:rsidR="00C96716" w:rsidRDefault="00C96716" w:rsidP="00C96716">
      <w:pPr>
        <w:rPr>
          <w:lang w:val="en-US"/>
        </w:rPr>
      </w:pPr>
    </w:p>
    <w:p w14:paraId="1E07536B" w14:textId="77777777" w:rsidR="00C96716" w:rsidRPr="00AB5FED" w:rsidRDefault="00C96716" w:rsidP="00C96716">
      <w:pPr>
        <w:pStyle w:val="Heading3"/>
        <w:rPr>
          <w:lang w:val="en-US"/>
        </w:rPr>
      </w:pPr>
      <w:bookmarkStart w:id="420" w:name="_Toc185842302"/>
      <w:r>
        <w:rPr>
          <w:lang w:val="en-US"/>
        </w:rPr>
        <w:t>10.4.2</w:t>
      </w:r>
      <w:r w:rsidRPr="00AB5FED">
        <w:rPr>
          <w:lang w:val="en-US"/>
        </w:rPr>
        <w:tab/>
        <w:t>Private call setup in automatic commencement mode</w:t>
      </w:r>
      <w:bookmarkEnd w:id="420"/>
    </w:p>
    <w:p w14:paraId="1A17E898" w14:textId="77777777" w:rsidR="00C96716" w:rsidRPr="00E429C8" w:rsidRDefault="00C96716" w:rsidP="00C96716">
      <w:pPr>
        <w:pStyle w:val="Heading4"/>
        <w:rPr>
          <w:lang w:val="en-US"/>
        </w:rPr>
      </w:pPr>
      <w:bookmarkStart w:id="421" w:name="_Toc185842303"/>
      <w:r>
        <w:rPr>
          <w:lang w:val="en-US"/>
        </w:rPr>
        <w:t>10.4.2.1</w:t>
      </w:r>
      <w:r>
        <w:rPr>
          <w:lang w:val="en-US"/>
        </w:rPr>
        <w:tab/>
      </w:r>
      <w:r w:rsidRPr="00E429C8">
        <w:rPr>
          <w:lang w:val="en-US"/>
        </w:rPr>
        <w:t>MCPTT user initiating an MCPTT private call</w:t>
      </w:r>
      <w:bookmarkEnd w:id="421"/>
    </w:p>
    <w:p w14:paraId="2242D5F4" w14:textId="77777777" w:rsidR="00C96716" w:rsidRDefault="00C96716" w:rsidP="00C96716">
      <w:pPr>
        <w:rPr>
          <w:lang w:val="en-US"/>
        </w:rPr>
      </w:pPr>
      <w:r>
        <w:rPr>
          <w:lang w:val="en-US"/>
        </w:rPr>
        <w:t>In this procedure,</w:t>
      </w:r>
      <w:r w:rsidRPr="00AB5FED">
        <w:rPr>
          <w:lang w:val="en-US"/>
        </w:rPr>
        <w:t xml:space="preserve"> an MCPTT user is initiating an MCPTT private call (automatic commencement mode) for communicating with </w:t>
      </w:r>
      <w:r>
        <w:rPr>
          <w:lang w:val="en-US"/>
        </w:rPr>
        <w:t>a user in an LMR system,</w:t>
      </w:r>
      <w:r w:rsidRPr="00AB5FED">
        <w:rPr>
          <w:lang w:val="en-US"/>
        </w:rPr>
        <w:t xml:space="preserve"> with or</w:t>
      </w:r>
      <w:r>
        <w:rPr>
          <w:lang w:val="en-US"/>
        </w:rPr>
        <w:t xml:space="preserve"> without floor control enabled.</w:t>
      </w:r>
    </w:p>
    <w:p w14:paraId="7916B719" w14:textId="77777777" w:rsidR="00C96716"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777B2287" w14:textId="77777777" w:rsidR="00C96716" w:rsidRDefault="00C96716" w:rsidP="00C96716">
      <w:pPr>
        <w:rPr>
          <w:lang w:val="en-US"/>
        </w:rPr>
      </w:pPr>
      <w:r>
        <w:rPr>
          <w:lang w:val="en-US"/>
        </w:rPr>
        <w:t>In</w:t>
      </w:r>
      <w:r w:rsidRPr="00AB5FED">
        <w:rPr>
          <w:lang w:val="en-US"/>
        </w:rPr>
        <w:t xml:space="preserve"> figure </w:t>
      </w:r>
      <w:r>
        <w:rPr>
          <w:lang w:val="en-US"/>
        </w:rPr>
        <w:t>10.4.2.1-1,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49E89D56" w14:textId="77777777" w:rsidR="00C96716" w:rsidRDefault="00C96716" w:rsidP="00C96716">
      <w:r w:rsidRPr="00AB5FED">
        <w:t>Pre-conditions:</w:t>
      </w:r>
    </w:p>
    <w:p w14:paraId="7BE8D5AA" w14:textId="77777777" w:rsidR="00C96716" w:rsidRDefault="00C96716" w:rsidP="00C96716">
      <w:pPr>
        <w:pStyle w:val="B1"/>
      </w:pPr>
      <w:r w:rsidRPr="00AB5FED">
        <w:t>1.</w:t>
      </w:r>
      <w:r w:rsidRPr="00AB5FED">
        <w:tab/>
        <w:t>The calling MCPTT user has selected automatic commencement mode for the call;</w:t>
      </w:r>
    </w:p>
    <w:p w14:paraId="2E59CA6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45B69DC5" w14:textId="77777777" w:rsidR="00C96716" w:rsidRDefault="00C96716" w:rsidP="00C96716">
      <w:pPr>
        <w:pStyle w:val="B1"/>
        <w:rPr>
          <w:lang w:eastAsia="zh-CN"/>
        </w:rPr>
      </w:pPr>
      <w:r>
        <w:t>3.</w:t>
      </w:r>
      <w:r>
        <w:tab/>
      </w:r>
      <w:bookmarkStart w:id="422" w:name="_Hlk12492751"/>
      <w:r>
        <w:rPr>
          <w:lang w:eastAsia="zh-CN"/>
        </w:rPr>
        <w:t>Optionally, MCPTT client may use an activated functional alias for the call.</w:t>
      </w:r>
      <w:bookmarkEnd w:id="422"/>
    </w:p>
    <w:p w14:paraId="09CF6BEE" w14:textId="77777777" w:rsidR="00C96716" w:rsidRDefault="00C96716" w:rsidP="00C96716">
      <w:pPr>
        <w:pStyle w:val="B1"/>
      </w:pPr>
      <w:r>
        <w:t>4.</w:t>
      </w:r>
      <w:r>
        <w:tab/>
      </w:r>
      <w:r>
        <w:rPr>
          <w:lang w:eastAsia="zh-CN"/>
        </w:rPr>
        <w:t>The MCPTT server has subscribed to the MCPTT functional alias controlling server within the MC system for functional alias activation/de-activation updates.</w:t>
      </w:r>
    </w:p>
    <w:p w14:paraId="756C495F" w14:textId="3081C81C" w:rsidR="00C96716" w:rsidRPr="00AB5FED" w:rsidRDefault="005A39A9" w:rsidP="00C96716">
      <w:pPr>
        <w:pStyle w:val="TH"/>
      </w:pPr>
      <w:r w:rsidRPr="00060B38">
        <w:object w:dxaOrig="7501" w:dyaOrig="5533" w14:anchorId="56CE9C39">
          <v:shape id="_x0000_i1080" type="#_x0000_t75" style="width:372.65pt;height:277.05pt" o:ole="">
            <v:imagedata r:id="rId115" o:title=""/>
          </v:shape>
          <o:OLEObject Type="Embed" ProgID="Visio.Drawing.11" ShapeID="_x0000_i1080" DrawAspect="Content" ObjectID="_1796455725" r:id="rId116"/>
        </w:object>
      </w:r>
    </w:p>
    <w:p w14:paraId="5647BF64" w14:textId="77777777" w:rsidR="00C96716" w:rsidRPr="00AB5FED" w:rsidRDefault="00C96716" w:rsidP="00C96716">
      <w:pPr>
        <w:pStyle w:val="TF"/>
      </w:pPr>
      <w:r w:rsidRPr="00AB5FED">
        <w:t>Figure </w:t>
      </w:r>
      <w:r>
        <w:t>10</w:t>
      </w:r>
      <w:r>
        <w:rPr>
          <w:lang w:val="en-US"/>
        </w:rPr>
        <w:t>.4.2.1-1</w:t>
      </w:r>
      <w:r w:rsidRPr="00AB5FED">
        <w:t>: Private call setup in automatic commencement mode</w:t>
      </w:r>
      <w:r>
        <w:t>, initiated by an MCPTT user</w:t>
      </w:r>
    </w:p>
    <w:p w14:paraId="19863F2A" w14:textId="77777777" w:rsidR="00C96716" w:rsidRDefault="00C96716" w:rsidP="00C96716">
      <w:pPr>
        <w:pStyle w:val="B1"/>
      </w:pPr>
      <w:r>
        <w:lastRenderedPageBreak/>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 xml:space="preserve">corresponding to the calling MCPTT party and called LMR party </w:t>
      </w:r>
      <w:r w:rsidRPr="00AB5FED">
        <w:t>and an SDP offer containing one or more media types</w:t>
      </w:r>
      <w:r>
        <w:t xml:space="preserve">. </w:t>
      </w:r>
      <w:bookmarkStart w:id="423" w:name="_Hlk504636752"/>
      <w:r>
        <w:t>If available, the MCPTT user at the MCPTT client may also include a functional alias. The following parameters are also included that describe the MCPTT client's choices:</w:t>
      </w:r>
      <w:bookmarkEnd w:id="423"/>
    </w:p>
    <w:p w14:paraId="4E31EDF2" w14:textId="77777777" w:rsidR="00C96716" w:rsidRDefault="00C96716" w:rsidP="00C96716">
      <w:pPr>
        <w:pStyle w:val="B2"/>
      </w:pPr>
      <w:r>
        <w:t>-</w:t>
      </w:r>
      <w:r>
        <w:tab/>
        <w:t>the encryption algorithm;</w:t>
      </w:r>
    </w:p>
    <w:p w14:paraId="6C8245E3" w14:textId="77777777" w:rsidR="00C96716" w:rsidRDefault="00C96716" w:rsidP="00C96716">
      <w:pPr>
        <w:pStyle w:val="B2"/>
      </w:pPr>
      <w:r>
        <w:t>-</w:t>
      </w:r>
      <w:r>
        <w:tab/>
        <w:t>the encryption mode (encrypted or not);</w:t>
      </w:r>
    </w:p>
    <w:p w14:paraId="5CC001A9"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location information of the calling MCPTT client may be provided;</w:t>
      </w:r>
    </w:p>
    <w:p w14:paraId="4D0C9553" w14:textId="77777777" w:rsidR="00C96716" w:rsidRDefault="00C96716" w:rsidP="00C96716">
      <w:pPr>
        <w:pStyle w:val="B2"/>
      </w:pPr>
      <w:r>
        <w:t>-</w:t>
      </w:r>
      <w:r>
        <w:tab/>
      </w:r>
      <w:r w:rsidRPr="00AB5FED">
        <w:t>requested commencement mode</w:t>
      </w:r>
      <w:r>
        <w:t xml:space="preserve"> (automatic in this case); and</w:t>
      </w:r>
    </w:p>
    <w:p w14:paraId="76C95E53" w14:textId="77777777" w:rsidR="00C96716" w:rsidRDefault="00C96716" w:rsidP="00C96716">
      <w:pPr>
        <w:pStyle w:val="B2"/>
      </w:pPr>
      <w:r>
        <w:t>-</w:t>
      </w:r>
      <w:r>
        <w:tab/>
        <w:t>an indication of whether the call is to be full or half duplex (whether to establish floor control).</w:t>
      </w:r>
    </w:p>
    <w:p w14:paraId="263499CE" w14:textId="5CEC4BE1"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ed to initiate a call in automatic commencement mode.</w:t>
      </w:r>
      <w:r>
        <w:t xml:space="preserve"> </w:t>
      </w:r>
      <w:r w:rsidR="005A39A9" w:rsidRPr="005A39A9">
        <w:t>If the MCPTT private call request contains a functional alias instead of an MCPTT ID as called party, the MCPTT server shall resolve the functional alias to the corresponding MCPTT ID(s) for which the functional alias is active. The MCPTT server shall also check whether MCPTT client</w:t>
      </w:r>
      <w:r w:rsidR="005A39A9">
        <w:t> </w:t>
      </w:r>
      <w:r w:rsidR="005A39A9" w:rsidRPr="005A39A9">
        <w:t>1 is allowed to use the functional alias of MCPTT client</w:t>
      </w:r>
      <w:r w:rsidR="005A39A9">
        <w:t> </w:t>
      </w:r>
      <w:r w:rsidR="005A39A9" w:rsidRPr="005A39A9">
        <w:t>2 to setup a private call and whether MCPTT client</w:t>
      </w:r>
      <w:r w:rsidR="005A39A9">
        <w:t> </w:t>
      </w:r>
      <w:r w:rsidR="005A39A9" w:rsidRPr="005A39A9">
        <w:t>2 is allowed to receive a private call from MCPTT client</w:t>
      </w:r>
      <w:r w:rsidR="005A39A9">
        <w:t> </w:t>
      </w:r>
      <w:r w:rsidR="005A39A9" w:rsidRPr="005A39A9">
        <w:t>1 using the functional alias. If authorized the MCPTT server proceeds with step</w:t>
      </w:r>
      <w:r w:rsidR="005A39A9">
        <w:t> </w:t>
      </w:r>
      <w:r w:rsidR="005A39A9" w:rsidRPr="005A39A9">
        <w:t>3.</w:t>
      </w:r>
      <w:r w:rsidR="005A39A9">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0B013EAE" w14:textId="77777777" w:rsidR="005A39A9" w:rsidRDefault="005A39A9" w:rsidP="005A39A9">
      <w:pPr>
        <w:pStyle w:val="NO"/>
      </w:pPr>
      <w:r w:rsidRPr="00F961F3">
        <w:t>NOTE</w:t>
      </w:r>
      <w:r>
        <w:t> 1</w:t>
      </w:r>
      <w:r w:rsidRPr="00F961F3">
        <w:t>:</w:t>
      </w:r>
      <w:r w:rsidRPr="00F961F3">
        <w:tab/>
      </w:r>
      <w:r>
        <w:t>For private calls to a functional alias homed in the LMR system (i.e. GSM-R). the final resolution of the functional alias is performed in the GSM-R system.</w:t>
      </w:r>
    </w:p>
    <w:p w14:paraId="49CE5993" w14:textId="77777777" w:rsidR="005A39A9" w:rsidRDefault="005A39A9" w:rsidP="005A39A9">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w:t>
      </w:r>
    </w:p>
    <w:p w14:paraId="0C4F375E" w14:textId="77777777" w:rsidR="005A39A9" w:rsidRDefault="005A39A9" w:rsidP="005A39A9">
      <w:pPr>
        <w:pStyle w:val="B1"/>
      </w:pPr>
      <w:r>
        <w:t>3b.</w:t>
      </w:r>
      <w:r>
        <w:tab/>
        <w:t xml:space="preserve">If the MCPTT server replies with a MCPTT functional alias resolution response message, the </w:t>
      </w:r>
      <w:r w:rsidRPr="002710B4">
        <w:t>MC</w:t>
      </w:r>
      <w:r>
        <w:t>PTT</w:t>
      </w:r>
      <w:r w:rsidRPr="002710B4">
        <w:t xml:space="preserve"> client</w:t>
      </w:r>
      <w:r>
        <w:t> </w:t>
      </w:r>
      <w:r w:rsidRPr="002710B4">
        <w:t xml:space="preserve">1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4AFD2CDB" w14:textId="7DE69F8D"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rsidRPr="00E32D4C">
        <w:t>IWF</w:t>
      </w:r>
      <w:r w:rsidR="00C96716" w:rsidRPr="00246CC6">
        <w:t xml:space="preserve"> </w:t>
      </w:r>
      <w:r w:rsidR="00C96716" w:rsidRPr="00AB5FED">
        <w:t xml:space="preserve">private call request </w:t>
      </w:r>
      <w:r w:rsidR="00C96716">
        <w:t xml:space="preserve">that may or may not include location of the requestor, depending on the outcome of the privacy check </w:t>
      </w:r>
      <w:r w:rsidR="00C96716" w:rsidRPr="00AB5FED">
        <w:t xml:space="preserve">towards the </w:t>
      </w:r>
      <w:r w:rsidR="00C96716">
        <w:t>IWF, including the original parameters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6DAEB029" w14:textId="67388E34" w:rsidR="00C96716" w:rsidRDefault="00C96716" w:rsidP="00C96716">
      <w:pPr>
        <w:pStyle w:val="NO"/>
      </w:pPr>
      <w:r w:rsidRPr="009E4DAD">
        <w:t>NOTE</w:t>
      </w:r>
      <w:r w:rsidR="005A39A9">
        <w:t> 2</w:t>
      </w:r>
      <w:r w:rsidRPr="009E4DAD">
        <w:t>:</w:t>
      </w:r>
      <w:r w:rsidRPr="009E4DAD">
        <w:tab/>
        <w:t xml:space="preserve">How the </w:t>
      </w:r>
      <w:r>
        <w:t>IWF private call</w:t>
      </w:r>
      <w:r w:rsidRPr="009E4DAD">
        <w:t xml:space="preserve"> request is forwarded to the LMR system is out of scope of the present document.</w:t>
      </w:r>
    </w:p>
    <w:p w14:paraId="61A91698" w14:textId="1383EC12" w:rsidR="00C96716" w:rsidRPr="00AB5FED" w:rsidRDefault="005A39A9" w:rsidP="00C96716">
      <w:pPr>
        <w:pStyle w:val="B1"/>
      </w:pPr>
      <w:r>
        <w:t>5</w:t>
      </w:r>
      <w:r w:rsidR="00C96716">
        <w:t>.</w:t>
      </w:r>
      <w:r w:rsidR="00C96716">
        <w:tab/>
        <w:t xml:space="preserve">The IWF sends an </w:t>
      </w:r>
      <w:r w:rsidR="00C96716" w:rsidRPr="00E32D4C">
        <w:t>IWF</w:t>
      </w:r>
      <w:r w:rsidR="00C96716" w:rsidRPr="00246CC6">
        <w:t xml:space="preserve"> </w:t>
      </w:r>
      <w:r w:rsidR="00C96716">
        <w:t>private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00C96716" w:rsidRPr="00AB5FED">
        <w:t>.</w:t>
      </w:r>
    </w:p>
    <w:p w14:paraId="2ED4AF3E" w14:textId="47042E27" w:rsidR="00C96716" w:rsidRPr="00AB5FED" w:rsidRDefault="005A39A9" w:rsidP="00C96716">
      <w:pPr>
        <w:pStyle w:val="B1"/>
      </w:pPr>
      <w:r>
        <w:t>6</w:t>
      </w:r>
      <w:r w:rsidR="00C96716" w:rsidRPr="00AB5FED">
        <w:t>.</w:t>
      </w:r>
      <w:r w:rsidR="00C96716" w:rsidRPr="00AB5FED">
        <w:tab/>
      </w:r>
      <w:r w:rsidR="00C96716">
        <w:t xml:space="preserve">The </w:t>
      </w:r>
      <w:r w:rsidR="00C96716" w:rsidRPr="00AB5FED">
        <w:t xml:space="preserve">MCPTT server </w:t>
      </w:r>
      <w:r w:rsidR="00C96716">
        <w:t>forwards the MCPTT private call response to the MCPTT client. If the result parameter indicates success, then the MCPTT client proceeds to step 6</w:t>
      </w:r>
      <w:r w:rsidR="00C96716" w:rsidRPr="00AB5FED">
        <w:t>.</w:t>
      </w:r>
      <w:r w:rsidR="00C96716">
        <w:t xml:space="preserve"> Otherwise, if the parameters returned in the MCPTT private call response are acceptable to the MCPTT client, then the MCPTT client can send a new MCPTT private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3053B830" w14:textId="066B702E" w:rsidR="00C96716" w:rsidRDefault="005A39A9" w:rsidP="00C96716">
      <w:pPr>
        <w:pStyle w:val="B1"/>
      </w:pPr>
      <w:r>
        <w:t>7</w:t>
      </w:r>
      <w:r w:rsidR="00C96716" w:rsidRPr="00AB5FED">
        <w:t>.</w:t>
      </w:r>
      <w:r w:rsidR="00C96716" w:rsidRPr="00AB5FED">
        <w:tab/>
      </w:r>
      <w:r w:rsidR="00C96716">
        <w:t xml:space="preserve">The </w:t>
      </w:r>
      <w:r w:rsidR="00C96716" w:rsidRPr="00AB5FED">
        <w:t xml:space="preserve">MCPTT client </w:t>
      </w:r>
      <w:r w:rsidR="00C96716">
        <w:t>has</w:t>
      </w:r>
      <w:r w:rsidR="00C96716" w:rsidRPr="00AB5FED">
        <w:t xml:space="preserve"> successfully established media plane for communication </w:t>
      </w:r>
      <w:r w:rsidR="00C96716">
        <w:t xml:space="preserve">to the IWF </w:t>
      </w:r>
      <w:r w:rsidR="00C96716" w:rsidRPr="00AB5FED">
        <w:t xml:space="preserve">and either </w:t>
      </w:r>
      <w:r w:rsidR="00C96716">
        <w:t>end</w:t>
      </w:r>
      <w:r w:rsidR="00C96716" w:rsidRPr="00AB5FED">
        <w:t xml:space="preserve"> can transmit media.</w:t>
      </w:r>
      <w:r w:rsidR="00C96716">
        <w:t xml:space="preserve"> The MCPTT system initiating the call is responsible of granting the floor, solving competing floor requests and issuing floor revoked indications.</w:t>
      </w:r>
    </w:p>
    <w:p w14:paraId="16CDDB0A" w14:textId="77777777" w:rsidR="00C96716" w:rsidRPr="00E429C8" w:rsidRDefault="00C96716" w:rsidP="00C96716">
      <w:pPr>
        <w:pStyle w:val="Heading4"/>
        <w:rPr>
          <w:lang w:val="en-US"/>
        </w:rPr>
      </w:pPr>
      <w:bookmarkStart w:id="424" w:name="_Toc185842304"/>
      <w:r w:rsidRPr="00E429C8">
        <w:rPr>
          <w:lang w:val="en-US"/>
        </w:rPr>
        <w:lastRenderedPageBreak/>
        <w:t>10.4.2.</w:t>
      </w:r>
      <w:r>
        <w:rPr>
          <w:lang w:val="en-US"/>
        </w:rPr>
        <w:t>2</w:t>
      </w:r>
      <w:r>
        <w:rPr>
          <w:lang w:val="en-US"/>
        </w:rPr>
        <w:tab/>
        <w:t>LMR</w:t>
      </w:r>
      <w:r w:rsidRPr="00E429C8">
        <w:rPr>
          <w:lang w:val="en-US"/>
        </w:rPr>
        <w:t xml:space="preserve"> user initiating a private call</w:t>
      </w:r>
      <w:r>
        <w:rPr>
          <w:lang w:val="en-US"/>
        </w:rPr>
        <w:t xml:space="preserve"> with MCPTT user</w:t>
      </w:r>
      <w:bookmarkEnd w:id="424"/>
    </w:p>
    <w:p w14:paraId="7258BAB0" w14:textId="77777777" w:rsidR="00C96716" w:rsidRDefault="00C96716" w:rsidP="00C96716">
      <w:pPr>
        <w:rPr>
          <w:lang w:val="en-US"/>
        </w:rPr>
      </w:pPr>
      <w:r>
        <w:rPr>
          <w:lang w:val="en-US"/>
        </w:rPr>
        <w:t>In this procedure,</w:t>
      </w:r>
      <w:r w:rsidRPr="00AB5FED">
        <w:rPr>
          <w:lang w:val="en-US"/>
        </w:rPr>
        <w:t xml:space="preserve"> an </w:t>
      </w:r>
      <w:r>
        <w:rPr>
          <w:lang w:val="en-US"/>
        </w:rPr>
        <w:t>LMR</w:t>
      </w:r>
      <w:r w:rsidRPr="00AB5FED">
        <w:rPr>
          <w:lang w:val="en-US"/>
        </w:rPr>
        <w:t xml:space="preserve"> user is initiating a private call</w:t>
      </w:r>
      <w:r>
        <w:rPr>
          <w:lang w:val="en-US"/>
        </w:rPr>
        <w:t xml:space="preserve"> </w:t>
      </w:r>
      <w:r w:rsidRPr="00AB5FED">
        <w:rPr>
          <w:lang w:val="en-US"/>
        </w:rPr>
        <w:t>(</w:t>
      </w:r>
      <w:r>
        <w:rPr>
          <w:lang w:val="en-US"/>
        </w:rPr>
        <w:t xml:space="preserve">in </w:t>
      </w:r>
      <w:r w:rsidRPr="00AB5FED">
        <w:rPr>
          <w:lang w:val="en-US"/>
        </w:rPr>
        <w:t xml:space="preserve">automatic commencement mode) for communicating with </w:t>
      </w:r>
      <w:r>
        <w:rPr>
          <w:lang w:val="en-US"/>
        </w:rPr>
        <w:t>a user in MCPTT system,</w:t>
      </w:r>
      <w:r w:rsidRPr="00AB5FED">
        <w:rPr>
          <w:lang w:val="en-US"/>
        </w:rPr>
        <w:t xml:space="preserve"> with or without floor control enabled.</w:t>
      </w:r>
    </w:p>
    <w:p w14:paraId="50FEEAA5" w14:textId="77777777" w:rsidR="00C96716" w:rsidRPr="00AB5FED" w:rsidRDefault="00C96716" w:rsidP="00C96716">
      <w:pPr>
        <w:rPr>
          <w:lang w:val="en-US"/>
        </w:rPr>
      </w:pPr>
      <w:r>
        <w:rPr>
          <w:lang w:val="en-US"/>
        </w:rPr>
        <w:t>This subclause is based on the procedure for private call setup in automatic commencement mode – MCPTT users in multiple MCPTT systems described in 3GPP TS 23.379 [7], subclause 10.7.2.3.1.</w:t>
      </w:r>
    </w:p>
    <w:p w14:paraId="5E7CADC2" w14:textId="77777777" w:rsidR="00C96716" w:rsidRDefault="00C96716" w:rsidP="00C96716">
      <w:pPr>
        <w:rPr>
          <w:lang w:val="en-US"/>
        </w:rPr>
      </w:pPr>
      <w:r>
        <w:rPr>
          <w:lang w:val="en-US"/>
        </w:rPr>
        <w:t>In</w:t>
      </w:r>
      <w:r w:rsidRPr="00AB5FED">
        <w:rPr>
          <w:lang w:val="en-US"/>
        </w:rPr>
        <w:t xml:space="preserve"> figure</w:t>
      </w:r>
      <w:r>
        <w:rPr>
          <w:lang w:val="en-US"/>
        </w:rPr>
        <w:t> 10.4.2.2-1,</w:t>
      </w:r>
      <w:r w:rsidRPr="00AB5FED">
        <w:rPr>
          <w:lang w:val="en-US"/>
        </w:rPr>
        <w:t xml:space="preserve"> </w:t>
      </w:r>
      <w:r>
        <w:rPr>
          <w:lang w:val="en-US"/>
        </w:rPr>
        <w:t>an</w:t>
      </w:r>
      <w:r w:rsidRPr="00AB5FED">
        <w:rPr>
          <w:lang w:val="en-US"/>
        </w:rPr>
        <w:t xml:space="preserve"> </w:t>
      </w:r>
      <w:r>
        <w:rPr>
          <w:lang w:val="en-US"/>
        </w:rPr>
        <w:t>LMR u</w:t>
      </w:r>
      <w:r w:rsidRPr="00AB5FED">
        <w:rPr>
          <w:lang w:val="en-US"/>
        </w:rPr>
        <w:t>ser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user</w:t>
      </w:r>
      <w:r w:rsidRPr="00AB5FED">
        <w:rPr>
          <w:lang w:val="en-US"/>
        </w:rPr>
        <w:t>.</w:t>
      </w:r>
    </w:p>
    <w:p w14:paraId="7022C1F1" w14:textId="77777777" w:rsidR="00C96716" w:rsidRDefault="00C96716" w:rsidP="00C96716">
      <w:r w:rsidRPr="00AB5FED">
        <w:t>Pre-conditions:</w:t>
      </w:r>
    </w:p>
    <w:p w14:paraId="00772BEC" w14:textId="77777777" w:rsidR="00C96716" w:rsidRDefault="00C96716" w:rsidP="00C96716">
      <w:pPr>
        <w:pStyle w:val="B1"/>
      </w:pPr>
      <w:r w:rsidRPr="00AB5FED">
        <w:t>1.</w:t>
      </w:r>
      <w:r w:rsidRPr="00AB5FED">
        <w:tab/>
        <w:t xml:space="preserve">The calling </w:t>
      </w:r>
      <w:r>
        <w:t>LMR</w:t>
      </w:r>
      <w:r w:rsidRPr="00AB5FED">
        <w:t xml:space="preserve"> user has selected automatic commencement mode for the call;</w:t>
      </w:r>
    </w:p>
    <w:p w14:paraId="76DCA977"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0A5E24EF" w14:textId="77777777" w:rsidR="00C96716" w:rsidRDefault="00C96716" w:rsidP="00C96716">
      <w:pPr>
        <w:pStyle w:val="B1"/>
      </w:pPr>
      <w:r>
        <w:t>3.</w:t>
      </w:r>
      <w:r>
        <w:tab/>
        <w:t>The LMR user at the LMR system has initiated a private call towards an MCPTT user.</w:t>
      </w:r>
      <w:r w:rsidRPr="000251F6">
        <w:t xml:space="preserve"> </w:t>
      </w:r>
    </w:p>
    <w:p w14:paraId="58BB96A6"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2F8F567E"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28F5E0BD" w14:textId="77777777" w:rsidR="00C96716" w:rsidRDefault="00C96716" w:rsidP="00C96716">
      <w:pPr>
        <w:pStyle w:val="NO"/>
      </w:pPr>
      <w:r>
        <w:t>NOTE 1:</w:t>
      </w:r>
      <w:r>
        <w:tab/>
        <w:t>Private call operation between the LMR user and the IWF are out of scope of the present document.</w:t>
      </w:r>
      <w:r w:rsidRPr="000251F6">
        <w:t xml:space="preserve"> </w:t>
      </w:r>
    </w:p>
    <w:p w14:paraId="7BBB78A4"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62101E71" w14:textId="62BB384D" w:rsidR="00C96716" w:rsidRPr="00AB5FED" w:rsidRDefault="005A39A9" w:rsidP="00C96716">
      <w:pPr>
        <w:pStyle w:val="TH"/>
      </w:pPr>
      <w:r w:rsidRPr="00060B38">
        <w:object w:dxaOrig="7501" w:dyaOrig="5533" w14:anchorId="17C9271F">
          <v:shape id="_x0000_i1081" type="#_x0000_t75" style="width:372.65pt;height:277.05pt" o:ole="">
            <v:imagedata r:id="rId117" o:title=""/>
          </v:shape>
          <o:OLEObject Type="Embed" ProgID="Visio.Drawing.11" ShapeID="_x0000_i1081" DrawAspect="Content" ObjectID="_1796455726" r:id="rId118"/>
        </w:object>
      </w:r>
    </w:p>
    <w:p w14:paraId="1F6CC06D" w14:textId="77777777" w:rsidR="00C96716" w:rsidRPr="00AB5FED" w:rsidRDefault="00C96716" w:rsidP="00C96716">
      <w:pPr>
        <w:pStyle w:val="TF"/>
      </w:pPr>
      <w:r w:rsidRPr="00AB5FED">
        <w:t>Figure</w:t>
      </w:r>
      <w:r>
        <w:t> 10</w:t>
      </w:r>
      <w:r>
        <w:rPr>
          <w:lang w:val="en-US"/>
        </w:rPr>
        <w:t>.4.2.2-1</w:t>
      </w:r>
      <w:r w:rsidRPr="00AB5FED">
        <w:t>: Private call setup in automatic commencement mode</w:t>
      </w:r>
      <w:r>
        <w:t>, initiated by an LMR user</w:t>
      </w:r>
    </w:p>
    <w:p w14:paraId="2A1ED43D"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 the calling LMR party and the called MCPTT party</w:t>
      </w:r>
      <w:r w:rsidRPr="00AB5FED">
        <w:t xml:space="preserve"> and an SDP offer containing one or more media types</w:t>
      </w:r>
      <w:r>
        <w:t>. If available, the LMR party homed in the IWF may also include a functional alias. The following parameters are also included that describe the MCPTT client's choices:</w:t>
      </w:r>
    </w:p>
    <w:p w14:paraId="7BC0FC4D" w14:textId="77777777" w:rsidR="00C96716" w:rsidRDefault="00C96716" w:rsidP="00C96716">
      <w:pPr>
        <w:pStyle w:val="B2"/>
      </w:pPr>
      <w:r>
        <w:t>-</w:t>
      </w:r>
      <w:r>
        <w:tab/>
        <w:t>the encryption algorithm;</w:t>
      </w:r>
    </w:p>
    <w:p w14:paraId="359C1580" w14:textId="77777777" w:rsidR="00C96716" w:rsidRDefault="00C96716" w:rsidP="00C96716">
      <w:pPr>
        <w:pStyle w:val="B2"/>
      </w:pPr>
      <w:r>
        <w:t>-</w:t>
      </w:r>
      <w:r>
        <w:tab/>
        <w:t>the encryption mode (encrypted or not);</w:t>
      </w:r>
    </w:p>
    <w:p w14:paraId="3FF1AF55" w14:textId="77777777" w:rsidR="00C96716" w:rsidRDefault="00C96716" w:rsidP="00C96716">
      <w:pPr>
        <w:pStyle w:val="B2"/>
      </w:pPr>
      <w:r>
        <w:lastRenderedPageBreak/>
        <w:t>-</w:t>
      </w:r>
      <w:r>
        <w:tab/>
        <w:t>an indication of whether the LMR user</w:t>
      </w:r>
      <w:r w:rsidRPr="00AB5FED">
        <w:t xml:space="preserve"> is requesting the floor</w:t>
      </w:r>
      <w:r>
        <w:t>, and if the MCPTT client is requesting the floor, location information of the calling MCPTT client may be provided;</w:t>
      </w:r>
    </w:p>
    <w:p w14:paraId="35E035EF" w14:textId="77777777" w:rsidR="00C96716" w:rsidRDefault="00C96716" w:rsidP="00C96716">
      <w:pPr>
        <w:pStyle w:val="B2"/>
      </w:pPr>
      <w:r>
        <w:t>-</w:t>
      </w:r>
      <w:r>
        <w:tab/>
      </w:r>
      <w:r w:rsidRPr="00AB5FED">
        <w:t>requested commencement mode</w:t>
      </w:r>
      <w:r>
        <w:t xml:space="preserve"> (automatic in this case); and</w:t>
      </w:r>
    </w:p>
    <w:p w14:paraId="7581D46F" w14:textId="77777777" w:rsidR="00C96716" w:rsidRDefault="00C96716" w:rsidP="00C96716">
      <w:pPr>
        <w:pStyle w:val="B2"/>
      </w:pPr>
      <w:r>
        <w:t>-</w:t>
      </w:r>
      <w:r>
        <w:tab/>
        <w:t>an indication of whether the call is to be full or half duplex (whether to establish floor control).</w:t>
      </w:r>
    </w:p>
    <w:p w14:paraId="10BF9286" w14:textId="18ABF9BE"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client is </w:t>
      </w:r>
      <w:r w:rsidRPr="00773995">
        <w:t>authorized and able</w:t>
      </w:r>
      <w:r>
        <w:t xml:space="preserve"> </w:t>
      </w:r>
      <w:r w:rsidRPr="00AB5FED">
        <w:t xml:space="preserve">to </w:t>
      </w:r>
      <w:r>
        <w:t>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automatic commencement mode</w:t>
      </w:r>
      <w:r>
        <w:t>,</w:t>
      </w:r>
      <w:r w:rsidRPr="00AB5FED">
        <w:t xml:space="preserve"> the MCPTT server also checks whether the MCPTT user at </w:t>
      </w:r>
      <w:r>
        <w:t xml:space="preserve">the </w:t>
      </w:r>
      <w:r w:rsidRPr="00AB5FED">
        <w:t>MCPTT client is authori</w:t>
      </w:r>
      <w:r>
        <w:t>z</w:t>
      </w:r>
      <w:r w:rsidRPr="00AB5FED">
        <w:t xml:space="preserve">ed to </w:t>
      </w:r>
      <w:r>
        <w:t>receive</w:t>
      </w:r>
      <w:r w:rsidRPr="00AB5FED">
        <w:t xml:space="preserve"> a call in automatic commencement mode.</w:t>
      </w:r>
      <w:r>
        <w:t xml:space="preserve"> </w:t>
      </w:r>
      <w:r w:rsidR="005A39A9" w:rsidRPr="00F0563B">
        <w:t>If the MCPTT private call request contains a functional alias instead of an MCPTT ID as called party, the MCPTT server shall resolve the functional alias to the corresponding MCPTT ID for which the functional alias is active</w:t>
      </w:r>
      <w:r w:rsidR="005A39A9">
        <w:t>. T</w:t>
      </w:r>
      <w:r w:rsidR="005A39A9" w:rsidRPr="00E11BE2">
        <w:t xml:space="preserve">he MCPTT server </w:t>
      </w:r>
      <w:r w:rsidR="005A39A9">
        <w:t xml:space="preserve">shall also </w:t>
      </w:r>
      <w:r w:rsidR="005A39A9" w:rsidRPr="00E11BE2">
        <w:t>check whether MCPTT client 1 is allowed to use the</w:t>
      </w:r>
      <w:r w:rsidR="005A39A9">
        <w:t xml:space="preserve"> target</w:t>
      </w:r>
      <w:r w:rsidR="005A39A9" w:rsidRPr="00E11BE2">
        <w:t xml:space="preserve"> functional alias to setup a private call and whether </w:t>
      </w:r>
      <w:r w:rsidR="005A39A9">
        <w:t xml:space="preserve">the </w:t>
      </w:r>
      <w:r w:rsidR="005A39A9" w:rsidRPr="00E11BE2">
        <w:t>MCPTT client</w:t>
      </w:r>
      <w:r w:rsidR="005A39A9">
        <w:t xml:space="preserve"> is </w:t>
      </w:r>
      <w:r w:rsidR="005A39A9" w:rsidRPr="00E11BE2">
        <w:t xml:space="preserve">allowed to receive a private </w:t>
      </w:r>
      <w:r w:rsidR="005A39A9">
        <w:t>call from the IWF using the</w:t>
      </w:r>
      <w:r w:rsidR="005A39A9" w:rsidRPr="00E11BE2">
        <w:t xml:space="preserve"> functional alias.</w:t>
      </w:r>
      <w:r w:rsidR="005A39A9" w:rsidRPr="00795695">
        <w:t xml:space="preserve"> </w:t>
      </w:r>
      <w:r w:rsidR="005A39A9">
        <w:t>If authorized</w:t>
      </w:r>
      <w:r w:rsidR="005A39A9" w:rsidRPr="00F0563B">
        <w:t xml:space="preserve"> </w:t>
      </w:r>
      <w:r w:rsidR="005A39A9">
        <w:t>the MCPTT server proceeds with</w:t>
      </w:r>
      <w:r w:rsidR="005A39A9" w:rsidRPr="00F0563B">
        <w:t xml:space="preserve"> step </w:t>
      </w:r>
      <w:r w:rsidR="005A39A9">
        <w:t>3</w:t>
      </w:r>
      <w:r w:rsidR="005A39A9" w:rsidRPr="00F0563B">
        <w:t>.</w:t>
      </w:r>
    </w:p>
    <w:p w14:paraId="746DD54C" w14:textId="77777777" w:rsidR="005A39A9" w:rsidRDefault="005A39A9" w:rsidP="005A39A9">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the IWF.</w:t>
      </w:r>
    </w:p>
    <w:p w14:paraId="349CBDEB" w14:textId="77777777" w:rsidR="005A39A9" w:rsidRDefault="005A39A9" w:rsidP="005A39A9">
      <w:pPr>
        <w:pStyle w:val="B1"/>
      </w:pPr>
      <w:r>
        <w:t>3b.</w:t>
      </w:r>
      <w:r>
        <w:tab/>
        <w:t>If the MCPTT server replies with a MCPTT functional alias resolution response message, the IWF</w:t>
      </w:r>
      <w:r w:rsidRPr="002710B4">
        <w:t xml:space="preserve">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2064DD3F" w14:textId="1898B98E"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t>MCPTT</w:t>
      </w:r>
      <w:r w:rsidR="00C96716" w:rsidRPr="00246CC6">
        <w:t xml:space="preserve"> </w:t>
      </w:r>
      <w:r w:rsidR="00C96716" w:rsidRPr="00AB5FED">
        <w:t xml:space="preserve">private call request towards the </w:t>
      </w:r>
      <w:r w:rsidR="00C96716">
        <w:t>MCPTT client, including the original parameters with or without the location of the calling party and</w:t>
      </w:r>
      <w:r w:rsidR="00C96716" w:rsidRPr="002953FD">
        <w:t xml:space="preserve"> </w:t>
      </w:r>
      <w:r w:rsidR="00C96716">
        <w:t>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58888710" w14:textId="361333A9" w:rsidR="00C96716" w:rsidRDefault="005A39A9" w:rsidP="00C96716">
      <w:pPr>
        <w:pStyle w:val="B1"/>
      </w:pPr>
      <w:r>
        <w:t>5</w:t>
      </w:r>
      <w:r w:rsidR="00C96716">
        <w:t>.</w:t>
      </w:r>
      <w:r w:rsidR="00C96716">
        <w:tab/>
        <w:t>The MCPTT client sends an MCPTT</w:t>
      </w:r>
      <w:r w:rsidR="00C96716" w:rsidRPr="00246CC6">
        <w:t xml:space="preserve"> </w:t>
      </w:r>
      <w:r w:rsidR="00C96716">
        <w:t>private call response to the MCPTT server indicating that the MCPTT client does support</w:t>
      </w:r>
      <w:r w:rsidR="00C96716" w:rsidRPr="00F21AC2">
        <w:t xml:space="preserve"> </w:t>
      </w:r>
      <w:r w:rsidR="00C96716">
        <w:t>one of the requested media types. The response indicates success or failure. If the indication is failure, the response may also include one or more alternatives to the parameter values contained in step 3.</w:t>
      </w:r>
    </w:p>
    <w:p w14:paraId="08B24E1A" w14:textId="19B1A148" w:rsidR="00C96716" w:rsidRDefault="005A39A9" w:rsidP="00C96716">
      <w:pPr>
        <w:pStyle w:val="B1"/>
      </w:pPr>
      <w:r>
        <w:t>6</w:t>
      </w:r>
      <w:r w:rsidR="00C96716" w:rsidRPr="00AB5FED">
        <w:t>.</w:t>
      </w:r>
      <w:r w:rsidR="00C96716" w:rsidRPr="00AB5FED">
        <w:tab/>
      </w:r>
      <w:r w:rsidR="00C96716">
        <w:t xml:space="preserve">The </w:t>
      </w:r>
      <w:r w:rsidR="00C96716" w:rsidRPr="00AB5FED">
        <w:t xml:space="preserve">MCPTT server </w:t>
      </w:r>
      <w:r w:rsidR="00C96716">
        <w:t>sends the IWF private call response to the IWF</w:t>
      </w:r>
      <w:r w:rsidR="00C96716" w:rsidRPr="002953FD">
        <w:t xml:space="preserve"> </w:t>
      </w:r>
      <w:r w:rsidR="00C96716">
        <w:t>offering the same media type as that sent in step 4</w:t>
      </w:r>
      <w:r w:rsidR="00C96716" w:rsidRPr="00AB5FED">
        <w:t>.</w:t>
      </w:r>
      <w:r w:rsidR="00C96716">
        <w:t xml:space="preserve">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3B6AF464" w14:textId="77777777" w:rsidR="00C96716" w:rsidRPr="00AB5FED" w:rsidRDefault="00C96716" w:rsidP="00C96716">
      <w:pPr>
        <w:pStyle w:val="NO"/>
      </w:pPr>
      <w:r>
        <w:t>NOTE 3:</w:t>
      </w:r>
      <w:r>
        <w:tab/>
        <w:t>The calling LMR user may be notified of the change in parameters, for example, that the call is to be without floor control.</w:t>
      </w:r>
    </w:p>
    <w:p w14:paraId="112E7BF8" w14:textId="4E84F430" w:rsidR="00C96716" w:rsidRDefault="005A39A9" w:rsidP="00C96716">
      <w:pPr>
        <w:pStyle w:val="B1"/>
      </w:pPr>
      <w:r>
        <w:t>7</w:t>
      </w:r>
      <w:r w:rsidR="00C96716" w:rsidRPr="00AB5FED">
        <w:t>.</w:t>
      </w:r>
      <w:r w:rsidR="00C96716" w:rsidRPr="00AB5FED">
        <w:tab/>
      </w:r>
      <w:r w:rsidR="00C96716">
        <w:t xml:space="preserve">The </w:t>
      </w:r>
      <w:r w:rsidR="00C96716" w:rsidRPr="00AB5FED">
        <w:t xml:space="preserve">MCPTT client </w:t>
      </w:r>
      <w:r w:rsidR="00C96716">
        <w:t>has</w:t>
      </w:r>
      <w:r w:rsidR="00C96716" w:rsidRPr="00AB5FED">
        <w:t xml:space="preserve"> successfully established media plane for communication </w:t>
      </w:r>
      <w:r w:rsidR="00C96716">
        <w:t xml:space="preserve">to the IWF </w:t>
      </w:r>
      <w:r w:rsidR="00C96716" w:rsidRPr="00AB5FED">
        <w:t xml:space="preserve">and either </w:t>
      </w:r>
      <w:r w:rsidR="00C96716">
        <w:t>end</w:t>
      </w:r>
      <w:r w:rsidR="00C96716" w:rsidRPr="00AB5FED">
        <w:t xml:space="preserve"> can transmit media. </w:t>
      </w:r>
      <w:r w:rsidR="00C96716">
        <w:t>The LMR system initiating the call is responsible of granting the floor, solving competing floor requests and issuing floor revoked indications.</w:t>
      </w:r>
    </w:p>
    <w:p w14:paraId="3F569231" w14:textId="77777777" w:rsidR="00C96716" w:rsidRPr="00AB5FED" w:rsidRDefault="00C96716" w:rsidP="00C96716">
      <w:pPr>
        <w:pStyle w:val="Heading3"/>
        <w:rPr>
          <w:lang w:val="en-US"/>
        </w:rPr>
      </w:pPr>
      <w:bookmarkStart w:id="425" w:name="_Toc485219136"/>
      <w:bookmarkStart w:id="426" w:name="_Toc185842305"/>
      <w:r>
        <w:rPr>
          <w:lang w:val="en-US"/>
        </w:rPr>
        <w:t>10.4.3</w:t>
      </w:r>
      <w:r w:rsidRPr="00AB5FED">
        <w:rPr>
          <w:lang w:val="en-US"/>
        </w:rPr>
        <w:tab/>
        <w:t xml:space="preserve">Private call setup in </w:t>
      </w:r>
      <w:r>
        <w:rPr>
          <w:lang w:val="en-US"/>
        </w:rPr>
        <w:t>manual</w:t>
      </w:r>
      <w:r w:rsidRPr="00AB5FED">
        <w:rPr>
          <w:lang w:val="en-US"/>
        </w:rPr>
        <w:t xml:space="preserve"> commencement mode</w:t>
      </w:r>
      <w:bookmarkEnd w:id="425"/>
      <w:bookmarkEnd w:id="426"/>
    </w:p>
    <w:p w14:paraId="77332502" w14:textId="77777777" w:rsidR="00C96716" w:rsidRDefault="00C96716" w:rsidP="00C96716">
      <w:pPr>
        <w:pStyle w:val="Heading4"/>
        <w:rPr>
          <w:lang w:val="en-US"/>
        </w:rPr>
      </w:pPr>
      <w:bookmarkStart w:id="427" w:name="_Toc185842306"/>
      <w:r w:rsidRPr="00E429C8">
        <w:rPr>
          <w:lang w:val="en-US"/>
        </w:rPr>
        <w:t>10.4.</w:t>
      </w:r>
      <w:r>
        <w:rPr>
          <w:lang w:val="en-US"/>
        </w:rPr>
        <w:t>3.1</w:t>
      </w:r>
      <w:r>
        <w:rPr>
          <w:lang w:val="en-US"/>
        </w:rPr>
        <w:tab/>
      </w:r>
      <w:r w:rsidRPr="00E429C8">
        <w:rPr>
          <w:lang w:val="en-US"/>
        </w:rPr>
        <w:t>MCPTT user is initiating an MCPTT private call</w:t>
      </w:r>
      <w:bookmarkEnd w:id="427"/>
    </w:p>
    <w:p w14:paraId="001FBB50" w14:textId="77777777" w:rsidR="00C96716" w:rsidRDefault="00C96716" w:rsidP="00C96716">
      <w:pPr>
        <w:rPr>
          <w:lang w:val="en-US"/>
        </w:rPr>
      </w:pPr>
      <w:r>
        <w:rPr>
          <w:lang w:val="en-US"/>
        </w:rPr>
        <w:t>In this procedure,</w:t>
      </w:r>
      <w:r w:rsidRPr="00AB5FED">
        <w:rPr>
          <w:lang w:val="en-US"/>
        </w:rPr>
        <w:t xml:space="preserve"> an MCPTT user is initiating an MCPTT private call (</w:t>
      </w:r>
      <w:r>
        <w:rPr>
          <w:lang w:val="en-US"/>
        </w:rPr>
        <w:t>manual</w:t>
      </w:r>
      <w:r w:rsidRPr="00AB5FED">
        <w:rPr>
          <w:lang w:val="en-US"/>
        </w:rPr>
        <w:t xml:space="preserve"> commencement mode) for communicating with </w:t>
      </w:r>
      <w:r>
        <w:rPr>
          <w:lang w:val="en-US"/>
        </w:rPr>
        <w:t>an LMR user via an IWF,</w:t>
      </w:r>
      <w:r w:rsidRPr="00AB5FED">
        <w:rPr>
          <w:lang w:val="en-US"/>
        </w:rPr>
        <w:t xml:space="preserve"> with or</w:t>
      </w:r>
      <w:r>
        <w:rPr>
          <w:lang w:val="en-US"/>
        </w:rPr>
        <w:t xml:space="preserve"> without floor control enabled.</w:t>
      </w:r>
    </w:p>
    <w:p w14:paraId="5C6189A8"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24EAE892" w14:textId="77777777" w:rsidR="00C96716" w:rsidRDefault="00C96716" w:rsidP="00C96716">
      <w:pPr>
        <w:rPr>
          <w:lang w:val="en-US"/>
        </w:rPr>
      </w:pPr>
      <w:r>
        <w:rPr>
          <w:lang w:val="en-US"/>
        </w:rPr>
        <w:t>In</w:t>
      </w:r>
      <w:r w:rsidRPr="00AB5FED">
        <w:rPr>
          <w:lang w:val="en-US"/>
        </w:rPr>
        <w:t xml:space="preserve"> figure </w:t>
      </w:r>
      <w:r>
        <w:rPr>
          <w:lang w:val="en-US"/>
        </w:rPr>
        <w:t>10.4.3.1-1,</w:t>
      </w:r>
      <w:r w:rsidRPr="00AB5FED">
        <w:rPr>
          <w:lang w:val="en-US"/>
        </w:rPr>
        <w:t xml:space="preserve"> </w:t>
      </w:r>
      <w:r>
        <w:rPr>
          <w:lang w:val="en-US"/>
        </w:rPr>
        <w:t>an</w:t>
      </w:r>
      <w:r w:rsidRPr="00AB5FED">
        <w:rPr>
          <w:lang w:val="en-US"/>
        </w:rPr>
        <w:t xml:space="preserve"> MCPTT client initiat</w:t>
      </w:r>
      <w:r>
        <w:rPr>
          <w:lang w:val="en-US"/>
        </w:rPr>
        <w:t>es</w:t>
      </w:r>
      <w:r w:rsidRPr="00AB5FED">
        <w:rPr>
          <w:lang w:val="en-US"/>
        </w:rPr>
        <w:t xml:space="preserve"> establishment of </w:t>
      </w:r>
      <w:r>
        <w:rPr>
          <w:lang w:val="en-US"/>
        </w:rPr>
        <w:t xml:space="preserve">an </w:t>
      </w:r>
      <w:r w:rsidRPr="00AB5FED">
        <w:rPr>
          <w:lang w:val="en-US"/>
        </w:rPr>
        <w:t xml:space="preserve">MCPTT private call with </w:t>
      </w:r>
      <w:r>
        <w:rPr>
          <w:lang w:val="en-US"/>
        </w:rPr>
        <w:t>an LMR user.</w:t>
      </w:r>
    </w:p>
    <w:p w14:paraId="62E8F889" w14:textId="77777777" w:rsidR="00C96716" w:rsidRPr="00AB5FED" w:rsidRDefault="00C96716" w:rsidP="00C96716">
      <w:r w:rsidRPr="00AB5FED">
        <w:t>Pre-conditions:</w:t>
      </w:r>
    </w:p>
    <w:p w14:paraId="1E939542" w14:textId="77777777" w:rsidR="00C96716" w:rsidRDefault="00C96716" w:rsidP="00C96716">
      <w:pPr>
        <w:pStyle w:val="B1"/>
      </w:pPr>
      <w:r w:rsidRPr="00AB5FED">
        <w:t>1.</w:t>
      </w:r>
      <w:r w:rsidRPr="00AB5FED">
        <w:tab/>
        <w:t xml:space="preserve">The calling MCPTT user has selected </w:t>
      </w:r>
      <w:r>
        <w:t>manual</w:t>
      </w:r>
      <w:r w:rsidRPr="00AB5FED">
        <w:t xml:space="preserve"> commencement mode for the call</w:t>
      </w:r>
      <w:r>
        <w:t>.</w:t>
      </w:r>
    </w:p>
    <w:p w14:paraId="1ED1D7A0"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 TS 23.</w:t>
      </w:r>
      <w:r>
        <w:t>379 [7</w:t>
      </w:r>
      <w:r w:rsidRPr="00AB5FED">
        <w:t>].</w:t>
      </w:r>
      <w:r w:rsidRPr="000251F6">
        <w:t xml:space="preserve"> </w:t>
      </w:r>
    </w:p>
    <w:p w14:paraId="7349D603" w14:textId="77777777" w:rsidR="00C96716" w:rsidRDefault="00C96716" w:rsidP="00C96716">
      <w:pPr>
        <w:pStyle w:val="B1"/>
        <w:rPr>
          <w:lang w:eastAsia="zh-CN"/>
        </w:rPr>
      </w:pPr>
      <w:r>
        <w:t>3.</w:t>
      </w:r>
      <w:r>
        <w:tab/>
      </w:r>
      <w:r>
        <w:rPr>
          <w:lang w:eastAsia="zh-CN"/>
        </w:rPr>
        <w:t>Optionally, MCPTT client may use an activated functional alias (homed in the MCPTT system) for the call.</w:t>
      </w:r>
    </w:p>
    <w:p w14:paraId="72A41677" w14:textId="77777777" w:rsidR="00C96716" w:rsidRDefault="00C96716" w:rsidP="00C96716">
      <w:pPr>
        <w:pStyle w:val="B1"/>
      </w:pPr>
      <w:r>
        <w:lastRenderedPageBreak/>
        <w:t>4.</w:t>
      </w:r>
      <w:r>
        <w:tab/>
      </w:r>
      <w:r>
        <w:rPr>
          <w:lang w:eastAsia="zh-CN"/>
        </w:rPr>
        <w:t>The MCPTT server has subscribed to the MCPTT functional alias controlling server within the MC system for functional alias activation/de-activation updates.</w:t>
      </w:r>
    </w:p>
    <w:p w14:paraId="1BFECA4B" w14:textId="5D98B5A5" w:rsidR="00C96716" w:rsidRPr="00AB5FED" w:rsidRDefault="005A39A9" w:rsidP="00C96716">
      <w:pPr>
        <w:pStyle w:val="TH"/>
      </w:pPr>
      <w:r>
        <w:object w:dxaOrig="7525" w:dyaOrig="5509" w14:anchorId="0D9A2109">
          <v:shape id="_x0000_i1082" type="#_x0000_t75" style="width:375.55pt;height:275.9pt" o:ole="">
            <v:imagedata r:id="rId119" o:title=""/>
          </v:shape>
          <o:OLEObject Type="Embed" ProgID="Visio.Drawing.11" ShapeID="_x0000_i1082" DrawAspect="Content" ObjectID="_1796455727" r:id="rId120"/>
        </w:object>
      </w:r>
    </w:p>
    <w:p w14:paraId="18A36ADA" w14:textId="77777777" w:rsidR="00C96716" w:rsidRPr="00AB5FED" w:rsidRDefault="00C96716" w:rsidP="00C96716">
      <w:pPr>
        <w:pStyle w:val="TF"/>
      </w:pPr>
      <w:r w:rsidRPr="00AB5FED">
        <w:t>Figure </w:t>
      </w:r>
      <w:r>
        <w:t>10.4</w:t>
      </w:r>
      <w:r>
        <w:rPr>
          <w:lang w:val="en-US"/>
        </w:rPr>
        <w:t>.3.1-</w:t>
      </w:r>
      <w:r w:rsidRPr="00AB5FED">
        <w:rPr>
          <w:lang w:val="en-US"/>
        </w:rPr>
        <w:t>1</w:t>
      </w:r>
      <w:r w:rsidRPr="00AB5FED">
        <w:t xml:space="preserve">: Private call setup in </w:t>
      </w:r>
      <w:r>
        <w:t>manual</w:t>
      </w:r>
      <w:r w:rsidRPr="00AB5FED">
        <w:t xml:space="preserve"> commencement mode – </w:t>
      </w:r>
      <w:r>
        <w:t>initiated by an MCPTT user</w:t>
      </w:r>
    </w:p>
    <w:p w14:paraId="5046EB3C" w14:textId="77777777" w:rsidR="00C96716" w:rsidRDefault="00C96716" w:rsidP="00C96716">
      <w:pPr>
        <w:pStyle w:val="B1"/>
      </w:pPr>
      <w:r>
        <w:t>1</w:t>
      </w:r>
      <w:r w:rsidRPr="00AB5FED">
        <w:t>.</w:t>
      </w:r>
      <w:r w:rsidRPr="00AB5FED">
        <w:tab/>
      </w:r>
      <w:r>
        <w:t xml:space="preserve">The </w:t>
      </w:r>
      <w:r w:rsidRPr="00AB5FED">
        <w:t xml:space="preserve">MCPTT user at </w:t>
      </w:r>
      <w:r>
        <w:t xml:space="preserve">the </w:t>
      </w:r>
      <w:r w:rsidRPr="00AB5FED">
        <w:t>MCPTT client would like to initiate an MCPTT private call.</w:t>
      </w:r>
      <w:r>
        <w:t xml:space="preserve"> The </w:t>
      </w:r>
      <w:r w:rsidRPr="00AB5FED">
        <w:t xml:space="preserve">MCPTT client sends an </w:t>
      </w:r>
      <w:r>
        <w:t xml:space="preserve">MCPTT </w:t>
      </w:r>
      <w:r w:rsidRPr="00AB5FED">
        <w:t xml:space="preserve">private call request towards the MCPTT server. The </w:t>
      </w:r>
      <w:r>
        <w:t xml:space="preserve">MCPTT </w:t>
      </w:r>
      <w:r w:rsidRPr="00AB5FED">
        <w:t>private call request contains</w:t>
      </w:r>
      <w:r>
        <w:t xml:space="preserve"> the MCPTT IDs</w:t>
      </w:r>
      <w:r w:rsidRPr="00AB5FED">
        <w:t xml:space="preserve"> </w:t>
      </w:r>
      <w:r>
        <w:t>corresponding to</w:t>
      </w:r>
      <w:r w:rsidRPr="00AB5FED">
        <w:t xml:space="preserve"> </w:t>
      </w:r>
      <w:r>
        <w:t>the calling MCPTT party and called</w:t>
      </w:r>
      <w:r w:rsidRPr="00AB5FED">
        <w:t xml:space="preserve"> </w:t>
      </w:r>
      <w:r>
        <w:t xml:space="preserve">LMR party </w:t>
      </w:r>
      <w:r w:rsidRPr="00AB5FED">
        <w:t>and an SDP offer containing one or more media types</w:t>
      </w:r>
      <w:r>
        <w:t>. If available, the MCPTT user at the MCPTT client may also include a functional alias. The following parameters are also included that describe the MCPTT client's choices:</w:t>
      </w:r>
      <w:r w:rsidRPr="00AB5FED">
        <w:t xml:space="preserve"> </w:t>
      </w:r>
    </w:p>
    <w:p w14:paraId="4BBB45EC" w14:textId="77777777" w:rsidR="00C96716" w:rsidRDefault="00C96716" w:rsidP="00C96716">
      <w:pPr>
        <w:pStyle w:val="B2"/>
      </w:pPr>
      <w:r>
        <w:t>-</w:t>
      </w:r>
      <w:r>
        <w:tab/>
        <w:t>the encryption algorithm;</w:t>
      </w:r>
    </w:p>
    <w:p w14:paraId="6A764280" w14:textId="77777777" w:rsidR="00C96716" w:rsidRDefault="00C96716" w:rsidP="00C96716">
      <w:pPr>
        <w:pStyle w:val="B2"/>
      </w:pPr>
      <w:r>
        <w:t>-</w:t>
      </w:r>
      <w:r>
        <w:tab/>
        <w:t>the encryption mode (encrypted or not)</w:t>
      </w:r>
    </w:p>
    <w:p w14:paraId="55E22B8C" w14:textId="77777777" w:rsidR="00C96716" w:rsidRDefault="00C96716" w:rsidP="00C96716">
      <w:pPr>
        <w:pStyle w:val="B2"/>
      </w:pPr>
      <w:r>
        <w:t>-</w:t>
      </w:r>
      <w:r>
        <w:tab/>
        <w:t xml:space="preserve">an indication of whether the </w:t>
      </w:r>
      <w:r w:rsidRPr="00AB5FED">
        <w:t>MCPTT client is requesting the floor</w:t>
      </w:r>
      <w:r>
        <w:t>;</w:t>
      </w:r>
    </w:p>
    <w:p w14:paraId="60AD8E25" w14:textId="77777777" w:rsidR="00C96716" w:rsidRDefault="00C96716" w:rsidP="00C96716">
      <w:pPr>
        <w:pStyle w:val="B2"/>
      </w:pPr>
      <w:r>
        <w:t>-</w:t>
      </w:r>
      <w:r>
        <w:tab/>
      </w:r>
      <w:r w:rsidRPr="00AB5FED">
        <w:t>requested commencement mode</w:t>
      </w:r>
      <w:r>
        <w:t xml:space="preserve"> (manual in this case), and if the MCPTT client is requesting the floor, location information of the calling MCPTT client may be provided; and</w:t>
      </w:r>
    </w:p>
    <w:p w14:paraId="7D331E0B" w14:textId="77777777" w:rsidR="00C96716" w:rsidRDefault="00C96716" w:rsidP="00C96716">
      <w:pPr>
        <w:pStyle w:val="B2"/>
      </w:pPr>
      <w:r>
        <w:t>-</w:t>
      </w:r>
      <w:r>
        <w:tab/>
        <w:t>an indication of whether the call is to be full or half duplex (whether to establish floor control).</w:t>
      </w:r>
    </w:p>
    <w:p w14:paraId="2D148ED3" w14:textId="4FED75EA"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ed to initiate the private call</w:t>
      </w:r>
      <w:r>
        <w:t xml:space="preserve"> and whether the provided functional alias, if present, can be used and has been activated for the user</w:t>
      </w:r>
      <w:r w:rsidRPr="00AB5FED">
        <w:t xml:space="preserve">.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initiate a call in </w:t>
      </w:r>
      <w:r>
        <w:t>manual</w:t>
      </w:r>
      <w:r w:rsidRPr="00AB5FED">
        <w:t xml:space="preserve"> commencement mode.</w:t>
      </w:r>
      <w:r w:rsidRPr="00B04600">
        <w:t xml:space="preserve"> </w:t>
      </w:r>
      <w:r w:rsidR="005A39A9" w:rsidRPr="00F0563B">
        <w:t>If the MCPTT private call request contains a functional alias instead of an MCPTT ID as called party, the MCPTT server shall resolve the functional alias to the corresponding MCPTT ID for which the functional alias is active</w:t>
      </w:r>
      <w:r w:rsidR="005A39A9">
        <w:t>. T</w:t>
      </w:r>
      <w:r w:rsidR="005A39A9" w:rsidRPr="00E11BE2">
        <w:t xml:space="preserve">he MCPTT server </w:t>
      </w:r>
      <w:r w:rsidR="005A39A9">
        <w:t xml:space="preserve">shall also </w:t>
      </w:r>
      <w:r w:rsidR="005A39A9" w:rsidRPr="00E11BE2">
        <w:t>check whether MCPTT client 1 is allowed to use the functional alias of MCPTT client 2 to setup a private call and whether MCPTT client 2</w:t>
      </w:r>
      <w:r w:rsidR="005A39A9">
        <w:t xml:space="preserve"> is </w:t>
      </w:r>
      <w:r w:rsidR="005A39A9" w:rsidRPr="00E11BE2">
        <w:t xml:space="preserve">allowed to receive a private </w:t>
      </w:r>
      <w:r w:rsidR="005A39A9">
        <w:t>call from MCPTT client 1 using the</w:t>
      </w:r>
      <w:r w:rsidR="005A39A9" w:rsidRPr="00E11BE2">
        <w:t xml:space="preserve"> functional alias.</w:t>
      </w:r>
      <w:r w:rsidR="005A39A9" w:rsidRPr="00795695">
        <w:t xml:space="preserve"> </w:t>
      </w:r>
      <w:r w:rsidR="005A39A9">
        <w:t>If authorized the MCPTT server proceeds with</w:t>
      </w:r>
      <w:r w:rsidR="005A39A9" w:rsidRPr="00F0563B">
        <w:t xml:space="preserve"> step </w:t>
      </w:r>
      <w:r w:rsidR="005A39A9">
        <w:t>3</w:t>
      </w:r>
      <w:r w:rsidR="005A39A9" w:rsidRPr="00F0563B">
        <w:t>.</w:t>
      </w:r>
      <w:r w:rsidR="005A39A9">
        <w:t xml:space="preserve"> </w:t>
      </w:r>
      <w:r>
        <w:t xml:space="preserve">If location information was included in the MCPTT private call request, 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1751F3E3" w14:textId="77777777" w:rsidR="005A39A9" w:rsidRDefault="005A39A9" w:rsidP="005A39A9">
      <w:pPr>
        <w:pStyle w:val="NO"/>
      </w:pPr>
      <w:r w:rsidRPr="00F961F3">
        <w:t>NOTE</w:t>
      </w:r>
      <w:r>
        <w:t> 1</w:t>
      </w:r>
      <w:r w:rsidRPr="00F961F3">
        <w:t>:</w:t>
      </w:r>
      <w:r w:rsidRPr="00F961F3">
        <w:tab/>
      </w:r>
      <w:r>
        <w:t>For private calls to a functional alias homed in the LMR system (i.e. GSM-R). the final resolution of the functional alias is performed in the GSM-R system.</w:t>
      </w:r>
    </w:p>
    <w:p w14:paraId="3E060BAE" w14:textId="77777777" w:rsidR="005A39A9" w:rsidRDefault="005A39A9" w:rsidP="005A39A9">
      <w:pPr>
        <w:pStyle w:val="B1"/>
        <w:rPr>
          <w:lang w:eastAsia="zh-CN"/>
        </w:rPr>
      </w:pPr>
      <w:r>
        <w:lastRenderedPageBreak/>
        <w:t>3a.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8FADF3E" w14:textId="77777777" w:rsidR="005A39A9" w:rsidRDefault="005A39A9" w:rsidP="005A39A9">
      <w:pPr>
        <w:pStyle w:val="B1"/>
      </w:pPr>
      <w:r>
        <w:t>3b.</w:t>
      </w:r>
      <w:r>
        <w:tab/>
        <w:t xml:space="preserve">If the MCPTT server replies with a MCPTT functional alias resolution response message, the </w:t>
      </w:r>
      <w:r w:rsidRPr="002710B4">
        <w:t>MC</w:t>
      </w:r>
      <w:r>
        <w:t>PTT</w:t>
      </w:r>
      <w:r w:rsidRPr="002710B4">
        <w:t xml:space="preserve"> client</w:t>
      </w:r>
      <w:r>
        <w:t> </w:t>
      </w:r>
      <w:r w:rsidRPr="002710B4">
        <w:t xml:space="preserve">1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08B7EDD4" w14:textId="467D5D79" w:rsidR="00C96716" w:rsidRDefault="005A39A9" w:rsidP="00C96716">
      <w:pPr>
        <w:pStyle w:val="B1"/>
      </w:pPr>
      <w:r>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rsidRPr="00E32D4C">
        <w:t>IWF</w:t>
      </w:r>
      <w:r w:rsidR="00C96716" w:rsidRPr="00246CC6">
        <w:t xml:space="preserve"> </w:t>
      </w:r>
      <w:r w:rsidR="00C96716" w:rsidRPr="00AB5FED">
        <w:t xml:space="preserve">private call request towards the </w:t>
      </w:r>
      <w:r w:rsidR="00C96716">
        <w:t>IWF, including the original parameters</w:t>
      </w:r>
      <w:r w:rsidR="00C96716" w:rsidRPr="00707E00">
        <w:t xml:space="preserve"> </w:t>
      </w:r>
      <w:r w:rsidR="00C96716">
        <w:t>that may or may not include location of the requestor, depending on the outcome of the privacy check,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132B81D6" w14:textId="3A533874" w:rsidR="00C96716" w:rsidRDefault="00C96716" w:rsidP="00C96716">
      <w:pPr>
        <w:pStyle w:val="NO"/>
      </w:pPr>
      <w:r>
        <w:t>NOTE</w:t>
      </w:r>
      <w:r w:rsidR="005A39A9">
        <w:t> 2</w:t>
      </w:r>
      <w:r w:rsidRPr="009E4DAD">
        <w:t>:</w:t>
      </w:r>
      <w:r w:rsidRPr="009E4DAD">
        <w:tab/>
        <w:t xml:space="preserve">How the </w:t>
      </w:r>
      <w:r>
        <w:t>IWF private call</w:t>
      </w:r>
      <w:r w:rsidRPr="009E4DAD">
        <w:t xml:space="preserve"> request is forwarded to the LMR system is out of scope of the present document.</w:t>
      </w:r>
    </w:p>
    <w:p w14:paraId="07209B7A" w14:textId="5277BF53" w:rsidR="00C96716" w:rsidRPr="00AB5FED" w:rsidRDefault="005A39A9" w:rsidP="00C96716">
      <w:pPr>
        <w:pStyle w:val="B1"/>
      </w:pPr>
      <w:r>
        <w:t>5</w:t>
      </w:r>
      <w:r w:rsidR="00C96716">
        <w:t>.</w:t>
      </w:r>
      <w:r w:rsidR="00C96716">
        <w:tab/>
        <w:t>The IWF may report failure with an IWF private call response to the MCPTT server. The response may include one or more alternatives to the parameter values contained in step 3. If the IWF does not report failure, the process proceeds with step 6.</w:t>
      </w:r>
    </w:p>
    <w:p w14:paraId="08F95BA9" w14:textId="56F3C139" w:rsidR="00C96716" w:rsidRPr="00AB5FED" w:rsidRDefault="005A39A9" w:rsidP="00C96716">
      <w:pPr>
        <w:pStyle w:val="B1"/>
      </w:pPr>
      <w:r>
        <w:t>6</w:t>
      </w:r>
      <w:r w:rsidR="00C96716" w:rsidRPr="00AB5FED">
        <w:t>.</w:t>
      </w:r>
      <w:r w:rsidR="00C96716" w:rsidRPr="00AB5FED">
        <w:tab/>
      </w:r>
      <w:r w:rsidR="00C96716">
        <w:t xml:space="preserve">The </w:t>
      </w:r>
      <w:r w:rsidR="00C96716" w:rsidRPr="00AB5FED">
        <w:t>MCPTT server</w:t>
      </w:r>
      <w:r w:rsidR="00C96716">
        <w:t xml:space="preserve"> forwards the MCPTT private call response to the MCPTT client. If the result parameter indicates failure, the </w:t>
      </w:r>
      <w:r w:rsidR="00C96716" w:rsidRPr="00AB5FED">
        <w:t xml:space="preserve">MCPTT </w:t>
      </w:r>
      <w:r w:rsidR="00C96716">
        <w:t>client may abandon the call</w:t>
      </w:r>
      <w:r w:rsidR="00C96716" w:rsidRPr="00AB5FED">
        <w:t>.</w:t>
      </w:r>
      <w:r w:rsidR="00C96716">
        <w:t xml:space="preserve"> If the parameters in the MCPTT private call response are acceptable to the MCPTT client, then the MCPTT client can send a new MCPTT private call request with the new parameters to the MCPTT server and behaves according to those parameters. The calling user may be notified of the change in parameters, for example, that the call is to be without floor control. The calling user may choose to end the call rather than continue with the new parameters.</w:t>
      </w:r>
    </w:p>
    <w:p w14:paraId="613E08AE" w14:textId="60487B07" w:rsidR="00C96716" w:rsidRPr="00AB5FED" w:rsidRDefault="005A39A9" w:rsidP="00C96716">
      <w:pPr>
        <w:pStyle w:val="B1"/>
      </w:pPr>
      <w:r>
        <w:t>7</w:t>
      </w:r>
      <w:r w:rsidR="00C96716" w:rsidRPr="00AB5FED">
        <w:t>.</w:t>
      </w:r>
      <w:r w:rsidR="00C96716">
        <w:tab/>
      </w:r>
      <w:r w:rsidR="00C96716" w:rsidRPr="00AB5FED">
        <w:t xml:space="preserve">The receiving </w:t>
      </w:r>
      <w:r w:rsidR="00C96716">
        <w:t>IWF sends an IWF ringing to the MCPTT server while waiting for the call to be accepted</w:t>
      </w:r>
      <w:r w:rsidR="00C96716" w:rsidRPr="00AB5FED">
        <w:t>.</w:t>
      </w:r>
    </w:p>
    <w:p w14:paraId="23DFF472" w14:textId="57A494C8" w:rsidR="00C96716" w:rsidRDefault="005A39A9" w:rsidP="00C96716">
      <w:pPr>
        <w:pStyle w:val="B1"/>
      </w:pPr>
      <w:r>
        <w:t>8</w:t>
      </w:r>
      <w:r w:rsidR="00C96716" w:rsidRPr="00AB5FED">
        <w:t>.</w:t>
      </w:r>
      <w:r w:rsidR="00C96716" w:rsidRPr="00AB5FED">
        <w:tab/>
      </w:r>
      <w:r w:rsidR="00C96716">
        <w:t>The MCPTT server forwards the MCPTT ringing to the MCPTT client</w:t>
      </w:r>
      <w:r w:rsidR="00C96716" w:rsidRPr="00AB5FED">
        <w:t>.</w:t>
      </w:r>
      <w:r w:rsidR="00C96716">
        <w:t xml:space="preserve"> The MCPTT client may indicate to the MCPTT user that the LMR user has been notified, e.g. by producing ringback audio.</w:t>
      </w:r>
    </w:p>
    <w:p w14:paraId="61B18F35" w14:textId="5FECA34E" w:rsidR="00C96716" w:rsidRDefault="005A39A9" w:rsidP="00C96716">
      <w:pPr>
        <w:pStyle w:val="B1"/>
      </w:pPr>
      <w:r>
        <w:t>9</w:t>
      </w:r>
      <w:r w:rsidR="00C96716">
        <w:t>.</w:t>
      </w:r>
      <w:r w:rsidR="00C96716">
        <w:tab/>
        <w:t xml:space="preserve">Once the call has been accepted by the called user, the IWF sends an </w:t>
      </w:r>
      <w:r w:rsidR="00C96716" w:rsidRPr="00E32D4C">
        <w:t>IWF</w:t>
      </w:r>
      <w:r w:rsidR="00C96716" w:rsidRPr="00246CC6">
        <w:t xml:space="preserve"> </w:t>
      </w:r>
      <w:r w:rsidR="00C96716">
        <w:t>private call response to the MCPTT server.</w:t>
      </w:r>
      <w:r w:rsidR="00C96716" w:rsidRPr="00404B1F">
        <w:t xml:space="preserve"> </w:t>
      </w:r>
      <w:r w:rsidR="00C96716">
        <w:t>The IWF</w:t>
      </w:r>
      <w:r w:rsidR="00C96716" w:rsidRPr="00246CC6">
        <w:t xml:space="preserve"> </w:t>
      </w:r>
      <w:r w:rsidR="00C96716">
        <w:t>private call response indicates that the IWF does support one of the requested media types.</w:t>
      </w:r>
    </w:p>
    <w:p w14:paraId="73CFBD44" w14:textId="1441E1B2" w:rsidR="00C96716" w:rsidRPr="00AB5FED" w:rsidRDefault="005A39A9" w:rsidP="00C96716">
      <w:pPr>
        <w:pStyle w:val="B1"/>
      </w:pPr>
      <w:r>
        <w:t>10</w:t>
      </w:r>
      <w:r w:rsidR="00C96716">
        <w:t>.</w:t>
      </w:r>
      <w:r w:rsidR="00C96716">
        <w:tab/>
        <w:t>The MCPTT server forwards the MCPTT private call response to the MCPTT client. The MCPTT client may indicate to the MCPTT user that the call is connected, e.g. by stopping the ringback audio.</w:t>
      </w:r>
    </w:p>
    <w:p w14:paraId="039CD1D1" w14:textId="3E7C34E4" w:rsidR="00C96716" w:rsidRPr="00AD7C25" w:rsidRDefault="00C96716" w:rsidP="00C96716">
      <w:pPr>
        <w:pStyle w:val="B1"/>
        <w:rPr>
          <w:noProof/>
          <w:lang w:val="en-US"/>
        </w:rPr>
      </w:pPr>
      <w:r w:rsidRPr="00AB5FED">
        <w:t>1</w:t>
      </w:r>
      <w:r w:rsidR="005A39A9">
        <w:t>1</w:t>
      </w:r>
      <w:r w:rsidRPr="00AB5FED">
        <w:t>.</w:t>
      </w:r>
      <w:r w:rsidRPr="00AB5FED">
        <w:tab/>
      </w:r>
      <w:r>
        <w:t xml:space="preserve">The </w:t>
      </w:r>
      <w:r w:rsidRPr="00AB5FED">
        <w:t xml:space="preserve">MCPTT client </w:t>
      </w:r>
      <w:r>
        <w:t>has</w:t>
      </w:r>
      <w:r w:rsidRPr="00AB5FED">
        <w:t xml:space="preserve"> successfully established media plane for communication </w:t>
      </w:r>
      <w:r>
        <w:t>to the IWF</w:t>
      </w:r>
      <w:r w:rsidRPr="00AB5FED">
        <w:t xml:space="preserve">. </w:t>
      </w:r>
      <w:r w:rsidRPr="00415506">
        <w:t>The MCPTT system initiating the call is responsible of granting the f</w:t>
      </w:r>
      <w:r>
        <w:t>l</w:t>
      </w:r>
      <w:r w:rsidRPr="00415506">
        <w:t>oor and solving the competing floor reque</w:t>
      </w:r>
      <w:r>
        <w:t>s</w:t>
      </w:r>
      <w:r w:rsidRPr="00415506">
        <w:t xml:space="preserve">ts, </w:t>
      </w:r>
      <w:r>
        <w:t xml:space="preserve">and </w:t>
      </w:r>
      <w:r w:rsidRPr="00415506">
        <w:t>floor revoked indication</w:t>
      </w:r>
      <w:r>
        <w:t>s</w:t>
      </w:r>
      <w:r w:rsidRPr="00415506">
        <w:t>.</w:t>
      </w:r>
    </w:p>
    <w:p w14:paraId="3229F8FF" w14:textId="77777777" w:rsidR="00C96716" w:rsidRPr="00E429C8" w:rsidRDefault="00C96716" w:rsidP="00C96716">
      <w:pPr>
        <w:pStyle w:val="Heading4"/>
        <w:rPr>
          <w:lang w:val="en-US"/>
        </w:rPr>
      </w:pPr>
      <w:bookmarkStart w:id="428" w:name="_Toc185842307"/>
      <w:r w:rsidRPr="00E429C8">
        <w:rPr>
          <w:lang w:val="en-US"/>
        </w:rPr>
        <w:t>10.4.</w:t>
      </w:r>
      <w:r>
        <w:rPr>
          <w:lang w:val="en-US"/>
        </w:rPr>
        <w:t>3</w:t>
      </w:r>
      <w:r w:rsidRPr="00E429C8">
        <w:rPr>
          <w:lang w:val="en-US"/>
        </w:rPr>
        <w:t>.</w:t>
      </w:r>
      <w:r>
        <w:rPr>
          <w:lang w:val="en-US"/>
        </w:rPr>
        <w:t>2</w:t>
      </w:r>
      <w:r>
        <w:rPr>
          <w:lang w:val="en-US"/>
        </w:rPr>
        <w:tab/>
        <w:t>LMR</w:t>
      </w:r>
      <w:r w:rsidRPr="00E429C8">
        <w:rPr>
          <w:lang w:val="en-US"/>
        </w:rPr>
        <w:t xml:space="preserve"> user initiating a private call</w:t>
      </w:r>
      <w:r>
        <w:rPr>
          <w:lang w:val="en-US"/>
        </w:rPr>
        <w:t xml:space="preserve"> with MCPTT user</w:t>
      </w:r>
      <w:bookmarkEnd w:id="428"/>
    </w:p>
    <w:p w14:paraId="0F421FB6" w14:textId="77777777" w:rsidR="00C96716" w:rsidRDefault="00C96716" w:rsidP="00C96716">
      <w:pPr>
        <w:rPr>
          <w:lang w:val="en-US"/>
        </w:rPr>
      </w:pPr>
      <w:r w:rsidRPr="00E429C8">
        <w:rPr>
          <w:lang w:val="en-US"/>
        </w:rPr>
        <w:t xml:space="preserve">In this procedure, an </w:t>
      </w:r>
      <w:r>
        <w:rPr>
          <w:lang w:val="en-US"/>
        </w:rPr>
        <w:t>LMR</w:t>
      </w:r>
      <w:r w:rsidRPr="00E429C8">
        <w:rPr>
          <w:lang w:val="en-US"/>
        </w:rPr>
        <w:t xml:space="preserve"> user is initiating a private call (</w:t>
      </w:r>
      <w:r>
        <w:rPr>
          <w:lang w:val="en-US"/>
        </w:rPr>
        <w:t xml:space="preserve">in </w:t>
      </w:r>
      <w:r w:rsidRPr="00E429C8">
        <w:rPr>
          <w:lang w:val="en-US"/>
        </w:rPr>
        <w:t xml:space="preserve">manual commencement mode) for communicating with </w:t>
      </w:r>
      <w:r w:rsidRPr="002202AC">
        <w:rPr>
          <w:lang w:val="en-US"/>
        </w:rPr>
        <w:t xml:space="preserve">an </w:t>
      </w:r>
      <w:r>
        <w:rPr>
          <w:lang w:val="en-US"/>
        </w:rPr>
        <w:t>MCPTT</w:t>
      </w:r>
      <w:r w:rsidRPr="002202AC">
        <w:rPr>
          <w:lang w:val="en-US"/>
        </w:rPr>
        <w:t xml:space="preserve"> user via an IWF, with or without fl</w:t>
      </w:r>
      <w:r w:rsidRPr="00D66E8A">
        <w:rPr>
          <w:lang w:val="en-US"/>
        </w:rPr>
        <w:t>oor control</w:t>
      </w:r>
      <w:r w:rsidRPr="00AB5FED">
        <w:rPr>
          <w:lang w:val="en-US"/>
        </w:rPr>
        <w:t xml:space="preserve"> enabled.</w:t>
      </w:r>
    </w:p>
    <w:p w14:paraId="76C7511F" w14:textId="77777777" w:rsidR="00C96716" w:rsidRPr="00AB5FED" w:rsidRDefault="00C96716" w:rsidP="00C96716">
      <w:pPr>
        <w:rPr>
          <w:lang w:val="en-US"/>
        </w:rPr>
      </w:pPr>
      <w:r>
        <w:rPr>
          <w:lang w:val="en-US"/>
        </w:rPr>
        <w:t>This subclause is based on the procedure for private call setup in manual commencement mode – MCPTT users in multiple MCPTT systems described in 3GPP TS 23.379 [7], subclause 10.7.2.3.2.</w:t>
      </w:r>
    </w:p>
    <w:p w14:paraId="57800174" w14:textId="77777777" w:rsidR="00C96716" w:rsidRDefault="00C96716" w:rsidP="00C96716">
      <w:pPr>
        <w:rPr>
          <w:lang w:val="en-US"/>
        </w:rPr>
      </w:pPr>
      <w:r>
        <w:rPr>
          <w:lang w:val="en-US"/>
        </w:rPr>
        <w:t>In</w:t>
      </w:r>
      <w:r w:rsidRPr="00AB5FED">
        <w:rPr>
          <w:lang w:val="en-US"/>
        </w:rPr>
        <w:t xml:space="preserve"> figure</w:t>
      </w:r>
      <w:r>
        <w:rPr>
          <w:lang w:val="en-US"/>
        </w:rPr>
        <w:t> 10.4.3.2-1,</w:t>
      </w:r>
      <w:r w:rsidRPr="00AB5FED">
        <w:rPr>
          <w:lang w:val="en-US"/>
        </w:rPr>
        <w:t xml:space="preserve"> </w:t>
      </w:r>
      <w:r>
        <w:rPr>
          <w:lang w:val="en-US"/>
        </w:rPr>
        <w:t>an</w:t>
      </w:r>
      <w:r w:rsidRPr="00AB5FED">
        <w:rPr>
          <w:lang w:val="en-US"/>
        </w:rPr>
        <w:t xml:space="preserve"> </w:t>
      </w:r>
      <w:r>
        <w:rPr>
          <w:lang w:val="en-US"/>
        </w:rPr>
        <w:t>LMR user</w:t>
      </w:r>
      <w:r w:rsidRPr="00AB5FED">
        <w:rPr>
          <w:lang w:val="en-US"/>
        </w:rPr>
        <w:t xml:space="preserve"> initiat</w:t>
      </w:r>
      <w:r>
        <w:rPr>
          <w:lang w:val="en-US"/>
        </w:rPr>
        <w:t>es</w:t>
      </w:r>
      <w:r w:rsidRPr="00AB5FED">
        <w:rPr>
          <w:lang w:val="en-US"/>
        </w:rPr>
        <w:t xml:space="preserve"> establishment of </w:t>
      </w:r>
      <w:r>
        <w:rPr>
          <w:lang w:val="en-US"/>
        </w:rPr>
        <w:t>a</w:t>
      </w:r>
      <w:r w:rsidRPr="00AB5FED">
        <w:rPr>
          <w:lang w:val="en-US"/>
        </w:rPr>
        <w:t xml:space="preserve"> private call with </w:t>
      </w:r>
      <w:r>
        <w:rPr>
          <w:lang w:val="en-US"/>
        </w:rPr>
        <w:t>an MCPTT u</w:t>
      </w:r>
      <w:r w:rsidRPr="00AB5FED">
        <w:rPr>
          <w:lang w:val="en-US"/>
        </w:rPr>
        <w:t>ser.</w:t>
      </w:r>
    </w:p>
    <w:p w14:paraId="64C4AE42" w14:textId="77777777" w:rsidR="00C96716" w:rsidRPr="00AB5FED" w:rsidRDefault="00C96716" w:rsidP="00C96716">
      <w:r w:rsidRPr="00AB5FED">
        <w:t>Pre-conditions:</w:t>
      </w:r>
    </w:p>
    <w:p w14:paraId="685E0220" w14:textId="77777777" w:rsidR="00C96716" w:rsidRDefault="00C96716" w:rsidP="00C96716">
      <w:pPr>
        <w:pStyle w:val="B1"/>
      </w:pPr>
      <w:r w:rsidRPr="00AB5FED">
        <w:t>1.</w:t>
      </w:r>
      <w:r w:rsidRPr="00AB5FED">
        <w:tab/>
        <w:t xml:space="preserve">The calling </w:t>
      </w:r>
      <w:r>
        <w:t>LMR</w:t>
      </w:r>
      <w:r w:rsidRPr="00AB5FED">
        <w:t xml:space="preserve"> user has selected </w:t>
      </w:r>
      <w:r>
        <w:t>manual</w:t>
      </w:r>
      <w:r w:rsidRPr="00AB5FED">
        <w:t xml:space="preserve"> commencement mode for the call</w:t>
      </w:r>
      <w:r>
        <w:t>.</w:t>
      </w:r>
    </w:p>
    <w:p w14:paraId="798471E5" w14:textId="77777777" w:rsidR="00C96716" w:rsidRDefault="00C96716" w:rsidP="00C96716">
      <w:pPr>
        <w:pStyle w:val="B1"/>
      </w:pPr>
      <w:r>
        <w:t>2.</w:t>
      </w:r>
      <w:r>
        <w:tab/>
        <w:t xml:space="preserve">The </w:t>
      </w:r>
      <w:r w:rsidRPr="00AB5FED">
        <w:t xml:space="preserve">MCPTT </w:t>
      </w:r>
      <w:r>
        <w:t>client</w:t>
      </w:r>
      <w:r w:rsidRPr="00AB5FED">
        <w:t xml:space="preserve"> </w:t>
      </w:r>
      <w:r>
        <w:t>is registered to the</w:t>
      </w:r>
      <w:r w:rsidRPr="00AB5FED">
        <w:t xml:space="preserve"> MCPTT service, as per procedure in subclause 10.2</w:t>
      </w:r>
      <w:r>
        <w:t xml:space="preserve"> in </w:t>
      </w:r>
      <w:r w:rsidRPr="00AB5FED">
        <w:t>3GPP</w:t>
      </w:r>
      <w:r>
        <w:t> </w:t>
      </w:r>
      <w:r w:rsidRPr="00AB5FED">
        <w:t>TS</w:t>
      </w:r>
      <w:r>
        <w:t> </w:t>
      </w:r>
      <w:r w:rsidRPr="00AB5FED">
        <w:t>23.</w:t>
      </w:r>
      <w:r>
        <w:t>379 [7</w:t>
      </w:r>
      <w:r w:rsidRPr="00AB5FED">
        <w:t>].</w:t>
      </w:r>
    </w:p>
    <w:p w14:paraId="69124A16" w14:textId="77777777" w:rsidR="00C96716" w:rsidRDefault="00C96716" w:rsidP="00C96716">
      <w:pPr>
        <w:pStyle w:val="B1"/>
      </w:pPr>
      <w:r>
        <w:t>3.</w:t>
      </w:r>
      <w:r>
        <w:tab/>
        <w:t>The LMR user at the LMR system has initiated a private call towards an MCPTT user.</w:t>
      </w:r>
      <w:r w:rsidRPr="00323AE8">
        <w:t xml:space="preserve"> </w:t>
      </w:r>
    </w:p>
    <w:p w14:paraId="7DB11D68" w14:textId="77777777" w:rsidR="00C96716" w:rsidRDefault="00C96716" w:rsidP="00C96716">
      <w:pPr>
        <w:pStyle w:val="B1"/>
        <w:rPr>
          <w:lang w:eastAsia="zh-CN"/>
        </w:rPr>
      </w:pPr>
      <w:r>
        <w:t>4.</w:t>
      </w:r>
      <w:r>
        <w:tab/>
      </w:r>
      <w:r>
        <w:rPr>
          <w:lang w:eastAsia="zh-CN"/>
        </w:rPr>
        <w:t>Optionally, LMR user may use an activated functional alias (homed in the MCPTT system) for the call.</w:t>
      </w:r>
    </w:p>
    <w:p w14:paraId="0EC222CF" w14:textId="77777777" w:rsidR="00C96716" w:rsidRDefault="00C96716" w:rsidP="00C96716">
      <w:pPr>
        <w:pStyle w:val="B1"/>
      </w:pPr>
      <w:r>
        <w:t>5.</w:t>
      </w:r>
      <w:r>
        <w:tab/>
      </w:r>
      <w:r>
        <w:rPr>
          <w:lang w:eastAsia="zh-CN"/>
        </w:rPr>
        <w:t>The MCPTT server has subscribed to the MCPTT functional alias controlling server within the MC system for functional alias activation/de-activation updates.</w:t>
      </w:r>
    </w:p>
    <w:p w14:paraId="48BE14C6" w14:textId="77777777" w:rsidR="00C96716" w:rsidRDefault="00C96716" w:rsidP="00C96716">
      <w:pPr>
        <w:pStyle w:val="NO"/>
      </w:pPr>
      <w:r>
        <w:lastRenderedPageBreak/>
        <w:t>NOTE 1:</w:t>
      </w:r>
      <w:r>
        <w:tab/>
        <w:t>Private call operation between the LMR user and the IWF are out of scope of the present document.</w:t>
      </w:r>
      <w:r w:rsidRPr="00323AE8">
        <w:t xml:space="preserve"> </w:t>
      </w:r>
    </w:p>
    <w:p w14:paraId="3F2FC4E6" w14:textId="77777777" w:rsidR="00C96716" w:rsidRPr="00AB5FED" w:rsidRDefault="00C96716" w:rsidP="00C96716">
      <w:pPr>
        <w:pStyle w:val="NO"/>
      </w:pPr>
      <w:r>
        <w:t>NOTE 2:</w:t>
      </w:r>
      <w:r>
        <w:tab/>
        <w:t>The mapping between alternative addressing schemes of the LMR user and the corresponding functional alias is out of scope of the present document</w:t>
      </w:r>
    </w:p>
    <w:p w14:paraId="26A184A5" w14:textId="3E05F6C1" w:rsidR="00C96716" w:rsidRPr="00AB5FED" w:rsidRDefault="005A39A9" w:rsidP="00C96716">
      <w:pPr>
        <w:pStyle w:val="TH"/>
      </w:pPr>
      <w:r>
        <w:rPr>
          <w:rFonts w:ascii="Times New Roman" w:hAnsi="Times New Roman"/>
        </w:rPr>
        <w:object w:dxaOrig="7442" w:dyaOrig="5461" w14:anchorId="0135F2E8">
          <v:shape id="_x0000_i1083" type="#_x0000_t75" style="width:372.1pt;height:273pt" o:ole="">
            <v:imagedata r:id="rId121" o:title=""/>
          </v:shape>
          <o:OLEObject Type="Embed" ProgID="Visio.Drawing.11" ShapeID="_x0000_i1083" DrawAspect="Content" ObjectID="_1796455728" r:id="rId122"/>
        </w:object>
      </w:r>
    </w:p>
    <w:p w14:paraId="1D6A86A9" w14:textId="77777777" w:rsidR="00C96716" w:rsidRPr="00AB5FED" w:rsidRDefault="00C96716" w:rsidP="00C96716">
      <w:pPr>
        <w:pStyle w:val="TF"/>
      </w:pPr>
      <w:r w:rsidRPr="00AB5FED">
        <w:t>Figure</w:t>
      </w:r>
      <w:r>
        <w:t> 10.4</w:t>
      </w:r>
      <w:r>
        <w:rPr>
          <w:lang w:val="en-US"/>
        </w:rPr>
        <w:t>.3.2-</w:t>
      </w:r>
      <w:r w:rsidRPr="00AB5FED">
        <w:rPr>
          <w:lang w:val="en-US"/>
        </w:rPr>
        <w:t>1</w:t>
      </w:r>
      <w:r w:rsidRPr="00AB5FED">
        <w:t xml:space="preserve">: Private call setup in </w:t>
      </w:r>
      <w:r>
        <w:t>manual</w:t>
      </w:r>
      <w:r w:rsidRPr="00AB5FED">
        <w:t xml:space="preserve"> commencement mode</w:t>
      </w:r>
      <w:r>
        <w:t>, initiated by an LMR user</w:t>
      </w:r>
    </w:p>
    <w:p w14:paraId="1ABCB745" w14:textId="77777777" w:rsidR="00C96716" w:rsidRDefault="00C96716" w:rsidP="00C96716">
      <w:pPr>
        <w:pStyle w:val="B1"/>
      </w:pPr>
      <w:r>
        <w:t>1</w:t>
      </w:r>
      <w:r w:rsidRPr="00AB5FED">
        <w:t>.</w:t>
      </w:r>
      <w:r w:rsidRPr="00AB5FED">
        <w:tab/>
      </w:r>
      <w:r>
        <w:t>The IWF</w:t>
      </w:r>
      <w:r w:rsidRPr="00AB5FED">
        <w:t xml:space="preserve"> sends an </w:t>
      </w:r>
      <w:r>
        <w:t xml:space="preserve">IWF </w:t>
      </w:r>
      <w:r w:rsidRPr="00AB5FED">
        <w:t xml:space="preserve">private call request towards the MCPTT server. The </w:t>
      </w:r>
      <w:r>
        <w:t xml:space="preserve">IWF </w:t>
      </w:r>
      <w:r w:rsidRPr="00AB5FED">
        <w:t>private call request contains</w:t>
      </w:r>
      <w:r>
        <w:t xml:space="preserve"> the MCPTT IDs</w:t>
      </w:r>
      <w:r w:rsidRPr="00AB5FED">
        <w:t xml:space="preserve"> </w:t>
      </w:r>
      <w:r>
        <w:t>corresponding to</w:t>
      </w:r>
      <w:r w:rsidRPr="00AB5FED">
        <w:t xml:space="preserve"> </w:t>
      </w:r>
      <w:r>
        <w:t>the calling</w:t>
      </w:r>
      <w:r w:rsidRPr="00AB5FED">
        <w:t xml:space="preserve"> </w:t>
      </w:r>
      <w:r>
        <w:t>LMR party and called MCPTT party</w:t>
      </w:r>
      <w:r w:rsidRPr="00AB5FED">
        <w:t xml:space="preserve"> and an SDP offer containing one or more media types</w:t>
      </w:r>
      <w:r>
        <w:t>.</w:t>
      </w:r>
      <w:r w:rsidRPr="00AB5FED">
        <w:t xml:space="preserve"> </w:t>
      </w:r>
      <w:r>
        <w:t>If available, the LMR party homed in the IWF may also include a functional alias. The following parameters are also included that describe the IWF's choices:</w:t>
      </w:r>
    </w:p>
    <w:p w14:paraId="54CF9C8B" w14:textId="77777777" w:rsidR="00C96716" w:rsidRDefault="00C96716" w:rsidP="00C96716">
      <w:pPr>
        <w:pStyle w:val="B2"/>
      </w:pPr>
      <w:r>
        <w:t>-</w:t>
      </w:r>
      <w:r>
        <w:tab/>
        <w:t>the encryption algorithm;</w:t>
      </w:r>
    </w:p>
    <w:p w14:paraId="3BB56F77" w14:textId="77777777" w:rsidR="00C96716" w:rsidRDefault="00C96716" w:rsidP="00C96716">
      <w:pPr>
        <w:pStyle w:val="B2"/>
      </w:pPr>
      <w:r>
        <w:t>-</w:t>
      </w:r>
      <w:r>
        <w:tab/>
        <w:t>the encryption mode (encrypted or not)</w:t>
      </w:r>
    </w:p>
    <w:p w14:paraId="3A820272" w14:textId="77777777" w:rsidR="00C96716" w:rsidRDefault="00C96716" w:rsidP="00C96716">
      <w:pPr>
        <w:pStyle w:val="B2"/>
      </w:pPr>
      <w:r>
        <w:t>-</w:t>
      </w:r>
      <w:r>
        <w:tab/>
        <w:t>an indication of whether the LMR user</w:t>
      </w:r>
      <w:r w:rsidRPr="00AB5FED">
        <w:t xml:space="preserve"> is requesting the floor</w:t>
      </w:r>
      <w:r>
        <w:t>, and if the MCPTT client is requesting the floor, location information of the calling MCPTT client may be provided;</w:t>
      </w:r>
    </w:p>
    <w:p w14:paraId="28A49D91" w14:textId="77777777" w:rsidR="00C96716" w:rsidRDefault="00C96716" w:rsidP="00C96716">
      <w:pPr>
        <w:pStyle w:val="B2"/>
      </w:pPr>
      <w:r>
        <w:t>-</w:t>
      </w:r>
      <w:r>
        <w:tab/>
      </w:r>
      <w:r w:rsidRPr="00AB5FED">
        <w:t>requested commencement mode</w:t>
      </w:r>
      <w:r>
        <w:t xml:space="preserve"> (manual in this case); and</w:t>
      </w:r>
    </w:p>
    <w:p w14:paraId="4E3D8876" w14:textId="77777777" w:rsidR="00C96716" w:rsidRDefault="00C96716" w:rsidP="00C96716">
      <w:pPr>
        <w:pStyle w:val="B2"/>
      </w:pPr>
      <w:r>
        <w:t>-</w:t>
      </w:r>
      <w:r>
        <w:tab/>
        <w:t>an indication of whether the call is to be full or half duplex (whether to establish floor control).</w:t>
      </w:r>
    </w:p>
    <w:p w14:paraId="29A8E6F8" w14:textId="4F893D94" w:rsidR="00C96716"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 xml:space="preserve">MCPTT </w:t>
      </w:r>
      <w:r w:rsidRPr="002F7CB9">
        <w:t>client is authorized and able to receive</w:t>
      </w:r>
      <w:r w:rsidRPr="00AB5FED">
        <w:t xml:space="preserve"> the private call. </w:t>
      </w:r>
      <w:r>
        <w:t>Because</w:t>
      </w:r>
      <w:r w:rsidRPr="00AB5FED">
        <w:t xml:space="preserve"> the </w:t>
      </w:r>
      <w:r w:rsidRPr="00E32D4C">
        <w:t>IWF</w:t>
      </w:r>
      <w:r w:rsidRPr="00246CC6">
        <w:t xml:space="preserve"> </w:t>
      </w:r>
      <w:r w:rsidRPr="00AB5FED">
        <w:t>private call request</w:t>
      </w:r>
      <w:r>
        <w:t xml:space="preserve"> is</w:t>
      </w:r>
      <w:r w:rsidRPr="00AB5FED">
        <w:t xml:space="preserve"> r</w:t>
      </w:r>
      <w:r>
        <w:t>equesting</w:t>
      </w:r>
      <w:r w:rsidRPr="00AB5FED">
        <w:t xml:space="preserve"> </w:t>
      </w:r>
      <w:r>
        <w:t>manual</w:t>
      </w:r>
      <w:r w:rsidRPr="00AB5FED">
        <w:t xml:space="preserve"> commencement mode</w:t>
      </w:r>
      <w:r>
        <w:t>,</w:t>
      </w:r>
      <w:r w:rsidRPr="00AB5FED">
        <w:t xml:space="preserve"> the MCPTT server also checks whether the MCPTT user at</w:t>
      </w:r>
      <w:r w:rsidRPr="000428C4">
        <w:t xml:space="preserve"> </w:t>
      </w:r>
      <w:r>
        <w:t>the</w:t>
      </w:r>
      <w:r w:rsidRPr="00AB5FED">
        <w:t xml:space="preserve"> MCPTT client is authori</w:t>
      </w:r>
      <w:r>
        <w:t>z</w:t>
      </w:r>
      <w:r w:rsidRPr="00AB5FED">
        <w:t xml:space="preserve">ed to </w:t>
      </w:r>
      <w:r>
        <w:t>receive</w:t>
      </w:r>
      <w:r w:rsidRPr="00AB5FED">
        <w:t xml:space="preserve"> a call in </w:t>
      </w:r>
      <w:r>
        <w:t>manual</w:t>
      </w:r>
      <w:r w:rsidRPr="00AB5FED">
        <w:t xml:space="preserve"> commencement mode.</w:t>
      </w:r>
      <w:r>
        <w:t xml:space="preserve"> </w:t>
      </w:r>
      <w:r w:rsidR="005A39A9" w:rsidRPr="00F0563B">
        <w:t>If the MCPTT private call request contains a functional alias instead of an MCPTT ID as called party, the MCPTT server shall resolve the functional alias to the corresponding MCPTT ID</w:t>
      </w:r>
      <w:r w:rsidR="005A39A9">
        <w:t>(s)</w:t>
      </w:r>
      <w:r w:rsidR="005A39A9" w:rsidRPr="00F0563B">
        <w:t xml:space="preserve"> for which the functional alias is active</w:t>
      </w:r>
      <w:r w:rsidR="005A39A9">
        <w:t>. T</w:t>
      </w:r>
      <w:r w:rsidR="005A39A9" w:rsidRPr="00E11BE2">
        <w:t xml:space="preserve">he MCPTT server </w:t>
      </w:r>
      <w:r w:rsidR="005A39A9">
        <w:t xml:space="preserve">shall also </w:t>
      </w:r>
      <w:r w:rsidR="005A39A9" w:rsidRPr="00E11BE2">
        <w:t>check whether MCPTT client</w:t>
      </w:r>
      <w:r w:rsidR="005A39A9">
        <w:t> </w:t>
      </w:r>
      <w:r w:rsidR="005A39A9" w:rsidRPr="00E11BE2">
        <w:t>1 is allowed to use the functional alias of MCPTT client</w:t>
      </w:r>
      <w:r w:rsidR="005A39A9">
        <w:t> </w:t>
      </w:r>
      <w:r w:rsidR="005A39A9" w:rsidRPr="00E11BE2">
        <w:t>2 to setup a private call and whether MCPTT client</w:t>
      </w:r>
      <w:r w:rsidR="005A39A9">
        <w:t> </w:t>
      </w:r>
      <w:r w:rsidR="005A39A9" w:rsidRPr="00E11BE2">
        <w:t>2</w:t>
      </w:r>
      <w:r w:rsidR="005A39A9">
        <w:t xml:space="preserve"> is </w:t>
      </w:r>
      <w:r w:rsidR="005A39A9" w:rsidRPr="00E11BE2">
        <w:t xml:space="preserve">allowed to receive a private </w:t>
      </w:r>
      <w:r w:rsidR="005A39A9">
        <w:t>call from MCPTT client 1 using the</w:t>
      </w:r>
      <w:r w:rsidR="005A39A9" w:rsidRPr="00E11BE2">
        <w:t xml:space="preserve"> functional alias.</w:t>
      </w:r>
      <w:r w:rsidR="005A39A9" w:rsidRPr="00795695">
        <w:t xml:space="preserve"> </w:t>
      </w:r>
      <w:r w:rsidR="005A39A9">
        <w:t>If authorized,</w:t>
      </w:r>
      <w:r w:rsidR="005A39A9" w:rsidRPr="00F0563B">
        <w:t xml:space="preserve"> </w:t>
      </w:r>
      <w:r w:rsidR="005A39A9">
        <w:t>the MCPTT server proceeds with</w:t>
      </w:r>
      <w:r w:rsidR="005A39A9" w:rsidRPr="00F0563B">
        <w:t xml:space="preserve"> step</w:t>
      </w:r>
      <w:r w:rsidR="005A39A9">
        <w:t> 3.</w:t>
      </w:r>
    </w:p>
    <w:p w14:paraId="11A7EC69" w14:textId="77777777" w:rsidR="00DB24CC" w:rsidRDefault="00DB24CC" w:rsidP="00DB24CC">
      <w:pPr>
        <w:pStyle w:val="B1"/>
        <w:rPr>
          <w:lang w:eastAsia="zh-CN"/>
        </w:rPr>
      </w:pPr>
      <w:r>
        <w:t>3a.</w:t>
      </w:r>
      <w:r>
        <w:tab/>
        <w:t xml:space="preserve">The MCPTT server responds </w:t>
      </w:r>
      <w:r w:rsidRPr="00DB07A6">
        <w:t xml:space="preserve">with a </w:t>
      </w:r>
      <w:r>
        <w:t>functional alias</w:t>
      </w:r>
      <w:r w:rsidRPr="00DB07A6">
        <w:t xml:space="preserve"> resolution response message that contains the resolved MCPTT ID back </w:t>
      </w:r>
      <w:r>
        <w:t>to the IWF.</w:t>
      </w:r>
    </w:p>
    <w:p w14:paraId="722533B6" w14:textId="77777777" w:rsidR="00DB24CC" w:rsidRDefault="00DB24CC" w:rsidP="00DB24CC">
      <w:pPr>
        <w:pStyle w:val="B1"/>
      </w:pPr>
      <w:r>
        <w:t>3b.</w:t>
      </w:r>
      <w:r>
        <w:tab/>
        <w:t>If the MCPTT server replies with a MCPTT functional alias resolution response message, the IWF</w:t>
      </w:r>
      <w:r w:rsidRPr="002710B4">
        <w:t xml:space="preserve"> </w:t>
      </w:r>
      <w:r w:rsidRPr="009011FD">
        <w:t xml:space="preserve">abandons the first MCPTT private call request in step </w:t>
      </w:r>
      <w:r>
        <w:t>1</w:t>
      </w:r>
      <w:r w:rsidRPr="009011FD">
        <w:t xml:space="preserve">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4FB1723D" w14:textId="5F0C450F" w:rsidR="00C96716" w:rsidRDefault="00DB24CC" w:rsidP="00C96716">
      <w:pPr>
        <w:pStyle w:val="B1"/>
      </w:pPr>
      <w:r>
        <w:lastRenderedPageBreak/>
        <w:t>4</w:t>
      </w:r>
      <w:r w:rsidR="00C96716" w:rsidRPr="00AB5FED">
        <w:t>.</w:t>
      </w:r>
      <w:r w:rsidR="00C96716" w:rsidRPr="00AB5FED">
        <w:tab/>
        <w:t>If authori</w:t>
      </w:r>
      <w:r w:rsidR="00C96716">
        <w:t>z</w:t>
      </w:r>
      <w:r w:rsidR="00C96716" w:rsidRPr="00AB5FED">
        <w:t xml:space="preserve">ed, </w:t>
      </w:r>
      <w:r w:rsidR="00C96716">
        <w:t xml:space="preserve">the </w:t>
      </w:r>
      <w:r w:rsidR="00C96716" w:rsidRPr="00AB5FED">
        <w:t xml:space="preserve">MCPTT server sends the </w:t>
      </w:r>
      <w:r w:rsidR="00C96716">
        <w:t>MCPTT</w:t>
      </w:r>
      <w:r w:rsidR="00C96716" w:rsidRPr="00246CC6">
        <w:t xml:space="preserve"> </w:t>
      </w:r>
      <w:r w:rsidR="00C96716" w:rsidRPr="00AB5FED">
        <w:t xml:space="preserve">private call request towards the </w:t>
      </w:r>
      <w:r w:rsidR="00C96716">
        <w:t>MCPTT client, including the original parameters with or without the location of the calling party and offering</w:t>
      </w:r>
      <w:r w:rsidR="00C96716" w:rsidRPr="000B246F">
        <w:t xml:space="preserve"> the same media types or a subset of the media types contained in the initial received request</w:t>
      </w:r>
      <w:r w:rsidR="00C96716">
        <w:t xml:space="preserve"> as per 3GPP TS 23.379 [7]</w:t>
      </w:r>
      <w:r w:rsidR="00C96716" w:rsidRPr="00AB5FED">
        <w:t>.</w:t>
      </w:r>
    </w:p>
    <w:p w14:paraId="65786633" w14:textId="77777777" w:rsidR="00C96716" w:rsidRDefault="00C96716" w:rsidP="00C96716">
      <w:pPr>
        <w:pStyle w:val="NO"/>
      </w:pPr>
      <w:r>
        <w:t>NOTE 3</w:t>
      </w:r>
      <w:r w:rsidRPr="009E4DAD">
        <w:t>:</w:t>
      </w:r>
      <w:r w:rsidRPr="009E4DAD">
        <w:tab/>
        <w:t xml:space="preserve">How the </w:t>
      </w:r>
      <w:r>
        <w:t>IWF private call</w:t>
      </w:r>
      <w:r w:rsidRPr="009E4DAD">
        <w:t xml:space="preserve"> request is forwarded to the LMR system is out of scope of the present document.</w:t>
      </w:r>
    </w:p>
    <w:p w14:paraId="56F59CC6" w14:textId="74C238AC" w:rsidR="00C96716" w:rsidRDefault="00DB24CC" w:rsidP="00C96716">
      <w:pPr>
        <w:pStyle w:val="B1"/>
      </w:pPr>
      <w:r>
        <w:t>5</w:t>
      </w:r>
      <w:r w:rsidR="00C96716">
        <w:t>.</w:t>
      </w:r>
      <w:r w:rsidR="00C96716">
        <w:tab/>
        <w:t>The MCPTT client may report failure with an MCPTT private call response to the MCPTT server. The response may include one or more alternatives to the parameter values contained in step 3. If the MCPTT client does not report failure, the process proceeds with step 6.</w:t>
      </w:r>
    </w:p>
    <w:p w14:paraId="278C4780" w14:textId="5A0511B9" w:rsidR="00C96716" w:rsidRDefault="00DB24CC" w:rsidP="00C96716">
      <w:pPr>
        <w:pStyle w:val="B1"/>
      </w:pPr>
      <w:r>
        <w:t>6</w:t>
      </w:r>
      <w:r w:rsidR="00C96716">
        <w:t>.</w:t>
      </w:r>
      <w:r w:rsidR="00C96716">
        <w:tab/>
        <w:t>The MCPTT server forwards the MCPTT private call response to the IWF. If the result parameter indicates failure, the IWF may abandon the call. If the parameters in the IWF private call response are acceptable to the IWF, then the IWF can send a new IWF private call request with the new parameters to the MCPTT server and behaves according to those parameters. The IWF may choose to end the call rather than continue with the new parameters.</w:t>
      </w:r>
    </w:p>
    <w:p w14:paraId="4B9FBEBC" w14:textId="0F85CE23" w:rsidR="00C96716" w:rsidRDefault="00DB24CC" w:rsidP="00C96716">
      <w:pPr>
        <w:pStyle w:val="B1"/>
      </w:pPr>
      <w:r>
        <w:t>7</w:t>
      </w:r>
      <w:r w:rsidR="00C96716" w:rsidRPr="00AB5FED">
        <w:t>.</w:t>
      </w:r>
      <w:r w:rsidR="00C96716">
        <w:tab/>
      </w:r>
      <w:r w:rsidR="00C96716" w:rsidRPr="00AB5FED">
        <w:t xml:space="preserve">The </w:t>
      </w:r>
      <w:r w:rsidR="00C96716">
        <w:t>MCPTT client sends an MCPTT ringing to the MCPTT server while waiting for the call to be accepted by the MCPTT user</w:t>
      </w:r>
      <w:r w:rsidR="00C96716" w:rsidRPr="00AB5FED">
        <w:t>.</w:t>
      </w:r>
    </w:p>
    <w:p w14:paraId="4A6505D7" w14:textId="1B41C5B8" w:rsidR="00C96716" w:rsidRPr="00AB5FED" w:rsidRDefault="00DB24CC" w:rsidP="00C96716">
      <w:pPr>
        <w:pStyle w:val="B1"/>
      </w:pPr>
      <w:r>
        <w:t>8</w:t>
      </w:r>
      <w:r w:rsidR="00C96716" w:rsidRPr="00AB5FED">
        <w:t>.</w:t>
      </w:r>
      <w:r w:rsidR="00C96716">
        <w:tab/>
      </w:r>
      <w:r w:rsidR="00C96716" w:rsidRPr="00AB5FED">
        <w:t xml:space="preserve">The </w:t>
      </w:r>
      <w:r w:rsidR="00C96716">
        <w:t>MCPTT server sends an IWF ringing to IWF the while waiting for the call to be accepted</w:t>
      </w:r>
      <w:r w:rsidR="00C96716" w:rsidRPr="00AB5FED">
        <w:t>.</w:t>
      </w:r>
    </w:p>
    <w:p w14:paraId="209DF741" w14:textId="454AF5BE" w:rsidR="00C96716" w:rsidRDefault="00DB24CC" w:rsidP="00C96716">
      <w:pPr>
        <w:pStyle w:val="B1"/>
      </w:pPr>
      <w:r>
        <w:t>9</w:t>
      </w:r>
      <w:r w:rsidR="00C96716">
        <w:t>.</w:t>
      </w:r>
      <w:r w:rsidR="00C96716">
        <w:tab/>
        <w:t>Once the call has been accepted by the called user, the MCPTT client sends an MCPTT</w:t>
      </w:r>
      <w:r w:rsidR="00C96716" w:rsidRPr="00246CC6">
        <w:t xml:space="preserve"> </w:t>
      </w:r>
      <w:r w:rsidR="00C96716">
        <w:t>private call response to the MCPTT server. The IWF</w:t>
      </w:r>
      <w:r w:rsidR="00C96716" w:rsidRPr="00246CC6">
        <w:t xml:space="preserve"> </w:t>
      </w:r>
      <w:r w:rsidR="00C96716">
        <w:t>private call response indicates that the IWF does support one of the requested media types.</w:t>
      </w:r>
    </w:p>
    <w:p w14:paraId="67232C89" w14:textId="67C241F4" w:rsidR="00C96716" w:rsidRPr="00AB5FED" w:rsidRDefault="00DB24CC" w:rsidP="00C96716">
      <w:pPr>
        <w:pStyle w:val="B1"/>
      </w:pPr>
      <w:r>
        <w:t>10</w:t>
      </w:r>
      <w:r w:rsidR="00C96716">
        <w:t>.</w:t>
      </w:r>
      <w:r w:rsidR="00C96716">
        <w:tab/>
        <w:t>The MCPTT sends the IWF private call response to the IWF.</w:t>
      </w:r>
    </w:p>
    <w:p w14:paraId="4B707F40" w14:textId="226915DE" w:rsidR="00C96716" w:rsidRPr="007F4068" w:rsidRDefault="00C96716" w:rsidP="00C96716">
      <w:pPr>
        <w:pStyle w:val="B1"/>
      </w:pPr>
      <w:r w:rsidRPr="00FC7E94">
        <w:t>1</w:t>
      </w:r>
      <w:r w:rsidR="00DB24CC">
        <w:t>1</w:t>
      </w:r>
      <w:r w:rsidRPr="00FC7E94">
        <w:t>.</w:t>
      </w:r>
      <w:r>
        <w:tab/>
      </w:r>
      <w:r w:rsidRPr="00FC7E94">
        <w:t>The MCPTT client has successfully established media plane for communication to the IWF. The LMR system initiating the call is responsible of granting the floor</w:t>
      </w:r>
      <w:r w:rsidRPr="007F4068">
        <w:t>, solving competing floor requests and issuing floor revoked indications.</w:t>
      </w:r>
    </w:p>
    <w:p w14:paraId="35CEA147" w14:textId="77777777" w:rsidR="00C96716" w:rsidRPr="0059757A" w:rsidRDefault="00C96716" w:rsidP="00C96716">
      <w:pPr>
        <w:pStyle w:val="Heading3"/>
        <w:rPr>
          <w:rFonts w:eastAsia="SimSun"/>
        </w:rPr>
      </w:pPr>
      <w:bookmarkStart w:id="429" w:name="_Toc185842308"/>
      <w:bookmarkEnd w:id="315"/>
      <w:bookmarkEnd w:id="316"/>
      <w:bookmarkEnd w:id="317"/>
      <w:bookmarkEnd w:id="318"/>
      <w:bookmarkEnd w:id="319"/>
      <w:bookmarkEnd w:id="320"/>
      <w:bookmarkEnd w:id="321"/>
      <w:r w:rsidRPr="0059757A">
        <w:rPr>
          <w:rFonts w:eastAsia="SimSun"/>
        </w:rPr>
        <w:t>10.</w:t>
      </w:r>
      <w:r>
        <w:rPr>
          <w:rFonts w:eastAsia="SimSun"/>
        </w:rPr>
        <w:t>4</w:t>
      </w:r>
      <w:r w:rsidRPr="0059757A">
        <w:rPr>
          <w:rFonts w:eastAsia="SimSun"/>
        </w:rPr>
        <w:t>.</w:t>
      </w:r>
      <w:r>
        <w:rPr>
          <w:rFonts w:eastAsia="SimSun"/>
        </w:rPr>
        <w:t>4</w:t>
      </w:r>
      <w:r w:rsidRPr="0059757A">
        <w:rPr>
          <w:rFonts w:eastAsia="SimSun"/>
        </w:rPr>
        <w:tab/>
        <w:t>Private call release</w:t>
      </w:r>
      <w:bookmarkEnd w:id="429"/>
    </w:p>
    <w:p w14:paraId="530DF144" w14:textId="77777777" w:rsidR="00C96716" w:rsidRPr="0059757A" w:rsidRDefault="00C96716" w:rsidP="00C96716">
      <w:pPr>
        <w:pStyle w:val="Heading4"/>
        <w:rPr>
          <w:rFonts w:eastAsia="SimSun"/>
        </w:rPr>
      </w:pPr>
      <w:bookmarkStart w:id="430" w:name="_Toc424654536"/>
      <w:bookmarkStart w:id="431" w:name="_Toc428365113"/>
      <w:bookmarkStart w:id="432" w:name="_Toc433209799"/>
      <w:bookmarkStart w:id="433" w:name="_Toc460616117"/>
      <w:bookmarkStart w:id="434" w:name="_Toc460616978"/>
      <w:bookmarkStart w:id="435" w:name="_Toc493252918"/>
      <w:bookmarkStart w:id="436" w:name="_Toc185842309"/>
      <w:r w:rsidRPr="0059757A">
        <w:rPr>
          <w:rFonts w:eastAsia="SimSun"/>
        </w:rPr>
        <w:t>10.</w:t>
      </w:r>
      <w:r>
        <w:rPr>
          <w:rFonts w:eastAsia="SimSun"/>
        </w:rPr>
        <w:t>4.4</w:t>
      </w:r>
      <w:r w:rsidRPr="0059757A">
        <w:rPr>
          <w:rFonts w:eastAsia="SimSun"/>
        </w:rPr>
        <w:t>.1</w:t>
      </w:r>
      <w:r w:rsidRPr="0059757A">
        <w:rPr>
          <w:rFonts w:eastAsia="SimSun"/>
        </w:rPr>
        <w:tab/>
      </w:r>
      <w:r>
        <w:rPr>
          <w:rFonts w:eastAsia="SimSun"/>
        </w:rPr>
        <w:t>MCPTT c</w:t>
      </w:r>
      <w:r w:rsidRPr="0059757A">
        <w:rPr>
          <w:rFonts w:eastAsia="SimSun"/>
        </w:rPr>
        <w:t>lient initiated</w:t>
      </w:r>
      <w:bookmarkEnd w:id="430"/>
      <w:bookmarkEnd w:id="431"/>
      <w:bookmarkEnd w:id="432"/>
      <w:bookmarkEnd w:id="433"/>
      <w:bookmarkEnd w:id="434"/>
      <w:bookmarkEnd w:id="435"/>
      <w:bookmarkEnd w:id="436"/>
    </w:p>
    <w:p w14:paraId="58ED9AB0"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an MCPTT client </w:t>
      </w:r>
      <w:r>
        <w:rPr>
          <w:rFonts w:eastAsia="SimSun"/>
        </w:rPr>
        <w:t>requests release of</w:t>
      </w:r>
      <w:r w:rsidRPr="0059757A">
        <w:rPr>
          <w:rFonts w:eastAsia="SimSun"/>
        </w:rPr>
        <w:t xml:space="preserve"> an ongoing MCPTT private call (with or without floor control) </w:t>
      </w:r>
      <w:r>
        <w:rPr>
          <w:rFonts w:eastAsia="SimSun"/>
        </w:rPr>
        <w:t>that</w:t>
      </w:r>
      <w:r w:rsidRPr="0059757A">
        <w:rPr>
          <w:rFonts w:eastAsia="SimSun"/>
        </w:rPr>
        <w:t xml:space="preserve"> </w:t>
      </w:r>
      <w:r>
        <w:rPr>
          <w:rFonts w:eastAsia="SimSun"/>
        </w:rPr>
        <w:t xml:space="preserve">was </w:t>
      </w:r>
      <w:r w:rsidRPr="0059757A">
        <w:rPr>
          <w:rFonts w:eastAsia="SimSun"/>
        </w:rPr>
        <w:t>established in either of the two commencement modes (manual or automatic).</w:t>
      </w:r>
      <w:r>
        <w:rPr>
          <w:rFonts w:eastAsia="SimSun"/>
        </w:rPr>
        <w:t xml:space="preserve"> This subclause is based upon the subclauses for MCPTT private call release in 3GPP TS 23.379 [7], subclauses 10.7.2.2.3.1 and 10.7.2.3.3.</w:t>
      </w:r>
    </w:p>
    <w:p w14:paraId="2E543BBD" w14:textId="77777777" w:rsidR="00C96716" w:rsidRDefault="00C96716" w:rsidP="00C96716">
      <w:pPr>
        <w:rPr>
          <w:rFonts w:eastAsia="SimSun"/>
        </w:rPr>
      </w:pPr>
      <w:r w:rsidRPr="0059757A">
        <w:rPr>
          <w:rFonts w:eastAsia="SimSun"/>
        </w:rPr>
        <w:t>Procedures in figure 10.</w:t>
      </w:r>
      <w:r>
        <w:rPr>
          <w:rFonts w:eastAsia="SimSun"/>
        </w:rPr>
        <w:t>4.4</w:t>
      </w:r>
      <w:r w:rsidRPr="0059757A">
        <w:rPr>
          <w:rFonts w:eastAsia="SimSun"/>
        </w:rPr>
        <w:t xml:space="preserve">.1-1 are the basic signalling control plane procedures for the MCPTT client initiating the release </w:t>
      </w:r>
      <w:r>
        <w:rPr>
          <w:rFonts w:eastAsia="SimSun"/>
        </w:rPr>
        <w:t>of an ongoing interworked</w:t>
      </w:r>
      <w:r w:rsidRPr="0059757A">
        <w:rPr>
          <w:rFonts w:eastAsia="SimSun"/>
        </w:rPr>
        <w:t xml:space="preserve"> private call.</w:t>
      </w:r>
    </w:p>
    <w:p w14:paraId="7084876A" w14:textId="77777777" w:rsidR="00C96716" w:rsidRDefault="00C96716" w:rsidP="00C96716">
      <w:r>
        <w:t>Pre-conditions:</w:t>
      </w:r>
    </w:p>
    <w:p w14:paraId="274BF1D5" w14:textId="77777777" w:rsidR="00C96716" w:rsidRDefault="00C96716" w:rsidP="00C96716">
      <w:pPr>
        <w:pStyle w:val="B1"/>
        <w:rPr>
          <w:rFonts w:eastAsia="SimSun"/>
          <w:lang w:val="en-US"/>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78949D4" w14:textId="77777777" w:rsidR="00C96716" w:rsidRPr="0059757A" w:rsidRDefault="00C96716" w:rsidP="00C96716">
      <w:pPr>
        <w:pStyle w:val="TH"/>
        <w:rPr>
          <w:rFonts w:eastAsia="SimSun"/>
        </w:rPr>
      </w:pPr>
      <w:r>
        <w:object w:dxaOrig="7463" w:dyaOrig="4913" w14:anchorId="1C1DD82A">
          <v:shape id="_x0000_i1084" type="#_x0000_t75" style="width:372.65pt;height:245.4pt" o:ole="">
            <v:imagedata r:id="rId123" o:title=""/>
          </v:shape>
          <o:OLEObject Type="Embed" ProgID="Visio.Drawing.11" ShapeID="_x0000_i1084" DrawAspect="Content" ObjectID="_1796455729" r:id="rId124"/>
        </w:object>
      </w:r>
    </w:p>
    <w:p w14:paraId="58E20E80"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1-1: Private call release – client initiated</w:t>
      </w:r>
    </w:p>
    <w:p w14:paraId="73531F16"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user at the MCPTT client</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LMR user</w:t>
      </w:r>
      <w:r w:rsidRPr="0059757A">
        <w:rPr>
          <w:rFonts w:eastAsia="SimSun"/>
          <w:lang w:val="en-US"/>
        </w:rPr>
        <w:t>.</w:t>
      </w:r>
    </w:p>
    <w:p w14:paraId="56DC7FFC" w14:textId="5F782081" w:rsidR="00C96716" w:rsidRPr="0059757A" w:rsidRDefault="00C96716" w:rsidP="00C96716">
      <w:pPr>
        <w:pStyle w:val="B1"/>
        <w:rPr>
          <w:rFonts w:eastAsia="SimSun"/>
          <w:lang w:val="en-US"/>
        </w:rPr>
      </w:pPr>
      <w:r>
        <w:rPr>
          <w:rFonts w:eastAsia="SimSun"/>
          <w:lang w:val="en-US"/>
        </w:rPr>
        <w:t>2.</w:t>
      </w:r>
      <w:r>
        <w:rPr>
          <w:rFonts w:eastAsia="SimSun"/>
          <w:lang w:val="en-US"/>
        </w:rPr>
        <w:tab/>
        <w:t>The MCPTT client</w:t>
      </w:r>
      <w:r w:rsidRPr="0059757A">
        <w:rPr>
          <w:rFonts w:eastAsia="SimSun"/>
          <w:lang w:val="en-US"/>
        </w:rPr>
        <w:t xml:space="preserve"> sends an MCPTT </w:t>
      </w:r>
      <w:r>
        <w:rPr>
          <w:rFonts w:eastAsia="SimSun"/>
          <w:lang w:val="en-US"/>
        </w:rPr>
        <w:t xml:space="preserve">private </w:t>
      </w:r>
      <w:r w:rsidRPr="0059757A">
        <w:rPr>
          <w:rFonts w:eastAsia="SimSun"/>
          <w:lang w:val="en-US"/>
        </w:rPr>
        <w:t xml:space="preserve">call end request towards </w:t>
      </w:r>
      <w:r>
        <w:rPr>
          <w:rFonts w:eastAsia="SimSun"/>
          <w:lang w:val="en-US"/>
        </w:rPr>
        <w:t>the MCPTT server (via SIP core)</w:t>
      </w:r>
      <w:r w:rsidRPr="0059757A">
        <w:rPr>
          <w:rFonts w:eastAsia="SimSun"/>
          <w:lang w:val="en-US"/>
        </w:rPr>
        <w:t xml:space="preserve"> for tearing down the private call with the other client.</w:t>
      </w:r>
      <w:r w:rsidR="00DB24CC" w:rsidRPr="00DB24CC">
        <w:rPr>
          <w:rFonts w:eastAsia="SimSun"/>
          <w:lang w:val="en-US"/>
        </w:rPr>
        <w:t xml:space="preserve"> Depending on the reason of the release, the MCPTT client may include additional application specific data in the MCPTT private call end request.</w:t>
      </w:r>
    </w:p>
    <w:p w14:paraId="6426BD1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IWF</w:t>
      </w:r>
      <w:r w:rsidRPr="0059757A">
        <w:rPr>
          <w:rFonts w:eastAsia="SimSun"/>
          <w:lang w:val="en-US"/>
        </w:rPr>
        <w:t xml:space="preserve"> call end request towards the </w:t>
      </w:r>
      <w:r>
        <w:rPr>
          <w:rFonts w:eastAsia="SimSun"/>
          <w:lang w:val="en-US"/>
        </w:rPr>
        <w:t xml:space="preserve">IWF, addressed to the </w:t>
      </w:r>
      <w:r w:rsidRPr="0059757A">
        <w:rPr>
          <w:rFonts w:eastAsia="SimSun"/>
          <w:lang w:val="en-US"/>
        </w:rPr>
        <w:t xml:space="preserve">MCPTT client </w:t>
      </w:r>
      <w:r>
        <w:rPr>
          <w:rFonts w:eastAsia="SimSun"/>
          <w:lang w:val="en-US"/>
        </w:rPr>
        <w:t xml:space="preserve">ID </w:t>
      </w:r>
      <w:r w:rsidRPr="0059757A">
        <w:rPr>
          <w:rFonts w:eastAsia="SimSun"/>
          <w:lang w:val="en-US"/>
        </w:rPr>
        <w:t xml:space="preserve">specified in the original MCPTT </w:t>
      </w:r>
      <w:r>
        <w:rPr>
          <w:rFonts w:eastAsia="SimSun"/>
          <w:lang w:val="en-US"/>
        </w:rPr>
        <w:t xml:space="preserve">private </w:t>
      </w:r>
      <w:r w:rsidRPr="0059757A">
        <w:rPr>
          <w:rFonts w:eastAsia="SimSun"/>
          <w:lang w:val="en-US"/>
        </w:rPr>
        <w:t>call end request.</w:t>
      </w:r>
    </w:p>
    <w:p w14:paraId="3D30ED54"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The LMR user is also notified about the release of the private call. How the LMR user is notified is outside the scope of the present document.</w:t>
      </w:r>
    </w:p>
    <w:p w14:paraId="190D7E6B"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 xml:space="preserve">The </w:t>
      </w:r>
      <w:r>
        <w:rPr>
          <w:rFonts w:eastAsia="SimSun"/>
          <w:lang w:val="en-US"/>
        </w:rPr>
        <w:t>IWF</w:t>
      </w:r>
      <w:r w:rsidRPr="0059757A">
        <w:rPr>
          <w:rFonts w:eastAsia="SimSun"/>
          <w:lang w:val="en-US"/>
        </w:rPr>
        <w:t xml:space="preserve"> acknowledges the </w:t>
      </w:r>
      <w:r>
        <w:rPr>
          <w:rFonts w:eastAsia="SimSun"/>
          <w:lang w:val="en-US"/>
        </w:rPr>
        <w:t>IWF</w:t>
      </w:r>
      <w:r w:rsidRPr="0059757A">
        <w:rPr>
          <w:rFonts w:eastAsia="SimSun"/>
          <w:lang w:val="en-US"/>
        </w:rPr>
        <w:t xml:space="preserve"> call end request</w:t>
      </w:r>
      <w:r w:rsidRPr="00FC6A77">
        <w:rPr>
          <w:rFonts w:eastAsia="SimSun"/>
          <w:lang w:val="en-US"/>
        </w:rPr>
        <w:t xml:space="preserve"> </w:t>
      </w:r>
      <w:r>
        <w:rPr>
          <w:rFonts w:eastAsia="SimSun"/>
          <w:lang w:val="en-US"/>
        </w:rPr>
        <w:t>with an IWF call end response sent towards the MCPTT server</w:t>
      </w:r>
      <w:r w:rsidRPr="0059757A">
        <w:rPr>
          <w:rFonts w:eastAsia="SimSun"/>
          <w:lang w:val="en-US"/>
        </w:rPr>
        <w:t>.</w:t>
      </w:r>
    </w:p>
    <w:p w14:paraId="35B78C9D" w14:textId="77777777" w:rsidR="00C96716" w:rsidRPr="0059757A" w:rsidRDefault="00C96716" w:rsidP="00C96716">
      <w:pPr>
        <w:pStyle w:val="B1"/>
        <w:rPr>
          <w:rFonts w:eastAsia="SimSun"/>
        </w:rPr>
      </w:pPr>
      <w:r>
        <w:rPr>
          <w:rFonts w:eastAsia="SimSun"/>
        </w:rPr>
        <w:t>5</w:t>
      </w:r>
      <w:r w:rsidRPr="0059757A">
        <w:rPr>
          <w:rFonts w:eastAsia="SimSun"/>
        </w:rPr>
        <w:t>.</w:t>
      </w:r>
      <w:r w:rsidRPr="0059757A">
        <w:rPr>
          <w:rFonts w:eastAsia="SimSun"/>
        </w:rPr>
        <w:tab/>
        <w:t>After receiving the MCPTT</w:t>
      </w:r>
      <w:r w:rsidRPr="006B10F6">
        <w:rPr>
          <w:rFonts w:eastAsia="SimSun"/>
          <w:lang w:val="en-US"/>
        </w:rPr>
        <w:t xml:space="preserve"> </w:t>
      </w:r>
      <w:r>
        <w:rPr>
          <w:rFonts w:eastAsia="SimSun"/>
          <w:lang w:val="en-US"/>
        </w:rPr>
        <w:t>private</w:t>
      </w:r>
      <w:r w:rsidRPr="0059757A">
        <w:rPr>
          <w:rFonts w:eastAsia="SimSun"/>
        </w:rPr>
        <w:t xml:space="preserve"> call end request acknowledgement from </w:t>
      </w:r>
      <w:r>
        <w:rPr>
          <w:rFonts w:eastAsia="SimSun"/>
        </w:rPr>
        <w:t>the IWF</w:t>
      </w:r>
      <w:r w:rsidRPr="0059757A">
        <w:rPr>
          <w:rFonts w:eastAsia="SimSun"/>
        </w:rPr>
        <w:t>, the MCPTT server generates an ackno</w:t>
      </w:r>
      <w:r>
        <w:rPr>
          <w:rFonts w:eastAsia="SimSun"/>
        </w:rPr>
        <w:t>wledgement for the MCPTT client</w:t>
      </w:r>
      <w:r w:rsidRPr="0059757A">
        <w:rPr>
          <w:rFonts w:eastAsia="SimSun"/>
        </w:rPr>
        <w:t xml:space="preserve">'s MCPTT </w:t>
      </w:r>
      <w:r>
        <w:rPr>
          <w:rFonts w:eastAsia="SimSun"/>
          <w:lang w:val="en-US"/>
        </w:rPr>
        <w:t xml:space="preserve">private </w:t>
      </w:r>
      <w:r w:rsidRPr="0059757A">
        <w:rPr>
          <w:rFonts w:eastAsia="SimSun"/>
        </w:rPr>
        <w:t>call end request.</w:t>
      </w:r>
    </w:p>
    <w:p w14:paraId="5D9A3049" w14:textId="77777777" w:rsidR="00C96716" w:rsidRPr="0059757A" w:rsidRDefault="00C96716" w:rsidP="00C96716">
      <w:pPr>
        <w:pStyle w:val="B1"/>
        <w:rPr>
          <w:rFonts w:eastAsia="SimSun"/>
          <w:lang w:val="en-US"/>
        </w:rPr>
      </w:pPr>
      <w:r>
        <w:rPr>
          <w:rFonts w:eastAsia="SimSun"/>
          <w:lang w:val="en-US"/>
        </w:rPr>
        <w:t>6.</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7F3B44C5" w14:textId="77777777" w:rsidR="00C96716" w:rsidRPr="0059757A" w:rsidRDefault="00C96716" w:rsidP="00C96716">
      <w:pPr>
        <w:pStyle w:val="Heading4"/>
        <w:rPr>
          <w:rFonts w:eastAsia="SimSun"/>
          <w:lang w:val="en-US"/>
        </w:rPr>
      </w:pPr>
      <w:bookmarkStart w:id="437" w:name="_Toc424654537"/>
      <w:bookmarkStart w:id="438" w:name="_Toc428365114"/>
      <w:bookmarkStart w:id="439" w:name="_Toc433209800"/>
      <w:bookmarkStart w:id="440" w:name="_Toc460616118"/>
      <w:bookmarkStart w:id="441" w:name="_Toc460616979"/>
      <w:bookmarkStart w:id="442" w:name="_Toc493252919"/>
      <w:bookmarkStart w:id="443" w:name="_Toc185842310"/>
      <w:r w:rsidRPr="0059757A">
        <w:rPr>
          <w:rFonts w:eastAsia="SimSun"/>
          <w:lang w:val="en-US"/>
        </w:rPr>
        <w:t>10.</w:t>
      </w:r>
      <w:r>
        <w:rPr>
          <w:rFonts w:eastAsia="SimSun"/>
          <w:lang w:val="en-US"/>
        </w:rPr>
        <w:t>4.4</w:t>
      </w:r>
      <w:r w:rsidRPr="0059757A">
        <w:rPr>
          <w:rFonts w:eastAsia="SimSun"/>
          <w:lang w:val="en-US"/>
        </w:rPr>
        <w:t>.2</w:t>
      </w:r>
      <w:r w:rsidRPr="0059757A">
        <w:rPr>
          <w:rFonts w:eastAsia="SimSun"/>
          <w:lang w:val="en-US"/>
        </w:rPr>
        <w:tab/>
      </w:r>
      <w:r>
        <w:rPr>
          <w:rFonts w:eastAsia="SimSun"/>
          <w:lang w:val="en-US"/>
        </w:rPr>
        <w:t>MCPTT s</w:t>
      </w:r>
      <w:r w:rsidRPr="0059757A">
        <w:rPr>
          <w:rFonts w:eastAsia="SimSun"/>
          <w:lang w:val="en-US"/>
        </w:rPr>
        <w:t>erver initiated</w:t>
      </w:r>
      <w:bookmarkEnd w:id="437"/>
      <w:bookmarkEnd w:id="438"/>
      <w:bookmarkEnd w:id="439"/>
      <w:bookmarkEnd w:id="440"/>
      <w:bookmarkEnd w:id="441"/>
      <w:bookmarkEnd w:id="442"/>
      <w:bookmarkEnd w:id="443"/>
    </w:p>
    <w:p w14:paraId="1FCA3B1F" w14:textId="77777777" w:rsidR="00C96716" w:rsidRPr="0059757A" w:rsidRDefault="00C96716" w:rsidP="00C96716">
      <w:pPr>
        <w:rPr>
          <w:rFonts w:eastAsia="SimSun"/>
          <w:lang w:val="en-US"/>
        </w:rPr>
      </w:pPr>
      <w:r w:rsidRPr="0059757A">
        <w:rPr>
          <w:rFonts w:eastAsia="SimSun"/>
          <w:lang w:val="en-US"/>
        </w:rPr>
        <w:t xml:space="preserve">The procedure </w:t>
      </w:r>
      <w:r>
        <w:rPr>
          <w:rFonts w:eastAsia="SimSun"/>
          <w:lang w:val="en-US"/>
        </w:rPr>
        <w:t>describes</w:t>
      </w:r>
      <w:r w:rsidRPr="0059757A">
        <w:rPr>
          <w:rFonts w:eastAsia="SimSun"/>
          <w:lang w:val="en-US"/>
        </w:rPr>
        <w:t xml:space="preserve"> the case where an MCPTT server terminat</w:t>
      </w:r>
      <w:r>
        <w:rPr>
          <w:rFonts w:eastAsia="SimSun"/>
          <w:lang w:val="en-US"/>
        </w:rPr>
        <w:t>es</w:t>
      </w:r>
      <w:r w:rsidRPr="0059757A">
        <w:rPr>
          <w:rFonts w:eastAsia="SimSun"/>
          <w:lang w:val="en-US"/>
        </w:rPr>
        <w:t xml:space="preserve"> an ongoing </w:t>
      </w:r>
      <w:r>
        <w:rPr>
          <w:rFonts w:eastAsia="SimSun"/>
          <w:lang w:val="en-US"/>
        </w:rPr>
        <w:t>interworked</w:t>
      </w:r>
      <w:r w:rsidRPr="0059757A">
        <w:rPr>
          <w:rFonts w:eastAsia="SimSun"/>
          <w:lang w:val="en-US"/>
        </w:rPr>
        <w:t xml:space="preserve"> private call (with or without floor control) </w:t>
      </w:r>
      <w:r>
        <w:rPr>
          <w:rFonts w:eastAsia="SimSun"/>
          <w:lang w:val="en-US"/>
        </w:rPr>
        <w:t>that was</w:t>
      </w:r>
      <w:r w:rsidRPr="0059757A">
        <w:rPr>
          <w:rFonts w:eastAsia="SimSun"/>
          <w:lang w:val="en-US"/>
        </w:rPr>
        <w:t xml:space="preserve"> established in either of the two commencement modes (manual or automatic)</w:t>
      </w:r>
      <w:r>
        <w:rPr>
          <w:rFonts w:eastAsia="SimSun"/>
          <w:lang w:val="en-US"/>
        </w:rPr>
        <w:t>.</w:t>
      </w:r>
      <w:r w:rsidRPr="0059757A">
        <w:rPr>
          <w:rFonts w:eastAsia="SimSun"/>
          <w:lang w:val="en-US"/>
        </w:rPr>
        <w:t xml:space="preserve"> </w:t>
      </w:r>
      <w:r>
        <w:rPr>
          <w:rFonts w:eastAsia="SimSun"/>
          <w:lang w:val="en-US"/>
        </w:rPr>
        <w:t xml:space="preserve">The </w:t>
      </w:r>
      <w:r w:rsidRPr="0059757A">
        <w:rPr>
          <w:rFonts w:eastAsia="SimSun"/>
          <w:lang w:val="en-US"/>
        </w:rPr>
        <w:t xml:space="preserve">conditions </w:t>
      </w:r>
      <w:r>
        <w:rPr>
          <w:rFonts w:eastAsia="SimSun"/>
          <w:lang w:val="en-US"/>
        </w:rPr>
        <w:t xml:space="preserve">causing the MCPTT server to terminate the call could include expiry of the </w:t>
      </w:r>
      <w:r w:rsidRPr="0059757A">
        <w:rPr>
          <w:rFonts w:eastAsia="SimSun"/>
          <w:lang w:val="en-US"/>
        </w:rPr>
        <w:t xml:space="preserve">MCPTT administrator configured maximum duration for MCPTT private calls or </w:t>
      </w:r>
      <w:r>
        <w:rPr>
          <w:rFonts w:eastAsia="SimSun"/>
          <w:lang w:val="en-US"/>
        </w:rPr>
        <w:t>expiry of the maximum time permitted for an</w:t>
      </w:r>
      <w:r w:rsidRPr="0059757A">
        <w:rPr>
          <w:rFonts w:eastAsia="SimSun"/>
          <w:lang w:val="en-US"/>
        </w:rPr>
        <w:t xml:space="preserve"> MCPTT private call without transmission/reception.</w:t>
      </w:r>
      <w:r>
        <w:rPr>
          <w:rFonts w:eastAsia="SimSun"/>
          <w:lang w:val="en-US"/>
        </w:rPr>
        <w:t xml:space="preserve"> </w:t>
      </w:r>
      <w:r>
        <w:rPr>
          <w:rFonts w:eastAsia="SimSun"/>
        </w:rPr>
        <w:t>This subclause is based upon the subclauses for MCPTT private call release in 3GPP TS 23.379 [7], subclauses 10.7.2.2.3.2 and 10.7.2.3.3.</w:t>
      </w:r>
    </w:p>
    <w:p w14:paraId="2C4AC9FD" w14:textId="77777777" w:rsidR="00C96716" w:rsidRDefault="00C96716" w:rsidP="00C96716">
      <w:pPr>
        <w:rPr>
          <w:rFonts w:eastAsia="SimSun"/>
          <w:lang w:val="en-US"/>
        </w:rPr>
      </w:pPr>
      <w:r w:rsidRPr="0059757A">
        <w:rPr>
          <w:rFonts w:eastAsia="SimSun"/>
          <w:lang w:val="en-US"/>
        </w:rPr>
        <w:t>Procedures in figure 10.</w:t>
      </w:r>
      <w:r>
        <w:rPr>
          <w:rFonts w:eastAsia="SimSun"/>
          <w:lang w:val="en-US"/>
        </w:rPr>
        <w:t>4.4</w:t>
      </w:r>
      <w:r w:rsidRPr="0059757A">
        <w:rPr>
          <w:rFonts w:eastAsia="SimSun"/>
          <w:lang w:val="en-US"/>
        </w:rPr>
        <w:t xml:space="preserve">.2-1 are the basic signalling control plane procedures for the MCPTT server initiating termination of an ongoing </w:t>
      </w:r>
      <w:r>
        <w:rPr>
          <w:rFonts w:eastAsia="SimSun"/>
          <w:lang w:val="en-US"/>
        </w:rPr>
        <w:t>interworked</w:t>
      </w:r>
      <w:r w:rsidRPr="0059757A">
        <w:rPr>
          <w:rFonts w:eastAsia="SimSun"/>
          <w:lang w:val="en-US"/>
        </w:rPr>
        <w:t xml:space="preserve"> private call.</w:t>
      </w:r>
    </w:p>
    <w:p w14:paraId="4C33AB74" w14:textId="77777777" w:rsidR="00C96716" w:rsidRDefault="00C96716" w:rsidP="00C96716">
      <w:r>
        <w:t>Pre-conditions:</w:t>
      </w:r>
    </w:p>
    <w:p w14:paraId="754551FC" w14:textId="77777777" w:rsidR="00C96716" w:rsidRDefault="00C96716" w:rsidP="00C96716">
      <w:pPr>
        <w:pStyle w:val="B1"/>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7F67305F" w14:textId="77777777" w:rsidR="00C96716" w:rsidRPr="0059757A" w:rsidRDefault="00C96716" w:rsidP="00C96716">
      <w:pPr>
        <w:pStyle w:val="TH"/>
        <w:rPr>
          <w:rFonts w:eastAsia="SimSun"/>
        </w:rPr>
      </w:pPr>
      <w:r>
        <w:object w:dxaOrig="7138" w:dyaOrig="4298" w14:anchorId="3FFA88CB">
          <v:shape id="_x0000_i1085" type="#_x0000_t75" style="width:357.1pt;height:214.85pt" o:ole="">
            <v:imagedata r:id="rId125" o:title=""/>
          </v:shape>
          <o:OLEObject Type="Embed" ProgID="Visio.Drawing.11" ShapeID="_x0000_i1085" DrawAspect="Content" ObjectID="_1796455730" r:id="rId126"/>
        </w:object>
      </w:r>
    </w:p>
    <w:p w14:paraId="34B7A838"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w:t>
      </w:r>
      <w:r w:rsidRPr="0059757A">
        <w:rPr>
          <w:rFonts w:eastAsia="SimSun"/>
          <w:lang w:val="en-US"/>
        </w:rPr>
        <w:t>.2-1: End private call – server initiated</w:t>
      </w:r>
    </w:p>
    <w:p w14:paraId="04BD41FE" w14:textId="77777777" w:rsidR="00C96716" w:rsidRPr="0059757A" w:rsidRDefault="00C96716" w:rsidP="00C96716">
      <w:pPr>
        <w:pStyle w:val="B1"/>
        <w:rPr>
          <w:rFonts w:eastAsia="SimSun"/>
          <w:lang w:val="en-US"/>
        </w:rPr>
      </w:pPr>
      <w:r>
        <w:rPr>
          <w:rFonts w:eastAsia="SimSun"/>
          <w:lang w:val="en-US"/>
        </w:rPr>
        <w:t>1</w:t>
      </w:r>
      <w:r w:rsidRPr="0059757A">
        <w:rPr>
          <w:rFonts w:eastAsia="SimSun"/>
          <w:lang w:val="en-US"/>
        </w:rPr>
        <w:t>.</w:t>
      </w:r>
      <w:r w:rsidRPr="0059757A">
        <w:rPr>
          <w:rFonts w:eastAsia="SimSun"/>
          <w:lang w:val="en-US"/>
        </w:rPr>
        <w:tab/>
        <w:t xml:space="preserve">Upon conditions to terminate call e.g., MCPTT administrator configured maximum duration for MCPTT private calls </w:t>
      </w:r>
      <w:r>
        <w:rPr>
          <w:rFonts w:eastAsia="SimSun"/>
          <w:lang w:val="en-US"/>
        </w:rPr>
        <w:t xml:space="preserve">expiry </w:t>
      </w:r>
      <w:r w:rsidRPr="0059757A">
        <w:rPr>
          <w:rFonts w:eastAsia="SimSun"/>
          <w:lang w:val="en-US"/>
        </w:rPr>
        <w:t xml:space="preserve">or time out due to MCPTT private call without transmission/reception, the MCPTT server decides to initiate termination of an ongoing </w:t>
      </w:r>
      <w:r>
        <w:rPr>
          <w:rFonts w:eastAsia="SimSun"/>
          <w:lang w:val="en-US"/>
        </w:rPr>
        <w:t>interworking</w:t>
      </w:r>
      <w:r w:rsidRPr="0059757A">
        <w:rPr>
          <w:rFonts w:eastAsia="SimSun"/>
          <w:lang w:val="en-US"/>
        </w:rPr>
        <w:t xml:space="preserve"> private call between </w:t>
      </w:r>
      <w:r>
        <w:rPr>
          <w:rFonts w:eastAsia="SimSun"/>
          <w:lang w:val="en-US"/>
        </w:rPr>
        <w:t>the MCPTT client</w:t>
      </w:r>
      <w:r w:rsidRPr="0059757A">
        <w:rPr>
          <w:rFonts w:eastAsia="SimSun"/>
          <w:lang w:val="en-US"/>
        </w:rPr>
        <w:t xml:space="preserve"> and </w:t>
      </w:r>
      <w:r>
        <w:rPr>
          <w:rFonts w:eastAsia="SimSun"/>
          <w:lang w:val="en-US"/>
        </w:rPr>
        <w:t>the LMR user</w:t>
      </w:r>
      <w:r w:rsidRPr="0059757A">
        <w:rPr>
          <w:rFonts w:eastAsia="SimSun"/>
          <w:lang w:val="en-US"/>
        </w:rPr>
        <w:t>.</w:t>
      </w:r>
    </w:p>
    <w:p w14:paraId="6B9951FC" w14:textId="77777777" w:rsidR="00C96716" w:rsidRDefault="00C96716" w:rsidP="00C96716">
      <w:pPr>
        <w:pStyle w:val="B1"/>
        <w:rPr>
          <w:rFonts w:eastAsia="SimSun"/>
          <w:lang w:val="en-US"/>
        </w:rPr>
      </w:pPr>
      <w:r>
        <w:rPr>
          <w:rFonts w:eastAsia="SimSun"/>
          <w:lang w:val="en-US"/>
        </w:rPr>
        <w:t>2a</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an MCPTT </w:t>
      </w:r>
      <w:r>
        <w:rPr>
          <w:rFonts w:eastAsia="SimSun"/>
          <w:lang w:val="en-US"/>
        </w:rPr>
        <w:t xml:space="preserve">private </w:t>
      </w:r>
      <w:r w:rsidRPr="0059757A">
        <w:rPr>
          <w:rFonts w:eastAsia="SimSun"/>
          <w:lang w:val="en-US"/>
        </w:rPr>
        <w:t>call end req</w:t>
      </w:r>
      <w:r>
        <w:rPr>
          <w:rFonts w:eastAsia="SimSun"/>
          <w:lang w:val="en-US"/>
        </w:rPr>
        <w:t>uest towards the MCPTT client</w:t>
      </w:r>
      <w:r w:rsidRPr="0059757A">
        <w:rPr>
          <w:rFonts w:eastAsia="SimSun"/>
          <w:lang w:val="en-US"/>
        </w:rPr>
        <w:t xml:space="preserve"> (via SIP core) for tearing down the private call.</w:t>
      </w:r>
    </w:p>
    <w:p w14:paraId="73EB30E5" w14:textId="77777777" w:rsidR="00C96716" w:rsidRPr="0059757A" w:rsidRDefault="00C96716" w:rsidP="00C96716">
      <w:pPr>
        <w:pStyle w:val="B1"/>
        <w:rPr>
          <w:rFonts w:eastAsia="SimSun"/>
          <w:lang w:val="en-US"/>
        </w:rPr>
      </w:pPr>
      <w:r>
        <w:rPr>
          <w:rFonts w:eastAsia="SimSun"/>
          <w:lang w:val="en-US"/>
        </w:rPr>
        <w:t>2b.</w:t>
      </w:r>
      <w:r>
        <w:rPr>
          <w:rFonts w:eastAsia="SimSun"/>
          <w:lang w:val="en-US"/>
        </w:rPr>
        <w:tab/>
        <w:t>The MCPTT server sends a</w:t>
      </w:r>
      <w:r w:rsidRPr="001D387E">
        <w:rPr>
          <w:rFonts w:eastAsia="SimSun"/>
          <w:lang w:val="en-US"/>
        </w:rPr>
        <w:t xml:space="preserve"> corresponding IWF call end request towards the MCPTT client </w:t>
      </w:r>
      <w:r>
        <w:rPr>
          <w:rFonts w:eastAsia="SimSun"/>
          <w:lang w:val="en-US"/>
        </w:rPr>
        <w:t xml:space="preserve">identity associated with the LMR user </w:t>
      </w:r>
    </w:p>
    <w:p w14:paraId="20BFC73E" w14:textId="77777777" w:rsidR="00C96716" w:rsidRDefault="00C96716" w:rsidP="00C96716">
      <w:pPr>
        <w:pStyle w:val="B1"/>
        <w:rPr>
          <w:rFonts w:eastAsia="SimSun"/>
          <w:lang w:val="en-US"/>
        </w:rPr>
      </w:pPr>
      <w:r>
        <w:rPr>
          <w:rFonts w:eastAsia="SimSun"/>
          <w:lang w:val="en-US"/>
        </w:rPr>
        <w:t>3.</w:t>
      </w:r>
      <w:r>
        <w:rPr>
          <w:rFonts w:eastAsia="SimSun"/>
          <w:lang w:val="en-US"/>
        </w:rPr>
        <w:tab/>
        <w:t>The MCPTT user</w:t>
      </w:r>
      <w:r w:rsidRPr="0059757A">
        <w:rPr>
          <w:rFonts w:eastAsia="SimSun"/>
          <w:lang w:val="en-US"/>
        </w:rPr>
        <w:t xml:space="preserve"> at </w:t>
      </w:r>
      <w:r>
        <w:rPr>
          <w:rFonts w:eastAsia="SimSun"/>
          <w:lang w:val="en-US"/>
        </w:rPr>
        <w:t>the MCPTT client is</w:t>
      </w:r>
      <w:r w:rsidRPr="0059757A">
        <w:rPr>
          <w:rFonts w:eastAsia="SimSun"/>
          <w:lang w:val="en-US"/>
        </w:rPr>
        <w:t xml:space="preserve"> notified about the termination of the private call.</w:t>
      </w:r>
    </w:p>
    <w:p w14:paraId="784B4759" w14:textId="77777777" w:rsidR="00C96716" w:rsidRPr="0059757A" w:rsidRDefault="00C96716" w:rsidP="00C96716">
      <w:pPr>
        <w:pStyle w:val="NO"/>
        <w:rPr>
          <w:rFonts w:eastAsia="SimSun"/>
          <w:lang w:val="en-US"/>
        </w:rPr>
      </w:pPr>
      <w:r>
        <w:rPr>
          <w:rFonts w:eastAsia="SimSun"/>
          <w:lang w:val="en-US"/>
        </w:rPr>
        <w:t>NOTE:</w:t>
      </w:r>
      <w:r>
        <w:rPr>
          <w:rFonts w:eastAsia="SimSun"/>
          <w:lang w:val="en-US"/>
        </w:rPr>
        <w:tab/>
        <w:t xml:space="preserve">The LMR user is also notified about the termination of the private call. </w:t>
      </w:r>
      <w:r w:rsidRPr="001D387E">
        <w:rPr>
          <w:rFonts w:eastAsia="SimSun"/>
          <w:lang w:val="en-US"/>
        </w:rPr>
        <w:t>How the LMR user is notified is outside the scope of the present document.</w:t>
      </w:r>
    </w:p>
    <w:p w14:paraId="7AFD1984" w14:textId="77777777" w:rsidR="00C96716" w:rsidRPr="0059757A"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t>The MCPTT client</w:t>
      </w:r>
      <w:r>
        <w:rPr>
          <w:rFonts w:eastAsia="SimSun"/>
          <w:lang w:val="en-US"/>
        </w:rPr>
        <w:t xml:space="preserve"> and the IWF</w:t>
      </w:r>
      <w:r w:rsidRPr="0059757A">
        <w:rPr>
          <w:rFonts w:eastAsia="SimSun"/>
          <w:lang w:val="en-US"/>
        </w:rPr>
        <w:t xml:space="preserve"> acknowledge the request.</w:t>
      </w:r>
    </w:p>
    <w:p w14:paraId="5AC8C44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r>
      <w:r>
        <w:rPr>
          <w:rFonts w:eastAsia="SimSun"/>
          <w:lang w:val="en-US"/>
        </w:rPr>
        <w:t xml:space="preserve">The </w:t>
      </w:r>
      <w:r w:rsidRPr="001D387E">
        <w:rPr>
          <w:rFonts w:eastAsia="SimSun"/>
          <w:lang w:val="en-US"/>
        </w:rPr>
        <w:t>MCPTT client and the IWF release all the media plane resources used for the private call. Further, if the private call was established with floor control, floor control resources are released and the MCPTT client cannot make further requests for floor control or send media.</w:t>
      </w:r>
    </w:p>
    <w:p w14:paraId="631EC436" w14:textId="77777777" w:rsidR="00C96716" w:rsidRPr="0059757A" w:rsidRDefault="00C96716" w:rsidP="00C96716">
      <w:pPr>
        <w:pStyle w:val="Heading4"/>
        <w:rPr>
          <w:rFonts w:eastAsia="SimSun"/>
        </w:rPr>
      </w:pPr>
      <w:bookmarkStart w:id="444" w:name="_Toc185842311"/>
      <w:r w:rsidRPr="0059757A">
        <w:rPr>
          <w:rFonts w:eastAsia="SimSun"/>
        </w:rPr>
        <w:t>10.</w:t>
      </w:r>
      <w:r>
        <w:rPr>
          <w:rFonts w:eastAsia="SimSun"/>
        </w:rPr>
        <w:t>4.4.3</w:t>
      </w:r>
      <w:r w:rsidRPr="0059757A">
        <w:rPr>
          <w:rFonts w:eastAsia="SimSun"/>
        </w:rPr>
        <w:tab/>
      </w:r>
      <w:r>
        <w:rPr>
          <w:rFonts w:eastAsia="SimSun"/>
        </w:rPr>
        <w:t xml:space="preserve">LMR user </w:t>
      </w:r>
      <w:r w:rsidRPr="0059757A">
        <w:rPr>
          <w:rFonts w:eastAsia="SimSun"/>
        </w:rPr>
        <w:t>initiated</w:t>
      </w:r>
      <w:bookmarkEnd w:id="444"/>
    </w:p>
    <w:p w14:paraId="2E5A4574" w14:textId="77777777" w:rsidR="00C96716" w:rsidRPr="0059757A" w:rsidRDefault="00C96716" w:rsidP="00C96716">
      <w:pPr>
        <w:rPr>
          <w:rFonts w:eastAsia="SimSun"/>
        </w:rPr>
      </w:pPr>
      <w:r w:rsidRPr="0059757A">
        <w:rPr>
          <w:rFonts w:eastAsia="SimSun"/>
        </w:rPr>
        <w:t xml:space="preserve">The procedure </w:t>
      </w:r>
      <w:r>
        <w:rPr>
          <w:rFonts w:eastAsia="SimSun"/>
        </w:rPr>
        <w:t>describes</w:t>
      </w:r>
      <w:r w:rsidRPr="0059757A">
        <w:rPr>
          <w:rFonts w:eastAsia="SimSun"/>
        </w:rPr>
        <w:t xml:space="preserve"> the case where </w:t>
      </w:r>
      <w:r>
        <w:rPr>
          <w:rFonts w:eastAsia="SimSun"/>
        </w:rPr>
        <w:t xml:space="preserve">either </w:t>
      </w:r>
      <w:r w:rsidRPr="0059757A">
        <w:rPr>
          <w:rFonts w:eastAsia="SimSun"/>
        </w:rPr>
        <w:t xml:space="preserve">an </w:t>
      </w:r>
      <w:r>
        <w:rPr>
          <w:rFonts w:eastAsia="SimSun"/>
        </w:rPr>
        <w:t>LMR user or the LMR system</w:t>
      </w:r>
      <w:r w:rsidRPr="0059757A">
        <w:rPr>
          <w:rFonts w:eastAsia="SimSun"/>
        </w:rPr>
        <w:t xml:space="preserve"> is requesting to release </w:t>
      </w:r>
      <w:r>
        <w:rPr>
          <w:rFonts w:eastAsia="SimSun"/>
        </w:rPr>
        <w:t>an ongoing interworked</w:t>
      </w:r>
      <w:r w:rsidRPr="0059757A">
        <w:rPr>
          <w:rFonts w:eastAsia="SimSun"/>
        </w:rPr>
        <w:t xml:space="preserve"> private call (with or without floor control) and the call established in either of the two commencement modes (manual or automatic).</w:t>
      </w:r>
      <w:r>
        <w:rPr>
          <w:rFonts w:eastAsia="SimSun"/>
        </w:rPr>
        <w:t xml:space="preserve"> This subclause is based upon the subclauses for MCPTT private call release in 3GPP TS 23.379 [7], subclauses 10.7.2.2.3.1 and 10.7.2.3.3.</w:t>
      </w:r>
    </w:p>
    <w:p w14:paraId="582733F4" w14:textId="77777777" w:rsidR="00C96716" w:rsidRDefault="00C96716" w:rsidP="00C96716">
      <w:pPr>
        <w:rPr>
          <w:rFonts w:eastAsia="SimSun"/>
        </w:rPr>
      </w:pPr>
      <w:r w:rsidRPr="0059757A">
        <w:rPr>
          <w:rFonts w:eastAsia="SimSun"/>
        </w:rPr>
        <w:t>Procedures in figure 10.</w:t>
      </w:r>
      <w:r>
        <w:rPr>
          <w:rFonts w:eastAsia="SimSun"/>
        </w:rPr>
        <w:t>4.4.3</w:t>
      </w:r>
      <w:r w:rsidRPr="0059757A">
        <w:rPr>
          <w:rFonts w:eastAsia="SimSun"/>
        </w:rPr>
        <w:t xml:space="preserve">-1 are the basic signalling control plane procedures for the </w:t>
      </w:r>
      <w:r>
        <w:rPr>
          <w:rFonts w:eastAsia="SimSun"/>
        </w:rPr>
        <w:t>LMR user, via the IWF,</w:t>
      </w:r>
      <w:r w:rsidRPr="0059757A">
        <w:rPr>
          <w:rFonts w:eastAsia="SimSun"/>
        </w:rPr>
        <w:t xml:space="preserve"> initiating the release </w:t>
      </w:r>
      <w:r>
        <w:rPr>
          <w:rFonts w:eastAsia="SimSun"/>
        </w:rPr>
        <w:t>of an ongoing interworked</w:t>
      </w:r>
      <w:r w:rsidRPr="0059757A">
        <w:rPr>
          <w:rFonts w:eastAsia="SimSun"/>
        </w:rPr>
        <w:t xml:space="preserve"> private call.</w:t>
      </w:r>
    </w:p>
    <w:p w14:paraId="7300F60C" w14:textId="77777777" w:rsidR="00C96716" w:rsidRDefault="00C96716" w:rsidP="00C96716">
      <w:pPr>
        <w:keepNext/>
      </w:pPr>
      <w:r>
        <w:t>Pre-conditions:</w:t>
      </w:r>
    </w:p>
    <w:p w14:paraId="06EC2578" w14:textId="77777777" w:rsidR="00C96716" w:rsidRPr="0059757A" w:rsidRDefault="00C96716" w:rsidP="00C96716">
      <w:pPr>
        <w:pStyle w:val="B1"/>
        <w:rPr>
          <w:rFonts w:eastAsia="SimSun"/>
        </w:rPr>
      </w:pPr>
      <w:r w:rsidRPr="0059757A">
        <w:rPr>
          <w:rFonts w:eastAsia="SimSun"/>
          <w:lang w:val="en-US"/>
        </w:rPr>
        <w:t>1</w:t>
      </w:r>
      <w:r>
        <w:rPr>
          <w:rFonts w:eastAsia="SimSun"/>
          <w:lang w:val="en-US"/>
        </w:rPr>
        <w:t>.</w:t>
      </w:r>
      <w:r>
        <w:rPr>
          <w:rFonts w:eastAsia="SimSun"/>
          <w:lang w:val="en-US"/>
        </w:rPr>
        <w:tab/>
        <w:t>The MCPTT user</w:t>
      </w:r>
      <w:r w:rsidRPr="0059757A">
        <w:rPr>
          <w:rFonts w:eastAsia="SimSun"/>
          <w:lang w:val="en-US"/>
        </w:rPr>
        <w:t xml:space="preserve"> on </w:t>
      </w:r>
      <w:r>
        <w:rPr>
          <w:rFonts w:eastAsia="SimSun"/>
          <w:lang w:val="en-US"/>
        </w:rPr>
        <w:t>the MCPTT client is</w:t>
      </w:r>
      <w:r w:rsidRPr="0059757A">
        <w:rPr>
          <w:rFonts w:eastAsia="SimSun"/>
          <w:lang w:val="en-US"/>
        </w:rPr>
        <w:t xml:space="preserve"> already registered for</w:t>
      </w:r>
      <w:r>
        <w:rPr>
          <w:rFonts w:eastAsia="SimSun"/>
          <w:lang w:val="en-US"/>
        </w:rPr>
        <w:t xml:space="preserve"> receiving MCPTT service and is</w:t>
      </w:r>
      <w:r w:rsidRPr="0059757A">
        <w:rPr>
          <w:rFonts w:eastAsia="SimSun"/>
          <w:lang w:val="en-US"/>
        </w:rPr>
        <w:t xml:space="preserve"> involved in </w:t>
      </w:r>
      <w:r>
        <w:rPr>
          <w:rFonts w:eastAsia="SimSun"/>
          <w:lang w:val="en-US"/>
        </w:rPr>
        <w:t xml:space="preserve">a </w:t>
      </w:r>
      <w:r w:rsidRPr="0059757A">
        <w:rPr>
          <w:rFonts w:eastAsia="SimSun"/>
          <w:lang w:val="en-US"/>
        </w:rPr>
        <w:t>private call</w:t>
      </w:r>
      <w:r>
        <w:rPr>
          <w:rFonts w:eastAsia="SimSun"/>
          <w:lang w:val="en-US"/>
        </w:rPr>
        <w:t xml:space="preserve"> with an LMR user via the IWF</w:t>
      </w:r>
      <w:r w:rsidRPr="0059757A">
        <w:rPr>
          <w:rFonts w:eastAsia="SimSun"/>
          <w:lang w:val="en-US"/>
        </w:rPr>
        <w:t xml:space="preserve"> with or without floor control </w:t>
      </w:r>
      <w:r>
        <w:rPr>
          <w:rFonts w:eastAsia="SimSun"/>
          <w:lang w:val="en-US"/>
        </w:rPr>
        <w:t xml:space="preserve">and </w:t>
      </w:r>
      <w:r w:rsidRPr="0059757A">
        <w:rPr>
          <w:rFonts w:eastAsia="SimSun"/>
          <w:lang w:val="en-US"/>
        </w:rPr>
        <w:t>established either in manual or automatic commencement mode, as described in subclause 10.</w:t>
      </w:r>
      <w:r>
        <w:rPr>
          <w:rFonts w:eastAsia="SimSun"/>
          <w:lang w:val="en-US"/>
        </w:rPr>
        <w:t>4.2</w:t>
      </w:r>
      <w:r w:rsidRPr="0059757A">
        <w:rPr>
          <w:rFonts w:eastAsia="SimSun"/>
          <w:lang w:val="en-US"/>
        </w:rPr>
        <w:t xml:space="preserve"> and subclause 10.</w:t>
      </w:r>
      <w:r>
        <w:rPr>
          <w:rFonts w:eastAsia="SimSun"/>
          <w:lang w:val="en-US"/>
        </w:rPr>
        <w:t>4.3</w:t>
      </w:r>
      <w:r w:rsidRPr="0059757A">
        <w:rPr>
          <w:rFonts w:eastAsia="SimSun"/>
          <w:lang w:val="en-US"/>
        </w:rPr>
        <w:t>.</w:t>
      </w:r>
    </w:p>
    <w:p w14:paraId="2C6630DB" w14:textId="77777777" w:rsidR="00C96716" w:rsidRDefault="00C96716" w:rsidP="00C96716">
      <w:pPr>
        <w:pStyle w:val="TH"/>
      </w:pPr>
    </w:p>
    <w:p w14:paraId="676D073D" w14:textId="77777777" w:rsidR="00C96716" w:rsidRPr="0059757A" w:rsidRDefault="00C96716" w:rsidP="00C96716">
      <w:pPr>
        <w:pStyle w:val="TH"/>
        <w:rPr>
          <w:rFonts w:eastAsia="SimSun"/>
        </w:rPr>
      </w:pPr>
      <w:r>
        <w:object w:dxaOrig="7577" w:dyaOrig="4913" w14:anchorId="095E9CCE">
          <v:shape id="_x0000_i1086" type="#_x0000_t75" style="width:379pt;height:245.4pt" o:ole="">
            <v:imagedata r:id="rId127" o:title=""/>
          </v:shape>
          <o:OLEObject Type="Embed" ProgID="Visio.Drawing.11" ShapeID="_x0000_i1086" DrawAspect="Content" ObjectID="_1796455731" r:id="rId128"/>
        </w:object>
      </w:r>
    </w:p>
    <w:p w14:paraId="5CBBAC84" w14:textId="77777777" w:rsidR="00C96716" w:rsidRPr="0059757A" w:rsidRDefault="00C96716" w:rsidP="00C96716">
      <w:pPr>
        <w:pStyle w:val="TF"/>
        <w:rPr>
          <w:rFonts w:eastAsia="SimSun"/>
          <w:lang w:val="en-US"/>
        </w:rPr>
      </w:pPr>
      <w:r w:rsidRPr="0059757A">
        <w:rPr>
          <w:rFonts w:eastAsia="SimSun"/>
          <w:lang w:val="en-US"/>
        </w:rPr>
        <w:t>Figure 10.</w:t>
      </w:r>
      <w:r>
        <w:rPr>
          <w:rFonts w:eastAsia="SimSun"/>
          <w:lang w:val="en-US"/>
        </w:rPr>
        <w:t>4.4.3</w:t>
      </w:r>
      <w:r w:rsidRPr="0059757A">
        <w:rPr>
          <w:rFonts w:eastAsia="SimSun"/>
          <w:lang w:val="en-US"/>
        </w:rPr>
        <w:t>-1: Private call release</w:t>
      </w:r>
      <w:r>
        <w:rPr>
          <w:rFonts w:eastAsia="SimSun"/>
          <w:lang w:val="en-US"/>
        </w:rPr>
        <w:t xml:space="preserve"> – IWF</w:t>
      </w:r>
      <w:r w:rsidRPr="0059757A">
        <w:rPr>
          <w:rFonts w:eastAsia="SimSun"/>
          <w:lang w:val="en-US"/>
        </w:rPr>
        <w:t xml:space="preserve"> initiated</w:t>
      </w:r>
    </w:p>
    <w:p w14:paraId="26D61960" w14:textId="77777777" w:rsidR="00C96716" w:rsidRPr="0059757A" w:rsidRDefault="00C96716" w:rsidP="00C96716">
      <w:pPr>
        <w:pStyle w:val="B1"/>
        <w:rPr>
          <w:rFonts w:eastAsia="SimSun"/>
          <w:lang w:val="en-US"/>
        </w:rPr>
      </w:pPr>
      <w:r>
        <w:rPr>
          <w:rFonts w:eastAsia="SimSun"/>
          <w:lang w:val="en-US"/>
        </w:rPr>
        <w:t>1.</w:t>
      </w:r>
      <w:r>
        <w:rPr>
          <w:rFonts w:eastAsia="SimSun"/>
          <w:lang w:val="en-US"/>
        </w:rPr>
        <w:tab/>
        <w:t>The LMR system</w:t>
      </w:r>
      <w:r w:rsidRPr="0059757A">
        <w:rPr>
          <w:rFonts w:eastAsia="SimSun"/>
          <w:lang w:val="en-US"/>
        </w:rPr>
        <w:t xml:space="preserve"> would like to release </w:t>
      </w:r>
      <w:r>
        <w:rPr>
          <w:rFonts w:eastAsia="SimSun"/>
          <w:lang w:val="en-US"/>
        </w:rPr>
        <w:t>an ongoing interworked</w:t>
      </w:r>
      <w:r w:rsidRPr="0059757A">
        <w:rPr>
          <w:rFonts w:eastAsia="SimSun"/>
          <w:lang w:val="en-US"/>
        </w:rPr>
        <w:t xml:space="preserve"> private call with </w:t>
      </w:r>
      <w:r>
        <w:rPr>
          <w:rFonts w:eastAsia="SimSun"/>
          <w:lang w:val="en-US"/>
        </w:rPr>
        <w:t>the MCPTT user</w:t>
      </w:r>
      <w:r w:rsidRPr="0059757A">
        <w:rPr>
          <w:rFonts w:eastAsia="SimSun"/>
          <w:lang w:val="en-US"/>
        </w:rPr>
        <w:t>.</w:t>
      </w:r>
    </w:p>
    <w:p w14:paraId="7E982E0B" w14:textId="3CCCE4FF" w:rsidR="00C96716" w:rsidRPr="0059757A" w:rsidRDefault="00C96716" w:rsidP="00C96716">
      <w:pPr>
        <w:pStyle w:val="B1"/>
        <w:rPr>
          <w:rFonts w:eastAsia="SimSun"/>
          <w:lang w:val="en-US"/>
        </w:rPr>
      </w:pPr>
      <w:r>
        <w:rPr>
          <w:rFonts w:eastAsia="SimSun"/>
          <w:lang w:val="en-US"/>
        </w:rPr>
        <w:t>2.</w:t>
      </w:r>
      <w:r>
        <w:rPr>
          <w:rFonts w:eastAsia="SimSun"/>
          <w:lang w:val="en-US"/>
        </w:rPr>
        <w:tab/>
        <w:t>The IWF</w:t>
      </w:r>
      <w:r w:rsidRPr="0059757A">
        <w:rPr>
          <w:rFonts w:eastAsia="SimSun"/>
          <w:lang w:val="en-US"/>
        </w:rPr>
        <w:t xml:space="preserve"> sends an </w:t>
      </w:r>
      <w:r>
        <w:rPr>
          <w:rFonts w:eastAsia="SimSun"/>
          <w:lang w:val="en-US"/>
        </w:rPr>
        <w:t>IWF</w:t>
      </w:r>
      <w:r w:rsidRPr="0059757A">
        <w:rPr>
          <w:rFonts w:eastAsia="SimSun"/>
          <w:lang w:val="en-US"/>
        </w:rPr>
        <w:t xml:space="preserve"> call end request towards </w:t>
      </w:r>
      <w:r>
        <w:rPr>
          <w:rFonts w:eastAsia="SimSun"/>
          <w:lang w:val="en-US"/>
        </w:rPr>
        <w:t>the MCPTT server</w:t>
      </w:r>
      <w:r w:rsidRPr="0059757A">
        <w:rPr>
          <w:rFonts w:eastAsia="SimSun"/>
          <w:lang w:val="en-US"/>
        </w:rPr>
        <w:t xml:space="preserve"> for tearing down the private call with the </w:t>
      </w:r>
      <w:r>
        <w:rPr>
          <w:rFonts w:eastAsia="SimSun"/>
          <w:lang w:val="en-US"/>
        </w:rPr>
        <w:t>MCPTT</w:t>
      </w:r>
      <w:r w:rsidRPr="0059757A">
        <w:rPr>
          <w:rFonts w:eastAsia="SimSun"/>
          <w:lang w:val="en-US"/>
        </w:rPr>
        <w:t xml:space="preserve"> client.</w:t>
      </w:r>
      <w:r w:rsidR="00DB24CC" w:rsidRPr="00DB24CC">
        <w:rPr>
          <w:rFonts w:eastAsia="SimSun"/>
          <w:lang w:val="en-US"/>
        </w:rPr>
        <w:t xml:space="preserve"> Depending on the reason of the release, the IWF may include additional application specific data in the IWF private call end request.</w:t>
      </w:r>
    </w:p>
    <w:p w14:paraId="2F2B68B6" w14:textId="77777777" w:rsidR="00C96716" w:rsidRPr="0059757A" w:rsidRDefault="00C96716" w:rsidP="00C96716">
      <w:pPr>
        <w:pStyle w:val="B1"/>
        <w:rPr>
          <w:rFonts w:eastAsia="SimSun"/>
          <w:lang w:val="en-US"/>
        </w:rPr>
      </w:pPr>
      <w:r>
        <w:rPr>
          <w:rFonts w:eastAsia="SimSun"/>
          <w:lang w:val="en-US"/>
        </w:rPr>
        <w:t>3</w:t>
      </w:r>
      <w:r w:rsidRPr="0059757A">
        <w:rPr>
          <w:rFonts w:eastAsia="SimSun"/>
          <w:lang w:val="en-US"/>
        </w:rPr>
        <w:t>.</w:t>
      </w:r>
      <w:r w:rsidRPr="0059757A">
        <w:rPr>
          <w:rFonts w:eastAsia="SimSun"/>
          <w:lang w:val="en-US"/>
        </w:rPr>
        <w:tab/>
      </w:r>
      <w:r>
        <w:rPr>
          <w:rFonts w:eastAsia="SimSun"/>
          <w:lang w:val="en-US"/>
        </w:rPr>
        <w:t xml:space="preserve">The </w:t>
      </w:r>
      <w:r w:rsidRPr="0059757A">
        <w:rPr>
          <w:rFonts w:eastAsia="SimSun"/>
          <w:lang w:val="en-US"/>
        </w:rPr>
        <w:t xml:space="preserve">MCPTT server sends the corresponding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 xml:space="preserve">call end request towards the MCPTT client specified in the original </w:t>
      </w:r>
      <w:r>
        <w:rPr>
          <w:rFonts w:eastAsia="SimSun"/>
          <w:lang w:val="en-US"/>
        </w:rPr>
        <w:t>IWF</w:t>
      </w:r>
      <w:r w:rsidRPr="0059757A">
        <w:rPr>
          <w:rFonts w:eastAsia="SimSun"/>
          <w:lang w:val="en-US"/>
        </w:rPr>
        <w:t xml:space="preserve"> call end request.</w:t>
      </w:r>
    </w:p>
    <w:p w14:paraId="2F5CECC1" w14:textId="2F48A454" w:rsidR="00C96716" w:rsidRDefault="00C96716" w:rsidP="00C96716">
      <w:pPr>
        <w:pStyle w:val="B1"/>
        <w:rPr>
          <w:rFonts w:eastAsia="SimSun"/>
          <w:lang w:val="en-US"/>
        </w:rPr>
      </w:pPr>
      <w:r>
        <w:rPr>
          <w:rFonts w:eastAsia="SimSun"/>
          <w:lang w:val="en-US"/>
        </w:rPr>
        <w:t>4</w:t>
      </w:r>
      <w:r w:rsidRPr="0059757A">
        <w:rPr>
          <w:rFonts w:eastAsia="SimSun"/>
          <w:lang w:val="en-US"/>
        </w:rPr>
        <w:t>.</w:t>
      </w:r>
      <w:r w:rsidRPr="0059757A">
        <w:rPr>
          <w:rFonts w:eastAsia="SimSun"/>
          <w:lang w:val="en-US"/>
        </w:rPr>
        <w:tab/>
      </w:r>
      <w:r>
        <w:rPr>
          <w:rFonts w:eastAsia="SimSun"/>
          <w:lang w:val="en-US"/>
        </w:rPr>
        <w:t>The MCPTT</w:t>
      </w:r>
      <w:r w:rsidRPr="0059757A">
        <w:rPr>
          <w:rFonts w:eastAsia="SimSun"/>
          <w:lang w:val="en-US"/>
        </w:rPr>
        <w:t xml:space="preserve"> user is notified about the release of the private call.</w:t>
      </w:r>
      <w:r w:rsidR="00DB24CC" w:rsidRPr="00DB24CC">
        <w:rPr>
          <w:rFonts w:eastAsia="SimSun"/>
          <w:lang w:val="en-US"/>
        </w:rPr>
        <w:t xml:space="preserve"> If additional application specific data is present in the MCPTT private call end request the MCPTT client may react depending on the content of the additional application specific data.</w:t>
      </w:r>
    </w:p>
    <w:p w14:paraId="19F535B7" w14:textId="77777777" w:rsidR="00DB24CC" w:rsidRDefault="00DB24CC" w:rsidP="00DB24CC">
      <w:pPr>
        <w:pStyle w:val="NO"/>
        <w:rPr>
          <w:rFonts w:eastAsia="SimSun"/>
          <w:lang w:val="en-US"/>
        </w:rPr>
      </w:pPr>
      <w:r w:rsidRPr="001D3886">
        <w:rPr>
          <w:rFonts w:eastAsia="SimSun"/>
          <w:lang w:val="en-US"/>
        </w:rPr>
        <w:t>NOTE:</w:t>
      </w:r>
      <w:r w:rsidRPr="001D3886">
        <w:rPr>
          <w:rFonts w:eastAsia="SimSun"/>
          <w:lang w:val="en-US"/>
        </w:rPr>
        <w:tab/>
        <w:t xml:space="preserve">The </w:t>
      </w:r>
      <w:r>
        <w:rPr>
          <w:rFonts w:eastAsia="SimSun"/>
          <w:lang w:val="en-US"/>
        </w:rPr>
        <w:t>reaction of the MCPTT client on receiving a</w:t>
      </w:r>
      <w:r w:rsidRPr="00C23EEB">
        <w:rPr>
          <w:rFonts w:eastAsia="SimSun"/>
          <w:lang w:val="en-US"/>
        </w:rPr>
        <w:t>dditional application specific data</w:t>
      </w:r>
      <w:r>
        <w:rPr>
          <w:rFonts w:eastAsia="SimSun"/>
          <w:lang w:val="en-US"/>
        </w:rPr>
        <w:t xml:space="preserve"> is out of scope of the present document. It could be for example just displaying the content of the a</w:t>
      </w:r>
      <w:r w:rsidRPr="00C23EEB">
        <w:rPr>
          <w:rFonts w:eastAsia="SimSun"/>
          <w:lang w:val="en-US"/>
        </w:rPr>
        <w:t>dditional application specific data</w:t>
      </w:r>
      <w:r>
        <w:rPr>
          <w:rFonts w:eastAsia="SimSun"/>
          <w:lang w:val="en-US"/>
        </w:rPr>
        <w:t xml:space="preserve"> or notifying the user at the terminating client of a certain event.</w:t>
      </w:r>
    </w:p>
    <w:p w14:paraId="1AF36B67" w14:textId="77777777" w:rsidR="00C96716" w:rsidRPr="0059757A" w:rsidRDefault="00C96716" w:rsidP="00C96716">
      <w:pPr>
        <w:pStyle w:val="B1"/>
        <w:rPr>
          <w:rFonts w:eastAsia="SimSun"/>
          <w:lang w:val="en-US"/>
        </w:rPr>
      </w:pPr>
      <w:r>
        <w:rPr>
          <w:rFonts w:eastAsia="SimSun"/>
          <w:lang w:val="en-US"/>
        </w:rPr>
        <w:t>5</w:t>
      </w:r>
      <w:r w:rsidRPr="0059757A">
        <w:rPr>
          <w:rFonts w:eastAsia="SimSun"/>
          <w:lang w:val="en-US"/>
        </w:rPr>
        <w:t>.</w:t>
      </w:r>
      <w:r w:rsidRPr="0059757A">
        <w:rPr>
          <w:rFonts w:eastAsia="SimSun"/>
          <w:lang w:val="en-US"/>
        </w:rPr>
        <w:tab/>
        <w:t xml:space="preserve">The </w:t>
      </w:r>
      <w:r>
        <w:rPr>
          <w:rFonts w:eastAsia="SimSun"/>
          <w:lang w:val="en-US"/>
        </w:rPr>
        <w:t>MCPTT client</w:t>
      </w:r>
      <w:r w:rsidRPr="0059757A">
        <w:rPr>
          <w:rFonts w:eastAsia="SimSun"/>
          <w:lang w:val="en-US"/>
        </w:rPr>
        <w:t xml:space="preserve"> acknowledges the </w:t>
      </w:r>
      <w:r>
        <w:rPr>
          <w:rFonts w:eastAsia="SimSun"/>
          <w:lang w:val="en-US"/>
        </w:rPr>
        <w:t>MCPTT</w:t>
      </w:r>
      <w:r w:rsidRPr="0059757A">
        <w:rPr>
          <w:rFonts w:eastAsia="SimSun"/>
          <w:lang w:val="en-US"/>
        </w:rPr>
        <w:t xml:space="preserve"> </w:t>
      </w:r>
      <w:r>
        <w:rPr>
          <w:rFonts w:eastAsia="SimSun"/>
          <w:lang w:val="en-US"/>
        </w:rPr>
        <w:t xml:space="preserve">private </w:t>
      </w:r>
      <w:r w:rsidRPr="0059757A">
        <w:rPr>
          <w:rFonts w:eastAsia="SimSun"/>
          <w:lang w:val="en-US"/>
        </w:rPr>
        <w:t>call end request.</w:t>
      </w:r>
    </w:p>
    <w:p w14:paraId="076C063E" w14:textId="77777777" w:rsidR="00C96716" w:rsidRPr="0059757A" w:rsidRDefault="00C96716" w:rsidP="00C96716">
      <w:pPr>
        <w:pStyle w:val="B1"/>
        <w:rPr>
          <w:rFonts w:eastAsia="SimSun"/>
        </w:rPr>
      </w:pPr>
      <w:r>
        <w:rPr>
          <w:rFonts w:eastAsia="SimSun"/>
        </w:rPr>
        <w:t>6</w:t>
      </w:r>
      <w:r w:rsidRPr="0059757A">
        <w:rPr>
          <w:rFonts w:eastAsia="SimSun"/>
        </w:rPr>
        <w:t>.</w:t>
      </w:r>
      <w:r w:rsidRPr="0059757A">
        <w:rPr>
          <w:rFonts w:eastAsia="SimSun"/>
        </w:rPr>
        <w:tab/>
        <w:t xml:space="preserve">After receiving the MCPTT </w:t>
      </w:r>
      <w:r>
        <w:rPr>
          <w:rFonts w:eastAsia="SimSun"/>
          <w:lang w:val="en-US"/>
        </w:rPr>
        <w:t xml:space="preserve">private </w:t>
      </w:r>
      <w:r w:rsidRPr="0059757A">
        <w:rPr>
          <w:rFonts w:eastAsia="SimSun"/>
        </w:rPr>
        <w:t xml:space="preserve">call end request acknowledgement from </w:t>
      </w:r>
      <w:r>
        <w:rPr>
          <w:rFonts w:eastAsia="SimSun"/>
        </w:rPr>
        <w:t>the MCPTT client</w:t>
      </w:r>
      <w:r w:rsidRPr="0059757A">
        <w:rPr>
          <w:rFonts w:eastAsia="SimSun"/>
        </w:rPr>
        <w:t>, the MCPTT server generates an ackno</w:t>
      </w:r>
      <w:r>
        <w:rPr>
          <w:rFonts w:eastAsia="SimSun"/>
        </w:rPr>
        <w:t>wledgement for the IWF'</w:t>
      </w:r>
      <w:r w:rsidRPr="0059757A">
        <w:rPr>
          <w:rFonts w:eastAsia="SimSun"/>
        </w:rPr>
        <w:t xml:space="preserve">s </w:t>
      </w:r>
      <w:r>
        <w:rPr>
          <w:rFonts w:eastAsia="SimSun"/>
        </w:rPr>
        <w:t>IWF</w:t>
      </w:r>
      <w:r w:rsidRPr="0059757A">
        <w:rPr>
          <w:rFonts w:eastAsia="SimSun"/>
        </w:rPr>
        <w:t xml:space="preserve"> call end request.</w:t>
      </w:r>
    </w:p>
    <w:p w14:paraId="5638385C" w14:textId="77777777" w:rsidR="00C96716" w:rsidRDefault="00C96716" w:rsidP="00C96716">
      <w:pPr>
        <w:pStyle w:val="B1"/>
        <w:rPr>
          <w:noProof/>
          <w:lang w:val="en-US" w:eastAsia="zh-CN"/>
        </w:rPr>
      </w:pPr>
      <w:r>
        <w:rPr>
          <w:rFonts w:eastAsia="SimSun"/>
          <w:lang w:val="en-US"/>
        </w:rPr>
        <w:t>7.</w:t>
      </w:r>
      <w:r>
        <w:rPr>
          <w:rFonts w:eastAsia="SimSun"/>
          <w:lang w:val="en-US"/>
        </w:rPr>
        <w:tab/>
        <w:t>The MCPTT client and the IWF</w:t>
      </w:r>
      <w:r w:rsidRPr="0059757A">
        <w:rPr>
          <w:rFonts w:eastAsia="SimSun"/>
          <w:lang w:val="en-US"/>
        </w:rPr>
        <w:t xml:space="preserve"> release all the media plane resources used for the private call. Further, if the private call was established with floor control, floor control resources are released and </w:t>
      </w:r>
      <w:r>
        <w:rPr>
          <w:rFonts w:eastAsia="SimSun"/>
          <w:lang w:val="en-US"/>
        </w:rPr>
        <w:t>the MCPTT client</w:t>
      </w:r>
      <w:r w:rsidRPr="0059757A">
        <w:rPr>
          <w:rFonts w:eastAsia="SimSun"/>
          <w:lang w:val="en-US"/>
        </w:rPr>
        <w:t xml:space="preserve"> cannot make further requests for floor control or send media.</w:t>
      </w:r>
    </w:p>
    <w:p w14:paraId="45D71855" w14:textId="77777777" w:rsidR="00C96716" w:rsidRDefault="00C96716" w:rsidP="00C96716">
      <w:pPr>
        <w:pStyle w:val="Heading3"/>
        <w:rPr>
          <w:noProof/>
          <w:lang w:val="en-US" w:eastAsia="zh-CN"/>
        </w:rPr>
      </w:pPr>
      <w:bookmarkStart w:id="445" w:name="_Toc185842312"/>
      <w:r>
        <w:rPr>
          <w:noProof/>
          <w:lang w:val="en-US" w:eastAsia="zh-CN"/>
        </w:rPr>
        <w:t>10.4.5</w:t>
      </w:r>
      <w:r>
        <w:rPr>
          <w:noProof/>
          <w:lang w:val="en-US" w:eastAsia="zh-CN"/>
        </w:rPr>
        <w:tab/>
        <w:t>Encryption of private calls</w:t>
      </w:r>
      <w:bookmarkEnd w:id="445"/>
    </w:p>
    <w:p w14:paraId="67CD58D5" w14:textId="77777777" w:rsidR="00C96716" w:rsidRDefault="00C96716" w:rsidP="00C96716">
      <w:pPr>
        <w:rPr>
          <w:noProof/>
          <w:lang w:val="en-US" w:eastAsia="zh-CN"/>
        </w:rPr>
      </w:pPr>
      <w:r>
        <w:rPr>
          <w:lang w:val="en-US" w:eastAsia="zh-CN"/>
        </w:rPr>
        <w:t>Private calls can use</w:t>
      </w:r>
      <w:r>
        <w:rPr>
          <w:noProof/>
          <w:lang w:val="en-US" w:eastAsia="zh-CN"/>
        </w:rPr>
        <w:t xml:space="preserve"> MC media encryption (see 3GPP TS 33.180 [8]) between the IWF and the MCPTT client. A private call that uses an LMR vocoder may use LMR E2EE if the calling and called parties have previously been provisioned with the appropriate LMR E2EE keys.</w:t>
      </w:r>
    </w:p>
    <w:p w14:paraId="4BD5C90E" w14:textId="77777777" w:rsidR="00C96716" w:rsidRDefault="00C96716" w:rsidP="00C96716">
      <w:pPr>
        <w:pStyle w:val="NO"/>
        <w:rPr>
          <w:rFonts w:eastAsia="SimSun"/>
          <w:noProof/>
        </w:rPr>
      </w:pPr>
      <w:r>
        <w:t>NOTE:</w:t>
      </w:r>
      <w:r>
        <w:tab/>
      </w:r>
      <w:r w:rsidRPr="00FA1385">
        <w:t xml:space="preserve">MC media encryption </w:t>
      </w:r>
      <w:r>
        <w:t xml:space="preserve">is independent of LMR E2EE techniques. </w:t>
      </w:r>
      <w:r w:rsidRPr="00FA1385">
        <w:t>MC media encryption</w:t>
      </w:r>
      <w:r>
        <w:t xml:space="preserve"> </w:t>
      </w:r>
      <w:r w:rsidRPr="00FA1385">
        <w:t xml:space="preserve">can be applied </w:t>
      </w:r>
      <w:r>
        <w:t>in addition to LMR E2EE</w:t>
      </w:r>
      <w:r w:rsidRPr="00FA1385">
        <w:t>.</w:t>
      </w:r>
    </w:p>
    <w:p w14:paraId="638F0A95" w14:textId="77777777" w:rsidR="00C96716" w:rsidRDefault="00C96716" w:rsidP="00C96716">
      <w:pPr>
        <w:pStyle w:val="Heading2"/>
        <w:rPr>
          <w:rFonts w:eastAsia="SimSun"/>
          <w:noProof/>
        </w:rPr>
      </w:pPr>
      <w:bookmarkStart w:id="446" w:name="_Toc185842313"/>
      <w:r>
        <w:rPr>
          <w:rFonts w:eastAsia="SimSun"/>
          <w:noProof/>
        </w:rPr>
        <w:lastRenderedPageBreak/>
        <w:t>10</w:t>
      </w:r>
      <w:r w:rsidRPr="00580B5D">
        <w:rPr>
          <w:rFonts w:eastAsia="SimSun"/>
          <w:noProof/>
        </w:rPr>
        <w:t>.</w:t>
      </w:r>
      <w:r>
        <w:rPr>
          <w:rFonts w:eastAsia="SimSun"/>
          <w:noProof/>
        </w:rPr>
        <w:t>5</w:t>
      </w:r>
      <w:r w:rsidRPr="00580B5D">
        <w:rPr>
          <w:rFonts w:eastAsia="SimSun"/>
          <w:noProof/>
        </w:rPr>
        <w:tab/>
        <w:t xml:space="preserve">Floor </w:t>
      </w:r>
      <w:r>
        <w:rPr>
          <w:rFonts w:eastAsia="SimSun"/>
          <w:noProof/>
        </w:rPr>
        <w:t>control</w:t>
      </w:r>
      <w:bookmarkEnd w:id="231"/>
      <w:bookmarkEnd w:id="446"/>
    </w:p>
    <w:p w14:paraId="0195D092" w14:textId="77777777" w:rsidR="00C96716" w:rsidRPr="00C76751" w:rsidRDefault="00C96716" w:rsidP="00C96716">
      <w:pPr>
        <w:pStyle w:val="Heading3"/>
        <w:rPr>
          <w:noProof/>
          <w:lang w:val="en-US"/>
        </w:rPr>
      </w:pPr>
      <w:bookmarkStart w:id="447" w:name="_Toc185842314"/>
      <w:r>
        <w:rPr>
          <w:noProof/>
          <w:lang w:val="en-US"/>
        </w:rPr>
        <w:t>10.5</w:t>
      </w:r>
      <w:r w:rsidRPr="00C76751">
        <w:rPr>
          <w:noProof/>
          <w:lang w:val="en-US"/>
        </w:rPr>
        <w:t>.1</w:t>
      </w:r>
      <w:r w:rsidRPr="00C76751">
        <w:rPr>
          <w:noProof/>
          <w:lang w:val="en-US"/>
        </w:rPr>
        <w:tab/>
      </w:r>
      <w:r>
        <w:rPr>
          <w:noProof/>
          <w:lang w:val="en-US"/>
        </w:rPr>
        <w:t>General</w:t>
      </w:r>
      <w:bookmarkEnd w:id="447"/>
    </w:p>
    <w:p w14:paraId="6B6F2DBB" w14:textId="77777777" w:rsidR="00C96716" w:rsidRDefault="00C96716" w:rsidP="00C96716">
      <w:pPr>
        <w:rPr>
          <w:rFonts w:eastAsia="SimSun"/>
          <w:lang w:val="en-US"/>
        </w:rPr>
      </w:pPr>
      <w:r>
        <w:rPr>
          <w:rFonts w:eastAsia="SimSun"/>
          <w:lang w:val="en-US"/>
        </w:rPr>
        <w:t>Floor control for interworking applies to both private call and group call.</w:t>
      </w:r>
    </w:p>
    <w:p w14:paraId="233A3DB9" w14:textId="77777777" w:rsidR="00C96716" w:rsidRDefault="00C96716" w:rsidP="00C96716">
      <w:pPr>
        <w:rPr>
          <w:rFonts w:eastAsia="SimSun"/>
          <w:lang w:val="en-US"/>
        </w:rPr>
      </w:pPr>
      <w:r w:rsidRPr="00C76751">
        <w:rPr>
          <w:rFonts w:eastAsia="SimSun"/>
          <w:lang w:val="en-US"/>
        </w:rPr>
        <w:t xml:space="preserve">Floor control involving a single MCPTT server is described in </w:t>
      </w:r>
      <w:r w:rsidRPr="00C76751">
        <w:rPr>
          <w:lang w:eastAsia="zh-CN"/>
        </w:rPr>
        <w:t>3GPP TS 23.379</w:t>
      </w:r>
      <w:r w:rsidRPr="00C76751">
        <w:rPr>
          <w:rFonts w:eastAsia="SimSun"/>
          <w:lang w:val="en-US"/>
        </w:rPr>
        <w:t xml:space="preserve"> [7]. Floor control involving </w:t>
      </w:r>
      <w:r>
        <w:rPr>
          <w:rFonts w:eastAsia="SimSun"/>
          <w:lang w:val="en-US"/>
        </w:rPr>
        <w:t>multiple</w:t>
      </w:r>
      <w:r w:rsidRPr="00C76751">
        <w:rPr>
          <w:rFonts w:eastAsia="SimSun"/>
          <w:lang w:val="en-US"/>
        </w:rPr>
        <w:t xml:space="preserve"> MCPTT servers is also described in </w:t>
      </w:r>
      <w:r w:rsidRPr="00C76751">
        <w:rPr>
          <w:lang w:eastAsia="zh-CN"/>
        </w:rPr>
        <w:t>3GPP TS 23.379</w:t>
      </w:r>
      <w:r>
        <w:rPr>
          <w:rFonts w:eastAsia="SimSun"/>
          <w:lang w:val="en-US"/>
        </w:rPr>
        <w:t> </w:t>
      </w:r>
      <w:r w:rsidRPr="00C76751">
        <w:rPr>
          <w:rFonts w:eastAsia="SimSun"/>
          <w:lang w:val="en-US"/>
        </w:rPr>
        <w:t xml:space="preserve">[7] in that a primary MCPTT server is interconnected to a partner MCPTT server. </w:t>
      </w:r>
      <w:r>
        <w:rPr>
          <w:rFonts w:eastAsia="SimSun"/>
          <w:lang w:val="en-US"/>
        </w:rPr>
        <w:t>Subclause 10.5.2</w:t>
      </w:r>
      <w:r w:rsidRPr="00C76751">
        <w:rPr>
          <w:rFonts w:eastAsia="SimSun"/>
          <w:lang w:val="en-US"/>
        </w:rPr>
        <w:t xml:space="preserve"> describes </w:t>
      </w:r>
      <w:r w:rsidRPr="00264F1B">
        <w:rPr>
          <w:rFonts w:eastAsia="SimSun"/>
          <w:lang w:val="en-US"/>
        </w:rPr>
        <w:t xml:space="preserve">information flows for floor control between an MCPTT server and an IWF, and are based on those defined </w:t>
      </w:r>
      <w:r w:rsidRPr="00C76751">
        <w:rPr>
          <w:rFonts w:eastAsia="SimSun"/>
          <w:lang w:val="en-US"/>
        </w:rPr>
        <w:t xml:space="preserve">interconnection </w:t>
      </w:r>
      <w:r w:rsidRPr="00264F1B">
        <w:rPr>
          <w:rFonts w:eastAsia="SimSun"/>
          <w:lang w:val="en-US"/>
        </w:rPr>
        <w:t xml:space="preserve">in </w:t>
      </w:r>
      <w:r w:rsidRPr="00264F1B">
        <w:rPr>
          <w:lang w:eastAsia="zh-CN"/>
        </w:rPr>
        <w:t>3GPP TS 23.379</w:t>
      </w:r>
      <w:r w:rsidRPr="00264F1B">
        <w:rPr>
          <w:rFonts w:eastAsia="SimSun"/>
          <w:lang w:val="en-US"/>
        </w:rPr>
        <w:t> [7]</w:t>
      </w:r>
      <w:r w:rsidRPr="00C76751">
        <w:rPr>
          <w:rFonts w:eastAsia="SimSun"/>
          <w:lang w:val="en-US"/>
        </w:rPr>
        <w:t>.</w:t>
      </w:r>
      <w:r>
        <w:rPr>
          <w:rFonts w:eastAsia="SimSun"/>
          <w:lang w:val="en-US"/>
        </w:rPr>
        <w:t xml:space="preserve"> Subclause 10.5.3 describes aspects of floor control that apply to interworking groups and interworking private calls. Subclauses 10.5.4/10.5.6 and 10.5.5/10.5.7 describe general cases of floor control on an interworking group defined in the LMR system and in the MCPTT system respectively, </w:t>
      </w:r>
      <w:r w:rsidRPr="009E5CD9">
        <w:rPr>
          <w:rFonts w:eastAsia="SimSun"/>
          <w:lang w:val="en-US"/>
        </w:rPr>
        <w:t>where the partner system has been configured to apply</w:t>
      </w:r>
      <w:r>
        <w:rPr>
          <w:rFonts w:eastAsia="SimSun"/>
          <w:lang w:val="en-US"/>
        </w:rPr>
        <w:t>/not apply</w:t>
      </w:r>
      <w:r w:rsidRPr="009E5CD9">
        <w:rPr>
          <w:rFonts w:eastAsia="SimSun"/>
          <w:lang w:val="en-US"/>
        </w:rPr>
        <w:t xml:space="preserve"> local filtering of floor control requests before communicating with the primary system</w:t>
      </w:r>
      <w:r>
        <w:rPr>
          <w:rFonts w:eastAsia="SimSun"/>
          <w:lang w:val="en-US"/>
        </w:rPr>
        <w:t>. Subclauses 10.5.9 and 10.5.10 describe general cases of floor control in a private call, where the controlling role is taken by the LMR system and the MCPTT system respectively.</w:t>
      </w:r>
    </w:p>
    <w:p w14:paraId="0C5E98AF" w14:textId="77777777" w:rsidR="00C96716" w:rsidRDefault="00C96716" w:rsidP="00C96716">
      <w:pPr>
        <w:pStyle w:val="Heading3"/>
        <w:rPr>
          <w:noProof/>
          <w:lang w:val="en-US"/>
        </w:rPr>
      </w:pPr>
      <w:bookmarkStart w:id="448" w:name="_Toc185842315"/>
      <w:r>
        <w:rPr>
          <w:noProof/>
          <w:lang w:val="en-US"/>
        </w:rPr>
        <w:t>10.5</w:t>
      </w:r>
      <w:r w:rsidRPr="00C76751">
        <w:rPr>
          <w:noProof/>
          <w:lang w:val="en-US"/>
        </w:rPr>
        <w:t>.</w:t>
      </w:r>
      <w:r>
        <w:rPr>
          <w:noProof/>
          <w:lang w:val="en-US"/>
        </w:rPr>
        <w:t>2</w:t>
      </w:r>
      <w:r w:rsidRPr="00C76751">
        <w:rPr>
          <w:noProof/>
          <w:lang w:val="en-US"/>
        </w:rPr>
        <w:tab/>
      </w:r>
      <w:r>
        <w:rPr>
          <w:noProof/>
          <w:lang w:val="en-US"/>
        </w:rPr>
        <w:t>Information flows for floor control</w:t>
      </w:r>
      <w:bookmarkEnd w:id="448"/>
      <w:r>
        <w:rPr>
          <w:noProof/>
          <w:lang w:val="en-US"/>
        </w:rPr>
        <w:t xml:space="preserve"> </w:t>
      </w:r>
    </w:p>
    <w:p w14:paraId="24142713" w14:textId="77777777" w:rsidR="00C96716" w:rsidRDefault="00C96716" w:rsidP="00C96716">
      <w:pPr>
        <w:pStyle w:val="Heading4"/>
        <w:rPr>
          <w:lang w:val="en-US"/>
        </w:rPr>
      </w:pPr>
      <w:bookmarkStart w:id="449" w:name="_Toc185842316"/>
      <w:r>
        <w:rPr>
          <w:lang w:val="en-US"/>
        </w:rPr>
        <w:t>10.5.2.1</w:t>
      </w:r>
      <w:r>
        <w:rPr>
          <w:lang w:val="en-US"/>
        </w:rPr>
        <w:tab/>
        <w:t>General</w:t>
      </w:r>
      <w:bookmarkEnd w:id="449"/>
    </w:p>
    <w:p w14:paraId="342BD1E7" w14:textId="77777777" w:rsidR="00C96716" w:rsidRDefault="00C96716" w:rsidP="00C96716">
      <w:pPr>
        <w:rPr>
          <w:lang w:val="en-US"/>
        </w:rPr>
      </w:pPr>
      <w:r>
        <w:rPr>
          <w:lang w:val="en-US"/>
        </w:rPr>
        <w:t>The following sections describe information flows for interworking floor control.</w:t>
      </w:r>
    </w:p>
    <w:p w14:paraId="10206822" w14:textId="77777777" w:rsidR="00C96716" w:rsidRDefault="00C96716" w:rsidP="00C96716">
      <w:pPr>
        <w:rPr>
          <w:lang w:val="en-US"/>
        </w:rPr>
      </w:pPr>
      <w:r>
        <w:rPr>
          <w:lang w:val="en-US"/>
        </w:rPr>
        <w:t>In the following information flows the MCPTT ID and its associated functional alias represents the LMR user, the IWF, or the MCPTT user depending on the interworking methods being used and the message source/destination.</w:t>
      </w:r>
    </w:p>
    <w:p w14:paraId="46479254" w14:textId="77777777" w:rsidR="00C96716" w:rsidRPr="00AB5FED" w:rsidRDefault="00C96716" w:rsidP="00C96716">
      <w:pPr>
        <w:pStyle w:val="Heading4"/>
      </w:pPr>
      <w:bookmarkStart w:id="450" w:name="_Toc185842317"/>
      <w:r>
        <w:rPr>
          <w:lang w:val="en-US"/>
        </w:rPr>
        <w:t>10.5.2.</w:t>
      </w:r>
      <w:bookmarkStart w:id="451" w:name="_Toc460616144"/>
      <w:bookmarkStart w:id="452" w:name="_Toc460617005"/>
      <w:bookmarkStart w:id="453" w:name="_Toc502967062"/>
      <w:r>
        <w:rPr>
          <w:lang w:val="en-US"/>
        </w:rPr>
        <w:t>2</w:t>
      </w:r>
      <w:r w:rsidRPr="00AB5FED">
        <w:tab/>
      </w:r>
      <w:r>
        <w:t>IWF floor</w:t>
      </w:r>
      <w:r w:rsidRPr="00AB5FED">
        <w:t xml:space="preserve"> request</w:t>
      </w:r>
      <w:bookmarkEnd w:id="450"/>
      <w:bookmarkEnd w:id="451"/>
      <w:bookmarkEnd w:id="452"/>
      <w:bookmarkEnd w:id="453"/>
    </w:p>
    <w:p w14:paraId="42C58046" w14:textId="77777777" w:rsidR="00C96716" w:rsidRPr="00AB5FED" w:rsidRDefault="00C96716" w:rsidP="00C96716">
      <w:r w:rsidRPr="00AB5FED">
        <w:t>Table 10.</w:t>
      </w:r>
      <w:r>
        <w:t>5</w:t>
      </w:r>
      <w:r w:rsidRPr="00AB5FED">
        <w:rPr>
          <w:lang w:eastAsia="zh-CN"/>
        </w:rPr>
        <w:t>.</w:t>
      </w:r>
      <w:r>
        <w:rPr>
          <w:lang w:eastAsia="zh-CN"/>
        </w:rPr>
        <w:t>2.2</w:t>
      </w:r>
      <w:r w:rsidRPr="00AB5FED">
        <w:rPr>
          <w:lang w:eastAsia="zh-CN"/>
        </w:rPr>
        <w:t>-1</w:t>
      </w:r>
      <w:r w:rsidRPr="00AB5FED">
        <w:t xml:space="preserve"> describes the information flow </w:t>
      </w:r>
      <w:r>
        <w:t>IWF floor</w:t>
      </w:r>
      <w:r w:rsidRPr="00AB5FED">
        <w:t xml:space="preserve">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the floor for media transfer.</w:t>
      </w:r>
    </w:p>
    <w:p w14:paraId="2DD6DC84" w14:textId="77777777" w:rsidR="00C96716" w:rsidRPr="00AB5FED" w:rsidRDefault="00C96716" w:rsidP="00C96716">
      <w:pPr>
        <w:pStyle w:val="TH"/>
        <w:rPr>
          <w:lang w:val="en-US"/>
        </w:rPr>
      </w:pPr>
      <w:r w:rsidRPr="00AB5FED">
        <w:t>Table 10.</w:t>
      </w:r>
      <w:r>
        <w:rPr>
          <w:lang w:val="en-US"/>
        </w:rPr>
        <w:t>5</w:t>
      </w:r>
      <w:r w:rsidRPr="00AB5FED">
        <w:t>.</w:t>
      </w:r>
      <w:r>
        <w:rPr>
          <w:lang w:val="en-US"/>
        </w:rPr>
        <w:t>2</w:t>
      </w:r>
      <w:r w:rsidRPr="00AB5FED">
        <w:t>.</w:t>
      </w:r>
      <w:r>
        <w:t>2</w:t>
      </w:r>
      <w:r w:rsidRPr="00AB5FED">
        <w:t xml:space="preserve">-1: </w:t>
      </w:r>
      <w:r>
        <w:rPr>
          <w:lang w:val="en-US"/>
        </w:rPr>
        <w:t>IWF floor</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5071B4D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6D67AB0"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D2D7766"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A4625" w14:textId="77777777" w:rsidR="00C96716" w:rsidRPr="00AB5FED" w:rsidRDefault="00C96716" w:rsidP="00933680">
            <w:pPr>
              <w:pStyle w:val="TAH"/>
            </w:pPr>
            <w:r w:rsidRPr="00AB5FED">
              <w:t>Description</w:t>
            </w:r>
          </w:p>
        </w:tc>
      </w:tr>
      <w:tr w:rsidR="00C96716" w:rsidRPr="00AB5FED" w14:paraId="632E34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534375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F3BA8C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C769B0" w14:textId="77777777" w:rsidR="00C96716" w:rsidRPr="00AB5FED" w:rsidRDefault="00C96716" w:rsidP="00933680">
            <w:pPr>
              <w:pStyle w:val="TAL"/>
            </w:pPr>
            <w:r w:rsidRPr="00AB5FED">
              <w:t>Requester identity</w:t>
            </w:r>
          </w:p>
        </w:tc>
      </w:tr>
      <w:tr w:rsidR="00C96716" w:rsidRPr="00AB5FED" w14:paraId="189BD2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A752A4"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1A6B90"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49D7B9C" w14:textId="77777777" w:rsidR="00C96716" w:rsidRPr="00AB5FED" w:rsidRDefault="00C96716" w:rsidP="00933680">
            <w:pPr>
              <w:pStyle w:val="TAL"/>
            </w:pPr>
            <w:r>
              <w:t>Functional alias of the requester</w:t>
            </w:r>
          </w:p>
        </w:tc>
      </w:tr>
      <w:tr w:rsidR="00C96716" w:rsidRPr="00AB5FED" w14:paraId="4D71E77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F03F94" w14:textId="77777777" w:rsidR="00C96716" w:rsidRPr="00AB5FED" w:rsidRDefault="00C96716" w:rsidP="00933680">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17C3DCF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00E584" w14:textId="77777777" w:rsidR="00C96716" w:rsidRPr="00AB5FED" w:rsidRDefault="00C96716" w:rsidP="00933680">
            <w:pPr>
              <w:pStyle w:val="TAL"/>
            </w:pPr>
            <w:r w:rsidRPr="00AB5FED">
              <w:t>Priority of the request</w:t>
            </w:r>
          </w:p>
        </w:tc>
      </w:tr>
      <w:tr w:rsidR="00C96716" w:rsidRPr="00AB5FED" w14:paraId="125945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C9E3BA"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D32171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AC698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4E365E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5C3511F"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310BB8B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B98BD6" w14:textId="77777777" w:rsidR="00C96716" w:rsidRPr="00AB5FED" w:rsidRDefault="00C96716" w:rsidP="00933680">
            <w:pPr>
              <w:pStyle w:val="TAL"/>
            </w:pPr>
            <w:r>
              <w:t>Location information of requester</w:t>
            </w:r>
          </w:p>
        </w:tc>
      </w:tr>
    </w:tbl>
    <w:p w14:paraId="16CC3D03" w14:textId="77777777" w:rsidR="00C96716" w:rsidRDefault="00C96716" w:rsidP="00C96716"/>
    <w:p w14:paraId="344D66CB" w14:textId="77777777" w:rsidR="00C96716" w:rsidRPr="00AB5FED" w:rsidRDefault="00C96716" w:rsidP="00C96716">
      <w:pPr>
        <w:pStyle w:val="Heading4"/>
      </w:pPr>
      <w:bookmarkStart w:id="454" w:name="_Toc460616145"/>
      <w:bookmarkStart w:id="455" w:name="_Toc460617006"/>
      <w:bookmarkStart w:id="456" w:name="_Toc502967063"/>
      <w:bookmarkStart w:id="457" w:name="_Toc185842318"/>
      <w:r w:rsidRPr="00AB5FED">
        <w:t>10.</w:t>
      </w:r>
      <w:r>
        <w:t>5.2.3</w:t>
      </w:r>
      <w:r w:rsidRPr="00AB5FED">
        <w:tab/>
      </w:r>
      <w:r>
        <w:t>IWF floor</w:t>
      </w:r>
      <w:r w:rsidRPr="00AB5FED">
        <w:t xml:space="preserve"> granted</w:t>
      </w:r>
      <w:bookmarkEnd w:id="454"/>
      <w:bookmarkEnd w:id="455"/>
      <w:bookmarkEnd w:id="456"/>
      <w:bookmarkEnd w:id="457"/>
    </w:p>
    <w:p w14:paraId="186D5742" w14:textId="77777777" w:rsidR="00C96716" w:rsidRPr="00AB5FED" w:rsidRDefault="00C96716" w:rsidP="00C96716">
      <w:r w:rsidRPr="00AB5FED">
        <w:t>Table </w:t>
      </w:r>
      <w:r>
        <w:t>10.5.2</w:t>
      </w:r>
      <w:r w:rsidRPr="00AB5FED">
        <w:rPr>
          <w:lang w:eastAsia="zh-CN"/>
        </w:rPr>
        <w:t>.3-1</w:t>
      </w:r>
      <w:r w:rsidRPr="00AB5FED">
        <w:t xml:space="preserve"> describes the information flow </w:t>
      </w:r>
      <w:r>
        <w:t>IWF floor</w:t>
      </w:r>
      <w:r w:rsidRPr="00AB5FED">
        <w:t xml:space="preserve"> granted,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floor is granted and media transfer is possible.</w:t>
      </w:r>
    </w:p>
    <w:p w14:paraId="35B94CD4" w14:textId="77777777" w:rsidR="00C96716" w:rsidRPr="00AB5FED" w:rsidRDefault="00C96716" w:rsidP="00C96716">
      <w:pPr>
        <w:pStyle w:val="TH"/>
        <w:rPr>
          <w:lang w:val="en-US"/>
        </w:rPr>
      </w:pPr>
      <w:r w:rsidRPr="00AB5FED">
        <w:t>Table </w:t>
      </w:r>
      <w:r>
        <w:t>10.5.2</w:t>
      </w:r>
      <w:r w:rsidRPr="00AB5FED">
        <w:t>.</w:t>
      </w:r>
      <w:r>
        <w:rPr>
          <w:lang w:val="en-US"/>
        </w:rPr>
        <w:t>3</w:t>
      </w:r>
      <w:r w:rsidRPr="00AB5FED">
        <w:t xml:space="preserve">-1: </w:t>
      </w:r>
      <w:r>
        <w:rPr>
          <w:lang w:val="en-US"/>
        </w:rPr>
        <w:t>IWF floor</w:t>
      </w:r>
      <w:r w:rsidRPr="00AB5FED">
        <w:rPr>
          <w:lang w:val="en-US"/>
        </w:rPr>
        <w:t xml:space="preserve"> granted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057B4D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C5304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7DA677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C01F3E" w14:textId="77777777" w:rsidR="00C96716" w:rsidRPr="00AB5FED" w:rsidRDefault="00C96716" w:rsidP="00933680">
            <w:pPr>
              <w:pStyle w:val="TAH"/>
            </w:pPr>
            <w:r w:rsidRPr="00AB5FED">
              <w:t>Description</w:t>
            </w:r>
          </w:p>
        </w:tc>
      </w:tr>
      <w:tr w:rsidR="00C96716" w:rsidRPr="00AB5FED" w14:paraId="1025583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50D976"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6B36BF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40E1DA" w14:textId="77777777" w:rsidR="00C96716" w:rsidRPr="00AB5FED" w:rsidRDefault="00C96716" w:rsidP="00933680">
            <w:pPr>
              <w:pStyle w:val="TAL"/>
            </w:pPr>
            <w:r>
              <w:t>Granted party</w:t>
            </w:r>
            <w:r w:rsidRPr="00AB5FED">
              <w:t xml:space="preserve"> identity</w:t>
            </w:r>
          </w:p>
        </w:tc>
      </w:tr>
      <w:tr w:rsidR="00C96716" w:rsidRPr="00AB5FED" w14:paraId="17362C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3B5FEBD"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7FA5A72"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CB3AF" w14:textId="77777777" w:rsidR="00C96716" w:rsidRDefault="00C96716" w:rsidP="00933680">
            <w:pPr>
              <w:pStyle w:val="TAL"/>
            </w:pPr>
            <w:r>
              <w:t>Functional alias of the granted party identity</w:t>
            </w:r>
          </w:p>
        </w:tc>
      </w:tr>
      <w:tr w:rsidR="00C96716" w:rsidRPr="00AB5FED" w14:paraId="0E6C1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457C6E3" w14:textId="77777777" w:rsidR="00C96716" w:rsidRPr="00AB5FED" w:rsidRDefault="00C96716" w:rsidP="00933680">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0675A5A5"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6060BD" w14:textId="77777777" w:rsidR="00C96716" w:rsidRPr="00AB5FED" w:rsidRDefault="00C96716" w:rsidP="00933680">
            <w:pPr>
              <w:pStyle w:val="TAL"/>
            </w:pPr>
            <w:r w:rsidRPr="00AB5FED">
              <w:t>The time for which the granted party is allowed to transmit</w:t>
            </w:r>
          </w:p>
        </w:tc>
      </w:tr>
      <w:tr w:rsidR="00C96716" w:rsidRPr="00AB5FED" w14:paraId="3A060C5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8F807F"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04161F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58857F"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DF468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513353A"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CEDB5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5BE1DA" w14:textId="77777777" w:rsidR="00C96716" w:rsidRPr="00AB5FED" w:rsidRDefault="00C96716" w:rsidP="00933680">
            <w:pPr>
              <w:pStyle w:val="TAL"/>
            </w:pPr>
            <w:r w:rsidRPr="00AB5FED">
              <w:t>Indicates if acknowledgement from the floor participant is required</w:t>
            </w:r>
          </w:p>
        </w:tc>
      </w:tr>
    </w:tbl>
    <w:p w14:paraId="5455E2BA" w14:textId="77777777" w:rsidR="00C96716" w:rsidRPr="00AB5FED" w:rsidRDefault="00C96716" w:rsidP="00C96716"/>
    <w:p w14:paraId="7DE7D31B" w14:textId="77777777" w:rsidR="00C96716" w:rsidRPr="00AB5FED" w:rsidRDefault="00C96716" w:rsidP="00C96716">
      <w:pPr>
        <w:pStyle w:val="Heading4"/>
      </w:pPr>
      <w:bookmarkStart w:id="458" w:name="_Toc185842319"/>
      <w:r w:rsidRPr="00AB5FED">
        <w:lastRenderedPageBreak/>
        <w:t>10.</w:t>
      </w:r>
      <w:r>
        <w:t>5.2.4</w:t>
      </w:r>
      <w:r w:rsidRPr="00AB5FED">
        <w:tab/>
      </w:r>
      <w:r>
        <w:t>IWF floor</w:t>
      </w:r>
      <w:r w:rsidRPr="00AB5FED">
        <w:t xml:space="preserve"> </w:t>
      </w:r>
      <w:r>
        <w:t>rejected</w:t>
      </w:r>
      <w:bookmarkEnd w:id="458"/>
    </w:p>
    <w:p w14:paraId="419AB555" w14:textId="77777777" w:rsidR="00C96716" w:rsidRPr="00AB5FED" w:rsidRDefault="00C96716" w:rsidP="00C96716">
      <w:r w:rsidRPr="00AB5FED">
        <w:t>Table </w:t>
      </w:r>
      <w:r>
        <w:t>10.5.2</w:t>
      </w:r>
      <w:r w:rsidRPr="00AB5FED">
        <w:rPr>
          <w:lang w:eastAsia="zh-CN"/>
        </w:rPr>
        <w:t>.4-1</w:t>
      </w:r>
      <w:r w:rsidRPr="00AB5FED">
        <w:t xml:space="preserve"> describes the information flow </w:t>
      </w:r>
      <w:r>
        <w:t>IWF floor</w:t>
      </w:r>
      <w:r w:rsidRPr="00AB5FED">
        <w:t xml:space="preserve"> rejected,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request for the floor is rejected.</w:t>
      </w:r>
    </w:p>
    <w:p w14:paraId="672B67E6" w14:textId="77777777" w:rsidR="00C96716" w:rsidRPr="00AB5FED" w:rsidRDefault="00C96716" w:rsidP="00C96716">
      <w:pPr>
        <w:pStyle w:val="TH"/>
        <w:rPr>
          <w:lang w:val="en-US"/>
        </w:rPr>
      </w:pPr>
      <w:r w:rsidRPr="00AB5FED">
        <w:t>Table </w:t>
      </w:r>
      <w:r>
        <w:t>10.5.2</w:t>
      </w:r>
      <w:r w:rsidRPr="00AB5FED">
        <w:t>.</w:t>
      </w:r>
      <w:r>
        <w:rPr>
          <w:lang w:val="en-US"/>
        </w:rPr>
        <w:t>4</w:t>
      </w:r>
      <w:r w:rsidRPr="00AB5FED">
        <w:t xml:space="preserve">-1: </w:t>
      </w:r>
      <w:r>
        <w:rPr>
          <w:lang w:val="en-US"/>
        </w:rPr>
        <w:t>IWF floor</w:t>
      </w:r>
      <w:r w:rsidRPr="00AB5FED">
        <w:rPr>
          <w:lang w:val="en-US"/>
        </w:rPr>
        <w:t xml:space="preserve"> rejected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5B7AB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DE39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C509CB9"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995DFD" w14:textId="77777777" w:rsidR="00C96716" w:rsidRPr="00AB5FED" w:rsidRDefault="00C96716" w:rsidP="00933680">
            <w:pPr>
              <w:pStyle w:val="TAH"/>
            </w:pPr>
            <w:r w:rsidRPr="00AB5FED">
              <w:t>Description</w:t>
            </w:r>
          </w:p>
        </w:tc>
      </w:tr>
      <w:tr w:rsidR="00C96716" w:rsidRPr="00AB5FED" w14:paraId="293CCD9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3FBE3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02711A8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1358A7" w14:textId="77777777" w:rsidR="00C96716" w:rsidRPr="00AB5FED" w:rsidRDefault="00C96716" w:rsidP="00933680">
            <w:pPr>
              <w:pStyle w:val="TAL"/>
            </w:pPr>
            <w:r>
              <w:t>Rejected party</w:t>
            </w:r>
            <w:r w:rsidRPr="00AB5FED">
              <w:t xml:space="preserve"> identity</w:t>
            </w:r>
          </w:p>
        </w:tc>
      </w:tr>
      <w:tr w:rsidR="00C96716" w:rsidRPr="00AB5FED" w14:paraId="7426B93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A72EC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54BA9934"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9444F9" w14:textId="77777777" w:rsidR="00C96716" w:rsidRDefault="00C96716" w:rsidP="00933680">
            <w:pPr>
              <w:pStyle w:val="TAL"/>
            </w:pPr>
            <w:r>
              <w:t>Functional alias of the rejected party</w:t>
            </w:r>
          </w:p>
        </w:tc>
      </w:tr>
      <w:tr w:rsidR="00C96716" w:rsidRPr="00AB5FED" w14:paraId="444658F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9BFB4D"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70472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B2BE96"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1ED1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9D082E1" w14:textId="77777777" w:rsidR="00C96716" w:rsidRPr="00AB5FED" w:rsidRDefault="00C96716" w:rsidP="00933680">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2F39C89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D0C39C" w14:textId="77777777" w:rsidR="00C96716" w:rsidRPr="00AB5FED" w:rsidRDefault="00C96716" w:rsidP="00933680">
            <w:pPr>
              <w:pStyle w:val="TAL"/>
            </w:pPr>
            <w:r w:rsidRPr="00AB5FED">
              <w:t>Indicates the cause for floor rejection</w:t>
            </w:r>
          </w:p>
        </w:tc>
      </w:tr>
      <w:tr w:rsidR="00C96716" w:rsidRPr="00AB5FED" w14:paraId="3686238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694D6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2CA67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FBA8C4" w14:textId="77777777" w:rsidR="00C96716" w:rsidRPr="00AB5FED" w:rsidRDefault="00C96716" w:rsidP="00933680">
            <w:pPr>
              <w:pStyle w:val="TAL"/>
            </w:pPr>
            <w:r w:rsidRPr="00AB5FED">
              <w:t>Indicates if acknowledgement from the floor participant is required</w:t>
            </w:r>
          </w:p>
        </w:tc>
      </w:tr>
    </w:tbl>
    <w:p w14:paraId="530D9EA0" w14:textId="77777777" w:rsidR="00C96716" w:rsidRPr="00AB5FED" w:rsidRDefault="00C96716" w:rsidP="00C96716"/>
    <w:p w14:paraId="4C8B3CE3" w14:textId="77777777" w:rsidR="00C96716" w:rsidRPr="00AB5FED" w:rsidRDefault="00C96716" w:rsidP="00C96716">
      <w:pPr>
        <w:pStyle w:val="Heading4"/>
      </w:pPr>
      <w:bookmarkStart w:id="459" w:name="_Toc460616147"/>
      <w:bookmarkStart w:id="460" w:name="_Toc460617008"/>
      <w:bookmarkStart w:id="461" w:name="_Toc502967065"/>
      <w:bookmarkStart w:id="462" w:name="_Toc185842320"/>
      <w:r>
        <w:t>10.5.2</w:t>
      </w:r>
      <w:r w:rsidRPr="00AB5FED">
        <w:t>.</w:t>
      </w:r>
      <w:r>
        <w:t>5</w:t>
      </w:r>
      <w:r w:rsidRPr="00AB5FED">
        <w:tab/>
      </w:r>
      <w:r>
        <w:t>IWF floor</w:t>
      </w:r>
      <w:r w:rsidRPr="00AB5FED">
        <w:t xml:space="preserve"> request cancel</w:t>
      </w:r>
      <w:bookmarkEnd w:id="459"/>
      <w:bookmarkEnd w:id="460"/>
      <w:bookmarkEnd w:id="461"/>
      <w:bookmarkEnd w:id="462"/>
    </w:p>
    <w:p w14:paraId="14ABA55D" w14:textId="77777777" w:rsidR="00C96716" w:rsidRPr="00AB5FED" w:rsidRDefault="00C96716" w:rsidP="00C96716">
      <w:r w:rsidRPr="00AB5FED">
        <w:t>Table </w:t>
      </w:r>
      <w:r>
        <w:t>10.5.2</w:t>
      </w:r>
      <w:r w:rsidRPr="00AB5FED">
        <w:rPr>
          <w:lang w:eastAsia="zh-CN"/>
        </w:rPr>
        <w:t>.</w:t>
      </w:r>
      <w:r>
        <w:rPr>
          <w:lang w:eastAsia="zh-CN"/>
        </w:rPr>
        <w:t>5</w:t>
      </w:r>
      <w:r w:rsidRPr="00AB5FED">
        <w:rPr>
          <w:lang w:eastAsia="zh-CN"/>
        </w:rPr>
        <w:t>-1</w:t>
      </w:r>
      <w:r w:rsidRPr="00AB5FED">
        <w:t xml:space="preserve"> describes the information flow </w:t>
      </w:r>
      <w:r>
        <w:t>IWF floor</w:t>
      </w:r>
      <w:r w:rsidRPr="00AB5FED">
        <w:t xml:space="preserve"> request cancel,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request cancelling the floor request from the floor request queue.</w:t>
      </w:r>
    </w:p>
    <w:p w14:paraId="17F38C8C" w14:textId="77777777" w:rsidR="00C96716" w:rsidRPr="00AB5FED" w:rsidRDefault="00C96716" w:rsidP="00C96716">
      <w:pPr>
        <w:pStyle w:val="TH"/>
        <w:rPr>
          <w:lang w:val="en-US"/>
        </w:rPr>
      </w:pPr>
      <w:r w:rsidRPr="00AB5FED">
        <w:t>Table </w:t>
      </w:r>
      <w:r>
        <w:t>10.5.2</w:t>
      </w:r>
      <w:r w:rsidRPr="00AB5FED">
        <w:t>.</w:t>
      </w:r>
      <w:r>
        <w:rPr>
          <w:lang w:val="en-US"/>
        </w:rPr>
        <w:t>5</w:t>
      </w:r>
      <w:r w:rsidRPr="00AB5FED">
        <w:t xml:space="preserve">-1: </w:t>
      </w:r>
      <w:r>
        <w:rPr>
          <w:lang w:val="en-US"/>
        </w:rPr>
        <w:t>IWF floor</w:t>
      </w:r>
      <w:r w:rsidRPr="00AB5FED">
        <w:rPr>
          <w:lang w:val="en-US"/>
        </w:rPr>
        <w:t xml:space="preserve"> request cancel</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60667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5638D54"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731D1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48342D" w14:textId="77777777" w:rsidR="00C96716" w:rsidRPr="00AB5FED" w:rsidRDefault="00C96716" w:rsidP="00933680">
            <w:pPr>
              <w:pStyle w:val="TAH"/>
            </w:pPr>
            <w:r w:rsidRPr="00AB5FED">
              <w:t>Description</w:t>
            </w:r>
          </w:p>
        </w:tc>
      </w:tr>
      <w:tr w:rsidR="00C96716" w:rsidRPr="00AB5FED" w14:paraId="5D53E4F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EAF5373"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721435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1FF82" w14:textId="77777777" w:rsidR="00C96716" w:rsidRPr="00AB5FED" w:rsidRDefault="00C96716" w:rsidP="00933680">
            <w:pPr>
              <w:pStyle w:val="TAL"/>
            </w:pPr>
            <w:r w:rsidRPr="00AB5FED">
              <w:t>Identity for the requester</w:t>
            </w:r>
          </w:p>
        </w:tc>
      </w:tr>
      <w:tr w:rsidR="00C96716" w:rsidRPr="00AB5FED" w14:paraId="231FE43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8376D3" w14:textId="77777777" w:rsidR="00C96716" w:rsidRPr="00AB5FED" w:rsidRDefault="00C96716" w:rsidP="00933680">
            <w:pPr>
              <w:pStyle w:val="TAL"/>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C72651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D7861" w14:textId="77777777" w:rsidR="00C96716" w:rsidRPr="00AB5FED" w:rsidRDefault="00C96716" w:rsidP="00933680">
            <w:pPr>
              <w:pStyle w:val="TAL"/>
            </w:pPr>
            <w:r>
              <w:rPr>
                <w:lang w:eastAsia="zh-CN"/>
              </w:rPr>
              <w:t>Functional alias of the requester</w:t>
            </w:r>
          </w:p>
        </w:tc>
      </w:tr>
      <w:tr w:rsidR="00C96716" w:rsidRPr="00AB5FED" w14:paraId="1254BE7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834762" w14:textId="77777777" w:rsidR="00C96716" w:rsidRPr="00AB5FED" w:rsidRDefault="00C96716" w:rsidP="00933680">
            <w:pPr>
              <w:pStyle w:val="TAL"/>
            </w:pPr>
            <w:r w:rsidRPr="00AB5FED">
              <w:rPr>
                <w:lang w:eastAsia="zh-CN"/>
              </w:rPr>
              <w:t>List of MCPTT IDs</w:t>
            </w:r>
          </w:p>
        </w:tc>
        <w:tc>
          <w:tcPr>
            <w:tcW w:w="1440" w:type="dxa"/>
            <w:tcBorders>
              <w:top w:val="single" w:sz="4" w:space="0" w:color="000000"/>
              <w:left w:val="single" w:sz="4" w:space="0" w:color="000000"/>
              <w:bottom w:val="single" w:sz="4" w:space="0" w:color="000000"/>
            </w:tcBorders>
            <w:shd w:val="clear" w:color="auto" w:fill="auto"/>
          </w:tcPr>
          <w:p w14:paraId="5C564AEC"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853525" w14:textId="77777777" w:rsidR="00C96716" w:rsidRPr="00AB5FED" w:rsidRDefault="00C96716" w:rsidP="00933680">
            <w:pPr>
              <w:pStyle w:val="TAL"/>
            </w:pPr>
            <w:r w:rsidRPr="00AB5FED">
              <w:rPr>
                <w:rFonts w:hint="eastAsia"/>
                <w:lang w:eastAsia="zh-CN"/>
              </w:rPr>
              <w:t>Target i</w:t>
            </w:r>
            <w:r w:rsidRPr="00AB5FED">
              <w:t xml:space="preserve">dentity (Identities) whose floor request </w:t>
            </w:r>
            <w:r w:rsidRPr="00AB5FED">
              <w:rPr>
                <w:rFonts w:hint="eastAsia"/>
                <w:lang w:eastAsia="zh-CN"/>
              </w:rPr>
              <w:t xml:space="preserve">is </w:t>
            </w:r>
            <w:r w:rsidRPr="00AB5FED">
              <w:t>to be cancelled</w:t>
            </w:r>
          </w:p>
        </w:tc>
      </w:tr>
      <w:tr w:rsidR="00C96716" w:rsidRPr="00AB5FED" w14:paraId="36DF641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81C603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A39DD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EAC048"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330EDF2E" w14:textId="77777777" w:rsidR="00C96716" w:rsidRPr="00AB5FED" w:rsidRDefault="00C96716" w:rsidP="00C96716"/>
    <w:p w14:paraId="5C94BCFA" w14:textId="77777777" w:rsidR="00C96716" w:rsidRPr="00AB5FED" w:rsidRDefault="00C96716" w:rsidP="00C96716">
      <w:pPr>
        <w:pStyle w:val="Heading4"/>
      </w:pPr>
      <w:bookmarkStart w:id="463" w:name="_Toc460616148"/>
      <w:bookmarkStart w:id="464" w:name="_Toc460617009"/>
      <w:bookmarkStart w:id="465" w:name="_Toc502967066"/>
      <w:bookmarkStart w:id="466" w:name="_Toc185842321"/>
      <w:r>
        <w:t>10.5.2</w:t>
      </w:r>
      <w:r w:rsidRPr="00AB5FED">
        <w:t>.</w:t>
      </w:r>
      <w:r>
        <w:t>6</w:t>
      </w:r>
      <w:r w:rsidRPr="00AB5FED">
        <w:tab/>
      </w:r>
      <w:r>
        <w:t>IWF floor</w:t>
      </w:r>
      <w:r w:rsidRPr="00AB5FED">
        <w:t xml:space="preserve"> request cancel response</w:t>
      </w:r>
      <w:bookmarkEnd w:id="463"/>
      <w:bookmarkEnd w:id="464"/>
      <w:bookmarkEnd w:id="465"/>
      <w:bookmarkEnd w:id="466"/>
    </w:p>
    <w:p w14:paraId="5122B7C8" w14:textId="77777777" w:rsidR="00C96716" w:rsidRPr="00AB5FED" w:rsidRDefault="00C96716" w:rsidP="00C96716">
      <w:r w:rsidRPr="00AB5FED">
        <w:t>Table </w:t>
      </w:r>
      <w:r>
        <w:t>10.5.2</w:t>
      </w:r>
      <w:r w:rsidRPr="00AB5FED">
        <w:rPr>
          <w:lang w:eastAsia="zh-CN"/>
        </w:rPr>
        <w:t>.</w:t>
      </w:r>
      <w:r>
        <w:rPr>
          <w:lang w:eastAsia="zh-CN"/>
        </w:rPr>
        <w:t>6</w:t>
      </w:r>
      <w:r w:rsidRPr="00AB5FED">
        <w:rPr>
          <w:lang w:eastAsia="zh-CN"/>
        </w:rPr>
        <w:t>-1</w:t>
      </w:r>
      <w:r w:rsidRPr="00AB5FED">
        <w:t xml:space="preserve"> describes the information flow </w:t>
      </w:r>
      <w:r>
        <w:t>IWF floor</w:t>
      </w:r>
      <w:r w:rsidRPr="00AB5FED">
        <w:t xml:space="preserve"> request cancel response,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w:t>
      </w:r>
      <w:r w:rsidRPr="00AB5FED">
        <w:rPr>
          <w:rFonts w:hint="eastAsia"/>
        </w:rPr>
        <w:t xml:space="preserve">response for the </w:t>
      </w:r>
      <w:r w:rsidRPr="00AB5FED">
        <w:t>floor request cancellation.</w:t>
      </w:r>
    </w:p>
    <w:p w14:paraId="3BF16240" w14:textId="77777777" w:rsidR="00C96716" w:rsidRPr="00AB5FED" w:rsidRDefault="00C96716" w:rsidP="00C96716">
      <w:pPr>
        <w:pStyle w:val="TH"/>
        <w:rPr>
          <w:lang w:val="en-US"/>
        </w:rPr>
      </w:pPr>
      <w:r w:rsidRPr="00AB5FED">
        <w:t>Table </w:t>
      </w:r>
      <w:r>
        <w:t>10.5.2</w:t>
      </w:r>
      <w:r w:rsidRPr="00AB5FED">
        <w:t>.</w:t>
      </w:r>
      <w:r>
        <w:rPr>
          <w:lang w:val="en-US"/>
        </w:rPr>
        <w:t>6</w:t>
      </w:r>
      <w:r w:rsidRPr="00AB5FED">
        <w:t xml:space="preserve">-1: </w:t>
      </w:r>
      <w:r>
        <w:rPr>
          <w:lang w:val="en-US"/>
        </w:rPr>
        <w:t>IWF floor</w:t>
      </w:r>
      <w:r w:rsidRPr="00AB5FED">
        <w:rPr>
          <w:lang w:val="en-US"/>
        </w:rPr>
        <w:t xml:space="preserve"> request cancel response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9EBB5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530EFC"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B72BC4E"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AEBF3F" w14:textId="77777777" w:rsidR="00C96716" w:rsidRPr="00AB5FED" w:rsidRDefault="00C96716" w:rsidP="00933680">
            <w:pPr>
              <w:pStyle w:val="TAH"/>
            </w:pPr>
            <w:r w:rsidRPr="00AB5FED">
              <w:t>Description</w:t>
            </w:r>
          </w:p>
        </w:tc>
      </w:tr>
      <w:tr w:rsidR="00C96716" w:rsidRPr="00AB5FED" w14:paraId="68DB4F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A25CAA"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9C9B46F"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1BD587" w14:textId="77777777" w:rsidR="00C96716" w:rsidRPr="00AB5FED" w:rsidRDefault="00C96716" w:rsidP="00933680">
            <w:pPr>
              <w:pStyle w:val="TAL"/>
            </w:pPr>
            <w:r>
              <w:t>I</w:t>
            </w:r>
            <w:r w:rsidRPr="00AB5FED">
              <w:t>dentity</w:t>
            </w:r>
            <w:r>
              <w:t xml:space="preserve"> of party that initiated the cancellation request</w:t>
            </w:r>
          </w:p>
        </w:tc>
      </w:tr>
      <w:tr w:rsidR="00C96716" w:rsidRPr="00AB5FED" w14:paraId="0F9C372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7DD360"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622EFA1"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4FC096" w14:textId="77777777" w:rsidR="00C96716" w:rsidRDefault="00C96716" w:rsidP="00933680">
            <w:pPr>
              <w:pStyle w:val="TAL"/>
            </w:pPr>
            <w:r>
              <w:t>Functional alias of the requester</w:t>
            </w:r>
          </w:p>
        </w:tc>
      </w:tr>
      <w:tr w:rsidR="00C96716" w:rsidRPr="00AB5FED" w14:paraId="623C0D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6FD766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4B49BC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C8B7B2"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25130B0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4DE6ED8"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44F26A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8B2B8F" w14:textId="77777777" w:rsidR="00C96716" w:rsidRPr="00AB5FED" w:rsidRDefault="00C96716" w:rsidP="00933680">
            <w:pPr>
              <w:pStyle w:val="TAL"/>
            </w:pPr>
            <w:r w:rsidRPr="00AB5FED">
              <w:t>Indicates if acknowledgement from the floor participant is required</w:t>
            </w:r>
          </w:p>
        </w:tc>
      </w:tr>
    </w:tbl>
    <w:p w14:paraId="669BE689" w14:textId="77777777" w:rsidR="00C96716" w:rsidRPr="00AB5FED" w:rsidRDefault="00C96716" w:rsidP="00C96716"/>
    <w:p w14:paraId="05E7F66E" w14:textId="77777777" w:rsidR="00C96716" w:rsidRPr="00AB5FED" w:rsidRDefault="00C96716" w:rsidP="00C96716">
      <w:pPr>
        <w:pStyle w:val="Heading4"/>
      </w:pPr>
      <w:bookmarkStart w:id="467" w:name="_Toc460616149"/>
      <w:bookmarkStart w:id="468" w:name="_Toc460617010"/>
      <w:bookmarkStart w:id="469" w:name="_Toc502967067"/>
      <w:bookmarkStart w:id="470" w:name="_Toc185842322"/>
      <w:r>
        <w:t>10.5.2</w:t>
      </w:r>
      <w:r w:rsidRPr="00AB5FED">
        <w:t>.</w:t>
      </w:r>
      <w:r>
        <w:t>7</w:t>
      </w:r>
      <w:r w:rsidRPr="00AB5FED">
        <w:tab/>
      </w:r>
      <w:r>
        <w:t>IWF floor</w:t>
      </w:r>
      <w:r w:rsidRPr="00AB5FED">
        <w:t xml:space="preserve"> request cancel notify</w:t>
      </w:r>
      <w:bookmarkEnd w:id="467"/>
      <w:bookmarkEnd w:id="468"/>
      <w:bookmarkEnd w:id="469"/>
      <w:bookmarkEnd w:id="470"/>
    </w:p>
    <w:p w14:paraId="2EE59994" w14:textId="77777777" w:rsidR="00C96716" w:rsidRPr="00AB5FED" w:rsidRDefault="00C96716" w:rsidP="00C96716">
      <w:r w:rsidRPr="00AB5FED">
        <w:t>Table </w:t>
      </w:r>
      <w:r>
        <w:t>10.5.2</w:t>
      </w:r>
      <w:r w:rsidRPr="00AB5FED">
        <w:rPr>
          <w:lang w:eastAsia="zh-CN"/>
        </w:rPr>
        <w:t>.</w:t>
      </w:r>
      <w:r>
        <w:rPr>
          <w:lang w:eastAsia="zh-CN"/>
        </w:rPr>
        <w:t>7</w:t>
      </w:r>
      <w:r w:rsidRPr="00AB5FED">
        <w:rPr>
          <w:lang w:eastAsia="zh-CN"/>
        </w:rPr>
        <w:t>-1</w:t>
      </w:r>
      <w:r w:rsidRPr="00AB5FED">
        <w:t xml:space="preserve"> describes the information</w:t>
      </w:r>
      <w:r>
        <w:t xml:space="preserve"> flow</w:t>
      </w:r>
      <w:r w:rsidRPr="00AB5FED">
        <w:t xml:space="preserve"> </w:t>
      </w:r>
      <w:r>
        <w:t xml:space="preserve">IWF </w:t>
      </w:r>
      <w:r w:rsidRPr="00AB5FED">
        <w:t xml:space="preserve">floor request cancel notify,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cancelled by the administrator/floor control server.</w:t>
      </w:r>
    </w:p>
    <w:p w14:paraId="39417E69" w14:textId="77777777" w:rsidR="00C96716" w:rsidRPr="00AB5FED" w:rsidRDefault="00C96716" w:rsidP="00C96716">
      <w:pPr>
        <w:pStyle w:val="TH"/>
        <w:rPr>
          <w:lang w:val="en-US"/>
        </w:rPr>
      </w:pPr>
      <w:r w:rsidRPr="00AB5FED">
        <w:lastRenderedPageBreak/>
        <w:t>Table </w:t>
      </w:r>
      <w:r>
        <w:t>10.5.2</w:t>
      </w:r>
      <w:r w:rsidRPr="00AB5FED">
        <w:t>.</w:t>
      </w:r>
      <w:r>
        <w:rPr>
          <w:lang w:val="en-US"/>
        </w:rPr>
        <w:t>7</w:t>
      </w:r>
      <w:r w:rsidRPr="00AB5FED">
        <w:t xml:space="preserve">-1: </w:t>
      </w:r>
      <w:r>
        <w:rPr>
          <w:lang w:val="en-US"/>
        </w:rPr>
        <w:t>IWF floor</w:t>
      </w:r>
      <w:r w:rsidRPr="00AB5FED">
        <w:rPr>
          <w:lang w:val="en-US"/>
        </w:rPr>
        <w:t xml:space="preserve"> request cancel notify</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E947C8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09B4C1A"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C33FA4"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6D20E9" w14:textId="77777777" w:rsidR="00C96716" w:rsidRPr="00AB5FED" w:rsidRDefault="00C96716" w:rsidP="00933680">
            <w:pPr>
              <w:pStyle w:val="TAH"/>
            </w:pPr>
            <w:r w:rsidRPr="00AB5FED">
              <w:t>Description</w:t>
            </w:r>
          </w:p>
        </w:tc>
      </w:tr>
      <w:tr w:rsidR="00C96716" w:rsidRPr="00AB5FED" w14:paraId="21B238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7A7CAB" w14:textId="77777777" w:rsidR="00C96716" w:rsidRPr="00AB5FED" w:rsidRDefault="00C96716" w:rsidP="00933680">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330D915A"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8DEC62" w14:textId="77777777" w:rsidR="00C96716" w:rsidRPr="00AB5FED" w:rsidRDefault="00C96716" w:rsidP="00933680">
            <w:pPr>
              <w:pStyle w:val="TAL"/>
            </w:pPr>
            <w:r w:rsidRPr="00AB5FED">
              <w:t>Identity of the administrator</w:t>
            </w:r>
          </w:p>
        </w:tc>
      </w:tr>
      <w:tr w:rsidR="00C96716" w:rsidRPr="00AB5FED" w14:paraId="5A1D14E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D2AA83A" w14:textId="77777777" w:rsidR="00C96716" w:rsidRPr="00AB5FED" w:rsidRDefault="00C96716" w:rsidP="00933680">
            <w:pPr>
              <w:pStyle w:val="TAL"/>
              <w:rPr>
                <w:lang w:eastAsia="zh-CN"/>
              </w:rPr>
            </w:pPr>
            <w:r>
              <w:t>Functional alias</w:t>
            </w:r>
          </w:p>
        </w:tc>
        <w:tc>
          <w:tcPr>
            <w:tcW w:w="1440" w:type="dxa"/>
            <w:tcBorders>
              <w:top w:val="single" w:sz="4" w:space="0" w:color="000000"/>
              <w:left w:val="single" w:sz="4" w:space="0" w:color="000000"/>
              <w:bottom w:val="single" w:sz="4" w:space="0" w:color="000000"/>
            </w:tcBorders>
            <w:shd w:val="clear" w:color="auto" w:fill="auto"/>
          </w:tcPr>
          <w:p w14:paraId="7884869E"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2D5B87" w14:textId="77777777" w:rsidR="00C96716" w:rsidRPr="00AB5FED" w:rsidRDefault="00C96716" w:rsidP="00933680">
            <w:pPr>
              <w:pStyle w:val="TAL"/>
            </w:pPr>
            <w:r>
              <w:t>Functional alias of the administrator</w:t>
            </w:r>
          </w:p>
        </w:tc>
      </w:tr>
      <w:tr w:rsidR="00C96716" w:rsidRPr="00AB5FED" w14:paraId="5B26466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8B780A4"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2CED930"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46ED675"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2EFCE3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667E004"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A09EA4C"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6E2E37" w14:textId="77777777" w:rsidR="00C96716" w:rsidRPr="00AB5FED" w:rsidRDefault="00C96716" w:rsidP="00933680">
            <w:pPr>
              <w:pStyle w:val="TAL"/>
            </w:pPr>
            <w:r w:rsidRPr="00AB5FED">
              <w:t>Indicates if acknowledgement from the floor participant is required</w:t>
            </w:r>
          </w:p>
        </w:tc>
      </w:tr>
    </w:tbl>
    <w:p w14:paraId="44C62250" w14:textId="77777777" w:rsidR="00C96716" w:rsidRPr="00AB5FED" w:rsidRDefault="00C96716" w:rsidP="00C96716"/>
    <w:p w14:paraId="001F4237" w14:textId="77777777" w:rsidR="00C96716" w:rsidRPr="00AB5FED" w:rsidRDefault="00C96716" w:rsidP="00C96716">
      <w:pPr>
        <w:pStyle w:val="Heading4"/>
      </w:pPr>
      <w:bookmarkStart w:id="471" w:name="_Toc460616150"/>
      <w:bookmarkStart w:id="472" w:name="_Toc460617011"/>
      <w:bookmarkStart w:id="473" w:name="_Toc502967068"/>
      <w:bookmarkStart w:id="474" w:name="_Toc185842323"/>
      <w:r>
        <w:t>10.5.2</w:t>
      </w:r>
      <w:r w:rsidRPr="00AB5FED">
        <w:t>.</w:t>
      </w:r>
      <w:r>
        <w:t>8</w:t>
      </w:r>
      <w:r w:rsidRPr="00AB5FED">
        <w:tab/>
      </w:r>
      <w:r>
        <w:t>IWF floor</w:t>
      </w:r>
      <w:r w:rsidRPr="00AB5FED">
        <w:t xml:space="preserve"> idle</w:t>
      </w:r>
      <w:bookmarkEnd w:id="471"/>
      <w:bookmarkEnd w:id="472"/>
      <w:bookmarkEnd w:id="473"/>
      <w:bookmarkEnd w:id="474"/>
    </w:p>
    <w:p w14:paraId="4A3BF8B8" w14:textId="77777777" w:rsidR="00C96716" w:rsidRPr="00AB5FED" w:rsidRDefault="00C96716" w:rsidP="00C96716">
      <w:r w:rsidRPr="00AB5FED">
        <w:t>Table </w:t>
      </w:r>
      <w:r>
        <w:t>10.5.2</w:t>
      </w:r>
      <w:r w:rsidRPr="00AB5FED">
        <w:rPr>
          <w:lang w:eastAsia="zh-CN"/>
        </w:rPr>
        <w:t>.</w:t>
      </w:r>
      <w:r>
        <w:rPr>
          <w:lang w:eastAsia="zh-CN"/>
        </w:rPr>
        <w:t>8</w:t>
      </w:r>
      <w:r w:rsidRPr="00AB5FED">
        <w:rPr>
          <w:lang w:eastAsia="zh-CN"/>
        </w:rPr>
        <w:t>-1</w:t>
      </w:r>
      <w:r w:rsidRPr="00AB5FED">
        <w:t xml:space="preserve"> describes the information flow </w:t>
      </w:r>
      <w:r>
        <w:t>IWF floor</w:t>
      </w:r>
      <w:r w:rsidRPr="00AB5FED">
        <w:t xml:space="preserve"> idle,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that a session is in idle status, i.e. the floor is not granted to any party.</w:t>
      </w:r>
    </w:p>
    <w:p w14:paraId="79C18249" w14:textId="77777777" w:rsidR="00C96716" w:rsidRPr="00AB5FED" w:rsidRDefault="00C96716" w:rsidP="00C96716">
      <w:pPr>
        <w:pStyle w:val="TH"/>
        <w:rPr>
          <w:lang w:val="en-US"/>
        </w:rPr>
      </w:pPr>
      <w:r w:rsidRPr="00AB5FED">
        <w:t>Table </w:t>
      </w:r>
      <w:r>
        <w:t>10.5.2</w:t>
      </w:r>
      <w:r w:rsidRPr="00AB5FED">
        <w:t>.</w:t>
      </w:r>
      <w:r>
        <w:rPr>
          <w:lang w:val="en-US"/>
        </w:rPr>
        <w:t>8</w:t>
      </w:r>
      <w:r w:rsidRPr="00AB5FED">
        <w:t xml:space="preserve">-1: </w:t>
      </w:r>
      <w:r>
        <w:rPr>
          <w:lang w:val="en-US"/>
        </w:rPr>
        <w:t>IWF floor</w:t>
      </w:r>
      <w:r w:rsidRPr="00AB5FED">
        <w:rPr>
          <w:lang w:val="en-US"/>
        </w:rPr>
        <w:t xml:space="preserve"> idle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AC219A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FB011C6"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0A69817"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25AF47" w14:textId="77777777" w:rsidR="00C96716" w:rsidRPr="00AB5FED" w:rsidRDefault="00C96716" w:rsidP="00933680">
            <w:pPr>
              <w:pStyle w:val="TAH"/>
            </w:pPr>
            <w:r w:rsidRPr="00AB5FED">
              <w:t>Description</w:t>
            </w:r>
          </w:p>
        </w:tc>
      </w:tr>
      <w:tr w:rsidR="00C96716" w:rsidRPr="00AB5FED" w14:paraId="5E1A053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5DD90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25AD8F4"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241B71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6681D04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C6C2"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07A0D2E7"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C793E7" w14:textId="77777777" w:rsidR="00C96716" w:rsidRPr="00AB5FED" w:rsidRDefault="00C96716" w:rsidP="00933680">
            <w:pPr>
              <w:pStyle w:val="TAL"/>
            </w:pPr>
            <w:r w:rsidRPr="00AB5FED">
              <w:t>Indicates if acknowledgement from the floor participant is required</w:t>
            </w:r>
          </w:p>
        </w:tc>
      </w:tr>
    </w:tbl>
    <w:p w14:paraId="1D20C31C" w14:textId="77777777" w:rsidR="00C96716" w:rsidRPr="00AB5FED" w:rsidRDefault="00C96716" w:rsidP="00C96716"/>
    <w:p w14:paraId="0CE9D84D" w14:textId="77777777" w:rsidR="00C96716" w:rsidRPr="00AB5FED" w:rsidRDefault="00C96716" w:rsidP="00C96716">
      <w:pPr>
        <w:pStyle w:val="Heading4"/>
      </w:pPr>
      <w:bookmarkStart w:id="475" w:name="_Toc460616151"/>
      <w:bookmarkStart w:id="476" w:name="_Toc460617012"/>
      <w:bookmarkStart w:id="477" w:name="_Toc502967069"/>
      <w:bookmarkStart w:id="478" w:name="_Toc185842324"/>
      <w:r>
        <w:t>10.5.2</w:t>
      </w:r>
      <w:r w:rsidRPr="00AB5FED">
        <w:t>.</w:t>
      </w:r>
      <w:r>
        <w:t>9</w:t>
      </w:r>
      <w:r w:rsidRPr="00AB5FED">
        <w:tab/>
      </w:r>
      <w:r>
        <w:t>IWF floor</w:t>
      </w:r>
      <w:r w:rsidRPr="00AB5FED">
        <w:t xml:space="preserve"> release</w:t>
      </w:r>
      <w:bookmarkEnd w:id="475"/>
      <w:bookmarkEnd w:id="476"/>
      <w:bookmarkEnd w:id="477"/>
      <w:bookmarkEnd w:id="478"/>
    </w:p>
    <w:p w14:paraId="021BAE42" w14:textId="77777777" w:rsidR="00C96716" w:rsidRPr="00AB5FED" w:rsidRDefault="00C96716" w:rsidP="00C96716">
      <w:r w:rsidRPr="00AB5FED">
        <w:t>Table </w:t>
      </w:r>
      <w:r>
        <w:t>10.5.2</w:t>
      </w:r>
      <w:r w:rsidRPr="00AB5FED">
        <w:rPr>
          <w:lang w:eastAsia="zh-CN"/>
        </w:rPr>
        <w:t>.</w:t>
      </w:r>
      <w:r>
        <w:rPr>
          <w:lang w:eastAsia="zh-CN"/>
        </w:rPr>
        <w:t>9</w:t>
      </w:r>
      <w:r w:rsidRPr="00AB5FED">
        <w:rPr>
          <w:lang w:eastAsia="zh-CN"/>
        </w:rPr>
        <w:t>-1</w:t>
      </w:r>
      <w:r w:rsidRPr="00AB5FED">
        <w:t xml:space="preserve"> describes the i</w:t>
      </w:r>
      <w:r>
        <w:t xml:space="preserve">nformation flow IWF floor release,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indicate the media transfer is completed and </w:t>
      </w:r>
      <w:r>
        <w:t xml:space="preserve">the </w:t>
      </w:r>
      <w:r w:rsidRPr="00AB5FED">
        <w:t>floor is released.</w:t>
      </w:r>
    </w:p>
    <w:p w14:paraId="7AF8DADC" w14:textId="77777777" w:rsidR="00C96716" w:rsidRPr="00AB5FED" w:rsidRDefault="00C96716" w:rsidP="00C96716">
      <w:pPr>
        <w:pStyle w:val="TH"/>
        <w:rPr>
          <w:lang w:val="en-US"/>
        </w:rPr>
      </w:pPr>
      <w:r w:rsidRPr="00AB5FED">
        <w:t>Table </w:t>
      </w:r>
      <w:r>
        <w:t>10.5.2</w:t>
      </w:r>
      <w:r w:rsidRPr="00AB5FED">
        <w:t>.</w:t>
      </w:r>
      <w:r>
        <w:t>9</w:t>
      </w:r>
      <w:r w:rsidRPr="00AB5FED">
        <w:t xml:space="preserve">-1: </w:t>
      </w:r>
      <w:r>
        <w:rPr>
          <w:lang w:val="en-US"/>
        </w:rPr>
        <w:t>IWF floor</w:t>
      </w:r>
      <w:r w:rsidRPr="00AB5FED">
        <w:rPr>
          <w:lang w:val="en-US"/>
        </w:rPr>
        <w:t xml:space="preserve"> release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498549E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F135A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A4A2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F66B75" w14:textId="77777777" w:rsidR="00C96716" w:rsidRPr="00AB5FED" w:rsidRDefault="00C96716" w:rsidP="00933680">
            <w:pPr>
              <w:pStyle w:val="TAH"/>
            </w:pPr>
            <w:r w:rsidRPr="00AB5FED">
              <w:t>Description</w:t>
            </w:r>
          </w:p>
        </w:tc>
      </w:tr>
      <w:tr w:rsidR="00C96716" w:rsidRPr="00AB5FED" w14:paraId="4E08F79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704FE6" w14:textId="77777777" w:rsidR="00C96716" w:rsidRPr="00AB5FED" w:rsidRDefault="00C96716" w:rsidP="00933680">
            <w:pPr>
              <w:pStyle w:val="TAL"/>
            </w:pPr>
            <w:r>
              <w:t>MCPTT ID</w:t>
            </w:r>
          </w:p>
        </w:tc>
        <w:tc>
          <w:tcPr>
            <w:tcW w:w="1440" w:type="dxa"/>
            <w:tcBorders>
              <w:top w:val="single" w:sz="4" w:space="0" w:color="000000"/>
              <w:left w:val="single" w:sz="4" w:space="0" w:color="000000"/>
              <w:bottom w:val="single" w:sz="4" w:space="0" w:color="000000"/>
            </w:tcBorders>
            <w:shd w:val="clear" w:color="auto" w:fill="auto"/>
          </w:tcPr>
          <w:p w14:paraId="04B5FA82" w14:textId="77777777" w:rsidR="00C96716" w:rsidRPr="00AB5FED"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57F96F" w14:textId="77777777" w:rsidR="00C96716" w:rsidRPr="00AB5FED" w:rsidRDefault="00C96716" w:rsidP="00933680">
            <w:pPr>
              <w:pStyle w:val="TAL"/>
            </w:pPr>
            <w:r>
              <w:t>I</w:t>
            </w:r>
            <w:r w:rsidRPr="00AB5FED">
              <w:t>dentity</w:t>
            </w:r>
            <w:r>
              <w:t xml:space="preserve"> of party that released the floor</w:t>
            </w:r>
          </w:p>
        </w:tc>
      </w:tr>
      <w:tr w:rsidR="00C96716" w:rsidRPr="00AB5FED" w14:paraId="52F171B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0FDECF" w14:textId="77777777" w:rsidR="00C96716"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0E37B74" w14:textId="77777777" w:rsidR="00C96716"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03B2DC" w14:textId="77777777" w:rsidR="00C96716" w:rsidRDefault="00C96716" w:rsidP="00933680">
            <w:pPr>
              <w:pStyle w:val="TAL"/>
            </w:pPr>
            <w:r>
              <w:t>Functional alias of the party that released the floor</w:t>
            </w:r>
          </w:p>
        </w:tc>
      </w:tr>
      <w:tr w:rsidR="00C96716" w:rsidRPr="00AB5FED" w14:paraId="2D13F4A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3A49659"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C287EB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931185"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19CB21B" w14:textId="77777777" w:rsidR="00C96716" w:rsidRDefault="00C96716" w:rsidP="00C96716"/>
    <w:p w14:paraId="2369AC0C" w14:textId="77777777" w:rsidR="00C96716" w:rsidRPr="00AB5FED" w:rsidRDefault="00C96716" w:rsidP="00C96716">
      <w:pPr>
        <w:pStyle w:val="Heading4"/>
      </w:pPr>
      <w:bookmarkStart w:id="479" w:name="_Toc460616152"/>
      <w:bookmarkStart w:id="480" w:name="_Toc460617013"/>
      <w:bookmarkStart w:id="481" w:name="_Toc502967071"/>
      <w:bookmarkStart w:id="482" w:name="_Toc185842325"/>
      <w:r>
        <w:t>10.5.2</w:t>
      </w:r>
      <w:r w:rsidRPr="00AB5FED">
        <w:t>.</w:t>
      </w:r>
      <w:r>
        <w:t>10</w:t>
      </w:r>
      <w:r w:rsidRPr="00AB5FED">
        <w:tab/>
      </w:r>
      <w:r>
        <w:t>IWF floor</w:t>
      </w:r>
      <w:r w:rsidRPr="00AB5FED">
        <w:t xml:space="preserve"> taken</w:t>
      </w:r>
      <w:bookmarkEnd w:id="479"/>
      <w:bookmarkEnd w:id="480"/>
      <w:bookmarkEnd w:id="481"/>
      <w:bookmarkEnd w:id="482"/>
    </w:p>
    <w:p w14:paraId="27FA141D" w14:textId="77777777" w:rsidR="00C96716" w:rsidRPr="00AB5FED" w:rsidRDefault="00C96716" w:rsidP="00C96716">
      <w:r w:rsidRPr="00AB5FED">
        <w:t>Table </w:t>
      </w:r>
      <w:r>
        <w:t>10.5.2</w:t>
      </w:r>
      <w:r w:rsidRPr="00AB5FED">
        <w:rPr>
          <w:lang w:eastAsia="zh-CN"/>
        </w:rPr>
        <w:t>.</w:t>
      </w:r>
      <w:r>
        <w:rPr>
          <w:lang w:eastAsia="zh-CN"/>
        </w:rPr>
        <w:t>10</w:t>
      </w:r>
      <w:r w:rsidRPr="00AB5FED">
        <w:rPr>
          <w:lang w:eastAsia="zh-CN"/>
        </w:rPr>
        <w:t>-1</w:t>
      </w:r>
      <w:r w:rsidRPr="00AB5FED">
        <w:t xml:space="preserve"> describes the information flow </w:t>
      </w:r>
      <w:r>
        <w:t>IWF floor</w:t>
      </w:r>
      <w:r w:rsidRPr="00AB5FED">
        <w:t xml:space="preserve"> taken,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granted to another MCPTT user.</w:t>
      </w:r>
    </w:p>
    <w:p w14:paraId="3FE26883" w14:textId="77777777" w:rsidR="00C96716" w:rsidRPr="00AB5FED" w:rsidRDefault="00C96716" w:rsidP="00C96716">
      <w:pPr>
        <w:pStyle w:val="TH"/>
        <w:rPr>
          <w:lang w:val="en-US"/>
        </w:rPr>
      </w:pPr>
      <w:r w:rsidRPr="00AB5FED">
        <w:t>Table </w:t>
      </w:r>
      <w:r>
        <w:t>10.5.2</w:t>
      </w:r>
      <w:r w:rsidRPr="00AB5FED">
        <w:t>.</w:t>
      </w:r>
      <w:r>
        <w:rPr>
          <w:lang w:val="en-US"/>
        </w:rPr>
        <w:t>10</w:t>
      </w:r>
      <w:r w:rsidRPr="00AB5FED">
        <w:t xml:space="preserve">-1: </w:t>
      </w:r>
      <w:r>
        <w:rPr>
          <w:lang w:val="en-US"/>
        </w:rPr>
        <w:t>IWF floor</w:t>
      </w:r>
      <w:r w:rsidRPr="00AB5FED">
        <w:rPr>
          <w:lang w:val="en-US"/>
        </w:rPr>
        <w:t xml:space="preserve"> taken</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179BEFD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BD04A78"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C5D87A"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E95F7" w14:textId="77777777" w:rsidR="00C96716" w:rsidRPr="00AB5FED" w:rsidRDefault="00C96716" w:rsidP="00933680">
            <w:pPr>
              <w:pStyle w:val="TAH"/>
            </w:pPr>
            <w:r w:rsidRPr="00AB5FED">
              <w:t>Description</w:t>
            </w:r>
          </w:p>
        </w:tc>
      </w:tr>
      <w:tr w:rsidR="00C96716" w:rsidRPr="00AB5FED" w14:paraId="5B96264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44BB23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6FFBB0B"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B78C82" w14:textId="77777777" w:rsidR="00C96716" w:rsidRPr="00AB5FED" w:rsidRDefault="00C96716" w:rsidP="00933680">
            <w:pPr>
              <w:pStyle w:val="TAL"/>
            </w:pPr>
            <w:r w:rsidRPr="00AB5FED">
              <w:t>Identity for the granted party</w:t>
            </w:r>
          </w:p>
        </w:tc>
      </w:tr>
      <w:tr w:rsidR="00C96716" w:rsidRPr="00AB5FED" w14:paraId="5BD70F7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A473D79"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A0E0FF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75BBC" w14:textId="77777777" w:rsidR="00C96716" w:rsidRPr="00AB5FED" w:rsidRDefault="00C96716" w:rsidP="00933680">
            <w:pPr>
              <w:pStyle w:val="TAL"/>
            </w:pPr>
            <w:r>
              <w:t>Functional alias for the granted party</w:t>
            </w:r>
          </w:p>
        </w:tc>
      </w:tr>
      <w:tr w:rsidR="00C96716" w:rsidRPr="00AB5FED" w14:paraId="2A8DB5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783B37"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3848CA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152DE0"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04BB5EC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6E5D85" w14:textId="77777777" w:rsidR="00C96716" w:rsidRPr="00AB5FED" w:rsidRDefault="00C96716" w:rsidP="00933680">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3A067C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3601F" w14:textId="77777777" w:rsidR="00C96716" w:rsidRPr="00AB5FED" w:rsidRDefault="00C96716" w:rsidP="00933680">
            <w:pPr>
              <w:pStyle w:val="TAL"/>
            </w:pPr>
            <w:r w:rsidRPr="00AB5FED">
              <w:t>Indicates whether receiving parties are allowed to request the floor or not (e.g. broadcast call).</w:t>
            </w:r>
          </w:p>
        </w:tc>
      </w:tr>
      <w:tr w:rsidR="00C96716" w:rsidRPr="00AB5FED" w14:paraId="264D0B7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30BAA3"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F74C2BA"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5F264C" w14:textId="77777777" w:rsidR="00C96716" w:rsidRPr="00AB5FED" w:rsidRDefault="00C96716" w:rsidP="00933680">
            <w:pPr>
              <w:pStyle w:val="TAL"/>
            </w:pPr>
            <w:r w:rsidRPr="00AB5FED">
              <w:t>Indicates if acknowledgement from the floor participant is required</w:t>
            </w:r>
          </w:p>
        </w:tc>
      </w:tr>
      <w:tr w:rsidR="00C96716" w:rsidRPr="00AB5FED" w14:paraId="54B8CC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BD0C72" w14:textId="77777777" w:rsidR="00C96716" w:rsidRPr="00AB5FED" w:rsidRDefault="00C96716" w:rsidP="00933680">
            <w:pPr>
              <w:pStyle w:val="TAL"/>
            </w:pPr>
            <w:r>
              <w:t>Location</w:t>
            </w:r>
          </w:p>
        </w:tc>
        <w:tc>
          <w:tcPr>
            <w:tcW w:w="1440" w:type="dxa"/>
            <w:tcBorders>
              <w:top w:val="single" w:sz="4" w:space="0" w:color="000000"/>
              <w:left w:val="single" w:sz="4" w:space="0" w:color="000000"/>
              <w:bottom w:val="single" w:sz="4" w:space="0" w:color="000000"/>
            </w:tcBorders>
            <w:shd w:val="clear" w:color="auto" w:fill="auto"/>
          </w:tcPr>
          <w:p w14:paraId="1393712B"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694CEC" w14:textId="77777777" w:rsidR="00C96716" w:rsidRPr="00AB5FED" w:rsidRDefault="00C96716" w:rsidP="00933680">
            <w:pPr>
              <w:pStyle w:val="TAL"/>
            </w:pPr>
            <w:r>
              <w:t>Location information of the granted party</w:t>
            </w:r>
          </w:p>
        </w:tc>
      </w:tr>
    </w:tbl>
    <w:p w14:paraId="50886C5C" w14:textId="77777777" w:rsidR="00C96716" w:rsidRDefault="00C96716" w:rsidP="00C96716"/>
    <w:p w14:paraId="1CB1E6AE" w14:textId="77777777" w:rsidR="00C96716" w:rsidRPr="00AB5FED" w:rsidRDefault="00C96716" w:rsidP="00C96716">
      <w:pPr>
        <w:pStyle w:val="Heading4"/>
      </w:pPr>
      <w:bookmarkStart w:id="483" w:name="_Toc460616153"/>
      <w:bookmarkStart w:id="484" w:name="_Toc460617014"/>
      <w:bookmarkStart w:id="485" w:name="_Toc502967073"/>
      <w:bookmarkStart w:id="486" w:name="_Toc185842326"/>
      <w:r>
        <w:lastRenderedPageBreak/>
        <w:t>10.5.2</w:t>
      </w:r>
      <w:r w:rsidRPr="00AB5FED">
        <w:t>.1</w:t>
      </w:r>
      <w:r>
        <w:t>1</w:t>
      </w:r>
      <w:r w:rsidRPr="00AB5FED">
        <w:tab/>
      </w:r>
      <w:r>
        <w:t>IWF floor</w:t>
      </w:r>
      <w:r w:rsidRPr="00AB5FED">
        <w:t xml:space="preserve"> revoked</w:t>
      </w:r>
      <w:bookmarkEnd w:id="483"/>
      <w:bookmarkEnd w:id="484"/>
      <w:bookmarkEnd w:id="485"/>
      <w:bookmarkEnd w:id="486"/>
    </w:p>
    <w:p w14:paraId="6FEB7235" w14:textId="77777777" w:rsidR="00C96716" w:rsidRPr="00AB5FED" w:rsidRDefault="00C96716" w:rsidP="00C96716">
      <w:r w:rsidRPr="00AB5FED">
        <w:t>Table </w:t>
      </w:r>
      <w:r>
        <w:t>10.5.2</w:t>
      </w:r>
      <w:r w:rsidRPr="00AB5FED">
        <w:rPr>
          <w:lang w:eastAsia="zh-CN"/>
        </w:rPr>
        <w:t>.1</w:t>
      </w:r>
      <w:r>
        <w:rPr>
          <w:lang w:eastAsia="zh-CN"/>
        </w:rPr>
        <w:t>1</w:t>
      </w:r>
      <w:r w:rsidRPr="00AB5FED">
        <w:rPr>
          <w:lang w:eastAsia="zh-CN"/>
        </w:rPr>
        <w:t>-1</w:t>
      </w:r>
      <w:r w:rsidRPr="00AB5FED">
        <w:t xml:space="preserve"> describes the information flow </w:t>
      </w:r>
      <w:r>
        <w:t xml:space="preserve">IWF </w:t>
      </w:r>
      <w:r w:rsidRPr="00AB5FED">
        <w:t xml:space="preserve">floor revoked,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is revoked from its current holder (the floor participant who was granted the floor).</w:t>
      </w:r>
    </w:p>
    <w:p w14:paraId="368942A8"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1</w:t>
      </w:r>
      <w:r w:rsidRPr="00AB5FED">
        <w:t xml:space="preserve">-1: </w:t>
      </w:r>
      <w:r>
        <w:rPr>
          <w:lang w:val="en-US"/>
        </w:rPr>
        <w:t>IWF floor</w:t>
      </w:r>
      <w:r w:rsidRPr="00AB5FED">
        <w:rPr>
          <w:lang w:val="en-US"/>
        </w:rPr>
        <w:t xml:space="preserve"> revoked</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796D9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CEF3F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072D2E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2B9C5" w14:textId="77777777" w:rsidR="00C96716" w:rsidRPr="00AB5FED" w:rsidRDefault="00C96716" w:rsidP="00933680">
            <w:pPr>
              <w:pStyle w:val="TAH"/>
            </w:pPr>
            <w:r w:rsidRPr="00AB5FED">
              <w:t>Description</w:t>
            </w:r>
          </w:p>
        </w:tc>
      </w:tr>
      <w:tr w:rsidR="00C96716" w:rsidRPr="00AB5FED" w14:paraId="0EC6B0D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BFD15C0"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7385FC3"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BE7CCE" w14:textId="77777777" w:rsidR="00C96716" w:rsidRPr="00AB5FED" w:rsidRDefault="00C96716" w:rsidP="00933680">
            <w:pPr>
              <w:pStyle w:val="TAL"/>
            </w:pPr>
            <w:r>
              <w:t>Revoked party</w:t>
            </w:r>
            <w:r w:rsidRPr="00AB5FED">
              <w:t xml:space="preserve"> identity</w:t>
            </w:r>
          </w:p>
        </w:tc>
      </w:tr>
      <w:tr w:rsidR="00C96716" w:rsidRPr="00AB5FED" w14:paraId="715D8A2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77A34CA"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64814AF"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4E353F" w14:textId="77777777" w:rsidR="00C96716" w:rsidRDefault="00C96716" w:rsidP="00933680">
            <w:pPr>
              <w:pStyle w:val="TAL"/>
            </w:pPr>
            <w:r>
              <w:t>Functional alias of the revoked party</w:t>
            </w:r>
          </w:p>
        </w:tc>
      </w:tr>
      <w:tr w:rsidR="00C96716" w:rsidRPr="00AB5FED" w14:paraId="783FF6B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89D2F6"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6EE449"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3891D9"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9714EB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E7BB5E"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D0BE1A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DDDCED" w14:textId="77777777" w:rsidR="00C96716" w:rsidRPr="00AB5FED" w:rsidRDefault="00C96716" w:rsidP="00933680">
            <w:pPr>
              <w:pStyle w:val="TAL"/>
            </w:pPr>
            <w:r w:rsidRPr="00AB5FED">
              <w:t>Indicates if acknowledgement from the floor participant is required</w:t>
            </w:r>
          </w:p>
        </w:tc>
      </w:tr>
    </w:tbl>
    <w:p w14:paraId="2AE64596" w14:textId="77777777" w:rsidR="00C96716" w:rsidRPr="00AB5FED" w:rsidRDefault="00C96716" w:rsidP="00C96716"/>
    <w:p w14:paraId="5F084350" w14:textId="77777777" w:rsidR="00C96716" w:rsidRPr="00AB5FED" w:rsidRDefault="00C96716" w:rsidP="00C96716">
      <w:pPr>
        <w:pStyle w:val="Heading4"/>
      </w:pPr>
      <w:bookmarkStart w:id="487" w:name="_Toc460616154"/>
      <w:bookmarkStart w:id="488" w:name="_Toc460617015"/>
      <w:bookmarkStart w:id="489" w:name="_Toc502967074"/>
      <w:bookmarkStart w:id="490" w:name="_Toc185842327"/>
      <w:r>
        <w:t>10.5.2</w:t>
      </w:r>
      <w:r w:rsidRPr="00AB5FED">
        <w:t>.1</w:t>
      </w:r>
      <w:r>
        <w:t>2</w:t>
      </w:r>
      <w:r w:rsidRPr="00AB5FED">
        <w:tab/>
      </w:r>
      <w:r>
        <w:t>IWF floor</w:t>
      </w:r>
      <w:r w:rsidRPr="00AB5FED">
        <w:t xml:space="preserve"> acknowledgement</w:t>
      </w:r>
      <w:bookmarkEnd w:id="487"/>
      <w:bookmarkEnd w:id="488"/>
      <w:bookmarkEnd w:id="489"/>
      <w:bookmarkEnd w:id="490"/>
    </w:p>
    <w:p w14:paraId="5B0B3A43" w14:textId="77777777" w:rsidR="00C96716" w:rsidRDefault="00C96716" w:rsidP="00C96716">
      <w:r w:rsidRPr="00AB5FED">
        <w:t>Table </w:t>
      </w:r>
      <w:r>
        <w:t>10.5.2</w:t>
      </w:r>
      <w:r w:rsidRPr="00AB5FED">
        <w:rPr>
          <w:lang w:eastAsia="zh-CN"/>
        </w:rPr>
        <w:t>.1</w:t>
      </w:r>
      <w:r>
        <w:rPr>
          <w:lang w:eastAsia="zh-CN"/>
        </w:rPr>
        <w:t>2</w:t>
      </w:r>
      <w:r w:rsidRPr="00AB5FED">
        <w:rPr>
          <w:lang w:eastAsia="zh-CN"/>
        </w:rPr>
        <w:t>-1</w:t>
      </w:r>
      <w:r w:rsidRPr="00AB5FED">
        <w:t xml:space="preserve"> describes the information flow </w:t>
      </w:r>
      <w:r>
        <w:t>IWF floor</w:t>
      </w:r>
      <w:r w:rsidRPr="00AB5FED">
        <w:t xml:space="preserve"> acknowledgement,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p>
    <w:p w14:paraId="58C71340" w14:textId="77777777" w:rsidR="00C96716" w:rsidRPr="00AB5FED" w:rsidRDefault="00C96716" w:rsidP="00C96716">
      <w:pPr>
        <w:pStyle w:val="NO"/>
      </w:pPr>
      <w:r>
        <w:t>NOTE:</w:t>
      </w:r>
      <w:r>
        <w:tab/>
        <w:t>The floor acknowledgement flow can be sent by the floor control server after each floor control information flow that includes an indication that an acknowledgement is required.</w:t>
      </w:r>
    </w:p>
    <w:p w14:paraId="683A6234"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2</w:t>
      </w:r>
      <w:r w:rsidRPr="00AB5FED">
        <w:t xml:space="preserve">-1: </w:t>
      </w:r>
      <w:r>
        <w:rPr>
          <w:lang w:val="en-US"/>
        </w:rPr>
        <w:t>IWF floor</w:t>
      </w:r>
      <w:r w:rsidRPr="00AB5FED">
        <w:rPr>
          <w:lang w:val="en-US"/>
        </w:rPr>
        <w:t xml:space="preserve"> acknowledgement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66990D4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2D64A9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1F7892D"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56376C" w14:textId="77777777" w:rsidR="00C96716" w:rsidRPr="00AB5FED" w:rsidRDefault="00C96716" w:rsidP="00933680">
            <w:pPr>
              <w:pStyle w:val="TAH"/>
            </w:pPr>
            <w:r w:rsidRPr="00AB5FED">
              <w:t>Description</w:t>
            </w:r>
          </w:p>
        </w:tc>
      </w:tr>
      <w:tr w:rsidR="00C96716" w:rsidRPr="00AB5FED" w14:paraId="770BC19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9FAEAB"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0FCA758"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ACB0EA" w14:textId="77777777" w:rsidR="00C96716" w:rsidRPr="00AB5FED" w:rsidRDefault="00C96716" w:rsidP="00933680">
            <w:pPr>
              <w:pStyle w:val="TAL"/>
            </w:pPr>
            <w:r w:rsidRPr="00AB5FED">
              <w:t>Identity of the sender.</w:t>
            </w:r>
          </w:p>
        </w:tc>
      </w:tr>
      <w:tr w:rsidR="00C96716" w:rsidRPr="00AB5FED" w14:paraId="6A3A2F6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90ED417"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8EB312C"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A5561" w14:textId="77777777" w:rsidR="00C96716" w:rsidRPr="00AB5FED" w:rsidRDefault="00C96716" w:rsidP="00933680">
            <w:pPr>
              <w:pStyle w:val="TAL"/>
            </w:pPr>
            <w:r>
              <w:t>Functional alias of the sender</w:t>
            </w:r>
          </w:p>
        </w:tc>
      </w:tr>
    </w:tbl>
    <w:p w14:paraId="553928A1" w14:textId="77777777" w:rsidR="00C96716" w:rsidRPr="00AB5FED" w:rsidRDefault="00C96716" w:rsidP="00C96716"/>
    <w:p w14:paraId="0CD89AC2" w14:textId="77777777" w:rsidR="00C96716" w:rsidRPr="00AB5FED" w:rsidRDefault="00C96716" w:rsidP="00C96716">
      <w:pPr>
        <w:pStyle w:val="Heading4"/>
      </w:pPr>
      <w:bookmarkStart w:id="491" w:name="_Toc460616155"/>
      <w:bookmarkStart w:id="492" w:name="_Toc460617016"/>
      <w:bookmarkStart w:id="493" w:name="_Toc502967075"/>
      <w:bookmarkStart w:id="494" w:name="_Toc185842328"/>
      <w:r>
        <w:t>10.5.2</w:t>
      </w:r>
      <w:r w:rsidRPr="00AB5FED">
        <w:t>.1</w:t>
      </w:r>
      <w:r>
        <w:t>3</w:t>
      </w:r>
      <w:r w:rsidRPr="00AB5FED">
        <w:tab/>
      </w:r>
      <w:r>
        <w:t>IWF q</w:t>
      </w:r>
      <w:r w:rsidRPr="00AB5FED">
        <w:t>ueue position request</w:t>
      </w:r>
      <w:bookmarkEnd w:id="491"/>
      <w:bookmarkEnd w:id="492"/>
      <w:bookmarkEnd w:id="493"/>
      <w:bookmarkEnd w:id="494"/>
    </w:p>
    <w:p w14:paraId="6CB5B806" w14:textId="77777777" w:rsidR="00C96716" w:rsidRPr="00AB5FED" w:rsidRDefault="00C96716" w:rsidP="00C96716">
      <w:r w:rsidRPr="00AB5FED">
        <w:t>Table </w:t>
      </w:r>
      <w:r>
        <w:t>10.5.2</w:t>
      </w:r>
      <w:r w:rsidRPr="00AB5FED">
        <w:rPr>
          <w:lang w:eastAsia="zh-CN"/>
        </w:rPr>
        <w:t>.1</w:t>
      </w:r>
      <w:r>
        <w:rPr>
          <w:lang w:eastAsia="zh-CN"/>
        </w:rPr>
        <w:t>3</w:t>
      </w:r>
      <w:r w:rsidRPr="00AB5FED">
        <w:rPr>
          <w:lang w:eastAsia="zh-CN"/>
        </w:rPr>
        <w:t>-1</w:t>
      </w:r>
      <w:r w:rsidRPr="00AB5FED">
        <w:t xml:space="preserve"> describes the information flow </w:t>
      </w:r>
      <w:r>
        <w:t>IWF q</w:t>
      </w:r>
      <w:r w:rsidRPr="00AB5FED">
        <w:t xml:space="preserve">ueue position request,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 xml:space="preserve">the MCPTT client </w:t>
      </w:r>
      <w:r>
        <w:t xml:space="preserve">that </w:t>
      </w:r>
      <w:r w:rsidRPr="00AB5FED">
        <w:t>support queuing of the floor control requests shall support this information flow.</w:t>
      </w:r>
    </w:p>
    <w:p w14:paraId="1261BD30" w14:textId="77777777" w:rsidR="00C96716" w:rsidRPr="00AB5FED" w:rsidRDefault="00C96716" w:rsidP="00C96716">
      <w:pPr>
        <w:pStyle w:val="TH"/>
        <w:rPr>
          <w:lang w:val="en-US"/>
        </w:rPr>
      </w:pPr>
      <w:r w:rsidRPr="00AB5FED">
        <w:t>Table </w:t>
      </w:r>
      <w:r>
        <w:t>10.5.2</w:t>
      </w:r>
      <w:r w:rsidRPr="00AB5FED">
        <w:t>.</w:t>
      </w:r>
      <w:r w:rsidRPr="00AB5FED">
        <w:rPr>
          <w:lang w:val="en-US"/>
        </w:rPr>
        <w:t>1</w:t>
      </w:r>
      <w:r>
        <w:rPr>
          <w:lang w:val="en-US"/>
        </w:rPr>
        <w:t>3</w:t>
      </w:r>
      <w:r w:rsidRPr="00AB5FED">
        <w:t xml:space="preserve">-1: </w:t>
      </w:r>
      <w:r>
        <w:t xml:space="preserve">IWF </w:t>
      </w:r>
      <w:r>
        <w:rPr>
          <w:lang w:val="en-US"/>
        </w:rPr>
        <w:t>q</w:t>
      </w:r>
      <w:r w:rsidRPr="00AB5FED">
        <w:rPr>
          <w:lang w:val="en-US"/>
        </w:rPr>
        <w:t>ueue position request</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C39051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A3896B"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EDBA370"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19EA29" w14:textId="77777777" w:rsidR="00C96716" w:rsidRPr="00AB5FED" w:rsidRDefault="00C96716" w:rsidP="00933680">
            <w:pPr>
              <w:pStyle w:val="TAH"/>
            </w:pPr>
            <w:r w:rsidRPr="00AB5FED">
              <w:t>Description</w:t>
            </w:r>
          </w:p>
        </w:tc>
      </w:tr>
      <w:tr w:rsidR="00C96716" w:rsidRPr="00AB5FED" w14:paraId="501D377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84B677"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858EA24"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1B4B1C" w14:textId="77777777" w:rsidR="00C96716" w:rsidRPr="00AB5FED" w:rsidRDefault="00C96716" w:rsidP="00933680">
            <w:pPr>
              <w:pStyle w:val="TAL"/>
            </w:pPr>
            <w:r>
              <w:t>I</w:t>
            </w:r>
            <w:r w:rsidRPr="00AB5FED">
              <w:t>dentity</w:t>
            </w:r>
            <w:r>
              <w:t xml:space="preserve"> of party whose floor position is requested</w:t>
            </w:r>
          </w:p>
        </w:tc>
      </w:tr>
      <w:tr w:rsidR="00C96716" w:rsidRPr="00AB5FED" w14:paraId="39512DE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E5458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5A8B3C3"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0545BC" w14:textId="77777777" w:rsidR="00C96716" w:rsidRDefault="00C96716" w:rsidP="00933680">
            <w:pPr>
              <w:pStyle w:val="TAL"/>
            </w:pPr>
            <w:r>
              <w:t xml:space="preserve">Functional alias of the party whose floor position is requested </w:t>
            </w:r>
          </w:p>
        </w:tc>
      </w:tr>
      <w:tr w:rsidR="00C96716" w:rsidRPr="00AB5FED" w14:paraId="28B9E75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A5B4412"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A4F4D1E"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4E44FF"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7EEBF1DA" w14:textId="77777777" w:rsidR="00C96716" w:rsidRPr="00AB5FED" w:rsidRDefault="00C96716" w:rsidP="00C96716"/>
    <w:p w14:paraId="3CAA39D2" w14:textId="77777777" w:rsidR="00C96716" w:rsidRPr="00AB5FED" w:rsidRDefault="00C96716" w:rsidP="00C96716">
      <w:pPr>
        <w:pStyle w:val="Heading4"/>
      </w:pPr>
      <w:bookmarkStart w:id="495" w:name="_Toc460616156"/>
      <w:bookmarkStart w:id="496" w:name="_Toc460617017"/>
      <w:bookmarkStart w:id="497" w:name="_Toc502967076"/>
      <w:bookmarkStart w:id="498" w:name="_Toc185842329"/>
      <w:r>
        <w:t>10.5.2</w:t>
      </w:r>
      <w:r w:rsidRPr="00AB5FED">
        <w:t>.1</w:t>
      </w:r>
      <w:r>
        <w:t>4</w:t>
      </w:r>
      <w:r w:rsidRPr="00AB5FED">
        <w:tab/>
      </w:r>
      <w:r>
        <w:t>IWF q</w:t>
      </w:r>
      <w:r w:rsidRPr="00AB5FED">
        <w:t>ueue position info</w:t>
      </w:r>
      <w:bookmarkEnd w:id="495"/>
      <w:bookmarkEnd w:id="496"/>
      <w:bookmarkEnd w:id="497"/>
      <w:bookmarkEnd w:id="498"/>
    </w:p>
    <w:p w14:paraId="6979106B" w14:textId="77777777" w:rsidR="00C96716" w:rsidRPr="00AB5FED" w:rsidRDefault="00C96716" w:rsidP="00C96716">
      <w:r w:rsidRPr="00AB5FED">
        <w:t>Table </w:t>
      </w:r>
      <w:r>
        <w:t>10.5.2</w:t>
      </w:r>
      <w:r w:rsidRPr="00AB5FED">
        <w:rPr>
          <w:lang w:eastAsia="zh-CN"/>
        </w:rPr>
        <w:t>.1</w:t>
      </w:r>
      <w:r>
        <w:rPr>
          <w:lang w:eastAsia="zh-CN"/>
        </w:rPr>
        <w:t>4</w:t>
      </w:r>
      <w:r w:rsidRPr="00AB5FED">
        <w:rPr>
          <w:lang w:eastAsia="zh-CN"/>
        </w:rPr>
        <w:t>-1</w:t>
      </w:r>
      <w:r w:rsidRPr="00AB5FED">
        <w:t xml:space="preserve"> describes the information flow </w:t>
      </w:r>
      <w:r>
        <w:t xml:space="preserve">IWF </w:t>
      </w:r>
      <w:r w:rsidRPr="00AB5FED">
        <w:t xml:space="preserve">queue position info,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w:t>
      </w:r>
      <w:r w:rsidRPr="00AB5FED">
        <w:t>, which is used to indicate the floor request is queued and the queue position to the floor requesting UE.</w:t>
      </w:r>
    </w:p>
    <w:p w14:paraId="6477BE9F" w14:textId="77777777" w:rsidR="00C96716" w:rsidRPr="00AB5FED" w:rsidRDefault="00C96716" w:rsidP="00C96716">
      <w:pPr>
        <w:pStyle w:val="TH"/>
        <w:rPr>
          <w:lang w:val="en-US"/>
        </w:rPr>
      </w:pPr>
      <w:r w:rsidRPr="00AB5FED">
        <w:lastRenderedPageBreak/>
        <w:t>Table </w:t>
      </w:r>
      <w:r>
        <w:t>10.5.2</w:t>
      </w:r>
      <w:r w:rsidRPr="00AB5FED">
        <w:t>.</w:t>
      </w:r>
      <w:r w:rsidRPr="00AB5FED">
        <w:rPr>
          <w:lang w:val="en-US"/>
        </w:rPr>
        <w:t>1</w:t>
      </w:r>
      <w:r>
        <w:rPr>
          <w:lang w:val="en-US"/>
        </w:rPr>
        <w:t>4</w:t>
      </w:r>
      <w:r w:rsidRPr="00AB5FED">
        <w:t xml:space="preserve">-1: </w:t>
      </w:r>
      <w:r>
        <w:t xml:space="preserve">IWF </w:t>
      </w:r>
      <w:r>
        <w:rPr>
          <w:lang w:val="en-US"/>
        </w:rPr>
        <w:t>q</w:t>
      </w:r>
      <w:r w:rsidRPr="00AB5FED">
        <w:rPr>
          <w:lang w:val="en-US"/>
        </w:rPr>
        <w:t>ueue position info</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2E9A33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D8CD39"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78460062"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89B965" w14:textId="77777777" w:rsidR="00C96716" w:rsidRPr="00AB5FED" w:rsidRDefault="00C96716" w:rsidP="00933680">
            <w:pPr>
              <w:pStyle w:val="TAH"/>
            </w:pPr>
            <w:r w:rsidRPr="00AB5FED">
              <w:t>Description</w:t>
            </w:r>
          </w:p>
        </w:tc>
      </w:tr>
      <w:tr w:rsidR="00C96716" w:rsidRPr="00AB5FED" w14:paraId="6FB82A0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CA47D7D"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D6F1E77"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F0B763" w14:textId="77777777" w:rsidR="00C96716" w:rsidRPr="00AB5FED" w:rsidRDefault="00C96716" w:rsidP="00933680">
            <w:pPr>
              <w:pStyle w:val="TAL"/>
            </w:pPr>
            <w:r>
              <w:t>Identity of party whose floor position is provided</w:t>
            </w:r>
          </w:p>
        </w:tc>
      </w:tr>
      <w:tr w:rsidR="00C96716" w:rsidRPr="00AB5FED" w14:paraId="3D5FB93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3233CE"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2BFA1BB6"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05DF99" w14:textId="77777777" w:rsidR="00C96716" w:rsidRDefault="00C96716" w:rsidP="00933680">
            <w:pPr>
              <w:pStyle w:val="TAL"/>
            </w:pPr>
            <w:r>
              <w:t>Functional alias of the party whose floor position is provided</w:t>
            </w:r>
          </w:p>
        </w:tc>
      </w:tr>
      <w:tr w:rsidR="00C96716" w:rsidRPr="00AB5FED" w14:paraId="74F885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C5040A7" w14:textId="77777777" w:rsidR="00C96716" w:rsidRPr="00AB5FED" w:rsidRDefault="00C96716" w:rsidP="00933680">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4DCD14D1"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A48113" w14:textId="77777777" w:rsidR="00C96716" w:rsidRPr="00AB5FED" w:rsidRDefault="00C96716" w:rsidP="00933680">
            <w:pPr>
              <w:pStyle w:val="TAL"/>
            </w:pPr>
            <w:r w:rsidRPr="00AB5FED">
              <w:t>Position of the queued floor request in the queue</w:t>
            </w:r>
          </w:p>
        </w:tc>
      </w:tr>
      <w:tr w:rsidR="00C96716" w:rsidRPr="00AB5FED" w14:paraId="6A2C9CB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D398E81"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1CE945"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2DC008" w14:textId="77777777" w:rsidR="00C96716" w:rsidRPr="00AB5FED" w:rsidRDefault="00C96716" w:rsidP="00933680">
            <w:pPr>
              <w:pStyle w:val="TAL"/>
            </w:pPr>
            <w:r w:rsidRPr="00AB5FED">
              <w:t>Identifies the communication, e.g. by identifying the media flow within a media multiplex, present only if media multiplexing</w:t>
            </w:r>
          </w:p>
        </w:tc>
      </w:tr>
      <w:tr w:rsidR="00C96716" w:rsidRPr="00AB5FED" w14:paraId="1BED0C1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C84FFF5" w14:textId="77777777" w:rsidR="00C96716" w:rsidRPr="00AB5FED" w:rsidRDefault="00C96716" w:rsidP="00933680">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255C2DED"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5AA15B" w14:textId="77777777" w:rsidR="00C96716" w:rsidRPr="00AB5FED" w:rsidRDefault="00C96716" w:rsidP="00933680">
            <w:pPr>
              <w:pStyle w:val="TAL"/>
            </w:pPr>
            <w:r w:rsidRPr="00AB5FED">
              <w:t>Indicates if acknowledgement from the floor participant is required</w:t>
            </w:r>
          </w:p>
        </w:tc>
      </w:tr>
    </w:tbl>
    <w:p w14:paraId="6FF63ECC" w14:textId="77777777" w:rsidR="00C96716" w:rsidRDefault="00C96716" w:rsidP="00C96716"/>
    <w:p w14:paraId="54D413E4" w14:textId="77777777" w:rsidR="00C96716" w:rsidRDefault="00C96716" w:rsidP="00C96716">
      <w:pPr>
        <w:pStyle w:val="Heading4"/>
      </w:pPr>
      <w:bookmarkStart w:id="499" w:name="_Toc185842330"/>
      <w:r w:rsidRPr="0093547B">
        <w:t>10.5.2.15</w:t>
      </w:r>
      <w:r w:rsidRPr="0093547B">
        <w:tab/>
        <w:t>IWF unicast media stop request</w:t>
      </w:r>
      <w:bookmarkEnd w:id="499"/>
    </w:p>
    <w:p w14:paraId="670BEE5D" w14:textId="77777777" w:rsidR="00C96716" w:rsidRDefault="00C96716" w:rsidP="00C96716">
      <w:r>
        <w:t>Table 10.5.2</w:t>
      </w:r>
      <w:r>
        <w:rPr>
          <w:rFonts w:hint="eastAsia"/>
          <w:lang w:eastAsia="zh-CN"/>
        </w:rPr>
        <w:t>.</w:t>
      </w:r>
      <w:r>
        <w:rPr>
          <w:lang w:eastAsia="zh-CN"/>
        </w:rPr>
        <w:t>15-1</w:t>
      </w:r>
      <w:r>
        <w:t xml:space="preserve"> describes the information flow IWF unicast media stop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unicast media flow of the designated communication does not need to be sent to the client</w:t>
      </w:r>
      <w:r w:rsidRPr="00896E91">
        <w:t xml:space="preserve"> </w:t>
      </w:r>
      <w:r>
        <w:t>indicated by the MCPTT ID.</w:t>
      </w:r>
    </w:p>
    <w:p w14:paraId="4FC44C23" w14:textId="77777777" w:rsidR="00C96716" w:rsidRDefault="00C96716" w:rsidP="00C96716">
      <w:pPr>
        <w:pStyle w:val="TH"/>
      </w:pPr>
      <w:r>
        <w:rPr>
          <w:rFonts w:hint="eastAsia"/>
          <w:lang w:eastAsia="zh-CN"/>
        </w:rPr>
        <w:t>Table 10.5.2.1</w:t>
      </w:r>
      <w:r>
        <w:rPr>
          <w:lang w:eastAsia="zh-CN"/>
        </w:rPr>
        <w:t>5</w:t>
      </w:r>
      <w:r>
        <w:rPr>
          <w:rFonts w:hint="eastAsia"/>
          <w:lang w:eastAsia="zh-CN"/>
        </w:rPr>
        <w:t xml:space="preserve">-1: </w:t>
      </w:r>
      <w:r>
        <w:rPr>
          <w:lang w:eastAsia="zh-CN"/>
        </w:rPr>
        <w:t>IWF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4C121EF2" w14:textId="77777777" w:rsidTr="00933680">
        <w:tc>
          <w:tcPr>
            <w:tcW w:w="2880" w:type="dxa"/>
            <w:tcBorders>
              <w:top w:val="single" w:sz="4" w:space="0" w:color="000000"/>
              <w:left w:val="single" w:sz="4" w:space="0" w:color="000000"/>
              <w:bottom w:val="single" w:sz="4" w:space="0" w:color="000000"/>
            </w:tcBorders>
            <w:shd w:val="clear" w:color="auto" w:fill="auto"/>
          </w:tcPr>
          <w:p w14:paraId="38A9B933"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232B53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E5FCB96" w14:textId="77777777" w:rsidR="00C96716" w:rsidRDefault="00C96716" w:rsidP="00933680">
            <w:pPr>
              <w:pStyle w:val="TAH"/>
            </w:pPr>
            <w:r>
              <w:t>Description</w:t>
            </w:r>
          </w:p>
        </w:tc>
      </w:tr>
      <w:tr w:rsidR="00C96716" w14:paraId="115FB04A" w14:textId="77777777" w:rsidTr="00933680">
        <w:tc>
          <w:tcPr>
            <w:tcW w:w="2880" w:type="dxa"/>
            <w:tcBorders>
              <w:top w:val="single" w:sz="4" w:space="0" w:color="000000"/>
              <w:left w:val="single" w:sz="4" w:space="0" w:color="000000"/>
              <w:bottom w:val="single" w:sz="4" w:space="0" w:color="000000"/>
            </w:tcBorders>
            <w:shd w:val="clear" w:color="auto" w:fill="auto"/>
          </w:tcPr>
          <w:p w14:paraId="6E3A0181"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25898AA"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BE593B0" w14:textId="77777777" w:rsidR="00C96716" w:rsidRDefault="00C96716" w:rsidP="00933680">
            <w:pPr>
              <w:pStyle w:val="TAL"/>
            </w:pPr>
            <w:r>
              <w:t>Identity of the requester</w:t>
            </w:r>
          </w:p>
        </w:tc>
      </w:tr>
      <w:tr w:rsidR="00C96716" w14:paraId="4984C78B" w14:textId="77777777" w:rsidTr="00933680">
        <w:tc>
          <w:tcPr>
            <w:tcW w:w="2880" w:type="dxa"/>
            <w:tcBorders>
              <w:top w:val="single" w:sz="4" w:space="0" w:color="000000"/>
              <w:left w:val="single" w:sz="4" w:space="0" w:color="000000"/>
              <w:bottom w:val="single" w:sz="4" w:space="0" w:color="000000"/>
            </w:tcBorders>
            <w:shd w:val="clear" w:color="auto" w:fill="auto"/>
          </w:tcPr>
          <w:p w14:paraId="1EFAC932"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1605537D"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560B175" w14:textId="77777777" w:rsidR="00C96716" w:rsidRDefault="00C96716" w:rsidP="00933680">
            <w:pPr>
              <w:pStyle w:val="TAL"/>
            </w:pPr>
            <w:r>
              <w:t>Functional alias of the requester</w:t>
            </w:r>
          </w:p>
        </w:tc>
      </w:tr>
      <w:tr w:rsidR="00C96716" w14:paraId="3C2399BA" w14:textId="77777777" w:rsidTr="00933680">
        <w:tc>
          <w:tcPr>
            <w:tcW w:w="2880" w:type="dxa"/>
            <w:tcBorders>
              <w:top w:val="single" w:sz="4" w:space="0" w:color="000000"/>
              <w:left w:val="single" w:sz="4" w:space="0" w:color="000000"/>
              <w:bottom w:val="single" w:sz="4" w:space="0" w:color="000000"/>
            </w:tcBorders>
            <w:shd w:val="clear" w:color="auto" w:fill="auto"/>
          </w:tcPr>
          <w:p w14:paraId="05E80ADF"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31F5CBA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D9299D0" w14:textId="77777777" w:rsidR="00C96716" w:rsidRDefault="00C96716" w:rsidP="00933680">
            <w:pPr>
              <w:pStyle w:val="TAL"/>
            </w:pPr>
            <w:r>
              <w:t>Identifies the communication whose media flow is to be stopped, e.g. by identifying the media flow within a media multiplex, present only if media multiplexing</w:t>
            </w:r>
          </w:p>
        </w:tc>
      </w:tr>
    </w:tbl>
    <w:p w14:paraId="3CCD5441" w14:textId="77777777" w:rsidR="00C96716" w:rsidRDefault="00C96716" w:rsidP="00C96716">
      <w:pPr>
        <w:rPr>
          <w:lang w:eastAsia="zh-CN"/>
        </w:rPr>
      </w:pPr>
    </w:p>
    <w:p w14:paraId="2C2619BB" w14:textId="77777777" w:rsidR="00C96716" w:rsidRDefault="00C96716" w:rsidP="00C96716">
      <w:pPr>
        <w:pStyle w:val="Heading4"/>
      </w:pPr>
      <w:bookmarkStart w:id="500" w:name="_Toc502967078"/>
      <w:bookmarkStart w:id="501" w:name="_Toc185842331"/>
      <w:r>
        <w:t>10.5.2</w:t>
      </w:r>
      <w:r>
        <w:rPr>
          <w:rFonts w:hint="eastAsia"/>
        </w:rPr>
        <w:t>.</w:t>
      </w:r>
      <w:r>
        <w:t>16</w:t>
      </w:r>
      <w:r>
        <w:tab/>
        <w:t>IWF unicast media resume request</w:t>
      </w:r>
      <w:bookmarkEnd w:id="500"/>
      <w:bookmarkEnd w:id="501"/>
    </w:p>
    <w:p w14:paraId="4CB5E5C9" w14:textId="77777777" w:rsidR="00C96716" w:rsidRDefault="00C96716" w:rsidP="00C96716">
      <w:r>
        <w:t>Table 10.5.2</w:t>
      </w:r>
      <w:r>
        <w:rPr>
          <w:lang w:eastAsia="zh-CN"/>
        </w:rPr>
        <w:t>.16-1</w:t>
      </w:r>
      <w:r>
        <w:t xml:space="preserve"> describes the information flow IWF unicast media resume request, </w:t>
      </w:r>
      <w:r w:rsidRPr="00AB5FED">
        <w:t xml:space="preserve">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by the floor control server to request that the unicast media flow of the designated communication is to be sent to the client indicated by the MCPTT ID.</w:t>
      </w:r>
    </w:p>
    <w:p w14:paraId="793D3B77" w14:textId="77777777" w:rsidR="00C96716" w:rsidRDefault="00C96716" w:rsidP="00C96716">
      <w:pPr>
        <w:pStyle w:val="TH"/>
      </w:pPr>
      <w:r>
        <w:rPr>
          <w:rFonts w:hint="eastAsia"/>
          <w:lang w:eastAsia="zh-CN"/>
        </w:rPr>
        <w:t>Table 10.5.2.1</w:t>
      </w:r>
      <w:r>
        <w:rPr>
          <w:lang w:eastAsia="zh-CN"/>
        </w:rPr>
        <w:t>6</w:t>
      </w:r>
      <w:r>
        <w:rPr>
          <w:rFonts w:hint="eastAsia"/>
          <w:lang w:eastAsia="zh-CN"/>
        </w:rPr>
        <w:t xml:space="preserve">-1: </w:t>
      </w:r>
      <w:r>
        <w:rPr>
          <w:lang w:eastAsia="zh-CN"/>
        </w:rPr>
        <w:t>IWF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C96716" w14:paraId="04871CEA" w14:textId="77777777" w:rsidTr="00933680">
        <w:tc>
          <w:tcPr>
            <w:tcW w:w="2880" w:type="dxa"/>
            <w:tcBorders>
              <w:top w:val="single" w:sz="4" w:space="0" w:color="000000"/>
              <w:left w:val="single" w:sz="4" w:space="0" w:color="000000"/>
              <w:bottom w:val="single" w:sz="4" w:space="0" w:color="000000"/>
            </w:tcBorders>
            <w:shd w:val="clear" w:color="auto" w:fill="auto"/>
          </w:tcPr>
          <w:p w14:paraId="3D1F3034"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0890AFD" w14:textId="77777777" w:rsidR="00C96716" w:rsidRDefault="00C96716" w:rsidP="00933680">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54776C6B" w14:textId="77777777" w:rsidR="00C96716" w:rsidRDefault="00C96716" w:rsidP="00933680">
            <w:pPr>
              <w:pStyle w:val="TAH"/>
            </w:pPr>
            <w:r>
              <w:t>Description</w:t>
            </w:r>
          </w:p>
        </w:tc>
      </w:tr>
      <w:tr w:rsidR="00C96716" w14:paraId="52AB6A6D" w14:textId="77777777" w:rsidTr="00933680">
        <w:tc>
          <w:tcPr>
            <w:tcW w:w="2880" w:type="dxa"/>
            <w:tcBorders>
              <w:top w:val="single" w:sz="4" w:space="0" w:color="000000"/>
              <w:left w:val="single" w:sz="4" w:space="0" w:color="000000"/>
              <w:bottom w:val="single" w:sz="4" w:space="0" w:color="000000"/>
            </w:tcBorders>
            <w:shd w:val="clear" w:color="auto" w:fill="auto"/>
          </w:tcPr>
          <w:p w14:paraId="4E6D00E4" w14:textId="77777777" w:rsidR="00C96716" w:rsidRDefault="00C96716" w:rsidP="00933680">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46C81A65" w14:textId="77777777" w:rsidR="00C96716" w:rsidRDefault="00C96716" w:rsidP="00933680">
            <w:pPr>
              <w:pStyle w:val="TAC"/>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05A9804B" w14:textId="77777777" w:rsidR="00C96716" w:rsidRDefault="00C96716" w:rsidP="00933680">
            <w:pPr>
              <w:pStyle w:val="TAL"/>
            </w:pPr>
            <w:r>
              <w:t>Identity of the requester</w:t>
            </w:r>
          </w:p>
        </w:tc>
      </w:tr>
      <w:tr w:rsidR="00C96716" w14:paraId="377F19BD" w14:textId="77777777" w:rsidTr="00933680">
        <w:tc>
          <w:tcPr>
            <w:tcW w:w="2880" w:type="dxa"/>
            <w:tcBorders>
              <w:top w:val="single" w:sz="4" w:space="0" w:color="000000"/>
              <w:left w:val="single" w:sz="4" w:space="0" w:color="000000"/>
              <w:bottom w:val="single" w:sz="4" w:space="0" w:color="000000"/>
            </w:tcBorders>
            <w:shd w:val="clear" w:color="auto" w:fill="auto"/>
          </w:tcPr>
          <w:p w14:paraId="151EC5BF" w14:textId="77777777" w:rsidR="00C96716" w:rsidRDefault="00C96716" w:rsidP="00933680">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894E450"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307A62E" w14:textId="77777777" w:rsidR="00C96716" w:rsidRDefault="00C96716" w:rsidP="00933680">
            <w:pPr>
              <w:pStyle w:val="TAL"/>
            </w:pPr>
            <w:r>
              <w:t>Functional alias of the requester</w:t>
            </w:r>
          </w:p>
        </w:tc>
      </w:tr>
      <w:tr w:rsidR="00C96716" w14:paraId="2BCE59C2" w14:textId="77777777" w:rsidTr="00933680">
        <w:tc>
          <w:tcPr>
            <w:tcW w:w="2880" w:type="dxa"/>
            <w:tcBorders>
              <w:top w:val="single" w:sz="4" w:space="0" w:color="000000"/>
              <w:left w:val="single" w:sz="4" w:space="0" w:color="000000"/>
              <w:bottom w:val="single" w:sz="4" w:space="0" w:color="000000"/>
            </w:tcBorders>
            <w:shd w:val="clear" w:color="auto" w:fill="auto"/>
          </w:tcPr>
          <w:p w14:paraId="220B3823" w14:textId="77777777" w:rsidR="00C96716" w:rsidRDefault="00C96716" w:rsidP="00933680">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754D57" w14:textId="77777777" w:rsidR="00C96716" w:rsidRDefault="00C96716" w:rsidP="00933680">
            <w:pPr>
              <w:pStyle w:val="TAC"/>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6624C60A" w14:textId="77777777" w:rsidR="00C96716" w:rsidRDefault="00C96716" w:rsidP="00933680">
            <w:pPr>
              <w:pStyle w:val="TAL"/>
            </w:pPr>
            <w:r>
              <w:t>Identifies the communication whose media flow is to be resumed, e.g. by identifying the media flow within a media multiplex, present only if media multiplexing</w:t>
            </w:r>
          </w:p>
        </w:tc>
      </w:tr>
    </w:tbl>
    <w:p w14:paraId="26561F13" w14:textId="77777777" w:rsidR="00C96716" w:rsidRDefault="00C96716" w:rsidP="00C96716">
      <w:pPr>
        <w:rPr>
          <w:rFonts w:eastAsia="SimSun"/>
          <w:lang w:val="en-US"/>
        </w:rPr>
      </w:pPr>
    </w:p>
    <w:p w14:paraId="50F2ED33" w14:textId="77777777" w:rsidR="00C96716" w:rsidRPr="00AB5FED" w:rsidRDefault="00C96716" w:rsidP="00C96716">
      <w:pPr>
        <w:pStyle w:val="Heading4"/>
      </w:pPr>
      <w:bookmarkStart w:id="502" w:name="_Toc185842332"/>
      <w:r>
        <w:t>10.5.2</w:t>
      </w:r>
      <w:r w:rsidRPr="00AB5FED">
        <w:t>.</w:t>
      </w:r>
      <w:r>
        <w:t>17</w:t>
      </w:r>
      <w:r w:rsidRPr="00AB5FED">
        <w:tab/>
      </w:r>
      <w:r>
        <w:t>IWF floor talker ID update</w:t>
      </w:r>
      <w:bookmarkEnd w:id="502"/>
    </w:p>
    <w:p w14:paraId="12829A71" w14:textId="77777777" w:rsidR="00C96716" w:rsidRPr="00AB5FED" w:rsidRDefault="00C96716" w:rsidP="00C96716">
      <w:r w:rsidRPr="00AB5FED">
        <w:t>Table </w:t>
      </w:r>
      <w:r>
        <w:t>10.5.2</w:t>
      </w:r>
      <w:r w:rsidRPr="00AB5FED">
        <w:rPr>
          <w:lang w:eastAsia="zh-CN"/>
        </w:rPr>
        <w:t>.</w:t>
      </w:r>
      <w:r>
        <w:rPr>
          <w:lang w:eastAsia="zh-CN"/>
        </w:rPr>
        <w:t>17</w:t>
      </w:r>
      <w:r w:rsidRPr="00AB5FED">
        <w:rPr>
          <w:lang w:eastAsia="zh-CN"/>
        </w:rPr>
        <w:t>-1</w:t>
      </w:r>
      <w:r w:rsidRPr="00AB5FED">
        <w:t xml:space="preserve"> describes the information flow </w:t>
      </w:r>
      <w:r>
        <w:t>IWF floor talker ID update</w:t>
      </w:r>
      <w:r w:rsidRPr="00AB5FED">
        <w:t xml:space="preserve">, from the </w:t>
      </w:r>
      <w:r>
        <w:t>IWF</w:t>
      </w:r>
      <w:r w:rsidRPr="00AB5FED">
        <w:t xml:space="preserve"> </w:t>
      </w:r>
      <w:r>
        <w:t xml:space="preserve">to the MCPTT floor control server </w:t>
      </w:r>
      <w:r w:rsidRPr="00AB5FED">
        <w:t xml:space="preserve">and </w:t>
      </w:r>
      <w:r>
        <w:t xml:space="preserve">from the MCPTT floor control server </w:t>
      </w:r>
      <w:r w:rsidRPr="00AB5FED">
        <w:t xml:space="preserve">to </w:t>
      </w:r>
      <w:r>
        <w:t>the IWF, which is used to indicate that the talker ID has changed for the current MCPTT user granted the</w:t>
      </w:r>
      <w:r w:rsidRPr="00AB5FED">
        <w:t xml:space="preserve"> floor.</w:t>
      </w:r>
    </w:p>
    <w:p w14:paraId="376B9D85" w14:textId="77777777" w:rsidR="00C96716" w:rsidRPr="00AB5FED" w:rsidRDefault="00C96716" w:rsidP="00C96716">
      <w:pPr>
        <w:pStyle w:val="TH"/>
        <w:rPr>
          <w:lang w:val="en-US"/>
        </w:rPr>
      </w:pPr>
      <w:r w:rsidRPr="00AB5FED">
        <w:t>Table </w:t>
      </w:r>
      <w:r>
        <w:t>10.5.2</w:t>
      </w:r>
      <w:r w:rsidRPr="00AB5FED">
        <w:t>.</w:t>
      </w:r>
      <w:r>
        <w:rPr>
          <w:lang w:val="en-US"/>
        </w:rPr>
        <w:t>17</w:t>
      </w:r>
      <w:r w:rsidRPr="00AB5FED">
        <w:t xml:space="preserve">-1: </w:t>
      </w:r>
      <w:r>
        <w:rPr>
          <w:lang w:val="en-US"/>
        </w:rPr>
        <w:t>IWF floor talker ID update</w:t>
      </w:r>
    </w:p>
    <w:tbl>
      <w:tblPr>
        <w:tblW w:w="8640" w:type="dxa"/>
        <w:jc w:val="center"/>
        <w:tblLayout w:type="fixed"/>
        <w:tblLook w:val="0000" w:firstRow="0" w:lastRow="0" w:firstColumn="0" w:lastColumn="0" w:noHBand="0" w:noVBand="0"/>
      </w:tblPr>
      <w:tblGrid>
        <w:gridCol w:w="2880"/>
        <w:gridCol w:w="1440"/>
        <w:gridCol w:w="4320"/>
      </w:tblGrid>
      <w:tr w:rsidR="00C96716" w:rsidRPr="00AB5FED" w14:paraId="3FAFD63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686C132" w14:textId="77777777" w:rsidR="00C96716" w:rsidRPr="00AB5FED" w:rsidRDefault="00C96716" w:rsidP="00933680">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AAE78BF" w14:textId="77777777" w:rsidR="00C96716" w:rsidRPr="00AB5FED" w:rsidRDefault="00C96716" w:rsidP="00933680">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5B3292" w14:textId="77777777" w:rsidR="00C96716" w:rsidRPr="00AB5FED" w:rsidRDefault="00C96716" w:rsidP="00933680">
            <w:pPr>
              <w:pStyle w:val="TAH"/>
            </w:pPr>
            <w:r w:rsidRPr="00AB5FED">
              <w:t>Description</w:t>
            </w:r>
          </w:p>
        </w:tc>
      </w:tr>
      <w:tr w:rsidR="00C96716" w:rsidRPr="00AB5FED" w14:paraId="757FCD1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B8F6C2" w14:textId="77777777" w:rsidR="00C96716" w:rsidRPr="00AB5FED" w:rsidRDefault="00C96716" w:rsidP="00933680">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DDF4BF6" w14:textId="77777777" w:rsidR="00C96716" w:rsidRPr="00AB5FED" w:rsidRDefault="00C96716" w:rsidP="00933680">
            <w:pPr>
              <w:pStyle w:val="TAC"/>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21441" w14:textId="77777777" w:rsidR="00C96716" w:rsidRPr="00AB5FED" w:rsidRDefault="00C96716" w:rsidP="00933680">
            <w:pPr>
              <w:pStyle w:val="TAL"/>
            </w:pPr>
            <w:r w:rsidRPr="00AB5FED">
              <w:t>Identity for the party</w:t>
            </w:r>
            <w:r>
              <w:t xml:space="preserve"> using the floor</w:t>
            </w:r>
          </w:p>
        </w:tc>
      </w:tr>
      <w:tr w:rsidR="00C96716" w:rsidRPr="00AB5FED" w14:paraId="6B6D715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2EADBA5" w14:textId="77777777" w:rsidR="00C96716" w:rsidRPr="00AB5FED" w:rsidRDefault="00C96716" w:rsidP="00933680">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6F91418" w14:textId="77777777" w:rsidR="00C96716" w:rsidRPr="00AB5FED" w:rsidRDefault="00C96716" w:rsidP="0093368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84BDAD" w14:textId="77777777" w:rsidR="00C96716" w:rsidRPr="00AB5FED" w:rsidRDefault="00C96716" w:rsidP="00933680">
            <w:pPr>
              <w:pStyle w:val="TAL"/>
            </w:pPr>
            <w:r>
              <w:t>Functional alias associated with the MCPTT ID using the floor</w:t>
            </w:r>
          </w:p>
        </w:tc>
      </w:tr>
      <w:tr w:rsidR="00C96716" w:rsidRPr="00AB5FED" w14:paraId="3C6ECF8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0A1C1C3" w14:textId="77777777" w:rsidR="00C96716" w:rsidRPr="00AB5FED" w:rsidRDefault="00C96716" w:rsidP="00933680">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89347A8" w14:textId="77777777" w:rsidR="00C96716" w:rsidRPr="00AB5FED" w:rsidRDefault="00C96716" w:rsidP="00933680">
            <w:pPr>
              <w:pStyle w:val="TAC"/>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530CE81" w14:textId="77777777" w:rsidR="00C96716" w:rsidRPr="00AB5FED" w:rsidRDefault="00C96716" w:rsidP="00933680">
            <w:pPr>
              <w:pStyle w:val="TAL"/>
            </w:pPr>
            <w:r w:rsidRPr="00AB5FED">
              <w:t>Identifies the communication, e.g. by identifying the media flow within a media multiplex, present only if media multiplexing</w:t>
            </w:r>
          </w:p>
        </w:tc>
      </w:tr>
    </w:tbl>
    <w:p w14:paraId="021B5AE3" w14:textId="77777777" w:rsidR="00C96716" w:rsidRDefault="00C96716" w:rsidP="00C96716">
      <w:pPr>
        <w:rPr>
          <w:lang w:val="en-US"/>
        </w:rPr>
      </w:pPr>
    </w:p>
    <w:p w14:paraId="6E7A73D4" w14:textId="77777777" w:rsidR="00C96716" w:rsidRPr="00C76751" w:rsidRDefault="00C96716" w:rsidP="00C96716">
      <w:pPr>
        <w:rPr>
          <w:rFonts w:eastAsia="SimSun"/>
          <w:lang w:val="en-US"/>
        </w:rPr>
      </w:pPr>
    </w:p>
    <w:p w14:paraId="6ABA8327" w14:textId="77777777" w:rsidR="00C96716" w:rsidRPr="00C76751" w:rsidRDefault="00C96716" w:rsidP="00C96716">
      <w:pPr>
        <w:pStyle w:val="Heading3"/>
        <w:rPr>
          <w:noProof/>
          <w:lang w:val="en-US"/>
        </w:rPr>
      </w:pPr>
      <w:bookmarkStart w:id="503" w:name="_Toc185842333"/>
      <w:r>
        <w:rPr>
          <w:noProof/>
          <w:lang w:val="en-US"/>
        </w:rPr>
        <w:t>10.5.3</w:t>
      </w:r>
      <w:r>
        <w:rPr>
          <w:noProof/>
          <w:lang w:val="en-US"/>
        </w:rPr>
        <w:tab/>
        <w:t>Interworking floor c</w:t>
      </w:r>
      <w:r w:rsidRPr="00C76751">
        <w:rPr>
          <w:noProof/>
          <w:lang w:val="en-US"/>
        </w:rPr>
        <w:t>ontrol</w:t>
      </w:r>
      <w:bookmarkEnd w:id="503"/>
    </w:p>
    <w:p w14:paraId="104658BF" w14:textId="77777777" w:rsidR="00C96716" w:rsidRDefault="00C96716" w:rsidP="00C96716">
      <w:pPr>
        <w:rPr>
          <w:lang w:val="en-US"/>
        </w:rPr>
      </w:pPr>
      <w:r w:rsidRPr="00C76751">
        <w:rPr>
          <w:lang w:eastAsia="zh-CN"/>
        </w:rPr>
        <w:t>3GPP TS 23.379</w:t>
      </w:r>
      <w:r>
        <w:rPr>
          <w:lang w:val="en-US"/>
        </w:rPr>
        <w:t> </w:t>
      </w:r>
      <w:r w:rsidRPr="00C76751">
        <w:rPr>
          <w:lang w:val="en-US"/>
        </w:rPr>
        <w:t>[7], subclause</w:t>
      </w:r>
      <w:r>
        <w:rPr>
          <w:lang w:val="en-US"/>
        </w:rPr>
        <w:t> </w:t>
      </w:r>
      <w:r w:rsidRPr="00C76751">
        <w:rPr>
          <w:lang w:val="en-US"/>
        </w:rPr>
        <w:t xml:space="preserve">10.9.1.4.1 describes floor control involving groups in multiple MCPTT systems where floor control arbitration resides with the </w:t>
      </w:r>
      <w:r>
        <w:rPr>
          <w:lang w:val="en-US"/>
        </w:rPr>
        <w:t>p</w:t>
      </w:r>
      <w:r w:rsidRPr="00C76751">
        <w:rPr>
          <w:lang w:val="en-US"/>
        </w:rPr>
        <w:t xml:space="preserve">rimary MCPTT server and all floor control messages are routed to that </w:t>
      </w:r>
      <w:r>
        <w:rPr>
          <w:lang w:val="en-US"/>
        </w:rPr>
        <w:t>p</w:t>
      </w:r>
      <w:r w:rsidRPr="00C76751">
        <w:rPr>
          <w:lang w:val="en-US"/>
        </w:rPr>
        <w:t xml:space="preserve">rimary MCPTT server. The group is homed on the </w:t>
      </w:r>
      <w:r>
        <w:rPr>
          <w:lang w:val="en-US"/>
        </w:rPr>
        <w:t>p</w:t>
      </w:r>
      <w:r w:rsidRPr="00C76751">
        <w:rPr>
          <w:lang w:val="en-US"/>
        </w:rPr>
        <w:t>rimary MCPTT server.</w:t>
      </w:r>
    </w:p>
    <w:p w14:paraId="75C7483D" w14:textId="77777777" w:rsidR="00C96716" w:rsidRDefault="00C96716" w:rsidP="00C96716">
      <w:pPr>
        <w:rPr>
          <w:lang w:val="en-US"/>
        </w:rPr>
      </w:pPr>
      <w:r w:rsidRPr="006E7EAB">
        <w:rPr>
          <w:lang w:val="en-US"/>
        </w:rPr>
        <w:t>An interworking</w:t>
      </w:r>
      <w:r w:rsidRPr="00097918">
        <w:rPr>
          <w:lang w:val="en-US"/>
        </w:rPr>
        <w:t xml:space="preserve"> group </w:t>
      </w:r>
      <w:r w:rsidRPr="00911EA6">
        <w:rPr>
          <w:lang w:val="en-US"/>
        </w:rPr>
        <w:t>can be homed on the MCPTT server or on the LMR system. When the group is homed on the MCPTT server</w:t>
      </w:r>
      <w:r>
        <w:rPr>
          <w:lang w:val="en-US"/>
        </w:rPr>
        <w:t xml:space="preserve"> the floor control server is on this</w:t>
      </w:r>
      <w:r w:rsidRPr="00911EA6">
        <w:rPr>
          <w:lang w:val="en-US"/>
        </w:rPr>
        <w:t xml:space="preserve"> MCPTT server. When the group is homed on the LMR system</w:t>
      </w:r>
      <w:r w:rsidRPr="006E7EAB">
        <w:rPr>
          <w:lang w:val="en-US"/>
        </w:rPr>
        <w:t xml:space="preserve"> </w:t>
      </w:r>
      <w:r>
        <w:rPr>
          <w:lang w:val="en-US"/>
        </w:rPr>
        <w:t>the floor control server is represented by the IWF.</w:t>
      </w:r>
    </w:p>
    <w:p w14:paraId="792B367B" w14:textId="77777777" w:rsidR="00C96716" w:rsidRPr="00C76751" w:rsidRDefault="00C96716" w:rsidP="00C96716">
      <w:pPr>
        <w:rPr>
          <w:lang w:val="en-US"/>
        </w:rPr>
      </w:pPr>
      <w:r>
        <w:rPr>
          <w:lang w:val="en-US"/>
        </w:rPr>
        <w:t>The primary MCPTT system of an MCPTT group is defined by configuration and identified by the MC service group ID.</w:t>
      </w:r>
    </w:p>
    <w:p w14:paraId="09D6034C" w14:textId="77777777" w:rsidR="00C96716" w:rsidRDefault="00C96716" w:rsidP="00C96716">
      <w:pPr>
        <w:rPr>
          <w:lang w:val="en-US"/>
        </w:rPr>
      </w:pPr>
      <w:r w:rsidRPr="00C76751">
        <w:rPr>
          <w:lang w:eastAsia="zh-CN"/>
        </w:rPr>
        <w:t>3GPP TS 23.379</w:t>
      </w:r>
      <w:r w:rsidRPr="00C76751">
        <w:rPr>
          <w:rFonts w:eastAsia="SimSun"/>
          <w:lang w:val="en-US"/>
        </w:rPr>
        <w:t> </w:t>
      </w:r>
      <w:r w:rsidRPr="00C76751">
        <w:rPr>
          <w:lang w:val="en-US"/>
        </w:rPr>
        <w:t>[7], subclause</w:t>
      </w:r>
      <w:r>
        <w:rPr>
          <w:lang w:val="en-US"/>
        </w:rPr>
        <w:t> </w:t>
      </w:r>
      <w:r w:rsidRPr="00C76751">
        <w:rPr>
          <w:lang w:val="en-US"/>
        </w:rPr>
        <w:t>10.9.1.4.2 describes floor control involving groups in multiple MCPTT systems where the partner MCPTT system filters its MCPTT users</w:t>
      </w:r>
      <w:r>
        <w:rPr>
          <w:lang w:val="en-US"/>
        </w:rPr>
        <w:t>'</w:t>
      </w:r>
      <w:r w:rsidRPr="00C76751">
        <w:rPr>
          <w:lang w:val="en-US"/>
        </w:rPr>
        <w:t xml:space="preserve"> floor requests before communicating with the floor control server of the primary MCPTT system. </w:t>
      </w:r>
      <w:r>
        <w:rPr>
          <w:lang w:val="en-US"/>
        </w:rPr>
        <w:t>When an MCPTT system is interworking with an IWF, depending on where the group is homed the MCPTT server, or the IWF can filter floor control requests in the same way as an interconnected MCPTT system.</w:t>
      </w:r>
    </w:p>
    <w:p w14:paraId="724942C3" w14:textId="77777777" w:rsidR="00C96716" w:rsidRDefault="00C96716" w:rsidP="00C96716">
      <w:pPr>
        <w:rPr>
          <w:lang w:val="en-US"/>
        </w:rPr>
      </w:pPr>
      <w:r>
        <w:rPr>
          <w:lang w:val="en-US"/>
        </w:rPr>
        <w:t>In a private call, one of the IWF or MCPTT server acts as the controlling floor control server within the call, and manages arbitration of floor control requests received from both users in the call. The entity (MCPTT server or IWF) that does not fulfil the controlling role shall send all floor control requests from its served call participant to the controlling floor control server without filtering.</w:t>
      </w:r>
    </w:p>
    <w:p w14:paraId="7F932FF7" w14:textId="77777777" w:rsidR="00C96716" w:rsidRPr="00C31BB2" w:rsidRDefault="00C96716" w:rsidP="00C96716">
      <w:pPr>
        <w:pStyle w:val="NO"/>
        <w:rPr>
          <w:rFonts w:eastAsia="SimSun"/>
        </w:rPr>
      </w:pPr>
      <w:r w:rsidRPr="004117A3">
        <w:rPr>
          <w:lang w:val="en-US"/>
        </w:rPr>
        <w:t xml:space="preserve">NOTE: </w:t>
      </w:r>
      <w:r w:rsidRPr="004117A3">
        <w:rPr>
          <w:lang w:val="en-US"/>
        </w:rPr>
        <w:tab/>
        <w:t>Allocation of controlling floor control server functionality to the MCPTT server or IWF may be according to the system within which the call originated, or by some other means.</w:t>
      </w:r>
    </w:p>
    <w:p w14:paraId="4CA4241F" w14:textId="77777777" w:rsidR="00C96716" w:rsidRPr="00580B5D" w:rsidRDefault="00C96716" w:rsidP="00C96716">
      <w:pPr>
        <w:pStyle w:val="Heading3"/>
        <w:rPr>
          <w:rFonts w:eastAsia="SimSun"/>
          <w:noProof/>
        </w:rPr>
      </w:pPr>
      <w:bookmarkStart w:id="504" w:name="_Toc185842334"/>
      <w:r>
        <w:rPr>
          <w:rFonts w:eastAsia="SimSun"/>
          <w:noProof/>
        </w:rPr>
        <w:t>10</w:t>
      </w:r>
      <w:r w:rsidRPr="00580B5D">
        <w:rPr>
          <w:rFonts w:eastAsia="SimSun"/>
          <w:noProof/>
        </w:rPr>
        <w:t>.</w:t>
      </w:r>
      <w:r>
        <w:rPr>
          <w:rFonts w:eastAsia="SimSun"/>
          <w:noProof/>
        </w:rPr>
        <w:t>5</w:t>
      </w:r>
      <w:r w:rsidRPr="00580B5D">
        <w:rPr>
          <w:rFonts w:eastAsia="SimSun"/>
          <w:noProof/>
        </w:rPr>
        <w:t>.</w:t>
      </w:r>
      <w:r>
        <w:rPr>
          <w:rFonts w:eastAsia="SimSun"/>
          <w:noProof/>
        </w:rPr>
        <w:t>4</w:t>
      </w:r>
      <w:r w:rsidRPr="00580B5D">
        <w:rPr>
          <w:rFonts w:eastAsia="SimSun"/>
          <w:noProof/>
        </w:rPr>
        <w:tab/>
      </w:r>
      <w:bookmarkEnd w:id="232"/>
      <w:r w:rsidRPr="00580B5D">
        <w:rPr>
          <w:rFonts w:eastAsia="SimSun"/>
          <w:noProof/>
        </w:rPr>
        <w:t xml:space="preserve">Floor override </w:t>
      </w:r>
      <w:r>
        <w:rPr>
          <w:rFonts w:eastAsia="SimSun"/>
          <w:noProof/>
        </w:rPr>
        <w:t xml:space="preserve">without using floor revoked </w:t>
      </w:r>
      <w:r w:rsidRPr="00580B5D">
        <w:rPr>
          <w:rFonts w:eastAsia="SimSun"/>
          <w:noProof/>
        </w:rPr>
        <w:t>on an interworking group</w:t>
      </w:r>
      <w:bookmarkEnd w:id="233"/>
      <w:bookmarkEnd w:id="504"/>
    </w:p>
    <w:p w14:paraId="500A89CF" w14:textId="77777777" w:rsidR="00C96716" w:rsidRDefault="00C96716" w:rsidP="00C96716">
      <w:pPr>
        <w:rPr>
          <w:rFonts w:eastAsia="SimSun"/>
        </w:rPr>
      </w:pPr>
      <w:r w:rsidRPr="00F857EF">
        <w:rPr>
          <w:rFonts w:eastAsia="SimSun"/>
        </w:rPr>
        <w:t xml:space="preserve">This procedure </w:t>
      </w:r>
      <w:r>
        <w:rPr>
          <w:rFonts w:eastAsia="SimSun"/>
        </w:rPr>
        <w:t>describes</w:t>
      </w:r>
      <w:r w:rsidRPr="00F857EF">
        <w:rPr>
          <w:rFonts w:eastAsia="SimSun"/>
        </w:rPr>
        <w:t xml:space="preserve"> the case </w:t>
      </w:r>
      <w:r>
        <w:rPr>
          <w:rFonts w:eastAsia="SimSun"/>
        </w:rPr>
        <w:t>where a</w:t>
      </w:r>
      <w:r w:rsidRPr="00BD1886">
        <w:rPr>
          <w:noProof/>
        </w:rPr>
        <w:t xml:space="preserve"> transmitting radio cannot be signalled that the floor has been taken or revoked.</w:t>
      </w:r>
      <w:r>
        <w:rPr>
          <w:rFonts w:eastAsia="SimSun"/>
        </w:rPr>
        <w:t xml:space="preserve"> </w:t>
      </w:r>
      <w:r w:rsidRPr="00BD1886">
        <w:rPr>
          <w:noProof/>
        </w:rPr>
        <w:t>Within the context of interworking between MCPTT and LMR systems, this condition can occur due to both MCPTT and LMR users obtaining the floor simultaneously, or the floor granted to an LMR user is taken by an MCPTT user.</w:t>
      </w:r>
    </w:p>
    <w:p w14:paraId="3F55AE27" w14:textId="77777777" w:rsidR="00C96716" w:rsidRPr="00580B5D" w:rsidRDefault="00C96716" w:rsidP="00C96716">
      <w:pPr>
        <w:rPr>
          <w:rFonts w:eastAsia="SimSun"/>
        </w:rPr>
      </w:pPr>
      <w:r w:rsidRPr="00580B5D">
        <w:rPr>
          <w:rFonts w:eastAsia="SimSun"/>
        </w:rPr>
        <w:t>Figure </w:t>
      </w:r>
      <w:r>
        <w:rPr>
          <w:rFonts w:eastAsia="SimSun"/>
        </w:rPr>
        <w:t>10</w:t>
      </w:r>
      <w:r w:rsidRPr="00580B5D">
        <w:rPr>
          <w:rFonts w:eastAsia="SimSun"/>
        </w:rPr>
        <w:t>.</w:t>
      </w:r>
      <w:r>
        <w:rPr>
          <w:rFonts w:eastAsia="SimSun"/>
        </w:rPr>
        <w:t>5.4</w:t>
      </w:r>
      <w:r w:rsidRPr="00580B5D">
        <w:rPr>
          <w:rFonts w:eastAsia="SimSun"/>
        </w:rPr>
        <w:noBreakHyphen/>
        <w:t>1 shows the high-level procedure where an MCPTT session is already established between the floor participants (with floor granted to an LMR user represented by the IWF) and the floor control server (with an override based on priority and configured to permit the transmission of overridden floor participant from the IWF). The group is defined in the MCPTT system and the MCPTT Server is the floor control server. Only two UEs involved in the session are shown for simplicity.</w:t>
      </w:r>
    </w:p>
    <w:p w14:paraId="5506F3D8" w14:textId="77777777" w:rsidR="00C96716" w:rsidRPr="00580B5D" w:rsidRDefault="00C96716" w:rsidP="00C96716">
      <w:pPr>
        <w:rPr>
          <w:rFonts w:eastAsia="SimSun"/>
        </w:rPr>
      </w:pPr>
      <w:r w:rsidRPr="00580B5D">
        <w:rPr>
          <w:rFonts w:eastAsia="SimSun"/>
        </w:rPr>
        <w:t>Pre-conditions</w:t>
      </w:r>
      <w:r>
        <w:rPr>
          <w:rFonts w:eastAsia="SimSun"/>
        </w:rPr>
        <w:t>:</w:t>
      </w:r>
    </w:p>
    <w:p w14:paraId="06C591F8" w14:textId="77777777" w:rsidR="00C96716" w:rsidRPr="00580B5D" w:rsidRDefault="00C96716" w:rsidP="00C96716">
      <w:pPr>
        <w:pStyle w:val="B1"/>
        <w:rPr>
          <w:rFonts w:eastAsia="SimSun"/>
        </w:rPr>
      </w:pPr>
      <w:r>
        <w:rPr>
          <w:rFonts w:eastAsia="SimSun"/>
        </w:rPr>
        <w:t>1.</w:t>
      </w:r>
      <w:r>
        <w:rPr>
          <w:rFonts w:eastAsia="SimSun"/>
        </w:rPr>
        <w:tab/>
      </w:r>
      <w:r w:rsidRPr="00580B5D">
        <w:rPr>
          <w:rFonts w:eastAsia="SimSun"/>
        </w:rPr>
        <w:t>The MCPTT floor control server has been configured to support override.</w:t>
      </w:r>
    </w:p>
    <w:p w14:paraId="647D8B2B" w14:textId="77777777" w:rsidR="00C96716" w:rsidRPr="00580B5D" w:rsidRDefault="00C96716" w:rsidP="00C96716">
      <w:pPr>
        <w:pStyle w:val="B1"/>
        <w:rPr>
          <w:rFonts w:eastAsia="SimSun"/>
        </w:rPr>
      </w:pPr>
      <w:r>
        <w:rPr>
          <w:rFonts w:eastAsia="SimSun"/>
        </w:rPr>
        <w:t>2.</w:t>
      </w:r>
      <w:r>
        <w:rPr>
          <w:rFonts w:eastAsia="SimSun"/>
        </w:rPr>
        <w:tab/>
      </w:r>
      <w:r w:rsidRPr="00580B5D">
        <w:rPr>
          <w:rFonts w:eastAsia="SimSun"/>
        </w:rPr>
        <w:t>The override supported in this case permits both the overridden floor participant and the overriding floor participant to be transmitting.</w:t>
      </w:r>
    </w:p>
    <w:p w14:paraId="3F50D3AD" w14:textId="77777777" w:rsidR="00C96716" w:rsidRPr="00580B5D" w:rsidRDefault="00C96716" w:rsidP="00C96716">
      <w:pPr>
        <w:pStyle w:val="B1"/>
      </w:pPr>
      <w:r>
        <w:rPr>
          <w:lang w:val="en-US"/>
        </w:rPr>
        <w:t>3.</w:t>
      </w:r>
      <w:r>
        <w:rPr>
          <w:lang w:val="en-US"/>
        </w:rPr>
        <w:tab/>
      </w:r>
      <w:r w:rsidRPr="00580B5D">
        <w:rPr>
          <w:lang w:val="en-US"/>
        </w:rPr>
        <w:t xml:space="preserve">An </w:t>
      </w:r>
      <w:r w:rsidRPr="00580B5D">
        <w:t xml:space="preserve">MCPTT session is established between an MCPTT client, the interworked system, and </w:t>
      </w:r>
      <w:r>
        <w:t>MCPTT</w:t>
      </w:r>
      <w:r w:rsidRPr="00580B5D">
        <w:t xml:space="preserve"> server.</w:t>
      </w:r>
    </w:p>
    <w:p w14:paraId="1AD572A2" w14:textId="77777777" w:rsidR="00C96716" w:rsidRPr="00580B5D" w:rsidRDefault="00C96716" w:rsidP="00C96716">
      <w:pPr>
        <w:pStyle w:val="B1"/>
      </w:pPr>
      <w:r>
        <w:t>4.</w:t>
      </w:r>
      <w:r>
        <w:tab/>
      </w:r>
      <w:r w:rsidRPr="00580B5D">
        <w:t>Session is ongoing.</w:t>
      </w:r>
    </w:p>
    <w:p w14:paraId="099B8214" w14:textId="77777777" w:rsidR="00C96716" w:rsidRPr="00D67379" w:rsidRDefault="00C96716" w:rsidP="00C96716">
      <w:pPr>
        <w:pStyle w:val="TH"/>
        <w:rPr>
          <w:rFonts w:eastAsia="SimSun"/>
          <w:sz w:val="14"/>
          <w:szCs w:val="14"/>
        </w:rPr>
      </w:pPr>
      <w:r w:rsidRPr="006C5C6F">
        <w:rPr>
          <w:rFonts w:eastAsia="SimSun"/>
        </w:rPr>
        <w:object w:dxaOrig="10073" w:dyaOrig="6159" w14:anchorId="0DB24223">
          <v:shape id="_x0000_i1087" type="#_x0000_t75" style="width:503.4pt;height:308.15pt" o:ole="">
            <v:imagedata r:id="rId129" o:title=""/>
          </v:shape>
          <o:OLEObject Type="Embed" ProgID="Visio.Drawing.11" ShapeID="_x0000_i1087" DrawAspect="Content" ObjectID="_1796455732" r:id="rId130"/>
        </w:object>
      </w:r>
    </w:p>
    <w:p w14:paraId="2DD9E8D9" w14:textId="77777777" w:rsidR="00C96716" w:rsidRPr="00580B5D" w:rsidRDefault="00C96716" w:rsidP="00C96716">
      <w:pPr>
        <w:pStyle w:val="TF"/>
        <w:rPr>
          <w:rFonts w:eastAsia="SimSun"/>
        </w:rPr>
      </w:pPr>
      <w:r w:rsidRPr="00D67379">
        <w:t>Figure 10.5.4</w:t>
      </w:r>
      <w:r w:rsidRPr="00D67379">
        <w:noBreakHyphen/>
        <w:t>1: Floor override (overridden continues to transmit) during an interworking session</w:t>
      </w:r>
    </w:p>
    <w:p w14:paraId="1BC68D6C" w14:textId="77777777" w:rsidR="00C96716" w:rsidRPr="00580B5D" w:rsidRDefault="00C96716" w:rsidP="00C96716">
      <w:pPr>
        <w:pStyle w:val="B1"/>
        <w:rPr>
          <w:rFonts w:eastAsia="SimSun"/>
        </w:rPr>
      </w:pPr>
      <w:r w:rsidRPr="00580B5D">
        <w:rPr>
          <w:rFonts w:eastAsia="SimSun"/>
        </w:rPr>
        <w:t>1.</w:t>
      </w:r>
      <w:r w:rsidRPr="00580B5D">
        <w:rPr>
          <w:rFonts w:eastAsia="SimSun"/>
        </w:rPr>
        <w:tab/>
        <w:t>It is assumed that the floor participant B</w:t>
      </w:r>
      <w:r>
        <w:rPr>
          <w:rFonts w:eastAsia="SimSun"/>
        </w:rPr>
        <w:t xml:space="preserve"> (represented by the IWF in </w:t>
      </w:r>
      <w:r w:rsidRPr="00580B5D">
        <w:rPr>
          <w:rFonts w:eastAsia="SimSun"/>
        </w:rPr>
        <w:t>figure</w:t>
      </w:r>
      <w:r>
        <w:rPr>
          <w:rFonts w:eastAsia="SimSun"/>
        </w:rPr>
        <w:t> 10.5.4</w:t>
      </w:r>
      <w:r>
        <w:rPr>
          <w:rFonts w:eastAsia="SimSun"/>
        </w:rPr>
        <w:noBreakHyphen/>
        <w:t>1</w:t>
      </w:r>
      <w:r w:rsidRPr="00580B5D">
        <w:rPr>
          <w:rFonts w:eastAsia="SimSun"/>
        </w:rPr>
        <w:t>) has been given the floor and is transmitting voice media.</w:t>
      </w:r>
    </w:p>
    <w:p w14:paraId="2B2C31BE" w14:textId="77777777" w:rsidR="00C96716" w:rsidRPr="00580B5D" w:rsidRDefault="00C96716" w:rsidP="00C96716">
      <w:pPr>
        <w:pStyle w:val="B1"/>
        <w:rPr>
          <w:rFonts w:eastAsia="SimSun"/>
        </w:rPr>
      </w:pPr>
      <w:r w:rsidRPr="00580B5D">
        <w:rPr>
          <w:rFonts w:eastAsia="SimSun"/>
        </w:rPr>
        <w:t>2.</w:t>
      </w:r>
      <w:r w:rsidRPr="00580B5D">
        <w:rPr>
          <w:rFonts w:eastAsia="SimSun"/>
        </w:rPr>
        <w:tab/>
        <w:t>Floor participant A</w:t>
      </w:r>
      <w:r>
        <w:rPr>
          <w:rFonts w:eastAsia="SimSun"/>
        </w:rPr>
        <w:t>,</w:t>
      </w:r>
      <w:r w:rsidRPr="00580B5D">
        <w:rPr>
          <w:rFonts w:eastAsia="SimSun"/>
        </w:rPr>
        <w:t xml:space="preserve"> having a floor priority which is relatively higher than that of floor participant B</w:t>
      </w:r>
      <w:r>
        <w:rPr>
          <w:rFonts w:eastAsia="SimSun"/>
        </w:rPr>
        <w:t>,</w:t>
      </w:r>
      <w:r w:rsidRPr="00580B5D">
        <w:rPr>
          <w:rFonts w:eastAsia="SimSun"/>
        </w:rPr>
        <w:t xml:space="preserve"> wants to send voice media over the session.</w:t>
      </w:r>
    </w:p>
    <w:p w14:paraId="597D00C4" w14:textId="77777777" w:rsidR="00C96716" w:rsidRPr="00580B5D" w:rsidRDefault="00C96716" w:rsidP="00C96716">
      <w:pPr>
        <w:pStyle w:val="B1"/>
        <w:rPr>
          <w:rFonts w:eastAsia="SimSun"/>
        </w:rPr>
      </w:pPr>
      <w:r w:rsidRPr="00580B5D">
        <w:rPr>
          <w:rFonts w:eastAsia="SimSun"/>
        </w:rPr>
        <w:t>3.</w:t>
      </w:r>
      <w:r w:rsidRPr="00580B5D">
        <w:rPr>
          <w:rFonts w:eastAsia="SimSun"/>
        </w:rPr>
        <w:tab/>
        <w:t>Floor participant A sends a floor request message to the floor control server.</w:t>
      </w:r>
    </w:p>
    <w:p w14:paraId="2B9348A1" w14:textId="77777777" w:rsidR="00C96716" w:rsidRPr="00580B5D" w:rsidRDefault="00C96716" w:rsidP="00C96716">
      <w:pPr>
        <w:pStyle w:val="B1"/>
        <w:rPr>
          <w:rFonts w:eastAsia="SimSun"/>
        </w:rPr>
      </w:pPr>
      <w:r w:rsidRPr="00580B5D">
        <w:rPr>
          <w:rFonts w:eastAsia="SimSun"/>
        </w:rPr>
        <w:t>4.</w:t>
      </w:r>
      <w:r w:rsidRPr="00580B5D">
        <w:rPr>
          <w:rFonts w:eastAsia="SimSun"/>
        </w:rPr>
        <w:tab/>
        <w:t>The floor control server determines to accept the floor request from floor participant A based on arbitration result e.g., according to the floor priority information that is received in the floor request message.</w:t>
      </w:r>
    </w:p>
    <w:p w14:paraId="4C5611C5" w14:textId="77777777" w:rsidR="00C96716" w:rsidRPr="00580B5D" w:rsidRDefault="00C96716" w:rsidP="00C96716">
      <w:pPr>
        <w:pStyle w:val="B1"/>
        <w:rPr>
          <w:rFonts w:eastAsia="SimSun"/>
        </w:rPr>
      </w:pPr>
      <w:r w:rsidRPr="00580B5D">
        <w:rPr>
          <w:rFonts w:eastAsia="SimSun"/>
        </w:rPr>
        <w:t>5a.</w:t>
      </w:r>
      <w:r w:rsidRPr="00580B5D">
        <w:rPr>
          <w:rFonts w:eastAsia="SimSun"/>
        </w:rPr>
        <w:tab/>
        <w:t>Floor control server responds with a floor granted message to floor participant A.</w:t>
      </w:r>
    </w:p>
    <w:p w14:paraId="1CF47EC5" w14:textId="77777777" w:rsidR="00C96716" w:rsidRPr="00580B5D" w:rsidRDefault="00C96716" w:rsidP="00C96716">
      <w:pPr>
        <w:pStyle w:val="B1"/>
        <w:rPr>
          <w:rFonts w:eastAsia="SimSun"/>
        </w:rPr>
      </w:pPr>
      <w:r w:rsidRPr="00580B5D">
        <w:rPr>
          <w:rFonts w:eastAsia="SimSun"/>
        </w:rPr>
        <w:t>5b.</w:t>
      </w:r>
      <w:r w:rsidRPr="00580B5D">
        <w:rPr>
          <w:rFonts w:eastAsia="SimSun"/>
        </w:rPr>
        <w:tab/>
        <w:t>Floor control server sends a floor taken message to the other floor participants (via the IWF). Floor participant B continues transmitting the (overridden) voice media transmission.</w:t>
      </w:r>
    </w:p>
    <w:p w14:paraId="6AB01AFD" w14:textId="77777777" w:rsidR="00C96716" w:rsidRPr="00580B5D" w:rsidRDefault="00C96716" w:rsidP="00C96716">
      <w:pPr>
        <w:pStyle w:val="NO"/>
        <w:rPr>
          <w:rFonts w:eastAsia="SimSun"/>
        </w:rPr>
      </w:pPr>
      <w:r w:rsidRPr="00580B5D">
        <w:rPr>
          <w:rFonts w:eastAsia="SimSun"/>
        </w:rPr>
        <w:t>NOTE 1:</w:t>
      </w:r>
      <w:r w:rsidRPr="00580B5D">
        <w:rPr>
          <w:rFonts w:eastAsia="SimSun"/>
        </w:rPr>
        <w:tab/>
        <w:t>All other floor participants (not shown) that are part of this group call receive a floor taken message, so that the other floor participants learn who the newly granted talker (overriding) is.</w:t>
      </w:r>
    </w:p>
    <w:p w14:paraId="01084A6F" w14:textId="77777777" w:rsidR="00C96716" w:rsidRPr="00580B5D" w:rsidRDefault="00C96716" w:rsidP="00C96716">
      <w:pPr>
        <w:pStyle w:val="B1"/>
        <w:rPr>
          <w:rFonts w:eastAsia="SimSun"/>
        </w:rPr>
      </w:pPr>
      <w:r w:rsidRPr="00580B5D">
        <w:rPr>
          <w:rFonts w:eastAsia="SimSun"/>
        </w:rPr>
        <w:t>6a.</w:t>
      </w:r>
      <w:r>
        <w:rPr>
          <w:rFonts w:eastAsia="SimSun"/>
        </w:rPr>
        <w:tab/>
      </w:r>
      <w:r w:rsidRPr="00580B5D">
        <w:rPr>
          <w:rFonts w:eastAsia="SimSun"/>
        </w:rPr>
        <w:t>The floor granted causes the user of floor participant A to be notified.</w:t>
      </w:r>
    </w:p>
    <w:p w14:paraId="361C34BB" w14:textId="77777777" w:rsidR="00C96716" w:rsidRPr="00580B5D" w:rsidRDefault="00C96716" w:rsidP="00C96716">
      <w:pPr>
        <w:pStyle w:val="B1"/>
        <w:rPr>
          <w:rFonts w:eastAsia="SimSun"/>
        </w:rPr>
      </w:pPr>
      <w:r w:rsidRPr="00580B5D">
        <w:rPr>
          <w:rFonts w:eastAsia="SimSun"/>
        </w:rPr>
        <w:t>6b.</w:t>
      </w:r>
      <w:r>
        <w:rPr>
          <w:rFonts w:eastAsia="SimSun"/>
        </w:rPr>
        <w:tab/>
      </w:r>
      <w:r w:rsidRPr="007C0F49">
        <w:rPr>
          <w:rFonts w:eastAsia="SimSun"/>
        </w:rPr>
        <w:t xml:space="preserve">Floor participant B cannot be notified of the status because it is unable to receive the message </w:t>
      </w:r>
      <w:r w:rsidRPr="00580B5D">
        <w:rPr>
          <w:rFonts w:eastAsia="SimSun"/>
        </w:rPr>
        <w:t>and continues transmitting.</w:t>
      </w:r>
    </w:p>
    <w:p w14:paraId="731FAA72" w14:textId="77777777" w:rsidR="00C96716" w:rsidRPr="00580B5D" w:rsidRDefault="00C96716" w:rsidP="00C96716">
      <w:pPr>
        <w:pStyle w:val="B1"/>
        <w:rPr>
          <w:rFonts w:eastAsia="SimSun"/>
        </w:rPr>
      </w:pPr>
      <w:r w:rsidRPr="00580B5D">
        <w:rPr>
          <w:rFonts w:eastAsia="SimSun"/>
        </w:rPr>
        <w:t>7.</w:t>
      </w:r>
      <w:r w:rsidRPr="00580B5D">
        <w:rPr>
          <w:rFonts w:eastAsia="SimSun"/>
        </w:rPr>
        <w:tab/>
        <w:t>Floor participant A (overriding) starts sending voice media over the session established beforehand.</w:t>
      </w:r>
    </w:p>
    <w:p w14:paraId="20DACBC8" w14:textId="77777777" w:rsidR="00C96716" w:rsidRPr="00580B5D" w:rsidRDefault="00C96716" w:rsidP="00C96716">
      <w:pPr>
        <w:pStyle w:val="NO"/>
        <w:rPr>
          <w:rFonts w:eastAsia="SimSun"/>
        </w:rPr>
      </w:pPr>
      <w:r w:rsidRPr="00580B5D">
        <w:rPr>
          <w:rFonts w:eastAsia="SimSun"/>
        </w:rPr>
        <w:t>NOTE 2:</w:t>
      </w:r>
      <w:r w:rsidRPr="00580B5D">
        <w:rPr>
          <w:rFonts w:eastAsia="SimSun"/>
        </w:rPr>
        <w:tab/>
        <w:t>Floor participant B is still sending voice (overridden). The list of floor participants that receive the overriding, overridden, or both transmissions is based on configuration.</w:t>
      </w:r>
    </w:p>
    <w:p w14:paraId="04C86E95" w14:textId="77777777" w:rsidR="00C96716" w:rsidRDefault="00C96716" w:rsidP="00C96716">
      <w:pPr>
        <w:pStyle w:val="NO"/>
        <w:rPr>
          <w:rFonts w:eastAsia="SimSun"/>
        </w:rPr>
      </w:pPr>
      <w:r w:rsidRPr="00580B5D">
        <w:rPr>
          <w:rFonts w:eastAsia="SimSun"/>
        </w:rPr>
        <w:t>NOTE 3:</w:t>
      </w:r>
      <w:r w:rsidRPr="00580B5D">
        <w:rPr>
          <w:rFonts w:eastAsia="SimSun"/>
        </w:rPr>
        <w:tab/>
        <w:t>When floor participant A stop</w:t>
      </w:r>
      <w:r>
        <w:rPr>
          <w:rFonts w:eastAsia="SimSun"/>
        </w:rPr>
        <w:t>s</w:t>
      </w:r>
      <w:r w:rsidRPr="00580B5D">
        <w:rPr>
          <w:rFonts w:eastAsia="SimSun"/>
        </w:rPr>
        <w:t xml:space="preserve"> transmitting, if floor participant B is still sending voice, then the floor is granted back to floor participant B and audio is routed to all current floor partic</w:t>
      </w:r>
      <w:r>
        <w:rPr>
          <w:rFonts w:eastAsia="SimSun"/>
        </w:rPr>
        <w:t>i</w:t>
      </w:r>
      <w:r w:rsidRPr="00580B5D">
        <w:rPr>
          <w:rFonts w:eastAsia="SimSun"/>
        </w:rPr>
        <w:t>pants.</w:t>
      </w:r>
    </w:p>
    <w:p w14:paraId="18470314" w14:textId="77777777" w:rsidR="00C96716" w:rsidRDefault="00C96716" w:rsidP="00C96716">
      <w:pPr>
        <w:pStyle w:val="Heading3"/>
        <w:rPr>
          <w:noProof/>
          <w:lang w:val="en-US"/>
        </w:rPr>
      </w:pPr>
      <w:bookmarkStart w:id="505" w:name="_Toc185842335"/>
      <w:r w:rsidRPr="003442D5">
        <w:rPr>
          <w:noProof/>
          <w:lang w:val="en-US"/>
        </w:rPr>
        <w:lastRenderedPageBreak/>
        <w:t>10.5.</w:t>
      </w:r>
      <w:r>
        <w:rPr>
          <w:noProof/>
          <w:lang w:val="en-US"/>
        </w:rPr>
        <w:t>5</w:t>
      </w:r>
      <w:r w:rsidRPr="003442D5">
        <w:rPr>
          <w:noProof/>
          <w:lang w:val="en-US"/>
        </w:rPr>
        <w:tab/>
        <w:t xml:space="preserve">Floor </w:t>
      </w:r>
      <w:r>
        <w:rPr>
          <w:noProof/>
          <w:lang w:val="en-US"/>
        </w:rPr>
        <w:t>control</w:t>
      </w:r>
      <w:r w:rsidRPr="003442D5">
        <w:rPr>
          <w:noProof/>
          <w:lang w:val="en-US"/>
        </w:rPr>
        <w:t xml:space="preserve"> on an interworking group homed in the LMR system</w:t>
      </w:r>
      <w:bookmarkEnd w:id="505"/>
    </w:p>
    <w:p w14:paraId="774DCB89" w14:textId="77777777" w:rsidR="00C96716" w:rsidRDefault="00C96716" w:rsidP="00C96716">
      <w:r>
        <w:t>Figure 10.5.5</w:t>
      </w:r>
      <w:r>
        <w:noBreakHyphen/>
        <w:t>1 shows the procedure for floor control on an interworking group homed in the LMR system. Simultaneous floor requests are included to show various aspects of interworking floor control.</w:t>
      </w:r>
    </w:p>
    <w:p w14:paraId="7E864C97" w14:textId="77777777" w:rsidR="00C96716" w:rsidRPr="00AB5FED" w:rsidRDefault="00C96716" w:rsidP="00C96716">
      <w:r w:rsidRPr="00AB5FED">
        <w:t>Pre-conditions:</w:t>
      </w:r>
    </w:p>
    <w:p w14:paraId="0135269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LMR system</w:t>
      </w:r>
      <w:r w:rsidRPr="00692319">
        <w:rPr>
          <w:rFonts w:eastAsia="SimSun"/>
        </w:rPr>
        <w:t>.</w:t>
      </w:r>
    </w:p>
    <w:p w14:paraId="6F15E0FE" w14:textId="77777777" w:rsidR="00C96716" w:rsidRDefault="00C96716" w:rsidP="00C96716">
      <w:pPr>
        <w:pStyle w:val="B1"/>
        <w:rPr>
          <w:rFonts w:eastAsia="SimSun"/>
        </w:rPr>
      </w:pPr>
      <w:r>
        <w:rPr>
          <w:rFonts w:eastAsia="SimSun"/>
        </w:rPr>
        <w:t>2.</w:t>
      </w:r>
      <w:r>
        <w:rPr>
          <w:rFonts w:eastAsia="SimSun"/>
        </w:rPr>
        <w:tab/>
        <w:t xml:space="preserve">The MCPTT server is configured to locally filter competing floor control requests </w:t>
      </w:r>
      <w:r w:rsidRPr="00C76751">
        <w:rPr>
          <w:lang w:val="en-US"/>
        </w:rPr>
        <w:t xml:space="preserve">before communicating with the </w:t>
      </w:r>
      <w:r>
        <w:rPr>
          <w:lang w:val="en-US"/>
        </w:rPr>
        <w:t>IWF</w:t>
      </w:r>
      <w:r>
        <w:rPr>
          <w:rFonts w:eastAsia="SimSun"/>
        </w:rPr>
        <w:t>.</w:t>
      </w:r>
    </w:p>
    <w:p w14:paraId="35655953"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0C209D7F"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rsidRPr="006D0288">
        <w:t xml:space="preserve"> </w:t>
      </w:r>
      <w:r>
        <w:t>The floor is currently idle.</w:t>
      </w:r>
    </w:p>
    <w:p w14:paraId="5A46CA88" w14:textId="77777777" w:rsidR="00C96716" w:rsidRDefault="00C96716" w:rsidP="00C96716">
      <w:pPr>
        <w:pStyle w:val="TH"/>
      </w:pPr>
      <w:r w:rsidRPr="00AB5FED">
        <w:object w:dxaOrig="8155" w:dyaOrig="7846" w14:anchorId="0A9FEE24">
          <v:shape id="_x0000_i1088" type="#_x0000_t75" style="width:382.45pt;height:367.5pt" o:ole="">
            <v:imagedata r:id="rId131" o:title=""/>
          </v:shape>
          <o:OLEObject Type="Embed" ProgID="Visio.Drawing.11" ShapeID="_x0000_i1088" DrawAspect="Content" ObjectID="_1796455733" r:id="rId132"/>
        </w:object>
      </w:r>
    </w:p>
    <w:p w14:paraId="68D4A27D" w14:textId="77777777" w:rsidR="00C96716" w:rsidRPr="006D2982" w:rsidRDefault="00C96716" w:rsidP="00C96716">
      <w:pPr>
        <w:pStyle w:val="TF"/>
      </w:pPr>
      <w:r w:rsidRPr="006D2982">
        <w:t>Figure 10.5.</w:t>
      </w:r>
      <w:r>
        <w:t>5</w:t>
      </w:r>
      <w:r w:rsidRPr="006D2982">
        <w:t>-1: Floor control on a group homed in the LMR system</w:t>
      </w:r>
    </w:p>
    <w:p w14:paraId="406A8282" w14:textId="77777777" w:rsidR="00C96716" w:rsidRPr="00AB5FED" w:rsidRDefault="00C96716" w:rsidP="00C96716">
      <w:pPr>
        <w:pStyle w:val="B1"/>
      </w:pPr>
      <w:r>
        <w:t>1.</w:t>
      </w:r>
      <w:r>
        <w:tab/>
        <w:t>The users of MCPTT Client 1 and MCPTT Client 2 both w</w:t>
      </w:r>
      <w:r w:rsidRPr="00AB5FED">
        <w:t xml:space="preserve">ant to send voice media over the session. </w:t>
      </w:r>
    </w:p>
    <w:p w14:paraId="511D7AAF"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floor control server. </w:t>
      </w:r>
    </w:p>
    <w:p w14:paraId="72F87405" w14:textId="77777777" w:rsidR="00C96716" w:rsidRDefault="00C96716" w:rsidP="00C96716">
      <w:pPr>
        <w:pStyle w:val="B1"/>
      </w:pPr>
      <w:r>
        <w:t>3</w:t>
      </w:r>
      <w:r w:rsidRPr="00AB5FED">
        <w:t>.</w:t>
      </w:r>
      <w:r w:rsidRPr="00AB5FED">
        <w:tab/>
        <w:t>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w:t>
      </w:r>
      <w:r w:rsidRPr="00AB5FED">
        <w:t>arbitration result</w:t>
      </w:r>
      <w:r>
        <w:t>s</w:t>
      </w:r>
      <w:r w:rsidRPr="00AB5FED">
        <w:t xml:space="preserve"> </w:t>
      </w:r>
      <w:r>
        <w:t>(</w:t>
      </w:r>
      <w:r w:rsidRPr="00AB5FED">
        <w:t xml:space="preserve">e.g., according to priority information </w:t>
      </w:r>
      <w:r>
        <w:t>versus the competing request from MCPTT client 2)</w:t>
      </w:r>
      <w:r w:rsidRPr="00AB5FED">
        <w:t xml:space="preserve">. </w:t>
      </w:r>
    </w:p>
    <w:p w14:paraId="4087EBF6" w14:textId="77777777" w:rsidR="00C96716" w:rsidRDefault="00C96716" w:rsidP="00C96716">
      <w:pPr>
        <w:pStyle w:val="B1"/>
      </w:pPr>
      <w:r>
        <w:t>4</w:t>
      </w:r>
      <w:r w:rsidRPr="00AB5FED">
        <w:t>.</w:t>
      </w:r>
      <w:r w:rsidRPr="00AB5FED">
        <w:tab/>
        <w:t xml:space="preserve">The user of </w:t>
      </w:r>
      <w:r>
        <w:t>MCPTT client 2</w:t>
      </w:r>
      <w:r w:rsidRPr="00AB5FED">
        <w:t xml:space="preserve"> </w:t>
      </w:r>
      <w:r>
        <w:t>is</w:t>
      </w:r>
      <w:r w:rsidRPr="00AB5FED">
        <w:t xml:space="preserve"> notified that the</w:t>
      </w:r>
      <w:r>
        <w:t>ir</w:t>
      </w:r>
      <w:r w:rsidRPr="00AB5FED">
        <w:t xml:space="preserve"> floor </w:t>
      </w:r>
      <w:r>
        <w:t>request was rejected</w:t>
      </w:r>
      <w:r w:rsidRPr="00AB5FED">
        <w:t>.</w:t>
      </w:r>
      <w:r>
        <w:t xml:space="preserve"> </w:t>
      </w:r>
    </w:p>
    <w:p w14:paraId="397417DB" w14:textId="77777777" w:rsidR="00C96716" w:rsidRDefault="00C96716" w:rsidP="00C96716">
      <w:pPr>
        <w:pStyle w:val="B1"/>
      </w:pPr>
      <w:r>
        <w:t>5.</w:t>
      </w:r>
      <w:r>
        <w:tab/>
        <w:t>Since t</w:t>
      </w:r>
      <w:r w:rsidRPr="00AB5FED">
        <w:t xml:space="preserve">he </w:t>
      </w:r>
      <w:r>
        <w:t xml:space="preserve">group is homed in the LMR system the MCPTT </w:t>
      </w:r>
      <w:r w:rsidRPr="00AB5FED">
        <w:t xml:space="preserve">floor control server </w:t>
      </w:r>
      <w:r>
        <w:t>forwards the floor request to the IWF for final floor control determination</w:t>
      </w:r>
      <w:r w:rsidRPr="00AB5FED">
        <w:t>.</w:t>
      </w:r>
      <w:r>
        <w:t xml:space="preserve"> The IWF performs floor arbitration in conjunction with the LMR system (not shown). The IWF determines that the floor can be granted to the MCPTT user. </w:t>
      </w:r>
    </w:p>
    <w:p w14:paraId="35C3FE15" w14:textId="77777777" w:rsidR="00C96716" w:rsidRDefault="00C96716" w:rsidP="00C96716">
      <w:pPr>
        <w:pStyle w:val="B1"/>
      </w:pPr>
      <w:r>
        <w:lastRenderedPageBreak/>
        <w:t>6.</w:t>
      </w:r>
      <w:r>
        <w:tab/>
        <w:t>The IWF sends a floor granted message to the MCPTT floor control server.</w:t>
      </w:r>
    </w:p>
    <w:p w14:paraId="3AF73715" w14:textId="77777777" w:rsidR="00C96716" w:rsidRDefault="00C96716" w:rsidP="00C96716">
      <w:pPr>
        <w:pStyle w:val="B1"/>
      </w:pPr>
      <w:r>
        <w:t>7.</w:t>
      </w:r>
      <w:r>
        <w:tab/>
        <w:t>The MCPTT floor control server</w:t>
      </w:r>
      <w:r w:rsidRPr="00AB5FED">
        <w:t xml:space="preserve"> </w:t>
      </w:r>
      <w:r>
        <w:t>sends a floor granted message to MCPTT client 1.</w:t>
      </w:r>
    </w:p>
    <w:p w14:paraId="3908F719" w14:textId="77777777" w:rsidR="00C96716" w:rsidRDefault="00C96716" w:rsidP="00C96716">
      <w:pPr>
        <w:pStyle w:val="B1"/>
      </w:pPr>
      <w:r>
        <w:t>8.</w:t>
      </w:r>
      <w:r>
        <w:tab/>
        <w:t>The MCPTT floor control server</w:t>
      </w:r>
      <w:r w:rsidRPr="00AB5FED">
        <w:t xml:space="preserve"> </w:t>
      </w:r>
      <w:r>
        <w:t xml:space="preserve">sends a floor taken message to MCPTT client 2 to </w:t>
      </w:r>
      <w:r w:rsidRPr="00AB5FED">
        <w:t>notif</w:t>
      </w:r>
      <w:r>
        <w:t>y the user of who is granted the floor.</w:t>
      </w:r>
    </w:p>
    <w:p w14:paraId="27FC4516" w14:textId="77777777" w:rsidR="00C96716" w:rsidRDefault="00C96716" w:rsidP="00C96716">
      <w:pPr>
        <w:pStyle w:val="B1"/>
      </w:pPr>
      <w:r>
        <w:t>9.</w:t>
      </w:r>
      <w:r>
        <w:tab/>
        <w:t>MCPTT Client 1 notifies the user that he/she has been granted the floor and may begin speaking.</w:t>
      </w:r>
    </w:p>
    <w:p w14:paraId="13F33004" w14:textId="77777777" w:rsidR="00C96716" w:rsidRDefault="00C96716" w:rsidP="00C96716">
      <w:pPr>
        <w:pStyle w:val="B1"/>
      </w:pPr>
      <w:r>
        <w:t>10.</w:t>
      </w:r>
      <w:r>
        <w:tab/>
        <w:t xml:space="preserve">MCPTT Client 1 begins </w:t>
      </w:r>
      <w:r w:rsidRPr="005A1FCF">
        <w:t>sending voice media over the established session</w:t>
      </w:r>
      <w:r>
        <w:t>. The media is distributed to affiliated group members including the IWF.</w:t>
      </w:r>
    </w:p>
    <w:p w14:paraId="7385C6D1" w14:textId="77777777" w:rsidR="00C96716" w:rsidRDefault="00C96716" w:rsidP="00C96716">
      <w:pPr>
        <w:pStyle w:val="Heading3"/>
        <w:rPr>
          <w:noProof/>
          <w:lang w:val="en-US"/>
        </w:rPr>
      </w:pPr>
      <w:bookmarkStart w:id="506" w:name="_Toc185842336"/>
      <w:r w:rsidRPr="003442D5">
        <w:rPr>
          <w:noProof/>
          <w:lang w:val="en-US"/>
        </w:rPr>
        <w:t>10.</w:t>
      </w:r>
      <w:r>
        <w:rPr>
          <w:noProof/>
          <w:lang w:val="en-US"/>
        </w:rPr>
        <w:t>5</w:t>
      </w:r>
      <w:r w:rsidRPr="003442D5">
        <w:rPr>
          <w:noProof/>
          <w:lang w:val="en-US"/>
        </w:rPr>
        <w:t>.</w:t>
      </w:r>
      <w:r>
        <w:rPr>
          <w:noProof/>
          <w:lang w:val="en-US"/>
        </w:rPr>
        <w:t>6</w:t>
      </w:r>
      <w:r w:rsidRPr="003442D5">
        <w:rPr>
          <w:noProof/>
          <w:lang w:val="en-US"/>
        </w:rPr>
        <w:tab/>
        <w:t xml:space="preserve">Floor </w:t>
      </w:r>
      <w:r>
        <w:rPr>
          <w:noProof/>
          <w:lang w:val="en-US"/>
        </w:rPr>
        <w:t xml:space="preserve">control </w:t>
      </w:r>
      <w:r w:rsidRPr="003442D5">
        <w:rPr>
          <w:noProof/>
          <w:lang w:val="en-US"/>
        </w:rPr>
        <w:t xml:space="preserve">on an interworking group homed in the </w:t>
      </w:r>
      <w:r>
        <w:rPr>
          <w:noProof/>
          <w:lang w:val="en-US"/>
        </w:rPr>
        <w:t xml:space="preserve">MCPTT </w:t>
      </w:r>
      <w:r w:rsidRPr="003442D5">
        <w:rPr>
          <w:noProof/>
          <w:lang w:val="en-US"/>
        </w:rPr>
        <w:t>system</w:t>
      </w:r>
      <w:bookmarkEnd w:id="506"/>
    </w:p>
    <w:p w14:paraId="6E29370F" w14:textId="77777777" w:rsidR="00C96716" w:rsidRDefault="00C96716" w:rsidP="00C96716">
      <w:r>
        <w:t>Figure 10.5.6</w:t>
      </w:r>
      <w:r>
        <w:noBreakHyphen/>
        <w:t>1 shows the procedure for floor control on an interworking group homed in the MCPTT system, and the LMR system is configured for local floor control request filtering. Simultaneous floor requests are included to show various aspects of interworking floor control.</w:t>
      </w:r>
    </w:p>
    <w:p w14:paraId="3E323375" w14:textId="77777777" w:rsidR="00C96716" w:rsidRPr="00AB5FED" w:rsidRDefault="00C96716" w:rsidP="00C96716">
      <w:r w:rsidRPr="00AB5FED">
        <w:t>Pre-conditions:</w:t>
      </w:r>
    </w:p>
    <w:p w14:paraId="26ECF6D5"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homed in the MCPTT system</w:t>
      </w:r>
      <w:r w:rsidRPr="00692319">
        <w:rPr>
          <w:rFonts w:eastAsia="SimSun"/>
        </w:rPr>
        <w:t>.</w:t>
      </w:r>
    </w:p>
    <w:p w14:paraId="6BC60F5C" w14:textId="77777777" w:rsidR="00C96716" w:rsidRDefault="00C96716" w:rsidP="00C96716">
      <w:pPr>
        <w:pStyle w:val="B1"/>
        <w:rPr>
          <w:rFonts w:eastAsia="SimSun"/>
        </w:rPr>
      </w:pPr>
      <w:r>
        <w:rPr>
          <w:rFonts w:eastAsia="SimSun"/>
        </w:rPr>
        <w:t>2.</w:t>
      </w:r>
      <w:r>
        <w:rPr>
          <w:rFonts w:eastAsia="SimSun"/>
        </w:rPr>
        <w:tab/>
        <w:t xml:space="preserve">The interworking group is </w:t>
      </w:r>
      <w:r w:rsidRPr="008C4FCF">
        <w:rPr>
          <w:rFonts w:eastAsia="SimSun"/>
        </w:rPr>
        <w:t>previously defined on the group management server</w:t>
      </w:r>
      <w:r>
        <w:rPr>
          <w:rFonts w:eastAsia="SimSun"/>
        </w:rPr>
        <w:t>.</w:t>
      </w:r>
    </w:p>
    <w:p w14:paraId="28482F4A" w14:textId="77777777" w:rsidR="00C96716" w:rsidRPr="008C4FCF" w:rsidRDefault="00C96716" w:rsidP="00C96716">
      <w:pPr>
        <w:pStyle w:val="B1"/>
        <w:rPr>
          <w:rFonts w:eastAsia="SimSun"/>
        </w:rPr>
      </w:pPr>
      <w:r>
        <w:rPr>
          <w:rFonts w:eastAsia="SimSun"/>
        </w:rPr>
        <w:t>3.</w:t>
      </w:r>
      <w:r>
        <w:rPr>
          <w:rFonts w:eastAsia="SimSun"/>
        </w:rPr>
        <w:tab/>
      </w:r>
      <w:r w:rsidRPr="00AB5FED">
        <w:rPr>
          <w:lang w:eastAsia="en-GB"/>
        </w:rPr>
        <w:t>MCPTT client 1, MCPTT client 2</w:t>
      </w:r>
      <w:r>
        <w:rPr>
          <w:lang w:eastAsia="en-GB"/>
        </w:rPr>
        <w:t xml:space="preserve">, </w:t>
      </w:r>
      <w:r>
        <w:rPr>
          <w:rFonts w:eastAsia="SimSun"/>
        </w:rPr>
        <w:t>and LMR users (represented by the IWF) are affiliated to that group.</w:t>
      </w:r>
    </w:p>
    <w:p w14:paraId="744AEEE4" w14:textId="77777777" w:rsidR="00C96716" w:rsidRPr="00B05DDD" w:rsidRDefault="00C96716" w:rsidP="00C96716">
      <w:pPr>
        <w:pStyle w:val="B1"/>
        <w:rPr>
          <w:rFonts w:eastAsia="SimSun"/>
        </w:rPr>
      </w:pPr>
      <w:r w:rsidRPr="00B05DDD">
        <w:rPr>
          <w:rFonts w:eastAsia="SimSun"/>
        </w:rPr>
        <w:t>4</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 (represented by the IWF)</w:t>
      </w:r>
      <w:r w:rsidRPr="00B05DDD">
        <w:rPr>
          <w:rFonts w:eastAsia="SimSun" w:hint="eastAsia"/>
        </w:rPr>
        <w:t>.</w:t>
      </w:r>
      <w:r>
        <w:t xml:space="preserve"> The floor is currently idle.</w:t>
      </w:r>
    </w:p>
    <w:p w14:paraId="79BB85D4" w14:textId="77777777" w:rsidR="00C96716" w:rsidRPr="00B05DDD" w:rsidRDefault="00C96716" w:rsidP="00C96716"/>
    <w:p w14:paraId="2A0A1086" w14:textId="77777777" w:rsidR="00C96716" w:rsidRPr="008C4FCF" w:rsidRDefault="00C96716" w:rsidP="00C96716">
      <w:pPr>
        <w:pStyle w:val="TH"/>
        <w:rPr>
          <w:rFonts w:eastAsia="SimSun"/>
        </w:rPr>
      </w:pPr>
      <w:r w:rsidRPr="00AB5FED">
        <w:object w:dxaOrig="8784" w:dyaOrig="6982" w14:anchorId="347FA21C">
          <v:shape id="_x0000_i1089" type="#_x0000_t75" style="width:411.85pt;height:327.15pt" o:ole="">
            <v:imagedata r:id="rId133" o:title=""/>
          </v:shape>
          <o:OLEObject Type="Embed" ProgID="Visio.Drawing.11" ShapeID="_x0000_i1089" DrawAspect="Content" ObjectID="_1796455734" r:id="rId134"/>
        </w:object>
      </w:r>
    </w:p>
    <w:p w14:paraId="5F28BDEB" w14:textId="77777777" w:rsidR="00C96716" w:rsidRPr="006D2982" w:rsidRDefault="00C96716" w:rsidP="00C96716">
      <w:pPr>
        <w:pStyle w:val="TF"/>
      </w:pPr>
      <w:r w:rsidRPr="006D2982">
        <w:t>Figure 10.5.</w:t>
      </w:r>
      <w:r>
        <w:t>6</w:t>
      </w:r>
      <w:r w:rsidRPr="006D2982">
        <w:t>-1: Floor control on a group homed in the MCPTT system</w:t>
      </w:r>
    </w:p>
    <w:p w14:paraId="390AC706" w14:textId="77777777" w:rsidR="00C96716" w:rsidRDefault="00C96716" w:rsidP="00C96716">
      <w:pPr>
        <w:pStyle w:val="B1"/>
      </w:pPr>
      <w:r>
        <w:lastRenderedPageBreak/>
        <w:t>1.</w:t>
      </w:r>
      <w:r w:rsidRPr="00AB5FED">
        <w:tab/>
      </w:r>
      <w:r>
        <w:t>The user of MCPTT Client 1 w</w:t>
      </w:r>
      <w:r w:rsidRPr="00AB5FED">
        <w:t>ants to sen</w:t>
      </w:r>
      <w:r>
        <w:t xml:space="preserve">d voice media over the session. At the same time a user in the LMR system (represented by the IWF) wants to also </w:t>
      </w:r>
      <w:r w:rsidRPr="00AB5FED">
        <w:t>sen</w:t>
      </w:r>
      <w:r>
        <w:t xml:space="preserve">d voice media over the session. </w:t>
      </w:r>
    </w:p>
    <w:p w14:paraId="6D82052C"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 xml:space="preserve">floor control server. </w:t>
      </w:r>
    </w:p>
    <w:p w14:paraId="300D5A94" w14:textId="77777777" w:rsidR="00C96716" w:rsidRPr="00AB5FED" w:rsidRDefault="00C96716" w:rsidP="00C96716">
      <w:pPr>
        <w:pStyle w:val="B1"/>
      </w:pPr>
      <w:r>
        <w:t>3.</w:t>
      </w:r>
      <w:r>
        <w:tab/>
        <w:t>The IWF sends</w:t>
      </w:r>
      <w:r w:rsidRPr="00695913">
        <w:t xml:space="preserve"> </w:t>
      </w:r>
      <w:r>
        <w:t>a</w:t>
      </w:r>
      <w:r w:rsidRPr="00AB5FED">
        <w:t xml:space="preserve"> floor request message to the </w:t>
      </w:r>
      <w:r>
        <w:t xml:space="preserve">MCPTT </w:t>
      </w:r>
      <w:r w:rsidRPr="00AB5FED">
        <w:t>floor control server.</w:t>
      </w:r>
    </w:p>
    <w:p w14:paraId="0B58A155" w14:textId="77777777" w:rsidR="00C96716" w:rsidRDefault="00C96716" w:rsidP="00C96716">
      <w:pPr>
        <w:pStyle w:val="NO"/>
      </w:pPr>
      <w:r>
        <w:t>NOTE:</w:t>
      </w:r>
      <w:r>
        <w:tab/>
        <w:t xml:space="preserve">If multiple LMR users want to speak, it is assumed that the LMR system has arbitrated these requests based on local policies and only presents one floor request to the MCPTT system. </w:t>
      </w:r>
    </w:p>
    <w:p w14:paraId="6231EAE1" w14:textId="77777777" w:rsidR="00C96716" w:rsidRDefault="00C96716" w:rsidP="00C96716">
      <w:pPr>
        <w:pStyle w:val="B1"/>
      </w:pPr>
      <w:r>
        <w:t>4</w:t>
      </w:r>
      <w:r w:rsidRPr="00AB5FED">
        <w:t>.</w:t>
      </w:r>
      <w:r w:rsidRPr="00AB5FED">
        <w:tab/>
      </w:r>
      <w:r>
        <w:t>Since t</w:t>
      </w:r>
      <w:r w:rsidRPr="00AB5FED">
        <w:t xml:space="preserve">he </w:t>
      </w:r>
      <w:r>
        <w:t xml:space="preserve">group is homed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time of arrival of the request versus the competing request from the IWF)</w:t>
      </w:r>
      <w:r w:rsidRPr="00AB5FED">
        <w:t xml:space="preserve">. </w:t>
      </w:r>
    </w:p>
    <w:p w14:paraId="300CB200"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 was rejected</w:t>
      </w:r>
      <w:r w:rsidRPr="00AB5FED">
        <w:t>.</w:t>
      </w:r>
      <w:r>
        <w:t xml:space="preserve"> </w:t>
      </w:r>
    </w:p>
    <w:p w14:paraId="721571EE" w14:textId="77777777" w:rsidR="00C96716" w:rsidRDefault="00C96716" w:rsidP="00C96716">
      <w:pPr>
        <w:pStyle w:val="B1"/>
      </w:pPr>
      <w:r>
        <w:t>6.</w:t>
      </w:r>
      <w:r>
        <w:tab/>
        <w:t>The MCPTT floor control server</w:t>
      </w:r>
      <w:r w:rsidRPr="00AB5FED">
        <w:t xml:space="preserve"> </w:t>
      </w:r>
      <w:r>
        <w:t>sends a floor granted message to MCPTT client 1.</w:t>
      </w:r>
    </w:p>
    <w:p w14:paraId="3BC09FB0" w14:textId="77777777" w:rsidR="00C96716" w:rsidRDefault="00C96716" w:rsidP="00C96716">
      <w:pPr>
        <w:pStyle w:val="B1"/>
      </w:pPr>
      <w:r>
        <w:t>7.</w:t>
      </w:r>
      <w:r>
        <w:tab/>
        <w:t>The MCPTT floor control server</w:t>
      </w:r>
      <w:r w:rsidRPr="00AB5FED">
        <w:t xml:space="preserve"> </w:t>
      </w:r>
      <w:r>
        <w:t>sends a floor taken message to both MCPTT client 2 and the IWF to inform them of who is granted the floor.</w:t>
      </w:r>
    </w:p>
    <w:p w14:paraId="67BAEFE3" w14:textId="77777777" w:rsidR="00C96716" w:rsidRDefault="00C96716" w:rsidP="00C96716">
      <w:pPr>
        <w:pStyle w:val="B1"/>
      </w:pPr>
      <w:r>
        <w:t>8.</w:t>
      </w:r>
      <w:r>
        <w:tab/>
        <w:t>MCPTT Client 1 notifies the user that he/she has been granted the floor and may begin speaking.</w:t>
      </w:r>
    </w:p>
    <w:p w14:paraId="0991C636" w14:textId="77777777" w:rsidR="00C96716" w:rsidRDefault="00C96716" w:rsidP="00C96716">
      <w:pPr>
        <w:pStyle w:val="B1"/>
        <w:rPr>
          <w:rFonts w:eastAsia="SimSun"/>
        </w:rPr>
      </w:pPr>
      <w:r>
        <w:t>9.</w:t>
      </w:r>
      <w:r>
        <w:tab/>
        <w:t xml:space="preserve">MCPTT Client 1 begins </w:t>
      </w:r>
      <w:r w:rsidRPr="005A1FCF">
        <w:t>sending voice media over the established session</w:t>
      </w:r>
      <w:r>
        <w:t>. The media is distributed to affiliated group members including the IWF.</w:t>
      </w:r>
    </w:p>
    <w:p w14:paraId="386DCAED" w14:textId="77777777" w:rsidR="00C96716" w:rsidRDefault="00C96716" w:rsidP="00C96716">
      <w:pPr>
        <w:pStyle w:val="Heading3"/>
        <w:rPr>
          <w:noProof/>
          <w:lang w:val="en-US"/>
        </w:rPr>
      </w:pPr>
      <w:bookmarkStart w:id="507" w:name="_Toc185842337"/>
      <w:r w:rsidRPr="003442D5">
        <w:rPr>
          <w:noProof/>
          <w:lang w:val="en-US"/>
        </w:rPr>
        <w:t>10.5.</w:t>
      </w:r>
      <w:r>
        <w:rPr>
          <w:noProof/>
          <w:lang w:val="en-US"/>
        </w:rPr>
        <w:t>7</w:t>
      </w:r>
      <w:r w:rsidRPr="003442D5">
        <w:rPr>
          <w:noProof/>
          <w:lang w:val="en-US"/>
        </w:rPr>
        <w:tab/>
        <w:t xml:space="preserve">Floor </w:t>
      </w:r>
      <w:r>
        <w:rPr>
          <w:noProof/>
          <w:lang w:val="en-US"/>
        </w:rPr>
        <w:t>control</w:t>
      </w:r>
      <w:r w:rsidRPr="003442D5">
        <w:rPr>
          <w:noProof/>
          <w:lang w:val="en-US"/>
        </w:rPr>
        <w:t xml:space="preserve"> </w:t>
      </w:r>
      <w:r>
        <w:rPr>
          <w:noProof/>
          <w:lang w:val="en-US"/>
        </w:rPr>
        <w:t xml:space="preserve">without local filtering </w:t>
      </w:r>
      <w:r w:rsidRPr="003442D5">
        <w:rPr>
          <w:noProof/>
          <w:lang w:val="en-US"/>
        </w:rPr>
        <w:t xml:space="preserve">on an interworking group </w:t>
      </w:r>
      <w:r>
        <w:rPr>
          <w:noProof/>
          <w:lang w:val="en-US"/>
        </w:rPr>
        <w:t>defined</w:t>
      </w:r>
      <w:r w:rsidRPr="003442D5">
        <w:rPr>
          <w:noProof/>
          <w:lang w:val="en-US"/>
        </w:rPr>
        <w:t xml:space="preserve"> in the LMR system</w:t>
      </w:r>
      <w:bookmarkEnd w:id="507"/>
    </w:p>
    <w:p w14:paraId="670EC09C" w14:textId="77777777" w:rsidR="00C96716" w:rsidRDefault="00C96716" w:rsidP="00C96716">
      <w:r>
        <w:t>Figure 10.5.7</w:t>
      </w:r>
      <w:r>
        <w:noBreakHyphen/>
        <w:t>1 shows the procedure for floor control on an interworking group defined in the LMR system where local filtering is not performed by the MCPTT server. Simultaneous floor requests are included to show various aspects of interworking floor control.</w:t>
      </w:r>
    </w:p>
    <w:p w14:paraId="3C000AB2" w14:textId="77777777" w:rsidR="00C96716" w:rsidRPr="00AB5FED" w:rsidRDefault="00C96716" w:rsidP="00C96716">
      <w:r w:rsidRPr="00AB5FED">
        <w:t>Pre-conditions:</w:t>
      </w:r>
    </w:p>
    <w:p w14:paraId="68A72953"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LMR system</w:t>
      </w:r>
      <w:r w:rsidRPr="00692319">
        <w:rPr>
          <w:rFonts w:eastAsia="SimSun"/>
        </w:rPr>
        <w:t>.</w:t>
      </w:r>
    </w:p>
    <w:p w14:paraId="6FE94D1C" w14:textId="77777777" w:rsidR="00C96716" w:rsidRDefault="00C96716" w:rsidP="00C96716">
      <w:pPr>
        <w:pStyle w:val="B1"/>
        <w:rPr>
          <w:rFonts w:eastAsia="SimSun"/>
        </w:rPr>
      </w:pPr>
      <w:r>
        <w:rPr>
          <w:rFonts w:eastAsia="SimSun"/>
        </w:rPr>
        <w:t>2.</w:t>
      </w:r>
      <w:r>
        <w:rPr>
          <w:rFonts w:eastAsia="SimSun"/>
        </w:rPr>
        <w:tab/>
        <w:t xml:space="preserve">The MCPTT system is configured to send competing floor control requests to the LMR system (represented by the </w:t>
      </w:r>
      <w:r>
        <w:rPr>
          <w:lang w:val="en-US"/>
        </w:rPr>
        <w:t>IWF) for floor control arbitration</w:t>
      </w:r>
      <w:r>
        <w:rPr>
          <w:rFonts w:eastAsia="SimSun"/>
        </w:rPr>
        <w:t>.</w:t>
      </w:r>
    </w:p>
    <w:p w14:paraId="644023F4" w14:textId="77777777" w:rsidR="00C96716" w:rsidRDefault="00C96716" w:rsidP="00C96716">
      <w:pPr>
        <w:pStyle w:val="B1"/>
        <w:rPr>
          <w:rFonts w:eastAsia="SimSun"/>
        </w:rPr>
      </w:pPr>
      <w:r>
        <w:rPr>
          <w:rFonts w:eastAsia="SimSun"/>
        </w:rPr>
        <w:t>3.</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0BB0405B" w14:textId="77777777" w:rsidR="00C96716" w:rsidRPr="00B05DDD" w:rsidRDefault="00C96716" w:rsidP="00C96716">
      <w:pPr>
        <w:pStyle w:val="B1"/>
        <w:rPr>
          <w:rFonts w:eastAsia="SimSun"/>
        </w:rPr>
      </w:pPr>
      <w:r w:rsidRPr="00A25AAD">
        <w:rPr>
          <w:rFonts w:eastAsia="SimSun"/>
        </w:rPr>
        <w:t>4</w:t>
      </w:r>
      <w:r w:rsidRPr="00A25AA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rsidRPr="006D0288">
        <w:t xml:space="preserve"> </w:t>
      </w:r>
      <w:r>
        <w:t>The floor is currently idle.</w:t>
      </w:r>
    </w:p>
    <w:p w14:paraId="03A18814" w14:textId="77777777" w:rsidR="00C96716" w:rsidRDefault="00C96716" w:rsidP="00C96716">
      <w:pPr>
        <w:pStyle w:val="TH"/>
      </w:pPr>
      <w:r w:rsidRPr="00AB5FED">
        <w:object w:dxaOrig="8130" w:dyaOrig="7830" w14:anchorId="1F7AED82">
          <v:shape id="_x0000_i1090" type="#_x0000_t75" style="width:381.3pt;height:366.9pt" o:ole="">
            <v:imagedata r:id="rId135" o:title=""/>
          </v:shape>
          <o:OLEObject Type="Embed" ProgID="Visio.Drawing.11" ShapeID="_x0000_i1090" DrawAspect="Content" ObjectID="_1796455735" r:id="rId136"/>
        </w:object>
      </w:r>
    </w:p>
    <w:p w14:paraId="66EE1066" w14:textId="77777777" w:rsidR="00C96716" w:rsidRPr="006D2982" w:rsidRDefault="00C96716" w:rsidP="00C96716">
      <w:pPr>
        <w:pStyle w:val="TF"/>
      </w:pPr>
      <w:r w:rsidRPr="006D2982">
        <w:t>Figure 10.5.</w:t>
      </w:r>
      <w:r>
        <w:t>7</w:t>
      </w:r>
      <w:r w:rsidRPr="006D2982">
        <w:t xml:space="preserve">-1: Floor control </w:t>
      </w:r>
      <w:r>
        <w:t xml:space="preserve">without local filtering </w:t>
      </w:r>
      <w:r w:rsidRPr="006D2982">
        <w:t xml:space="preserve">on a group </w:t>
      </w:r>
      <w:r>
        <w:t>defined</w:t>
      </w:r>
      <w:r w:rsidRPr="006D2982">
        <w:t xml:space="preserve"> in the LMR system</w:t>
      </w:r>
    </w:p>
    <w:p w14:paraId="55F80E8B" w14:textId="77777777" w:rsidR="00C96716" w:rsidRPr="00AB5FED" w:rsidRDefault="00C96716" w:rsidP="00C96716">
      <w:pPr>
        <w:pStyle w:val="B1"/>
      </w:pPr>
      <w:r>
        <w:t>1.</w:t>
      </w:r>
      <w:r>
        <w:tab/>
        <w:t>The users of MCPTT client 1 and MCPTT client 2 both w</w:t>
      </w:r>
      <w:r w:rsidRPr="00AB5FED">
        <w:t>ant to send voice media over the session.</w:t>
      </w:r>
    </w:p>
    <w:p w14:paraId="2852BD25" w14:textId="77777777" w:rsidR="00C96716" w:rsidRPr="00AB5FED" w:rsidRDefault="00C96716" w:rsidP="00C96716">
      <w:pPr>
        <w:pStyle w:val="B1"/>
      </w:pPr>
      <w:r>
        <w:t>2</w:t>
      </w:r>
      <w:r w:rsidRPr="00AB5FED">
        <w:t>.</w:t>
      </w:r>
      <w:r w:rsidRPr="00AB5FED">
        <w:tab/>
      </w:r>
      <w:r>
        <w:t>MCPTT clients 1</w:t>
      </w:r>
      <w:r w:rsidRPr="00AB5FED">
        <w:t xml:space="preserve"> </w:t>
      </w:r>
      <w:r>
        <w:t xml:space="preserve">and 2 </w:t>
      </w:r>
      <w:r w:rsidRPr="00AB5FED">
        <w:t>send floor request message</w:t>
      </w:r>
      <w:r>
        <w:t>s</w:t>
      </w:r>
      <w:r w:rsidRPr="00AB5FED">
        <w:t xml:space="preserve"> to the </w:t>
      </w:r>
      <w:r>
        <w:t xml:space="preserve">MCPTT </w:t>
      </w:r>
      <w:r w:rsidRPr="00AB5FED">
        <w:t>floor control server.</w:t>
      </w:r>
    </w:p>
    <w:p w14:paraId="092EF555" w14:textId="77777777" w:rsidR="00C96716" w:rsidRDefault="00C96716" w:rsidP="00C96716">
      <w:pPr>
        <w:pStyle w:val="B1"/>
      </w:pPr>
      <w:r>
        <w:t>3.</w:t>
      </w:r>
      <w:r>
        <w:tab/>
        <w:t>Since t</w:t>
      </w:r>
      <w:r w:rsidRPr="00AB5FED">
        <w:t xml:space="preserve">he </w:t>
      </w:r>
      <w:r>
        <w:t xml:space="preserve">group is defined in the LMR system the MCPTT </w:t>
      </w:r>
      <w:r w:rsidRPr="00AB5FED">
        <w:t xml:space="preserve">floor control server </w:t>
      </w:r>
      <w:r>
        <w:t>forwards these floor requests to the IWF for final floor control determination</w:t>
      </w:r>
      <w:r w:rsidRPr="00AB5FED">
        <w:t>.</w:t>
      </w:r>
      <w:r>
        <w:t xml:space="preserve"> The IWF performs floor arbitration in conjunction with the LMR system (not shown). The IWF determines that the floor can be granted to MCPTT client 1.</w:t>
      </w:r>
    </w:p>
    <w:p w14:paraId="69867CE4" w14:textId="77777777" w:rsidR="00C96716" w:rsidRDefault="00C96716" w:rsidP="00C96716">
      <w:pPr>
        <w:pStyle w:val="B1"/>
      </w:pPr>
      <w:r>
        <w:t>4.</w:t>
      </w:r>
      <w:r>
        <w:tab/>
        <w:t>The IWF sends an IWF floor granted message for MCPTT client 1, an IWF floor rejected message for MCPTT client 2, and an IWF floor taken message for MCPTT client 2 to the MCPTT floor control server.</w:t>
      </w:r>
    </w:p>
    <w:p w14:paraId="67722DD0" w14:textId="77777777" w:rsidR="00C96716" w:rsidRDefault="00C96716" w:rsidP="00C96716">
      <w:pPr>
        <w:pStyle w:val="NO"/>
      </w:pPr>
      <w:r>
        <w:t>NOTE:</w:t>
      </w:r>
      <w:r>
        <w:tab/>
        <w:t>If other MCPTT clients are affiliated to this group, the IWF sends an IWF floor taken message to the MCPTT floor control server for each one of them.</w:t>
      </w:r>
    </w:p>
    <w:p w14:paraId="22546F7D" w14:textId="77777777" w:rsidR="00C96716" w:rsidRDefault="00C96716" w:rsidP="00C96716">
      <w:pPr>
        <w:pStyle w:val="B1"/>
      </w:pPr>
      <w:r>
        <w:t>5</w:t>
      </w:r>
      <w:r w:rsidRPr="00AB5FED">
        <w:t>.</w:t>
      </w:r>
      <w:r w:rsidRPr="00AB5FED">
        <w:tab/>
      </w:r>
      <w:r>
        <w:t>The MCPTT floor control server</w:t>
      </w:r>
      <w:r w:rsidRPr="00AB5FED">
        <w:t xml:space="preserve"> </w:t>
      </w:r>
      <w:r>
        <w:t>sends a Floor rejected message to MCPTT client 2</w:t>
      </w:r>
      <w:r w:rsidRPr="00AB5FED">
        <w:t xml:space="preserve"> </w:t>
      </w:r>
      <w:r>
        <w:t xml:space="preserve">to notify the user </w:t>
      </w:r>
      <w:r w:rsidRPr="00AB5FED">
        <w:t xml:space="preserve">that </w:t>
      </w:r>
      <w:r>
        <w:t xml:space="preserve">his/her </w:t>
      </w:r>
      <w:r w:rsidRPr="00AB5FED">
        <w:t xml:space="preserve">floor </w:t>
      </w:r>
      <w:r>
        <w:t>request was rejected</w:t>
      </w:r>
      <w:r w:rsidRPr="00AB5FED">
        <w:t>.</w:t>
      </w:r>
    </w:p>
    <w:p w14:paraId="1C45C99B" w14:textId="77777777" w:rsidR="00C96716" w:rsidRDefault="00C96716" w:rsidP="00C96716">
      <w:pPr>
        <w:pStyle w:val="B1"/>
      </w:pPr>
      <w:r>
        <w:t>6.</w:t>
      </w:r>
      <w:r>
        <w:tab/>
        <w:t>The MCPTT floor control server</w:t>
      </w:r>
      <w:r w:rsidRPr="00AB5FED">
        <w:t xml:space="preserve"> </w:t>
      </w:r>
      <w:r>
        <w:t>sends a Floor granted message to MCPTT client 1.</w:t>
      </w:r>
    </w:p>
    <w:p w14:paraId="3C5405D1" w14:textId="77777777" w:rsidR="00C96716" w:rsidRDefault="00C96716" w:rsidP="00C96716">
      <w:pPr>
        <w:pStyle w:val="B1"/>
      </w:pPr>
      <w:r>
        <w:t>7.</w:t>
      </w:r>
      <w:r>
        <w:tab/>
        <w:t>The MCPTT floor control server</w:t>
      </w:r>
      <w:r w:rsidRPr="00AB5FED">
        <w:t xml:space="preserve"> </w:t>
      </w:r>
      <w:r>
        <w:t xml:space="preserve">sends a Floor taken message to MCPTT client 2 to </w:t>
      </w:r>
      <w:r w:rsidRPr="00AB5FED">
        <w:t>notif</w:t>
      </w:r>
      <w:r>
        <w:t>y the user of who is granted the floor.</w:t>
      </w:r>
    </w:p>
    <w:p w14:paraId="7E6FF9D7" w14:textId="77777777" w:rsidR="00C96716" w:rsidRDefault="00C96716" w:rsidP="00C96716">
      <w:pPr>
        <w:pStyle w:val="B1"/>
      </w:pPr>
      <w:r>
        <w:t>8.</w:t>
      </w:r>
      <w:r>
        <w:tab/>
        <w:t>MCPTT client 1 notifies the user that he/she has been granted the floor and may begin speaking.</w:t>
      </w:r>
    </w:p>
    <w:p w14:paraId="28D0A1EC"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IWF.</w:t>
      </w:r>
    </w:p>
    <w:p w14:paraId="66E0951A" w14:textId="77777777" w:rsidR="00C96716" w:rsidRDefault="00C96716" w:rsidP="00C96716">
      <w:pPr>
        <w:pStyle w:val="Heading3"/>
        <w:rPr>
          <w:noProof/>
          <w:lang w:val="en-US"/>
        </w:rPr>
      </w:pPr>
      <w:bookmarkStart w:id="508" w:name="_Toc185842338"/>
      <w:r w:rsidRPr="003442D5">
        <w:rPr>
          <w:noProof/>
          <w:lang w:val="en-US"/>
        </w:rPr>
        <w:lastRenderedPageBreak/>
        <w:t>10.</w:t>
      </w:r>
      <w:r>
        <w:rPr>
          <w:noProof/>
          <w:lang w:val="en-US"/>
        </w:rPr>
        <w:t>5</w:t>
      </w:r>
      <w:r w:rsidRPr="003442D5">
        <w:rPr>
          <w:noProof/>
          <w:lang w:val="en-US"/>
        </w:rPr>
        <w:t>.</w:t>
      </w:r>
      <w:r>
        <w:rPr>
          <w:noProof/>
          <w:lang w:val="en-US"/>
        </w:rPr>
        <w:t>8</w:t>
      </w:r>
      <w:r w:rsidRPr="003442D5">
        <w:rPr>
          <w:noProof/>
          <w:lang w:val="en-US"/>
        </w:rPr>
        <w:tab/>
        <w:t xml:space="preserve">Floor </w:t>
      </w:r>
      <w:r>
        <w:rPr>
          <w:noProof/>
          <w:lang w:val="en-US"/>
        </w:rPr>
        <w:t xml:space="preserve">control without local filtering </w:t>
      </w:r>
      <w:r w:rsidRPr="003442D5">
        <w:rPr>
          <w:noProof/>
          <w:lang w:val="en-US"/>
        </w:rPr>
        <w:t xml:space="preserve">on an interworking group </w:t>
      </w:r>
      <w:r>
        <w:rPr>
          <w:noProof/>
          <w:lang w:val="en-US"/>
        </w:rPr>
        <w:t>defined</w:t>
      </w:r>
      <w:r w:rsidRPr="003442D5">
        <w:rPr>
          <w:noProof/>
          <w:lang w:val="en-US"/>
        </w:rPr>
        <w:t xml:space="preserve"> in the </w:t>
      </w:r>
      <w:r>
        <w:rPr>
          <w:noProof/>
          <w:lang w:val="en-US"/>
        </w:rPr>
        <w:t xml:space="preserve">MCPTT </w:t>
      </w:r>
      <w:r w:rsidRPr="003442D5">
        <w:rPr>
          <w:noProof/>
          <w:lang w:val="en-US"/>
        </w:rPr>
        <w:t>system</w:t>
      </w:r>
      <w:bookmarkEnd w:id="508"/>
    </w:p>
    <w:p w14:paraId="50C4F364" w14:textId="77777777" w:rsidR="00C96716" w:rsidRDefault="00C96716" w:rsidP="00C96716">
      <w:r>
        <w:t>Figure 10.5.8</w:t>
      </w:r>
      <w:r>
        <w:noBreakHyphen/>
        <w:t>1 shows the procedure for floor control on an interworking group defined in the MCPTT system where local filtering is not performed by the LMR system. Simultaneous floor requests are included to show various aspects of interworking floor control.</w:t>
      </w:r>
    </w:p>
    <w:p w14:paraId="2EBA2137" w14:textId="77777777" w:rsidR="00C96716" w:rsidRPr="00AB5FED" w:rsidRDefault="00C96716" w:rsidP="00C96716">
      <w:r w:rsidRPr="00AB5FED">
        <w:t>Pre-conditions:</w:t>
      </w:r>
    </w:p>
    <w:p w14:paraId="3599054F" w14:textId="77777777" w:rsidR="00C96716" w:rsidRPr="00692319" w:rsidRDefault="00C96716" w:rsidP="00C96716">
      <w:pPr>
        <w:pStyle w:val="B1"/>
        <w:rPr>
          <w:rFonts w:eastAsia="SimSun"/>
        </w:rPr>
      </w:pPr>
      <w:r w:rsidRPr="008C4FCF">
        <w:rPr>
          <w:rFonts w:eastAsia="SimSun"/>
        </w:rPr>
        <w:t>1.</w:t>
      </w:r>
      <w:r w:rsidRPr="008C4FCF">
        <w:rPr>
          <w:rFonts w:eastAsia="SimSun"/>
        </w:rPr>
        <w:tab/>
      </w:r>
      <w:r w:rsidRPr="00692319">
        <w:rPr>
          <w:rFonts w:eastAsia="SimSun"/>
        </w:rPr>
        <w:t xml:space="preserve">The </w:t>
      </w:r>
      <w:r>
        <w:rPr>
          <w:rFonts w:eastAsia="SimSun"/>
        </w:rPr>
        <w:t>interworking</w:t>
      </w:r>
      <w:r w:rsidRPr="00692319">
        <w:rPr>
          <w:rFonts w:eastAsia="SimSun"/>
        </w:rPr>
        <w:t xml:space="preserve"> group is </w:t>
      </w:r>
      <w:r>
        <w:rPr>
          <w:rFonts w:eastAsia="SimSun"/>
        </w:rPr>
        <w:t>defined in the MCPTT system</w:t>
      </w:r>
      <w:r w:rsidRPr="00692319">
        <w:rPr>
          <w:rFonts w:eastAsia="SimSun"/>
        </w:rPr>
        <w:t>.</w:t>
      </w:r>
    </w:p>
    <w:p w14:paraId="4A6D88BB" w14:textId="77777777" w:rsidR="00C96716" w:rsidRPr="008C4FCF" w:rsidRDefault="00C96716" w:rsidP="00C96716">
      <w:pPr>
        <w:pStyle w:val="B1"/>
        <w:rPr>
          <w:rFonts w:eastAsia="SimSun"/>
        </w:rPr>
      </w:pPr>
      <w:r>
        <w:rPr>
          <w:rFonts w:eastAsia="SimSun"/>
        </w:rPr>
        <w:t>2.</w:t>
      </w:r>
      <w:r>
        <w:rPr>
          <w:rFonts w:eastAsia="SimSun"/>
        </w:rPr>
        <w:tab/>
      </w:r>
      <w:r w:rsidRPr="00AB5FED">
        <w:rPr>
          <w:lang w:eastAsia="en-GB"/>
        </w:rPr>
        <w:t>MCPTT client</w:t>
      </w:r>
      <w:r>
        <w:rPr>
          <w:lang w:eastAsia="en-GB"/>
        </w:rPr>
        <w:t xml:space="preserve"> </w:t>
      </w:r>
      <w:r w:rsidRPr="00AB5FED">
        <w:rPr>
          <w:lang w:eastAsia="en-GB"/>
        </w:rPr>
        <w:t>1, MCPTT client</w:t>
      </w:r>
      <w:r>
        <w:rPr>
          <w:lang w:eastAsia="en-GB"/>
        </w:rPr>
        <w:t xml:space="preserve"> </w:t>
      </w:r>
      <w:r w:rsidRPr="00AB5FED">
        <w:rPr>
          <w:lang w:eastAsia="en-GB"/>
        </w:rPr>
        <w:t>2</w:t>
      </w:r>
      <w:r>
        <w:rPr>
          <w:lang w:eastAsia="en-GB"/>
        </w:rPr>
        <w:t xml:space="preserve">, </w:t>
      </w:r>
      <w:r>
        <w:rPr>
          <w:rFonts w:eastAsia="SimSun"/>
        </w:rPr>
        <w:t>and LMR users are affiliated to that group.</w:t>
      </w:r>
    </w:p>
    <w:p w14:paraId="67235063" w14:textId="77777777" w:rsidR="00C96716" w:rsidRDefault="00C96716" w:rsidP="00C96716">
      <w:pPr>
        <w:pStyle w:val="B1"/>
        <w:rPr>
          <w:rFonts w:eastAsia="SimSun"/>
        </w:rPr>
      </w:pPr>
      <w:r>
        <w:rPr>
          <w:rFonts w:eastAsia="SimSun"/>
        </w:rPr>
        <w:t>3.</w:t>
      </w:r>
      <w:r>
        <w:rPr>
          <w:rFonts w:eastAsia="SimSun"/>
        </w:rPr>
        <w:tab/>
        <w:t xml:space="preserve">The LMR system (represented by the IWF) is configured to send all competing floor control requests to the MCPTT system </w:t>
      </w:r>
      <w:r>
        <w:rPr>
          <w:lang w:val="en-US"/>
        </w:rPr>
        <w:t>for floor control arbitration</w:t>
      </w:r>
      <w:r>
        <w:rPr>
          <w:rFonts w:eastAsia="SimSun"/>
        </w:rPr>
        <w:t>.</w:t>
      </w:r>
    </w:p>
    <w:p w14:paraId="50CFD9BA" w14:textId="77777777" w:rsidR="00C96716" w:rsidRPr="008C4FCF" w:rsidRDefault="00C96716" w:rsidP="00C96716">
      <w:pPr>
        <w:pStyle w:val="B1"/>
        <w:rPr>
          <w:rFonts w:eastAsia="SimSun"/>
        </w:rPr>
      </w:pPr>
      <w:r>
        <w:rPr>
          <w:rFonts w:eastAsia="SimSun"/>
        </w:rPr>
        <w:t>4.</w:t>
      </w:r>
      <w:r>
        <w:rPr>
          <w:rFonts w:eastAsia="SimSun"/>
        </w:rPr>
        <w:tab/>
        <w:t>The IWF is not affiliating on behalf of LMR users. All LMR group affiliations are passed through the IWF to the MCPTT server.</w:t>
      </w:r>
    </w:p>
    <w:p w14:paraId="50E0A6C3" w14:textId="77777777" w:rsidR="00C96716" w:rsidRPr="00B05DDD" w:rsidRDefault="00C96716" w:rsidP="00C96716">
      <w:pPr>
        <w:pStyle w:val="B1"/>
        <w:rPr>
          <w:rFonts w:eastAsia="SimSun"/>
        </w:rPr>
      </w:pPr>
      <w:r>
        <w:rPr>
          <w:rFonts w:eastAsia="SimSun"/>
        </w:rPr>
        <w:t>5</w:t>
      </w:r>
      <w:r w:rsidRPr="00B05DDD">
        <w:rPr>
          <w:rFonts w:eastAsia="SimSun" w:hint="eastAsia"/>
        </w:rPr>
        <w:t>.</w:t>
      </w:r>
      <w:r w:rsidRPr="008C4FCF">
        <w:rPr>
          <w:rFonts w:eastAsia="SimSun"/>
        </w:rPr>
        <w:tab/>
      </w:r>
      <w:r>
        <w:rPr>
          <w:rFonts w:eastAsia="SimSun"/>
        </w:rPr>
        <w:t xml:space="preserve">An interworking group </w:t>
      </w:r>
      <w:r w:rsidRPr="008C4FCF">
        <w:rPr>
          <w:rFonts w:eastAsia="SimSun"/>
        </w:rPr>
        <w:t>call</w:t>
      </w:r>
      <w:r>
        <w:rPr>
          <w:rFonts w:eastAsia="SimSun"/>
        </w:rPr>
        <w:t xml:space="preserve"> is ongoing involving MCPTT users and LMR users</w:t>
      </w:r>
      <w:r w:rsidRPr="00B05DDD">
        <w:rPr>
          <w:rFonts w:eastAsia="SimSun" w:hint="eastAsia"/>
        </w:rPr>
        <w:t>.</w:t>
      </w:r>
      <w:r>
        <w:t xml:space="preserve"> The floor is currently idle.</w:t>
      </w:r>
    </w:p>
    <w:p w14:paraId="556A59C9" w14:textId="77777777" w:rsidR="00C96716" w:rsidRPr="008C4FCF" w:rsidRDefault="00C96716" w:rsidP="00C96716">
      <w:pPr>
        <w:pStyle w:val="TH"/>
        <w:rPr>
          <w:rFonts w:eastAsia="SimSun"/>
        </w:rPr>
      </w:pPr>
      <w:r w:rsidRPr="00AB5FED">
        <w:object w:dxaOrig="8760" w:dyaOrig="7515" w14:anchorId="49F645D4">
          <v:shape id="_x0000_i1091" type="#_x0000_t75" style="width:410.7pt;height:351.95pt" o:ole="">
            <v:imagedata r:id="rId137" o:title=""/>
          </v:shape>
          <o:OLEObject Type="Embed" ProgID="Visio.Drawing.11" ShapeID="_x0000_i1091" DrawAspect="Content" ObjectID="_1796455736" r:id="rId138"/>
        </w:object>
      </w:r>
    </w:p>
    <w:p w14:paraId="6C0350C7" w14:textId="77777777" w:rsidR="00C96716" w:rsidRPr="006D2982" w:rsidRDefault="00C96716" w:rsidP="00C96716">
      <w:pPr>
        <w:pStyle w:val="TF"/>
      </w:pPr>
      <w:r w:rsidRPr="006D2982">
        <w:t>Figure 10.5.</w:t>
      </w:r>
      <w:r>
        <w:t>8</w:t>
      </w:r>
      <w:r w:rsidRPr="006D2982">
        <w:t xml:space="preserve">-1: Floor control </w:t>
      </w:r>
      <w:r>
        <w:t xml:space="preserve">without local filtering </w:t>
      </w:r>
      <w:r w:rsidRPr="006D2982">
        <w:t xml:space="preserve">on a group </w:t>
      </w:r>
      <w:r>
        <w:t>defined</w:t>
      </w:r>
      <w:r w:rsidRPr="006D2982">
        <w:t xml:space="preserve"> in the MCPTT system</w:t>
      </w:r>
    </w:p>
    <w:p w14:paraId="563EDD8D" w14:textId="77777777" w:rsidR="00C96716" w:rsidRDefault="00C96716" w:rsidP="00C96716">
      <w:pPr>
        <w:pStyle w:val="B1"/>
      </w:pPr>
      <w:r>
        <w:t>1.</w:t>
      </w:r>
      <w:r w:rsidRPr="00AB5FED">
        <w:tab/>
      </w:r>
      <w:r>
        <w:t>The user of MCPTT client 1 w</w:t>
      </w:r>
      <w:r w:rsidRPr="00AB5FED">
        <w:t>ants to sen</w:t>
      </w:r>
      <w:r>
        <w:t xml:space="preserve">d voice media over the session. At the same time multiple users in the LMR system (represented by the IWF) want to also </w:t>
      </w:r>
      <w:r w:rsidRPr="00AB5FED">
        <w:t>sen</w:t>
      </w:r>
      <w:r>
        <w:t>d voice media over the session.</w:t>
      </w:r>
    </w:p>
    <w:p w14:paraId="44C63C6B" w14:textId="77777777" w:rsidR="00C96716" w:rsidRDefault="00C96716" w:rsidP="00C96716">
      <w:pPr>
        <w:pStyle w:val="B1"/>
      </w:pPr>
      <w:r>
        <w:t>2</w:t>
      </w:r>
      <w:r w:rsidRPr="00AB5FED">
        <w:t>.</w:t>
      </w:r>
      <w:r w:rsidRPr="00AB5FED">
        <w:tab/>
      </w:r>
      <w:r>
        <w:t xml:space="preserve">MCPTT client 1 </w:t>
      </w:r>
      <w:r w:rsidRPr="00AB5FED">
        <w:t>send</w:t>
      </w:r>
      <w:r>
        <w:t>s a</w:t>
      </w:r>
      <w:r w:rsidRPr="00AB5FED">
        <w:t xml:space="preserve"> floor request message to the </w:t>
      </w:r>
      <w:r>
        <w:t xml:space="preserve">MCPTT </w:t>
      </w:r>
      <w:r w:rsidRPr="00AB5FED">
        <w:t>floor control server.</w:t>
      </w:r>
    </w:p>
    <w:p w14:paraId="0408B8AE" w14:textId="77777777" w:rsidR="00C96716" w:rsidRDefault="00C96716" w:rsidP="00C96716">
      <w:pPr>
        <w:pStyle w:val="B1"/>
      </w:pPr>
      <w:r>
        <w:t>3.</w:t>
      </w:r>
      <w:r>
        <w:tab/>
        <w:t>The IWF sends</w:t>
      </w:r>
      <w:r w:rsidRPr="00695913">
        <w:t xml:space="preserve"> </w:t>
      </w:r>
      <w:r w:rsidRPr="00AB5FED">
        <w:t>floor request message</w:t>
      </w:r>
      <w:r>
        <w:t>s</w:t>
      </w:r>
      <w:r w:rsidRPr="00AB5FED">
        <w:t xml:space="preserve"> to the </w:t>
      </w:r>
      <w:r>
        <w:t xml:space="preserve">MCPTT </w:t>
      </w:r>
      <w:r w:rsidRPr="00AB5FED">
        <w:t>floor control server</w:t>
      </w:r>
      <w:r>
        <w:t xml:space="preserve"> for each LMR user requesting the floor</w:t>
      </w:r>
      <w:r w:rsidRPr="00AB5FED">
        <w:t>.</w:t>
      </w:r>
      <w:r>
        <w:t xml:space="preserve"> In this case two LMR users are requesting the floor. These floor requests contain the MCPTT ID of the LMR user (converted by the IWF).</w:t>
      </w:r>
    </w:p>
    <w:p w14:paraId="5DA19C96" w14:textId="77777777" w:rsidR="00C96716" w:rsidRDefault="00C96716" w:rsidP="00C96716">
      <w:pPr>
        <w:pStyle w:val="B1"/>
      </w:pPr>
      <w:r>
        <w:lastRenderedPageBreak/>
        <w:t>4</w:t>
      </w:r>
      <w:r w:rsidRPr="00AB5FED">
        <w:t>.</w:t>
      </w:r>
      <w:r w:rsidRPr="00AB5FED">
        <w:tab/>
      </w:r>
      <w:r>
        <w:t>Since t</w:t>
      </w:r>
      <w:r w:rsidRPr="00AB5FED">
        <w:t xml:space="preserve">he </w:t>
      </w:r>
      <w:r>
        <w:t xml:space="preserve">group is defined in the MCPTT system the MCPTT </w:t>
      </w:r>
      <w:r w:rsidRPr="00AB5FED">
        <w:t xml:space="preserve">floor control server </w:t>
      </w:r>
      <w:r>
        <w:t>performs final floor control determination</w:t>
      </w:r>
      <w:r w:rsidRPr="00AB5FED">
        <w:t>.</w:t>
      </w:r>
      <w:r>
        <w:t xml:space="preserve"> In this case t</w:t>
      </w:r>
      <w:r w:rsidRPr="00AB5FED">
        <w:t>he</w:t>
      </w:r>
      <w:r>
        <w:t xml:space="preserve"> MCPTT</w:t>
      </w:r>
      <w:r w:rsidRPr="00AB5FED">
        <w:t xml:space="preserve"> flo</w:t>
      </w:r>
      <w:r>
        <w:t xml:space="preserve">or control server determines to accept </w:t>
      </w:r>
      <w:r w:rsidRPr="00AB5FED">
        <w:t xml:space="preserve">the floor request from </w:t>
      </w:r>
      <w:r>
        <w:t>MCPTT client 1</w:t>
      </w:r>
      <w:r w:rsidRPr="00AB5FED">
        <w:t xml:space="preserve"> based on</w:t>
      </w:r>
      <w:r>
        <w:t xml:space="preserve"> local policy and </w:t>
      </w:r>
      <w:r w:rsidRPr="00AB5FED">
        <w:t>arbitration result</w:t>
      </w:r>
      <w:r>
        <w:t>s</w:t>
      </w:r>
      <w:r w:rsidRPr="00AB5FED">
        <w:t xml:space="preserve"> </w:t>
      </w:r>
      <w:r>
        <w:t>(</w:t>
      </w:r>
      <w:r w:rsidRPr="00AB5FED">
        <w:t xml:space="preserve">e.g., according to </w:t>
      </w:r>
      <w:r>
        <w:t>priority of the request versus the competing requests from the IWF)</w:t>
      </w:r>
      <w:r w:rsidRPr="00AB5FED">
        <w:t>.</w:t>
      </w:r>
    </w:p>
    <w:p w14:paraId="1C011B3C" w14:textId="77777777" w:rsidR="00C96716" w:rsidRDefault="00C96716" w:rsidP="00C96716">
      <w:pPr>
        <w:pStyle w:val="B1"/>
      </w:pPr>
      <w:r>
        <w:t>5</w:t>
      </w:r>
      <w:r w:rsidRPr="00AB5FED">
        <w:t>.</w:t>
      </w:r>
      <w:r w:rsidRPr="00AB5FED">
        <w:tab/>
        <w:t xml:space="preserve">The </w:t>
      </w:r>
      <w:r>
        <w:t>IWF is notified that its</w:t>
      </w:r>
      <w:r w:rsidRPr="00AB5FED">
        <w:t xml:space="preserve"> floor </w:t>
      </w:r>
      <w:r>
        <w:t>requests were rejected</w:t>
      </w:r>
      <w:r w:rsidRPr="00AB5FED">
        <w:t>.</w:t>
      </w:r>
      <w:r>
        <w:t xml:space="preserve"> The MCPTT floor control server</w:t>
      </w:r>
      <w:r w:rsidRPr="00AB5FED">
        <w:t xml:space="preserve"> </w:t>
      </w:r>
      <w:r>
        <w:t>sends an IWF floor rejected message to the IWF for each floor request.</w:t>
      </w:r>
    </w:p>
    <w:p w14:paraId="717E801F" w14:textId="77777777" w:rsidR="00C96716" w:rsidRDefault="00C96716" w:rsidP="00C96716">
      <w:pPr>
        <w:pStyle w:val="B1"/>
      </w:pPr>
      <w:r>
        <w:t>6.</w:t>
      </w:r>
      <w:r>
        <w:tab/>
        <w:t>The MCPTT floor control server</w:t>
      </w:r>
      <w:r w:rsidRPr="00AB5FED">
        <w:t xml:space="preserve"> </w:t>
      </w:r>
      <w:r>
        <w:t>sends a floor granted message to MCPTT client 1.</w:t>
      </w:r>
    </w:p>
    <w:p w14:paraId="1D060F5D" w14:textId="77777777" w:rsidR="00C96716" w:rsidRDefault="00C96716" w:rsidP="00C96716">
      <w:pPr>
        <w:pStyle w:val="B1"/>
      </w:pPr>
      <w:r>
        <w:t>7.</w:t>
      </w:r>
      <w:r>
        <w:tab/>
        <w:t>The MCPTT floor control server</w:t>
      </w:r>
      <w:r w:rsidRPr="00AB5FED">
        <w:t xml:space="preserve"> </w:t>
      </w:r>
      <w:r>
        <w:t>sends floor taken messages to MCPTT client 2 and the IWF to inform them of who is granted the floor. In this case a floor taken message is sent to the IWF corresponding to each affiliated LMR user.</w:t>
      </w:r>
      <w:r w:rsidRPr="00CF3202">
        <w:t xml:space="preserve"> </w:t>
      </w:r>
    </w:p>
    <w:p w14:paraId="0C881E0F" w14:textId="77777777" w:rsidR="00C96716" w:rsidRDefault="00C96716" w:rsidP="00C96716">
      <w:pPr>
        <w:pStyle w:val="NO"/>
      </w:pPr>
      <w:r>
        <w:t>NOTE:</w:t>
      </w:r>
      <w:r>
        <w:tab/>
        <w:t>If the IWF has affiliated to this group on behalf of the group's LMR users, only one IWF floor taken message is sent to the IWF.</w:t>
      </w:r>
    </w:p>
    <w:p w14:paraId="5CF5CC8F" w14:textId="77777777" w:rsidR="00C96716" w:rsidRDefault="00C96716" w:rsidP="00C96716">
      <w:pPr>
        <w:pStyle w:val="B1"/>
      </w:pPr>
      <w:r>
        <w:t>8.</w:t>
      </w:r>
      <w:r>
        <w:tab/>
        <w:t>MCPTT client 1 notifies the user that he/she has been granted the floor and may begin speaking.</w:t>
      </w:r>
    </w:p>
    <w:p w14:paraId="5CB5831B" w14:textId="77777777" w:rsidR="00C96716" w:rsidRDefault="00C96716" w:rsidP="00C96716">
      <w:pPr>
        <w:pStyle w:val="B1"/>
      </w:pPr>
      <w:r>
        <w:t>9.</w:t>
      </w:r>
      <w:r>
        <w:tab/>
        <w:t xml:space="preserve">MCPTT client 1 begins </w:t>
      </w:r>
      <w:r w:rsidRPr="005A1FCF">
        <w:t>sending voice media over the established session</w:t>
      </w:r>
      <w:r>
        <w:t>. The media is distributed to affiliated group members including the LMR users.</w:t>
      </w:r>
    </w:p>
    <w:p w14:paraId="3A7397FF" w14:textId="77777777" w:rsidR="00C96716" w:rsidRDefault="00C96716" w:rsidP="00C96716">
      <w:pPr>
        <w:pStyle w:val="Heading3"/>
        <w:rPr>
          <w:noProof/>
          <w:lang w:val="en-US"/>
        </w:rPr>
      </w:pPr>
      <w:bookmarkStart w:id="509" w:name="_Toc20519833"/>
      <w:bookmarkStart w:id="510" w:name="_Toc185842339"/>
      <w:r w:rsidRPr="003442D5">
        <w:rPr>
          <w:noProof/>
          <w:lang w:val="en-US"/>
        </w:rPr>
        <w:t>10.5.</w:t>
      </w:r>
      <w:r>
        <w:rPr>
          <w:noProof/>
          <w:lang w:val="en-US"/>
        </w:rPr>
        <w:t>9</w:t>
      </w:r>
      <w:r w:rsidRPr="003442D5">
        <w:rPr>
          <w:noProof/>
          <w:lang w:val="en-US"/>
        </w:rPr>
        <w:tab/>
        <w:t xml:space="preserve">Floor </w:t>
      </w:r>
      <w:r>
        <w:rPr>
          <w:noProof/>
          <w:lang w:val="en-US"/>
        </w:rPr>
        <w:t>control</w:t>
      </w:r>
      <w:r w:rsidRPr="003442D5">
        <w:rPr>
          <w:noProof/>
          <w:lang w:val="en-US"/>
        </w:rPr>
        <w:t xml:space="preserve"> </w:t>
      </w:r>
      <w:r>
        <w:rPr>
          <w:noProof/>
          <w:lang w:val="en-US"/>
        </w:rPr>
        <w:t>in private call controlled by</w:t>
      </w:r>
      <w:r w:rsidRPr="003442D5">
        <w:rPr>
          <w:noProof/>
          <w:lang w:val="en-US"/>
        </w:rPr>
        <w:t xml:space="preserve"> the LMR system</w:t>
      </w:r>
      <w:bookmarkEnd w:id="509"/>
      <w:bookmarkEnd w:id="510"/>
    </w:p>
    <w:p w14:paraId="7F9AEEC5" w14:textId="77777777" w:rsidR="00C96716" w:rsidRDefault="00C96716" w:rsidP="00C96716">
      <w:r>
        <w:t>Figure 10.5.9</w:t>
      </w:r>
      <w:r>
        <w:noBreakHyphen/>
        <w:t>1 shows a procedure for a private call with floor control where the LMR system controls the floor. A request for transmission by the MCPTT user while the LMR user has the floor is rejected by the IWF, to show various aspects of interworking floor control.</w:t>
      </w:r>
    </w:p>
    <w:p w14:paraId="75C6F34D" w14:textId="77777777" w:rsidR="00C96716" w:rsidRPr="00AB5FED" w:rsidRDefault="00C96716" w:rsidP="00C96716">
      <w:r w:rsidRPr="00AB5FED">
        <w:t>Pre-conditions:</w:t>
      </w:r>
    </w:p>
    <w:p w14:paraId="6C70B500"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an LMR user and MCPTT client 1.</w:t>
      </w:r>
    </w:p>
    <w:p w14:paraId="3ADCADB9" w14:textId="77777777" w:rsidR="00C96716" w:rsidRDefault="00C96716" w:rsidP="00C96716">
      <w:pPr>
        <w:pStyle w:val="B1"/>
        <w:rPr>
          <w:rFonts w:eastAsia="SimSun"/>
        </w:rPr>
      </w:pPr>
      <w:r>
        <w:rPr>
          <w:rFonts w:eastAsia="SimSun"/>
        </w:rPr>
        <w:t>2.</w:t>
      </w:r>
      <w:r>
        <w:rPr>
          <w:rFonts w:eastAsia="SimSun"/>
        </w:rPr>
        <w:tab/>
        <w:t>The LMR system is controlling the floor, via the IWF.</w:t>
      </w:r>
    </w:p>
    <w:p w14:paraId="3F015B43" w14:textId="77777777" w:rsidR="00C96716" w:rsidRPr="00B05DDD" w:rsidRDefault="00C96716" w:rsidP="00C96716">
      <w:pPr>
        <w:pStyle w:val="B1"/>
        <w:rPr>
          <w:rFonts w:eastAsia="SimSun"/>
        </w:rPr>
      </w:pPr>
      <w:r>
        <w:rPr>
          <w:rFonts w:eastAsia="SimSun"/>
        </w:rPr>
        <w:t>3.</w:t>
      </w:r>
      <w:r>
        <w:rPr>
          <w:rFonts w:eastAsia="SimSun"/>
        </w:rPr>
        <w:tab/>
        <w:t>MCPTT client 1 has the floor.</w:t>
      </w:r>
    </w:p>
    <w:p w14:paraId="3216F700" w14:textId="77777777" w:rsidR="00C96716" w:rsidRDefault="00C96716" w:rsidP="00C96716">
      <w:pPr>
        <w:pStyle w:val="TH"/>
      </w:pPr>
      <w:r w:rsidRPr="00AB5FED">
        <w:object w:dxaOrig="7465" w:dyaOrig="5677" w14:anchorId="07E1B94D">
          <v:shape id="_x0000_i1092" type="#_x0000_t75" style="width:350.2pt;height:266.7pt" o:ole="">
            <v:imagedata r:id="rId139" o:title=""/>
          </v:shape>
          <o:OLEObject Type="Embed" ProgID="Visio.Drawing.11" ShapeID="_x0000_i1092" DrawAspect="Content" ObjectID="_1796455737" r:id="rId140"/>
        </w:object>
      </w:r>
    </w:p>
    <w:p w14:paraId="360E96CA" w14:textId="77777777" w:rsidR="00C96716" w:rsidRPr="006D2982" w:rsidRDefault="00C96716" w:rsidP="00C96716">
      <w:pPr>
        <w:pStyle w:val="TF"/>
      </w:pPr>
      <w:r w:rsidRPr="006D2982">
        <w:t>Figure 10.5.</w:t>
      </w:r>
      <w:r>
        <w:t>9</w:t>
      </w:r>
      <w:r w:rsidRPr="006D2982">
        <w:t xml:space="preserve">-1: Floor control </w:t>
      </w:r>
      <w:r>
        <w:t>with control by</w:t>
      </w:r>
      <w:r w:rsidRPr="006D2982">
        <w:t xml:space="preserve"> the LMR system</w:t>
      </w:r>
    </w:p>
    <w:p w14:paraId="68BB8A6A" w14:textId="77777777" w:rsidR="00C96716" w:rsidRPr="00AB5FED" w:rsidRDefault="00C96716" w:rsidP="00C96716">
      <w:pPr>
        <w:pStyle w:val="B1"/>
      </w:pPr>
      <w:r>
        <w:t>1.</w:t>
      </w:r>
      <w:r>
        <w:tab/>
        <w:t>The user of MCPTT Client 1 finishes transmission and MCPTT client 1 releases the floor</w:t>
      </w:r>
      <w:r w:rsidRPr="00AB5FED">
        <w:t xml:space="preserve">. </w:t>
      </w:r>
    </w:p>
    <w:p w14:paraId="7DB9E5D6" w14:textId="77777777" w:rsidR="00C96716" w:rsidRPr="00AB5FED" w:rsidRDefault="00C96716" w:rsidP="00C96716">
      <w:pPr>
        <w:pStyle w:val="B1"/>
      </w:pPr>
      <w:r>
        <w:lastRenderedPageBreak/>
        <w:t>2</w:t>
      </w:r>
      <w:r w:rsidRPr="00AB5FED">
        <w:t>.</w:t>
      </w:r>
      <w:r w:rsidRPr="00AB5FED">
        <w:tab/>
      </w:r>
      <w:r>
        <w:t>The MCPTT server informs the IWF of the floor release</w:t>
      </w:r>
      <w:r w:rsidRPr="00AB5FED">
        <w:t xml:space="preserve">. </w:t>
      </w:r>
    </w:p>
    <w:p w14:paraId="5FB34112" w14:textId="77777777" w:rsidR="00C96716" w:rsidRDefault="00C96716" w:rsidP="00C96716">
      <w:pPr>
        <w:pStyle w:val="B1"/>
      </w:pPr>
      <w:r>
        <w:t>3</w:t>
      </w:r>
      <w:r w:rsidRPr="00AB5FED">
        <w:t>.</w:t>
      </w:r>
      <w:r w:rsidRPr="00AB5FED">
        <w:tab/>
        <w:t>The</w:t>
      </w:r>
      <w:r>
        <w:t xml:space="preserve"> IWF indicates that the floor is now idle</w:t>
      </w:r>
      <w:r w:rsidRPr="00AB5FED">
        <w:t xml:space="preserve">. </w:t>
      </w:r>
    </w:p>
    <w:p w14:paraId="7AD432F7" w14:textId="77777777" w:rsidR="00C96716" w:rsidRDefault="00C96716" w:rsidP="00C96716">
      <w:pPr>
        <w:pStyle w:val="B1"/>
      </w:pPr>
      <w:r>
        <w:t>4</w:t>
      </w:r>
      <w:r w:rsidRPr="00AB5FED">
        <w:t>.</w:t>
      </w:r>
      <w:r w:rsidRPr="00AB5FED">
        <w:tab/>
      </w:r>
      <w:r>
        <w:t>MCPTT client 1 is informed that the floor is idle.</w:t>
      </w:r>
    </w:p>
    <w:p w14:paraId="39B42F5B" w14:textId="77777777" w:rsidR="00C96716" w:rsidRDefault="00C96716" w:rsidP="00C96716">
      <w:pPr>
        <w:pStyle w:val="B1"/>
      </w:pPr>
      <w:r>
        <w:t>5.</w:t>
      </w:r>
      <w:r>
        <w:tab/>
        <w:t xml:space="preserve">The IWF indicates that the floor has been taken by the LMR user. </w:t>
      </w:r>
    </w:p>
    <w:p w14:paraId="50899930" w14:textId="77777777" w:rsidR="00C96716" w:rsidRDefault="00C96716" w:rsidP="00C96716">
      <w:pPr>
        <w:pStyle w:val="B1"/>
      </w:pPr>
      <w:r>
        <w:t>6.</w:t>
      </w:r>
      <w:r>
        <w:tab/>
        <w:t>The MCPTT server informs MCPTT client 1 that the floor has been taken by the LMR user.</w:t>
      </w:r>
    </w:p>
    <w:p w14:paraId="49C6AC31" w14:textId="77777777" w:rsidR="00C96716" w:rsidRDefault="00C96716" w:rsidP="00C96716">
      <w:pPr>
        <w:pStyle w:val="B1"/>
      </w:pPr>
      <w:r>
        <w:t>7.</w:t>
      </w:r>
      <w:r>
        <w:tab/>
        <w:t>Media flows from the LMR user to the IWF (7a) and on to MCPTT client 1 (7b).</w:t>
      </w:r>
    </w:p>
    <w:p w14:paraId="65C8A0E6" w14:textId="77777777" w:rsidR="00C96716" w:rsidRDefault="00C96716" w:rsidP="00C96716">
      <w:pPr>
        <w:pStyle w:val="B1"/>
      </w:pPr>
      <w:r>
        <w:t>8.</w:t>
      </w:r>
      <w:r>
        <w:tab/>
        <w:t>The user of MCPTT client 1 decides to interrupt the transmission from the LMR user.</w:t>
      </w:r>
    </w:p>
    <w:p w14:paraId="5CD1943C" w14:textId="77777777" w:rsidR="00C96716" w:rsidRDefault="00C96716" w:rsidP="00C96716">
      <w:pPr>
        <w:pStyle w:val="B1"/>
      </w:pPr>
      <w:r>
        <w:t>9.</w:t>
      </w:r>
      <w:r>
        <w:tab/>
        <w:t>MCPTT Client 1 sends a floor request with an appropriate priority to request interruption of the transmission from the LMR user.</w:t>
      </w:r>
    </w:p>
    <w:p w14:paraId="6F30A539" w14:textId="77777777" w:rsidR="00C96716" w:rsidRDefault="00C96716" w:rsidP="00C96716">
      <w:pPr>
        <w:pStyle w:val="B1"/>
      </w:pPr>
      <w:r>
        <w:t>10.</w:t>
      </w:r>
      <w:r>
        <w:tab/>
        <w:t>The MCPTT server forwards the floor request to the IWF.</w:t>
      </w:r>
    </w:p>
    <w:p w14:paraId="383F7D55" w14:textId="77777777" w:rsidR="00C96716" w:rsidRDefault="00C96716" w:rsidP="00C96716">
      <w:pPr>
        <w:pStyle w:val="B1"/>
      </w:pPr>
      <w:r>
        <w:t>11.</w:t>
      </w:r>
      <w:r>
        <w:tab/>
        <w:t>The LMR system rejects the request, and the IWF informs the MCPTT server of the rejection.</w:t>
      </w:r>
    </w:p>
    <w:p w14:paraId="76B80902" w14:textId="77777777" w:rsidR="00C96716" w:rsidRDefault="00C96716" w:rsidP="00C96716">
      <w:pPr>
        <w:pStyle w:val="NO"/>
      </w:pPr>
      <w:r>
        <w:t>NOTE:</w:t>
      </w:r>
      <w:r>
        <w:tab/>
        <w:t>The reason that the request is rejected is outside the scope of the present document.</w:t>
      </w:r>
    </w:p>
    <w:p w14:paraId="0D3E777C" w14:textId="77777777" w:rsidR="00C96716" w:rsidRPr="00C632D0" w:rsidRDefault="00C96716" w:rsidP="00C96716">
      <w:pPr>
        <w:pStyle w:val="B1"/>
        <w:rPr>
          <w:rFonts w:ascii="Arial" w:hAnsi="Arial" w:cs="Arial"/>
          <w:noProof/>
          <w:color w:val="0000FF"/>
          <w:sz w:val="28"/>
          <w:szCs w:val="28"/>
        </w:rPr>
      </w:pPr>
      <w:r>
        <w:t>12.</w:t>
      </w:r>
      <w:r>
        <w:tab/>
        <w:t>The MCPTT server informs MCPTT client 1 that the request for interruption has been rejected.</w:t>
      </w:r>
    </w:p>
    <w:p w14:paraId="307A76F0" w14:textId="77777777" w:rsidR="00C96716" w:rsidRDefault="00C96716" w:rsidP="00C96716">
      <w:pPr>
        <w:pStyle w:val="Heading3"/>
        <w:rPr>
          <w:noProof/>
          <w:lang w:val="en-US"/>
        </w:rPr>
      </w:pPr>
      <w:bookmarkStart w:id="511" w:name="_Toc20519834"/>
      <w:bookmarkStart w:id="512" w:name="_Toc185842340"/>
      <w:r w:rsidRPr="003442D5">
        <w:rPr>
          <w:noProof/>
          <w:lang w:val="en-US"/>
        </w:rPr>
        <w:t>10.</w:t>
      </w:r>
      <w:r>
        <w:rPr>
          <w:noProof/>
          <w:lang w:val="en-US"/>
        </w:rPr>
        <w:t>5</w:t>
      </w:r>
      <w:r w:rsidRPr="003442D5">
        <w:rPr>
          <w:noProof/>
          <w:lang w:val="en-US"/>
        </w:rPr>
        <w:t>.</w:t>
      </w:r>
      <w:r>
        <w:rPr>
          <w:noProof/>
          <w:lang w:val="en-US"/>
        </w:rPr>
        <w:t>10</w:t>
      </w:r>
      <w:r w:rsidRPr="003442D5">
        <w:rPr>
          <w:noProof/>
          <w:lang w:val="en-US"/>
        </w:rPr>
        <w:tab/>
        <w:t xml:space="preserve">Floor </w:t>
      </w:r>
      <w:r>
        <w:rPr>
          <w:noProof/>
          <w:lang w:val="en-US"/>
        </w:rPr>
        <w:t>control in private call controlled by</w:t>
      </w:r>
      <w:r w:rsidRPr="003442D5">
        <w:rPr>
          <w:noProof/>
          <w:lang w:val="en-US"/>
        </w:rPr>
        <w:t xml:space="preserve"> the </w:t>
      </w:r>
      <w:r>
        <w:rPr>
          <w:noProof/>
          <w:lang w:val="en-US"/>
        </w:rPr>
        <w:t xml:space="preserve">MCPTT </w:t>
      </w:r>
      <w:r w:rsidRPr="003442D5">
        <w:rPr>
          <w:noProof/>
          <w:lang w:val="en-US"/>
        </w:rPr>
        <w:t>system</w:t>
      </w:r>
      <w:bookmarkEnd w:id="511"/>
      <w:bookmarkEnd w:id="512"/>
    </w:p>
    <w:p w14:paraId="65319314" w14:textId="77777777" w:rsidR="00C96716" w:rsidRDefault="00C96716" w:rsidP="00C96716">
      <w:r>
        <w:t>Figure 10.5.10</w:t>
      </w:r>
      <w:r>
        <w:noBreakHyphen/>
        <w:t>1 shows a procedure for a private call with floor control where the MCPTT system controls the floor. A request for transmission by the LMR user while the MCPTT user has the floor is accepted by the MCPTT server, to show various aspects of interworking floor control.</w:t>
      </w:r>
    </w:p>
    <w:p w14:paraId="39E44174" w14:textId="77777777" w:rsidR="00C96716" w:rsidRPr="00AB5FED" w:rsidRDefault="00C96716" w:rsidP="00C96716">
      <w:r w:rsidRPr="00AB5FED">
        <w:t>Pre-conditions:</w:t>
      </w:r>
    </w:p>
    <w:p w14:paraId="04AFDB28" w14:textId="77777777" w:rsidR="00C96716" w:rsidRDefault="00C96716" w:rsidP="00C96716">
      <w:pPr>
        <w:pStyle w:val="B1"/>
        <w:rPr>
          <w:rFonts w:eastAsia="SimSun"/>
        </w:rPr>
      </w:pPr>
      <w:r w:rsidRPr="008C4FCF">
        <w:rPr>
          <w:rFonts w:eastAsia="SimSun"/>
        </w:rPr>
        <w:t>1.</w:t>
      </w:r>
      <w:r w:rsidRPr="008C4FCF">
        <w:rPr>
          <w:rFonts w:eastAsia="SimSun"/>
        </w:rPr>
        <w:tab/>
      </w:r>
      <w:r>
        <w:rPr>
          <w:rFonts w:eastAsia="SimSun"/>
        </w:rPr>
        <w:t>A private call has been set up between the LMR user and MCPTT client 1.</w:t>
      </w:r>
    </w:p>
    <w:p w14:paraId="6977431A" w14:textId="77777777" w:rsidR="00C96716" w:rsidRDefault="00C96716" w:rsidP="00C96716">
      <w:pPr>
        <w:pStyle w:val="B1"/>
        <w:rPr>
          <w:rFonts w:eastAsia="SimSun"/>
        </w:rPr>
      </w:pPr>
      <w:r>
        <w:rPr>
          <w:rFonts w:eastAsia="SimSun"/>
        </w:rPr>
        <w:t>2.</w:t>
      </w:r>
      <w:r>
        <w:rPr>
          <w:rFonts w:eastAsia="SimSun"/>
        </w:rPr>
        <w:tab/>
        <w:t>The MCPTT server is controlling the floor.</w:t>
      </w:r>
    </w:p>
    <w:p w14:paraId="1F5637C8" w14:textId="77777777" w:rsidR="00C96716" w:rsidRDefault="00C96716" w:rsidP="00C96716">
      <w:pPr>
        <w:pStyle w:val="B1"/>
        <w:rPr>
          <w:rFonts w:eastAsia="SimSun"/>
        </w:rPr>
      </w:pPr>
      <w:r>
        <w:rPr>
          <w:rFonts w:eastAsia="SimSun"/>
        </w:rPr>
        <w:t>3.</w:t>
      </w:r>
      <w:r>
        <w:rPr>
          <w:rFonts w:eastAsia="SimSun"/>
        </w:rPr>
        <w:tab/>
        <w:t>The floor is idle.</w:t>
      </w:r>
    </w:p>
    <w:p w14:paraId="49A6A662" w14:textId="77777777" w:rsidR="00C96716" w:rsidRPr="008C4FCF" w:rsidRDefault="00C96716" w:rsidP="00C96716">
      <w:pPr>
        <w:pStyle w:val="TH"/>
        <w:rPr>
          <w:rFonts w:eastAsia="SimSun"/>
        </w:rPr>
      </w:pPr>
      <w:r w:rsidRPr="00AB5FED">
        <w:object w:dxaOrig="7489" w:dyaOrig="5677" w14:anchorId="798E65EF">
          <v:shape id="_x0000_i1093" type="#_x0000_t75" style="width:351.35pt;height:266.7pt" o:ole="">
            <v:imagedata r:id="rId141" o:title=""/>
          </v:shape>
          <o:OLEObject Type="Embed" ProgID="Visio.Drawing.11" ShapeID="_x0000_i1093" DrawAspect="Content" ObjectID="_1796455738" r:id="rId142"/>
        </w:object>
      </w:r>
    </w:p>
    <w:p w14:paraId="1949D652" w14:textId="77777777" w:rsidR="00C96716" w:rsidRPr="006D2982" w:rsidRDefault="00C96716" w:rsidP="00C96716">
      <w:pPr>
        <w:pStyle w:val="TF"/>
      </w:pPr>
      <w:r w:rsidRPr="006D2982">
        <w:t>Figure 10.5.</w:t>
      </w:r>
      <w:r>
        <w:t>10</w:t>
      </w:r>
      <w:r w:rsidRPr="006D2982">
        <w:t xml:space="preserve">-1: Floor control </w:t>
      </w:r>
      <w:r>
        <w:t>with control by</w:t>
      </w:r>
      <w:r w:rsidRPr="006D2982">
        <w:t xml:space="preserve"> the MCPTT system</w:t>
      </w:r>
    </w:p>
    <w:p w14:paraId="40AFBDAA" w14:textId="77777777" w:rsidR="00C96716" w:rsidRDefault="00C96716" w:rsidP="00C96716">
      <w:pPr>
        <w:pStyle w:val="B1"/>
      </w:pPr>
      <w:r>
        <w:lastRenderedPageBreak/>
        <w:t>1.</w:t>
      </w:r>
      <w:r w:rsidRPr="00AB5FED">
        <w:tab/>
      </w:r>
      <w:r>
        <w:t xml:space="preserve">MCPTT Client 1 requests the floor. </w:t>
      </w:r>
    </w:p>
    <w:p w14:paraId="310BED3D" w14:textId="77777777" w:rsidR="00C96716" w:rsidRDefault="00C96716" w:rsidP="00C96716">
      <w:pPr>
        <w:pStyle w:val="B1"/>
      </w:pPr>
      <w:r>
        <w:t>2</w:t>
      </w:r>
      <w:r w:rsidRPr="00AB5FED">
        <w:t>.</w:t>
      </w:r>
      <w:r w:rsidRPr="00AB5FED">
        <w:tab/>
      </w:r>
      <w:r>
        <w:t>The MCPTT server grants the floor to MCPTT Client 1</w:t>
      </w:r>
      <w:r w:rsidRPr="00AB5FED">
        <w:t xml:space="preserve">. </w:t>
      </w:r>
    </w:p>
    <w:p w14:paraId="319905C4" w14:textId="77777777" w:rsidR="00C96716" w:rsidRPr="00AB5FED" w:rsidRDefault="00C96716" w:rsidP="00C96716">
      <w:pPr>
        <w:pStyle w:val="B1"/>
      </w:pPr>
      <w:r>
        <w:t>3.</w:t>
      </w:r>
      <w:r>
        <w:tab/>
        <w:t>The MCPTT server informs the IWF that the</w:t>
      </w:r>
      <w:r w:rsidRPr="00AB5FED">
        <w:t xml:space="preserve"> floor </w:t>
      </w:r>
      <w:r>
        <w:t>has been granted</w:t>
      </w:r>
      <w:r w:rsidRPr="00AB5FED">
        <w:t xml:space="preserve"> to </w:t>
      </w:r>
      <w:r>
        <w:t>MCPTT client 1</w:t>
      </w:r>
      <w:r w:rsidRPr="00AB5FED">
        <w:t>.</w:t>
      </w:r>
    </w:p>
    <w:p w14:paraId="567F0A6A" w14:textId="65474B1A" w:rsidR="00C96716" w:rsidRDefault="00C96716" w:rsidP="00C96716">
      <w:pPr>
        <w:pStyle w:val="NO"/>
      </w:pPr>
      <w:r>
        <w:t>NOTE</w:t>
      </w:r>
      <w:r w:rsidR="002F4250">
        <w:t> </w:t>
      </w:r>
      <w:r>
        <w:t>1:</w:t>
      </w:r>
      <w:r>
        <w:tab/>
        <w:t xml:space="preserve">Step 3 may occur before or after step 2. </w:t>
      </w:r>
    </w:p>
    <w:p w14:paraId="62BF7905" w14:textId="77777777" w:rsidR="00C96716" w:rsidRDefault="00C96716" w:rsidP="00C96716">
      <w:pPr>
        <w:pStyle w:val="B1"/>
      </w:pPr>
      <w:r>
        <w:t>4</w:t>
      </w:r>
      <w:r w:rsidRPr="00AB5FED">
        <w:t>.</w:t>
      </w:r>
      <w:r w:rsidRPr="00AB5FED">
        <w:tab/>
      </w:r>
      <w:r>
        <w:t>MCPTT client 1 sends voice media to the MCPTT server (4a) which forwards the voice media to the IWF (4b)</w:t>
      </w:r>
      <w:r w:rsidRPr="00AB5FED">
        <w:t xml:space="preserve">. </w:t>
      </w:r>
    </w:p>
    <w:p w14:paraId="66929FF6" w14:textId="77777777" w:rsidR="00C96716" w:rsidRDefault="00C96716" w:rsidP="00C96716">
      <w:pPr>
        <w:pStyle w:val="B1"/>
      </w:pPr>
      <w:r>
        <w:t>5</w:t>
      </w:r>
      <w:r w:rsidRPr="00AB5FED">
        <w:t>.</w:t>
      </w:r>
      <w:r w:rsidRPr="00AB5FED">
        <w:tab/>
      </w:r>
      <w:r>
        <w:t>The LMR user decides to interrupt the transmission from MCPTT client 1, and the IWF is informed</w:t>
      </w:r>
      <w:r w:rsidRPr="00AB5FED">
        <w:t>.</w:t>
      </w:r>
      <w:r>
        <w:t xml:space="preserve"> </w:t>
      </w:r>
    </w:p>
    <w:p w14:paraId="220F96D5" w14:textId="77777777" w:rsidR="00C96716" w:rsidRDefault="00C96716" w:rsidP="00C96716">
      <w:pPr>
        <w:pStyle w:val="B1"/>
      </w:pPr>
      <w:r>
        <w:t>6.</w:t>
      </w:r>
      <w:r>
        <w:tab/>
        <w:t>The IWF sends a floor request to the MCPTT server with sufficient priority to interrupt MCPTT client 1.</w:t>
      </w:r>
    </w:p>
    <w:p w14:paraId="4B1A2386" w14:textId="77777777" w:rsidR="00C96716" w:rsidRDefault="00C96716" w:rsidP="00C96716">
      <w:pPr>
        <w:pStyle w:val="B1"/>
      </w:pPr>
      <w:r>
        <w:t>7.</w:t>
      </w:r>
      <w:r>
        <w:tab/>
        <w:t>The MCPTT server</w:t>
      </w:r>
      <w:r w:rsidRPr="00AB5FED">
        <w:t xml:space="preserve"> </w:t>
      </w:r>
      <w:r>
        <w:t>decides to allow the interruption from the LMR user, based on the priority of the request and on configuration.</w:t>
      </w:r>
    </w:p>
    <w:p w14:paraId="44D1A3B8" w14:textId="77777777" w:rsidR="00C96716" w:rsidRDefault="00C96716" w:rsidP="00C96716">
      <w:pPr>
        <w:pStyle w:val="B1"/>
      </w:pPr>
      <w:r>
        <w:t>8.</w:t>
      </w:r>
      <w:r>
        <w:tab/>
        <w:t>The MCPTT server informs MCPTT Client 1 that the transmission permission has been revoked.</w:t>
      </w:r>
    </w:p>
    <w:p w14:paraId="3982B418" w14:textId="77777777" w:rsidR="00C96716" w:rsidRDefault="00C96716" w:rsidP="00C96716">
      <w:pPr>
        <w:pStyle w:val="B1"/>
      </w:pPr>
      <w:r>
        <w:t>9.</w:t>
      </w:r>
      <w:r>
        <w:tab/>
        <w:t>The floor is granted to the LMR user via the IWF.</w:t>
      </w:r>
    </w:p>
    <w:p w14:paraId="6643C5EC" w14:textId="1D66C76C" w:rsidR="00C96716" w:rsidRDefault="00C96716" w:rsidP="00C96716">
      <w:pPr>
        <w:pStyle w:val="NO"/>
      </w:pPr>
      <w:r>
        <w:t>NOTE</w:t>
      </w:r>
      <w:r w:rsidR="002F4250">
        <w:t> </w:t>
      </w:r>
      <w:r>
        <w:t>2:</w:t>
      </w:r>
      <w:r>
        <w:tab/>
        <w:t>Step 9 may occur before or after step 8.</w:t>
      </w:r>
    </w:p>
    <w:p w14:paraId="510CDA55" w14:textId="77777777" w:rsidR="00C96716" w:rsidRPr="00C632D0" w:rsidRDefault="00C96716" w:rsidP="00C96716">
      <w:pPr>
        <w:pStyle w:val="B1"/>
        <w:rPr>
          <w:rFonts w:eastAsia="SimSun"/>
        </w:rPr>
      </w:pPr>
      <w:r>
        <w:t>10.</w:t>
      </w:r>
      <w:r>
        <w:tab/>
        <w:t>Voice media is sent from the LMR user via the IWF to the MCPTT server (10a) and on to MCPTT client 1 (10b).</w:t>
      </w:r>
    </w:p>
    <w:p w14:paraId="7520C26C" w14:textId="77777777" w:rsidR="00C96716" w:rsidRPr="000F795A" w:rsidRDefault="00C96716" w:rsidP="00C96716">
      <w:pPr>
        <w:pStyle w:val="Heading2"/>
        <w:rPr>
          <w:lang w:val="en-US"/>
        </w:rPr>
      </w:pPr>
      <w:bookmarkStart w:id="513" w:name="_Toc185842341"/>
      <w:r>
        <w:rPr>
          <w:lang w:val="en-US"/>
        </w:rPr>
        <w:t>10.6</w:t>
      </w:r>
      <w:r>
        <w:rPr>
          <w:lang w:val="en-US"/>
        </w:rPr>
        <w:tab/>
      </w:r>
      <w:r w:rsidRPr="00AB5FED">
        <w:t>Emergency and imminent peril</w:t>
      </w:r>
      <w:bookmarkEnd w:id="513"/>
    </w:p>
    <w:p w14:paraId="04CF9762" w14:textId="77777777" w:rsidR="00C96716" w:rsidRDefault="00C96716" w:rsidP="00C96716">
      <w:pPr>
        <w:pStyle w:val="Heading3"/>
        <w:rPr>
          <w:lang w:val="en-US"/>
        </w:rPr>
      </w:pPr>
      <w:bookmarkStart w:id="514" w:name="_Toc185842342"/>
      <w:r>
        <w:rPr>
          <w:noProof/>
          <w:lang w:val="en-US"/>
        </w:rPr>
        <w:t>10.6.1</w:t>
      </w:r>
      <w:r>
        <w:rPr>
          <w:noProof/>
          <w:lang w:val="en-US"/>
        </w:rPr>
        <w:tab/>
        <w:t>Information flows for</w:t>
      </w:r>
      <w:r w:rsidRPr="00682399">
        <w:rPr>
          <w:lang w:val="en-US"/>
        </w:rPr>
        <w:t xml:space="preserve"> </w:t>
      </w:r>
      <w:r w:rsidRPr="00C632D0">
        <w:rPr>
          <w:lang w:val="en-US"/>
        </w:rPr>
        <w:t xml:space="preserve">emergency </w:t>
      </w:r>
      <w:r w:rsidRPr="00AB5FED">
        <w:t>and imminent peril</w:t>
      </w:r>
      <w:bookmarkEnd w:id="514"/>
    </w:p>
    <w:p w14:paraId="2AEF3EAE" w14:textId="77777777" w:rsidR="00C96716" w:rsidRPr="00AB5FED" w:rsidRDefault="00C96716" w:rsidP="00C96716">
      <w:pPr>
        <w:pStyle w:val="Heading4"/>
        <w:rPr>
          <w:lang w:eastAsia="ja-JP"/>
        </w:rPr>
      </w:pPr>
      <w:bookmarkStart w:id="515" w:name="_Toc433209741"/>
      <w:bookmarkStart w:id="516" w:name="_Toc460616012"/>
      <w:bookmarkStart w:id="517" w:name="_Toc460616873"/>
      <w:bookmarkStart w:id="518" w:name="_Toc477419293"/>
      <w:bookmarkStart w:id="519" w:name="_Toc185842343"/>
      <w:r w:rsidRPr="00AB5FED">
        <w:t>10.6.</w:t>
      </w:r>
      <w:r>
        <w:t>1.1</w:t>
      </w:r>
      <w:r w:rsidRPr="00AB5FED">
        <w:tab/>
      </w:r>
      <w:r>
        <w:t>IWF</w:t>
      </w:r>
      <w:r w:rsidRPr="00AB5FED">
        <w:t xml:space="preserve"> emergency group call request</w:t>
      </w:r>
      <w:bookmarkEnd w:id="515"/>
      <w:bookmarkEnd w:id="516"/>
      <w:bookmarkEnd w:id="517"/>
      <w:bookmarkEnd w:id="518"/>
      <w:bookmarkEnd w:id="519"/>
    </w:p>
    <w:p w14:paraId="374455E7" w14:textId="77777777" w:rsidR="00C96716" w:rsidRPr="00AB5FED" w:rsidRDefault="00C96716" w:rsidP="00C96716">
      <w:r w:rsidRPr="00AB5FED">
        <w:t>Table 10.6</w:t>
      </w:r>
      <w:r>
        <w:t>.1</w:t>
      </w:r>
      <w:r w:rsidRPr="00AB5FED">
        <w:t xml:space="preserve">.1-1 describes the information flow </w:t>
      </w:r>
      <w:r>
        <w:rPr>
          <w:lang w:eastAsia="zh-CN"/>
        </w:rPr>
        <w:t>IWF</w:t>
      </w:r>
      <w:r>
        <w:rPr>
          <w:rFonts w:hint="eastAsia"/>
          <w:lang w:eastAsia="zh-CN"/>
        </w:rPr>
        <w:t xml:space="preserve"> </w:t>
      </w:r>
      <w:r w:rsidRPr="00AB5FED">
        <w:t xml:space="preserve">emergency group call request from the </w:t>
      </w:r>
      <w:r>
        <w:t>IWF</w:t>
      </w:r>
      <w:r w:rsidRPr="00AB5FED">
        <w:t xml:space="preserve"> to the MCPTT server</w:t>
      </w:r>
      <w:r>
        <w:t xml:space="preserve"> and from the MCPTT server to the IWF</w:t>
      </w:r>
      <w:r w:rsidRPr="00AB5FED">
        <w:t>.</w:t>
      </w:r>
    </w:p>
    <w:p w14:paraId="53A05DB4" w14:textId="77777777" w:rsidR="00C96716" w:rsidRPr="00AB5FED" w:rsidRDefault="00C96716" w:rsidP="00C96716">
      <w:pPr>
        <w:pStyle w:val="TH"/>
      </w:pPr>
      <w:r w:rsidRPr="00AB5FED">
        <w:t>Table 10.6.</w:t>
      </w:r>
      <w:r>
        <w:t>1</w:t>
      </w:r>
      <w:r w:rsidRPr="00AB5FED">
        <w:t>.1-1</w:t>
      </w:r>
      <w:r>
        <w:t>:</w:t>
      </w:r>
      <w:r w:rsidRPr="00AB5FED">
        <w:t xml:space="preserve"> </w:t>
      </w:r>
      <w:r>
        <w:t>IWF</w:t>
      </w:r>
      <w:r w:rsidRPr="00AB5FED">
        <w:t xml:space="preserve">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8AA596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7939D"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6C3FA"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934C5" w14:textId="77777777" w:rsidR="00C96716" w:rsidRPr="00AB5FED" w:rsidRDefault="00C96716" w:rsidP="00933680">
            <w:pPr>
              <w:pStyle w:val="TAH"/>
              <w:rPr>
                <w:lang w:eastAsia="ja-JP"/>
              </w:rPr>
            </w:pPr>
            <w:r w:rsidRPr="00AB5FED">
              <w:t>Description</w:t>
            </w:r>
          </w:p>
        </w:tc>
      </w:tr>
      <w:tr w:rsidR="00C96716" w:rsidRPr="00AB5FED" w14:paraId="722B851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5D86E"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CDD6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85E83E" w14:textId="77777777" w:rsidR="00C96716" w:rsidRPr="00AB5FED" w:rsidRDefault="00C96716" w:rsidP="00933680">
            <w:pPr>
              <w:pStyle w:val="TAL"/>
              <w:rPr>
                <w:lang w:eastAsia="ja-JP"/>
              </w:rPr>
            </w:pPr>
            <w:r w:rsidRPr="00AB5FED">
              <w:t>The identity of the calling party</w:t>
            </w:r>
          </w:p>
        </w:tc>
      </w:tr>
      <w:tr w:rsidR="00C96716" w:rsidRPr="00AB5FED" w14:paraId="3D698B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D92DC" w14:textId="77777777" w:rsidR="00C96716" w:rsidRPr="00AB5FED"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17AAC2"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FEAE17" w14:textId="77777777" w:rsidR="00C96716" w:rsidRPr="00AB5FED" w:rsidRDefault="00C96716" w:rsidP="00933680">
            <w:pPr>
              <w:pStyle w:val="TAL"/>
            </w:pPr>
            <w:r>
              <w:t>The functional alias of the calling party</w:t>
            </w:r>
          </w:p>
        </w:tc>
      </w:tr>
      <w:tr w:rsidR="00C96716" w:rsidRPr="00AB5FED" w14:paraId="7C02094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8F9CD"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3FA92"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20AFB8"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0E30D8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A9DB0" w14:textId="77777777" w:rsidR="00C96716" w:rsidRPr="00AB5FED" w:rsidRDefault="00C96716" w:rsidP="00933680">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0726D"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2CBC9" w14:textId="77777777" w:rsidR="00C96716" w:rsidRPr="00AB5FED" w:rsidRDefault="00C96716" w:rsidP="00933680">
            <w:pPr>
              <w:pStyle w:val="TAL"/>
              <w:rPr>
                <w:lang w:eastAsia="ja-JP"/>
              </w:rPr>
            </w:pPr>
            <w:r w:rsidRPr="00AB5FED">
              <w:t>Indicates that the group call request is an MCPTT emergency call</w:t>
            </w:r>
          </w:p>
        </w:tc>
      </w:tr>
      <w:tr w:rsidR="00C96716" w:rsidRPr="00AB5FED" w14:paraId="2382D13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F8C36"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E2ACF0"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4B4F" w14:textId="77777777" w:rsidR="00C96716" w:rsidRPr="00AB5FED" w:rsidRDefault="00C96716" w:rsidP="00933680">
            <w:pPr>
              <w:pStyle w:val="TAL"/>
              <w:rPr>
                <w:lang w:eastAsia="ja-JP"/>
              </w:rPr>
            </w:pPr>
            <w:r>
              <w:t>May be used to indicate</w:t>
            </w:r>
            <w:r w:rsidRPr="00AB5FED">
              <w:t xml:space="preserve"> </w:t>
            </w:r>
            <w:r>
              <w:t>that</w:t>
            </w:r>
            <w:r w:rsidRPr="00AB5FED">
              <w:t xml:space="preserve"> an emergency alert is to be sent</w:t>
            </w:r>
          </w:p>
        </w:tc>
      </w:tr>
      <w:tr w:rsidR="00C96716" w:rsidRPr="00AB5FED" w14:paraId="7665ABE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0272E"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BFC81"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2D72E" w14:textId="77777777" w:rsidR="00C96716" w:rsidRPr="00AB5FED" w:rsidRDefault="00C96716" w:rsidP="00933680">
            <w:pPr>
              <w:pStyle w:val="TAL"/>
            </w:pPr>
            <w:r>
              <w:t>Location, if available</w:t>
            </w:r>
          </w:p>
        </w:tc>
      </w:tr>
      <w:tr w:rsidR="00C96716" w:rsidRPr="00AB5FED" w14:paraId="6DF34A8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B6B3" w14:textId="77777777" w:rsidR="002F4250" w:rsidRDefault="00C96716" w:rsidP="00933680">
            <w:pPr>
              <w:pStyle w:val="TAL"/>
            </w:pPr>
            <w:r>
              <w:t>Implicit floor request</w:t>
            </w:r>
          </w:p>
          <w:p w14:paraId="358136A8" w14:textId="0204A542" w:rsidR="00C96716" w:rsidRDefault="00C96716" w:rsidP="00933680">
            <w:pPr>
              <w:pStyle w:val="TAL"/>
            </w:pPr>
            <w: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AA52C" w14:textId="77777777" w:rsidR="00C96716"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F502A" w14:textId="77777777" w:rsidR="00C96716" w:rsidRDefault="00C96716" w:rsidP="00933680">
            <w:pPr>
              <w:pStyle w:val="TAL"/>
            </w:pPr>
            <w:r>
              <w:t>Indicates that the originating client requests the floor</w:t>
            </w:r>
          </w:p>
        </w:tc>
      </w:tr>
      <w:tr w:rsidR="00C96716" w:rsidRPr="00AB5FED" w14:paraId="054DFF3C"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EECC5"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sidRPr="007B6725">
              <w:tab/>
            </w:r>
            <w:r>
              <w:rPr>
                <w:lang w:val="en-US" w:eastAsia="zh-CN"/>
              </w:rPr>
              <w:t>This element shall be included only when the originating client requests the floor.</w:t>
            </w:r>
          </w:p>
        </w:tc>
      </w:tr>
    </w:tbl>
    <w:p w14:paraId="1C456715" w14:textId="77777777" w:rsidR="00C96716" w:rsidRDefault="00C96716" w:rsidP="00C96716">
      <w:pPr>
        <w:rPr>
          <w:noProof/>
          <w:lang w:val="en-US"/>
        </w:rPr>
      </w:pPr>
    </w:p>
    <w:p w14:paraId="2D9052A4" w14:textId="77777777" w:rsidR="00C96716" w:rsidRPr="00AB5FED" w:rsidRDefault="00C96716" w:rsidP="00C96716">
      <w:pPr>
        <w:pStyle w:val="Heading4"/>
        <w:rPr>
          <w:lang w:eastAsia="ja-JP"/>
        </w:rPr>
      </w:pPr>
      <w:bookmarkStart w:id="520" w:name="_Toc460616013"/>
      <w:bookmarkStart w:id="521" w:name="_Toc460616874"/>
      <w:bookmarkStart w:id="522" w:name="_Toc477419294"/>
      <w:bookmarkStart w:id="523" w:name="_Toc185842344"/>
      <w:r w:rsidRPr="00AB5FED">
        <w:t>10.6.</w:t>
      </w:r>
      <w:r>
        <w:t>1</w:t>
      </w:r>
      <w:r w:rsidRPr="00AB5FED">
        <w:t>.2</w:t>
      </w:r>
      <w:r w:rsidRPr="00AB5FED">
        <w:tab/>
      </w:r>
      <w:r>
        <w:t>IWF</w:t>
      </w:r>
      <w:r w:rsidRPr="00AB5FED">
        <w:t xml:space="preserve"> emergency group call response</w:t>
      </w:r>
      <w:bookmarkEnd w:id="520"/>
      <w:bookmarkEnd w:id="521"/>
      <w:bookmarkEnd w:id="522"/>
      <w:bookmarkEnd w:id="523"/>
    </w:p>
    <w:p w14:paraId="14BF3865" w14:textId="77777777" w:rsidR="00C96716" w:rsidRPr="00AB5FED" w:rsidRDefault="00C96716" w:rsidP="00C96716">
      <w:r>
        <w:t>Table 10.6.1.</w:t>
      </w:r>
      <w:r w:rsidRPr="00AB5FED">
        <w:t xml:space="preserve">2-1 describes the information flow </w:t>
      </w:r>
      <w:r>
        <w:t>IWF</w:t>
      </w:r>
      <w:r>
        <w:rPr>
          <w:rFonts w:hint="eastAsia"/>
          <w:lang w:eastAsia="zh-CN"/>
        </w:rPr>
        <w:t xml:space="preserve"> </w:t>
      </w:r>
      <w:r w:rsidRPr="00AB5FED">
        <w:t xml:space="preserve">emergency group call response from the MCPTT server to the </w:t>
      </w:r>
      <w:r>
        <w:t>IWF and from the IWF to the MCPTT server</w:t>
      </w:r>
      <w:r w:rsidRPr="00AB5FED">
        <w:t>.</w:t>
      </w:r>
    </w:p>
    <w:p w14:paraId="06E333DE" w14:textId="77777777" w:rsidR="00C96716" w:rsidRPr="00AB5FED" w:rsidRDefault="00C96716" w:rsidP="00C96716">
      <w:pPr>
        <w:pStyle w:val="TH"/>
      </w:pPr>
      <w:r w:rsidRPr="00AB5FED">
        <w:lastRenderedPageBreak/>
        <w:t>Table 10.6.</w:t>
      </w:r>
      <w:r>
        <w:t>1.</w:t>
      </w:r>
      <w:r w:rsidRPr="00AB5FED">
        <w:t>2-1</w:t>
      </w:r>
      <w:r>
        <w:t>:</w:t>
      </w:r>
      <w:r w:rsidRPr="00AB5FED">
        <w:t xml:space="preserve"> </w:t>
      </w:r>
      <w:r>
        <w:t>IWF</w:t>
      </w:r>
      <w:r w:rsidRPr="00AB5FED">
        <w:t xml:space="preserve">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2003CD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496F77"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5FB5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C789DB" w14:textId="77777777" w:rsidR="00C96716" w:rsidRPr="00AB5FED" w:rsidRDefault="00C96716" w:rsidP="00933680">
            <w:pPr>
              <w:pStyle w:val="TAH"/>
              <w:rPr>
                <w:lang w:eastAsia="ja-JP"/>
              </w:rPr>
            </w:pPr>
            <w:r w:rsidRPr="00AB5FED">
              <w:t>Description</w:t>
            </w:r>
          </w:p>
        </w:tc>
      </w:tr>
      <w:tr w:rsidR="00C96716" w:rsidRPr="00AB5FED" w14:paraId="0B2DC3F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B23B4"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591A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B2B746" w14:textId="77777777" w:rsidR="00C96716" w:rsidRPr="00AB5FED" w:rsidRDefault="00C96716" w:rsidP="00933680">
            <w:pPr>
              <w:pStyle w:val="TAL"/>
              <w:rPr>
                <w:lang w:eastAsia="ja-JP"/>
              </w:rPr>
            </w:pPr>
            <w:r w:rsidRPr="00AB5FED">
              <w:t>The identity of the calling party</w:t>
            </w:r>
          </w:p>
        </w:tc>
      </w:tr>
      <w:tr w:rsidR="00C96716" w:rsidRPr="00AB5FED" w14:paraId="217BCC4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36B7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D94E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47685E" w14:textId="77777777" w:rsidR="00C96716" w:rsidRPr="00AB5FED" w:rsidRDefault="00C96716" w:rsidP="00933680">
            <w:pPr>
              <w:pStyle w:val="TAL"/>
              <w:rPr>
                <w:lang w:eastAsia="ja-JP"/>
              </w:rPr>
            </w:pPr>
            <w:r w:rsidRPr="00AB5FED">
              <w:t>The MCPTT group ID on which the call is to be conducted</w:t>
            </w:r>
          </w:p>
        </w:tc>
      </w:tr>
      <w:tr w:rsidR="00C96716" w:rsidRPr="00AB5FED" w14:paraId="7E58ECA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5933B0"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0A3A1"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23647" w14:textId="77777777" w:rsidR="00C96716" w:rsidRPr="00AB5FED" w:rsidRDefault="00C96716" w:rsidP="00933680">
            <w:pPr>
              <w:pStyle w:val="TAL"/>
            </w:pPr>
            <w:r>
              <w:t>The IWF emergency group call request may be rejected.</w:t>
            </w:r>
          </w:p>
        </w:tc>
      </w:tr>
    </w:tbl>
    <w:p w14:paraId="347B989D" w14:textId="77777777" w:rsidR="00C96716" w:rsidRPr="007450A7" w:rsidRDefault="00C96716" w:rsidP="00C96716">
      <w:pPr>
        <w:rPr>
          <w:lang w:val="en-US"/>
        </w:rPr>
      </w:pPr>
    </w:p>
    <w:p w14:paraId="049A8B3E" w14:textId="77777777" w:rsidR="00C96716" w:rsidRPr="00AB5FED" w:rsidRDefault="00C96716" w:rsidP="00C96716">
      <w:pPr>
        <w:pStyle w:val="Heading4"/>
      </w:pPr>
      <w:bookmarkStart w:id="524" w:name="_Toc433209745"/>
      <w:bookmarkStart w:id="525" w:name="_Toc460616020"/>
      <w:bookmarkStart w:id="526" w:name="_Toc460616881"/>
      <w:bookmarkStart w:id="527" w:name="_Toc477419302"/>
      <w:bookmarkStart w:id="528" w:name="_Toc185842345"/>
      <w:r w:rsidRPr="00AB5FED">
        <w:t>10.6.</w:t>
      </w:r>
      <w:r>
        <w:t>1.3</w:t>
      </w:r>
      <w:r w:rsidRPr="00AB5FED">
        <w:tab/>
      </w:r>
      <w:r>
        <w:t>IWF</w:t>
      </w:r>
      <w:r w:rsidRPr="00AB5FED">
        <w:t xml:space="preserve"> imminent peril group call request</w:t>
      </w:r>
      <w:bookmarkEnd w:id="524"/>
      <w:bookmarkEnd w:id="525"/>
      <w:bookmarkEnd w:id="526"/>
      <w:bookmarkEnd w:id="527"/>
      <w:bookmarkEnd w:id="528"/>
    </w:p>
    <w:p w14:paraId="37DC7296" w14:textId="77777777" w:rsidR="00C96716" w:rsidRPr="00AB5FED" w:rsidRDefault="00C96716" w:rsidP="00C96716">
      <w:r w:rsidRPr="00AB5FED">
        <w:t>Table </w:t>
      </w:r>
      <w:r>
        <w:t>10.6.1.3</w:t>
      </w:r>
      <w:r w:rsidRPr="00AB5FED">
        <w:t xml:space="preserve">-1 describes the information flow </w:t>
      </w:r>
      <w:r>
        <w:t>IWF</w:t>
      </w:r>
      <w:r w:rsidRPr="00AB5FED">
        <w:t xml:space="preserve"> imminent peril group call request from the </w:t>
      </w:r>
      <w:r>
        <w:t>IWF</w:t>
      </w:r>
      <w:r w:rsidRPr="00AB5FED">
        <w:t xml:space="preserve"> to the MCPTT server and from the MCPTT server to the </w:t>
      </w:r>
      <w:r>
        <w:t>IWF</w:t>
      </w:r>
      <w:r w:rsidRPr="00AB5FED">
        <w:t>.</w:t>
      </w:r>
    </w:p>
    <w:p w14:paraId="1F24ACA7" w14:textId="77777777" w:rsidR="00C96716" w:rsidRPr="00AB5FED" w:rsidRDefault="00C96716" w:rsidP="00C96716">
      <w:pPr>
        <w:pStyle w:val="TH"/>
      </w:pPr>
      <w:r w:rsidRPr="00AB5FED">
        <w:t>Table 10.6.</w:t>
      </w:r>
      <w:r>
        <w:t>1.3</w:t>
      </w:r>
      <w:r w:rsidRPr="00AB5FED">
        <w:t>-1</w:t>
      </w:r>
      <w:r>
        <w:t>:</w:t>
      </w:r>
      <w:r w:rsidRPr="00AB5FED">
        <w:t xml:space="preserve"> </w:t>
      </w:r>
      <w:r>
        <w:t>IWF</w:t>
      </w:r>
      <w:r w:rsidRPr="00AB5FED">
        <w:t xml:space="preserve">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26C15A03" w14:textId="77777777" w:rsidTr="00933680">
        <w:trPr>
          <w:jc w:val="center"/>
        </w:trPr>
        <w:tc>
          <w:tcPr>
            <w:tcW w:w="2405" w:type="dxa"/>
            <w:tcMar>
              <w:top w:w="0" w:type="dxa"/>
              <w:left w:w="108" w:type="dxa"/>
              <w:bottom w:w="0" w:type="dxa"/>
              <w:right w:w="108" w:type="dxa"/>
            </w:tcMar>
            <w:hideMark/>
          </w:tcPr>
          <w:p w14:paraId="5D003312"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BB4206A"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784C6B68" w14:textId="77777777" w:rsidR="00C96716" w:rsidRPr="00AB5FED" w:rsidRDefault="00C96716" w:rsidP="00933680">
            <w:pPr>
              <w:pStyle w:val="TAH"/>
            </w:pPr>
            <w:r w:rsidRPr="00AB5FED">
              <w:t>Description</w:t>
            </w:r>
          </w:p>
        </w:tc>
      </w:tr>
      <w:tr w:rsidR="00C96716" w:rsidRPr="00AB5FED" w14:paraId="08F3A7CD" w14:textId="77777777" w:rsidTr="00933680">
        <w:trPr>
          <w:jc w:val="center"/>
        </w:trPr>
        <w:tc>
          <w:tcPr>
            <w:tcW w:w="2405" w:type="dxa"/>
            <w:tcMar>
              <w:top w:w="0" w:type="dxa"/>
              <w:left w:w="108" w:type="dxa"/>
              <w:bottom w:w="0" w:type="dxa"/>
              <w:right w:w="108" w:type="dxa"/>
            </w:tcMar>
            <w:hideMark/>
          </w:tcPr>
          <w:p w14:paraId="62A6E7D9"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81969F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203056B" w14:textId="77777777" w:rsidR="00C96716" w:rsidRPr="00AB5FED" w:rsidRDefault="00C96716" w:rsidP="00933680">
            <w:pPr>
              <w:pStyle w:val="TAL"/>
            </w:pPr>
            <w:r w:rsidRPr="00AB5FED">
              <w:t>The identity of the calling party</w:t>
            </w:r>
          </w:p>
        </w:tc>
      </w:tr>
      <w:tr w:rsidR="00C96716" w:rsidRPr="00AB5FED" w14:paraId="40727CB0" w14:textId="77777777" w:rsidTr="00933680">
        <w:trPr>
          <w:jc w:val="center"/>
        </w:trPr>
        <w:tc>
          <w:tcPr>
            <w:tcW w:w="2405" w:type="dxa"/>
            <w:tcMar>
              <w:top w:w="0" w:type="dxa"/>
              <w:left w:w="108" w:type="dxa"/>
              <w:bottom w:w="0" w:type="dxa"/>
              <w:right w:w="108" w:type="dxa"/>
            </w:tcMar>
          </w:tcPr>
          <w:p w14:paraId="0679135B"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6DE84028" w14:textId="77777777" w:rsidR="00C96716" w:rsidRPr="00AB5FED" w:rsidRDefault="00C96716" w:rsidP="00933680">
            <w:pPr>
              <w:pStyle w:val="TAC"/>
            </w:pPr>
            <w:r>
              <w:t>O</w:t>
            </w:r>
          </w:p>
        </w:tc>
        <w:tc>
          <w:tcPr>
            <w:tcW w:w="2700" w:type="dxa"/>
            <w:tcMar>
              <w:top w:w="0" w:type="dxa"/>
              <w:left w:w="108" w:type="dxa"/>
              <w:bottom w:w="0" w:type="dxa"/>
              <w:right w:w="108" w:type="dxa"/>
            </w:tcMar>
          </w:tcPr>
          <w:p w14:paraId="01F21DEB" w14:textId="77777777" w:rsidR="00C96716" w:rsidRPr="00AB5FED" w:rsidRDefault="00C96716" w:rsidP="00933680">
            <w:pPr>
              <w:pStyle w:val="TAL"/>
            </w:pPr>
            <w:r>
              <w:t>The functional alias of the calling party</w:t>
            </w:r>
          </w:p>
        </w:tc>
      </w:tr>
      <w:tr w:rsidR="00C96716" w:rsidRPr="00AB5FED" w14:paraId="56958AD6" w14:textId="77777777" w:rsidTr="00933680">
        <w:trPr>
          <w:jc w:val="center"/>
        </w:trPr>
        <w:tc>
          <w:tcPr>
            <w:tcW w:w="2405" w:type="dxa"/>
            <w:tcMar>
              <w:top w:w="0" w:type="dxa"/>
              <w:left w:w="108" w:type="dxa"/>
              <w:bottom w:w="0" w:type="dxa"/>
              <w:right w:w="108" w:type="dxa"/>
            </w:tcMar>
            <w:hideMark/>
          </w:tcPr>
          <w:p w14:paraId="03264E40"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6F949D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3657711" w14:textId="77777777" w:rsidR="00C96716" w:rsidRPr="00AB5FED" w:rsidRDefault="00C96716" w:rsidP="00933680">
            <w:pPr>
              <w:pStyle w:val="TAL"/>
            </w:pPr>
            <w:r w:rsidRPr="00AB5FED">
              <w:t>The MCPTT group ID on which the call is to be conducted</w:t>
            </w:r>
          </w:p>
        </w:tc>
      </w:tr>
      <w:tr w:rsidR="00C96716" w:rsidRPr="00AB5FED" w14:paraId="5CCC59BD" w14:textId="77777777" w:rsidTr="00933680">
        <w:trPr>
          <w:jc w:val="center"/>
        </w:trPr>
        <w:tc>
          <w:tcPr>
            <w:tcW w:w="2405" w:type="dxa"/>
            <w:tcMar>
              <w:top w:w="0" w:type="dxa"/>
              <w:left w:w="108" w:type="dxa"/>
              <w:bottom w:w="0" w:type="dxa"/>
              <w:right w:w="108" w:type="dxa"/>
            </w:tcMar>
            <w:hideMark/>
          </w:tcPr>
          <w:p w14:paraId="41FC0E68" w14:textId="77777777" w:rsidR="00C96716" w:rsidRPr="00AB5FED" w:rsidRDefault="00C96716" w:rsidP="00933680">
            <w:pPr>
              <w:pStyle w:val="TAL"/>
            </w:pPr>
            <w:r w:rsidRPr="00AB5FED">
              <w:t>Imminent peril indicator</w:t>
            </w:r>
          </w:p>
        </w:tc>
        <w:tc>
          <w:tcPr>
            <w:tcW w:w="1097" w:type="dxa"/>
            <w:tcMar>
              <w:top w:w="0" w:type="dxa"/>
              <w:left w:w="108" w:type="dxa"/>
              <w:bottom w:w="0" w:type="dxa"/>
              <w:right w:w="108" w:type="dxa"/>
            </w:tcMar>
            <w:hideMark/>
          </w:tcPr>
          <w:p w14:paraId="7DC17D6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2F3C4AA" w14:textId="77777777" w:rsidR="00C96716" w:rsidRPr="00AB5FED" w:rsidRDefault="00C96716" w:rsidP="00933680">
            <w:pPr>
              <w:pStyle w:val="TAL"/>
            </w:pPr>
            <w:r w:rsidRPr="00AB5FED">
              <w:t>Indicates that the group call request is an imminent peril call</w:t>
            </w:r>
          </w:p>
        </w:tc>
      </w:tr>
      <w:tr w:rsidR="00C96716" w:rsidRPr="00AB5FED" w14:paraId="2B6BB038" w14:textId="77777777" w:rsidTr="00933680">
        <w:trPr>
          <w:trHeight w:val="435"/>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B9968" w14:textId="77777777" w:rsidR="00C96716" w:rsidRPr="00AB5FED" w:rsidRDefault="00C96716" w:rsidP="00933680">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8EAEC"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925CC" w14:textId="77777777" w:rsidR="00C96716" w:rsidRPr="00AB5FED" w:rsidRDefault="00C96716" w:rsidP="00933680">
            <w:pPr>
              <w:pStyle w:val="TAL"/>
            </w:pPr>
            <w:r>
              <w:t>Location, if available</w:t>
            </w:r>
          </w:p>
        </w:tc>
      </w:tr>
      <w:tr w:rsidR="00C96716" w:rsidRPr="00AB5FED" w14:paraId="4968F5A0" w14:textId="77777777" w:rsidTr="00933680">
        <w:trPr>
          <w:trHeight w:val="4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541528" w14:textId="60F56CD3" w:rsidR="00C96716" w:rsidRDefault="00C96716" w:rsidP="00933680">
            <w:pPr>
              <w:pStyle w:val="TAL"/>
            </w:pPr>
            <w:r w:rsidRPr="00AB5FED">
              <w:t>Implicit floor request</w:t>
            </w:r>
            <w:r>
              <w:br/>
              <w:t>(see</w:t>
            </w:r>
            <w:r w:rsidR="002F4250">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BC8C53" w14:textId="77777777" w:rsidR="00C96716"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04277" w14:textId="77777777" w:rsidR="00C96716" w:rsidRPr="007E5CCD" w:rsidRDefault="00C96716" w:rsidP="00933680">
            <w:pPr>
              <w:pStyle w:val="TAL"/>
            </w:pPr>
            <w:r>
              <w:t>Indicates that the originating client requests the floor</w:t>
            </w:r>
          </w:p>
          <w:p w14:paraId="18E2A1E1" w14:textId="77777777" w:rsidR="00C96716" w:rsidRDefault="00C96716" w:rsidP="00933680">
            <w:pPr>
              <w:pStyle w:val="TAL"/>
            </w:pPr>
          </w:p>
        </w:tc>
      </w:tr>
      <w:tr w:rsidR="00C96716" w:rsidRPr="00AB5FED" w14:paraId="5BE8857C" w14:textId="77777777" w:rsidTr="00933680">
        <w:trPr>
          <w:trHeight w:val="413"/>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3E080" w14:textId="77777777" w:rsidR="00C96716" w:rsidRDefault="00C96716" w:rsidP="00933680">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element shall be included only when </w:t>
            </w:r>
            <w:r>
              <w:t xml:space="preserve">this information flow is from the client to the server and the originator </w:t>
            </w:r>
            <w:r w:rsidRPr="00AB5FED">
              <w:t>request</w:t>
            </w:r>
            <w:r w:rsidRPr="00AB5FED">
              <w:rPr>
                <w:rFonts w:hint="eastAsia"/>
                <w:lang w:eastAsia="zh-CN"/>
              </w:rPr>
              <w:t>s</w:t>
            </w:r>
            <w:r w:rsidRPr="00AB5FED">
              <w:t xml:space="preserve"> the floor</w:t>
            </w:r>
            <w:r>
              <w:t>.</w:t>
            </w:r>
          </w:p>
        </w:tc>
      </w:tr>
    </w:tbl>
    <w:p w14:paraId="0255D0F9" w14:textId="77777777" w:rsidR="00C96716" w:rsidRPr="00AB5FED" w:rsidRDefault="00C96716" w:rsidP="00C96716">
      <w:pPr>
        <w:rPr>
          <w:lang w:eastAsia="zh-CN"/>
        </w:rPr>
      </w:pPr>
    </w:p>
    <w:p w14:paraId="313E9BA7" w14:textId="77777777" w:rsidR="00C96716" w:rsidRPr="00AB5FED" w:rsidRDefault="00C96716" w:rsidP="00C96716">
      <w:pPr>
        <w:pStyle w:val="Heading4"/>
      </w:pPr>
      <w:bookmarkStart w:id="529" w:name="_Toc460616021"/>
      <w:bookmarkStart w:id="530" w:name="_Toc460616882"/>
      <w:bookmarkStart w:id="531" w:name="_Toc477419303"/>
      <w:bookmarkStart w:id="532" w:name="_Toc185842346"/>
      <w:r w:rsidRPr="00AB5FED">
        <w:t>10.6.</w:t>
      </w:r>
      <w:r>
        <w:t>1.4</w:t>
      </w:r>
      <w:r>
        <w:tab/>
        <w:t>IWF</w:t>
      </w:r>
      <w:r w:rsidRPr="00AB5FED">
        <w:t xml:space="preserve"> imminent peril group call response</w:t>
      </w:r>
      <w:bookmarkEnd w:id="529"/>
      <w:bookmarkEnd w:id="530"/>
      <w:bookmarkEnd w:id="531"/>
      <w:bookmarkEnd w:id="532"/>
    </w:p>
    <w:p w14:paraId="49E61C2D" w14:textId="77777777" w:rsidR="00C96716" w:rsidRPr="00AB5FED" w:rsidRDefault="00C96716" w:rsidP="00C96716">
      <w:r>
        <w:t>Table </w:t>
      </w:r>
      <w:r w:rsidRPr="00AB5FED">
        <w:t>10.6.</w:t>
      </w:r>
      <w:r>
        <w:t>1.4</w:t>
      </w:r>
      <w:r w:rsidRPr="00AB5FED">
        <w:t xml:space="preserve">-1 describes the information flow </w:t>
      </w:r>
      <w:r>
        <w:t>IWF</w:t>
      </w:r>
      <w:r w:rsidRPr="00AB5FED">
        <w:t xml:space="preserve"> imminent peril group call response from the </w:t>
      </w:r>
      <w:r>
        <w:t>IWF</w:t>
      </w:r>
      <w:r w:rsidRPr="00AB5FED">
        <w:t xml:space="preserve"> to the MCPTT server and from the MCPTT server to the </w:t>
      </w:r>
      <w:r>
        <w:t>IWF</w:t>
      </w:r>
      <w:r w:rsidRPr="00AB5FED">
        <w:t>.</w:t>
      </w:r>
    </w:p>
    <w:p w14:paraId="1BD3D845" w14:textId="77777777" w:rsidR="00C96716" w:rsidRPr="00AB5FED" w:rsidRDefault="00C96716" w:rsidP="00C96716">
      <w:pPr>
        <w:pStyle w:val="TH"/>
      </w:pPr>
      <w:r w:rsidRPr="00AB5FED">
        <w:t>Table </w:t>
      </w:r>
      <w:r>
        <w:t>10.6.1.4-1: IWF</w:t>
      </w:r>
      <w:r w:rsidRPr="00AB5FED">
        <w:t xml:space="preserve">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1A8840C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C9474"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E14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0986E1" w14:textId="77777777" w:rsidR="00C96716" w:rsidRPr="00AB5FED" w:rsidRDefault="00C96716" w:rsidP="00933680">
            <w:pPr>
              <w:pStyle w:val="TAH"/>
            </w:pPr>
            <w:r w:rsidRPr="00AB5FED">
              <w:t>Description</w:t>
            </w:r>
          </w:p>
        </w:tc>
      </w:tr>
      <w:tr w:rsidR="00C96716" w:rsidRPr="00AB5FED" w14:paraId="21B518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E05D"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15A53"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31CCF" w14:textId="77777777" w:rsidR="00C96716" w:rsidRPr="00AB5FED" w:rsidRDefault="00C96716" w:rsidP="00933680">
            <w:pPr>
              <w:pStyle w:val="TAL"/>
            </w:pPr>
            <w:r w:rsidRPr="00AB5FED">
              <w:t>The identity of the calling party</w:t>
            </w:r>
          </w:p>
        </w:tc>
      </w:tr>
      <w:tr w:rsidR="00C96716" w:rsidRPr="00AB5FED" w14:paraId="6EA9178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4F949"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8C3A44"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406E3" w14:textId="77777777" w:rsidR="00C96716" w:rsidRPr="00AB5FED" w:rsidRDefault="00C96716" w:rsidP="00933680">
            <w:pPr>
              <w:pStyle w:val="TAL"/>
            </w:pPr>
            <w:r w:rsidRPr="00AB5FED">
              <w:t>The MCPTT group ID on which the call is to be conducted</w:t>
            </w:r>
          </w:p>
        </w:tc>
      </w:tr>
      <w:tr w:rsidR="00C96716" w:rsidRPr="00AB5FED" w14:paraId="5F48EDBA"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90A9B" w14:textId="77777777" w:rsidR="00C96716" w:rsidRPr="00AB5FED" w:rsidRDefault="00C96716" w:rsidP="00933680">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18D7B7"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8678A" w14:textId="77777777" w:rsidR="00C96716" w:rsidRPr="00AB5FED" w:rsidRDefault="00C96716" w:rsidP="00933680">
            <w:pPr>
              <w:pStyle w:val="TAL"/>
            </w:pPr>
            <w:r>
              <w:t>The IWF imminent peril group call request may be rejected.</w:t>
            </w:r>
          </w:p>
        </w:tc>
      </w:tr>
    </w:tbl>
    <w:p w14:paraId="0BD4D52F" w14:textId="77777777" w:rsidR="00C96716" w:rsidRDefault="00C96716" w:rsidP="00C96716">
      <w:bookmarkStart w:id="533" w:name="_Toc433209746"/>
      <w:bookmarkStart w:id="534" w:name="_Toc460616022"/>
      <w:bookmarkStart w:id="535" w:name="_Toc460616883"/>
      <w:bookmarkStart w:id="536" w:name="_Toc493252806"/>
      <w:bookmarkStart w:id="537" w:name="_Toc433209743"/>
      <w:bookmarkStart w:id="538" w:name="_Toc460616016"/>
      <w:bookmarkStart w:id="539" w:name="_Toc460616877"/>
      <w:bookmarkStart w:id="540" w:name="_Toc477419297"/>
    </w:p>
    <w:p w14:paraId="7F033307" w14:textId="77777777" w:rsidR="00C96716" w:rsidRPr="00AB5FED" w:rsidRDefault="00C96716" w:rsidP="00C96716">
      <w:pPr>
        <w:pStyle w:val="Heading4"/>
      </w:pPr>
      <w:bookmarkStart w:id="541" w:name="_Toc185842347"/>
      <w:r w:rsidRPr="00AB5FED">
        <w:t>10.6.</w:t>
      </w:r>
      <w:r>
        <w:t>1</w:t>
      </w:r>
      <w:r w:rsidRPr="00AB5FED">
        <w:t>.</w:t>
      </w:r>
      <w:r>
        <w:t>5</w:t>
      </w:r>
      <w:r w:rsidRPr="00AB5FED">
        <w:tab/>
      </w:r>
      <w:r>
        <w:t>IWF</w:t>
      </w:r>
      <w:r w:rsidRPr="00AB5FED">
        <w:t xml:space="preserve"> </w:t>
      </w:r>
      <w:r>
        <w:t xml:space="preserve">in-progress </w:t>
      </w:r>
      <w:r w:rsidRPr="00AB5FED">
        <w:t xml:space="preserve">imminent peril </w:t>
      </w:r>
      <w:r>
        <w:t xml:space="preserve">group state </w:t>
      </w:r>
      <w:r w:rsidRPr="00AB5FED">
        <w:t>cancel request</w:t>
      </w:r>
      <w:bookmarkEnd w:id="533"/>
      <w:bookmarkEnd w:id="534"/>
      <w:bookmarkEnd w:id="535"/>
      <w:bookmarkEnd w:id="536"/>
      <w:bookmarkEnd w:id="541"/>
    </w:p>
    <w:p w14:paraId="38C99445" w14:textId="77777777" w:rsidR="00C96716" w:rsidRPr="00AB5FED" w:rsidRDefault="00C96716" w:rsidP="00C96716">
      <w:r w:rsidRPr="00AB5FED">
        <w:t>Table 10.6</w:t>
      </w:r>
      <w:r>
        <w:t>.1.5</w:t>
      </w:r>
      <w:r w:rsidRPr="00AB5FED">
        <w:t xml:space="preserve">-1 describes the information flow </w:t>
      </w:r>
      <w:r>
        <w:t>IWF</w:t>
      </w:r>
      <w:r w:rsidRPr="00AB5FED">
        <w:t xml:space="preserve"> </w:t>
      </w:r>
      <w:r>
        <w:t xml:space="preserve">in-progress </w:t>
      </w:r>
      <w:r w:rsidRPr="00AB5FED">
        <w:t xml:space="preserve">imminent peril </w:t>
      </w:r>
      <w:r>
        <w:t xml:space="preserve">group state </w:t>
      </w:r>
      <w:r w:rsidRPr="00AB5FED">
        <w:t>cancel request from the MCPTT</w:t>
      </w:r>
      <w:r>
        <w:t xml:space="preserve"> server to the IWF</w:t>
      </w:r>
      <w:r w:rsidRPr="00AB5FED">
        <w:t>.</w:t>
      </w:r>
    </w:p>
    <w:p w14:paraId="2849F74E" w14:textId="77777777" w:rsidR="00C96716" w:rsidRPr="00AB5FED" w:rsidRDefault="00C96716" w:rsidP="00C96716">
      <w:pPr>
        <w:pStyle w:val="TH"/>
      </w:pPr>
      <w:r w:rsidRPr="00AB5FED">
        <w:t>Table 10.6</w:t>
      </w:r>
      <w:r>
        <w:t>.1</w:t>
      </w:r>
      <w:r w:rsidRPr="00AB5FED">
        <w:t>.</w:t>
      </w:r>
      <w:r>
        <w:t>5</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B5983E9" w14:textId="77777777" w:rsidTr="00933680">
        <w:trPr>
          <w:jc w:val="center"/>
        </w:trPr>
        <w:tc>
          <w:tcPr>
            <w:tcW w:w="2405" w:type="dxa"/>
            <w:tcMar>
              <w:top w:w="0" w:type="dxa"/>
              <w:left w:w="108" w:type="dxa"/>
              <w:bottom w:w="0" w:type="dxa"/>
              <w:right w:w="108" w:type="dxa"/>
            </w:tcMar>
            <w:hideMark/>
          </w:tcPr>
          <w:p w14:paraId="38A135D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B9A5B89"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0BB64AA0" w14:textId="77777777" w:rsidR="00C96716" w:rsidRPr="00AB5FED" w:rsidRDefault="00C96716" w:rsidP="00933680">
            <w:pPr>
              <w:pStyle w:val="TAH"/>
            </w:pPr>
            <w:r w:rsidRPr="00AB5FED">
              <w:t>Description</w:t>
            </w:r>
          </w:p>
        </w:tc>
      </w:tr>
      <w:tr w:rsidR="00C96716" w:rsidRPr="00AB5FED" w14:paraId="500317A4" w14:textId="77777777" w:rsidTr="00933680">
        <w:trPr>
          <w:jc w:val="center"/>
        </w:trPr>
        <w:tc>
          <w:tcPr>
            <w:tcW w:w="2405" w:type="dxa"/>
            <w:tcMar>
              <w:top w:w="0" w:type="dxa"/>
              <w:left w:w="108" w:type="dxa"/>
              <w:bottom w:w="0" w:type="dxa"/>
              <w:right w:w="108" w:type="dxa"/>
            </w:tcMar>
            <w:hideMark/>
          </w:tcPr>
          <w:p w14:paraId="64266CCA"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312877FF"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789039B7" w14:textId="77777777" w:rsidR="00C96716" w:rsidRPr="00AB5FED" w:rsidRDefault="00C96716" w:rsidP="00933680">
            <w:pPr>
              <w:pStyle w:val="TAL"/>
            </w:pPr>
            <w:r w:rsidRPr="00AB5FED">
              <w:t>The identity of the cancelling party</w:t>
            </w:r>
          </w:p>
        </w:tc>
      </w:tr>
      <w:tr w:rsidR="00C96716" w:rsidRPr="00AB5FED" w14:paraId="35EBCC54" w14:textId="77777777" w:rsidTr="00933680">
        <w:trPr>
          <w:jc w:val="center"/>
        </w:trPr>
        <w:tc>
          <w:tcPr>
            <w:tcW w:w="2405" w:type="dxa"/>
            <w:tcMar>
              <w:top w:w="0" w:type="dxa"/>
              <w:left w:w="108" w:type="dxa"/>
              <w:bottom w:w="0" w:type="dxa"/>
              <w:right w:w="108" w:type="dxa"/>
            </w:tcMar>
            <w:hideMark/>
          </w:tcPr>
          <w:p w14:paraId="21AED9A7"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4BE0A4CC"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41F0ABE"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20A79EC" w14:textId="77777777" w:rsidR="00C96716" w:rsidRPr="00AB5FED" w:rsidRDefault="00C96716" w:rsidP="00C96716">
      <w:pPr>
        <w:rPr>
          <w:lang w:eastAsia="zh-CN"/>
        </w:rPr>
      </w:pPr>
    </w:p>
    <w:p w14:paraId="56F4308B" w14:textId="77777777" w:rsidR="00C96716" w:rsidRPr="00AB5FED" w:rsidRDefault="00C96716" w:rsidP="00C96716">
      <w:pPr>
        <w:pStyle w:val="Heading4"/>
      </w:pPr>
      <w:bookmarkStart w:id="542" w:name="_Toc460616023"/>
      <w:bookmarkStart w:id="543" w:name="_Toc460616884"/>
      <w:bookmarkStart w:id="544" w:name="_Toc493252807"/>
      <w:bookmarkStart w:id="545" w:name="_Toc185842348"/>
      <w:r w:rsidRPr="00AB5FED">
        <w:lastRenderedPageBreak/>
        <w:t>10.6.</w:t>
      </w:r>
      <w:r>
        <w:t>1.6</w:t>
      </w:r>
      <w:r w:rsidRPr="00AB5FED">
        <w:tab/>
      </w:r>
      <w:r>
        <w:t>IWF</w:t>
      </w:r>
      <w:r w:rsidRPr="00AB5FED">
        <w:t xml:space="preserve"> </w:t>
      </w:r>
      <w:r>
        <w:t xml:space="preserve">in-progress </w:t>
      </w:r>
      <w:r w:rsidRPr="00AB5FED">
        <w:t xml:space="preserve">imminent peril </w:t>
      </w:r>
      <w:r>
        <w:t xml:space="preserve">group state </w:t>
      </w:r>
      <w:r w:rsidRPr="00AB5FED">
        <w:t>cancel response</w:t>
      </w:r>
      <w:bookmarkEnd w:id="542"/>
      <w:bookmarkEnd w:id="543"/>
      <w:bookmarkEnd w:id="544"/>
      <w:bookmarkEnd w:id="545"/>
    </w:p>
    <w:p w14:paraId="70F72E38" w14:textId="77777777" w:rsidR="00C96716" w:rsidRPr="00AB5FED" w:rsidRDefault="00C96716" w:rsidP="00C96716">
      <w:r w:rsidRPr="00AB5FED">
        <w:t>Table 10.6</w:t>
      </w:r>
      <w:r>
        <w:t>.1.6</w:t>
      </w:r>
      <w:r w:rsidRPr="00AB5FED">
        <w:t>-1</w:t>
      </w:r>
      <w:r>
        <w:t xml:space="preserve"> describes the information flow IWF</w:t>
      </w:r>
      <w:r w:rsidRPr="00AB5FED">
        <w:t xml:space="preserve"> </w:t>
      </w:r>
      <w:r>
        <w:t xml:space="preserve">in-progress </w:t>
      </w:r>
      <w:r w:rsidRPr="00AB5FED">
        <w:t xml:space="preserve">imminent peril </w:t>
      </w:r>
      <w:r>
        <w:t xml:space="preserve">group state </w:t>
      </w:r>
      <w:r w:rsidRPr="00AB5FED">
        <w:t xml:space="preserve">cancel </w:t>
      </w:r>
      <w:r>
        <w:t>response</w:t>
      </w:r>
      <w:r w:rsidRPr="00AB5FED">
        <w:t xml:space="preserve"> from the </w:t>
      </w:r>
      <w:r>
        <w:t xml:space="preserve">IWF to the </w:t>
      </w:r>
      <w:r w:rsidRPr="00AB5FED">
        <w:t>MCPTT</w:t>
      </w:r>
      <w:r>
        <w:t xml:space="preserve"> server</w:t>
      </w:r>
      <w:r w:rsidRPr="00AB5FED">
        <w:t>.</w:t>
      </w:r>
    </w:p>
    <w:p w14:paraId="55B4FF7F" w14:textId="77777777" w:rsidR="00C96716" w:rsidRPr="00AB5FED" w:rsidRDefault="00C96716" w:rsidP="00C96716">
      <w:pPr>
        <w:pStyle w:val="TH"/>
      </w:pPr>
      <w:r w:rsidRPr="00AB5FED">
        <w:t>Table 10.6.</w:t>
      </w:r>
      <w:r>
        <w:t>1.6</w:t>
      </w:r>
      <w:r w:rsidRPr="00AB5FED">
        <w:t>-1</w:t>
      </w:r>
      <w:r>
        <w:t>:</w:t>
      </w:r>
      <w:r w:rsidRPr="00AB5FED">
        <w:t xml:space="preserve"> </w:t>
      </w:r>
      <w:r>
        <w:t>IWF</w:t>
      </w:r>
      <w:r w:rsidRPr="00AB5FED">
        <w:t xml:space="preserve"> </w:t>
      </w:r>
      <w:r w:rsidRPr="00AB14BF">
        <w:rPr>
          <w:lang w:val="en-US"/>
        </w:rPr>
        <w:t xml:space="preserve">in-progress </w:t>
      </w:r>
      <w:r w:rsidRPr="00AB5FED">
        <w:t xml:space="preserve">imminent peril </w:t>
      </w:r>
      <w:r w:rsidRPr="00AB14BF">
        <w:rPr>
          <w:lang w:val="en-US"/>
        </w:rPr>
        <w:t xml:space="preserve">group 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5C263B3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A8D5F" w14:textId="77777777" w:rsidR="00C96716" w:rsidRPr="00AB5FED" w:rsidRDefault="00C96716" w:rsidP="00933680">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E2E02" w14:textId="77777777" w:rsidR="00C96716" w:rsidRPr="00AB5FED" w:rsidRDefault="00C96716" w:rsidP="00933680">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7DAEB" w14:textId="77777777" w:rsidR="00C96716" w:rsidRPr="00AB5FED" w:rsidRDefault="00C96716" w:rsidP="00933680">
            <w:pPr>
              <w:pStyle w:val="TAH"/>
            </w:pPr>
            <w:r w:rsidRPr="00AB5FED">
              <w:t>Description</w:t>
            </w:r>
          </w:p>
        </w:tc>
      </w:tr>
      <w:tr w:rsidR="00C96716" w:rsidRPr="00AB5FED" w14:paraId="0D21E34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B9AE21" w14:textId="77777777" w:rsidR="00C96716" w:rsidRPr="00AB5FED" w:rsidRDefault="00C96716" w:rsidP="00933680">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59EDF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B35F6" w14:textId="77777777" w:rsidR="00C96716" w:rsidRPr="00AB5FED" w:rsidRDefault="00C96716" w:rsidP="00933680">
            <w:pPr>
              <w:pStyle w:val="TAL"/>
            </w:pPr>
            <w:r w:rsidRPr="00AB5FED">
              <w:t>The identity of the cancelling party</w:t>
            </w:r>
          </w:p>
        </w:tc>
      </w:tr>
      <w:tr w:rsidR="00C96716" w:rsidRPr="00AB5FED" w14:paraId="63C28D0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19DF01" w14:textId="77777777" w:rsidR="00C96716" w:rsidRPr="00AB5FED" w:rsidRDefault="00C96716" w:rsidP="00933680">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D27FE"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41411" w14:textId="77777777" w:rsidR="00C96716" w:rsidRPr="00AB5FED" w:rsidRDefault="00C96716" w:rsidP="00933680">
            <w:pPr>
              <w:pStyle w:val="TAL"/>
            </w:pPr>
            <w:r w:rsidRPr="00AB5FED">
              <w:t xml:space="preserve">The MCPTT group ID on which the </w:t>
            </w:r>
            <w:r>
              <w:t xml:space="preserve">in-progress </w:t>
            </w:r>
            <w:r w:rsidRPr="00AB5FED">
              <w:t xml:space="preserve">imminent peril </w:t>
            </w:r>
            <w:r>
              <w:t xml:space="preserve">state </w:t>
            </w:r>
            <w:r w:rsidRPr="00AB5FED">
              <w:t>is to be cancelled</w:t>
            </w:r>
          </w:p>
        </w:tc>
      </w:tr>
    </w:tbl>
    <w:p w14:paraId="39A8BF2D" w14:textId="77777777" w:rsidR="00C96716" w:rsidRDefault="00C96716" w:rsidP="00C96716"/>
    <w:p w14:paraId="19BAEA55" w14:textId="77777777" w:rsidR="00C96716" w:rsidRPr="00AB5FED" w:rsidRDefault="00C96716" w:rsidP="00C96716">
      <w:pPr>
        <w:pStyle w:val="Heading4"/>
      </w:pPr>
      <w:bookmarkStart w:id="546" w:name="_Toc185842349"/>
      <w:r w:rsidRPr="00AB5FED">
        <w:t>10.6</w:t>
      </w:r>
      <w:r>
        <w:t>.</w:t>
      </w:r>
      <w:r w:rsidRPr="00BC3632">
        <w:t>1</w:t>
      </w:r>
      <w:r>
        <w:t>.7</w:t>
      </w:r>
      <w:r>
        <w:tab/>
        <w:t>IWF</w:t>
      </w:r>
      <w:r w:rsidRPr="00AB5FED">
        <w:t xml:space="preserve"> emergency alert request</w:t>
      </w:r>
      <w:bookmarkEnd w:id="537"/>
      <w:bookmarkEnd w:id="538"/>
      <w:bookmarkEnd w:id="539"/>
      <w:bookmarkEnd w:id="540"/>
      <w:bookmarkEnd w:id="546"/>
    </w:p>
    <w:p w14:paraId="32BC6F35" w14:textId="77777777" w:rsidR="00C96716" w:rsidRPr="00AB5FED" w:rsidRDefault="00C96716" w:rsidP="00C96716">
      <w:r w:rsidRPr="00AB5FED">
        <w:t>Table 10.6.</w:t>
      </w:r>
      <w:r>
        <w:t>1.7</w:t>
      </w:r>
      <w:r w:rsidRPr="00AB5FED">
        <w:t>-1 desc</w:t>
      </w:r>
      <w:r>
        <w:t>ribes the information flow IWF</w:t>
      </w:r>
      <w:r w:rsidRPr="00AB5FED">
        <w:t xml:space="preserve"> emergency alert request from the </w:t>
      </w:r>
      <w:r>
        <w:t>IWF</w:t>
      </w:r>
      <w:r w:rsidRPr="00AB5FED">
        <w:t xml:space="preserve"> to the MCPTT</w:t>
      </w:r>
      <w:r>
        <w:t xml:space="preserve"> server and from the MCPTT server to the IWF</w:t>
      </w:r>
      <w:r w:rsidRPr="00AB5FED">
        <w:t>.</w:t>
      </w:r>
    </w:p>
    <w:p w14:paraId="0203242B" w14:textId="77777777" w:rsidR="00C96716" w:rsidRPr="00AB5FED" w:rsidRDefault="00C96716" w:rsidP="00C96716">
      <w:pPr>
        <w:pStyle w:val="TH"/>
      </w:pPr>
      <w:r w:rsidRPr="00AB5FED">
        <w:t>Table 10.6.</w:t>
      </w:r>
      <w:r>
        <w:t>1.7-1: IWF</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152257A" w14:textId="77777777" w:rsidTr="00933680">
        <w:trPr>
          <w:jc w:val="center"/>
        </w:trPr>
        <w:tc>
          <w:tcPr>
            <w:tcW w:w="2405" w:type="dxa"/>
            <w:tcMar>
              <w:top w:w="0" w:type="dxa"/>
              <w:left w:w="108" w:type="dxa"/>
              <w:bottom w:w="0" w:type="dxa"/>
              <w:right w:w="108" w:type="dxa"/>
            </w:tcMar>
            <w:hideMark/>
          </w:tcPr>
          <w:p w14:paraId="4D8F25EA"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7AE66DE"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48AD097F" w14:textId="77777777" w:rsidR="00C96716" w:rsidRPr="00AB5FED" w:rsidRDefault="00C96716" w:rsidP="00933680">
            <w:pPr>
              <w:pStyle w:val="TAH"/>
            </w:pPr>
            <w:r w:rsidRPr="00AB5FED">
              <w:t>Description</w:t>
            </w:r>
          </w:p>
        </w:tc>
      </w:tr>
      <w:tr w:rsidR="00C96716" w:rsidRPr="00AB5FED" w14:paraId="39C3E36C" w14:textId="77777777" w:rsidTr="00933680">
        <w:trPr>
          <w:jc w:val="center"/>
        </w:trPr>
        <w:tc>
          <w:tcPr>
            <w:tcW w:w="2405" w:type="dxa"/>
            <w:tcMar>
              <w:top w:w="0" w:type="dxa"/>
              <w:left w:w="108" w:type="dxa"/>
              <w:bottom w:w="0" w:type="dxa"/>
              <w:right w:w="108" w:type="dxa"/>
            </w:tcMar>
            <w:hideMark/>
          </w:tcPr>
          <w:p w14:paraId="37749914"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0F21735A"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1530A6E" w14:textId="77777777" w:rsidR="00C96716" w:rsidRPr="00AB5FED" w:rsidRDefault="00C96716" w:rsidP="00933680">
            <w:pPr>
              <w:pStyle w:val="TAL"/>
            </w:pPr>
            <w:r w:rsidRPr="00AB5FED">
              <w:t>The identity of the alerting party</w:t>
            </w:r>
          </w:p>
        </w:tc>
      </w:tr>
      <w:tr w:rsidR="00C96716" w:rsidRPr="00AB5FED" w14:paraId="2F4043B2" w14:textId="77777777" w:rsidTr="00933680">
        <w:trPr>
          <w:jc w:val="center"/>
        </w:trPr>
        <w:tc>
          <w:tcPr>
            <w:tcW w:w="2405" w:type="dxa"/>
            <w:tcMar>
              <w:top w:w="0" w:type="dxa"/>
              <w:left w:w="108" w:type="dxa"/>
              <w:bottom w:w="0" w:type="dxa"/>
              <w:right w:w="108" w:type="dxa"/>
            </w:tcMar>
          </w:tcPr>
          <w:p w14:paraId="2AF86853" w14:textId="77777777" w:rsidR="00C96716" w:rsidRPr="00AB5FED" w:rsidRDefault="00C96716" w:rsidP="00933680">
            <w:pPr>
              <w:pStyle w:val="TAL"/>
            </w:pPr>
            <w:r>
              <w:t>Functional alias</w:t>
            </w:r>
          </w:p>
        </w:tc>
        <w:tc>
          <w:tcPr>
            <w:tcW w:w="1097" w:type="dxa"/>
            <w:tcMar>
              <w:top w:w="0" w:type="dxa"/>
              <w:left w:w="108" w:type="dxa"/>
              <w:bottom w:w="0" w:type="dxa"/>
              <w:right w:w="108" w:type="dxa"/>
            </w:tcMar>
          </w:tcPr>
          <w:p w14:paraId="16C6F393" w14:textId="77777777" w:rsidR="00C96716" w:rsidRPr="00AB5FED" w:rsidRDefault="00C96716" w:rsidP="00933680">
            <w:pPr>
              <w:pStyle w:val="TAC"/>
            </w:pPr>
            <w:r>
              <w:t>O</w:t>
            </w:r>
          </w:p>
        </w:tc>
        <w:tc>
          <w:tcPr>
            <w:tcW w:w="2700" w:type="dxa"/>
            <w:tcMar>
              <w:top w:w="0" w:type="dxa"/>
              <w:left w:w="108" w:type="dxa"/>
              <w:bottom w:w="0" w:type="dxa"/>
              <w:right w:w="108" w:type="dxa"/>
            </w:tcMar>
          </w:tcPr>
          <w:p w14:paraId="697B0373" w14:textId="77777777" w:rsidR="00C96716" w:rsidRPr="00AB5FED" w:rsidRDefault="00C96716" w:rsidP="00933680">
            <w:pPr>
              <w:pStyle w:val="TAL"/>
            </w:pPr>
            <w:r>
              <w:t>The functional alias of the calling party</w:t>
            </w:r>
          </w:p>
        </w:tc>
      </w:tr>
      <w:tr w:rsidR="00C96716" w:rsidRPr="00AB5FED" w14:paraId="31EF6B58" w14:textId="77777777" w:rsidTr="00933680">
        <w:trPr>
          <w:jc w:val="center"/>
        </w:trPr>
        <w:tc>
          <w:tcPr>
            <w:tcW w:w="2405" w:type="dxa"/>
            <w:tcMar>
              <w:top w:w="0" w:type="dxa"/>
              <w:left w:w="108" w:type="dxa"/>
              <w:bottom w:w="0" w:type="dxa"/>
              <w:right w:w="108" w:type="dxa"/>
            </w:tcMar>
            <w:hideMark/>
          </w:tcPr>
          <w:p w14:paraId="4F71D33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5CC1A140"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0B540924" w14:textId="77777777" w:rsidR="00C96716" w:rsidRPr="00AB5FED" w:rsidRDefault="00C96716" w:rsidP="00933680">
            <w:pPr>
              <w:pStyle w:val="TAL"/>
            </w:pPr>
            <w:r w:rsidRPr="00AB5FED">
              <w:t>The MCPTT group ID with which the alert is associated</w:t>
            </w:r>
          </w:p>
        </w:tc>
      </w:tr>
      <w:tr w:rsidR="00C96716" w:rsidRPr="00AB5FED" w14:paraId="3FBE9D86" w14:textId="77777777" w:rsidTr="00933680">
        <w:trPr>
          <w:jc w:val="center"/>
        </w:trPr>
        <w:tc>
          <w:tcPr>
            <w:tcW w:w="2405" w:type="dxa"/>
            <w:tcMar>
              <w:top w:w="0" w:type="dxa"/>
              <w:left w:w="108" w:type="dxa"/>
              <w:bottom w:w="0" w:type="dxa"/>
              <w:right w:w="108" w:type="dxa"/>
            </w:tcMar>
          </w:tcPr>
          <w:p w14:paraId="48F5CA76" w14:textId="77777777" w:rsidR="00C96716" w:rsidRPr="00AB5FED" w:rsidRDefault="00C96716" w:rsidP="00933680">
            <w:pPr>
              <w:pStyle w:val="TAL"/>
            </w:pPr>
            <w:r>
              <w:t>Organization name</w:t>
            </w:r>
          </w:p>
        </w:tc>
        <w:tc>
          <w:tcPr>
            <w:tcW w:w="1097" w:type="dxa"/>
            <w:tcMar>
              <w:top w:w="0" w:type="dxa"/>
              <w:left w:w="108" w:type="dxa"/>
              <w:bottom w:w="0" w:type="dxa"/>
              <w:right w:w="108" w:type="dxa"/>
            </w:tcMar>
          </w:tcPr>
          <w:p w14:paraId="1864F340" w14:textId="77777777" w:rsidR="00C96716" w:rsidRPr="00AB5FED" w:rsidRDefault="00C96716" w:rsidP="00933680">
            <w:pPr>
              <w:pStyle w:val="TAC"/>
            </w:pPr>
            <w:r>
              <w:t>O</w:t>
            </w:r>
          </w:p>
        </w:tc>
        <w:tc>
          <w:tcPr>
            <w:tcW w:w="2700" w:type="dxa"/>
            <w:tcMar>
              <w:top w:w="0" w:type="dxa"/>
              <w:left w:w="108" w:type="dxa"/>
              <w:bottom w:w="0" w:type="dxa"/>
              <w:right w:w="108" w:type="dxa"/>
            </w:tcMar>
          </w:tcPr>
          <w:p w14:paraId="73D4A4AE" w14:textId="77777777" w:rsidR="00C96716" w:rsidRPr="00AB5FED" w:rsidRDefault="00C96716" w:rsidP="00933680">
            <w:pPr>
              <w:pStyle w:val="TAL"/>
            </w:pPr>
            <w:r>
              <w:t>The alerting MCPTT user's mission critical organization name.</w:t>
            </w:r>
          </w:p>
        </w:tc>
      </w:tr>
      <w:tr w:rsidR="00C96716" w:rsidRPr="00AB5FED" w14:paraId="0AF3E5BC" w14:textId="77777777" w:rsidTr="00933680">
        <w:trPr>
          <w:jc w:val="center"/>
        </w:trPr>
        <w:tc>
          <w:tcPr>
            <w:tcW w:w="2405" w:type="dxa"/>
            <w:tcMar>
              <w:top w:w="0" w:type="dxa"/>
              <w:left w:w="108" w:type="dxa"/>
              <w:bottom w:w="0" w:type="dxa"/>
              <w:right w:w="108" w:type="dxa"/>
            </w:tcMar>
            <w:hideMark/>
          </w:tcPr>
          <w:p w14:paraId="0EADF054" w14:textId="77777777" w:rsidR="00C96716" w:rsidRPr="00AB5FED" w:rsidRDefault="00C96716" w:rsidP="00933680">
            <w:pPr>
              <w:pStyle w:val="TAL"/>
            </w:pPr>
            <w:r>
              <w:t>Location</w:t>
            </w:r>
          </w:p>
        </w:tc>
        <w:tc>
          <w:tcPr>
            <w:tcW w:w="1097" w:type="dxa"/>
            <w:tcMar>
              <w:top w:w="0" w:type="dxa"/>
              <w:left w:w="108" w:type="dxa"/>
              <w:bottom w:w="0" w:type="dxa"/>
              <w:right w:w="108" w:type="dxa"/>
            </w:tcMar>
            <w:hideMark/>
          </w:tcPr>
          <w:p w14:paraId="41E98767"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36FC5FCC" w14:textId="77777777" w:rsidR="00C96716" w:rsidRPr="00AB5FED" w:rsidRDefault="00C96716" w:rsidP="00933680">
            <w:pPr>
              <w:pStyle w:val="TAL"/>
            </w:pPr>
            <w:r>
              <w:t>The alerting MCPTT client's location</w:t>
            </w:r>
          </w:p>
        </w:tc>
      </w:tr>
    </w:tbl>
    <w:p w14:paraId="49C121DB" w14:textId="77777777" w:rsidR="00C96716" w:rsidRDefault="00C96716" w:rsidP="00C96716"/>
    <w:p w14:paraId="113CB01E" w14:textId="77777777" w:rsidR="00C96716" w:rsidRPr="00AB5FED" w:rsidRDefault="00C96716" w:rsidP="00C96716">
      <w:pPr>
        <w:pStyle w:val="Heading4"/>
      </w:pPr>
      <w:bookmarkStart w:id="547" w:name="_Toc460616017"/>
      <w:bookmarkStart w:id="548" w:name="_Toc460616878"/>
      <w:bookmarkStart w:id="549" w:name="_Toc477419298"/>
      <w:bookmarkStart w:id="550" w:name="_Toc185842350"/>
      <w:r w:rsidRPr="00AB5FED">
        <w:t>10.6.</w:t>
      </w:r>
      <w:r>
        <w:t>1.8</w:t>
      </w:r>
      <w:r w:rsidRPr="00AB5FED">
        <w:tab/>
      </w:r>
      <w:r>
        <w:t>IWF</w:t>
      </w:r>
      <w:r w:rsidRPr="00AB5FED">
        <w:t xml:space="preserve"> emergency alert response</w:t>
      </w:r>
      <w:bookmarkEnd w:id="547"/>
      <w:bookmarkEnd w:id="548"/>
      <w:bookmarkEnd w:id="549"/>
      <w:bookmarkEnd w:id="550"/>
    </w:p>
    <w:p w14:paraId="603D3568" w14:textId="77777777" w:rsidR="00C96716" w:rsidRPr="00AB5FED" w:rsidRDefault="00C96716" w:rsidP="00C96716">
      <w:r>
        <w:t>Table 10.6.1.8</w:t>
      </w:r>
      <w:r w:rsidRPr="00AB5FED">
        <w:t xml:space="preserve">-1 describes the information flow </w:t>
      </w:r>
      <w:r>
        <w:t>IWF</w:t>
      </w:r>
      <w:r w:rsidRPr="00AB5FED">
        <w:t xml:space="preserve"> emergency alert response from the </w:t>
      </w:r>
      <w:r>
        <w:t>IWF</w:t>
      </w:r>
      <w:r w:rsidRPr="00AB5FED">
        <w:t xml:space="preserve"> to the MCPTT server and </w:t>
      </w:r>
      <w:r>
        <w:t xml:space="preserve">from the </w:t>
      </w:r>
      <w:r w:rsidRPr="00AB5FED">
        <w:t xml:space="preserve">MCPTT server to the </w:t>
      </w:r>
      <w:r>
        <w:t>IWF</w:t>
      </w:r>
      <w:r w:rsidRPr="00AB5FED">
        <w:t>.</w:t>
      </w:r>
    </w:p>
    <w:p w14:paraId="2736ADB3" w14:textId="77777777" w:rsidR="00C96716" w:rsidRPr="00AB5FED" w:rsidRDefault="00C96716" w:rsidP="00C96716">
      <w:pPr>
        <w:pStyle w:val="TH"/>
      </w:pPr>
      <w:r>
        <w:t>Table 10.6.1.8</w:t>
      </w:r>
      <w:r w:rsidRPr="00AB5FED">
        <w:t>-1</w:t>
      </w:r>
      <w:r>
        <w:t>:</w:t>
      </w:r>
      <w:r w:rsidRPr="00AB5FED">
        <w:t xml:space="preserve"> </w:t>
      </w:r>
      <w:r>
        <w:t xml:space="preserve">IWF </w:t>
      </w:r>
      <w:r w:rsidRPr="00AB5FED">
        <w:t>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DEF69DB" w14:textId="77777777" w:rsidTr="00933680">
        <w:trPr>
          <w:jc w:val="center"/>
        </w:trPr>
        <w:tc>
          <w:tcPr>
            <w:tcW w:w="2405" w:type="dxa"/>
            <w:tcMar>
              <w:top w:w="0" w:type="dxa"/>
              <w:left w:w="108" w:type="dxa"/>
              <w:bottom w:w="0" w:type="dxa"/>
              <w:right w:w="108" w:type="dxa"/>
            </w:tcMar>
            <w:hideMark/>
          </w:tcPr>
          <w:p w14:paraId="77B27A79"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15117AFB"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A7AEF2" w14:textId="77777777" w:rsidR="00C96716" w:rsidRPr="00AB5FED" w:rsidRDefault="00C96716" w:rsidP="00933680">
            <w:pPr>
              <w:pStyle w:val="TAH"/>
            </w:pPr>
            <w:r w:rsidRPr="00AB5FED">
              <w:t>Description</w:t>
            </w:r>
          </w:p>
        </w:tc>
      </w:tr>
      <w:tr w:rsidR="00C96716" w:rsidRPr="00AB5FED" w14:paraId="2DA8EE03" w14:textId="77777777" w:rsidTr="00933680">
        <w:trPr>
          <w:jc w:val="center"/>
        </w:trPr>
        <w:tc>
          <w:tcPr>
            <w:tcW w:w="2405" w:type="dxa"/>
            <w:tcMar>
              <w:top w:w="0" w:type="dxa"/>
              <w:left w:w="108" w:type="dxa"/>
              <w:bottom w:w="0" w:type="dxa"/>
              <w:right w:w="108" w:type="dxa"/>
            </w:tcMar>
            <w:hideMark/>
          </w:tcPr>
          <w:p w14:paraId="14BCDEA3"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2CB5D23B"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564EF20E" w14:textId="77777777" w:rsidR="00C96716" w:rsidRPr="00AB5FED" w:rsidRDefault="00C96716" w:rsidP="00933680">
            <w:pPr>
              <w:pStyle w:val="TAL"/>
            </w:pPr>
            <w:r w:rsidRPr="00AB5FED">
              <w:t>The identity of the alerting party</w:t>
            </w:r>
          </w:p>
        </w:tc>
      </w:tr>
      <w:tr w:rsidR="00C96716" w:rsidRPr="00AB5FED" w14:paraId="0B73D752" w14:textId="77777777" w:rsidTr="00933680">
        <w:trPr>
          <w:jc w:val="center"/>
        </w:trPr>
        <w:tc>
          <w:tcPr>
            <w:tcW w:w="2405" w:type="dxa"/>
            <w:tcMar>
              <w:top w:w="0" w:type="dxa"/>
              <w:left w:w="108" w:type="dxa"/>
              <w:bottom w:w="0" w:type="dxa"/>
              <w:right w:w="108" w:type="dxa"/>
            </w:tcMar>
            <w:hideMark/>
          </w:tcPr>
          <w:p w14:paraId="44BFA449"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070E4B08"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4A612276" w14:textId="77777777" w:rsidR="00C96716" w:rsidRPr="00AB5FED" w:rsidRDefault="00C96716" w:rsidP="00933680">
            <w:pPr>
              <w:pStyle w:val="TAL"/>
            </w:pPr>
            <w:r w:rsidRPr="00AB5FED">
              <w:t>The MCPTT group ID with which the alert is associated</w:t>
            </w:r>
          </w:p>
        </w:tc>
      </w:tr>
    </w:tbl>
    <w:p w14:paraId="76181F15" w14:textId="77777777" w:rsidR="00C96716" w:rsidRDefault="00C96716" w:rsidP="00C96716"/>
    <w:p w14:paraId="166D4E9C" w14:textId="77777777" w:rsidR="00C96716" w:rsidRPr="00AB5FED" w:rsidRDefault="00C96716" w:rsidP="00C96716">
      <w:pPr>
        <w:pStyle w:val="Heading4"/>
      </w:pPr>
      <w:bookmarkStart w:id="551" w:name="_Toc185842351"/>
      <w:r w:rsidRPr="00AB5FED">
        <w:t>10.6</w:t>
      </w:r>
      <w:r>
        <w:t>.</w:t>
      </w:r>
      <w:r w:rsidRPr="00BC3632">
        <w:t>1</w:t>
      </w:r>
      <w:r>
        <w:t>.9</w:t>
      </w:r>
      <w:r>
        <w:tab/>
        <w:t>IWF</w:t>
      </w:r>
      <w:r w:rsidRPr="00AB5FED">
        <w:t xml:space="preserve"> emergency </w:t>
      </w:r>
      <w:r>
        <w:t>alert cancel</w:t>
      </w:r>
      <w:r w:rsidRPr="00AB5FED">
        <w:t xml:space="preserve"> request</w:t>
      </w:r>
      <w:bookmarkEnd w:id="551"/>
    </w:p>
    <w:p w14:paraId="7A6D7263" w14:textId="77777777" w:rsidR="00C96716" w:rsidRPr="00AB5FED" w:rsidRDefault="00C96716" w:rsidP="00C96716">
      <w:r w:rsidRPr="00AB5FED">
        <w:t>Table 10.6.</w:t>
      </w:r>
      <w:r>
        <w:t>1.9</w:t>
      </w:r>
      <w:r w:rsidRPr="00AB5FED">
        <w:t>-1 desc</w:t>
      </w:r>
      <w:r>
        <w:t>ribes the information flow IWF</w:t>
      </w:r>
      <w:r w:rsidRPr="00AB5FED">
        <w:t xml:space="preserve"> emergency </w:t>
      </w:r>
      <w:r>
        <w:t xml:space="preserve">alert cancel </w:t>
      </w:r>
      <w:r w:rsidRPr="00AB5FED">
        <w:t xml:space="preserve">request from the </w:t>
      </w:r>
      <w:r>
        <w:t>IWF</w:t>
      </w:r>
      <w:r w:rsidRPr="00AB5FED">
        <w:t xml:space="preserve"> to the MCPTT</w:t>
      </w:r>
      <w:r>
        <w:t xml:space="preserve"> server and from the MCPTT server to the IWF</w:t>
      </w:r>
      <w:r w:rsidRPr="00AB5FED">
        <w:t>.</w:t>
      </w:r>
    </w:p>
    <w:p w14:paraId="53CA3740" w14:textId="77777777" w:rsidR="00C96716" w:rsidRPr="00455644" w:rsidRDefault="00C96716" w:rsidP="00C96716">
      <w:pPr>
        <w:pStyle w:val="TH"/>
      </w:pPr>
      <w:r w:rsidRPr="00AB5FED">
        <w:lastRenderedPageBreak/>
        <w:t>Table 10.6.</w:t>
      </w:r>
      <w:r>
        <w:t>1.9-1: IWF</w:t>
      </w:r>
      <w:r w:rsidRPr="00AB5FED">
        <w:t xml:space="preserve"> emergency </w:t>
      </w:r>
      <w:r>
        <w:t>alert cancel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65FE1E4" w14:textId="77777777" w:rsidTr="00933680">
        <w:trPr>
          <w:jc w:val="center"/>
        </w:trPr>
        <w:tc>
          <w:tcPr>
            <w:tcW w:w="2405" w:type="dxa"/>
            <w:tcMar>
              <w:top w:w="0" w:type="dxa"/>
              <w:left w:w="108" w:type="dxa"/>
              <w:bottom w:w="0" w:type="dxa"/>
              <w:right w:w="108" w:type="dxa"/>
            </w:tcMar>
            <w:hideMark/>
          </w:tcPr>
          <w:p w14:paraId="0FB672B0"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655A74A5"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A39CC4F" w14:textId="77777777" w:rsidR="00C96716" w:rsidRPr="00AB5FED" w:rsidRDefault="00C96716" w:rsidP="00933680">
            <w:pPr>
              <w:pStyle w:val="TAH"/>
            </w:pPr>
            <w:r w:rsidRPr="00AB5FED">
              <w:t>Description</w:t>
            </w:r>
          </w:p>
        </w:tc>
      </w:tr>
      <w:tr w:rsidR="00C96716" w:rsidRPr="00AB5FED" w14:paraId="656BFF6A" w14:textId="77777777" w:rsidTr="00933680">
        <w:trPr>
          <w:trHeight w:val="522"/>
          <w:jc w:val="center"/>
        </w:trPr>
        <w:tc>
          <w:tcPr>
            <w:tcW w:w="2405" w:type="dxa"/>
            <w:tcMar>
              <w:top w:w="0" w:type="dxa"/>
              <w:left w:w="108" w:type="dxa"/>
              <w:bottom w:w="0" w:type="dxa"/>
              <w:right w:w="108" w:type="dxa"/>
            </w:tcMar>
            <w:hideMark/>
          </w:tcPr>
          <w:p w14:paraId="5769D6F2"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1267EA24"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378E33F5" w14:textId="77777777" w:rsidR="00C96716" w:rsidRPr="00AB5FED" w:rsidRDefault="00C96716" w:rsidP="00933680">
            <w:pPr>
              <w:pStyle w:val="TAL"/>
            </w:pPr>
            <w:r>
              <w:t>MCPTT user identit</w:t>
            </w:r>
            <w:r>
              <w:rPr>
                <w:lang w:eastAsia="zh-CN"/>
              </w:rPr>
              <w:t>y</w:t>
            </w:r>
            <w:r>
              <w:t xml:space="preserve"> </w:t>
            </w:r>
            <w:r w:rsidRPr="00AB5FED">
              <w:t>of the cancelling party</w:t>
            </w:r>
          </w:p>
        </w:tc>
      </w:tr>
      <w:tr w:rsidR="00C96716" w:rsidRPr="00AB5FED" w14:paraId="215C4B9F" w14:textId="77777777" w:rsidTr="00933680">
        <w:trPr>
          <w:trHeight w:val="559"/>
          <w:jc w:val="center"/>
        </w:trPr>
        <w:tc>
          <w:tcPr>
            <w:tcW w:w="2405" w:type="dxa"/>
            <w:tcMar>
              <w:top w:w="0" w:type="dxa"/>
              <w:left w:w="108" w:type="dxa"/>
              <w:bottom w:w="0" w:type="dxa"/>
              <w:right w:w="108" w:type="dxa"/>
            </w:tcMar>
            <w:hideMark/>
          </w:tcPr>
          <w:p w14:paraId="047AFFFF" w14:textId="77777777" w:rsidR="002F4250" w:rsidRDefault="00C96716" w:rsidP="00933680">
            <w:pPr>
              <w:pStyle w:val="TAL"/>
            </w:pPr>
            <w:r>
              <w:t>MCPTT ID</w:t>
            </w:r>
          </w:p>
          <w:p w14:paraId="7B32754C" w14:textId="1E902D54" w:rsidR="00C96716" w:rsidRPr="00AB5FED" w:rsidRDefault="00C96716" w:rsidP="00933680">
            <w:pPr>
              <w:pStyle w:val="TAL"/>
            </w:pPr>
            <w:r>
              <w:t>(see</w:t>
            </w:r>
            <w:r w:rsidR="002F4250">
              <w:t> </w:t>
            </w:r>
            <w:r>
              <w:t>NOTE)</w:t>
            </w:r>
          </w:p>
        </w:tc>
        <w:tc>
          <w:tcPr>
            <w:tcW w:w="1097" w:type="dxa"/>
            <w:tcMar>
              <w:top w:w="0" w:type="dxa"/>
              <w:left w:w="108" w:type="dxa"/>
              <w:bottom w:w="0" w:type="dxa"/>
              <w:right w:w="108" w:type="dxa"/>
            </w:tcMar>
            <w:hideMark/>
          </w:tcPr>
          <w:p w14:paraId="59CAE51C" w14:textId="77777777" w:rsidR="00C96716" w:rsidRPr="00AB5FED" w:rsidRDefault="00C96716" w:rsidP="00933680">
            <w:pPr>
              <w:pStyle w:val="TAC"/>
            </w:pPr>
            <w:r>
              <w:t>O</w:t>
            </w:r>
          </w:p>
        </w:tc>
        <w:tc>
          <w:tcPr>
            <w:tcW w:w="2700" w:type="dxa"/>
            <w:tcMar>
              <w:top w:w="0" w:type="dxa"/>
              <w:left w:w="108" w:type="dxa"/>
              <w:bottom w:w="0" w:type="dxa"/>
              <w:right w:w="108" w:type="dxa"/>
            </w:tcMar>
            <w:hideMark/>
          </w:tcPr>
          <w:p w14:paraId="57C450CA" w14:textId="77777777" w:rsidR="00C96716" w:rsidRPr="00AB5FED" w:rsidDel="00C65AF8" w:rsidRDefault="00C96716" w:rsidP="00933680">
            <w:pPr>
              <w:pStyle w:val="TAL"/>
            </w:pPr>
            <w:r>
              <w:t>MCPTT user identit</w:t>
            </w:r>
            <w:r>
              <w:rPr>
                <w:lang w:eastAsia="zh-CN"/>
              </w:rPr>
              <w:t>y</w:t>
            </w:r>
            <w:r>
              <w:t xml:space="preserve"> whose emergency alert is to be cancelled</w:t>
            </w:r>
          </w:p>
        </w:tc>
      </w:tr>
      <w:tr w:rsidR="00C96716" w:rsidRPr="00AB5FED" w14:paraId="1F55A416" w14:textId="77777777" w:rsidTr="00933680">
        <w:trPr>
          <w:jc w:val="center"/>
        </w:trPr>
        <w:tc>
          <w:tcPr>
            <w:tcW w:w="2405" w:type="dxa"/>
            <w:tcMar>
              <w:top w:w="0" w:type="dxa"/>
              <w:left w:w="108" w:type="dxa"/>
              <w:bottom w:w="0" w:type="dxa"/>
              <w:right w:w="108" w:type="dxa"/>
            </w:tcMar>
          </w:tcPr>
          <w:p w14:paraId="6CCDDE5D"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tcPr>
          <w:p w14:paraId="30D87A31" w14:textId="77777777" w:rsidR="00C96716" w:rsidRPr="00AB5FED" w:rsidRDefault="00C96716" w:rsidP="00933680">
            <w:pPr>
              <w:pStyle w:val="TAC"/>
            </w:pPr>
            <w:r w:rsidRPr="00AB5FED">
              <w:t>M</w:t>
            </w:r>
          </w:p>
        </w:tc>
        <w:tc>
          <w:tcPr>
            <w:tcW w:w="2700" w:type="dxa"/>
            <w:tcMar>
              <w:top w:w="0" w:type="dxa"/>
              <w:left w:w="108" w:type="dxa"/>
              <w:bottom w:w="0" w:type="dxa"/>
              <w:right w:w="108" w:type="dxa"/>
            </w:tcMar>
          </w:tcPr>
          <w:p w14:paraId="7BD46C8F" w14:textId="77777777" w:rsidR="00C96716" w:rsidRPr="00AB5FED" w:rsidRDefault="00C96716" w:rsidP="00933680">
            <w:pPr>
              <w:pStyle w:val="TAL"/>
            </w:pPr>
            <w:r w:rsidRPr="00AB5FED">
              <w:t>The MCPTT group ID with which the alert is associated</w:t>
            </w:r>
          </w:p>
        </w:tc>
      </w:tr>
      <w:tr w:rsidR="00C96716" w:rsidRPr="00AB5FED" w14:paraId="1ACE650F" w14:textId="77777777" w:rsidTr="00933680">
        <w:trPr>
          <w:jc w:val="center"/>
        </w:trPr>
        <w:tc>
          <w:tcPr>
            <w:tcW w:w="2405" w:type="dxa"/>
            <w:tcMar>
              <w:top w:w="0" w:type="dxa"/>
              <w:left w:w="108" w:type="dxa"/>
              <w:bottom w:w="0" w:type="dxa"/>
              <w:right w:w="108" w:type="dxa"/>
            </w:tcMar>
          </w:tcPr>
          <w:p w14:paraId="33849677" w14:textId="77777777" w:rsidR="00C96716" w:rsidRPr="00AB5FED" w:rsidRDefault="00C96716" w:rsidP="00933680">
            <w:pPr>
              <w:pStyle w:val="TAL"/>
            </w:pPr>
            <w:r w:rsidRPr="00AB5FED">
              <w:t>Group</w:t>
            </w:r>
            <w:r>
              <w:t>'s</w:t>
            </w:r>
            <w:r w:rsidRPr="00AB5FED">
              <w:t xml:space="preserve"> </w:t>
            </w:r>
            <w:r>
              <w:t xml:space="preserve">in-progress emergency alert </w:t>
            </w:r>
            <w:r w:rsidRPr="00AB5FED">
              <w:t>cancel request</w:t>
            </w:r>
          </w:p>
        </w:tc>
        <w:tc>
          <w:tcPr>
            <w:tcW w:w="1097" w:type="dxa"/>
            <w:tcMar>
              <w:top w:w="0" w:type="dxa"/>
              <w:left w:w="108" w:type="dxa"/>
              <w:bottom w:w="0" w:type="dxa"/>
              <w:right w:w="108" w:type="dxa"/>
            </w:tcMar>
          </w:tcPr>
          <w:p w14:paraId="008D2F19" w14:textId="77777777" w:rsidR="00C96716" w:rsidRPr="00AB5FED" w:rsidRDefault="00C96716" w:rsidP="00933680">
            <w:pPr>
              <w:pStyle w:val="TAC"/>
            </w:pPr>
            <w:r w:rsidRPr="00AB5FED">
              <w:t>O</w:t>
            </w:r>
          </w:p>
        </w:tc>
        <w:tc>
          <w:tcPr>
            <w:tcW w:w="2700" w:type="dxa"/>
            <w:tcMar>
              <w:top w:w="0" w:type="dxa"/>
              <w:left w:w="108" w:type="dxa"/>
              <w:bottom w:w="0" w:type="dxa"/>
              <w:right w:w="108" w:type="dxa"/>
            </w:tcMar>
          </w:tcPr>
          <w:p w14:paraId="435479B8" w14:textId="77777777" w:rsidR="00C96716" w:rsidRPr="00AB5FED" w:rsidRDefault="00C96716" w:rsidP="00933680">
            <w:pPr>
              <w:pStyle w:val="TAL"/>
            </w:pPr>
            <w:r w:rsidRPr="00AB5FED">
              <w:t xml:space="preserve">Requests cancellation of the </w:t>
            </w:r>
            <w:r>
              <w:t xml:space="preserve">in-progress </w:t>
            </w:r>
            <w:r w:rsidRPr="00AB5FED">
              <w:t xml:space="preserve">emergency </w:t>
            </w:r>
            <w:r>
              <w:t xml:space="preserve">alert </w:t>
            </w:r>
            <w:r w:rsidRPr="00AB5FED">
              <w:t>of the group</w:t>
            </w:r>
          </w:p>
        </w:tc>
      </w:tr>
      <w:tr w:rsidR="00C96716" w:rsidRPr="00AB5FED" w14:paraId="70A6DB91" w14:textId="77777777" w:rsidTr="00933680">
        <w:trPr>
          <w:jc w:val="center"/>
        </w:trPr>
        <w:tc>
          <w:tcPr>
            <w:tcW w:w="6202" w:type="dxa"/>
            <w:gridSpan w:val="3"/>
            <w:tcMar>
              <w:top w:w="0" w:type="dxa"/>
              <w:left w:w="108" w:type="dxa"/>
              <w:bottom w:w="0" w:type="dxa"/>
              <w:right w:w="108" w:type="dxa"/>
            </w:tcMar>
          </w:tcPr>
          <w:p w14:paraId="7B07ADE3" w14:textId="77777777" w:rsidR="00C96716" w:rsidRPr="00AB5FED" w:rsidRDefault="00C96716" w:rsidP="00933680">
            <w:pPr>
              <w:pStyle w:val="TAN"/>
            </w:pPr>
            <w:r w:rsidRPr="00AB5FED">
              <w:t>NOTE:</w:t>
            </w:r>
            <w:r w:rsidRPr="00AB5FED">
              <w:tab/>
            </w:r>
            <w:r>
              <w:t>This information shall be present if the message is requesting cancellation of another MCPTT user's alert. If not present, then the alert of the MCPTT ID of the cancelling party is being cancelled</w:t>
            </w:r>
          </w:p>
        </w:tc>
      </w:tr>
    </w:tbl>
    <w:p w14:paraId="4C423E7D" w14:textId="77777777" w:rsidR="00C96716" w:rsidRPr="000E1817" w:rsidRDefault="00C96716" w:rsidP="00C96716">
      <w:pPr>
        <w:rPr>
          <w:noProof/>
        </w:rPr>
      </w:pPr>
    </w:p>
    <w:p w14:paraId="24642225" w14:textId="77777777" w:rsidR="00C96716" w:rsidRPr="00AB5FED" w:rsidRDefault="00C96716" w:rsidP="00C96716">
      <w:pPr>
        <w:pStyle w:val="Heading4"/>
      </w:pPr>
      <w:bookmarkStart w:id="552" w:name="_Toc185842352"/>
      <w:r w:rsidRPr="00AB5FED">
        <w:t>10.6.</w:t>
      </w:r>
      <w:r>
        <w:t>1.10</w:t>
      </w:r>
      <w:r w:rsidRPr="00AB5FED">
        <w:tab/>
      </w:r>
      <w:r>
        <w:t>IWF</w:t>
      </w:r>
      <w:r w:rsidRPr="00AB5FED">
        <w:t xml:space="preserve"> emergency </w:t>
      </w:r>
      <w:r>
        <w:t>alert cancel</w:t>
      </w:r>
      <w:r w:rsidRPr="00AB5FED">
        <w:t xml:space="preserve"> response</w:t>
      </w:r>
      <w:bookmarkEnd w:id="552"/>
    </w:p>
    <w:p w14:paraId="307EAC06" w14:textId="77777777" w:rsidR="00C96716" w:rsidRPr="00AB5FED" w:rsidRDefault="00C96716" w:rsidP="00C96716">
      <w:r>
        <w:t>Table 10.6.1.10</w:t>
      </w:r>
      <w:r w:rsidRPr="00AB5FED">
        <w:t xml:space="preserve">-1 describes the information flow </w:t>
      </w:r>
      <w:r>
        <w:t>IWF</w:t>
      </w:r>
      <w:r w:rsidRPr="00AB5FED">
        <w:t xml:space="preserve"> emergency </w:t>
      </w:r>
      <w:r>
        <w:t>alert cancel</w:t>
      </w:r>
      <w:r w:rsidRPr="00AB5FED">
        <w:t xml:space="preserve"> response from the </w:t>
      </w:r>
      <w:r>
        <w:t>IWF</w:t>
      </w:r>
      <w:r w:rsidRPr="00AB5FED">
        <w:t xml:space="preserve"> to the MCPTT server and </w:t>
      </w:r>
      <w:r>
        <w:t xml:space="preserve">from the </w:t>
      </w:r>
      <w:r w:rsidRPr="00AB5FED">
        <w:t xml:space="preserve">MCPTT server to the </w:t>
      </w:r>
      <w:r>
        <w:t>IWF</w:t>
      </w:r>
      <w:r w:rsidRPr="00AB5FED">
        <w:t>.</w:t>
      </w:r>
    </w:p>
    <w:p w14:paraId="069A4012" w14:textId="77777777" w:rsidR="00C96716" w:rsidRPr="00AB5FED" w:rsidRDefault="00C96716" w:rsidP="00C96716">
      <w:pPr>
        <w:pStyle w:val="TH"/>
      </w:pPr>
      <w:r>
        <w:t>Table 10.6.1.10</w:t>
      </w:r>
      <w:r w:rsidRPr="00AB5FED">
        <w:t>-1</w:t>
      </w:r>
      <w:r>
        <w:t>:</w:t>
      </w:r>
      <w:r w:rsidRPr="00AB5FED">
        <w:t xml:space="preserve"> </w:t>
      </w:r>
      <w:r>
        <w:t xml:space="preserve">IWF </w:t>
      </w:r>
      <w:r w:rsidRPr="00AB5FED">
        <w:t xml:space="preserve">emergency </w:t>
      </w:r>
      <w:r>
        <w:t>alert cancel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7372BFB4" w14:textId="77777777" w:rsidTr="00933680">
        <w:trPr>
          <w:jc w:val="center"/>
        </w:trPr>
        <w:tc>
          <w:tcPr>
            <w:tcW w:w="2405" w:type="dxa"/>
            <w:tcMar>
              <w:top w:w="0" w:type="dxa"/>
              <w:left w:w="108" w:type="dxa"/>
              <w:bottom w:w="0" w:type="dxa"/>
              <w:right w:w="108" w:type="dxa"/>
            </w:tcMar>
            <w:hideMark/>
          </w:tcPr>
          <w:p w14:paraId="66989681" w14:textId="77777777" w:rsidR="00C96716" w:rsidRPr="00AB5FED" w:rsidRDefault="00C96716" w:rsidP="00933680">
            <w:pPr>
              <w:pStyle w:val="TAH"/>
            </w:pPr>
            <w:r w:rsidRPr="00AB5FED">
              <w:t>Information Element</w:t>
            </w:r>
          </w:p>
        </w:tc>
        <w:tc>
          <w:tcPr>
            <w:tcW w:w="1097" w:type="dxa"/>
            <w:tcMar>
              <w:top w:w="0" w:type="dxa"/>
              <w:left w:w="108" w:type="dxa"/>
              <w:bottom w:w="0" w:type="dxa"/>
              <w:right w:w="108" w:type="dxa"/>
            </w:tcMar>
            <w:hideMark/>
          </w:tcPr>
          <w:p w14:paraId="06D2B3E6" w14:textId="77777777" w:rsidR="00C96716" w:rsidRPr="00AB5FED" w:rsidRDefault="00C96716" w:rsidP="00933680">
            <w:pPr>
              <w:pStyle w:val="TAH"/>
            </w:pPr>
            <w:r w:rsidRPr="00AB5FED">
              <w:t>Status</w:t>
            </w:r>
          </w:p>
        </w:tc>
        <w:tc>
          <w:tcPr>
            <w:tcW w:w="2700" w:type="dxa"/>
            <w:tcMar>
              <w:top w:w="0" w:type="dxa"/>
              <w:left w:w="108" w:type="dxa"/>
              <w:bottom w:w="0" w:type="dxa"/>
              <w:right w:w="108" w:type="dxa"/>
            </w:tcMar>
            <w:hideMark/>
          </w:tcPr>
          <w:p w14:paraId="5C4C3AA5" w14:textId="77777777" w:rsidR="00C96716" w:rsidRPr="00AB5FED" w:rsidRDefault="00C96716" w:rsidP="00933680">
            <w:pPr>
              <w:pStyle w:val="TAH"/>
            </w:pPr>
            <w:r w:rsidRPr="00AB5FED">
              <w:t>Description</w:t>
            </w:r>
          </w:p>
        </w:tc>
      </w:tr>
      <w:tr w:rsidR="00C96716" w:rsidRPr="00AB5FED" w14:paraId="540434A7" w14:textId="77777777" w:rsidTr="00933680">
        <w:trPr>
          <w:jc w:val="center"/>
        </w:trPr>
        <w:tc>
          <w:tcPr>
            <w:tcW w:w="2405" w:type="dxa"/>
            <w:tcMar>
              <w:top w:w="0" w:type="dxa"/>
              <w:left w:w="108" w:type="dxa"/>
              <w:bottom w:w="0" w:type="dxa"/>
              <w:right w:w="108" w:type="dxa"/>
            </w:tcMar>
            <w:hideMark/>
          </w:tcPr>
          <w:p w14:paraId="14314E96" w14:textId="77777777" w:rsidR="00C96716" w:rsidRPr="00AB5FED" w:rsidRDefault="00C96716" w:rsidP="00933680">
            <w:pPr>
              <w:pStyle w:val="TAL"/>
            </w:pPr>
            <w:r w:rsidRPr="00AB5FED">
              <w:t>MCPTT ID</w:t>
            </w:r>
          </w:p>
        </w:tc>
        <w:tc>
          <w:tcPr>
            <w:tcW w:w="1097" w:type="dxa"/>
            <w:tcMar>
              <w:top w:w="0" w:type="dxa"/>
              <w:left w:w="108" w:type="dxa"/>
              <w:bottom w:w="0" w:type="dxa"/>
              <w:right w:w="108" w:type="dxa"/>
            </w:tcMar>
            <w:hideMark/>
          </w:tcPr>
          <w:p w14:paraId="42A07D13"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21EB1EAA" w14:textId="77777777" w:rsidR="00C96716" w:rsidRPr="00AB5FED" w:rsidRDefault="00C96716" w:rsidP="00933680">
            <w:pPr>
              <w:pStyle w:val="TAL"/>
            </w:pPr>
            <w:r w:rsidRPr="00AB5FED">
              <w:t xml:space="preserve">The identity of the </w:t>
            </w:r>
            <w:r>
              <w:t>cancelling</w:t>
            </w:r>
            <w:r w:rsidRPr="00AB5FED">
              <w:t xml:space="preserve"> party</w:t>
            </w:r>
          </w:p>
        </w:tc>
      </w:tr>
      <w:tr w:rsidR="00C96716" w:rsidRPr="00AB5FED" w14:paraId="0D1C5D68" w14:textId="77777777" w:rsidTr="00933680">
        <w:trPr>
          <w:jc w:val="center"/>
        </w:trPr>
        <w:tc>
          <w:tcPr>
            <w:tcW w:w="2405" w:type="dxa"/>
            <w:tcMar>
              <w:top w:w="0" w:type="dxa"/>
              <w:left w:w="108" w:type="dxa"/>
              <w:bottom w:w="0" w:type="dxa"/>
              <w:right w:w="108" w:type="dxa"/>
            </w:tcMar>
            <w:hideMark/>
          </w:tcPr>
          <w:p w14:paraId="4064BCCA" w14:textId="77777777" w:rsidR="00C96716" w:rsidRPr="00AB5FED" w:rsidRDefault="00C96716" w:rsidP="00933680">
            <w:pPr>
              <w:pStyle w:val="TAL"/>
            </w:pPr>
            <w:r w:rsidRPr="00AB5FED">
              <w:t>MCPTT group ID</w:t>
            </w:r>
          </w:p>
        </w:tc>
        <w:tc>
          <w:tcPr>
            <w:tcW w:w="1097" w:type="dxa"/>
            <w:tcMar>
              <w:top w:w="0" w:type="dxa"/>
              <w:left w:w="108" w:type="dxa"/>
              <w:bottom w:w="0" w:type="dxa"/>
              <w:right w:w="108" w:type="dxa"/>
            </w:tcMar>
            <w:hideMark/>
          </w:tcPr>
          <w:p w14:paraId="73AB6E37" w14:textId="77777777" w:rsidR="00C96716" w:rsidRPr="00AB5FED" w:rsidRDefault="00C96716" w:rsidP="00933680">
            <w:pPr>
              <w:pStyle w:val="TAC"/>
            </w:pPr>
            <w:r w:rsidRPr="00AB5FED">
              <w:t>M</w:t>
            </w:r>
          </w:p>
        </w:tc>
        <w:tc>
          <w:tcPr>
            <w:tcW w:w="2700" w:type="dxa"/>
            <w:tcMar>
              <w:top w:w="0" w:type="dxa"/>
              <w:left w:w="108" w:type="dxa"/>
              <w:bottom w:w="0" w:type="dxa"/>
              <w:right w:w="108" w:type="dxa"/>
            </w:tcMar>
            <w:hideMark/>
          </w:tcPr>
          <w:p w14:paraId="12B03635" w14:textId="77777777" w:rsidR="00C96716" w:rsidRPr="00AB5FED" w:rsidRDefault="00C96716" w:rsidP="00933680">
            <w:pPr>
              <w:pStyle w:val="TAL"/>
            </w:pPr>
            <w:r w:rsidRPr="00AB5FED">
              <w:t>The MCPTT group ID with which the alert is associated</w:t>
            </w:r>
          </w:p>
        </w:tc>
      </w:tr>
    </w:tbl>
    <w:p w14:paraId="14382392" w14:textId="77777777" w:rsidR="00C96716" w:rsidRDefault="00C96716" w:rsidP="00C96716">
      <w:bookmarkStart w:id="553" w:name="_Toc433209742"/>
      <w:bookmarkStart w:id="554" w:name="_Toc460616014"/>
      <w:bookmarkStart w:id="555" w:name="_Toc460616875"/>
      <w:bookmarkStart w:id="556" w:name="_Toc502966904"/>
    </w:p>
    <w:p w14:paraId="48B941C6" w14:textId="77777777" w:rsidR="00C96716" w:rsidRDefault="00C96716" w:rsidP="00C96716">
      <w:pPr>
        <w:pStyle w:val="Heading4"/>
      </w:pPr>
      <w:bookmarkStart w:id="557" w:name="_Toc185842353"/>
      <w:r w:rsidRPr="00D71D37">
        <w:t>10.6.</w:t>
      </w:r>
      <w:r>
        <w:t>1</w:t>
      </w:r>
      <w:r w:rsidRPr="00D71D37">
        <w:t>.</w:t>
      </w:r>
      <w:r>
        <w:t>11</w:t>
      </w:r>
      <w:r>
        <w:tab/>
        <w:t>IWF in-progress emergency group state cancel request</w:t>
      </w:r>
      <w:bookmarkEnd w:id="557"/>
      <w:r>
        <w:t xml:space="preserve"> </w:t>
      </w:r>
    </w:p>
    <w:bookmarkEnd w:id="553"/>
    <w:bookmarkEnd w:id="554"/>
    <w:bookmarkEnd w:id="555"/>
    <w:bookmarkEnd w:id="556"/>
    <w:p w14:paraId="061D2971" w14:textId="77777777" w:rsidR="00C96716" w:rsidRDefault="00C96716" w:rsidP="00C96716">
      <w:r w:rsidRPr="00AB5FED">
        <w:t>Table 10.6.</w:t>
      </w:r>
      <w:r>
        <w:t>1</w:t>
      </w:r>
      <w:r w:rsidRPr="00AB5FED">
        <w:t>.</w:t>
      </w:r>
      <w:r>
        <w:t>11</w:t>
      </w:r>
      <w:r w:rsidRPr="00AB5FED">
        <w:t xml:space="preserve">-1 describes the information flow </w:t>
      </w:r>
      <w:r>
        <w:rPr>
          <w:lang w:eastAsia="zh-CN"/>
        </w:rPr>
        <w:t>IWF</w:t>
      </w:r>
      <w:r>
        <w:rPr>
          <w:rFonts w:hint="eastAsia"/>
          <w:lang w:eastAsia="zh-CN"/>
        </w:rPr>
        <w:t xml:space="preserve"> </w:t>
      </w:r>
      <w:r>
        <w:t xml:space="preserve">in-progress </w:t>
      </w:r>
      <w:r w:rsidRPr="00AB5FED">
        <w:t xml:space="preserve">emergency group </w:t>
      </w:r>
      <w:r>
        <w:t xml:space="preserve">state </w:t>
      </w:r>
      <w:r w:rsidRPr="00AB5FED">
        <w:t xml:space="preserve">cancel request from the </w:t>
      </w:r>
      <w:r>
        <w:t>IWF</w:t>
      </w:r>
      <w:r w:rsidRPr="00AB5FED">
        <w:t xml:space="preserve"> to the MCPTT server</w:t>
      </w:r>
      <w:r>
        <w:t xml:space="preserve"> and from the MCPTT server to the IWF</w:t>
      </w:r>
      <w:r w:rsidRPr="00AB5FED">
        <w:t>.</w:t>
      </w:r>
    </w:p>
    <w:p w14:paraId="27CB85BB" w14:textId="77777777" w:rsidR="00C96716" w:rsidRPr="00AB5FED" w:rsidRDefault="00C96716" w:rsidP="00C96716">
      <w:pPr>
        <w:pStyle w:val="TH"/>
      </w:pPr>
      <w:r>
        <w:t>Table 10.6</w:t>
      </w:r>
      <w:r w:rsidRPr="00AB5FED">
        <w:t>.</w:t>
      </w:r>
      <w:r>
        <w:t>1.11</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3E51140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D61AD2"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FB37F"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5D45F" w14:textId="77777777" w:rsidR="00C96716" w:rsidRPr="00AB5FED" w:rsidRDefault="00C96716" w:rsidP="00933680">
            <w:pPr>
              <w:pStyle w:val="TAH"/>
              <w:rPr>
                <w:lang w:eastAsia="ja-JP"/>
              </w:rPr>
            </w:pPr>
            <w:r w:rsidRPr="00AB5FED">
              <w:t>Description</w:t>
            </w:r>
          </w:p>
        </w:tc>
      </w:tr>
      <w:tr w:rsidR="00C96716" w:rsidRPr="00AB5FED" w14:paraId="5D9E5D2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B4B3B"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01F0B8"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CBE53" w14:textId="77777777" w:rsidR="00C96716" w:rsidRPr="00AB5FED" w:rsidRDefault="00C96716" w:rsidP="00933680">
            <w:pPr>
              <w:pStyle w:val="TAL"/>
              <w:rPr>
                <w:lang w:eastAsia="ja-JP"/>
              </w:rPr>
            </w:pPr>
            <w:r w:rsidRPr="00AB5FED">
              <w:t>The identity of the cancelling party</w:t>
            </w:r>
          </w:p>
        </w:tc>
      </w:tr>
      <w:tr w:rsidR="00C96716" w:rsidRPr="00AB5FED" w14:paraId="1E16E00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97E30"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AAE10"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45F3F"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C96716" w:rsidRPr="00AB5FED" w14:paraId="36976F8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8AC2" w14:textId="77777777" w:rsidR="00C96716" w:rsidRPr="00AB5FED" w:rsidRDefault="00C96716" w:rsidP="00933680">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4331C" w14:textId="77777777" w:rsidR="00C96716" w:rsidRPr="00AB5FED" w:rsidRDefault="00C96716" w:rsidP="00933680">
            <w:pPr>
              <w:pStyle w:val="TAC"/>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A96BC0" w14:textId="77777777" w:rsidR="00C96716" w:rsidRPr="00AB5FED" w:rsidRDefault="00C96716" w:rsidP="00933680">
            <w:pPr>
              <w:pStyle w:val="TAL"/>
              <w:rPr>
                <w:lang w:eastAsia="ja-JP"/>
              </w:rPr>
            </w:pPr>
            <w:r w:rsidRPr="00AB5FED">
              <w:t>Indicates whether the emergency alert</w:t>
            </w:r>
            <w:r>
              <w:t xml:space="preserve"> of the cancelling party</w:t>
            </w:r>
            <w:r w:rsidRPr="00AB5FED">
              <w:t xml:space="preserve"> is to be cancelled</w:t>
            </w:r>
          </w:p>
        </w:tc>
      </w:tr>
    </w:tbl>
    <w:p w14:paraId="6A9E7285" w14:textId="77777777" w:rsidR="00C96716" w:rsidRPr="000E1817" w:rsidRDefault="00C96716" w:rsidP="00C96716">
      <w:pPr>
        <w:rPr>
          <w:noProof/>
        </w:rPr>
      </w:pPr>
    </w:p>
    <w:p w14:paraId="5B9C4868" w14:textId="77777777" w:rsidR="00C96716" w:rsidRPr="00D71D37" w:rsidRDefault="00C96716" w:rsidP="00C96716">
      <w:pPr>
        <w:pStyle w:val="Heading4"/>
      </w:pPr>
      <w:bookmarkStart w:id="558" w:name="_Toc446052904"/>
      <w:bookmarkStart w:id="559" w:name="_Toc460616015"/>
      <w:bookmarkStart w:id="560" w:name="_Toc460616876"/>
      <w:bookmarkStart w:id="561" w:name="_Toc502966905"/>
      <w:bookmarkStart w:id="562" w:name="_Toc185842354"/>
      <w:r w:rsidRPr="00D71D37">
        <w:t>10.6.</w:t>
      </w:r>
      <w:r>
        <w:t>1</w:t>
      </w:r>
      <w:r w:rsidRPr="00D71D37">
        <w:t>.</w:t>
      </w:r>
      <w:r>
        <w:t>12</w:t>
      </w:r>
      <w:r>
        <w:tab/>
        <w:t>IWF in-progress emergency group state cancel response</w:t>
      </w:r>
      <w:bookmarkEnd w:id="562"/>
    </w:p>
    <w:bookmarkEnd w:id="558"/>
    <w:bookmarkEnd w:id="559"/>
    <w:bookmarkEnd w:id="560"/>
    <w:bookmarkEnd w:id="561"/>
    <w:p w14:paraId="1592B3CC" w14:textId="77777777" w:rsidR="00C96716" w:rsidRDefault="00C96716" w:rsidP="00C96716">
      <w:r>
        <w:t>Table 10.6.1</w:t>
      </w:r>
      <w:r w:rsidRPr="00AB5FED">
        <w:t>.</w:t>
      </w:r>
      <w:r>
        <w:t>12</w:t>
      </w:r>
      <w:r w:rsidRPr="00AB5FED">
        <w:t xml:space="preserve">-1 describes the information flow </w:t>
      </w:r>
      <w:r>
        <w:rPr>
          <w:lang w:eastAsia="zh-CN"/>
        </w:rPr>
        <w:t>IWF</w:t>
      </w:r>
      <w:r>
        <w:t xml:space="preserve"> in-progress</w:t>
      </w:r>
      <w:r>
        <w:rPr>
          <w:rFonts w:hint="eastAsia"/>
          <w:lang w:eastAsia="zh-CN"/>
        </w:rPr>
        <w:t xml:space="preserve"> </w:t>
      </w:r>
      <w:r w:rsidRPr="00AB5FED">
        <w:t xml:space="preserve">emergency group </w:t>
      </w:r>
      <w:r>
        <w:t xml:space="preserve">state </w:t>
      </w:r>
      <w:r w:rsidRPr="00AB5FED">
        <w:t xml:space="preserve">cancel response from the MCPTT server to the </w:t>
      </w:r>
      <w:r>
        <w:t>IWF and from IWF to MCPTT server.</w:t>
      </w:r>
    </w:p>
    <w:p w14:paraId="38084FCF" w14:textId="77777777" w:rsidR="00C96716" w:rsidRPr="00AB5FED" w:rsidRDefault="00C96716" w:rsidP="00C96716">
      <w:pPr>
        <w:pStyle w:val="TH"/>
      </w:pPr>
      <w:r w:rsidRPr="00AB5FED">
        <w:lastRenderedPageBreak/>
        <w:t>Table 1</w:t>
      </w:r>
      <w:r>
        <w:t>0.6.1</w:t>
      </w:r>
      <w:r w:rsidRPr="00AB5FED">
        <w:t>.</w:t>
      </w:r>
      <w:r>
        <w:t>12</w:t>
      </w:r>
      <w:r w:rsidRPr="00AB5FED">
        <w:t>-1</w:t>
      </w:r>
      <w:r>
        <w:t>:</w:t>
      </w:r>
      <w:r w:rsidRPr="00AB5FED">
        <w:t xml:space="preserve"> </w:t>
      </w:r>
      <w:r>
        <w:t>IWF</w:t>
      </w:r>
      <w:r w:rsidRPr="00AB5FED">
        <w:t xml:space="preserve">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40AF5C0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EA829B"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A135F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9F6340" w14:textId="77777777" w:rsidR="00C96716" w:rsidRPr="00AB5FED" w:rsidRDefault="00C96716" w:rsidP="00933680">
            <w:pPr>
              <w:pStyle w:val="TAH"/>
              <w:rPr>
                <w:lang w:eastAsia="ja-JP"/>
              </w:rPr>
            </w:pPr>
            <w:r w:rsidRPr="00AB5FED">
              <w:t>Description</w:t>
            </w:r>
          </w:p>
        </w:tc>
      </w:tr>
      <w:tr w:rsidR="00C96716" w:rsidRPr="00AB5FED" w14:paraId="0DA2181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A40DA" w14:textId="77777777" w:rsidR="00C96716" w:rsidRPr="00AB5FED" w:rsidRDefault="00C96716" w:rsidP="00933680">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6A989"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2CB67" w14:textId="77777777" w:rsidR="00C96716" w:rsidRPr="00AB5FED" w:rsidRDefault="00C96716" w:rsidP="00933680">
            <w:pPr>
              <w:pStyle w:val="TAL"/>
              <w:rPr>
                <w:lang w:eastAsia="ja-JP"/>
              </w:rPr>
            </w:pPr>
            <w:r w:rsidRPr="00AB5FED">
              <w:t>The identity of the cancelling party</w:t>
            </w:r>
          </w:p>
        </w:tc>
      </w:tr>
      <w:tr w:rsidR="00C96716" w:rsidRPr="00AB5FED" w14:paraId="4959BDD8"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822283" w14:textId="77777777" w:rsidR="00C96716" w:rsidRPr="00AB5FED" w:rsidRDefault="00C96716" w:rsidP="00933680">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2C95F"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3E375" w14:textId="77777777" w:rsidR="00C96716" w:rsidRPr="00AB5FED" w:rsidRDefault="00C96716" w:rsidP="00933680">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bl>
    <w:p w14:paraId="12D4F19C" w14:textId="77777777" w:rsidR="00C96716" w:rsidRPr="006650D1" w:rsidRDefault="00C96716" w:rsidP="00C96716">
      <w:pPr>
        <w:pStyle w:val="EditorsNote"/>
        <w:rPr>
          <w:lang w:val="en-US"/>
        </w:rPr>
      </w:pPr>
    </w:p>
    <w:p w14:paraId="0E459949" w14:textId="77777777" w:rsidR="00C96716" w:rsidRDefault="00C96716" w:rsidP="00C96716">
      <w:pPr>
        <w:pStyle w:val="Heading3"/>
        <w:rPr>
          <w:noProof/>
        </w:rPr>
      </w:pPr>
      <w:bookmarkStart w:id="563" w:name="_Toc185842355"/>
      <w:r>
        <w:rPr>
          <w:noProof/>
          <w:lang w:val="en-US"/>
        </w:rPr>
        <w:t>10.6.2</w:t>
      </w:r>
      <w:r>
        <w:rPr>
          <w:noProof/>
          <w:lang w:val="en-US"/>
        </w:rPr>
        <w:tab/>
      </w:r>
      <w:r>
        <w:rPr>
          <w:noProof/>
        </w:rPr>
        <w:t>Emergency calls</w:t>
      </w:r>
      <w:bookmarkEnd w:id="563"/>
    </w:p>
    <w:p w14:paraId="1F162E0F" w14:textId="77777777" w:rsidR="00C96716" w:rsidRDefault="00C96716" w:rsidP="00C96716">
      <w:pPr>
        <w:pStyle w:val="Heading4"/>
      </w:pPr>
      <w:bookmarkStart w:id="564" w:name="_Toc483460878"/>
      <w:bookmarkStart w:id="565" w:name="_Toc185842356"/>
      <w:r>
        <w:t>10.6.2.1</w:t>
      </w:r>
      <w:r>
        <w:tab/>
        <w:t>General</w:t>
      </w:r>
      <w:bookmarkEnd w:id="564"/>
      <w:bookmarkEnd w:id="565"/>
    </w:p>
    <w:p w14:paraId="30F1B331" w14:textId="77777777" w:rsidR="00C96716" w:rsidRDefault="00C96716" w:rsidP="00C96716">
      <w:pPr>
        <w:rPr>
          <w:noProof/>
        </w:rPr>
      </w:pPr>
      <w:r w:rsidRPr="00BD1886">
        <w:rPr>
          <w:noProof/>
        </w:rPr>
        <w:t>This subclause addresses various aspects of emergency call interworking.</w:t>
      </w:r>
    </w:p>
    <w:p w14:paraId="43742C0D"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emergency group call request / IWF in-progress emergency group state cancel request message </w:t>
      </w:r>
      <w:r w:rsidRPr="00D568AF">
        <w:t>is sent to the IWF at the commencement</w:t>
      </w:r>
      <w:r>
        <w:t xml:space="preserve"> / release</w:t>
      </w:r>
      <w:r w:rsidRPr="00D568AF">
        <w:t xml:space="preserve"> of a</w:t>
      </w:r>
      <w:r>
        <w:t>n emergency</w:t>
      </w:r>
      <w:r w:rsidRPr="00D568AF">
        <w:t xml:space="preserve"> 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emergency group call request / IWF in-progress emergency group state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5ACAD2FA" w14:textId="77777777" w:rsidR="00C96716" w:rsidRPr="00AB5FED" w:rsidRDefault="00C96716" w:rsidP="00C96716">
      <w:r w:rsidRPr="00D568AF">
        <w:t>Where the group is defined in the LMR system, the IWF shall send</w:t>
      </w:r>
      <w:r>
        <w:t xml:space="preserve"> individual IWF emergency group call request / IWF in-progress emergency group state cancel request messages </w:t>
      </w:r>
      <w:r w:rsidRPr="00D568AF">
        <w:t xml:space="preserve">to </w:t>
      </w:r>
      <w:r>
        <w:t xml:space="preserve">the IWF for </w:t>
      </w:r>
      <w:r w:rsidRPr="00D568AF">
        <w:t>all affiliated MCPTT group members in accordance with primary and partner MCPTT system behaviour.</w:t>
      </w:r>
    </w:p>
    <w:p w14:paraId="320C9C02" w14:textId="77777777" w:rsidR="00C96716" w:rsidRDefault="00C96716" w:rsidP="00C96716">
      <w:pPr>
        <w:pStyle w:val="Heading4"/>
      </w:pPr>
      <w:bookmarkStart w:id="566" w:name="_Toc483460880"/>
      <w:bookmarkStart w:id="567" w:name="_Toc185842357"/>
      <w:r>
        <w:t>10.6.2.2</w:t>
      </w:r>
      <w:r>
        <w:tab/>
        <w:t>Emergency group call</w:t>
      </w:r>
      <w:bookmarkEnd w:id="566"/>
      <w:bookmarkEnd w:id="567"/>
    </w:p>
    <w:p w14:paraId="28C9D4BE" w14:textId="77777777" w:rsidR="00C96716" w:rsidRDefault="00C96716" w:rsidP="00C96716">
      <w:pPr>
        <w:pStyle w:val="Heading5"/>
      </w:pPr>
      <w:bookmarkStart w:id="568" w:name="_Toc185842358"/>
      <w:r w:rsidRPr="00C5395A">
        <w:t>10.</w:t>
      </w:r>
      <w:r>
        <w:t>6.</w:t>
      </w:r>
      <w:r w:rsidRPr="00C5395A">
        <w:t>2</w:t>
      </w:r>
      <w:r>
        <w:t>.2</w:t>
      </w:r>
      <w:r w:rsidRPr="00C5395A">
        <w:t>.1</w:t>
      </w:r>
      <w:r>
        <w:tab/>
      </w:r>
      <w:r w:rsidRPr="00C5395A">
        <w:t xml:space="preserve">Emergency </w:t>
      </w:r>
      <w:r>
        <w:t xml:space="preserve">group </w:t>
      </w:r>
      <w:r w:rsidRPr="00C5395A">
        <w:t xml:space="preserve">call </w:t>
      </w:r>
      <w:r>
        <w:t xml:space="preserve">setup </w:t>
      </w:r>
      <w:r w:rsidRPr="003F1AAD">
        <w:t xml:space="preserve">initiated by a user </w:t>
      </w:r>
      <w:r>
        <w:t>i</w:t>
      </w:r>
      <w:r w:rsidRPr="003F1AAD">
        <w:t>n the LMR system</w:t>
      </w:r>
      <w:r>
        <w:t xml:space="preserve"> on</w:t>
      </w:r>
      <w:r w:rsidRPr="00D71D37">
        <w:t xml:space="preserve"> an in</w:t>
      </w:r>
      <w:r>
        <w:t>t</w:t>
      </w:r>
      <w:r w:rsidRPr="00D71D37">
        <w:t>e</w:t>
      </w:r>
      <w:r>
        <w:t>r</w:t>
      </w:r>
      <w:r w:rsidRPr="00D71D37">
        <w:t xml:space="preserve">working group defined in </w:t>
      </w:r>
      <w:r>
        <w:t xml:space="preserve">the </w:t>
      </w:r>
      <w:r w:rsidRPr="00D71D37">
        <w:t>MCPTT</w:t>
      </w:r>
      <w:r>
        <w:t xml:space="preserve"> system</w:t>
      </w:r>
      <w:bookmarkEnd w:id="568"/>
    </w:p>
    <w:p w14:paraId="61F33298" w14:textId="77777777" w:rsidR="00C96716" w:rsidRPr="00AB5FED" w:rsidRDefault="00C96716" w:rsidP="00C96716">
      <w:r>
        <w:t>Figure 10.6.2.2.1</w:t>
      </w:r>
      <w:r>
        <w:noBreakHyphen/>
        <w:t>1 shows the procedure for an emergency group call setup initiated by a user in the LMR system. The figure is based upon the figure for emergency calls in 3GPP TS 23.379 [7], subclause </w:t>
      </w:r>
      <w:r w:rsidRPr="00775430">
        <w:t>10.6.2.6.1.1</w:t>
      </w:r>
      <w:r>
        <w:t>. This scenario assumes that the group is an interworking group defined in the MCPTT system.</w:t>
      </w:r>
    </w:p>
    <w:p w14:paraId="49E8EC8D"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07C7B651" w14:textId="77777777" w:rsidR="00C96716" w:rsidRPr="00AB5FED" w:rsidRDefault="00C96716" w:rsidP="00C96716">
      <w:pPr>
        <w:pStyle w:val="NO"/>
      </w:pPr>
      <w:r>
        <w:t>NOTE 2:</w:t>
      </w:r>
      <w:r>
        <w:tab/>
        <w:t>The emergency interworking call procedures reuse the information flows defined 3GPP TS 23.379 [7].</w:t>
      </w:r>
    </w:p>
    <w:p w14:paraId="13A9F3C8" w14:textId="77777777" w:rsidR="00C96716" w:rsidRPr="00AB5FED" w:rsidRDefault="00C96716" w:rsidP="00C96716">
      <w:r w:rsidRPr="00AB5FED">
        <w:t>Pre-conditions:</w:t>
      </w:r>
    </w:p>
    <w:p w14:paraId="79F9F587" w14:textId="77777777" w:rsidR="00C96716" w:rsidRDefault="00C96716" w:rsidP="00C96716">
      <w:pPr>
        <w:pStyle w:val="B1"/>
      </w:pPr>
      <w:r w:rsidRPr="00AB5FED">
        <w:t>1.</w:t>
      </w:r>
      <w:r w:rsidRPr="00AB5FED">
        <w:tab/>
        <w:t>The MCPTT group is</w:t>
      </w:r>
      <w:r>
        <w:t xml:space="preserve"> an interworking group defined in the MCPTT system</w:t>
      </w:r>
    </w:p>
    <w:p w14:paraId="054D2CE4" w14:textId="77777777" w:rsidR="00C96716" w:rsidRPr="00AB5FED" w:rsidRDefault="00C96716" w:rsidP="00C96716">
      <w:pPr>
        <w:pStyle w:val="B1"/>
      </w:pPr>
      <w:r>
        <w:t>2.</w:t>
      </w:r>
      <w:r>
        <w:tab/>
      </w:r>
      <w:r w:rsidRPr="00AB5FED">
        <w:t>MCPTT client </w:t>
      </w:r>
      <w:r>
        <w:t>1</w:t>
      </w:r>
      <w:r w:rsidRPr="00AB5FED">
        <w:t xml:space="preserve"> and MCPTT client </w:t>
      </w:r>
      <w:r>
        <w:t>2</w:t>
      </w:r>
      <w:r w:rsidRPr="00AB5FED">
        <w:t xml:space="preserve"> </w:t>
      </w:r>
      <w:r>
        <w:t>are affiliated to that MCPTT group.</w:t>
      </w:r>
    </w:p>
    <w:p w14:paraId="7CBFC938"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6497517E" w14:textId="77777777" w:rsidR="00C96716" w:rsidRDefault="00C96716" w:rsidP="00C96716">
      <w:pPr>
        <w:pStyle w:val="B1"/>
      </w:pPr>
      <w:r>
        <w:t>4</w:t>
      </w:r>
      <w:r w:rsidRPr="00D57EFD">
        <w:t>.</w:t>
      </w:r>
      <w:r w:rsidRPr="00D57EFD">
        <w:tab/>
        <w:t xml:space="preserve">The mapping relationship of group and user identities between MCPTT system and LMR system has been configured at </w:t>
      </w:r>
      <w:r w:rsidRPr="00D57EFD">
        <w:rPr>
          <w:lang w:val="en-US"/>
        </w:rPr>
        <w:t xml:space="preserve">the </w:t>
      </w:r>
      <w:r w:rsidRPr="00D57EFD">
        <w:t>IWF.</w:t>
      </w:r>
    </w:p>
    <w:p w14:paraId="1C1E3B32" w14:textId="77777777" w:rsidR="00C96716" w:rsidRDefault="00C96716" w:rsidP="00C96716">
      <w:pPr>
        <w:pStyle w:val="B1"/>
      </w:pPr>
      <w:r>
        <w:t>5.</w:t>
      </w:r>
      <w:r>
        <w:tab/>
        <w:t>LMR user initiates an emergency group call.</w:t>
      </w:r>
    </w:p>
    <w:p w14:paraId="4ED1C0A2" w14:textId="77777777" w:rsidR="00C96716" w:rsidRDefault="00C96716" w:rsidP="00C96716">
      <w:pPr>
        <w:pStyle w:val="TH"/>
      </w:pPr>
    </w:p>
    <w:p w14:paraId="5FD7EE07" w14:textId="77777777" w:rsidR="00C96716" w:rsidRPr="00AB5FED" w:rsidRDefault="00C96716" w:rsidP="00C96716">
      <w:pPr>
        <w:pStyle w:val="TH"/>
      </w:pPr>
      <w:r>
        <w:object w:dxaOrig="6494" w:dyaOrig="6195" w14:anchorId="66E96D0B">
          <v:shape id="_x0000_i1094" type="#_x0000_t75" style="width:324.85pt;height:309.3pt" o:ole="">
            <v:imagedata r:id="rId143" o:title=""/>
          </v:shape>
          <o:OLEObject Type="Embed" ProgID="Visio.Drawing.11" ShapeID="_x0000_i1094" DrawAspect="Content" ObjectID="_1796455739" r:id="rId144"/>
        </w:object>
      </w:r>
    </w:p>
    <w:p w14:paraId="79D360F3" w14:textId="77777777" w:rsidR="00C96716" w:rsidRPr="00AB5FED" w:rsidRDefault="00C96716" w:rsidP="00C96716">
      <w:pPr>
        <w:pStyle w:val="TF"/>
      </w:pPr>
      <w:r>
        <w:t>Figure 10.6.2.2.1-1: E</w:t>
      </w:r>
      <w:r w:rsidRPr="00AB5FED">
        <w:t>mergency group call</w:t>
      </w:r>
      <w:r>
        <w:t xml:space="preserve"> setup, initiated by LMR user on an interworking group defined in the MCPTT system</w:t>
      </w:r>
    </w:p>
    <w:p w14:paraId="3D3B4563" w14:textId="77777777" w:rsidR="00C96716" w:rsidRDefault="00C96716" w:rsidP="00C96716">
      <w:pPr>
        <w:pStyle w:val="B1"/>
      </w:pPr>
      <w:r>
        <w:t>1.</w:t>
      </w:r>
      <w:r>
        <w:tab/>
        <w:t xml:space="preserve">The IWF sends an IWF emergency group call request including </w:t>
      </w:r>
      <w:r>
        <w:rPr>
          <w:lang w:val="en-US"/>
        </w:rPr>
        <w:t xml:space="preserve">a </w:t>
      </w:r>
      <w:r>
        <w:t xml:space="preserve">MCPTT group ID to </w:t>
      </w:r>
      <w:r>
        <w:rPr>
          <w:lang w:val="en-US"/>
        </w:rPr>
        <w:t xml:space="preserve">the </w:t>
      </w:r>
      <w:r>
        <w:t>MCPTT server. The request contains an indication of the MCPTT emergency. The IWF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The request may contain an indication of an implicit floor request.</w:t>
      </w:r>
    </w:p>
    <w:p w14:paraId="25E1AB3A" w14:textId="77777777" w:rsidR="00C96716" w:rsidRDefault="00C96716" w:rsidP="00C96716">
      <w:pPr>
        <w:pStyle w:val="B1"/>
      </w:pPr>
      <w:r>
        <w:t>2.</w:t>
      </w:r>
      <w:r>
        <w:tab/>
      </w:r>
      <w:r w:rsidRPr="00AB5FED">
        <w:t xml:space="preserve">The MCPTT server implicitly affiliates </w:t>
      </w:r>
      <w:r>
        <w:t>the MCPTT ID of the LMR user</w:t>
      </w:r>
      <w:r w:rsidRPr="00AB5FED">
        <w:t xml:space="preserve"> to the </w:t>
      </w:r>
      <w:r>
        <w:t xml:space="preserve">MCPTT </w:t>
      </w:r>
      <w:r w:rsidRPr="00AB5FED">
        <w:t xml:space="preserve">emergency group if the </w:t>
      </w:r>
      <w:r>
        <w:t>user</w:t>
      </w:r>
      <w:r w:rsidRPr="00AB5FED">
        <w:t xml:space="preserve"> is not already affiliated. </w:t>
      </w:r>
      <w:r>
        <w:t>If the IWF is configured to affiliate on behalf of all of its group members in a single affiliation step, the MC service server affiliates the IWF instead of an individual MC service ID.</w:t>
      </w:r>
    </w:p>
    <w:p w14:paraId="5D7295C1" w14:textId="77777777" w:rsidR="00C96716" w:rsidRDefault="00C96716" w:rsidP="00C96716">
      <w:pPr>
        <w:pStyle w:val="B1"/>
      </w:pPr>
      <w:r>
        <w:t>3</w:t>
      </w:r>
      <w:r w:rsidRPr="00026DB8">
        <w:t>.</w:t>
      </w:r>
      <w:r w:rsidRPr="00026DB8">
        <w:tab/>
      </w:r>
      <w:r>
        <w:t xml:space="preserve">The </w:t>
      </w:r>
      <w:r w:rsidRPr="00AB5FED">
        <w:t xml:space="preserve">MCPTT server checks whether the MCPTT </w:t>
      </w:r>
      <w:r>
        <w:t>ID of the LMR user is</w:t>
      </w:r>
      <w:r w:rsidRPr="00AB5FED">
        <w:t xml:space="preserve"> authorized for initiation of MCPTT emergency calls on the indicated MCPTT group</w:t>
      </w:r>
      <w: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r>
        <w:t xml:space="preserve"> </w:t>
      </w:r>
    </w:p>
    <w:p w14:paraId="0FE7E41C" w14:textId="77777777" w:rsidR="00C96716" w:rsidRDefault="00C96716" w:rsidP="00C96716">
      <w:pPr>
        <w:pStyle w:val="B1"/>
      </w:pPr>
      <w:r>
        <w:t>4</w:t>
      </w:r>
      <w:r w:rsidRPr="00AB5FED">
        <w:t>.</w:t>
      </w:r>
      <w:r w:rsidRPr="00AB5FED">
        <w:tab/>
        <w:t xml:space="preserve">The MCPTT server configures the priority of the underlying bearers for all </w:t>
      </w:r>
      <w:r>
        <w:t xml:space="preserve">MCPTT </w:t>
      </w:r>
      <w:r w:rsidRPr="00AB5FED">
        <w:t>participants in the MCPTT group.</w:t>
      </w:r>
      <w:r>
        <w:t xml:space="preserve"> All s</w:t>
      </w:r>
      <w:r w:rsidRPr="00AB5FED">
        <w:t>uccessive calls during the MCPTT group's in-progress emergency state will receive the adjusted bearer priority.</w:t>
      </w:r>
      <w:r w:rsidRPr="00817B45">
        <w:t xml:space="preserve"> </w:t>
      </w:r>
    </w:p>
    <w:p w14:paraId="4E26B53A" w14:textId="77777777" w:rsidR="00C96716" w:rsidRDefault="00C96716" w:rsidP="00C96716">
      <w:pPr>
        <w:pStyle w:val="B1"/>
      </w:pPr>
      <w:r>
        <w:t>5.</w:t>
      </w:r>
      <w:r>
        <w:tab/>
      </w:r>
      <w:r w:rsidRPr="00026DB8">
        <w:t>The MCPTT server records the emergency state of the</w:t>
      </w:r>
      <w:r w:rsidRPr="006A4AE1">
        <w:t xml:space="preserve"> group</w:t>
      </w:r>
      <w:r w:rsidRPr="00026DB8">
        <w:t>. Once an MCPTT emergency call has</w:t>
      </w:r>
      <w:r w:rsidRPr="00AB5FED">
        <w:t xml:space="preserve"> been initiated, the MCPTT group is in an in-progress emergency state until </w:t>
      </w:r>
      <w:r>
        <w:t xml:space="preserve">that state is </w:t>
      </w:r>
      <w:r w:rsidRPr="00AB5FED">
        <w:t>cancelled.</w:t>
      </w:r>
    </w:p>
    <w:p w14:paraId="3E034E9B" w14:textId="77777777" w:rsidR="00C96716" w:rsidRPr="00AB5FED" w:rsidRDefault="00C96716" w:rsidP="00C96716">
      <w:pPr>
        <w:pStyle w:val="NO"/>
      </w:pPr>
      <w:r>
        <w:t>NOTE 3:</w:t>
      </w:r>
      <w:r>
        <w:tab/>
        <w:t>The IWF actions for priority are out of scope of the present document.</w:t>
      </w:r>
    </w:p>
    <w:p w14:paraId="1FEB76AA" w14:textId="77777777" w:rsidR="00C96716" w:rsidRDefault="00C96716" w:rsidP="00C96716">
      <w:pPr>
        <w:pStyle w:val="B1"/>
      </w:pPr>
      <w:r>
        <w:t>6</w:t>
      </w:r>
      <w:r w:rsidRPr="00AB5FED">
        <w:t>.</w:t>
      </w:r>
      <w:r w:rsidRPr="00AB5FED">
        <w:tab/>
        <w:t xml:space="preserve">MCPTT server </w:t>
      </w:r>
      <w:r>
        <w:t>sends</w:t>
      </w:r>
      <w:r w:rsidRPr="00AB5FED">
        <w:t xml:space="preserve"> the MCPTT emergency group call request towards the MCPTT clients of each of those affiliated MCPTT group members</w:t>
      </w:r>
      <w:r w:rsidRPr="006A4AE1">
        <w:t xml:space="preserve"> as defined in 3GPP TS 23.379 [7]</w:t>
      </w:r>
      <w:r w:rsidRPr="00AB5FED">
        <w:t>.</w:t>
      </w:r>
    </w:p>
    <w:p w14:paraId="27340FE2" w14:textId="77777777" w:rsidR="00C96716" w:rsidRDefault="00C96716" w:rsidP="00C96716">
      <w:pPr>
        <w:pStyle w:val="B1"/>
      </w:pPr>
      <w:r>
        <w:t>7.</w:t>
      </w:r>
      <w:r>
        <w:tab/>
        <w:t>If the group has other affiliated LMR users than the calling party and the MCPTT server has received individual affiliations from those LMR users, an individual IWF emergency group call request is sent (to the IWF) for each affiliated LMR user.</w:t>
      </w:r>
    </w:p>
    <w:p w14:paraId="13520674" w14:textId="77777777" w:rsidR="00C96716" w:rsidRPr="00AB5FED" w:rsidRDefault="00C96716" w:rsidP="00C96716">
      <w:pPr>
        <w:pStyle w:val="B1"/>
      </w:pPr>
      <w:r>
        <w:t>8.</w:t>
      </w:r>
      <w:r>
        <w:tab/>
        <w:t>The IWF returns IWF emergency group call response(s) to the MCPTT server.</w:t>
      </w:r>
    </w:p>
    <w:p w14:paraId="4CCE5034" w14:textId="77777777" w:rsidR="00C96716" w:rsidRDefault="00C96716" w:rsidP="00C96716">
      <w:pPr>
        <w:pStyle w:val="B1"/>
      </w:pPr>
      <w:r>
        <w:lastRenderedPageBreak/>
        <w:t>9</w:t>
      </w:r>
      <w:r w:rsidRPr="00AB5FED">
        <w:t>.</w:t>
      </w:r>
      <w:r w:rsidRPr="00AB5FED">
        <w:tab/>
        <w:t xml:space="preserve">The MCPTT server sends the </w:t>
      </w:r>
      <w:r>
        <w:t>IWF</w:t>
      </w:r>
      <w:r w:rsidRPr="00AB5FED">
        <w:t xml:space="preserve"> emergency group call response to the </w:t>
      </w:r>
      <w:r>
        <w:t>IWF (as a response to the request received in step 1)</w:t>
      </w:r>
      <w:r w:rsidRPr="00AB5FED">
        <w:t xml:space="preserve"> to inform </w:t>
      </w:r>
      <w:r>
        <w:t xml:space="preserve">of </w:t>
      </w:r>
      <w:r w:rsidRPr="00AB5FED">
        <w:t xml:space="preserve">the successful MCPTT emergency </w:t>
      </w:r>
      <w:r>
        <w:t xml:space="preserve">group </w:t>
      </w:r>
      <w:r w:rsidRPr="00AB5FED">
        <w:t>call establishment.</w:t>
      </w:r>
    </w:p>
    <w:p w14:paraId="21E7C058" w14:textId="77777777" w:rsidR="00C96716" w:rsidRDefault="00C96716" w:rsidP="00C96716">
      <w:pPr>
        <w:pStyle w:val="NO"/>
      </w:pPr>
      <w:r>
        <w:t>NOTE 4:</w:t>
      </w:r>
      <w:r>
        <w:tab/>
        <w:t>How the LMR group members are called within the LMR system is out scope of the present document.</w:t>
      </w:r>
    </w:p>
    <w:p w14:paraId="52CAC78F" w14:textId="77777777" w:rsidR="00C96716" w:rsidRPr="00AB5FED" w:rsidRDefault="00C96716" w:rsidP="00C96716">
      <w:pPr>
        <w:pStyle w:val="NO"/>
      </w:pPr>
      <w:r>
        <w:t>NOTE 5</w:t>
      </w:r>
      <w:r w:rsidRPr="00AB5FED">
        <w:t>:</w:t>
      </w:r>
      <w:r w:rsidRPr="00AB5FED">
        <w:tab/>
        <w:t xml:space="preserve">Step </w:t>
      </w:r>
      <w:r>
        <w:t>9</w:t>
      </w:r>
      <w:r w:rsidRPr="00AB5FED">
        <w:t xml:space="preserve"> can occur at any time following step 5, </w:t>
      </w:r>
      <w:r>
        <w:t>but at the latest following step 8</w:t>
      </w:r>
      <w:r w:rsidRPr="00AB5FED">
        <w:t xml:space="preserve"> depending on the conditions to proceed with the call.</w:t>
      </w:r>
    </w:p>
    <w:p w14:paraId="48569FC0" w14:textId="77777777" w:rsidR="00C96716" w:rsidRDefault="00C96716" w:rsidP="00C96716">
      <w:pPr>
        <w:pStyle w:val="B1"/>
      </w:pPr>
      <w:r>
        <w:t>10.</w:t>
      </w:r>
      <w:r>
        <w:tab/>
        <w:t>The LMR users via the IWF and the affiliated</w:t>
      </w:r>
      <w:r w:rsidRPr="00AB5FED">
        <w:t xml:space="preserve"> MCPTT</w:t>
      </w:r>
      <w:r>
        <w:t>s</w:t>
      </w:r>
      <w:r w:rsidRPr="00AB5FED">
        <w:t xml:space="preserve"> have successfully established media plane for communication.</w:t>
      </w:r>
      <w:r>
        <w:t xml:space="preserve"> </w:t>
      </w:r>
      <w:r w:rsidRPr="00101425">
        <w:t xml:space="preserve">The </w:t>
      </w:r>
      <w:r>
        <w:t xml:space="preserve">MCPTT </w:t>
      </w:r>
      <w:r w:rsidRPr="00101425">
        <w:t xml:space="preserve">system where </w:t>
      </w:r>
      <w:r w:rsidRPr="00101425">
        <w:rPr>
          <w:rFonts w:hint="eastAsia"/>
        </w:rPr>
        <w:t xml:space="preserve">the </w:t>
      </w:r>
      <w:r w:rsidRPr="00101425">
        <w:t xml:space="preserve">interworking </w:t>
      </w:r>
      <w:r w:rsidRPr="00101425">
        <w:rPr>
          <w:rFonts w:hint="eastAsia"/>
        </w:rPr>
        <w:t xml:space="preserve">group </w:t>
      </w:r>
      <w:r>
        <w:t xml:space="preserve">is </w:t>
      </w:r>
      <w:r w:rsidRPr="00101425">
        <w:rPr>
          <w:rFonts w:hint="eastAsia"/>
        </w:rPr>
        <w:t xml:space="preserve">defined </w:t>
      </w:r>
      <w:r w:rsidRPr="00101425">
        <w:t>is the controlling system of the group call.</w:t>
      </w:r>
    </w:p>
    <w:p w14:paraId="3E3B6AAF" w14:textId="77777777" w:rsidR="00C96716" w:rsidRDefault="00C96716" w:rsidP="00C96716">
      <w:pPr>
        <w:pStyle w:val="Heading5"/>
      </w:pPr>
      <w:bookmarkStart w:id="569" w:name="_Toc185842359"/>
      <w:r w:rsidRPr="00C5395A">
        <w:t>10.</w:t>
      </w:r>
      <w:r>
        <w:t>6.</w:t>
      </w:r>
      <w:r w:rsidRPr="00C5395A">
        <w:t>2</w:t>
      </w:r>
      <w:r>
        <w:t>.2</w:t>
      </w:r>
      <w:r w:rsidRPr="00C5395A">
        <w:t>.</w:t>
      </w:r>
      <w:r>
        <w:t>2</w:t>
      </w:r>
      <w:r>
        <w:tab/>
      </w:r>
      <w:r w:rsidRPr="00C5395A">
        <w:t xml:space="preserve">Emergency </w:t>
      </w:r>
      <w:r>
        <w:t xml:space="preserve">group </w:t>
      </w:r>
      <w:r w:rsidRPr="00C5395A">
        <w:t xml:space="preserve">call </w:t>
      </w:r>
      <w:r>
        <w:t xml:space="preserve">setup </w:t>
      </w:r>
      <w:r w:rsidRPr="003F1AAD">
        <w:t xml:space="preserve">initiated by a user in the </w:t>
      </w:r>
      <w:r>
        <w:t>MCPTT</w:t>
      </w:r>
      <w:r w:rsidRPr="003F1AAD">
        <w:t xml:space="preserve"> system</w:t>
      </w:r>
      <w:r>
        <w:t xml:space="preserve"> on an interworking group defined in MCPTT system</w:t>
      </w:r>
      <w:bookmarkEnd w:id="569"/>
    </w:p>
    <w:p w14:paraId="08787E90" w14:textId="77777777" w:rsidR="00C96716" w:rsidRPr="00AB5FED" w:rsidRDefault="00C96716" w:rsidP="00C96716">
      <w:r>
        <w:t>Figure 10.6.2.2.2</w:t>
      </w:r>
      <w:r>
        <w:noBreakHyphen/>
        <w:t xml:space="preserve">1 shows the procedure for an emergency group call setup initiated by a user in the MCPTT system. The figure is based upon the figure for emergency group </w:t>
      </w:r>
      <w:r w:rsidRPr="006E7054">
        <w:t xml:space="preserve">call in 3GPP TS 23.379 [7], subclause 10.6.2.6.1.1. This scenario assumes that the </w:t>
      </w:r>
      <w:r>
        <w:t>MCPTT</w:t>
      </w:r>
      <w:r w:rsidRPr="006E7054">
        <w:t xml:space="preserve"> group is an interworking group</w:t>
      </w:r>
      <w:r>
        <w:t xml:space="preserve"> defined in the MCPTT system</w:t>
      </w:r>
      <w:r w:rsidRPr="006E7054">
        <w:t>.</w:t>
      </w:r>
    </w:p>
    <w:p w14:paraId="119C1CA1"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2D02F673" w14:textId="77777777" w:rsidR="00C96716" w:rsidRPr="00AB5FED" w:rsidRDefault="00C96716" w:rsidP="00C96716">
      <w:pPr>
        <w:pStyle w:val="NO"/>
      </w:pPr>
      <w:r>
        <w:t>NOTE 2:</w:t>
      </w:r>
      <w:r>
        <w:tab/>
        <w:t>The emergency interworking group call procedures reuse the information flows defined 3GPP TS 23.379 [7].</w:t>
      </w:r>
    </w:p>
    <w:p w14:paraId="65B568D3" w14:textId="77777777" w:rsidR="00C96716" w:rsidRPr="00AB5FED" w:rsidRDefault="00C96716" w:rsidP="00C96716">
      <w:r w:rsidRPr="00AB5FED">
        <w:t>Pre-conditions:</w:t>
      </w:r>
    </w:p>
    <w:p w14:paraId="7B8358B1" w14:textId="77777777" w:rsidR="00C96716" w:rsidRDefault="00C96716" w:rsidP="00C96716">
      <w:pPr>
        <w:pStyle w:val="B1"/>
      </w:pPr>
      <w:r>
        <w:t>1.</w:t>
      </w:r>
      <w:r>
        <w:tab/>
      </w:r>
      <w:r w:rsidRPr="00AB5FED">
        <w:t>The MCPTT group is</w:t>
      </w:r>
      <w:r>
        <w:t xml:space="preserve"> an interworking group defined in the MCPTT system</w:t>
      </w:r>
      <w:r w:rsidRPr="00203D37">
        <w:t>.</w:t>
      </w:r>
    </w:p>
    <w:p w14:paraId="78EE69AB" w14:textId="77777777" w:rsidR="00C96716" w:rsidRDefault="00C96716" w:rsidP="00C96716">
      <w:pPr>
        <w:pStyle w:val="B1"/>
      </w:pPr>
      <w:r>
        <w:t>2.</w:t>
      </w:r>
      <w:r>
        <w:tab/>
      </w:r>
      <w:r w:rsidRPr="00AB5FED">
        <w:t>MCPTT client</w:t>
      </w:r>
      <w:r>
        <w:t xml:space="preserve"> 2 is </w:t>
      </w:r>
      <w:r w:rsidRPr="00AB5FED">
        <w:t>affiliated to th</w:t>
      </w:r>
      <w:r>
        <w:t>e</w:t>
      </w:r>
      <w:r w:rsidRPr="00AB5FED">
        <w:t xml:space="preserve"> MCPTT group.</w:t>
      </w:r>
    </w:p>
    <w:p w14:paraId="6D58D08F" w14:textId="77777777" w:rsidR="00C96716" w:rsidRDefault="00C96716" w:rsidP="00C96716">
      <w:pPr>
        <w:pStyle w:val="B1"/>
      </w:pPr>
      <w:r>
        <w:t>3.</w:t>
      </w:r>
      <w:r>
        <w:tab/>
        <w:t>T</w:t>
      </w:r>
      <w:r w:rsidRPr="009D6773">
        <w:t>he IWF is connected to and is authori</w:t>
      </w:r>
      <w:r>
        <w:t>z</w:t>
      </w:r>
      <w:r w:rsidRPr="009D6773">
        <w:t>ed to interwork with the MCPTT system</w:t>
      </w:r>
      <w:r>
        <w:t>.</w:t>
      </w:r>
    </w:p>
    <w:p w14:paraId="0345FF81" w14:textId="77777777" w:rsidR="00C96716" w:rsidRDefault="00C96716" w:rsidP="00C96716">
      <w:pPr>
        <w:pStyle w:val="B1"/>
      </w:pPr>
      <w:r>
        <w:t>4.</w:t>
      </w:r>
      <w:r>
        <w:tab/>
      </w:r>
      <w:r w:rsidRPr="00D57EFD">
        <w:t xml:space="preserve">The mapping relationship of group and user identities between MCPTT system and LMR system has been configured at </w:t>
      </w:r>
      <w:r w:rsidRPr="003F0152">
        <w:t xml:space="preserve">the </w:t>
      </w:r>
      <w:r w:rsidRPr="00D57EFD">
        <w:t>IWF.</w:t>
      </w:r>
      <w:r w:rsidRPr="00817B45">
        <w:t xml:space="preserve"> </w:t>
      </w:r>
    </w:p>
    <w:p w14:paraId="2F67AD97" w14:textId="77777777" w:rsidR="00C96716" w:rsidRPr="00AB5FED" w:rsidRDefault="00C96716" w:rsidP="00C96716">
      <w:pPr>
        <w:pStyle w:val="B1"/>
      </w:pPr>
      <w:r>
        <w:t>5</w:t>
      </w:r>
      <w:r w:rsidRPr="00AB5FED">
        <w:t>.</w:t>
      </w:r>
      <w:r w:rsidRPr="00AB5FED">
        <w:tab/>
        <w:t>The initiating MCPTT client </w:t>
      </w:r>
      <w:r>
        <w:t>1 has been provisioned with the</w:t>
      </w:r>
      <w:r w:rsidRPr="00AB5FED">
        <w:t xml:space="preserve"> MCPTT group that has been designated via provisioning as the MCPTT emergency group.</w:t>
      </w:r>
    </w:p>
    <w:p w14:paraId="377B3667" w14:textId="77777777" w:rsidR="00C96716" w:rsidRPr="00D57EFD" w:rsidRDefault="00C96716" w:rsidP="00C96716">
      <w:pPr>
        <w:pStyle w:val="NO"/>
      </w:pPr>
      <w:r w:rsidRPr="00AB5FED">
        <w:t>NOTE </w:t>
      </w:r>
      <w:r>
        <w:t>3</w:t>
      </w:r>
      <w:r w:rsidRPr="00AB5FED">
        <w:t>:</w:t>
      </w:r>
      <w:r w:rsidRPr="00AB5FED">
        <w:tab/>
        <w:t>Alternatively, the client could have been provisioned for emergency behaviour on the selected group.</w:t>
      </w:r>
    </w:p>
    <w:p w14:paraId="0CE2CEE9" w14:textId="77777777" w:rsidR="00C96716" w:rsidRPr="00AB5FED" w:rsidRDefault="00C96716" w:rsidP="00C96716">
      <w:pPr>
        <w:pStyle w:val="TH"/>
      </w:pPr>
      <w:r w:rsidRPr="00AB5FED">
        <w:object w:dxaOrig="7853" w:dyaOrig="7215" w14:anchorId="24093C81">
          <v:shape id="_x0000_i1095" type="#_x0000_t75" style="width:368.05pt;height:338.1pt" o:ole="">
            <v:imagedata r:id="rId145" o:title=""/>
          </v:shape>
          <o:OLEObject Type="Embed" ProgID="Visio.Drawing.11" ShapeID="_x0000_i1095" DrawAspect="Content" ObjectID="_1796455740" r:id="rId146"/>
        </w:object>
      </w:r>
    </w:p>
    <w:p w14:paraId="74286AAD" w14:textId="77777777" w:rsidR="00C96716" w:rsidRPr="00AB5FED" w:rsidRDefault="00C96716" w:rsidP="00C96716">
      <w:pPr>
        <w:pStyle w:val="TF"/>
      </w:pPr>
      <w:r>
        <w:t>Figure 10.6.2.2.2-1: E</w:t>
      </w:r>
      <w:r w:rsidRPr="00AB5FED">
        <w:t>mergency group call</w:t>
      </w:r>
      <w:r>
        <w:t xml:space="preserve"> setup, initiated by MCPTT user on an interworking group defined in the MCPTT system</w:t>
      </w:r>
    </w:p>
    <w:p w14:paraId="4D916B3A" w14:textId="77777777" w:rsidR="00C96716" w:rsidRDefault="00C96716" w:rsidP="00C96716">
      <w:pPr>
        <w:pStyle w:val="B1"/>
      </w:pPr>
      <w:r>
        <w:t>1.</w:t>
      </w:r>
      <w:r>
        <w:tab/>
        <w:t xml:space="preserve">An MCPTT user </w:t>
      </w:r>
      <w:r w:rsidRPr="00AB5FED">
        <w:t>initiates an emergency group call.</w:t>
      </w:r>
      <w:r>
        <w:t xml:space="preserve"> </w:t>
      </w:r>
      <w:r w:rsidRPr="00AB5FED">
        <w:t>MCPTT client 1 sets its MCPTT emergency state. The MCPTT emergency state is retained until explicitly cancelled.</w:t>
      </w:r>
    </w:p>
    <w:p w14:paraId="5ECB7DFD" w14:textId="77777777" w:rsidR="00C96716" w:rsidRDefault="00C96716" w:rsidP="00C96716">
      <w:pPr>
        <w:pStyle w:val="B1"/>
      </w:pPr>
      <w:r>
        <w:t>2.</w:t>
      </w:r>
      <w:r>
        <w:tab/>
        <w:t xml:space="preserve">The MCPTT client sends an MCPTT emergency group call request to </w:t>
      </w:r>
      <w:r w:rsidRPr="001867AC">
        <w:t xml:space="preserve">the </w:t>
      </w:r>
      <w:r>
        <w:t>MCPTT server. The request contains an indication of the MCPTT emergency. The MCPTT client may</w:t>
      </w:r>
      <w:r w:rsidRPr="00AB5FED">
        <w:t xml:space="preserve"> </w:t>
      </w:r>
      <w:r>
        <w:t xml:space="preserve">indicate in its request that </w:t>
      </w:r>
      <w:r w:rsidRPr="00AB5FED">
        <w:t>an MCPTT emergency alert</w:t>
      </w:r>
      <w:r>
        <w:t xml:space="preserve"> is to be sent</w:t>
      </w:r>
      <w:r w:rsidRPr="00AB5FED">
        <w:t xml:space="preserve"> when initiating an MCPTT emergency group call</w:t>
      </w:r>
      <w:r>
        <w:t xml:space="preserve">. </w:t>
      </w:r>
      <w:r w:rsidRPr="00AB5FED">
        <w:t>The request may contain an indication of an implicit floor request.</w:t>
      </w:r>
    </w:p>
    <w:p w14:paraId="3FAD3EA8" w14:textId="77777777" w:rsidR="00C96716" w:rsidRDefault="00C96716" w:rsidP="00C96716">
      <w:pPr>
        <w:pStyle w:val="B1"/>
      </w:pPr>
      <w:r>
        <w:t>3.</w:t>
      </w:r>
      <w:r>
        <w:tab/>
        <w:t>T</w:t>
      </w:r>
      <w:r w:rsidRPr="00AB5FED">
        <w:t xml:space="preserve">he MCPTT server implicitly affiliates </w:t>
      </w:r>
      <w:r>
        <w:t xml:space="preserve">MCPTT </w:t>
      </w:r>
      <w:r w:rsidRPr="00AB5FED">
        <w:t>client</w:t>
      </w:r>
      <w:r>
        <w:t xml:space="preserve"> 1</w:t>
      </w:r>
      <w:r w:rsidRPr="00AB5FED">
        <w:t xml:space="preserve"> to the emergency group if the client is not already affiliated.</w:t>
      </w:r>
    </w:p>
    <w:p w14:paraId="74499483" w14:textId="77777777" w:rsidR="00C96716" w:rsidRDefault="00C96716" w:rsidP="00C96716">
      <w:pPr>
        <w:pStyle w:val="B1"/>
        <w:rPr>
          <w:rFonts w:eastAsia="SimSun"/>
          <w:lang w:eastAsia="en-GB"/>
        </w:rPr>
      </w:pPr>
      <w:r>
        <w:t>4.</w:t>
      </w:r>
      <w:r>
        <w:tab/>
        <w:t xml:space="preserve">The MCPTT </w:t>
      </w:r>
      <w:r w:rsidRPr="00AB5FED">
        <w:t xml:space="preserve">server checks whether the MCPTT </w:t>
      </w:r>
      <w:r>
        <w:t>user of the MCPTT client 1 is</w:t>
      </w:r>
      <w:r w:rsidRPr="00AB5FED">
        <w:t xml:space="preserve"> authorized for initiation of MCPTT </w:t>
      </w:r>
      <w:r w:rsidRPr="006E7054">
        <w:t xml:space="preserve">emergency calls on the </w:t>
      </w:r>
      <w:r w:rsidRPr="006D7C2D">
        <w:t xml:space="preserve">indicated </w:t>
      </w:r>
      <w:r>
        <w:t xml:space="preserve">interworking </w:t>
      </w:r>
      <w:r w:rsidRPr="006D7C2D">
        <w:t>group.</w:t>
      </w:r>
      <w:r w:rsidRPr="00817B45">
        <w:rPr>
          <w:rFonts w:eastAsia="SimSun"/>
          <w:lang w:eastAsia="en-GB"/>
        </w:rPr>
        <w:t xml:space="preserve"> </w:t>
      </w:r>
      <w:r w:rsidRPr="00C03874">
        <w:rPr>
          <w:rFonts w:eastAsia="SimSun"/>
          <w:lang w:eastAsia="en-GB"/>
        </w:rPr>
        <w:t>If authorized, it resolves the MCPTT group ID to determine the members of that MCPTT group and their affiliation status</w:t>
      </w:r>
      <w:r>
        <w:rPr>
          <w:rFonts w:eastAsia="SimSun"/>
          <w:lang w:eastAsia="en-GB"/>
        </w:rPr>
        <w:t>.</w:t>
      </w:r>
    </w:p>
    <w:p w14:paraId="45D34B7E"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603FBCF" w14:textId="77777777" w:rsidR="00C96716" w:rsidRPr="00AB5FED" w:rsidRDefault="00C96716" w:rsidP="00C96716">
      <w:pPr>
        <w:pStyle w:val="NO"/>
      </w:pPr>
      <w:r w:rsidRPr="00AB5FED">
        <w:t>NOTE </w:t>
      </w:r>
      <w:r>
        <w:t>4</w:t>
      </w:r>
      <w:r w:rsidRPr="00AB5FED">
        <w:t>:</w:t>
      </w:r>
      <w:r w:rsidRPr="00AB5FED">
        <w:tab/>
        <w:t xml:space="preserve">Successive calls during the </w:t>
      </w:r>
      <w:r>
        <w:t xml:space="preserve">group's </w:t>
      </w:r>
      <w:r w:rsidRPr="00AB5FED">
        <w:t xml:space="preserve">in-progress </w:t>
      </w:r>
      <w:r>
        <w:t xml:space="preserve">emergency </w:t>
      </w:r>
      <w:r w:rsidRPr="00AB5FED">
        <w:t>state will all receive the adjusted bearer priority.</w:t>
      </w:r>
    </w:p>
    <w:p w14:paraId="71E028A3" w14:textId="77777777" w:rsidR="00C96716" w:rsidRPr="00817B45"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in-progress emergency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 xml:space="preserve">records the identity of the MCPTT user that initiated the </w:t>
      </w:r>
      <w:r>
        <w:rPr>
          <w:rFonts w:eastAsia="SimSun"/>
          <w:lang w:eastAsia="en-GB"/>
        </w:rPr>
        <w:t xml:space="preserve">MCPTT emergency </w:t>
      </w:r>
      <w:r w:rsidRPr="00C03874">
        <w:rPr>
          <w:rFonts w:eastAsia="SimSun"/>
          <w:lang w:eastAsia="en-GB"/>
        </w:rPr>
        <w:t xml:space="preserve">group call until the </w:t>
      </w:r>
      <w:r>
        <w:rPr>
          <w:rFonts w:eastAsia="SimSun"/>
          <w:lang w:eastAsia="en-GB"/>
        </w:rPr>
        <w:t xml:space="preserve">MCPTT emergency </w:t>
      </w:r>
      <w:r w:rsidRPr="00C03874">
        <w:rPr>
          <w:rFonts w:eastAsia="SimSun"/>
          <w:lang w:eastAsia="en-GB"/>
        </w:rPr>
        <w:t>is cancelled.</w:t>
      </w:r>
      <w:r>
        <w:rPr>
          <w:rFonts w:eastAsia="SimSun"/>
          <w:lang w:eastAsia="en-GB"/>
        </w:rPr>
        <w:t xml:space="preserve"> </w:t>
      </w:r>
      <w:r w:rsidRPr="00C03874">
        <w:rPr>
          <w:rFonts w:eastAsia="SimSun"/>
          <w:lang w:eastAsia="en-GB"/>
        </w:rPr>
        <w:t xml:space="preserve">Once an </w:t>
      </w:r>
      <w:r>
        <w:rPr>
          <w:rFonts w:eastAsia="SimSun"/>
          <w:lang w:eastAsia="en-GB"/>
        </w:rPr>
        <w:t xml:space="preserve">MCPTT emergency </w:t>
      </w:r>
      <w:r w:rsidRPr="00C03874">
        <w:rPr>
          <w:rFonts w:eastAsia="SimSun"/>
          <w:lang w:eastAsia="en-GB"/>
        </w:rPr>
        <w:t xml:space="preserve">group call has been initiated, the MCPTT group is considered to be in an in-progress </w:t>
      </w:r>
      <w:r>
        <w:rPr>
          <w:rFonts w:eastAsia="SimSun"/>
          <w:lang w:eastAsia="en-GB"/>
        </w:rPr>
        <w:t xml:space="preserve">emergency </w:t>
      </w:r>
      <w:r w:rsidRPr="00C03874">
        <w:rPr>
          <w:rFonts w:eastAsia="SimSun"/>
          <w:lang w:eastAsia="en-GB"/>
        </w:rPr>
        <w:t xml:space="preserve">state until </w:t>
      </w:r>
      <w:r>
        <w:rPr>
          <w:rFonts w:eastAsia="SimSun"/>
          <w:lang w:eastAsia="en-GB"/>
        </w:rPr>
        <w:t xml:space="preserve">that state is </w:t>
      </w:r>
      <w:r w:rsidRPr="00C03874">
        <w:rPr>
          <w:rFonts w:eastAsia="SimSun"/>
          <w:lang w:eastAsia="en-GB"/>
        </w:rPr>
        <w:t>cancelled.</w:t>
      </w:r>
    </w:p>
    <w:p w14:paraId="3F83D965" w14:textId="77777777" w:rsidR="00C96716" w:rsidRPr="006D7C2D" w:rsidRDefault="00C96716" w:rsidP="00C96716">
      <w:pPr>
        <w:pStyle w:val="B1"/>
      </w:pPr>
      <w:r>
        <w:t>7.</w:t>
      </w:r>
      <w:r>
        <w:tab/>
        <w:t xml:space="preserve">The </w:t>
      </w:r>
      <w:r w:rsidRPr="006D7C2D">
        <w:t xml:space="preserve">MCPTT server </w:t>
      </w:r>
      <w:r>
        <w:t>sends</w:t>
      </w:r>
      <w:r w:rsidRPr="006D7C2D">
        <w:t xml:space="preserve"> </w:t>
      </w:r>
      <w:r>
        <w:t>an</w:t>
      </w:r>
      <w:r w:rsidRPr="006D7C2D">
        <w:t xml:space="preserve"> </w:t>
      </w:r>
      <w:r>
        <w:t>IWF</w:t>
      </w:r>
      <w:r w:rsidRPr="006D7C2D">
        <w:t xml:space="preserve"> emergency </w:t>
      </w:r>
      <w:r>
        <w:t xml:space="preserve">group </w:t>
      </w:r>
      <w:r w:rsidRPr="006D7C2D">
        <w:t>call request to IWF.</w:t>
      </w:r>
      <w:r>
        <w:t xml:space="preserve"> If the IWF has affiliated to this group on behalf of the group's LMR users, only one IWF emergency group call request message is sent to the IWF. If the MCPTT server has received individual affiliations from the group's LMR users, an individual IWF emergency group call request is sent (to the IWF) for each affiliated LMR user.</w:t>
      </w:r>
    </w:p>
    <w:p w14:paraId="4037CBFC" w14:textId="77777777" w:rsidR="00C96716" w:rsidRPr="006D7C2D" w:rsidRDefault="00C96716" w:rsidP="00C96716">
      <w:pPr>
        <w:pStyle w:val="B1"/>
      </w:pPr>
      <w:r>
        <w:lastRenderedPageBreak/>
        <w:t>8.</w:t>
      </w:r>
      <w:r>
        <w:tab/>
      </w:r>
      <w:r w:rsidRPr="006D7C2D">
        <w:t xml:space="preserve">IWF responds with the </w:t>
      </w:r>
      <w:r>
        <w:t>IWF</w:t>
      </w:r>
      <w:r w:rsidRPr="006D7C2D">
        <w:t xml:space="preserve"> emergency </w:t>
      </w:r>
      <w:r>
        <w:t xml:space="preserve">group </w:t>
      </w:r>
      <w:r w:rsidRPr="006D7C2D">
        <w:t>call response</w:t>
      </w:r>
      <w:r>
        <w:t>(s)</w:t>
      </w:r>
      <w:r w:rsidRPr="006D7C2D">
        <w:t xml:space="preserve"> to MCPTT server to inform of the successful MCPTT emergency call establishment.</w:t>
      </w:r>
    </w:p>
    <w:p w14:paraId="379969A6" w14:textId="77777777" w:rsidR="00C96716" w:rsidRDefault="00C96716" w:rsidP="00C96716">
      <w:pPr>
        <w:pStyle w:val="NO"/>
      </w:pPr>
      <w:r>
        <w:t>NOTE 5:</w:t>
      </w:r>
      <w:r>
        <w:tab/>
        <w:t>How the LMR group members are called within the LMR system is out of scope of the present document.</w:t>
      </w:r>
    </w:p>
    <w:p w14:paraId="1376DCC0" w14:textId="77777777" w:rsidR="00C96716" w:rsidRDefault="00C96716" w:rsidP="00C96716">
      <w:pPr>
        <w:pStyle w:val="NO"/>
      </w:pPr>
      <w:r>
        <w:t>NOTE 6:</w:t>
      </w:r>
      <w:r>
        <w:tab/>
        <w:t>Steps 7 to 8 can occur at any time between steps 5 and 10.</w:t>
      </w:r>
    </w:p>
    <w:p w14:paraId="51FF6440" w14:textId="77777777" w:rsidR="00C96716" w:rsidRPr="00246CC6" w:rsidRDefault="00C96716" w:rsidP="00C96716">
      <w:pPr>
        <w:pStyle w:val="NO"/>
      </w:pPr>
      <w:r w:rsidRPr="00246CC6">
        <w:t>NOTE </w:t>
      </w:r>
      <w:r>
        <w:t>7</w:t>
      </w:r>
      <w:r w:rsidRPr="00246CC6">
        <w:t>:</w:t>
      </w:r>
      <w:r w:rsidRPr="00246CC6">
        <w:tab/>
        <w:t>IWF actions for priority are out of scope of the present document.</w:t>
      </w:r>
    </w:p>
    <w:p w14:paraId="4DB5D56C" w14:textId="77777777" w:rsidR="00C96716" w:rsidRPr="006A4AE1" w:rsidRDefault="00C96716" w:rsidP="00C96716">
      <w:pPr>
        <w:pStyle w:val="B1"/>
      </w:pPr>
      <w:r>
        <w:t>9.</w:t>
      </w:r>
      <w:r>
        <w:tab/>
        <w:t xml:space="preserve">The </w:t>
      </w:r>
      <w:r w:rsidRPr="006A4AE1">
        <w:t xml:space="preserve">MCPTT server </w:t>
      </w:r>
      <w:r>
        <w:t xml:space="preserve">sends </w:t>
      </w:r>
      <w:r w:rsidRPr="006A4AE1">
        <w:t xml:space="preserve">the MCPTT emergency group call request towards the MCPTT clients </w:t>
      </w:r>
      <w:r w:rsidRPr="001E447C">
        <w:t>of each of those affiliated MCPTT group members</w:t>
      </w:r>
      <w:r w:rsidRPr="006A4AE1">
        <w:t xml:space="preserve"> as defined in 3GPP TS 23.379 [7].</w:t>
      </w:r>
    </w:p>
    <w:p w14:paraId="53C978D5" w14:textId="77777777" w:rsidR="00C96716" w:rsidRDefault="00C96716" w:rsidP="00C96716">
      <w:pPr>
        <w:pStyle w:val="B1"/>
      </w:pPr>
      <w:r>
        <w:t>10.</w:t>
      </w:r>
      <w:r>
        <w:tab/>
      </w:r>
      <w:r w:rsidRPr="00AB5FED">
        <w:t xml:space="preserve">The MCPTT server sends </w:t>
      </w:r>
      <w:r>
        <w:t>an MCPTT e</w:t>
      </w:r>
      <w:r w:rsidRPr="00AB5FED">
        <w:t xml:space="preserve">mergency group call response to the </w:t>
      </w:r>
      <w:r>
        <w:t>MCPTT client</w:t>
      </w:r>
      <w:r w:rsidRPr="00AB5FED">
        <w:t xml:space="preserve"> to inform </w:t>
      </w:r>
      <w:r>
        <w:t xml:space="preserve">of </w:t>
      </w:r>
      <w:r w:rsidRPr="00AB5FED">
        <w:t>the successful MCPTT emergency call establishment.</w:t>
      </w:r>
    </w:p>
    <w:p w14:paraId="732D7318" w14:textId="77777777" w:rsidR="00C96716" w:rsidRPr="00AB5FED" w:rsidRDefault="00C96716" w:rsidP="00C96716">
      <w:pPr>
        <w:pStyle w:val="NO"/>
      </w:pPr>
      <w:r w:rsidRPr="006A4AE1">
        <w:t>NOTE</w:t>
      </w:r>
      <w:r>
        <w:t> 8</w:t>
      </w:r>
      <w:r w:rsidRPr="006A4AE1">
        <w:t>:</w:t>
      </w:r>
      <w:r w:rsidRPr="006A4AE1">
        <w:tab/>
        <w:t xml:space="preserve">Step </w:t>
      </w:r>
      <w:r>
        <w:t>10</w:t>
      </w:r>
      <w:r w:rsidRPr="006A4AE1">
        <w:t xml:space="preserve"> can occur at any time following step </w:t>
      </w:r>
      <w:r>
        <w:t>8</w:t>
      </w:r>
      <w:r w:rsidRPr="006A4AE1">
        <w:t xml:space="preserve">, but at the latest following step </w:t>
      </w:r>
      <w:r>
        <w:t>9,</w:t>
      </w:r>
      <w:r w:rsidRPr="006A4AE1">
        <w:t xml:space="preserve"> depending on the</w:t>
      </w:r>
      <w:r w:rsidRPr="00AB5FED">
        <w:t xml:space="preserve"> conditions to proceed with the call.</w:t>
      </w:r>
    </w:p>
    <w:p w14:paraId="31A55941" w14:textId="77777777" w:rsidR="00C96716" w:rsidRPr="00246CC6" w:rsidRDefault="00C96716" w:rsidP="00C96716">
      <w:pPr>
        <w:pStyle w:val="B1"/>
      </w:pPr>
      <w:r>
        <w:t>11.</w:t>
      </w:r>
      <w:r>
        <w:tab/>
        <w:t>The LMR users via the IWF and the affiliated</w:t>
      </w:r>
      <w:r w:rsidRPr="00AB5FED">
        <w:t xml:space="preserve"> MCPTT client</w:t>
      </w:r>
      <w:r>
        <w:t xml:space="preserve">s </w:t>
      </w:r>
      <w:r w:rsidRPr="00AB5FED">
        <w:t>have successfully established media plane for communication.</w:t>
      </w:r>
      <w:r>
        <w:t xml:space="preserve"> </w:t>
      </w:r>
      <w:r w:rsidRPr="006A4AE1">
        <w:t xml:space="preserve">The MCPTT system where </w:t>
      </w:r>
      <w:r w:rsidRPr="006A4AE1">
        <w:rPr>
          <w:rFonts w:hint="eastAsia"/>
        </w:rPr>
        <w:t xml:space="preserve">the </w:t>
      </w:r>
      <w:r w:rsidRPr="006A4AE1">
        <w:t xml:space="preserve">interworking </w:t>
      </w:r>
      <w:r w:rsidRPr="006A4AE1">
        <w:rPr>
          <w:rFonts w:hint="eastAsia"/>
        </w:rPr>
        <w:t xml:space="preserve">group </w:t>
      </w:r>
      <w:r w:rsidRPr="006A4AE1">
        <w:t xml:space="preserve">is </w:t>
      </w:r>
      <w:r w:rsidRPr="006A4AE1">
        <w:rPr>
          <w:rFonts w:hint="eastAsia"/>
        </w:rPr>
        <w:t xml:space="preserve">defined </w:t>
      </w:r>
      <w:r w:rsidRPr="006A4AE1">
        <w:t>is the controlling system of the group call.</w:t>
      </w:r>
    </w:p>
    <w:p w14:paraId="2F5DDE11" w14:textId="77777777" w:rsidR="00C96716" w:rsidRPr="00D71D37" w:rsidRDefault="00C96716" w:rsidP="00C96716">
      <w:pPr>
        <w:pStyle w:val="Heading5"/>
      </w:pPr>
      <w:bookmarkStart w:id="570" w:name="_Toc185842360"/>
      <w:r w:rsidRPr="00D71D37">
        <w:t>10.6.2.2.3</w:t>
      </w:r>
      <w:r>
        <w:tab/>
      </w:r>
      <w:r w:rsidRPr="00D71D37">
        <w:t xml:space="preserve">Emergency </w:t>
      </w:r>
      <w:r w:rsidRPr="006A4AE1">
        <w:t>group</w:t>
      </w:r>
      <w:r>
        <w:t xml:space="preserve"> </w:t>
      </w:r>
      <w:r w:rsidRPr="00D71D37">
        <w:t xml:space="preserve">call </w:t>
      </w:r>
      <w:r>
        <w:t xml:space="preserve">setup </w:t>
      </w:r>
      <w:r w:rsidRPr="00D71D37">
        <w:t xml:space="preserve">initiated by a user in the LMR system </w:t>
      </w:r>
      <w:r>
        <w:t>on</w:t>
      </w:r>
      <w:r w:rsidRPr="00D71D37">
        <w:t xml:space="preserve"> an int</w:t>
      </w:r>
      <w:r>
        <w:t>er</w:t>
      </w:r>
      <w:r w:rsidRPr="00D71D37">
        <w:t xml:space="preserve">working group defined in </w:t>
      </w:r>
      <w:r>
        <w:t xml:space="preserve">the </w:t>
      </w:r>
      <w:r w:rsidRPr="00D71D37">
        <w:t>LMR system</w:t>
      </w:r>
      <w:bookmarkEnd w:id="570"/>
    </w:p>
    <w:p w14:paraId="3F1D08A5" w14:textId="77777777" w:rsidR="00C96716" w:rsidRPr="00D71D37" w:rsidRDefault="00C96716" w:rsidP="00C96716">
      <w:r w:rsidRPr="00D71D37">
        <w:t>Figure 10.6.2.2.3</w:t>
      </w:r>
      <w:r w:rsidRPr="00D71D37">
        <w:noBreakHyphen/>
        <w:t xml:space="preserve">1 shows the procedure for an </w:t>
      </w:r>
      <w:r w:rsidRPr="00F72057">
        <w:t xml:space="preserve">emergency </w:t>
      </w:r>
      <w:r w:rsidRPr="006A4AE1">
        <w:t>group</w:t>
      </w:r>
      <w:r>
        <w:t xml:space="preserve"> </w:t>
      </w:r>
      <w:r w:rsidRPr="00D71D37">
        <w:t xml:space="preserve">call </w:t>
      </w:r>
      <w:r>
        <w:t xml:space="preserve">setup </w:t>
      </w:r>
      <w:r w:rsidRPr="00D71D37">
        <w:t xml:space="preserve">initiated by a user in the LMR system. The figure is based upon the figure for emergency </w:t>
      </w:r>
      <w:r>
        <w:t xml:space="preserve">group </w:t>
      </w:r>
      <w:r w:rsidRPr="00D71D37">
        <w:t>call in 3GPP TS 23.379 [7], subclause 10.6.2.6.1.1. This scenario assumes that the MCPTT group is an interworking group defined in the LMR system.</w:t>
      </w:r>
    </w:p>
    <w:p w14:paraId="57E16CF2" w14:textId="77777777" w:rsidR="00C96716" w:rsidRPr="00D71D37" w:rsidRDefault="00C96716" w:rsidP="00C96716">
      <w:pPr>
        <w:pStyle w:val="NO"/>
      </w:pPr>
      <w:r w:rsidRPr="00D71D37">
        <w:t>NOTE </w:t>
      </w:r>
      <w:r>
        <w:t>1</w:t>
      </w:r>
      <w:r w:rsidRPr="00D71D37">
        <w:t>:</w:t>
      </w:r>
      <w:r w:rsidRPr="00D71D37">
        <w:tab/>
        <w:t xml:space="preserve">The emergency </w:t>
      </w:r>
      <w:r w:rsidRPr="00F72057">
        <w:t xml:space="preserve">interworking </w:t>
      </w:r>
      <w:r w:rsidRPr="006A4AE1">
        <w:t>group</w:t>
      </w:r>
      <w:r>
        <w:t xml:space="preserve"> </w:t>
      </w:r>
      <w:r w:rsidRPr="00D71D37">
        <w:t>call procedures reuse the information flows defined 3GPP TS 23.379 [7].</w:t>
      </w:r>
    </w:p>
    <w:p w14:paraId="7E1D52EE" w14:textId="77777777" w:rsidR="00C96716" w:rsidRPr="00D71D37" w:rsidRDefault="00C96716" w:rsidP="00C96716">
      <w:r w:rsidRPr="00D71D37">
        <w:t>Pre-conditions:</w:t>
      </w:r>
    </w:p>
    <w:p w14:paraId="46037E8E" w14:textId="77777777" w:rsidR="00C96716" w:rsidRPr="00D71D37" w:rsidRDefault="00C96716" w:rsidP="00C96716">
      <w:pPr>
        <w:pStyle w:val="B1"/>
      </w:pPr>
      <w:r>
        <w:t>1.</w:t>
      </w:r>
      <w:r>
        <w:tab/>
      </w:r>
      <w:r w:rsidRPr="00D71D37">
        <w:t>The MCPTT group is an interworking group defined in the LMR system.</w:t>
      </w:r>
    </w:p>
    <w:p w14:paraId="0F1ADE70" w14:textId="77777777" w:rsidR="00C96716" w:rsidRPr="00D71D37" w:rsidRDefault="00C96716" w:rsidP="00C96716">
      <w:pPr>
        <w:pStyle w:val="B1"/>
      </w:pPr>
      <w:r>
        <w:t>2.</w:t>
      </w:r>
      <w:r>
        <w:tab/>
      </w:r>
      <w:r w:rsidRPr="00D71D37">
        <w:t>MCPTT client 1 and MCPTT client 2 are affiliated to that group.</w:t>
      </w:r>
    </w:p>
    <w:p w14:paraId="14D421CB" w14:textId="77777777" w:rsidR="00C96716" w:rsidRPr="00D71D37" w:rsidRDefault="00C96716" w:rsidP="00C96716">
      <w:pPr>
        <w:pStyle w:val="B1"/>
      </w:pPr>
      <w:r>
        <w:t>3.</w:t>
      </w:r>
      <w:r>
        <w:tab/>
      </w:r>
      <w:r w:rsidRPr="00D71D37">
        <w:t>The IWF is connected to and is authorized to interwork with the MCPTT system.</w:t>
      </w:r>
    </w:p>
    <w:p w14:paraId="29211794" w14:textId="77777777" w:rsidR="00C96716" w:rsidRDefault="00C96716" w:rsidP="00C96716">
      <w:pPr>
        <w:pStyle w:val="B1"/>
      </w:pPr>
      <w:r w:rsidRPr="00D71D37">
        <w:t>4.</w:t>
      </w:r>
      <w:r w:rsidRPr="00D71D37">
        <w:tab/>
        <w:t xml:space="preserve">The mapping relationship of group and user identities between </w:t>
      </w:r>
      <w:r>
        <w:t xml:space="preserve">the </w:t>
      </w:r>
      <w:r w:rsidRPr="00D71D37">
        <w:t xml:space="preserve">MCPTT system and </w:t>
      </w:r>
      <w:r>
        <w:t xml:space="preserve">the </w:t>
      </w:r>
      <w:r w:rsidRPr="00D71D37">
        <w:t xml:space="preserve">LMR system has been configured at </w:t>
      </w:r>
      <w:r w:rsidRPr="00D71D37">
        <w:rPr>
          <w:lang w:val="en-US"/>
        </w:rPr>
        <w:t xml:space="preserve">the </w:t>
      </w:r>
      <w:r w:rsidRPr="00D71D37">
        <w:t>IWF.</w:t>
      </w:r>
    </w:p>
    <w:p w14:paraId="75925065" w14:textId="77777777" w:rsidR="00C96716" w:rsidRPr="00D71D37" w:rsidRDefault="00C96716" w:rsidP="00C96716">
      <w:pPr>
        <w:pStyle w:val="B1"/>
      </w:pPr>
      <w:r>
        <w:t>5.</w:t>
      </w:r>
      <w:r>
        <w:tab/>
        <w:t>LMR user initiates an emergency group call.</w:t>
      </w:r>
    </w:p>
    <w:p w14:paraId="09232569" w14:textId="77777777" w:rsidR="00C96716" w:rsidRDefault="00C96716" w:rsidP="00C96716">
      <w:pPr>
        <w:pStyle w:val="TH"/>
      </w:pPr>
    </w:p>
    <w:p w14:paraId="245EE438" w14:textId="77777777" w:rsidR="00C96716" w:rsidRDefault="00C96716" w:rsidP="00C96716">
      <w:pPr>
        <w:pStyle w:val="TH"/>
      </w:pPr>
      <w:r>
        <w:object w:dxaOrig="6352" w:dyaOrig="3341" w14:anchorId="1162DDDC">
          <v:shape id="_x0000_i1096" type="#_x0000_t75" style="width:317.4pt;height:167.05pt" o:ole="">
            <v:imagedata r:id="rId147" o:title=""/>
          </v:shape>
          <o:OLEObject Type="Embed" ProgID="Visio.Drawing.11" ShapeID="_x0000_i1096" DrawAspect="Content" ObjectID="_1796455741" r:id="rId148"/>
        </w:object>
      </w:r>
    </w:p>
    <w:p w14:paraId="6765FF39" w14:textId="77777777" w:rsidR="00C96716" w:rsidRPr="006A4AE1" w:rsidRDefault="00C96716" w:rsidP="00C96716">
      <w:pPr>
        <w:pStyle w:val="TF"/>
      </w:pPr>
      <w:r w:rsidRPr="006A4AE1">
        <w:t xml:space="preserve">Figure 10.6.2.2.3-1: Emergency group call setup, initiated by LMR user </w:t>
      </w:r>
      <w:r>
        <w:t>on</w:t>
      </w:r>
      <w:r w:rsidRPr="006A4AE1">
        <w:t xml:space="preserve"> an interworking group defined in the LMR system</w:t>
      </w:r>
    </w:p>
    <w:p w14:paraId="4EFD2777" w14:textId="77777777" w:rsidR="00C96716" w:rsidRPr="00D71D37" w:rsidRDefault="00C96716" w:rsidP="00C96716">
      <w:pPr>
        <w:pStyle w:val="B1"/>
      </w:pPr>
      <w:r>
        <w:lastRenderedPageBreak/>
        <w:t>1.</w:t>
      </w:r>
      <w:r>
        <w:tab/>
        <w:t>The IWF sends an IWF e</w:t>
      </w:r>
      <w:r w:rsidRPr="00D71D37">
        <w:t>mergency group call request</w:t>
      </w:r>
      <w:r>
        <w:t>(s)</w:t>
      </w:r>
      <w:r w:rsidRPr="00D71D37">
        <w:t xml:space="preserve"> to </w:t>
      </w:r>
      <w:r w:rsidRPr="00D71D37">
        <w:rPr>
          <w:lang w:val="en-US"/>
        </w:rPr>
        <w:t xml:space="preserve">the </w:t>
      </w:r>
      <w:r w:rsidRPr="00D71D37">
        <w:t xml:space="preserve">MCPTT server. </w:t>
      </w:r>
      <w:r>
        <w:t xml:space="preserve">An emergency group call request is sent individually for each affiliated MCPTT user in the group. </w:t>
      </w:r>
      <w:r w:rsidRPr="00D71D37">
        <w:t>The request contains an indication of the MCPTT emergency.</w:t>
      </w:r>
    </w:p>
    <w:p w14:paraId="60DFE070" w14:textId="77777777" w:rsidR="00C96716" w:rsidRPr="00D71D37" w:rsidRDefault="00C96716" w:rsidP="00C96716">
      <w:pPr>
        <w:pStyle w:val="NO"/>
      </w:pPr>
      <w:r w:rsidRPr="00D71D37">
        <w:t>NOTE</w:t>
      </w:r>
      <w:r>
        <w:t> 2</w:t>
      </w:r>
      <w:r w:rsidRPr="00D71D37">
        <w:t>:</w:t>
      </w:r>
      <w:r w:rsidRPr="00D71D37">
        <w:tab/>
        <w:t>IWF actions for priority are out of scope of the present document.</w:t>
      </w:r>
    </w:p>
    <w:p w14:paraId="07B20B39" w14:textId="77777777" w:rsidR="00C96716" w:rsidRDefault="00C96716" w:rsidP="00C96716">
      <w:pPr>
        <w:pStyle w:val="B1"/>
      </w:pPr>
      <w:r>
        <w:t>2.</w:t>
      </w:r>
      <w:r>
        <w:tab/>
        <w:t>The MCPTT server configures the priority of the underlying bearers and sends</w:t>
      </w:r>
      <w:r w:rsidRPr="006A4AE1">
        <w:t xml:space="preserve"> the MCPTT emergency group call request</w:t>
      </w:r>
      <w:r>
        <w:t>(s)</w:t>
      </w:r>
      <w:r w:rsidRPr="006A4AE1">
        <w:t xml:space="preserve"> as defined in 3GPP TS 23.379 [7].</w:t>
      </w:r>
    </w:p>
    <w:p w14:paraId="546537B6" w14:textId="77777777" w:rsidR="00C96716" w:rsidRDefault="00C96716" w:rsidP="00C96716">
      <w:pPr>
        <w:pStyle w:val="NO"/>
      </w:pPr>
      <w:r w:rsidRPr="00D71D37">
        <w:t>NOTE</w:t>
      </w:r>
      <w:r>
        <w:t> 3</w:t>
      </w:r>
      <w:r w:rsidRPr="00D71D37">
        <w:t>:</w:t>
      </w:r>
      <w:r w:rsidRPr="00D71D37">
        <w:tab/>
        <w:t>Successive calls during the MCPTT group's in-progress emergency state will all receive the adjusted bearer priority.</w:t>
      </w:r>
    </w:p>
    <w:p w14:paraId="4A172F30" w14:textId="77777777" w:rsidR="00C96716" w:rsidRPr="006A4AE1" w:rsidRDefault="00C96716" w:rsidP="00C96716">
      <w:pPr>
        <w:pStyle w:val="B1"/>
      </w:pPr>
      <w:r>
        <w:t>3.</w:t>
      </w:r>
      <w:r>
        <w:tab/>
        <w:t>The MCPTT clients respond with MCPTT emergency group call response to the MCPTT server.</w:t>
      </w:r>
    </w:p>
    <w:p w14:paraId="767A17C1" w14:textId="77777777" w:rsidR="00C96716" w:rsidRPr="00D71D37" w:rsidRDefault="00C96716" w:rsidP="00C96716">
      <w:pPr>
        <w:pStyle w:val="B1"/>
      </w:pPr>
      <w:r>
        <w:t>4</w:t>
      </w:r>
      <w:r w:rsidRPr="00D71D37">
        <w:t>.</w:t>
      </w:r>
      <w:r w:rsidRPr="00D71D37">
        <w:tab/>
        <w:t>The MCPTT server sends the IWF emergency group call response</w:t>
      </w:r>
      <w:r>
        <w:t>(s)</w:t>
      </w:r>
      <w:r w:rsidRPr="00D71D37">
        <w:t xml:space="preserve"> to the IWF to inform of the successful MCPTT emergency call establishment.</w:t>
      </w:r>
    </w:p>
    <w:p w14:paraId="44EE46B7" w14:textId="77777777" w:rsidR="00C96716" w:rsidRPr="00D71D37" w:rsidRDefault="00C96716" w:rsidP="00C96716">
      <w:pPr>
        <w:pStyle w:val="NO"/>
      </w:pPr>
      <w:r w:rsidRPr="00D71D37">
        <w:t>NOTE</w:t>
      </w:r>
      <w:r>
        <w:t> 4</w:t>
      </w:r>
      <w:r w:rsidRPr="00D71D37">
        <w:t>:</w:t>
      </w:r>
      <w:r w:rsidRPr="00D71D37">
        <w:tab/>
        <w:t>How the LMR group members are called within the LMR system is out</w:t>
      </w:r>
      <w:r>
        <w:t xml:space="preserve"> of</w:t>
      </w:r>
      <w:r w:rsidRPr="00D71D37">
        <w:t xml:space="preserve"> scope of the present document.</w:t>
      </w:r>
    </w:p>
    <w:p w14:paraId="041BC136" w14:textId="77777777" w:rsidR="00C96716" w:rsidRPr="00246CC6" w:rsidRDefault="00C96716" w:rsidP="00C96716">
      <w:pPr>
        <w:pStyle w:val="B1"/>
      </w:pPr>
      <w:r>
        <w:t>5</w:t>
      </w:r>
      <w:r w:rsidRPr="00D71D37">
        <w:t>.</w:t>
      </w:r>
      <w:r w:rsidRPr="00D71D37">
        <w:tab/>
        <w:t>The LMR users via the IWF and the affiliated MCPTT clients</w:t>
      </w:r>
      <w:r>
        <w:t xml:space="preserve"> </w:t>
      </w:r>
      <w:r w:rsidRPr="00D71D37">
        <w:t xml:space="preserve">have successfully established media plane for communication. The LMR system where </w:t>
      </w:r>
      <w:r w:rsidRPr="00D71D37">
        <w:rPr>
          <w:rFonts w:hint="eastAsia"/>
        </w:rPr>
        <w:t xml:space="preserve">the </w:t>
      </w:r>
      <w:r w:rsidRPr="00D71D37">
        <w:t xml:space="preserve">interworking </w:t>
      </w:r>
      <w:r w:rsidRPr="00D71D37">
        <w:rPr>
          <w:rFonts w:hint="eastAsia"/>
        </w:rPr>
        <w:t xml:space="preserve">group </w:t>
      </w:r>
      <w:r w:rsidRPr="00D71D37">
        <w:t xml:space="preserve">is </w:t>
      </w:r>
      <w:r w:rsidRPr="00D71D37">
        <w:rPr>
          <w:rFonts w:hint="eastAsia"/>
        </w:rPr>
        <w:t xml:space="preserve">defined </w:t>
      </w:r>
      <w:r w:rsidRPr="00D71D37">
        <w:t>is the controlling system of the group call.</w:t>
      </w:r>
    </w:p>
    <w:p w14:paraId="37CFE938" w14:textId="77777777" w:rsidR="00C96716" w:rsidRPr="00D71D37" w:rsidRDefault="00C96716" w:rsidP="00C96716">
      <w:pPr>
        <w:pStyle w:val="Heading5"/>
      </w:pPr>
      <w:bookmarkStart w:id="571" w:name="_Toc185842361"/>
      <w:r w:rsidRPr="00D71D37">
        <w:t>10.6.2.2.4</w:t>
      </w:r>
      <w:r>
        <w:tab/>
      </w:r>
      <w:r w:rsidRPr="006A4AE1">
        <w:t>Emergency group call</w:t>
      </w:r>
      <w:r>
        <w:t xml:space="preserve"> setup</w:t>
      </w:r>
      <w:r w:rsidRPr="00D71D37">
        <w:t xml:space="preserve"> initiated by a user in the MCPTT system to an in</w:t>
      </w:r>
      <w:r>
        <w:t>t</w:t>
      </w:r>
      <w:r w:rsidRPr="00D71D37">
        <w:t>e</w:t>
      </w:r>
      <w:r>
        <w:t>r</w:t>
      </w:r>
      <w:r w:rsidRPr="00D71D37">
        <w:t xml:space="preserve">working group defined in </w:t>
      </w:r>
      <w:r>
        <w:t xml:space="preserve">the </w:t>
      </w:r>
      <w:r w:rsidRPr="00D71D37">
        <w:t>LMR system</w:t>
      </w:r>
      <w:bookmarkEnd w:id="571"/>
    </w:p>
    <w:p w14:paraId="3E32D073" w14:textId="77777777" w:rsidR="00C96716" w:rsidRPr="00D71D37" w:rsidRDefault="00C96716" w:rsidP="00C96716">
      <w:r w:rsidRPr="00D71D37">
        <w:t>Figure 10.6.2.2.4</w:t>
      </w:r>
      <w:r w:rsidRPr="00D71D37">
        <w:noBreakHyphen/>
        <w:t xml:space="preserve">1 shows the procedure for an </w:t>
      </w:r>
      <w:r w:rsidRPr="006A4AE1">
        <w:t>emergency group call initiated by a user in the MCPTT system. The figure is based upon the figure for MCPTT emergency group call</w:t>
      </w:r>
      <w:r w:rsidRPr="00D71D37">
        <w:t xml:space="preserve"> in 3GPP TS 23.379 [7], subclause 10.6.2.6.1.1. This scenario assumes that the MCPTT group is an interworking group defined in the LMR system.</w:t>
      </w:r>
    </w:p>
    <w:p w14:paraId="3E73B414" w14:textId="77777777" w:rsidR="00C96716" w:rsidRPr="00D71D37" w:rsidRDefault="00C96716" w:rsidP="00C96716">
      <w:pPr>
        <w:pStyle w:val="NO"/>
      </w:pPr>
      <w:r w:rsidRPr="00D71D37">
        <w:t>NOTE </w:t>
      </w:r>
      <w:r>
        <w:t>1:</w:t>
      </w:r>
      <w:r w:rsidRPr="00D71D37">
        <w:tab/>
        <w:t xml:space="preserve">The emergency </w:t>
      </w:r>
      <w:r w:rsidRPr="006A4AE1">
        <w:t>interworking group call procedures</w:t>
      </w:r>
      <w:r w:rsidRPr="00D71D37">
        <w:t xml:space="preserve"> reuse the information flows defined 3GPP TS 23.379 [7].</w:t>
      </w:r>
    </w:p>
    <w:p w14:paraId="77D0371B" w14:textId="77777777" w:rsidR="00C96716" w:rsidRPr="00D71D37" w:rsidRDefault="00C96716" w:rsidP="00C96716">
      <w:r w:rsidRPr="00D71D37">
        <w:t>Pre-conditions:</w:t>
      </w:r>
    </w:p>
    <w:p w14:paraId="09DF10D5" w14:textId="77777777" w:rsidR="00C96716" w:rsidRPr="003F0152" w:rsidRDefault="00C96716" w:rsidP="00C96716">
      <w:pPr>
        <w:pStyle w:val="B1"/>
      </w:pPr>
      <w:r>
        <w:t>1.</w:t>
      </w:r>
      <w:r>
        <w:tab/>
      </w:r>
      <w:r w:rsidRPr="003F0152">
        <w:t>The MCPTT group is an interworking group defined in the LMR system.</w:t>
      </w:r>
    </w:p>
    <w:p w14:paraId="4D955EF8" w14:textId="77777777" w:rsidR="00C96716" w:rsidRPr="003F0152" w:rsidRDefault="00C96716" w:rsidP="00C96716">
      <w:pPr>
        <w:pStyle w:val="B1"/>
      </w:pPr>
      <w:r>
        <w:t>2.</w:t>
      </w:r>
      <w:r>
        <w:tab/>
      </w:r>
      <w:r w:rsidRPr="003F0152">
        <w:t>MCPTT client 2 is affiliated to the MCPTT group.</w:t>
      </w:r>
    </w:p>
    <w:p w14:paraId="766934A5" w14:textId="77777777" w:rsidR="00C96716" w:rsidRPr="003F0152" w:rsidRDefault="00C96716" w:rsidP="00C96716">
      <w:pPr>
        <w:pStyle w:val="B1"/>
      </w:pPr>
      <w:r>
        <w:t>3.</w:t>
      </w:r>
      <w:r>
        <w:tab/>
      </w:r>
      <w:r w:rsidRPr="003F0152">
        <w:t>The IWF is connected to and is authorized to interwork with the MCPTT system.</w:t>
      </w:r>
    </w:p>
    <w:p w14:paraId="3D159501" w14:textId="77777777" w:rsidR="00C96716" w:rsidRPr="003F0152" w:rsidRDefault="00C96716" w:rsidP="00C96716">
      <w:pPr>
        <w:pStyle w:val="B1"/>
      </w:pPr>
      <w:r>
        <w:t>4.</w:t>
      </w:r>
      <w:r>
        <w:tab/>
      </w:r>
      <w:r w:rsidRPr="003F0152">
        <w:t xml:space="preserve">The mapping relationship of group and user identities between </w:t>
      </w:r>
      <w:r>
        <w:t xml:space="preserve">the </w:t>
      </w:r>
      <w:r w:rsidRPr="003F0152">
        <w:t xml:space="preserve">MCPTT system and </w:t>
      </w:r>
      <w:r>
        <w:t xml:space="preserve">the </w:t>
      </w:r>
      <w:r w:rsidRPr="003F0152">
        <w:t>LMR system has been configured at the IWF.</w:t>
      </w:r>
    </w:p>
    <w:p w14:paraId="000212F8" w14:textId="77777777" w:rsidR="00C96716" w:rsidRPr="00D71D37" w:rsidRDefault="00C96716" w:rsidP="00C96716">
      <w:pPr>
        <w:pStyle w:val="TH"/>
      </w:pPr>
      <w:r>
        <w:object w:dxaOrig="7884" w:dyaOrig="5949" w14:anchorId="18E5EEDB">
          <v:shape id="_x0000_i1097" type="#_x0000_t75" style="width:394.55pt;height:297.8pt" o:ole="">
            <v:imagedata r:id="rId149" o:title=""/>
          </v:shape>
          <o:OLEObject Type="Embed" ProgID="Visio.Drawing.11" ShapeID="_x0000_i1097" DrawAspect="Content" ObjectID="_1796455742" r:id="rId150"/>
        </w:object>
      </w:r>
    </w:p>
    <w:p w14:paraId="6A9E7222" w14:textId="77777777" w:rsidR="00C96716" w:rsidRPr="00D71D37" w:rsidRDefault="00C96716" w:rsidP="00C96716">
      <w:pPr>
        <w:pStyle w:val="TF"/>
      </w:pPr>
      <w:r w:rsidRPr="00D71D37">
        <w:t>Figure 10.6.2.2.4-1: Emergency group call</w:t>
      </w:r>
      <w:r>
        <w:t xml:space="preserve"> setup</w:t>
      </w:r>
      <w:r w:rsidRPr="00D71D37">
        <w:t>, initiated by MCPTT user to an interworking group defined in the LMR system</w:t>
      </w:r>
    </w:p>
    <w:p w14:paraId="5B8D6B7A" w14:textId="77777777" w:rsidR="00C96716" w:rsidRPr="00246CC6" w:rsidRDefault="00C96716" w:rsidP="00C96716">
      <w:pPr>
        <w:pStyle w:val="B1"/>
      </w:pPr>
      <w:r w:rsidRPr="00246CC6">
        <w:t>1.</w:t>
      </w:r>
      <w:r w:rsidRPr="00246CC6">
        <w:tab/>
        <w:t>An MCPTT user initiates an emergency group call.</w:t>
      </w:r>
    </w:p>
    <w:p w14:paraId="5B6108F3" w14:textId="77777777" w:rsidR="00C96716" w:rsidRDefault="00C96716" w:rsidP="00C96716">
      <w:pPr>
        <w:pStyle w:val="B1"/>
      </w:pPr>
      <w:r>
        <w:t>2.</w:t>
      </w:r>
      <w:r>
        <w:tab/>
      </w:r>
      <w:r w:rsidRPr="00D71D37">
        <w:t>The MCPTT client sends an MC</w:t>
      </w:r>
      <w:r>
        <w:t>PTT e</w:t>
      </w:r>
      <w:r w:rsidRPr="00D71D37">
        <w:t>mergency group call request to the MCPTT server. The request contains an indication of the MCPTT emergency. The MCPTT client may indicate in its request that an MCPTT emergency alert is to be sent when initiating an MCPTT emergency group call. The request may contain an indication of an implicit floor request.</w:t>
      </w:r>
    </w:p>
    <w:p w14:paraId="34A1461E" w14:textId="77777777" w:rsidR="00C96716" w:rsidRDefault="00C96716" w:rsidP="00C96716">
      <w:pPr>
        <w:pStyle w:val="B1"/>
      </w:pPr>
      <w:r>
        <w:t>3.</w:t>
      </w:r>
      <w:r>
        <w:tab/>
        <w:t xml:space="preserve">The </w:t>
      </w:r>
      <w:r w:rsidRPr="00D71D37">
        <w:t>MCPTT server configures the priority of the underlying bearer</w:t>
      </w:r>
      <w:r>
        <w:t xml:space="preserve"> and sends an </w:t>
      </w:r>
      <w:r w:rsidRPr="00D71D37">
        <w:t xml:space="preserve">IWF emergency </w:t>
      </w:r>
      <w:r>
        <w:t xml:space="preserve">group </w:t>
      </w:r>
      <w:r w:rsidRPr="00D71D37">
        <w:t>call request to</w:t>
      </w:r>
      <w:r>
        <w:t xml:space="preserve"> the</w:t>
      </w:r>
      <w:r w:rsidRPr="00D71D37">
        <w:t xml:space="preserve"> IWF.</w:t>
      </w:r>
    </w:p>
    <w:p w14:paraId="2A0BBFB2" w14:textId="77777777" w:rsidR="00C96716" w:rsidRPr="00D71D37" w:rsidRDefault="00C96716" w:rsidP="00C96716">
      <w:pPr>
        <w:pStyle w:val="B1"/>
      </w:pPr>
      <w:r>
        <w:t>4</w:t>
      </w:r>
      <w:r w:rsidRPr="00067FBA">
        <w:t>.</w:t>
      </w:r>
      <w:r w:rsidRPr="00067FBA">
        <w:tab/>
      </w:r>
      <w:r>
        <w:t xml:space="preserve">The </w:t>
      </w:r>
      <w:r w:rsidRPr="00067FBA">
        <w:t xml:space="preserve">IWF </w:t>
      </w:r>
      <w:r>
        <w:t>sends an individual IWF emergency group call request to the MCPTT server for each affiliated MCPTT group member, in this example to a user in MCPTT client 2.</w:t>
      </w:r>
    </w:p>
    <w:p w14:paraId="1FC5DE7E" w14:textId="77777777" w:rsidR="00C96716" w:rsidRDefault="00C96716" w:rsidP="00C96716">
      <w:pPr>
        <w:pStyle w:val="NO"/>
      </w:pPr>
      <w:r w:rsidRPr="006A4AE1">
        <w:t>NOTE </w:t>
      </w:r>
      <w:r>
        <w:t>2</w:t>
      </w:r>
      <w:r w:rsidRPr="006A4AE1">
        <w:t>:</w:t>
      </w:r>
      <w:r w:rsidRPr="006A4AE1">
        <w:tab/>
        <w:t>How the LMR group members are called within the LMR system is outside the scope of the present document.</w:t>
      </w:r>
    </w:p>
    <w:p w14:paraId="04F53E8D" w14:textId="77777777" w:rsidR="00C96716" w:rsidRDefault="00C96716" w:rsidP="00C96716">
      <w:pPr>
        <w:pStyle w:val="NO"/>
      </w:pPr>
      <w:r>
        <w:t>NOTE 3:</w:t>
      </w:r>
      <w:r>
        <w:tab/>
      </w:r>
      <w:r w:rsidRPr="003F0152">
        <w:t>All successive calls during the MCPTT group's in-progress emergency state will receive the adjusted bearer priority.</w:t>
      </w:r>
    </w:p>
    <w:p w14:paraId="4F6D523B" w14:textId="77777777" w:rsidR="00C96716" w:rsidRPr="006A4AE1" w:rsidRDefault="00C96716" w:rsidP="00C96716">
      <w:pPr>
        <w:pStyle w:val="NO"/>
      </w:pPr>
      <w:r w:rsidRPr="006A4AE1">
        <w:t>NOTE </w:t>
      </w:r>
      <w:r>
        <w:t>4</w:t>
      </w:r>
      <w:r w:rsidRPr="006A4AE1">
        <w:t>:</w:t>
      </w:r>
      <w:r w:rsidRPr="006A4AE1">
        <w:tab/>
        <w:t>IWF actions for priority are out of scope of the present document.</w:t>
      </w:r>
    </w:p>
    <w:p w14:paraId="2FF88550" w14:textId="77777777" w:rsidR="00C96716" w:rsidRDefault="00C96716" w:rsidP="00C96716">
      <w:pPr>
        <w:pStyle w:val="B1"/>
      </w:pPr>
      <w:r>
        <w:t>5.</w:t>
      </w:r>
      <w:r>
        <w:tab/>
        <w:t xml:space="preserve">The </w:t>
      </w:r>
      <w:r w:rsidRPr="001E447C">
        <w:t xml:space="preserve">MCPTT server </w:t>
      </w:r>
      <w:r w:rsidRPr="00D71D37">
        <w:t>configures the priority of the underlying bearer</w:t>
      </w:r>
      <w:r>
        <w:t xml:space="preserve"> and sends an</w:t>
      </w:r>
      <w:r w:rsidRPr="001E447C">
        <w:t xml:space="preserve"> MCPTT emergency group call request towards the MCPTT clients  as defined in 3GPP TS 23.379 [7].</w:t>
      </w:r>
    </w:p>
    <w:p w14:paraId="6C1F2CC5" w14:textId="77777777" w:rsidR="00C96716" w:rsidRDefault="00C96716" w:rsidP="00C96716">
      <w:pPr>
        <w:pStyle w:val="B1"/>
      </w:pPr>
      <w:r>
        <w:t>6.</w:t>
      </w:r>
      <w:r>
        <w:tab/>
        <w:t xml:space="preserve">The MCPTT client responds with MCPTT emergency group call response, </w:t>
      </w:r>
      <w:r w:rsidRPr="001E447C">
        <w:t>as defined in 3GPP TS 23.379 [7]</w:t>
      </w:r>
      <w:r>
        <w:t>.</w:t>
      </w:r>
    </w:p>
    <w:p w14:paraId="03057230" w14:textId="77777777" w:rsidR="00C96716" w:rsidRPr="001E447C" w:rsidRDefault="00C96716" w:rsidP="00C96716">
      <w:pPr>
        <w:pStyle w:val="B1"/>
      </w:pPr>
      <w:r>
        <w:t>7.</w:t>
      </w:r>
      <w:r>
        <w:tab/>
        <w:t xml:space="preserve">The MCPTT server </w:t>
      </w:r>
      <w:r w:rsidRPr="00D71D37">
        <w:t xml:space="preserve">responds </w:t>
      </w:r>
      <w:r>
        <w:t xml:space="preserve">to the IWF emergency group call request(s), received in step 4, </w:t>
      </w:r>
      <w:r w:rsidRPr="00D71D37">
        <w:t>with IWF</w:t>
      </w:r>
      <w:r>
        <w:t xml:space="preserve"> e</w:t>
      </w:r>
      <w:r w:rsidRPr="00D71D37">
        <w:t xml:space="preserve">mergency </w:t>
      </w:r>
      <w:r>
        <w:t xml:space="preserve">group </w:t>
      </w:r>
      <w:r w:rsidRPr="00D71D37">
        <w:t>call response</w:t>
      </w:r>
      <w:r>
        <w:t>(s)</w:t>
      </w:r>
      <w:r w:rsidRPr="00D71D37">
        <w:t>.</w:t>
      </w:r>
    </w:p>
    <w:p w14:paraId="02FA4F38" w14:textId="77777777" w:rsidR="00C96716" w:rsidRDefault="00C96716" w:rsidP="00C96716">
      <w:pPr>
        <w:pStyle w:val="B1"/>
      </w:pPr>
      <w:r>
        <w:t>8.</w:t>
      </w:r>
      <w:r>
        <w:tab/>
      </w:r>
      <w:r w:rsidRPr="00AB5FED">
        <w:t xml:space="preserve">The </w:t>
      </w:r>
      <w:r>
        <w:t>IWF</w:t>
      </w:r>
      <w:r w:rsidRPr="00AB5FED">
        <w:t xml:space="preserve">  sends </w:t>
      </w:r>
      <w:r>
        <w:t>an IWF e</w:t>
      </w:r>
      <w:r w:rsidRPr="00AB5FED">
        <w:t xml:space="preserve">mergency group call response to the </w:t>
      </w:r>
      <w:r>
        <w:t xml:space="preserve">MCPTT server, as a response to the request received in step 3, </w:t>
      </w:r>
      <w:r w:rsidRPr="00AB5FED">
        <w:t xml:space="preserve">to inform </w:t>
      </w:r>
      <w:r>
        <w:t xml:space="preserve">of </w:t>
      </w:r>
      <w:r w:rsidRPr="00AB5FED">
        <w:t xml:space="preserve">the </w:t>
      </w:r>
      <w:r w:rsidRPr="006A4AE1">
        <w:t>successful MCPTT emergency group call establishment.</w:t>
      </w:r>
    </w:p>
    <w:p w14:paraId="57BDB82A" w14:textId="77777777" w:rsidR="00C96716" w:rsidRPr="006A4AE1" w:rsidRDefault="00C96716" w:rsidP="00C96716">
      <w:pPr>
        <w:pStyle w:val="B1"/>
      </w:pPr>
      <w:r>
        <w:t>9.</w:t>
      </w:r>
      <w:r>
        <w:tab/>
        <w:t>The MCPTT server sends MCPTT emergency group call response to the initiating user in MCPTT client 1.</w:t>
      </w:r>
    </w:p>
    <w:p w14:paraId="244F032A" w14:textId="77777777" w:rsidR="00C96716" w:rsidRDefault="00C96716" w:rsidP="00C96716">
      <w:pPr>
        <w:pStyle w:val="NO"/>
      </w:pPr>
      <w:r w:rsidRPr="006A4AE1">
        <w:t>NOTE </w:t>
      </w:r>
      <w:r>
        <w:t>5</w:t>
      </w:r>
      <w:r w:rsidRPr="006A4AE1">
        <w:t>:</w:t>
      </w:r>
      <w:r w:rsidRPr="006A4AE1">
        <w:tab/>
        <w:t xml:space="preserve">Step </w:t>
      </w:r>
      <w:r>
        <w:t>8</w:t>
      </w:r>
      <w:r w:rsidRPr="006A4AE1">
        <w:t xml:space="preserve"> can occur at any time following step </w:t>
      </w:r>
      <w:r>
        <w:t>3</w:t>
      </w:r>
      <w:r w:rsidRPr="006A4AE1">
        <w:t xml:space="preserve">, but at the latest following step </w:t>
      </w:r>
      <w:r>
        <w:t>7</w:t>
      </w:r>
      <w:r w:rsidRPr="006A4AE1">
        <w:t>.</w:t>
      </w:r>
    </w:p>
    <w:p w14:paraId="06392147" w14:textId="77777777" w:rsidR="00C96716" w:rsidRDefault="00C96716" w:rsidP="00C96716">
      <w:pPr>
        <w:pStyle w:val="B1"/>
      </w:pPr>
      <w:r>
        <w:lastRenderedPageBreak/>
        <w:t>10.</w:t>
      </w:r>
      <w:r>
        <w:tab/>
      </w:r>
      <w:r w:rsidRPr="006A4AE1">
        <w:t>The LMR users (via the IWF) and the affiliated MCPTT clients have successfully established media plane for</w:t>
      </w:r>
      <w:r w:rsidRPr="00D71D37">
        <w:t xml:space="preserve"> communication. The LMR 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58BE4B0D" w14:textId="77777777" w:rsidR="00C96716" w:rsidRDefault="00C96716" w:rsidP="00C96716">
      <w:pPr>
        <w:pStyle w:val="Heading4"/>
      </w:pPr>
      <w:bookmarkStart w:id="572" w:name="_Toc483460881"/>
      <w:bookmarkStart w:id="573" w:name="_Toc185842362"/>
      <w:r>
        <w:t>10.6.2.3</w:t>
      </w:r>
      <w:r>
        <w:tab/>
        <w:t>In-progress emergency group state cancel</w:t>
      </w:r>
      <w:bookmarkEnd w:id="572"/>
      <w:r>
        <w:t xml:space="preserve"> of an interworking group</w:t>
      </w:r>
      <w:bookmarkEnd w:id="573"/>
    </w:p>
    <w:p w14:paraId="17521CA6" w14:textId="77777777" w:rsidR="00C96716" w:rsidRDefault="00C96716" w:rsidP="00C96716">
      <w:pPr>
        <w:pStyle w:val="Heading5"/>
      </w:pPr>
      <w:bookmarkStart w:id="574" w:name="_Toc185842363"/>
      <w:r w:rsidRPr="00C5395A">
        <w:t>10.</w:t>
      </w:r>
      <w:r>
        <w:t>6.</w:t>
      </w:r>
      <w:r w:rsidRPr="00C5395A">
        <w:t>2</w:t>
      </w:r>
      <w:r>
        <w:t>.3</w:t>
      </w:r>
      <w:r w:rsidRPr="00C5395A">
        <w:t>.1</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w:t>
      </w:r>
      <w:r>
        <w:t xml:space="preserve"> system</w:t>
      </w:r>
      <w:bookmarkEnd w:id="574"/>
    </w:p>
    <w:p w14:paraId="4421C780" w14:textId="77777777" w:rsidR="00C96716" w:rsidRPr="00AB5FED" w:rsidRDefault="00C96716" w:rsidP="00C96716">
      <w:r>
        <w:t>Figure 10.6.2.3.1</w:t>
      </w:r>
      <w:r>
        <w:noBreakHyphen/>
        <w:t>1 shows the procedure for an in-progress emergency group state cancel initiated by an LMR user. The figure is based upon the figure for MCPTT in-progress emergency group state cancel in 3GPP TS 23.379 [7], subclause </w:t>
      </w:r>
      <w:r w:rsidRPr="00ED07CE">
        <w:t>10.6.2.6.1.3</w:t>
      </w:r>
      <w:r>
        <w:t>.</w:t>
      </w:r>
    </w:p>
    <w:p w14:paraId="5EEF4002"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B7763A5" w14:textId="77777777" w:rsidR="00C96716" w:rsidRPr="00AB5FED" w:rsidRDefault="00C96716" w:rsidP="00C96716">
      <w:pPr>
        <w:pStyle w:val="NO"/>
      </w:pPr>
      <w:r w:rsidRPr="00C31BB2">
        <w:t>NOTE 2:</w:t>
      </w:r>
      <w:r w:rsidRPr="00C31BB2">
        <w:tab/>
        <w:t>The information flows between MCPTT client and MCPTT server are defined 3GPP TS 23.379 [7].</w:t>
      </w:r>
    </w:p>
    <w:p w14:paraId="4E367F64" w14:textId="77777777" w:rsidR="00C96716" w:rsidRPr="00AB5FED" w:rsidRDefault="00C96716" w:rsidP="00C96716">
      <w:pPr>
        <w:pStyle w:val="NO"/>
      </w:pPr>
      <w:r w:rsidRPr="00AB5FED">
        <w:t>NOTE</w:t>
      </w:r>
      <w:r>
        <w:t> 3</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1BC1FFFD" w14:textId="77777777" w:rsidR="00C96716" w:rsidRPr="00AB5FED" w:rsidRDefault="00C96716" w:rsidP="00C96716">
      <w:r w:rsidRPr="00AB5FED">
        <w:t>Pre-conditions:</w:t>
      </w:r>
    </w:p>
    <w:p w14:paraId="7C864C85" w14:textId="77777777" w:rsidR="00C96716" w:rsidRDefault="00C96716" w:rsidP="00C96716">
      <w:pPr>
        <w:pStyle w:val="B1"/>
      </w:pPr>
      <w:r>
        <w:t>1.</w:t>
      </w:r>
      <w:r>
        <w:tab/>
        <w:t xml:space="preserve">The </w:t>
      </w:r>
      <w:r w:rsidRPr="00AB5FED">
        <w:t>MCPTT group</w:t>
      </w:r>
      <w:r>
        <w:t xml:space="preserve"> is in an</w:t>
      </w:r>
      <w:r w:rsidRPr="00AB5FED">
        <w:t xml:space="preserve"> in-progress emergency</w:t>
      </w:r>
      <w:r>
        <w:t xml:space="preserve"> group state.</w:t>
      </w:r>
    </w:p>
    <w:p w14:paraId="473292B0" w14:textId="77777777" w:rsidR="00C96716" w:rsidRDefault="00C96716" w:rsidP="00C96716">
      <w:pPr>
        <w:pStyle w:val="B1"/>
      </w:pPr>
      <w:r>
        <w:t>2.</w:t>
      </w:r>
      <w:r>
        <w:tab/>
      </w:r>
      <w:r w:rsidRPr="00AB5FED">
        <w:t>The MCPTT group is</w:t>
      </w:r>
      <w:r>
        <w:t xml:space="preserve"> an interworking group defined in the MCPTT system</w:t>
      </w:r>
      <w:r w:rsidRPr="00203D37">
        <w:t>.</w:t>
      </w:r>
    </w:p>
    <w:p w14:paraId="7A3233E3" w14:textId="77777777" w:rsidR="00C96716" w:rsidRDefault="00C96716" w:rsidP="00C96716">
      <w:pPr>
        <w:pStyle w:val="B1"/>
      </w:pPr>
      <w:r>
        <w:t>3.</w:t>
      </w:r>
      <w:r>
        <w:tab/>
        <w:t xml:space="preserve">The MCPTT client is </w:t>
      </w:r>
      <w:r w:rsidRPr="00AB5FED">
        <w:t>affiliated to th</w:t>
      </w:r>
      <w:r>
        <w:t>e</w:t>
      </w:r>
      <w:r w:rsidRPr="00AB5FED">
        <w:t xml:space="preserve"> MCPTT group.</w:t>
      </w:r>
    </w:p>
    <w:p w14:paraId="72FD9661" w14:textId="77777777" w:rsidR="00C96716" w:rsidRDefault="00C96716" w:rsidP="00C96716">
      <w:pPr>
        <w:pStyle w:val="B1"/>
      </w:pPr>
      <w:r>
        <w:t>4.</w:t>
      </w:r>
      <w:r>
        <w:tab/>
        <w:t>T</w:t>
      </w:r>
      <w:r w:rsidRPr="009D6773">
        <w:t>he IWF is connected to and is authori</w:t>
      </w:r>
      <w:r>
        <w:t>z</w:t>
      </w:r>
      <w:r w:rsidRPr="009D6773">
        <w:t>ed to interwork with the MCPTT system</w:t>
      </w:r>
      <w:r>
        <w:t>.</w:t>
      </w:r>
    </w:p>
    <w:p w14:paraId="057EFE74" w14:textId="77777777" w:rsidR="00C96716" w:rsidRDefault="00C96716" w:rsidP="00C96716">
      <w:pPr>
        <w:pStyle w:val="B1"/>
      </w:pPr>
      <w:r>
        <w:t>5.</w:t>
      </w:r>
      <w:r>
        <w:tab/>
      </w:r>
      <w:r w:rsidRPr="00D57EFD">
        <w:t xml:space="preserve">The mapping relationship of group and user identities between </w:t>
      </w:r>
      <w:r>
        <w:t xml:space="preserve">the </w:t>
      </w:r>
      <w:r w:rsidRPr="00D57EFD">
        <w:t xml:space="preserve">MCPTT system and </w:t>
      </w:r>
      <w:r>
        <w:t xml:space="preserve">the </w:t>
      </w:r>
      <w:r w:rsidRPr="00D57EFD">
        <w:t xml:space="preserve">LMR system has been configured at </w:t>
      </w:r>
      <w:r w:rsidRPr="00D57EFD">
        <w:rPr>
          <w:lang w:val="en-US"/>
        </w:rPr>
        <w:t xml:space="preserve">the </w:t>
      </w:r>
      <w:r w:rsidRPr="00D57EFD">
        <w:t>IWF.</w:t>
      </w:r>
    </w:p>
    <w:p w14:paraId="73F45B50" w14:textId="77777777" w:rsidR="00C96716" w:rsidRPr="00D57EFD" w:rsidRDefault="00C96716" w:rsidP="00C96716">
      <w:pPr>
        <w:pStyle w:val="B1"/>
      </w:pPr>
      <w:r>
        <w:t>6.</w:t>
      </w:r>
      <w:r>
        <w:tab/>
        <w:t xml:space="preserve">An LMR user </w:t>
      </w:r>
      <w:r w:rsidRPr="00AB5FED">
        <w:t xml:space="preserve">initiates </w:t>
      </w:r>
      <w:r>
        <w:t>in-progress</w:t>
      </w:r>
      <w:r w:rsidRPr="00AB5FED">
        <w:t xml:space="preserve"> emergency </w:t>
      </w:r>
      <w:r>
        <w:t xml:space="preserve">group state </w:t>
      </w:r>
      <w:r w:rsidRPr="00AB5FED">
        <w:t>cancel</w:t>
      </w:r>
      <w:r>
        <w:t xml:space="preserve"> of an interworking group</w:t>
      </w:r>
      <w:r w:rsidRPr="00AB5FED">
        <w:t>.</w:t>
      </w:r>
    </w:p>
    <w:p w14:paraId="00600E98" w14:textId="77777777" w:rsidR="00C96716" w:rsidRDefault="00C96716" w:rsidP="00C96716">
      <w:pPr>
        <w:pStyle w:val="TH"/>
      </w:pPr>
    </w:p>
    <w:p w14:paraId="001C7A85" w14:textId="77777777" w:rsidR="00C96716" w:rsidRPr="00AB5FED" w:rsidRDefault="00C96716" w:rsidP="00C96716">
      <w:pPr>
        <w:pStyle w:val="TH"/>
      </w:pPr>
      <w:r>
        <w:object w:dxaOrig="5799" w:dyaOrig="4100" w14:anchorId="4809084C">
          <v:shape id="_x0000_i1098" type="#_x0000_t75" style="width:289.75pt;height:205.05pt" o:ole="">
            <v:imagedata r:id="rId151" o:title=""/>
          </v:shape>
          <o:OLEObject Type="Embed" ProgID="Visio.Drawing.11" ShapeID="_x0000_i1098" DrawAspect="Content" ObjectID="_1796455743" r:id="rId152"/>
        </w:object>
      </w:r>
    </w:p>
    <w:p w14:paraId="5F94F49E" w14:textId="77777777" w:rsidR="00C96716" w:rsidRPr="00AB5FED" w:rsidRDefault="00C96716" w:rsidP="00C96716">
      <w:pPr>
        <w:pStyle w:val="TF"/>
      </w:pPr>
      <w:r>
        <w:t>Figure 10.6.2.3.1-1: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p>
    <w:p w14:paraId="7079315E" w14:textId="77777777" w:rsidR="00C96716" w:rsidRPr="00026B7E" w:rsidRDefault="00C96716" w:rsidP="00C96716">
      <w:pPr>
        <w:pStyle w:val="B1"/>
      </w:pPr>
      <w:r>
        <w:t>1.</w:t>
      </w:r>
      <w:r>
        <w:tab/>
        <w:t xml:space="preserve">The </w:t>
      </w:r>
      <w:r w:rsidRPr="00026B7E">
        <w:t>IWF sends an IWF in-progress emergency group state cancel request to the MCPTT server. The IWF in-progress emergency group state cancel request may carry an indication that the emergency alert of the user is also being cancelled.</w:t>
      </w:r>
    </w:p>
    <w:p w14:paraId="7467D184" w14:textId="77777777" w:rsidR="00C96716" w:rsidRPr="00026B7E" w:rsidRDefault="00C96716" w:rsidP="00C96716">
      <w:pPr>
        <w:pStyle w:val="B1"/>
      </w:pPr>
      <w:r>
        <w:lastRenderedPageBreak/>
        <w:t>2.</w:t>
      </w:r>
      <w:r>
        <w:tab/>
      </w:r>
      <w:r w:rsidRPr="00026B7E">
        <w:t>The MCPTT server checks that the initiator of the request is authorized to cancel the in-progress emergency group state of the group.</w:t>
      </w:r>
    </w:p>
    <w:p w14:paraId="4DDDA439" w14:textId="77777777" w:rsidR="00C96716" w:rsidRPr="00026B7E" w:rsidRDefault="00C96716" w:rsidP="00C96716">
      <w:pPr>
        <w:pStyle w:val="B1"/>
      </w:pPr>
      <w:r>
        <w:t>3.</w:t>
      </w:r>
      <w:r>
        <w:tab/>
      </w:r>
      <w:r w:rsidRPr="00026B7E">
        <w:t>The MCPTT server cancels the in-progress emergency group state of the MCPTT group. If the emergency alert of the user is also requested to be cancelled, the MCPTT server cancels the emergency alert of the user.</w:t>
      </w:r>
    </w:p>
    <w:p w14:paraId="4AF1EE81" w14:textId="77777777" w:rsidR="00C96716" w:rsidRPr="00026B7E" w:rsidRDefault="00C96716" w:rsidP="00C96716">
      <w:pPr>
        <w:pStyle w:val="B1"/>
      </w:pPr>
      <w:r>
        <w:t>4.</w:t>
      </w:r>
      <w:r>
        <w:tab/>
      </w:r>
      <w:r w:rsidRPr="00026B7E">
        <w:t>The MCPTT server adjusts the priority of the underlying bearer; priority treatment is no longer required.</w:t>
      </w:r>
    </w:p>
    <w:p w14:paraId="3E57B5DC" w14:textId="77777777" w:rsidR="00C96716" w:rsidRPr="00026B7E" w:rsidRDefault="00C96716" w:rsidP="00C96716">
      <w:pPr>
        <w:pStyle w:val="B1"/>
      </w:pPr>
      <w:r>
        <w:t>5.</w:t>
      </w:r>
      <w:r>
        <w:tab/>
        <w:t xml:space="preserve">The </w:t>
      </w:r>
      <w:r w:rsidRPr="00026B7E">
        <w:t>MCPTT server handles the MCPTT in-progress emergency group state cancel request towards the affiliated MCPTT clients as defined in 3GPP TS 23.379 [7], subclause 10.6.2.6.1.3.</w:t>
      </w:r>
    </w:p>
    <w:p w14:paraId="45E8A172" w14:textId="77777777" w:rsidR="00C96716" w:rsidRPr="00026B7E" w:rsidRDefault="00C96716" w:rsidP="00C96716">
      <w:pPr>
        <w:pStyle w:val="B1"/>
      </w:pPr>
      <w:r>
        <w:t>6.</w:t>
      </w:r>
      <w:r>
        <w:tab/>
      </w:r>
      <w:r w:rsidRPr="00026B7E">
        <w:t>The MCPTT server sends an IWF in-progress emergency group state cancel response to the IWF to confirm the IWF in-progress emergency group state cancel request.</w:t>
      </w:r>
    </w:p>
    <w:p w14:paraId="08867B2B" w14:textId="77777777" w:rsidR="00C96716" w:rsidRPr="00AB5FED" w:rsidRDefault="00C96716" w:rsidP="00C96716">
      <w:pPr>
        <w:pStyle w:val="NO"/>
      </w:pPr>
      <w:r w:rsidRPr="00AB5FED">
        <w:t>NOTE </w:t>
      </w:r>
      <w:r>
        <w:t>4</w:t>
      </w:r>
      <w:r w:rsidRPr="00AB5FED">
        <w:t>:</w:t>
      </w:r>
      <w:r w:rsidRPr="00AB5FED">
        <w:tab/>
        <w:t xml:space="preserve">Step </w:t>
      </w:r>
      <w:r>
        <w:t>6</w:t>
      </w:r>
      <w:r w:rsidRPr="00AB5FED">
        <w:t xml:space="preserve"> can occ</w:t>
      </w:r>
      <w:r>
        <w:t>ur at any time following step 3</w:t>
      </w:r>
      <w:r w:rsidRPr="00AB5FED">
        <w:t>.</w:t>
      </w:r>
    </w:p>
    <w:p w14:paraId="2A2FD18D" w14:textId="77777777" w:rsidR="00C96716" w:rsidRDefault="00C96716" w:rsidP="00C96716">
      <w:pPr>
        <w:pStyle w:val="Heading5"/>
      </w:pPr>
      <w:bookmarkStart w:id="575" w:name="_Toc185842364"/>
      <w:r w:rsidRPr="00C5395A">
        <w:t>10.</w:t>
      </w:r>
      <w:r>
        <w:t>6.</w:t>
      </w:r>
      <w:r w:rsidRPr="00C5395A">
        <w:t>2</w:t>
      </w:r>
      <w:r>
        <w:t>.3.2</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 xml:space="preserve">the </w:t>
      </w:r>
      <w:r w:rsidRPr="00D71D37">
        <w:t>MCPTT system</w:t>
      </w:r>
      <w:bookmarkEnd w:id="575"/>
    </w:p>
    <w:p w14:paraId="0786D928" w14:textId="77777777" w:rsidR="00C96716" w:rsidRPr="00AB5FED" w:rsidRDefault="00C96716" w:rsidP="00C96716">
      <w:r>
        <w:t>Figure 10.6.2.3.2</w:t>
      </w:r>
      <w:r>
        <w:noBreakHyphen/>
        <w:t>1 shows the procedure for an in-progress emergency group state cancel initiated by an MCPTT user. The figure is based upon the figure for MCPTT in-progress emergency group state cancel in 3GPP TS 23.379 [7], subclause </w:t>
      </w:r>
      <w:r w:rsidRPr="00ED07CE">
        <w:t>10.6.2.6.1.3</w:t>
      </w:r>
      <w:r>
        <w:t>.</w:t>
      </w:r>
    </w:p>
    <w:p w14:paraId="5B457938" w14:textId="77777777" w:rsidR="00C96716" w:rsidRDefault="00C96716" w:rsidP="00C96716">
      <w:pPr>
        <w:pStyle w:val="NO"/>
      </w:pPr>
      <w:r w:rsidRPr="00AB5FED">
        <w:t>NOTE 1:</w:t>
      </w:r>
      <w:r w:rsidRPr="00AB5FED">
        <w:tab/>
        <w:t>For simplicity, a single MCPTT server is shown in place of a user home MCPTT server and a group hosting MCPTT server.</w:t>
      </w:r>
    </w:p>
    <w:p w14:paraId="13484133" w14:textId="77777777" w:rsidR="00C96716" w:rsidRPr="00AB5FED" w:rsidRDefault="00C96716" w:rsidP="00C96716">
      <w:pPr>
        <w:pStyle w:val="NO"/>
      </w:pPr>
      <w:r w:rsidRPr="00C31BB2">
        <w:t>NOTE 2:</w:t>
      </w:r>
      <w:r w:rsidRPr="00C31BB2">
        <w:tab/>
        <w:t xml:space="preserve">The information flows between </w:t>
      </w:r>
      <w:r>
        <w:t xml:space="preserve">an </w:t>
      </w:r>
      <w:r w:rsidRPr="00C31BB2">
        <w:t xml:space="preserve">MCPTT client and </w:t>
      </w:r>
      <w:r>
        <w:t xml:space="preserve">an </w:t>
      </w:r>
      <w:r w:rsidRPr="00C31BB2">
        <w:t>MCPTT server are defined 3GPP TS 23.379 [7].</w:t>
      </w:r>
    </w:p>
    <w:p w14:paraId="55F9EB90" w14:textId="77777777" w:rsidR="00C96716" w:rsidRPr="00AB5FED" w:rsidRDefault="00C96716" w:rsidP="00C96716">
      <w:pPr>
        <w:pStyle w:val="NO"/>
      </w:pPr>
      <w:r w:rsidRPr="00AB5FED">
        <w:t>NOTE </w:t>
      </w:r>
      <w:r>
        <w:t>3</w:t>
      </w:r>
      <w:r w:rsidRPr="00AB5FED">
        <w:t>:</w:t>
      </w:r>
      <w:r w:rsidRPr="00AB5FED">
        <w:tab/>
        <w:t xml:space="preserve">The end of the MCPTT emergency group call does not cancel the MCPTT group's in-progress emergency </w:t>
      </w:r>
      <w:r>
        <w:t>group state</w:t>
      </w:r>
      <w:r w:rsidRPr="00AB5FED">
        <w:t>. It is explicitly cancelled by an authorized user</w:t>
      </w:r>
      <w:r>
        <w:t xml:space="preserve"> by this procedure</w:t>
      </w:r>
      <w:r w:rsidRPr="00AB5FED">
        <w:t>.</w:t>
      </w:r>
    </w:p>
    <w:p w14:paraId="6FCEC954" w14:textId="77777777" w:rsidR="00C96716" w:rsidRPr="00AB5FED" w:rsidRDefault="00C96716" w:rsidP="00C96716">
      <w:r w:rsidRPr="00AB5FED">
        <w:t>Pre-conditions:</w:t>
      </w:r>
    </w:p>
    <w:p w14:paraId="6B0E896F" w14:textId="77777777" w:rsidR="00C96716" w:rsidRPr="006D2982" w:rsidRDefault="00C96716" w:rsidP="00C96716">
      <w:pPr>
        <w:pStyle w:val="B1"/>
      </w:pPr>
      <w:r>
        <w:t>1.</w:t>
      </w:r>
      <w:r>
        <w:tab/>
      </w:r>
      <w:r w:rsidRPr="006D2982">
        <w:t>MCPTT group is in an in-progress emergency group state.</w:t>
      </w:r>
    </w:p>
    <w:p w14:paraId="27BB5326" w14:textId="77777777" w:rsidR="00C96716" w:rsidRPr="006D2982" w:rsidRDefault="00C96716" w:rsidP="00C96716">
      <w:pPr>
        <w:pStyle w:val="B1"/>
      </w:pPr>
      <w:r>
        <w:t>2.</w:t>
      </w:r>
      <w:r>
        <w:tab/>
      </w:r>
      <w:r w:rsidRPr="006D2982">
        <w:t>The MCPTT group is an interworking group defined in the MCPTT system.</w:t>
      </w:r>
    </w:p>
    <w:p w14:paraId="58719AF7" w14:textId="77777777" w:rsidR="00C96716" w:rsidRPr="006D2982" w:rsidRDefault="00C96716" w:rsidP="00C96716">
      <w:pPr>
        <w:pStyle w:val="B1"/>
      </w:pPr>
      <w:r>
        <w:t>3.</w:t>
      </w:r>
      <w:r>
        <w:tab/>
      </w:r>
      <w:r w:rsidRPr="006D2982">
        <w:t>MCPTT client 2 is affiliated to that MCPTT group.</w:t>
      </w:r>
    </w:p>
    <w:p w14:paraId="1952DE7C" w14:textId="77777777" w:rsidR="00C96716" w:rsidRPr="006D2982" w:rsidRDefault="00C96716" w:rsidP="00C96716">
      <w:pPr>
        <w:pStyle w:val="B1"/>
      </w:pPr>
      <w:r>
        <w:t>4.</w:t>
      </w:r>
      <w:r>
        <w:tab/>
      </w:r>
      <w:r w:rsidRPr="006D2982">
        <w:t>The IWF is connected to and is authorized to interwork with the MCPTT system.</w:t>
      </w:r>
    </w:p>
    <w:p w14:paraId="1B2DEBFA" w14:textId="77777777" w:rsidR="00C96716" w:rsidRPr="006D2982" w:rsidRDefault="00C96716" w:rsidP="00C96716">
      <w:pPr>
        <w:pStyle w:val="B1"/>
      </w:pPr>
      <w:r>
        <w:t>5.</w:t>
      </w:r>
      <w:r>
        <w:tab/>
      </w:r>
      <w:r w:rsidRPr="006D2982">
        <w:t>The mapping relationship of group and user identities between the MCPTT system and the LMR system has been configured at the IWF.</w:t>
      </w:r>
    </w:p>
    <w:p w14:paraId="4BC2A0C0" w14:textId="77777777" w:rsidR="00C96716" w:rsidRDefault="00C96716" w:rsidP="00C96716">
      <w:pPr>
        <w:pStyle w:val="TH"/>
      </w:pPr>
    </w:p>
    <w:p w14:paraId="049DB1CE" w14:textId="77777777" w:rsidR="00C96716" w:rsidRPr="00AB5FED" w:rsidRDefault="00C96716" w:rsidP="00C96716">
      <w:pPr>
        <w:pStyle w:val="TH"/>
      </w:pPr>
      <w:r>
        <w:object w:dxaOrig="8108" w:dyaOrig="5489" w14:anchorId="1D90230E">
          <v:shape id="_x0000_i1099" type="#_x0000_t75" style="width:404.95pt;height:274.2pt" o:ole="">
            <v:imagedata r:id="rId153" o:title=""/>
          </v:shape>
          <o:OLEObject Type="Embed" ProgID="Visio.Drawing.11" ShapeID="_x0000_i1099" DrawAspect="Content" ObjectID="_1796455744" r:id="rId154"/>
        </w:object>
      </w:r>
    </w:p>
    <w:p w14:paraId="30BAED53" w14:textId="77777777" w:rsidR="00C96716" w:rsidRPr="00AB5FED" w:rsidRDefault="00C96716" w:rsidP="00C96716">
      <w:pPr>
        <w:pStyle w:val="TF"/>
      </w:pPr>
      <w:r>
        <w:t>Figure 10.6.2.3.2-1: 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working group defined in MCPTT system</w:t>
      </w:r>
    </w:p>
    <w:p w14:paraId="0E2F598E" w14:textId="77777777" w:rsidR="00C96716" w:rsidRPr="00026B7E" w:rsidRDefault="00C96716" w:rsidP="00C96716">
      <w:pPr>
        <w:pStyle w:val="B1"/>
      </w:pPr>
      <w:r>
        <w:t>1.</w:t>
      </w:r>
      <w:r>
        <w:tab/>
      </w:r>
      <w:r w:rsidRPr="00026B7E">
        <w:t>The MC user of MCPTT client 1 initiates in-progress emergency group state cancel of an interworking group.</w:t>
      </w:r>
    </w:p>
    <w:p w14:paraId="498B4C3D" w14:textId="77777777" w:rsidR="00C96716" w:rsidRPr="00026B7E" w:rsidRDefault="00C96716" w:rsidP="00C96716">
      <w:pPr>
        <w:pStyle w:val="B1"/>
      </w:pPr>
      <w:r>
        <w:t>2.</w:t>
      </w:r>
      <w:r>
        <w:tab/>
        <w:t xml:space="preserve">The </w:t>
      </w:r>
      <w:r w:rsidRPr="00026B7E">
        <w:t>MCPTT client sends an MCPTT in-progress emergency group state cancel request to the MCPTT server. The request may carry an indication that the emergency alert of the user is also being cancelled.</w:t>
      </w:r>
    </w:p>
    <w:p w14:paraId="7FF8AE14" w14:textId="77777777" w:rsidR="00C96716" w:rsidRDefault="00C96716" w:rsidP="00C96716">
      <w:pPr>
        <w:pStyle w:val="B1"/>
      </w:pPr>
      <w:r>
        <w:t>3.</w:t>
      </w:r>
      <w:r>
        <w:tab/>
      </w:r>
      <w:r w:rsidRPr="00026B7E">
        <w:t>The MCPTT server checks that the initiator of the request is authorised to cancel the in-progress emergency group state of the group.</w:t>
      </w:r>
    </w:p>
    <w:p w14:paraId="023B2104" w14:textId="77777777" w:rsidR="00C96716" w:rsidRPr="001E72E9" w:rsidRDefault="00C96716" w:rsidP="00C96716">
      <w:pPr>
        <w:pStyle w:val="B1"/>
      </w:pPr>
      <w:r>
        <w:t>4.</w:t>
      </w:r>
      <w:r>
        <w:tab/>
      </w:r>
      <w:r w:rsidRPr="001E72E9">
        <w:t>The MCPTT server cancels the in-progress emergen</w:t>
      </w:r>
      <w:r>
        <w:t>c</w:t>
      </w:r>
      <w:r w:rsidRPr="001E72E9">
        <w:t>y</w:t>
      </w:r>
      <w:r w:rsidRPr="001E02D1">
        <w:t xml:space="preserve"> </w:t>
      </w:r>
      <w:r>
        <w:t xml:space="preserve">group </w:t>
      </w:r>
      <w:r w:rsidRPr="001E02D1">
        <w:t>state</w:t>
      </w:r>
      <w:r w:rsidRPr="001E72E9">
        <w:t xml:space="preserve"> of the MCPTT group.</w:t>
      </w:r>
      <w:r w:rsidRPr="001E02D1">
        <w:t xml:space="preserve"> If the emergency alert of the user is also requested to be cancelled, the MCPTT server cancels the emergency </w:t>
      </w:r>
      <w:r>
        <w:t>alert</w:t>
      </w:r>
      <w:r w:rsidRPr="001E02D1">
        <w:t xml:space="preserve"> of the user.</w:t>
      </w:r>
    </w:p>
    <w:p w14:paraId="316E51B9" w14:textId="77777777" w:rsidR="00C96716" w:rsidRPr="00026B7E" w:rsidRDefault="00C96716" w:rsidP="00C96716">
      <w:pPr>
        <w:pStyle w:val="B1"/>
      </w:pPr>
      <w:r>
        <w:t>5.</w:t>
      </w:r>
      <w:r>
        <w:tab/>
      </w:r>
      <w:r w:rsidRPr="00AB5FED">
        <w:t xml:space="preserve">The </w:t>
      </w:r>
      <w:r w:rsidRPr="00026B7E">
        <w:t>MCPTT</w:t>
      </w:r>
      <w:r w:rsidRPr="00AB5FED">
        <w:t xml:space="preserve"> server adjusts the priority of the underlying bearer; priority treatment is no longer required.</w:t>
      </w:r>
    </w:p>
    <w:p w14:paraId="7041F3AF" w14:textId="77777777" w:rsidR="00C96716" w:rsidRDefault="00C96716" w:rsidP="00C96716">
      <w:pPr>
        <w:pStyle w:val="B1"/>
      </w:pPr>
      <w:r>
        <w:t>6.</w:t>
      </w:r>
      <w:r>
        <w:tab/>
      </w:r>
      <w:r w:rsidRPr="00026B7E">
        <w:t>The MCPTT server sends the IWF in-progress emergency group state cancel request to the IWF.</w:t>
      </w:r>
    </w:p>
    <w:p w14:paraId="2D2E6A60" w14:textId="77777777" w:rsidR="00C96716" w:rsidRPr="00026B7E" w:rsidRDefault="00C96716" w:rsidP="00C96716">
      <w:pPr>
        <w:pStyle w:val="NO"/>
      </w:pPr>
      <w:r w:rsidRPr="00B11605">
        <w:t>NOTE </w:t>
      </w:r>
      <w:r>
        <w:t>4</w:t>
      </w:r>
      <w:r w:rsidRPr="00B11605">
        <w:t>:</w:t>
      </w:r>
      <w:r w:rsidRPr="00B11605">
        <w:tab/>
        <w:t>IWF actions for cance</w:t>
      </w:r>
      <w:r>
        <w:t>l</w:t>
      </w:r>
      <w:r w:rsidRPr="00B11605">
        <w:t>ling in-progress emergency group state are out of scope of the present document.</w:t>
      </w:r>
    </w:p>
    <w:p w14:paraId="68B3AAA2" w14:textId="77777777" w:rsidR="00C96716" w:rsidRPr="00026B7E" w:rsidRDefault="00C96716" w:rsidP="00C96716">
      <w:pPr>
        <w:pStyle w:val="B1"/>
      </w:pPr>
      <w:r>
        <w:t>7.</w:t>
      </w:r>
      <w:r>
        <w:tab/>
      </w:r>
      <w:r w:rsidRPr="00026B7E">
        <w:t>The IWF sends the IWF in-progress emergency group state cancel response to the MCPTT server to confirm the IWF in-progress emergency group state cancel request.</w:t>
      </w:r>
    </w:p>
    <w:p w14:paraId="4FA5E6D0" w14:textId="77777777" w:rsidR="00C96716" w:rsidRPr="00026B7E" w:rsidRDefault="00C96716" w:rsidP="00C96716">
      <w:pPr>
        <w:pStyle w:val="B1"/>
      </w:pPr>
      <w:r>
        <w:t>8.</w:t>
      </w:r>
      <w:r>
        <w:tab/>
        <w:t xml:space="preserve">The </w:t>
      </w:r>
      <w:r w:rsidRPr="001E72E9">
        <w:t>MCPTT server handles the MCPTT in-progress emergency group state cancel request towards the affiliated MCPTT clients as defined in 3GPP TS 23.379 [</w:t>
      </w:r>
      <w:r w:rsidRPr="00C31BB2">
        <w:t>7], subclause</w:t>
      </w:r>
      <w:r>
        <w:t> </w:t>
      </w:r>
      <w:r w:rsidRPr="00C31BB2">
        <w:t>10.6.2.6.1.3.</w:t>
      </w:r>
    </w:p>
    <w:p w14:paraId="2A948ADD" w14:textId="77777777" w:rsidR="00C96716" w:rsidRPr="00026B7E" w:rsidRDefault="00C96716" w:rsidP="00C96716">
      <w:pPr>
        <w:pStyle w:val="B1"/>
      </w:pPr>
      <w:r>
        <w:t>9.</w:t>
      </w:r>
      <w:r>
        <w:tab/>
      </w:r>
      <w:r w:rsidRPr="00026B7E">
        <w:t>The MCPTT server sends the MCPTT in-progress emergency group state cancel response to the MCPTT client 1 to confirm the MCPTT in-progress emergency group state cancel request.</w:t>
      </w:r>
    </w:p>
    <w:p w14:paraId="1F9FF6D6" w14:textId="77777777" w:rsidR="00C96716" w:rsidRPr="00026B7E" w:rsidRDefault="00C96716" w:rsidP="00C96716">
      <w:pPr>
        <w:pStyle w:val="NO"/>
      </w:pPr>
      <w:r w:rsidRPr="00AB5FED">
        <w:t>NOTE </w:t>
      </w:r>
      <w:r>
        <w:t>5</w:t>
      </w:r>
      <w:r w:rsidRPr="00AB5FED">
        <w:t>:</w:t>
      </w:r>
      <w:r w:rsidRPr="00AB5FED">
        <w:tab/>
        <w:t xml:space="preserve">Step </w:t>
      </w:r>
      <w:r>
        <w:t>9</w:t>
      </w:r>
      <w:r w:rsidRPr="00AB5FED">
        <w:t xml:space="preserve"> can occur at any time following step </w:t>
      </w:r>
      <w:r>
        <w:t>4</w:t>
      </w:r>
      <w:r w:rsidRPr="00AB5FED">
        <w:t>, depending on the conditions to proceed with the call</w:t>
      </w:r>
      <w:r>
        <w:t>.</w:t>
      </w:r>
    </w:p>
    <w:p w14:paraId="56CD2C35" w14:textId="77777777" w:rsidR="00C96716" w:rsidRDefault="00C96716" w:rsidP="00C96716">
      <w:pPr>
        <w:pStyle w:val="Heading5"/>
      </w:pPr>
      <w:bookmarkStart w:id="576" w:name="_Toc185842365"/>
      <w:r w:rsidRPr="00C5395A">
        <w:t>10.</w:t>
      </w:r>
      <w:r>
        <w:t>6.</w:t>
      </w:r>
      <w:r w:rsidRPr="00C5395A">
        <w:t>2</w:t>
      </w:r>
      <w:r>
        <w:t>.3</w:t>
      </w:r>
      <w:r w:rsidRPr="00C5395A">
        <w:t>.</w:t>
      </w:r>
      <w:r>
        <w:t>3</w:t>
      </w:r>
      <w:r>
        <w:tab/>
        <w:t>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6"/>
    </w:p>
    <w:p w14:paraId="1825DD80" w14:textId="77777777" w:rsidR="00C96716" w:rsidRPr="00AB5FED" w:rsidRDefault="00C96716" w:rsidP="00C96716">
      <w:r>
        <w:t>Figure 10.6.2.3.3</w:t>
      </w:r>
      <w:r>
        <w:noBreakHyphen/>
        <w:t>1 shows the procedure for an in-progress emergency group state cancel initiated by an LMR user.</w:t>
      </w:r>
    </w:p>
    <w:p w14:paraId="7FAF2EB8" w14:textId="77777777" w:rsidR="00C96716" w:rsidRPr="00AB5FED" w:rsidRDefault="00C96716" w:rsidP="00C96716">
      <w:pPr>
        <w:pStyle w:val="NO"/>
      </w:pPr>
      <w:r w:rsidRPr="00C31BB2">
        <w:t>NOTE </w:t>
      </w:r>
      <w:r>
        <w:t>1</w:t>
      </w:r>
      <w:r w:rsidRPr="00C31BB2">
        <w:t>:</w:t>
      </w:r>
      <w:r w:rsidRPr="00C31BB2">
        <w:tab/>
        <w:t>The information flows between MCPTT client and MCPTT server are defined 3GPP TS 23.379 [7].</w:t>
      </w:r>
    </w:p>
    <w:p w14:paraId="7EA04406" w14:textId="77777777" w:rsidR="00C96716" w:rsidRPr="00AB5FED" w:rsidRDefault="00C96716" w:rsidP="00C96716">
      <w:pPr>
        <w:pStyle w:val="NO"/>
      </w:pPr>
      <w:r w:rsidRPr="00AB5FED">
        <w:lastRenderedPageBreak/>
        <w:t>NOTE</w:t>
      </w:r>
      <w:r>
        <w:t> 2</w:t>
      </w:r>
      <w:r w:rsidRPr="00AB5FED">
        <w:t>:</w:t>
      </w:r>
      <w:r w:rsidRPr="00AB5FED">
        <w:tab/>
        <w:t xml:space="preserve">The end of </w:t>
      </w:r>
      <w:r>
        <w:t>an</w:t>
      </w:r>
      <w:r w:rsidRPr="00AB5FED">
        <w:t xml:space="preserve"> MCPTT emergency group call does not cancel the MCPTT group's in-progress emergency</w:t>
      </w:r>
      <w:r>
        <w:t xml:space="preserve"> group</w:t>
      </w:r>
      <w:r w:rsidRPr="00AB5FED">
        <w:t xml:space="preserve"> </w:t>
      </w:r>
      <w:r>
        <w:t>state</w:t>
      </w:r>
      <w:r w:rsidRPr="00AB5FED">
        <w:t>. It is explicitly cancelled by an authorized user</w:t>
      </w:r>
      <w:r>
        <w:t xml:space="preserve"> by this procedure</w:t>
      </w:r>
      <w:r w:rsidRPr="00AB5FED">
        <w:t>.</w:t>
      </w:r>
    </w:p>
    <w:p w14:paraId="655E8BB2" w14:textId="77777777" w:rsidR="00C96716" w:rsidRPr="00AB5FED" w:rsidRDefault="00C96716" w:rsidP="00C96716">
      <w:r w:rsidRPr="00AB5FED">
        <w:t>Pre-conditions:</w:t>
      </w:r>
    </w:p>
    <w:p w14:paraId="77220CB1" w14:textId="77777777" w:rsidR="00C96716" w:rsidRPr="005013FD" w:rsidRDefault="00C96716" w:rsidP="00C96716">
      <w:pPr>
        <w:pStyle w:val="B1"/>
      </w:pPr>
      <w:r w:rsidRPr="000B3F0C">
        <w:t>1.</w:t>
      </w:r>
      <w:r w:rsidRPr="000B3F0C">
        <w:tab/>
      </w:r>
      <w:r w:rsidRPr="005013FD">
        <w:t>MCPTT group is in an in-progress emergency group state.</w:t>
      </w:r>
    </w:p>
    <w:p w14:paraId="704DEB1E" w14:textId="77777777" w:rsidR="00C96716" w:rsidRPr="005013FD" w:rsidRDefault="00C96716" w:rsidP="00C96716">
      <w:pPr>
        <w:pStyle w:val="B1"/>
      </w:pPr>
      <w:r w:rsidRPr="005013FD">
        <w:t>2.</w:t>
      </w:r>
      <w:r w:rsidRPr="005013FD">
        <w:tab/>
        <w:t>The MCPTT group is an interworking group defined in the LMR system.</w:t>
      </w:r>
    </w:p>
    <w:p w14:paraId="7841D1CF" w14:textId="77777777" w:rsidR="00C96716" w:rsidRPr="005013FD" w:rsidRDefault="00C96716" w:rsidP="00C96716">
      <w:pPr>
        <w:pStyle w:val="B1"/>
      </w:pPr>
      <w:r w:rsidRPr="005013FD">
        <w:t>3.</w:t>
      </w:r>
      <w:r w:rsidRPr="005013FD">
        <w:tab/>
        <w:t>The MCPTT client is affiliated to the MCPTT group.</w:t>
      </w:r>
    </w:p>
    <w:p w14:paraId="101AF268" w14:textId="77777777" w:rsidR="00C96716" w:rsidRPr="005013FD" w:rsidRDefault="00C96716" w:rsidP="00C96716">
      <w:pPr>
        <w:pStyle w:val="B1"/>
      </w:pPr>
      <w:r w:rsidRPr="005013FD">
        <w:t>4.</w:t>
      </w:r>
      <w:r w:rsidRPr="005013FD">
        <w:tab/>
        <w:t>The IWF is connected to and is authorized to interwork with the MCPTT system.</w:t>
      </w:r>
    </w:p>
    <w:p w14:paraId="74D22B29" w14:textId="77777777" w:rsidR="00C96716" w:rsidRPr="005013FD" w:rsidRDefault="00C96716" w:rsidP="00C96716">
      <w:pPr>
        <w:pStyle w:val="B1"/>
      </w:pPr>
      <w:r w:rsidRPr="005013FD">
        <w:t>5.</w:t>
      </w:r>
      <w:r w:rsidRPr="005013FD">
        <w:tab/>
        <w:t xml:space="preserve">The mapping relationship of group and user identities between the MCPTT system and the LMR system has been configured at </w:t>
      </w:r>
      <w:r w:rsidRPr="00B90521">
        <w:t xml:space="preserve">the </w:t>
      </w:r>
      <w:r w:rsidRPr="000B3F0C">
        <w:t>IWF.</w:t>
      </w:r>
    </w:p>
    <w:p w14:paraId="3DCECA9E" w14:textId="77777777" w:rsidR="00C96716" w:rsidRPr="005013FD" w:rsidRDefault="00C96716" w:rsidP="00C96716">
      <w:pPr>
        <w:pStyle w:val="B1"/>
      </w:pPr>
      <w:r w:rsidRPr="005013FD">
        <w:t>6.</w:t>
      </w:r>
      <w:r w:rsidRPr="005013FD">
        <w:tab/>
        <w:t>An LMR user initiates in-progress emergency group state cancel of an interworking group.</w:t>
      </w:r>
    </w:p>
    <w:p w14:paraId="413FD9A7" w14:textId="77777777" w:rsidR="00C96716" w:rsidRDefault="00C96716" w:rsidP="00C96716"/>
    <w:p w14:paraId="498DB5BB" w14:textId="77777777" w:rsidR="00C96716" w:rsidRPr="00AB5FED" w:rsidRDefault="00C96716" w:rsidP="00C96716">
      <w:pPr>
        <w:pStyle w:val="TH"/>
      </w:pPr>
      <w:r>
        <w:object w:dxaOrig="5774" w:dyaOrig="2963" w14:anchorId="3D9D8297">
          <v:shape id="_x0000_i1100" type="#_x0000_t75" style="width:289.15pt;height:148.05pt" o:ole="">
            <v:imagedata r:id="rId155" o:title=""/>
          </v:shape>
          <o:OLEObject Type="Embed" ProgID="Visio.Drawing.11" ShapeID="_x0000_i1100" DrawAspect="Content" ObjectID="_1796455745" r:id="rId156"/>
        </w:object>
      </w:r>
    </w:p>
    <w:p w14:paraId="5C81AD82" w14:textId="77777777" w:rsidR="00C96716" w:rsidRPr="00AB5FED" w:rsidRDefault="00C96716" w:rsidP="00C96716">
      <w:pPr>
        <w:pStyle w:val="TF"/>
      </w:pPr>
      <w:r>
        <w:t>Figure 10.6.2.3.3-1: LMR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the LMR</w:t>
      </w:r>
      <w:r w:rsidRPr="00D71D37">
        <w:t xml:space="preserve"> system</w:t>
      </w:r>
    </w:p>
    <w:p w14:paraId="75EA479D" w14:textId="77777777" w:rsidR="00C96716" w:rsidRPr="00026B7E" w:rsidRDefault="00C96716" w:rsidP="00C96716">
      <w:pPr>
        <w:pStyle w:val="B1"/>
      </w:pPr>
      <w:r w:rsidRPr="00026B7E">
        <w:t>1.</w:t>
      </w:r>
      <w:r w:rsidRPr="00026B7E">
        <w:tab/>
        <w:t>The IWF sends an IWF in-progress emergency group state cancel request to the MCPTT server.</w:t>
      </w:r>
    </w:p>
    <w:p w14:paraId="37CA47C0" w14:textId="77777777" w:rsidR="00C96716" w:rsidRPr="00026B7E" w:rsidRDefault="00C96716" w:rsidP="00C96716">
      <w:pPr>
        <w:pStyle w:val="B1"/>
      </w:pPr>
      <w:r w:rsidRPr="00026B7E">
        <w:t>2.</w:t>
      </w:r>
      <w:r w:rsidRPr="00026B7E">
        <w:tab/>
        <w:t>The MCPTT server adjusts the priority of the underlying bearer; priority treatment is no longer required.</w:t>
      </w:r>
    </w:p>
    <w:p w14:paraId="662F5203" w14:textId="77777777" w:rsidR="00C96716" w:rsidRPr="00285495" w:rsidRDefault="00C96716" w:rsidP="00C96716">
      <w:pPr>
        <w:pStyle w:val="B1"/>
      </w:pPr>
      <w:r w:rsidRPr="00285495">
        <w:t>3.</w:t>
      </w:r>
      <w:r w:rsidRPr="00285495">
        <w:tab/>
        <w:t>The MCPTT server handles the MCPTT in-progress emergency group state cancel request towards the affiliated MCPTT clients as defined in 3GPP TS 23.379 [7], subclause 10.6.2.6.1.3.</w:t>
      </w:r>
    </w:p>
    <w:p w14:paraId="406A1EF2" w14:textId="77777777" w:rsidR="00C96716" w:rsidRPr="005013FD" w:rsidRDefault="00C96716" w:rsidP="00C96716">
      <w:pPr>
        <w:pStyle w:val="B1"/>
      </w:pPr>
      <w:r w:rsidRPr="006440DA">
        <w:t>4</w:t>
      </w:r>
      <w:r w:rsidRPr="001A215A">
        <w:t>.</w:t>
      </w:r>
      <w:r w:rsidRPr="001A215A">
        <w:tab/>
        <w:t>The MCPTT server sends an IWF</w:t>
      </w:r>
      <w:r w:rsidRPr="000B3F0C">
        <w:t xml:space="preserve"> in-</w:t>
      </w:r>
      <w:r w:rsidRPr="005013FD">
        <w:t>progress emergency group state cancel response to the IWF to confirm the IWF in-progress emergency group state cancel request.</w:t>
      </w:r>
    </w:p>
    <w:p w14:paraId="42320C4C" w14:textId="77777777" w:rsidR="00C96716" w:rsidRDefault="00C96716" w:rsidP="00C96716">
      <w:pPr>
        <w:pStyle w:val="NO"/>
      </w:pPr>
      <w:r w:rsidRPr="0080274B">
        <w:t>NOTE 3:</w:t>
      </w:r>
      <w:r w:rsidRPr="0080274B">
        <w:tab/>
        <w:t>Step 4 can occur at any time following step 1, depending on the conditions to proceed with the call.</w:t>
      </w:r>
    </w:p>
    <w:p w14:paraId="150E860B" w14:textId="77777777" w:rsidR="00C96716" w:rsidRDefault="00C96716" w:rsidP="00C96716">
      <w:pPr>
        <w:pStyle w:val="Heading5"/>
      </w:pPr>
      <w:bookmarkStart w:id="577" w:name="_Toc185842366"/>
      <w:r w:rsidRPr="00C5395A">
        <w:t>10.</w:t>
      </w:r>
      <w:r>
        <w:t>6.</w:t>
      </w:r>
      <w:r w:rsidRPr="00C5395A">
        <w:t>2</w:t>
      </w:r>
      <w:r>
        <w:t>.3</w:t>
      </w:r>
      <w:r w:rsidRPr="00C5395A">
        <w:t>.</w:t>
      </w:r>
      <w:r>
        <w:t>4</w:t>
      </w:r>
      <w:r>
        <w:tab/>
        <w:t>MCPTT user initiated in-progress e</w:t>
      </w:r>
      <w:r w:rsidRPr="00C5395A">
        <w:t xml:space="preserve">mergency </w:t>
      </w:r>
      <w:r>
        <w:t>group state</w:t>
      </w:r>
      <w:r w:rsidRPr="00ED07CE">
        <w:t xml:space="preserve"> cancel</w:t>
      </w:r>
      <w:r w:rsidRPr="003F1AAD">
        <w:t xml:space="preserve"> </w:t>
      </w:r>
      <w:r>
        <w:t xml:space="preserve">of </w:t>
      </w:r>
      <w:r w:rsidRPr="00D71D37">
        <w:t>an in</w:t>
      </w:r>
      <w:r>
        <w:t>t</w:t>
      </w:r>
      <w:r w:rsidRPr="00D71D37">
        <w:t>e</w:t>
      </w:r>
      <w:r>
        <w:t>r</w:t>
      </w:r>
      <w:r w:rsidRPr="00D71D37">
        <w:t xml:space="preserve">working group defined in </w:t>
      </w:r>
      <w:r>
        <w:t>an LMR</w:t>
      </w:r>
      <w:r w:rsidRPr="00D71D37">
        <w:t xml:space="preserve"> system</w:t>
      </w:r>
      <w:bookmarkEnd w:id="577"/>
    </w:p>
    <w:p w14:paraId="693923F1" w14:textId="77777777" w:rsidR="00C96716" w:rsidRPr="00686014" w:rsidRDefault="00C96716" w:rsidP="00C96716">
      <w:r w:rsidRPr="00686014">
        <w:t>Figure 10.6.2.3.4</w:t>
      </w:r>
      <w:r w:rsidRPr="00686014">
        <w:noBreakHyphen/>
        <w:t>1 shows the procedure for an in-progress emergency group state cancel initiated by an MCPTT user. The figure is based upon the figure for MCPTT in-progress emergency group state cancel in 3GPP TS 23.379 [7], subclause 10.6.2.6.1.3.</w:t>
      </w:r>
    </w:p>
    <w:p w14:paraId="5024CD7C" w14:textId="77777777" w:rsidR="00C96716" w:rsidRPr="00686014" w:rsidRDefault="00C96716" w:rsidP="00C96716">
      <w:pPr>
        <w:pStyle w:val="NO"/>
      </w:pPr>
      <w:r w:rsidRPr="00686014">
        <w:t>NOTE 1:</w:t>
      </w:r>
      <w:r w:rsidRPr="00686014">
        <w:tab/>
        <w:t>The information flows between an MCPTT client and an MCPTT server are defined 3GPP TS 23.379 [7].</w:t>
      </w:r>
    </w:p>
    <w:p w14:paraId="2EEBEE55" w14:textId="77777777" w:rsidR="00C96716" w:rsidRPr="00026B7E" w:rsidRDefault="00C96716" w:rsidP="00C96716">
      <w:pPr>
        <w:pStyle w:val="NO"/>
      </w:pPr>
      <w:r w:rsidRPr="00026B7E">
        <w:t>NOTE 2:</w:t>
      </w:r>
      <w:r w:rsidRPr="00026B7E">
        <w:tab/>
        <w:t>The end of the MCPTT emergency group call does not cancel the MCPTT group's in-progress emergency group state. It is explicitly cancelled by an authorized user by this procedure.</w:t>
      </w:r>
    </w:p>
    <w:p w14:paraId="2C22F604" w14:textId="77777777" w:rsidR="00C96716" w:rsidRPr="00026B7E" w:rsidRDefault="00C96716" w:rsidP="00C96716">
      <w:r w:rsidRPr="00026B7E">
        <w:t>Pre-conditions:</w:t>
      </w:r>
    </w:p>
    <w:p w14:paraId="5444C7B3" w14:textId="77777777" w:rsidR="00C96716" w:rsidRPr="00026B7E" w:rsidRDefault="00C96716" w:rsidP="00C96716">
      <w:pPr>
        <w:pStyle w:val="B1"/>
      </w:pPr>
      <w:r w:rsidRPr="00026B7E">
        <w:t>1.</w:t>
      </w:r>
      <w:r w:rsidRPr="00026B7E">
        <w:tab/>
        <w:t>MCPTT group is in an in-progress emergency group state.</w:t>
      </w:r>
    </w:p>
    <w:p w14:paraId="6DAE0C78" w14:textId="77777777" w:rsidR="00C96716" w:rsidRPr="00285495" w:rsidRDefault="00C96716" w:rsidP="00C96716">
      <w:pPr>
        <w:pStyle w:val="B1"/>
      </w:pPr>
      <w:r w:rsidRPr="00285495">
        <w:lastRenderedPageBreak/>
        <w:t>2.</w:t>
      </w:r>
      <w:r w:rsidRPr="00285495">
        <w:tab/>
        <w:t>The MCPTT group is an interworking group defined in the LMR system.</w:t>
      </w:r>
    </w:p>
    <w:p w14:paraId="49214DC1" w14:textId="77777777" w:rsidR="00C96716" w:rsidRPr="00285495" w:rsidRDefault="00C96716" w:rsidP="00C96716">
      <w:pPr>
        <w:pStyle w:val="B1"/>
      </w:pPr>
      <w:r w:rsidRPr="00285495">
        <w:t>3.</w:t>
      </w:r>
      <w:r w:rsidRPr="00285495">
        <w:tab/>
        <w:t>MCPTT client 2 is affiliated to that MCPTT group.</w:t>
      </w:r>
    </w:p>
    <w:p w14:paraId="1DB0D030" w14:textId="77777777" w:rsidR="00C96716" w:rsidRPr="001A215A" w:rsidRDefault="00C96716" w:rsidP="00C96716">
      <w:pPr>
        <w:pStyle w:val="B1"/>
      </w:pPr>
      <w:r w:rsidRPr="00285495">
        <w:t>4</w:t>
      </w:r>
      <w:r w:rsidRPr="006440DA">
        <w:t>.</w:t>
      </w:r>
      <w:r w:rsidRPr="006440DA">
        <w:tab/>
        <w:t>The IWF is connected to and is authorized to interwork wi</w:t>
      </w:r>
      <w:r w:rsidRPr="001A215A">
        <w:t>th the MCPTT system.</w:t>
      </w:r>
    </w:p>
    <w:p w14:paraId="232F8A92" w14:textId="77777777" w:rsidR="00C96716" w:rsidRPr="005013FD" w:rsidRDefault="00C96716" w:rsidP="00C96716">
      <w:pPr>
        <w:pStyle w:val="B1"/>
      </w:pPr>
      <w:r w:rsidRPr="000B3F0C">
        <w:t>5.</w:t>
      </w:r>
      <w:r w:rsidRPr="000B3F0C">
        <w:tab/>
      </w:r>
      <w:r w:rsidRPr="005013FD">
        <w:t xml:space="preserve">The mapping relationship of group and user identities between the MCPTT system and the LMR system has been configured at </w:t>
      </w:r>
      <w:r w:rsidRPr="005013FD">
        <w:rPr>
          <w:lang w:val="en-US"/>
        </w:rPr>
        <w:t xml:space="preserve">the </w:t>
      </w:r>
      <w:r w:rsidRPr="005013FD">
        <w:t>IWF.</w:t>
      </w:r>
    </w:p>
    <w:p w14:paraId="71E3C14D" w14:textId="77777777" w:rsidR="00C96716" w:rsidRPr="005013FD" w:rsidRDefault="00C96716" w:rsidP="00C96716">
      <w:pPr>
        <w:pStyle w:val="B1"/>
      </w:pPr>
    </w:p>
    <w:p w14:paraId="497BA500" w14:textId="77777777" w:rsidR="00C96716" w:rsidRPr="00686014" w:rsidRDefault="00C96716" w:rsidP="00C96716">
      <w:pPr>
        <w:pStyle w:val="TH"/>
      </w:pPr>
      <w:r w:rsidRPr="00686014">
        <w:object w:dxaOrig="8108" w:dyaOrig="5021" w14:anchorId="5EA79EAA">
          <v:shape id="_x0000_i1101" type="#_x0000_t75" style="width:404.95pt;height:251.15pt" o:ole="">
            <v:imagedata r:id="rId157" o:title=""/>
          </v:shape>
          <o:OLEObject Type="Embed" ProgID="Visio.Drawing.11" ShapeID="_x0000_i1101" DrawAspect="Content" ObjectID="_1796455746" r:id="rId158"/>
        </w:object>
      </w:r>
    </w:p>
    <w:p w14:paraId="2775DEEC" w14:textId="77777777" w:rsidR="00C96716" w:rsidRPr="00026B7E" w:rsidRDefault="00C96716" w:rsidP="00C96716">
      <w:pPr>
        <w:pStyle w:val="TF"/>
      </w:pPr>
      <w:r w:rsidRPr="00686014">
        <w:t xml:space="preserve">Figure 10.6.2.3.4-1: MCPTT user initiated </w:t>
      </w:r>
      <w:r>
        <w:t>i</w:t>
      </w:r>
      <w:r w:rsidRPr="00686014">
        <w:t xml:space="preserve">n-progress emergency group state cancel of an interworking group defined in the </w:t>
      </w:r>
      <w:r w:rsidRPr="00026B7E">
        <w:t>LMR system</w:t>
      </w:r>
    </w:p>
    <w:p w14:paraId="6FF5C91E" w14:textId="77777777" w:rsidR="00C96716" w:rsidRPr="00026B7E" w:rsidRDefault="00C96716" w:rsidP="00C96716">
      <w:pPr>
        <w:pStyle w:val="B1"/>
      </w:pPr>
      <w:r w:rsidRPr="00026B7E">
        <w:t>1.</w:t>
      </w:r>
      <w:r w:rsidRPr="00026B7E">
        <w:tab/>
        <w:t>The MC user of MCPTT client 1 initiates in-progress emergency group state c</w:t>
      </w:r>
      <w:r>
        <w:t>ancel of an interworking group.</w:t>
      </w:r>
    </w:p>
    <w:p w14:paraId="43316561" w14:textId="77777777" w:rsidR="00C96716" w:rsidRPr="00026B7E" w:rsidRDefault="00C96716" w:rsidP="00C96716">
      <w:pPr>
        <w:pStyle w:val="B1"/>
      </w:pPr>
      <w:r w:rsidRPr="00026B7E">
        <w:t>2.</w:t>
      </w:r>
      <w:r w:rsidRPr="00026B7E">
        <w:tab/>
        <w:t>An MCPTT client sends an MCPTT in-progress emergency group state cancel request to the MCPTT server. The request may carry an indication that the emergency alert of the user is also being cancelled.</w:t>
      </w:r>
    </w:p>
    <w:p w14:paraId="590B2037" w14:textId="77777777" w:rsidR="00C96716" w:rsidRPr="00285495" w:rsidRDefault="00C96716" w:rsidP="00C96716">
      <w:pPr>
        <w:pStyle w:val="B1"/>
      </w:pPr>
      <w:r w:rsidRPr="00285495">
        <w:t>3.</w:t>
      </w:r>
      <w:r w:rsidRPr="00285495">
        <w:tab/>
        <w:t>The MCPTT server sends the IWF in-progress emergency group state cancel request to the IWF.</w:t>
      </w:r>
    </w:p>
    <w:p w14:paraId="1ADFBFFD" w14:textId="77777777" w:rsidR="00C96716" w:rsidRDefault="00C96716" w:rsidP="00C96716">
      <w:pPr>
        <w:pStyle w:val="NO"/>
      </w:pPr>
      <w:r w:rsidRPr="00285495">
        <w:t>NOTE 3:</w:t>
      </w:r>
      <w:r w:rsidRPr="00285495">
        <w:tab/>
        <w:t xml:space="preserve">IWF actions for </w:t>
      </w:r>
      <w:r>
        <w:t xml:space="preserve">checking authorization and </w:t>
      </w:r>
      <w:r w:rsidRPr="00686014">
        <w:t>cancel</w:t>
      </w:r>
      <w:r>
        <w:t>l</w:t>
      </w:r>
      <w:r w:rsidRPr="00686014">
        <w:t>ing in-progress emergency group state are out of scope of the present document.</w:t>
      </w:r>
    </w:p>
    <w:p w14:paraId="14D516DE" w14:textId="77777777" w:rsidR="00C96716" w:rsidRPr="00686014" w:rsidRDefault="00C96716" w:rsidP="00C96716">
      <w:pPr>
        <w:pStyle w:val="NO"/>
      </w:pPr>
      <w:r w:rsidRPr="005F17B6">
        <w:t>NOTE </w:t>
      </w:r>
      <w:r>
        <w:t>4</w:t>
      </w:r>
      <w:r w:rsidRPr="005F17B6">
        <w:t>:</w:t>
      </w:r>
      <w:r w:rsidRPr="005F17B6">
        <w:tab/>
      </w:r>
      <w:r>
        <w:t>The LMR system can also reject the request.</w:t>
      </w:r>
    </w:p>
    <w:p w14:paraId="4DDB00D7" w14:textId="77777777" w:rsidR="00C96716" w:rsidRPr="00026B7E" w:rsidRDefault="00C96716" w:rsidP="00C96716">
      <w:pPr>
        <w:pStyle w:val="B1"/>
      </w:pPr>
      <w:r w:rsidRPr="00026B7E">
        <w:t>4.</w:t>
      </w:r>
      <w:r w:rsidRPr="00026B7E">
        <w:tab/>
        <w:t>The IWF sends the IWF in-progress emergency group state cancel response to the MCPTT server to confirm the IWF in-progress emergency group state cancel request.</w:t>
      </w:r>
    </w:p>
    <w:p w14:paraId="65BC08CD" w14:textId="77777777" w:rsidR="00C96716" w:rsidRPr="00026B7E" w:rsidRDefault="00C96716" w:rsidP="00C96716">
      <w:pPr>
        <w:pStyle w:val="B1"/>
      </w:pPr>
      <w:r w:rsidRPr="00026B7E">
        <w:t>5.</w:t>
      </w:r>
      <w:r w:rsidRPr="00026B7E">
        <w:tab/>
        <w:t>The MCPTT server adjusts the priority of the underlying bearer; priority treatment is no longer required.</w:t>
      </w:r>
    </w:p>
    <w:p w14:paraId="79AA925C" w14:textId="77777777" w:rsidR="00C96716" w:rsidRPr="00026B7E" w:rsidRDefault="00C96716" w:rsidP="00C96716">
      <w:pPr>
        <w:pStyle w:val="B1"/>
      </w:pPr>
      <w:r w:rsidRPr="00026B7E">
        <w:t>6.</w:t>
      </w:r>
      <w:r w:rsidRPr="00026B7E">
        <w:tab/>
        <w:t>The MCPTT server handles the MCPTT in-progress emergency group state cancel request towards the affiliated MCPTT clients as defined in 3GPP TS 23.379 [7], subclause 10.6.2.6.1.3.</w:t>
      </w:r>
    </w:p>
    <w:p w14:paraId="1FBDD739" w14:textId="77777777" w:rsidR="00C96716" w:rsidRPr="00285495" w:rsidRDefault="00C96716" w:rsidP="00C96716">
      <w:pPr>
        <w:pStyle w:val="B1"/>
      </w:pPr>
      <w:r w:rsidRPr="00285495">
        <w:t>7.</w:t>
      </w:r>
      <w:r w:rsidRPr="00285495">
        <w:tab/>
        <w:t>The MCPTT server sends the MCPTT in-progress emergency group state cancel response to the MCPTT client 1 to confirm the MCPTT in-progress emergency group state cancel request.</w:t>
      </w:r>
    </w:p>
    <w:p w14:paraId="50F66CAA" w14:textId="77777777" w:rsidR="00C96716" w:rsidRDefault="00C96716" w:rsidP="00C96716">
      <w:pPr>
        <w:pStyle w:val="NO"/>
      </w:pPr>
      <w:r w:rsidRPr="00285495">
        <w:t>NOTE </w:t>
      </w:r>
      <w:r>
        <w:t>5</w:t>
      </w:r>
      <w:r w:rsidRPr="00686014">
        <w:t>:</w:t>
      </w:r>
      <w:r w:rsidRPr="00686014">
        <w:tab/>
        <w:t xml:space="preserve">Step 7 can occur at any time following step </w:t>
      </w:r>
      <w:r>
        <w:t>4</w:t>
      </w:r>
      <w:r w:rsidRPr="00686014">
        <w:t>, depending on the conditions to proceed with the call.</w:t>
      </w:r>
    </w:p>
    <w:p w14:paraId="18B39020" w14:textId="77777777" w:rsidR="00C96716" w:rsidRPr="00F556D7" w:rsidRDefault="00C96716" w:rsidP="00C96716">
      <w:pPr>
        <w:pStyle w:val="Heading4"/>
      </w:pPr>
      <w:bookmarkStart w:id="578" w:name="_Toc483460883"/>
      <w:bookmarkStart w:id="579" w:name="_Toc185842367"/>
      <w:r>
        <w:lastRenderedPageBreak/>
        <w:t>10.6.2.4</w:t>
      </w:r>
      <w:r>
        <w:tab/>
        <w:t>Losing audio</w:t>
      </w:r>
      <w:bookmarkEnd w:id="578"/>
      <w:bookmarkEnd w:id="579"/>
    </w:p>
    <w:p w14:paraId="3BACD159" w14:textId="77777777" w:rsidR="00C96716" w:rsidRPr="00BD1886" w:rsidRDefault="00C96716" w:rsidP="00C96716">
      <w:pPr>
        <w:rPr>
          <w:noProof/>
        </w:rPr>
      </w:pPr>
      <w:r w:rsidRPr="00BD1886">
        <w:rPr>
          <w:noProof/>
        </w:rPr>
        <w:t>For LMR systems where a user cannot be pre-empted, the IWF identifies the audio as losing audio to the system. Subclause</w:t>
      </w:r>
      <w:r>
        <w:rPr>
          <w:noProof/>
        </w:rPr>
        <w:t> </w:t>
      </w:r>
      <w:r w:rsidRPr="00BD1886">
        <w:rPr>
          <w:noProof/>
        </w:rPr>
        <w:t>10.5 is applicable to losing audio during emergency calls as well as non-emergency calls.</w:t>
      </w:r>
    </w:p>
    <w:p w14:paraId="6FE8263C" w14:textId="77777777" w:rsidR="00C96716" w:rsidRPr="00F556D7" w:rsidRDefault="00C96716" w:rsidP="00C96716">
      <w:pPr>
        <w:pStyle w:val="Heading4"/>
      </w:pPr>
      <w:bookmarkStart w:id="580" w:name="_Toc483460884"/>
      <w:bookmarkStart w:id="581" w:name="_Toc185842368"/>
      <w:r>
        <w:t>10.6.2.5</w:t>
      </w:r>
      <w:r>
        <w:tab/>
        <w:t>Default emergency group</w:t>
      </w:r>
      <w:bookmarkEnd w:id="580"/>
      <w:bookmarkEnd w:id="581"/>
      <w:r>
        <w:t xml:space="preserve"> </w:t>
      </w:r>
    </w:p>
    <w:p w14:paraId="380FC302" w14:textId="77777777" w:rsidR="00C96716" w:rsidRPr="00BD1886" w:rsidRDefault="00C96716" w:rsidP="00C96716">
      <w:pPr>
        <w:rPr>
          <w:noProof/>
        </w:rPr>
      </w:pPr>
      <w:r w:rsidRPr="00BD1886">
        <w:rPr>
          <w:noProof/>
        </w:rPr>
        <w:t>In MCPTT, the user's profile determines whether an emergency is raised on the user's currently selected group or on a configured default emergency group. It's up to the IWF and the LMR system to which it is connected to determine what group the emergency is raised on and whether an alert is also sent when the emergency is raised. From the perspective of the MCPTT system, all emergency behavior by the IWF on behalf of its users mapped to MCPTT shall comply with behaviors defined in 3GPP TS 23.379 [7]. The implementation shall ensure that emergency related parameters of a group or private call are adhered to. For example, an MC service group must be configured in the MC sevice group managment system for emergency alerts in order for an emergency alert to be sent on it. This can be enforced through proper configuration of both LMR and MCPTT systems or can be enforced at run time by the IWF.</w:t>
      </w:r>
    </w:p>
    <w:p w14:paraId="4FB8FD44" w14:textId="77777777" w:rsidR="00C96716" w:rsidRPr="00F556D7" w:rsidRDefault="00C96716" w:rsidP="00C96716">
      <w:pPr>
        <w:pStyle w:val="Heading4"/>
      </w:pPr>
      <w:bookmarkStart w:id="582" w:name="_Toc483460885"/>
      <w:bookmarkStart w:id="583" w:name="_Toc185842369"/>
      <w:r>
        <w:t>10.6.2.6</w:t>
      </w:r>
      <w:r>
        <w:tab/>
        <w:t>Emergency private call</w:t>
      </w:r>
      <w:bookmarkEnd w:id="582"/>
      <w:bookmarkEnd w:id="583"/>
      <w:r>
        <w:t xml:space="preserve"> </w:t>
      </w:r>
    </w:p>
    <w:p w14:paraId="06D8F5DE" w14:textId="77777777" w:rsidR="00C96716" w:rsidRPr="00BD1886" w:rsidRDefault="00C96716" w:rsidP="00C96716">
      <w:pPr>
        <w:rPr>
          <w:noProof/>
        </w:rPr>
      </w:pPr>
      <w:r w:rsidRPr="00BD1886">
        <w:rPr>
          <w:noProof/>
        </w:rPr>
        <w:t>An emergency private call to an LMR user will have emergency priority for the portion of the call transported in the MCPTT system and the LTE EPS but will not receive priority on the LMR system in LMR systems that do not support emergency treatment for private calls.</w:t>
      </w:r>
    </w:p>
    <w:p w14:paraId="4C5D0929" w14:textId="77777777" w:rsidR="00C96716" w:rsidRPr="00F556D7" w:rsidRDefault="00C96716" w:rsidP="00C96716">
      <w:pPr>
        <w:pStyle w:val="Heading4"/>
      </w:pPr>
      <w:bookmarkStart w:id="584" w:name="_Toc483460886"/>
      <w:bookmarkStart w:id="585" w:name="_Toc185842370"/>
      <w:r>
        <w:t>10.6.2.7</w:t>
      </w:r>
      <w:r>
        <w:tab/>
        <w:t>LMR systems that do not track group emergencies</w:t>
      </w:r>
      <w:bookmarkEnd w:id="584"/>
      <w:bookmarkEnd w:id="585"/>
      <w:r>
        <w:t xml:space="preserve"> </w:t>
      </w:r>
    </w:p>
    <w:p w14:paraId="2835369F" w14:textId="77777777" w:rsidR="00C96716" w:rsidRPr="00BD1886" w:rsidRDefault="00C96716" w:rsidP="00C96716">
      <w:pPr>
        <w:rPr>
          <w:noProof/>
        </w:rPr>
      </w:pPr>
      <w:r w:rsidRPr="00BD1886">
        <w:rPr>
          <w:noProof/>
        </w:rPr>
        <w:t>The MCPTT system tracks the emergency state of every group. In interworked LMR systems that do not track the emergency state of groups, only a UE in emergency state will be given emergency priority on the LMR system when talking. For any user talking on an emergency group, the portion of the call transported by the MCPTT system will receive emergency priority.</w:t>
      </w:r>
    </w:p>
    <w:p w14:paraId="1C7D4B9A" w14:textId="77777777" w:rsidR="00C96716" w:rsidRDefault="00C96716" w:rsidP="00C96716">
      <w:pPr>
        <w:pStyle w:val="Heading3"/>
      </w:pPr>
      <w:bookmarkStart w:id="586" w:name="_Toc483460882"/>
      <w:bookmarkStart w:id="587" w:name="_Toc185842371"/>
      <w:r>
        <w:t>10.6.3</w:t>
      </w:r>
      <w:r>
        <w:tab/>
        <w:t>Imminent peril calls</w:t>
      </w:r>
      <w:bookmarkEnd w:id="586"/>
      <w:bookmarkEnd w:id="587"/>
    </w:p>
    <w:p w14:paraId="0DCA249F" w14:textId="77777777" w:rsidR="00C96716" w:rsidRDefault="00C96716" w:rsidP="00C96716">
      <w:pPr>
        <w:pStyle w:val="Heading4"/>
      </w:pPr>
      <w:bookmarkStart w:id="588" w:name="_Toc185842372"/>
      <w:r>
        <w:t>10.6.3.1</w:t>
      </w:r>
      <w:r>
        <w:tab/>
        <w:t>General</w:t>
      </w:r>
      <w:bookmarkEnd w:id="588"/>
    </w:p>
    <w:p w14:paraId="1EEB9ACA" w14:textId="77777777" w:rsidR="00C96716" w:rsidRPr="00C31BB2" w:rsidRDefault="00C96716" w:rsidP="00C96716">
      <w:pPr>
        <w:rPr>
          <w:lang w:eastAsia="x-none"/>
        </w:rPr>
      </w:pPr>
      <w:r w:rsidRPr="00BD1886">
        <w:rPr>
          <w:noProof/>
        </w:rPr>
        <w:t>This subclause addresses various aspects of imminent peril call interworking.</w:t>
      </w:r>
    </w:p>
    <w:p w14:paraId="4F9E059B" w14:textId="77777777" w:rsidR="00C96716" w:rsidRDefault="00C96716" w:rsidP="00C96716">
      <w:r>
        <w:t xml:space="preserve">LMR systems do not support imminent peril. Imminent peril calls can be propagated into the LMR system by the IWF as normal group calls or emergency group calls. </w:t>
      </w:r>
      <w:r>
        <w:rPr>
          <w:noProof/>
          <w:lang w:val="en-US"/>
        </w:rPr>
        <w:t>The decision of the LMR group call type is outside the scope of the present document.</w:t>
      </w:r>
    </w:p>
    <w:p w14:paraId="7C49FD6C" w14:textId="77777777" w:rsidR="00C96716" w:rsidRDefault="00C96716" w:rsidP="00C96716">
      <w:r w:rsidRPr="00D568AF">
        <w:t>Where the group is defined in the MCPTT system and where the IWF has affiliated to an MCPTT group with a single affiliation on behalf of all LMR group members, only a single</w:t>
      </w:r>
      <w:r>
        <w:t xml:space="preserve"> IWF imminent peril group call request / IWF imminent peril cancel request message </w:t>
      </w:r>
      <w:r w:rsidRPr="00D568AF">
        <w:t>is sent to the IWF at the commencement</w:t>
      </w:r>
      <w:r>
        <w:t xml:space="preserve"> / cancel </w:t>
      </w:r>
      <w:r w:rsidRPr="00D568AF">
        <w:t>of a</w:t>
      </w:r>
      <w:r>
        <w:t xml:space="preserve">n imminent peril </w:t>
      </w:r>
      <w:r w:rsidRPr="00D568AF">
        <w:t>group call</w:t>
      </w:r>
      <w:r>
        <w:t>.</w:t>
      </w:r>
      <w:r w:rsidRPr="00D568AF">
        <w:t xml:space="preserve"> Where the group is defined in the MCPTT system and where the IWF has passed through individual affiliations for each group member in the LMR system, the MCPTT system shall send</w:t>
      </w:r>
      <w:r>
        <w:t xml:space="preserve"> individual IWF imminent peril group call request / IWF imminent peril cancel request messages </w:t>
      </w:r>
      <w:r w:rsidRPr="00D568AF">
        <w:t xml:space="preserve">to the IWF for all affiliated group members in the LMR system in accordance with primary </w:t>
      </w:r>
      <w:r w:rsidRPr="0054256B">
        <w:t>and partner MCPTT system behaviour. In both cases, the distribution of the messages to group members in the LMR system is out of scope of the present document.</w:t>
      </w:r>
    </w:p>
    <w:p w14:paraId="3D8C0A93" w14:textId="77777777" w:rsidR="00C96716" w:rsidRDefault="00C96716" w:rsidP="00C96716">
      <w:r w:rsidRPr="00D568AF">
        <w:t>Where the group is defined in the LMR system, the IWF shall send</w:t>
      </w:r>
      <w:r>
        <w:t xml:space="preserve"> individual IWF imminent peril group call request / IWF imminent peril cancel request messages </w:t>
      </w:r>
      <w:r w:rsidRPr="00D568AF">
        <w:t xml:space="preserve">to </w:t>
      </w:r>
      <w:r>
        <w:t xml:space="preserve">the MCPTT server for </w:t>
      </w:r>
      <w:r w:rsidRPr="00D568AF">
        <w:t>all affiliated MCPTT group members in accordance with primary and partner MCPTT system behaviour.</w:t>
      </w:r>
    </w:p>
    <w:p w14:paraId="407E8A6F" w14:textId="77777777" w:rsidR="00C96716" w:rsidRDefault="00C96716" w:rsidP="00C96716">
      <w:pPr>
        <w:pStyle w:val="Heading4"/>
      </w:pPr>
      <w:bookmarkStart w:id="589" w:name="_Toc185842373"/>
      <w:r w:rsidRPr="00C5395A">
        <w:t>10.</w:t>
      </w:r>
      <w:r>
        <w:t>6.3.2</w:t>
      </w:r>
      <w:r>
        <w:tab/>
        <w:t>Imminent peril</w:t>
      </w:r>
      <w:r w:rsidRPr="00C5395A">
        <w:t xml:space="preserve"> </w:t>
      </w:r>
      <w:r>
        <w:t xml:space="preserve">group </w:t>
      </w:r>
      <w:r w:rsidRPr="00C5395A">
        <w:t>call</w:t>
      </w:r>
      <w:r>
        <w:t xml:space="preserve"> initiated by an MCPTT user on an interworking group</w:t>
      </w:r>
      <w:bookmarkEnd w:id="589"/>
    </w:p>
    <w:p w14:paraId="5191A6C7" w14:textId="77777777" w:rsidR="00C96716" w:rsidRPr="00AB5FED" w:rsidRDefault="00C96716" w:rsidP="00C96716">
      <w:r>
        <w:t>Figure 10.6.3.2</w:t>
      </w:r>
      <w:r>
        <w:noBreakHyphen/>
        <w:t xml:space="preserve">1 shows the procedure for an imminent peril group call initiated by a user in the MCPTT system. The figure is based upon the figure for imminent peril group </w:t>
      </w:r>
      <w:r w:rsidRPr="006E7054">
        <w:t>call in 3GPP TS 23.379 [7], subclause 10.6.2.6.</w:t>
      </w:r>
      <w:r>
        <w:t>2</w:t>
      </w:r>
      <w:r w:rsidRPr="006E7054">
        <w:t>.1.</w:t>
      </w:r>
    </w:p>
    <w:p w14:paraId="5BB8140E" w14:textId="77777777" w:rsidR="00C96716" w:rsidRDefault="00C96716" w:rsidP="00C96716">
      <w:pPr>
        <w:pStyle w:val="NO"/>
      </w:pPr>
      <w:r w:rsidRPr="00AB5FED">
        <w:t>NOTE 1</w:t>
      </w:r>
      <w:r>
        <w:t>:</w:t>
      </w:r>
      <w:r>
        <w:tab/>
      </w:r>
      <w:r w:rsidRPr="00AB5FED">
        <w:t>For simplicity, a single MCPTT server is shown in place of a user home MCPTT server and a group hosting MCPTT server.</w:t>
      </w:r>
    </w:p>
    <w:p w14:paraId="3FE64F47" w14:textId="77777777" w:rsidR="00C96716" w:rsidRPr="00AB5FED" w:rsidRDefault="00C96716" w:rsidP="00C96716">
      <w:pPr>
        <w:pStyle w:val="NO"/>
      </w:pPr>
      <w:r>
        <w:lastRenderedPageBreak/>
        <w:t>NOTE 2:</w:t>
      </w:r>
      <w:r>
        <w:tab/>
        <w:t>The imminent peril interworking group call procedures reuse the information flows defined in 3GPP TS 23.379 [7].</w:t>
      </w:r>
    </w:p>
    <w:p w14:paraId="017C29BE" w14:textId="77777777" w:rsidR="00C96716" w:rsidRPr="00AB5FED" w:rsidRDefault="00C96716" w:rsidP="00C96716">
      <w:r w:rsidRPr="00AB5FED">
        <w:t>Pre-conditions:</w:t>
      </w:r>
    </w:p>
    <w:p w14:paraId="135A146D" w14:textId="77777777" w:rsidR="00C96716" w:rsidRPr="00A2428B" w:rsidRDefault="00C96716" w:rsidP="00C96716">
      <w:pPr>
        <w:pStyle w:val="B1"/>
        <w:rPr>
          <w:rFonts w:eastAsia="SimSun"/>
        </w:rPr>
      </w:pPr>
      <w:r>
        <w:rPr>
          <w:rFonts w:eastAsia="SimSun"/>
        </w:rPr>
        <w:t>1.</w:t>
      </w:r>
      <w:r>
        <w:rPr>
          <w:rFonts w:eastAsia="SimSun"/>
        </w:rPr>
        <w:tab/>
      </w:r>
      <w:r w:rsidRPr="00A2428B">
        <w:rPr>
          <w:rFonts w:eastAsia="SimSun"/>
        </w:rPr>
        <w:t>The initiating MCPTT client 1 has been provisioned with an MCPTT group that has been designated in the provisioning to be used for imminent peril communications</w:t>
      </w:r>
    </w:p>
    <w:p w14:paraId="01CE4822" w14:textId="77777777" w:rsidR="00C96716" w:rsidRPr="00692319" w:rsidRDefault="00C96716" w:rsidP="00C96716">
      <w:pPr>
        <w:pStyle w:val="B1"/>
        <w:rPr>
          <w:rFonts w:eastAsia="SimSun"/>
        </w:rPr>
      </w:pPr>
      <w:r>
        <w:rPr>
          <w:rFonts w:eastAsia="SimSun"/>
        </w:rPr>
        <w:t>2.</w:t>
      </w:r>
      <w:r>
        <w:rPr>
          <w:rFonts w:eastAsia="SimSun"/>
        </w:rPr>
        <w:tab/>
      </w:r>
      <w:r w:rsidRPr="00692319">
        <w:rPr>
          <w:rFonts w:eastAsia="SimSun"/>
        </w:rPr>
        <w:t>The MCPTT group is an interworking group</w:t>
      </w:r>
      <w:r>
        <w:rPr>
          <w:rFonts w:eastAsia="SimSun"/>
        </w:rPr>
        <w:t xml:space="preserve"> defined in the MCPTT system</w:t>
      </w:r>
      <w:r w:rsidRPr="00692319">
        <w:rPr>
          <w:rFonts w:eastAsia="SimSun"/>
        </w:rPr>
        <w:t>.</w:t>
      </w:r>
    </w:p>
    <w:p w14:paraId="61B1F79C" w14:textId="77777777" w:rsidR="00C96716" w:rsidRPr="00692319" w:rsidRDefault="00C96716" w:rsidP="00C96716">
      <w:pPr>
        <w:pStyle w:val="B1"/>
        <w:rPr>
          <w:rFonts w:eastAsia="SimSun"/>
        </w:rPr>
      </w:pPr>
      <w:r>
        <w:rPr>
          <w:rFonts w:eastAsia="SimSun"/>
        </w:rPr>
        <w:t>3.</w:t>
      </w:r>
      <w:r>
        <w:rPr>
          <w:rFonts w:eastAsia="SimSun"/>
        </w:rPr>
        <w:tab/>
      </w:r>
      <w:r w:rsidRPr="00692319">
        <w:rPr>
          <w:rFonts w:eastAsia="SimSun"/>
        </w:rPr>
        <w:t>MCPTT client 2 is affiliated to the MCPTT group.</w:t>
      </w:r>
    </w:p>
    <w:p w14:paraId="0375072A" w14:textId="77777777" w:rsidR="00C96716" w:rsidRDefault="00C96716" w:rsidP="00C96716">
      <w:pPr>
        <w:pStyle w:val="B1"/>
        <w:rPr>
          <w:rFonts w:eastAsia="SimSun"/>
        </w:rPr>
      </w:pPr>
      <w:r>
        <w:rPr>
          <w:rFonts w:eastAsia="SimSun"/>
        </w:rPr>
        <w:t>4.</w:t>
      </w:r>
      <w:r>
        <w:rPr>
          <w:rFonts w:eastAsia="SimSun"/>
        </w:rPr>
        <w:tab/>
      </w:r>
      <w:r w:rsidRPr="00692319">
        <w:rPr>
          <w:rFonts w:eastAsia="SimSun"/>
        </w:rPr>
        <w:t>The IWF is connected to, and is authorized to, interwork with the MCPTT system.</w:t>
      </w:r>
    </w:p>
    <w:p w14:paraId="3BA07CC6" w14:textId="77777777" w:rsidR="00C96716" w:rsidRPr="00692319" w:rsidRDefault="00C96716" w:rsidP="00C96716">
      <w:pPr>
        <w:pStyle w:val="B1"/>
        <w:rPr>
          <w:rFonts w:eastAsia="SimSun"/>
        </w:rPr>
      </w:pPr>
      <w:r>
        <w:rPr>
          <w:rFonts w:eastAsia="SimSun"/>
        </w:rPr>
        <w:t>5.</w:t>
      </w:r>
      <w:r>
        <w:rPr>
          <w:rFonts w:eastAsia="SimSun"/>
        </w:rPr>
        <w:tab/>
        <w:t>At least one LMR user</w:t>
      </w:r>
      <w:r w:rsidRPr="00BC336C">
        <w:rPr>
          <w:rFonts w:eastAsia="SimSun"/>
        </w:rPr>
        <w:t xml:space="preserve"> has affiliated to the </w:t>
      </w:r>
      <w:r>
        <w:rPr>
          <w:rFonts w:eastAsia="SimSun"/>
        </w:rPr>
        <w:t xml:space="preserve">MCPTT </w:t>
      </w:r>
      <w:r w:rsidRPr="00BC336C">
        <w:rPr>
          <w:rFonts w:eastAsia="SimSun"/>
        </w:rPr>
        <w:t>group</w:t>
      </w:r>
      <w:r>
        <w:rPr>
          <w:rFonts w:eastAsia="SimSun"/>
        </w:rPr>
        <w:t>.</w:t>
      </w:r>
    </w:p>
    <w:p w14:paraId="16DF7958" w14:textId="77777777" w:rsidR="00C96716" w:rsidRPr="00692319" w:rsidRDefault="00C96716" w:rsidP="00C96716">
      <w:pPr>
        <w:pStyle w:val="B1"/>
        <w:rPr>
          <w:rFonts w:eastAsia="SimSun"/>
        </w:rPr>
      </w:pPr>
      <w:r>
        <w:rPr>
          <w:rFonts w:eastAsia="SimSun"/>
        </w:rPr>
        <w:t>6.</w:t>
      </w:r>
      <w:r>
        <w:rPr>
          <w:rFonts w:eastAsia="SimSun"/>
        </w:rPr>
        <w:tab/>
      </w:r>
      <w:r w:rsidRPr="00692319">
        <w:rPr>
          <w:rFonts w:eastAsia="SimSun"/>
        </w:rPr>
        <w:t>The mapping relationship of group and user identities between the MCPTT system and the LMR system has been configured at the IWF.</w:t>
      </w:r>
    </w:p>
    <w:p w14:paraId="163EEE67" w14:textId="77777777" w:rsidR="00C96716" w:rsidRPr="00692319" w:rsidRDefault="00C96716" w:rsidP="00C96716">
      <w:pPr>
        <w:pStyle w:val="NO"/>
      </w:pPr>
      <w:r w:rsidRPr="00692319">
        <w:t>NOTE</w:t>
      </w:r>
      <w:r>
        <w:t> 3:</w:t>
      </w:r>
      <w:r>
        <w:tab/>
      </w:r>
      <w:r w:rsidRPr="00692319">
        <w:t>For all the signalling messages passing through the IWF between the MCPTT system and the LMR system, the IWF performs the identity conversion and protocol translation.</w:t>
      </w:r>
    </w:p>
    <w:p w14:paraId="074C9932" w14:textId="77777777" w:rsidR="00C96716" w:rsidRDefault="00C96716" w:rsidP="00C96716">
      <w:pPr>
        <w:pStyle w:val="TH"/>
      </w:pPr>
    </w:p>
    <w:p w14:paraId="209DDA59" w14:textId="77777777" w:rsidR="00C96716" w:rsidRPr="00AB5FED" w:rsidRDefault="00C96716" w:rsidP="00C96716">
      <w:pPr>
        <w:pStyle w:val="TH"/>
      </w:pPr>
      <w:r w:rsidRPr="00AB5FED">
        <w:object w:dxaOrig="9463" w:dyaOrig="7215" w14:anchorId="5F7EC85B">
          <v:shape id="_x0000_i1102" type="#_x0000_t75" style="width:444.1pt;height:338.1pt" o:ole="">
            <v:imagedata r:id="rId159" o:title=""/>
          </v:shape>
          <o:OLEObject Type="Embed" ProgID="Visio.Drawing.11" ShapeID="_x0000_i1102" DrawAspect="Content" ObjectID="_1796455747" r:id="rId160"/>
        </w:object>
      </w:r>
    </w:p>
    <w:p w14:paraId="62CE513C" w14:textId="77777777" w:rsidR="00C96716" w:rsidRPr="00AB5FED" w:rsidRDefault="00C96716" w:rsidP="00C96716">
      <w:pPr>
        <w:pStyle w:val="TF"/>
      </w:pPr>
      <w:r>
        <w:t>Figure 10.6.3.2-1: Imminent peril</w:t>
      </w:r>
      <w:r w:rsidRPr="00AB5FED">
        <w:t xml:space="preserve"> group call</w:t>
      </w:r>
      <w:r>
        <w:t xml:space="preserve"> initiated by a MCPTT user to an interworking group defined in the MCPTT system</w:t>
      </w:r>
    </w:p>
    <w:p w14:paraId="200F60E3" w14:textId="77777777" w:rsidR="00C96716" w:rsidRPr="00C03874" w:rsidRDefault="00C96716" w:rsidP="00C96716">
      <w:pPr>
        <w:pStyle w:val="B1"/>
        <w:rPr>
          <w:rFonts w:eastAsia="SimSun"/>
          <w:lang w:eastAsia="en-GB"/>
        </w:rPr>
      </w:pPr>
      <w:r>
        <w:rPr>
          <w:rFonts w:eastAsia="SimSun"/>
          <w:lang w:eastAsia="en-GB"/>
        </w:rPr>
        <w:t>1.</w:t>
      </w:r>
      <w:r>
        <w:rPr>
          <w:rFonts w:eastAsia="SimSun"/>
          <w:lang w:eastAsia="en-GB"/>
        </w:rPr>
        <w:tab/>
      </w:r>
      <w:r w:rsidRPr="00C03874">
        <w:rPr>
          <w:rFonts w:eastAsia="SimSun"/>
          <w:lang w:eastAsia="en-GB"/>
        </w:rPr>
        <w:t>An MCPTT user initiates an imminent peril group call.</w:t>
      </w:r>
    </w:p>
    <w:p w14:paraId="0904A222" w14:textId="77777777" w:rsidR="00C96716" w:rsidRPr="00C03874" w:rsidRDefault="00C96716" w:rsidP="00C96716">
      <w:pPr>
        <w:pStyle w:val="B1"/>
        <w:rPr>
          <w:rFonts w:eastAsia="SimSun"/>
          <w:lang w:eastAsia="en-GB"/>
        </w:rPr>
      </w:pPr>
      <w:r>
        <w:rPr>
          <w:rFonts w:eastAsia="SimSun"/>
          <w:lang w:eastAsia="en-GB"/>
        </w:rPr>
        <w:t>2.</w:t>
      </w:r>
      <w:r>
        <w:rPr>
          <w:rFonts w:eastAsia="SimSun"/>
          <w:lang w:eastAsia="en-GB"/>
        </w:rPr>
        <w:tab/>
      </w:r>
      <w:r w:rsidRPr="00C03874">
        <w:rPr>
          <w:rFonts w:eastAsia="SimSun"/>
          <w:lang w:eastAsia="en-GB"/>
        </w:rPr>
        <w:t xml:space="preserve">The MCPTT client sends an MCPTT imminent peril group call request to the MCPTT server. The request contains an indication of the in-progress imminent peril. The request may </w:t>
      </w:r>
      <w:r>
        <w:rPr>
          <w:rFonts w:eastAsia="SimSun"/>
          <w:lang w:eastAsia="en-GB"/>
        </w:rPr>
        <w:t xml:space="preserve">also </w:t>
      </w:r>
      <w:r w:rsidRPr="00C03874">
        <w:rPr>
          <w:rFonts w:eastAsia="SimSun"/>
          <w:lang w:eastAsia="en-GB"/>
        </w:rPr>
        <w:t>contain an indication of an implicit floor request</w:t>
      </w:r>
      <w:r>
        <w:rPr>
          <w:rFonts w:eastAsia="SimSun"/>
          <w:lang w:eastAsia="en-GB"/>
        </w:rPr>
        <w:t xml:space="preserve"> and may also contain the location of the calling party</w:t>
      </w:r>
      <w:r w:rsidRPr="00C03874">
        <w:rPr>
          <w:rFonts w:eastAsia="SimSun"/>
          <w:lang w:eastAsia="en-GB"/>
        </w:rPr>
        <w:t>.</w:t>
      </w:r>
    </w:p>
    <w:p w14:paraId="11CCB8A3" w14:textId="77777777" w:rsidR="00C96716" w:rsidRPr="00C03874" w:rsidRDefault="00C96716" w:rsidP="00C96716">
      <w:pPr>
        <w:pStyle w:val="B1"/>
        <w:rPr>
          <w:rFonts w:eastAsia="SimSun"/>
          <w:lang w:eastAsia="en-GB"/>
        </w:rPr>
      </w:pPr>
      <w:r>
        <w:rPr>
          <w:rFonts w:eastAsia="SimSun"/>
          <w:lang w:eastAsia="en-GB"/>
        </w:rPr>
        <w:lastRenderedPageBreak/>
        <w:t>3.</w:t>
      </w:r>
      <w:r>
        <w:rPr>
          <w:rFonts w:eastAsia="SimSun"/>
          <w:lang w:eastAsia="en-GB"/>
        </w:rPr>
        <w:tab/>
      </w:r>
      <w:r w:rsidRPr="00C03874">
        <w:rPr>
          <w:rFonts w:eastAsia="SimSun"/>
          <w:lang w:eastAsia="en-GB"/>
        </w:rPr>
        <w:t>The MCPTT server implicitly affiliates MCPTT client 1 to the imminent peril group if the client is not already affiliated.</w:t>
      </w:r>
    </w:p>
    <w:p w14:paraId="75D40739" w14:textId="77777777" w:rsidR="00C96716" w:rsidRPr="00C03874" w:rsidRDefault="00C96716" w:rsidP="00C96716">
      <w:pPr>
        <w:pStyle w:val="B1"/>
        <w:rPr>
          <w:rFonts w:eastAsia="SimSun"/>
          <w:lang w:eastAsia="en-GB"/>
        </w:rPr>
      </w:pPr>
      <w:r>
        <w:rPr>
          <w:rFonts w:eastAsia="SimSun"/>
          <w:lang w:eastAsia="en-GB"/>
        </w:rPr>
        <w:t>4.</w:t>
      </w:r>
      <w:r>
        <w:rPr>
          <w:rFonts w:eastAsia="SimSun"/>
          <w:lang w:eastAsia="en-GB"/>
        </w:rPr>
        <w:tab/>
      </w:r>
      <w:r w:rsidRPr="00C03874">
        <w:rPr>
          <w:rFonts w:eastAsia="SimSun"/>
          <w:lang w:eastAsia="en-GB"/>
        </w:rPr>
        <w:t>The MCPTT server checks whether the MCPTT user of MCPTT client 1 is authorized for initiation of imminent peril group calls on the indicated interworking group defined in the MCPTT system. If authorized, it resolves the MCPTT group ID to determine the members of that MCPTT group and their affiliation status</w:t>
      </w:r>
      <w:r>
        <w:rPr>
          <w:rFonts w:eastAsia="SimSun"/>
          <w:lang w:eastAsia="en-GB"/>
        </w:rPr>
        <w:t>.</w:t>
      </w:r>
      <w:r w:rsidRPr="002D68F2">
        <w:t xml:space="preserve"> </w:t>
      </w:r>
      <w:r>
        <w:t xml:space="preserve">The </w:t>
      </w:r>
      <w:r>
        <w:rPr>
          <w:rFonts w:eastAsia="Calibri Light" w:hint="eastAsia"/>
          <w:lang w:eastAsia="zh-CN"/>
        </w:rPr>
        <w:t xml:space="preserve">MCPTT server </w:t>
      </w:r>
      <w:r>
        <w:rPr>
          <w:rFonts w:eastAsia="Calibri Light"/>
          <w:lang w:eastAsia="zh-CN"/>
        </w:rPr>
        <w:t xml:space="preserve">also </w:t>
      </w:r>
      <w:r>
        <w:rPr>
          <w:rFonts w:eastAsia="Calibri Light" w:hint="eastAsia"/>
          <w:lang w:eastAsia="zh-CN"/>
        </w:rPr>
        <w:t xml:space="preserve">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w:t>
      </w:r>
      <w:r>
        <w:rPr>
          <w:rFonts w:eastAsia="Calibri Light"/>
          <w:lang w:eastAsia="zh-CN"/>
        </w:rPr>
        <w:t>requesting MCPTT</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w:t>
      </w:r>
      <w:r>
        <w:rPr>
          <w:rFonts w:eastAsia="Calibri Light"/>
          <w:lang w:eastAsia="zh-CN"/>
        </w:rPr>
        <w:t>user</w:t>
      </w:r>
      <w:r w:rsidRPr="00AD15B1">
        <w:rPr>
          <w:rFonts w:eastAsia="Calibri Light"/>
          <w:lang w:eastAsia="zh-CN"/>
        </w:rPr>
        <w:t>'</w:t>
      </w:r>
      <w:r>
        <w:rPr>
          <w:rFonts w:eastAsia="Calibri Light"/>
          <w:lang w:eastAsia="zh-CN"/>
        </w:rPr>
        <w:t xml:space="preserve">s </w:t>
      </w:r>
      <w:r>
        <w:rPr>
          <w:rFonts w:eastAsia="Calibri Light" w:hint="eastAsia"/>
          <w:lang w:eastAsia="zh-CN"/>
        </w:rPr>
        <w:t xml:space="preserve">location information </w:t>
      </w:r>
      <w:r>
        <w:rPr>
          <w:lang w:eastAsia="zh-CN"/>
        </w:rPr>
        <w:t>may</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 and the IWF.</w:t>
      </w:r>
    </w:p>
    <w:p w14:paraId="622616E2" w14:textId="77777777" w:rsidR="00C96716" w:rsidRPr="00AB5FED" w:rsidRDefault="00C96716" w:rsidP="00C96716">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6A48BBA2" w14:textId="77777777" w:rsidR="00C96716" w:rsidRDefault="00C96716" w:rsidP="00C96716">
      <w:pPr>
        <w:pStyle w:val="NO"/>
      </w:pPr>
      <w:r w:rsidRPr="00AB5FED">
        <w:t>NOTE </w:t>
      </w:r>
      <w:r>
        <w:t>4</w:t>
      </w:r>
      <w:r w:rsidRPr="00AB5FED">
        <w:t>:</w:t>
      </w:r>
      <w:r w:rsidRPr="00AB5FED">
        <w:tab/>
        <w:t>Successive calls during the in-progress imminent peril state will all receive the adjusted bearer priority.</w:t>
      </w:r>
    </w:p>
    <w:p w14:paraId="03532666" w14:textId="77777777" w:rsidR="00C96716" w:rsidRPr="00B13A1A" w:rsidRDefault="00C96716" w:rsidP="00C96716">
      <w:pPr>
        <w:pStyle w:val="B1"/>
        <w:rPr>
          <w:rFonts w:eastAsia="SimSun"/>
          <w:lang w:eastAsia="en-GB"/>
        </w:rPr>
      </w:pPr>
      <w:r>
        <w:rPr>
          <w:rFonts w:eastAsia="SimSun"/>
          <w:lang w:eastAsia="en-GB"/>
        </w:rPr>
        <w:t>6.</w:t>
      </w:r>
      <w:r>
        <w:rPr>
          <w:rFonts w:eastAsia="SimSun"/>
          <w:lang w:eastAsia="en-GB"/>
        </w:rPr>
        <w:tab/>
      </w:r>
      <w:r w:rsidRPr="00C03874">
        <w:rPr>
          <w:rFonts w:eastAsia="SimSun"/>
          <w:lang w:eastAsia="en-GB"/>
        </w:rPr>
        <w:t xml:space="preserve">The MCPTT server </w:t>
      </w:r>
      <w:r>
        <w:rPr>
          <w:rFonts w:eastAsia="SimSun"/>
          <w:lang w:eastAsia="en-GB"/>
        </w:rPr>
        <w:t>records the imminent peril state of the group.</w:t>
      </w:r>
      <w:r w:rsidRPr="00C03874">
        <w:rPr>
          <w:rFonts w:eastAsia="SimSun"/>
          <w:lang w:eastAsia="en-GB"/>
        </w:rPr>
        <w:t xml:space="preserve"> The MCPTT server </w:t>
      </w:r>
      <w:r>
        <w:rPr>
          <w:rFonts w:eastAsia="SimSun"/>
          <w:lang w:eastAsia="en-GB"/>
        </w:rPr>
        <w:t xml:space="preserve">also </w:t>
      </w:r>
      <w:r w:rsidRPr="00C03874">
        <w:rPr>
          <w:rFonts w:eastAsia="SimSun"/>
          <w:lang w:eastAsia="en-GB"/>
        </w:rPr>
        <w:t>records the identity of the MCPTT user that initiated the imminent peril group call until the in-progress imminent peril state is cancelled.</w:t>
      </w:r>
      <w:r>
        <w:rPr>
          <w:rFonts w:eastAsia="SimSun"/>
          <w:lang w:eastAsia="en-GB"/>
        </w:rPr>
        <w:t xml:space="preserve"> </w:t>
      </w:r>
      <w:r w:rsidRPr="00C03874">
        <w:rPr>
          <w:rFonts w:eastAsia="SimSun"/>
          <w:lang w:eastAsia="en-GB"/>
        </w:rPr>
        <w:t xml:space="preserve">Once an imminent peril group call has been initiated, the MCPTT group is considered to be in an in-progress imminent peril state until </w:t>
      </w:r>
      <w:r>
        <w:rPr>
          <w:rFonts w:eastAsia="SimSun"/>
          <w:lang w:eastAsia="en-GB"/>
        </w:rPr>
        <w:t xml:space="preserve">that state is </w:t>
      </w:r>
      <w:r w:rsidRPr="00C03874">
        <w:rPr>
          <w:rFonts w:eastAsia="SimSun"/>
          <w:lang w:eastAsia="en-GB"/>
        </w:rPr>
        <w:t>cancelled.</w:t>
      </w:r>
    </w:p>
    <w:p w14:paraId="27F4C3CA" w14:textId="77777777" w:rsidR="00C96716" w:rsidRPr="0094209A" w:rsidRDefault="00C96716" w:rsidP="00C96716">
      <w:pPr>
        <w:pStyle w:val="B1"/>
        <w:rPr>
          <w:rFonts w:eastAsia="SimSun"/>
          <w:lang w:eastAsia="en-GB"/>
        </w:rPr>
      </w:pPr>
      <w:r>
        <w:rPr>
          <w:rFonts w:eastAsia="SimSun"/>
          <w:lang w:eastAsia="en-GB"/>
        </w:rPr>
        <w:t>7.</w:t>
      </w:r>
      <w:r>
        <w:rPr>
          <w:rFonts w:eastAsia="SimSun"/>
          <w:lang w:eastAsia="en-GB"/>
        </w:rPr>
        <w:tab/>
        <w:t xml:space="preserve">The </w:t>
      </w:r>
      <w:r w:rsidRPr="0094209A">
        <w:rPr>
          <w:rFonts w:eastAsia="SimSun"/>
          <w:lang w:eastAsia="en-GB"/>
        </w:rPr>
        <w:t>MCPTT server sends the IWF imminent peril group call request</w:t>
      </w:r>
      <w:r>
        <w:rPr>
          <w:rFonts w:eastAsia="SimSun"/>
          <w:lang w:eastAsia="en-GB"/>
        </w:rPr>
        <w:t>(s)</w:t>
      </w:r>
      <w:r w:rsidRPr="0094209A">
        <w:rPr>
          <w:rFonts w:eastAsia="SimSun"/>
          <w:lang w:eastAsia="en-GB"/>
        </w:rPr>
        <w:t xml:space="preserve"> to </w:t>
      </w:r>
      <w:r>
        <w:rPr>
          <w:rFonts w:eastAsia="SimSun"/>
          <w:lang w:eastAsia="en-GB"/>
        </w:rPr>
        <w:t xml:space="preserve">the </w:t>
      </w:r>
      <w:r w:rsidRPr="0094209A">
        <w:rPr>
          <w:rFonts w:eastAsia="SimSun"/>
          <w:lang w:eastAsia="en-GB"/>
        </w:rPr>
        <w:t>IWF.</w:t>
      </w:r>
      <w:r>
        <w:rPr>
          <w:rFonts w:eastAsia="SimSun"/>
          <w:lang w:eastAsia="en-GB"/>
        </w:rPr>
        <w:t xml:space="preserve"> </w:t>
      </w:r>
      <w:r>
        <w:t>If the IWF has affiliated to this group on behalf of the group's LMR users, only one IWF imminent peril group call request message is sent to the IWF. If the MCPTT server has received individual affiliations from the group's LMR users, an individual IWF imminent peril group call request is sent to the IWF for each affiliated LMR user.</w:t>
      </w:r>
    </w:p>
    <w:p w14:paraId="7407E0B8" w14:textId="77777777" w:rsidR="00C96716" w:rsidRDefault="00C96716" w:rsidP="00C96716">
      <w:pPr>
        <w:pStyle w:val="B1"/>
        <w:rPr>
          <w:rFonts w:eastAsia="SimSun"/>
          <w:lang w:eastAsia="en-GB"/>
        </w:rPr>
      </w:pPr>
      <w:r>
        <w:rPr>
          <w:rFonts w:eastAsia="SimSun"/>
          <w:lang w:eastAsia="en-GB"/>
        </w:rPr>
        <w:t>8.</w:t>
      </w:r>
      <w:r>
        <w:rPr>
          <w:rFonts w:eastAsia="SimSun"/>
          <w:lang w:eastAsia="en-GB"/>
        </w:rPr>
        <w:tab/>
        <w:t xml:space="preserve">The </w:t>
      </w:r>
      <w:r w:rsidRPr="0094209A">
        <w:rPr>
          <w:rFonts w:eastAsia="SimSun"/>
          <w:lang w:eastAsia="en-GB"/>
        </w:rPr>
        <w:t>IWF responds with the IWF imminent peril group call response</w:t>
      </w:r>
      <w:r>
        <w:rPr>
          <w:rFonts w:eastAsia="SimSun"/>
          <w:lang w:eastAsia="en-GB"/>
        </w:rPr>
        <w:t>(s)</w:t>
      </w:r>
      <w:r w:rsidRPr="0094209A">
        <w:rPr>
          <w:rFonts w:eastAsia="SimSun"/>
          <w:lang w:eastAsia="en-GB"/>
        </w:rPr>
        <w:t xml:space="preserve"> to MCPTT server to inform of the successful MCPTT imminent peril call establishment.</w:t>
      </w:r>
    </w:p>
    <w:p w14:paraId="6D44D67F" w14:textId="77777777" w:rsidR="00C96716" w:rsidRPr="003A28BA" w:rsidRDefault="00C96716" w:rsidP="00C96716">
      <w:pPr>
        <w:pStyle w:val="NO"/>
      </w:pPr>
      <w:r w:rsidRPr="003A28BA">
        <w:t>NOTE</w:t>
      </w:r>
      <w:r>
        <w:t> 5</w:t>
      </w:r>
      <w:r w:rsidRPr="003A28BA">
        <w:t>:</w:t>
      </w:r>
      <w:r w:rsidRPr="003A28BA">
        <w:tab/>
        <w:t>The IWF can reject the request if it does not support imminent peril group calls. IWF actions for priority are out of scope of the present document.</w:t>
      </w:r>
    </w:p>
    <w:p w14:paraId="04E5B675" w14:textId="77777777" w:rsidR="00C96716" w:rsidRDefault="00C96716" w:rsidP="00C96716">
      <w:pPr>
        <w:pStyle w:val="NO"/>
      </w:pPr>
      <w:r>
        <w:t>NOTE 6:</w:t>
      </w:r>
      <w:r>
        <w:tab/>
        <w:t>How the LMR group members are called within the LMR system is out of scope of the present document.</w:t>
      </w:r>
    </w:p>
    <w:p w14:paraId="7B9564C4" w14:textId="77777777" w:rsidR="00C96716" w:rsidRDefault="00C96716" w:rsidP="00C96716">
      <w:pPr>
        <w:pStyle w:val="B1"/>
        <w:rPr>
          <w:lang w:eastAsia="en-GB"/>
        </w:rPr>
      </w:pPr>
      <w:r>
        <w:rPr>
          <w:lang w:eastAsia="en-GB"/>
        </w:rPr>
        <w:t>9</w:t>
      </w:r>
      <w:r w:rsidRPr="00AB5FED">
        <w:rPr>
          <w:lang w:eastAsia="en-GB"/>
        </w:rPr>
        <w:t>.</w:t>
      </w:r>
      <w:r w:rsidRPr="00AB5FED">
        <w:rPr>
          <w:lang w:eastAsia="en-GB"/>
        </w:rPr>
        <w:tab/>
      </w:r>
      <w:r>
        <w:rPr>
          <w:lang w:eastAsia="en-GB"/>
        </w:rPr>
        <w:t xml:space="preserve">The </w:t>
      </w:r>
      <w:r w:rsidRPr="00AB5FED">
        <w:rPr>
          <w:lang w:eastAsia="en-GB"/>
        </w:rPr>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MCPTT users are notified of the incoming imminent peril call.</w:t>
      </w:r>
      <w:r>
        <w:rPr>
          <w:lang w:eastAsia="en-GB"/>
        </w:rPr>
        <w:t xml:space="preserve"> The MCPTT clients </w:t>
      </w:r>
      <w:r w:rsidRPr="00AB5FED">
        <w:rPr>
          <w:lang w:eastAsia="en-GB"/>
        </w:rPr>
        <w:t>acknowledge the imminent peril call request</w:t>
      </w:r>
      <w:r>
        <w:rPr>
          <w:lang w:eastAsia="en-GB"/>
        </w:rPr>
        <w:t xml:space="preserve"> as specified in </w:t>
      </w:r>
      <w:r w:rsidRPr="008C53BA">
        <w:t>3GPP TS 23.379 [7]</w:t>
      </w:r>
      <w:r>
        <w:t>.</w:t>
      </w:r>
    </w:p>
    <w:p w14:paraId="2D47B13C" w14:textId="77777777" w:rsidR="00C96716" w:rsidRPr="00AB5FED" w:rsidRDefault="00C96716" w:rsidP="00C96716">
      <w:pPr>
        <w:pStyle w:val="B1"/>
        <w:rPr>
          <w:lang w:eastAsia="en-GB"/>
        </w:rPr>
      </w:pPr>
      <w:r>
        <w:rPr>
          <w:lang w:eastAsia="en-GB"/>
        </w:rPr>
        <w:t>10.</w:t>
      </w:r>
      <w:r>
        <w:rPr>
          <w:lang w:eastAsia="en-GB"/>
        </w:rPr>
        <w:tab/>
      </w:r>
      <w:r w:rsidRPr="00AB5FED">
        <w:rPr>
          <w:lang w:eastAsia="en-GB"/>
        </w:rPr>
        <w:t>The MCPTT server sends the MCPTT imminent peril group call response to the MCPTT user 1 to inform the successful imminent peril call establishment.</w:t>
      </w:r>
    </w:p>
    <w:p w14:paraId="3267125B" w14:textId="77777777" w:rsidR="00C96716" w:rsidRDefault="00C96716" w:rsidP="00C96716">
      <w:pPr>
        <w:pStyle w:val="NO"/>
      </w:pPr>
      <w:r>
        <w:t>NOTE 7:</w:t>
      </w:r>
      <w:r>
        <w:tab/>
        <w:t>Step 10 can occur at any time following step 5,</w:t>
      </w:r>
      <w:r w:rsidRPr="00ED2249">
        <w:t xml:space="preserve"> </w:t>
      </w:r>
      <w:r w:rsidRPr="00AB5FED">
        <w:t>and prior to step 1</w:t>
      </w:r>
      <w:r>
        <w:t>1</w:t>
      </w:r>
      <w:r w:rsidRPr="00AB5FED">
        <w:t xml:space="preserve"> depending on the conditions to proceed with the imminent peril call</w:t>
      </w:r>
      <w:r>
        <w:t>.</w:t>
      </w:r>
    </w:p>
    <w:p w14:paraId="3737F271" w14:textId="77777777" w:rsidR="00C96716" w:rsidRDefault="00C96716" w:rsidP="00C96716">
      <w:pPr>
        <w:pStyle w:val="B1"/>
      </w:pPr>
      <w:r>
        <w:rPr>
          <w:lang w:eastAsia="en-GB"/>
        </w:rPr>
        <w:t>11.</w:t>
      </w:r>
      <w:r>
        <w:rPr>
          <w:lang w:eastAsia="en-GB"/>
        </w:rPr>
        <w:tab/>
        <w:t>The LMR users via the IWF and the affiliated</w:t>
      </w:r>
      <w:r w:rsidRPr="00AB5FED">
        <w:rPr>
          <w:lang w:eastAsia="en-GB"/>
        </w:rPr>
        <w:t xml:space="preserve"> MCPTT client</w:t>
      </w:r>
      <w:r>
        <w:rPr>
          <w:lang w:eastAsia="en-GB"/>
        </w:rPr>
        <w:t xml:space="preserve">s </w:t>
      </w:r>
      <w:r w:rsidRPr="00AB5FED">
        <w:rPr>
          <w:lang w:eastAsia="en-GB"/>
        </w:rPr>
        <w:t xml:space="preserve">have successfully established </w:t>
      </w:r>
      <w:r>
        <w:rPr>
          <w:lang w:eastAsia="en-GB"/>
        </w:rPr>
        <w:t xml:space="preserve">the </w:t>
      </w:r>
      <w:r w:rsidRPr="00AB5FED">
        <w:rPr>
          <w:lang w:eastAsia="en-GB"/>
        </w:rPr>
        <w:t>media plane for communication.</w:t>
      </w:r>
      <w:r>
        <w:rPr>
          <w:lang w:eastAsia="en-GB"/>
        </w:rPr>
        <w:t xml:space="preserve"> </w:t>
      </w:r>
      <w:r w:rsidRPr="009E6E89">
        <w:rPr>
          <w:lang w:eastAsia="en-GB"/>
        </w:rPr>
        <w:t xml:space="preserve">The MCPTT </w:t>
      </w:r>
      <w:r w:rsidRPr="008C53BA">
        <w:rPr>
          <w:lang w:eastAsia="en-GB"/>
        </w:rPr>
        <w:t>system</w:t>
      </w:r>
      <w:r>
        <w:rPr>
          <w:lang w:eastAsia="en-GB"/>
        </w:rPr>
        <w:t>,</w:t>
      </w:r>
      <w:r w:rsidRPr="008C53BA">
        <w:rPr>
          <w:lang w:eastAsia="en-GB"/>
        </w:rPr>
        <w:t xml:space="preserve"> where </w:t>
      </w:r>
      <w:r w:rsidRPr="008C53BA">
        <w:rPr>
          <w:rFonts w:hint="eastAsia"/>
          <w:lang w:eastAsia="en-GB"/>
        </w:rPr>
        <w:t xml:space="preserve">the </w:t>
      </w:r>
      <w:r w:rsidRPr="008C53BA">
        <w:rPr>
          <w:lang w:eastAsia="en-GB"/>
        </w:rPr>
        <w:t xml:space="preserve">interworking </w:t>
      </w:r>
      <w:r w:rsidRPr="008C53BA">
        <w:rPr>
          <w:rFonts w:hint="eastAsia"/>
          <w:lang w:eastAsia="en-GB"/>
        </w:rPr>
        <w:t xml:space="preserve">group </w:t>
      </w:r>
      <w:r w:rsidRPr="008C53BA">
        <w:rPr>
          <w:lang w:eastAsia="en-GB"/>
        </w:rPr>
        <w:t xml:space="preserve">is </w:t>
      </w:r>
      <w:r w:rsidRPr="008C53BA">
        <w:rPr>
          <w:rFonts w:hint="eastAsia"/>
          <w:lang w:eastAsia="en-GB"/>
        </w:rPr>
        <w:t>defined</w:t>
      </w:r>
      <w:r>
        <w:rPr>
          <w:lang w:eastAsia="en-GB"/>
        </w:rPr>
        <w:t>,</w:t>
      </w:r>
      <w:r w:rsidRPr="008C53BA">
        <w:rPr>
          <w:rFonts w:hint="eastAsia"/>
          <w:lang w:eastAsia="en-GB"/>
        </w:rPr>
        <w:t xml:space="preserve"> </w:t>
      </w:r>
      <w:r w:rsidRPr="00EB21F9">
        <w:rPr>
          <w:lang w:eastAsia="en-GB"/>
        </w:rPr>
        <w:t>is the controlling system of the group call.</w:t>
      </w:r>
    </w:p>
    <w:p w14:paraId="785CBA88" w14:textId="77777777" w:rsidR="00C96716" w:rsidRPr="00D71D37" w:rsidRDefault="00C96716" w:rsidP="00C96716">
      <w:pPr>
        <w:pStyle w:val="Heading4"/>
      </w:pPr>
      <w:bookmarkStart w:id="590" w:name="_Toc185842374"/>
      <w:r w:rsidRPr="00D71D37">
        <w:t>10.6.</w:t>
      </w:r>
      <w:r>
        <w:t>3</w:t>
      </w:r>
      <w:r w:rsidRPr="00D71D37">
        <w:t>.</w:t>
      </w:r>
      <w:r>
        <w:t>3</w:t>
      </w:r>
      <w:r>
        <w:tab/>
        <w:t>G</w:t>
      </w:r>
      <w:r w:rsidRPr="009E6E89">
        <w:t>roup call</w:t>
      </w:r>
      <w:r w:rsidRPr="00D71D37">
        <w:t xml:space="preserve"> initiated by a user in the </w:t>
      </w:r>
      <w:r>
        <w:t xml:space="preserve">LMR system on an </w:t>
      </w:r>
      <w:r w:rsidRPr="00D71D37">
        <w:t>in</w:t>
      </w:r>
      <w:r>
        <w:t>t</w:t>
      </w:r>
      <w:r w:rsidRPr="00D71D37">
        <w:t>e</w:t>
      </w:r>
      <w:r>
        <w:t>r</w:t>
      </w:r>
      <w:r w:rsidRPr="00D71D37">
        <w:t xml:space="preserve">working group </w:t>
      </w:r>
      <w:r>
        <w:t>in imminent peril state</w:t>
      </w:r>
      <w:bookmarkEnd w:id="590"/>
    </w:p>
    <w:p w14:paraId="186CD950" w14:textId="77777777" w:rsidR="00C96716" w:rsidRPr="00D71D37" w:rsidRDefault="00C96716" w:rsidP="00C96716">
      <w:r w:rsidRPr="00D71D37">
        <w:t>Figure 10.6.</w:t>
      </w:r>
      <w:r>
        <w:t>3</w:t>
      </w:r>
      <w:r w:rsidRPr="00D71D37">
        <w:t>.</w:t>
      </w:r>
      <w:r>
        <w:t>3</w:t>
      </w:r>
      <w:r w:rsidRPr="00D71D37">
        <w:noBreakHyphen/>
        <w:t>1 shows the procedure for a</w:t>
      </w:r>
      <w:r>
        <w:t xml:space="preserve"> group call initiated by an LMR user (represented by the IWF) on an interworking group where the group is currently in imminent peril</w:t>
      </w:r>
      <w:r w:rsidRPr="009E6E89">
        <w:t xml:space="preserve"> </w:t>
      </w:r>
      <w:r>
        <w:t>state withi</w:t>
      </w:r>
      <w:r w:rsidRPr="009E6E89">
        <w:t>n the MCPTT system.</w:t>
      </w:r>
    </w:p>
    <w:p w14:paraId="22D986BD" w14:textId="77777777" w:rsidR="00C96716" w:rsidRPr="003A28BA" w:rsidRDefault="00C96716" w:rsidP="00C96716">
      <w:pPr>
        <w:pStyle w:val="NO"/>
      </w:pPr>
      <w:r w:rsidRPr="003A28BA">
        <w:t>NOTE 1:</w:t>
      </w:r>
      <w:r w:rsidRPr="003A28BA">
        <w:tab/>
        <w:t>For simplicity, a single MCPTT server is shown in place of a user home MCPTT server and a group hosting MCPTT server.</w:t>
      </w:r>
    </w:p>
    <w:p w14:paraId="0E12CEBD" w14:textId="77777777" w:rsidR="00C96716" w:rsidRPr="003A28BA" w:rsidRDefault="00C96716" w:rsidP="00C96716">
      <w:pPr>
        <w:pStyle w:val="NO"/>
      </w:pPr>
      <w:r w:rsidRPr="003A28BA">
        <w:t>NOTE 2:</w:t>
      </w:r>
      <w:r w:rsidRPr="003A28BA">
        <w:tab/>
        <w:t xml:space="preserve">The imminent peril interworking group call procedures reuse the information flows defined </w:t>
      </w:r>
      <w:r>
        <w:t xml:space="preserve">in </w:t>
      </w:r>
      <w:r w:rsidRPr="003A28BA">
        <w:t>3GPP TS 23.379 [7].</w:t>
      </w:r>
    </w:p>
    <w:p w14:paraId="0291E67B" w14:textId="77777777" w:rsidR="00C96716" w:rsidRPr="00AB5FED" w:rsidRDefault="00C96716" w:rsidP="00C96716">
      <w:r w:rsidRPr="00AB5FED">
        <w:t>Pre-conditions:</w:t>
      </w:r>
    </w:p>
    <w:p w14:paraId="3243AA8A"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68F25044"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32FE3345" w14:textId="77777777" w:rsidR="00C96716" w:rsidRDefault="00C96716" w:rsidP="00C96716">
      <w:pPr>
        <w:pStyle w:val="B1"/>
      </w:pPr>
      <w:r>
        <w:lastRenderedPageBreak/>
        <w:t>3.</w:t>
      </w:r>
      <w:r>
        <w:tab/>
        <w:t>The interworking group information is available at the IWF.</w:t>
      </w:r>
    </w:p>
    <w:p w14:paraId="5D01AD7D"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imminent peril state within the MCPTT system.</w:t>
      </w:r>
    </w:p>
    <w:p w14:paraId="246982EE" w14:textId="77777777" w:rsidR="00C96716" w:rsidRDefault="00C96716" w:rsidP="00C96716">
      <w:pPr>
        <w:pStyle w:val="B1"/>
        <w:rPr>
          <w:rFonts w:eastAsia="SimSun"/>
          <w:lang w:eastAsia="en-GB"/>
        </w:rPr>
      </w:pPr>
      <w:r>
        <w:rPr>
          <w:rFonts w:eastAsia="SimSun"/>
          <w:lang w:eastAsia="en-GB"/>
        </w:rPr>
        <w:t>5</w:t>
      </w:r>
      <w:r w:rsidRPr="00EE7906">
        <w:rPr>
          <w:rFonts w:eastAsia="SimSun"/>
          <w:lang w:eastAsia="en-GB"/>
        </w:rPr>
        <w:t>.</w:t>
      </w:r>
      <w:r w:rsidRPr="00EE7906">
        <w:rPr>
          <w:rFonts w:eastAsia="SimSun"/>
          <w:lang w:eastAsia="en-GB"/>
        </w:rPr>
        <w:tab/>
      </w:r>
      <w:r w:rsidRPr="00395E93">
        <w:rPr>
          <w:rFonts w:eastAsia="SimSun"/>
          <w:lang w:eastAsia="en-GB"/>
        </w:rPr>
        <w:t>The mapping relationship of group and user identities between the MCPTT system and the LMR system has been configured at the IWF.</w:t>
      </w:r>
    </w:p>
    <w:p w14:paraId="7ED0BB39" w14:textId="77777777" w:rsidR="00C96716" w:rsidRPr="00395E93" w:rsidRDefault="00C96716" w:rsidP="00C96716">
      <w:pPr>
        <w:pStyle w:val="B1"/>
        <w:rPr>
          <w:rFonts w:eastAsia="SimSun"/>
          <w:lang w:eastAsia="en-GB"/>
        </w:rPr>
      </w:pPr>
      <w:r>
        <w:t>6.</w:t>
      </w:r>
      <w:r>
        <w:tab/>
        <w:t>LMR user initiates a group call.</w:t>
      </w:r>
    </w:p>
    <w:p w14:paraId="28AB86F3" w14:textId="77777777" w:rsidR="00C96716" w:rsidRPr="003A28BA" w:rsidRDefault="00C96716" w:rsidP="00C96716">
      <w:pPr>
        <w:pStyle w:val="NO"/>
      </w:pPr>
      <w:r w:rsidRPr="003A28BA">
        <w:t>NOTE</w:t>
      </w:r>
      <w:r>
        <w:t> </w:t>
      </w:r>
      <w:r w:rsidRPr="003A28BA">
        <w:t>3</w:t>
      </w:r>
      <w:r>
        <w:t>:</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5764DAE3" w14:textId="77777777" w:rsidR="00C96716" w:rsidRDefault="00C96716" w:rsidP="00C96716">
      <w:pPr>
        <w:pStyle w:val="TH"/>
      </w:pPr>
    </w:p>
    <w:p w14:paraId="532E22A9" w14:textId="77777777" w:rsidR="00C96716" w:rsidRPr="00D71D37" w:rsidRDefault="00C96716" w:rsidP="00C96716">
      <w:pPr>
        <w:pStyle w:val="TH"/>
      </w:pPr>
      <w:r>
        <w:object w:dxaOrig="7401" w:dyaOrig="4436" w14:anchorId="1DD93AC7">
          <v:shape id="_x0000_i1103" type="#_x0000_t75" style="width:369.8pt;height:221.75pt" o:ole="">
            <v:imagedata r:id="rId161" o:title=""/>
          </v:shape>
          <o:OLEObject Type="Embed" ProgID="Visio.Drawing.11" ShapeID="_x0000_i1103" DrawAspect="Content" ObjectID="_1796455748" r:id="rId162"/>
        </w:object>
      </w:r>
    </w:p>
    <w:p w14:paraId="2BF49253" w14:textId="77777777" w:rsidR="00C96716" w:rsidRPr="00D71D37" w:rsidRDefault="00C96716" w:rsidP="00C96716">
      <w:pPr>
        <w:pStyle w:val="TF"/>
      </w:pPr>
      <w:r w:rsidRPr="00D71D37">
        <w:t>Figure 10.6.</w:t>
      </w:r>
      <w:r>
        <w:t>3</w:t>
      </w:r>
      <w:r w:rsidRPr="00D71D37">
        <w:t>.</w:t>
      </w:r>
      <w:r>
        <w:t>3</w:t>
      </w:r>
      <w:r w:rsidRPr="00D71D37">
        <w:t xml:space="preserve">-1: </w:t>
      </w:r>
      <w:r>
        <w:t>Group</w:t>
      </w:r>
      <w:r w:rsidRPr="00D71D37">
        <w:t xml:space="preserve"> </w:t>
      </w:r>
      <w:r>
        <w:t>call</w:t>
      </w:r>
      <w:r w:rsidRPr="00D71D37">
        <w:t xml:space="preserve"> initiated by </w:t>
      </w:r>
      <w:r>
        <w:t xml:space="preserve">a user in the LMR system on </w:t>
      </w:r>
      <w:r w:rsidRPr="00D71D37">
        <w:t xml:space="preserve">an interworking group in </w:t>
      </w:r>
      <w:r>
        <w:t>imminent peril state</w:t>
      </w:r>
    </w:p>
    <w:p w14:paraId="609E4754" w14:textId="77777777" w:rsidR="00C96716" w:rsidRDefault="00C96716" w:rsidP="00C96716">
      <w:pPr>
        <w:pStyle w:val="B1"/>
      </w:pPr>
      <w:r>
        <w:t>1.</w:t>
      </w:r>
      <w:r>
        <w:tab/>
        <w:t xml:space="preserve">The IWF does not track the imminent peril state of the group and sends an IWF group call request including an MCPTT group ID to the MCPTT server for call establishment. If floor control is requested by the calling LMR user, </w:t>
      </w:r>
      <w:r>
        <w:rPr>
          <w:lang w:val="en-US"/>
        </w:rPr>
        <w:t xml:space="preserve">an indication of </w:t>
      </w:r>
      <w:r w:rsidRPr="009F4803">
        <w:rPr>
          <w:lang w:val="en-US"/>
        </w:rPr>
        <w:t>implicit floor request</w:t>
      </w:r>
      <w:r>
        <w:rPr>
          <w:lang w:val="en-US"/>
        </w:rPr>
        <w:t xml:space="preserve"> is included</w:t>
      </w:r>
      <w:r w:rsidRPr="00D15A3A">
        <w:rPr>
          <w:lang w:val="en-US"/>
        </w:rPr>
        <w:t xml:space="preserve"> </w:t>
      </w:r>
      <w:r>
        <w:rPr>
          <w:lang w:val="en-US"/>
        </w:rPr>
        <w:t>and the location information of the requestor if required.</w:t>
      </w:r>
    </w:p>
    <w:p w14:paraId="33233ECD" w14:textId="77777777" w:rsidR="00C96716" w:rsidRDefault="00C96716" w:rsidP="00C96716">
      <w:pPr>
        <w:pStyle w:val="B1"/>
      </w:pPr>
      <w:r>
        <w:t>2.</w:t>
      </w:r>
      <w:r>
        <w:tab/>
        <w:t>The MCPTT server determines that the MCPTT group is currently in imminent peril state.</w:t>
      </w:r>
    </w:p>
    <w:p w14:paraId="6A2D1DC7" w14:textId="77777777" w:rsidR="00C96716" w:rsidRDefault="00C96716" w:rsidP="00C96716">
      <w:pPr>
        <w:pStyle w:val="B1"/>
      </w:pPr>
      <w:r>
        <w:t>3.</w:t>
      </w:r>
      <w:r>
        <w:tab/>
        <w:t xml:space="preserve">The </w:t>
      </w:r>
      <w:r w:rsidRPr="00D71D37">
        <w:t xml:space="preserve">MCPTT server </w:t>
      </w:r>
      <w:r>
        <w:t>converts the request and sends an MCPTT imminent peril group call request to all of the affiliated MCPTT clients.</w:t>
      </w:r>
    </w:p>
    <w:p w14:paraId="5FDC5D4B" w14:textId="77777777" w:rsidR="00C96716" w:rsidRDefault="00C96716" w:rsidP="00C96716">
      <w:pPr>
        <w:pStyle w:val="B1"/>
      </w:pPr>
      <w:r>
        <w:t>3a.</w:t>
      </w:r>
      <w:r>
        <w:tab/>
        <w:t>If the group has other affiliated LMR users than the calling party and the MCPTT server has received individual affiliations from those LMR users, an individual IWF imminent peril group call request is sent to the IWF for each affiliated LMR user.</w:t>
      </w:r>
    </w:p>
    <w:p w14:paraId="23F3E5B5" w14:textId="77777777" w:rsidR="00C96716" w:rsidRDefault="00C96716" w:rsidP="00C96716">
      <w:pPr>
        <w:pStyle w:val="B1"/>
      </w:pPr>
      <w:r>
        <w:rPr>
          <w:lang w:eastAsia="en-GB"/>
        </w:rPr>
        <w:t>4</w:t>
      </w:r>
      <w:r w:rsidRPr="00AB5FED">
        <w:rPr>
          <w:lang w:eastAsia="en-GB"/>
        </w:rPr>
        <w:t>.</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w:t>
      </w:r>
      <w:r>
        <w:t>n</w:t>
      </w:r>
      <w:r w:rsidRPr="00AB5FED">
        <w:t>t.</w:t>
      </w:r>
    </w:p>
    <w:p w14:paraId="5EC013F7" w14:textId="77777777" w:rsidR="00C96716" w:rsidRPr="00AB5FED" w:rsidRDefault="00C96716" w:rsidP="00C96716">
      <w:pPr>
        <w:pStyle w:val="B1"/>
        <w:rPr>
          <w:lang w:eastAsia="en-GB"/>
        </w:rPr>
      </w:pPr>
      <w:r>
        <w:t>4a.</w:t>
      </w:r>
      <w:r>
        <w:tab/>
        <w:t>The IWF returns IWF imminent peril group call response(s) to the MCPTT server.</w:t>
      </w:r>
    </w:p>
    <w:p w14:paraId="09CAC1F3" w14:textId="77777777" w:rsidR="00C96716" w:rsidRPr="00AB5FED" w:rsidRDefault="00C96716" w:rsidP="00C96716">
      <w:pPr>
        <w:pStyle w:val="B1"/>
        <w:rPr>
          <w:lang w:eastAsia="en-GB"/>
        </w:rPr>
      </w:pPr>
      <w:r>
        <w:rPr>
          <w:lang w:eastAsia="en-GB"/>
        </w:rPr>
        <w:t>5</w:t>
      </w:r>
      <w:r w:rsidRPr="00AB5FED">
        <w:rPr>
          <w:lang w:eastAsia="en-GB"/>
        </w:rPr>
        <w:t>.</w:t>
      </w:r>
      <w:r w:rsidRPr="00AB5FED">
        <w:rPr>
          <w:lang w:eastAsia="en-GB"/>
        </w:rPr>
        <w:tab/>
        <w:t xml:space="preserve">The MCPTT server sends the </w:t>
      </w:r>
      <w:r>
        <w:rPr>
          <w:lang w:eastAsia="en-GB"/>
        </w:rPr>
        <w:t xml:space="preserve">IWF imminent peril </w:t>
      </w:r>
      <w:r w:rsidRPr="00AB5FED">
        <w:rPr>
          <w:lang w:eastAsia="en-GB"/>
        </w:rPr>
        <w:t>group call response</w:t>
      </w:r>
      <w:r>
        <w:rPr>
          <w:lang w:eastAsia="en-GB"/>
        </w:rPr>
        <w:t xml:space="preserve"> message</w:t>
      </w:r>
      <w:r w:rsidRPr="00AB5FED">
        <w:rPr>
          <w:lang w:eastAsia="en-GB"/>
        </w:rPr>
        <w:t xml:space="preserve"> to the </w:t>
      </w:r>
      <w:r>
        <w:rPr>
          <w:lang w:eastAsia="en-GB"/>
        </w:rPr>
        <w:t>IWF.</w:t>
      </w:r>
    </w:p>
    <w:p w14:paraId="427F4B3D" w14:textId="77777777" w:rsidR="00C96716" w:rsidRDefault="00C96716" w:rsidP="00C96716">
      <w:pPr>
        <w:pStyle w:val="B1"/>
      </w:pPr>
      <w:r>
        <w:t>6.</w:t>
      </w:r>
      <w:r>
        <w:tab/>
      </w:r>
      <w:r w:rsidRPr="00EB21F9">
        <w:t xml:space="preserve">The LMR users (via the IWF) and the affiliated MCPTT clients have successfully established </w:t>
      </w:r>
      <w:r>
        <w:t xml:space="preserve">the </w:t>
      </w:r>
      <w:r w:rsidRPr="00EB21F9">
        <w:t>media plane for</w:t>
      </w:r>
      <w:r w:rsidRPr="00D71D37">
        <w:t xml:space="preserve"> communication. The </w:t>
      </w:r>
      <w:r>
        <w:t xml:space="preserve">MCPTT </w:t>
      </w:r>
      <w:r w:rsidRPr="00D71D37">
        <w:t xml:space="preserve">system where </w:t>
      </w:r>
      <w:r w:rsidRPr="00D71D37">
        <w:rPr>
          <w:rFonts w:hint="eastAsia"/>
        </w:rPr>
        <w:t xml:space="preserve">the </w:t>
      </w:r>
      <w:r w:rsidRPr="00D71D37">
        <w:t xml:space="preserve">interworking </w:t>
      </w:r>
      <w:r w:rsidRPr="00D71D37">
        <w:rPr>
          <w:rFonts w:hint="eastAsia"/>
        </w:rPr>
        <w:t xml:space="preserve">group </w:t>
      </w:r>
      <w:r>
        <w:t xml:space="preserve">is </w:t>
      </w:r>
      <w:r w:rsidRPr="00D71D37">
        <w:rPr>
          <w:rFonts w:hint="eastAsia"/>
        </w:rPr>
        <w:t xml:space="preserve">defined </w:t>
      </w:r>
      <w:r w:rsidRPr="00D71D37">
        <w:t>is the controlling system of the group call.</w:t>
      </w:r>
    </w:p>
    <w:p w14:paraId="28763356" w14:textId="77777777" w:rsidR="00C96716" w:rsidRDefault="00C96716" w:rsidP="00C96716">
      <w:r>
        <w:t xml:space="preserve">The IWF, </w:t>
      </w:r>
      <w:r w:rsidRPr="00AB5FED">
        <w:t xml:space="preserve">MCPTT client 1, </w:t>
      </w:r>
      <w:r>
        <w:t xml:space="preserve">and </w:t>
      </w:r>
      <w:r w:rsidRPr="00AB5FED">
        <w:t xml:space="preserve">MCPTT client 2 continue with the MCPTT group call, which </w:t>
      </w:r>
      <w:r>
        <w:t>receives adjusted bearer priority within the MCPTT system due to the MCPTT group being in imminent peril state.</w:t>
      </w:r>
    </w:p>
    <w:p w14:paraId="599C2B5B" w14:textId="77777777" w:rsidR="00C96716" w:rsidRDefault="00C96716" w:rsidP="00C96716">
      <w:pPr>
        <w:pStyle w:val="NO"/>
        <w:rPr>
          <w:lang w:eastAsia="en-GB"/>
        </w:rPr>
      </w:pPr>
      <w:r w:rsidRPr="004100AC">
        <w:lastRenderedPageBreak/>
        <w:t>NOTE</w:t>
      </w:r>
      <w:r>
        <w:t> 4</w:t>
      </w:r>
      <w:r w:rsidRPr="004100AC">
        <w:t>:</w:t>
      </w:r>
      <w:r w:rsidRPr="004100AC">
        <w:tab/>
        <w:t>IWF actions for priority are out of scope of the present document.</w:t>
      </w:r>
    </w:p>
    <w:p w14:paraId="573815FA" w14:textId="77777777" w:rsidR="00C96716" w:rsidRPr="00D71D37" w:rsidRDefault="00C96716" w:rsidP="00C96716">
      <w:pPr>
        <w:pStyle w:val="Heading4"/>
      </w:pPr>
      <w:bookmarkStart w:id="591" w:name="_Toc185842375"/>
      <w:r w:rsidRPr="00D71D37">
        <w:t>10.6.</w:t>
      </w:r>
      <w:r>
        <w:t>3</w:t>
      </w:r>
      <w:r w:rsidRPr="00D71D37">
        <w:t>.</w:t>
      </w:r>
      <w:r>
        <w:t>4</w:t>
      </w:r>
      <w:r>
        <w:tab/>
        <w:t xml:space="preserve">In-progress imminent peril state cancel on an </w:t>
      </w:r>
      <w:r w:rsidRPr="00D71D37">
        <w:t>in</w:t>
      </w:r>
      <w:r>
        <w:t>t</w:t>
      </w:r>
      <w:r w:rsidRPr="00D71D37">
        <w:t>e</w:t>
      </w:r>
      <w:r>
        <w:t>r</w:t>
      </w:r>
      <w:r w:rsidRPr="00D71D37">
        <w:t>working group</w:t>
      </w:r>
      <w:bookmarkEnd w:id="591"/>
    </w:p>
    <w:p w14:paraId="1DB00272" w14:textId="77777777" w:rsidR="00C96716" w:rsidRPr="00AB5FED" w:rsidRDefault="00C96716" w:rsidP="00C96716">
      <w:pPr>
        <w:rPr>
          <w:lang w:eastAsia="en-GB"/>
        </w:rPr>
      </w:pPr>
      <w:r w:rsidRPr="00AB5FED">
        <w:rPr>
          <w:lang w:eastAsia="en-GB"/>
        </w:rPr>
        <w:t>Th</w:t>
      </w:r>
      <w:r>
        <w:rPr>
          <w:lang w:eastAsia="en-GB"/>
        </w:rPr>
        <w:t>is</w:t>
      </w:r>
      <w:r w:rsidRPr="00AB5FED">
        <w:rPr>
          <w:lang w:eastAsia="en-GB"/>
        </w:rPr>
        <w:t xml:space="preserve"> procedure</w:t>
      </w:r>
      <w:r w:rsidRPr="00AB5FED">
        <w:rPr>
          <w:rFonts w:hint="eastAsia"/>
          <w:lang w:eastAsia="en-GB"/>
        </w:rPr>
        <w:t xml:space="preserve"> </w:t>
      </w:r>
      <w:r>
        <w:rPr>
          <w:lang w:eastAsia="en-GB"/>
        </w:rPr>
        <w:t xml:space="preserve">describes </w:t>
      </w:r>
      <w:r w:rsidRPr="00AB5FED">
        <w:rPr>
          <w:lang w:eastAsia="en-GB"/>
        </w:rPr>
        <w:t>the case where an authorized MCPTT user cancels a</w:t>
      </w:r>
      <w:r w:rsidRPr="00AB5FED">
        <w:rPr>
          <w:rFonts w:hint="eastAsia"/>
          <w:lang w:eastAsia="en-GB"/>
        </w:rPr>
        <w:t>n</w:t>
      </w:r>
      <w:r w:rsidRPr="00AB5FED">
        <w:rPr>
          <w:lang w:eastAsia="en-GB"/>
        </w:rPr>
        <w:t xml:space="preserve"> </w:t>
      </w:r>
      <w:r>
        <w:rPr>
          <w:lang w:eastAsia="en-GB"/>
        </w:rPr>
        <w:t>interworking</w:t>
      </w:r>
      <w:r w:rsidRPr="00AB5FED">
        <w:rPr>
          <w:lang w:eastAsia="en-GB"/>
        </w:rPr>
        <w:t xml:space="preserve"> group's in-progress imminent peril state.</w:t>
      </w:r>
    </w:p>
    <w:p w14:paraId="045A951A" w14:textId="77777777" w:rsidR="00C96716" w:rsidRPr="00D71D37" w:rsidRDefault="00C96716" w:rsidP="00C96716">
      <w:r w:rsidRPr="00D71D37">
        <w:t>Figure 10.6.</w:t>
      </w:r>
      <w:r>
        <w:t>3</w:t>
      </w:r>
      <w:r w:rsidRPr="00D71D37">
        <w:t>.</w:t>
      </w:r>
      <w:r>
        <w:t>4</w:t>
      </w:r>
      <w:r w:rsidRPr="00D71D37">
        <w:noBreakHyphen/>
        <w:t xml:space="preserve">1 shows </w:t>
      </w:r>
      <w:r w:rsidRPr="00AB5FED">
        <w:rPr>
          <w:lang w:eastAsia="en-GB"/>
        </w:rPr>
        <w:t xml:space="preserve">the procedures for the MCPTT client cancelling an </w:t>
      </w:r>
      <w:r>
        <w:rPr>
          <w:lang w:eastAsia="en-GB"/>
        </w:rPr>
        <w:t xml:space="preserve">interworking </w:t>
      </w:r>
      <w:r w:rsidRPr="00AB5FED">
        <w:rPr>
          <w:lang w:eastAsia="en-GB"/>
        </w:rPr>
        <w:t xml:space="preserve">group's in-progress </w:t>
      </w:r>
      <w:r w:rsidRPr="00AB5FED">
        <w:t>imminent peril state</w:t>
      </w:r>
      <w:r w:rsidRPr="009E6E89">
        <w:t>.</w:t>
      </w:r>
    </w:p>
    <w:p w14:paraId="2216B713" w14:textId="77777777" w:rsidR="00C96716" w:rsidRPr="00AB5FED" w:rsidRDefault="00C96716" w:rsidP="00C96716">
      <w:pPr>
        <w:pStyle w:val="NO"/>
        <w:rPr>
          <w:lang w:eastAsia="en-GB"/>
        </w:rPr>
      </w:pPr>
      <w:r w:rsidRPr="00AB5FED">
        <w:rPr>
          <w:lang w:eastAsia="en-GB"/>
        </w:rPr>
        <w:t>NOTE 1:</w:t>
      </w:r>
      <w:r w:rsidRPr="00AB5FED">
        <w:rPr>
          <w:lang w:eastAsia="en-GB"/>
        </w:rPr>
        <w:tab/>
        <w:t xml:space="preserve">The end of </w:t>
      </w:r>
      <w:r>
        <w:rPr>
          <w:lang w:eastAsia="en-GB"/>
        </w:rPr>
        <w:t>an</w:t>
      </w:r>
      <w:r w:rsidRPr="00AB5FED">
        <w:rPr>
          <w:lang w:eastAsia="en-GB"/>
        </w:rPr>
        <w:t xml:space="preserve"> imminent peril call does not cancel the MCPTT group's in-progress imminent peril state. It is explicitly cancelled by an authorized user.</w:t>
      </w:r>
    </w:p>
    <w:p w14:paraId="5C7A2952" w14:textId="77777777" w:rsidR="00C96716" w:rsidRPr="003A28BA" w:rsidRDefault="00C96716" w:rsidP="00C96716">
      <w:pPr>
        <w:pStyle w:val="NO"/>
      </w:pPr>
      <w:r w:rsidRPr="003A28BA">
        <w:t>NOTE </w:t>
      </w:r>
      <w:r>
        <w:t>2</w:t>
      </w:r>
      <w:r w:rsidRPr="003A28BA">
        <w:t>:</w:t>
      </w:r>
      <w:r w:rsidRPr="003A28BA">
        <w:tab/>
        <w:t>For simplicity, a single MCPTT server is shown in place of a user home MCPTT server and a group hosting MCPTT server.</w:t>
      </w:r>
    </w:p>
    <w:p w14:paraId="55900B53" w14:textId="77777777" w:rsidR="00C96716" w:rsidRPr="003A28BA" w:rsidRDefault="00C96716" w:rsidP="00C96716">
      <w:pPr>
        <w:pStyle w:val="NO"/>
      </w:pPr>
      <w:r w:rsidRPr="003A28BA">
        <w:t>NOTE </w:t>
      </w:r>
      <w:r>
        <w:t>3</w:t>
      </w:r>
      <w:r w:rsidRPr="003A28BA">
        <w:t>:</w:t>
      </w:r>
      <w:r w:rsidRPr="003A28BA">
        <w:tab/>
        <w:t xml:space="preserve">The </w:t>
      </w:r>
      <w:r>
        <w:t xml:space="preserve">in-progress </w:t>
      </w:r>
      <w:r w:rsidRPr="003A28BA">
        <w:t xml:space="preserve">imminent peril interworking group </w:t>
      </w:r>
      <w:r>
        <w:t>state cancel</w:t>
      </w:r>
      <w:r w:rsidRPr="003A28BA">
        <w:t xml:space="preserve"> procedures reuse the information flows defined 3GPP TS 23.379 [7].</w:t>
      </w:r>
    </w:p>
    <w:p w14:paraId="120F5582" w14:textId="77777777" w:rsidR="00C96716" w:rsidRPr="00AB5FED" w:rsidRDefault="00C96716" w:rsidP="00C96716">
      <w:r w:rsidRPr="00AB5FED">
        <w:t>Pre-conditions:</w:t>
      </w:r>
    </w:p>
    <w:p w14:paraId="71501458" w14:textId="77777777" w:rsidR="00C96716" w:rsidRPr="00AB5FED" w:rsidRDefault="00C96716" w:rsidP="00C96716">
      <w:pPr>
        <w:pStyle w:val="B1"/>
        <w:rPr>
          <w:lang w:eastAsia="en-GB"/>
        </w:rPr>
      </w:pPr>
      <w:r w:rsidRPr="00AB5FED">
        <w:rPr>
          <w:lang w:eastAsia="zh-CN"/>
        </w:rPr>
        <w:t>1.</w:t>
      </w:r>
      <w:r w:rsidRPr="00AB5FED">
        <w:rPr>
          <w:lang w:eastAsia="en-GB"/>
        </w:rPr>
        <w:tab/>
        <w:t>The MCPTT group is previously defined on the group management server with MCPTT client 1, MCPTT client 2</w:t>
      </w:r>
      <w:r>
        <w:rPr>
          <w:lang w:eastAsia="en-GB"/>
        </w:rPr>
        <w:t>,</w:t>
      </w:r>
      <w:r w:rsidRPr="00AB5FED">
        <w:rPr>
          <w:lang w:eastAsia="en-GB"/>
        </w:rPr>
        <w:t xml:space="preserve"> and </w:t>
      </w:r>
      <w:r>
        <w:rPr>
          <w:lang w:eastAsia="en-GB"/>
        </w:rPr>
        <w:t xml:space="preserve">LMR users (represented by the IWF) </w:t>
      </w:r>
      <w:r w:rsidRPr="00AB5FED">
        <w:rPr>
          <w:lang w:eastAsia="en-GB"/>
        </w:rPr>
        <w:t>affiliated to that MCPTT group.</w:t>
      </w:r>
    </w:p>
    <w:p w14:paraId="2829760C" w14:textId="77777777" w:rsidR="00C96716" w:rsidRDefault="00C96716" w:rsidP="00C96716">
      <w:pPr>
        <w:pStyle w:val="B1"/>
      </w:pPr>
      <w:r>
        <w:t>2.</w:t>
      </w:r>
      <w:r>
        <w:tab/>
        <w:t>T</w:t>
      </w:r>
      <w:r w:rsidRPr="009D6773">
        <w:t>he IWF is connected to</w:t>
      </w:r>
      <w:r>
        <w:t>,</w:t>
      </w:r>
      <w:r w:rsidRPr="009D6773">
        <w:t xml:space="preserve"> and is authori</w:t>
      </w:r>
      <w:r>
        <w:t>z</w:t>
      </w:r>
      <w:r w:rsidRPr="009D6773">
        <w:t>ed to interwork with</w:t>
      </w:r>
      <w:r>
        <w:t>,</w:t>
      </w:r>
      <w:r w:rsidRPr="009D6773">
        <w:t xml:space="preserve"> the MCPTT system.</w:t>
      </w:r>
    </w:p>
    <w:p w14:paraId="59A26A6C" w14:textId="77777777" w:rsidR="00C96716" w:rsidRDefault="00C96716" w:rsidP="00C96716">
      <w:pPr>
        <w:pStyle w:val="B1"/>
      </w:pPr>
      <w:r>
        <w:t>3.</w:t>
      </w:r>
      <w:r>
        <w:tab/>
        <w:t>The interworking group information is available at the IWF.</w:t>
      </w:r>
    </w:p>
    <w:p w14:paraId="46D996B0" w14:textId="77777777" w:rsidR="00C96716" w:rsidRDefault="00C96716" w:rsidP="00C96716">
      <w:pPr>
        <w:pStyle w:val="B1"/>
        <w:rPr>
          <w:rFonts w:eastAsia="SimSun"/>
        </w:rPr>
      </w:pPr>
      <w:r>
        <w:rPr>
          <w:rFonts w:eastAsia="SimSun"/>
        </w:rPr>
        <w:t>4.</w:t>
      </w:r>
      <w:r>
        <w:rPr>
          <w:rFonts w:eastAsia="SimSun"/>
        </w:rPr>
        <w:tab/>
      </w:r>
      <w:r w:rsidRPr="00692319">
        <w:rPr>
          <w:rFonts w:eastAsia="SimSun"/>
        </w:rPr>
        <w:t xml:space="preserve">The </w:t>
      </w:r>
      <w:r>
        <w:rPr>
          <w:rFonts w:eastAsia="SimSun"/>
        </w:rPr>
        <w:t>interworking group is currently in in-progress imminent peril state within the MCPTT system</w:t>
      </w:r>
      <w:r w:rsidRPr="00EE7906">
        <w:rPr>
          <w:lang w:eastAsia="en-GB"/>
        </w:rPr>
        <w:t xml:space="preserve"> </w:t>
      </w:r>
      <w:r>
        <w:rPr>
          <w:lang w:eastAsia="en-GB"/>
        </w:rPr>
        <w:t xml:space="preserve">and </w:t>
      </w:r>
      <w:r w:rsidRPr="00AB5FED">
        <w:rPr>
          <w:lang w:eastAsia="en-GB"/>
        </w:rPr>
        <w:t>has prioritized bearer support</w:t>
      </w:r>
      <w:r>
        <w:rPr>
          <w:rFonts w:eastAsia="SimSun"/>
        </w:rPr>
        <w:t>.</w:t>
      </w:r>
    </w:p>
    <w:p w14:paraId="2476B588" w14:textId="77777777" w:rsidR="00C96716" w:rsidRPr="00692319" w:rsidRDefault="00C96716" w:rsidP="00C96716">
      <w:pPr>
        <w:pStyle w:val="B1"/>
        <w:rPr>
          <w:rFonts w:eastAsia="SimSun"/>
        </w:rPr>
      </w:pPr>
      <w:r>
        <w:rPr>
          <w:rFonts w:eastAsia="SimSun"/>
        </w:rPr>
        <w:t>5.</w:t>
      </w:r>
      <w:r>
        <w:rPr>
          <w:rFonts w:eastAsia="SimSun"/>
        </w:rPr>
        <w:tab/>
      </w:r>
      <w:r w:rsidRPr="00692319">
        <w:rPr>
          <w:rFonts w:eastAsia="SimSun"/>
        </w:rPr>
        <w:t>The mapping relationship of group and user identities between the MCPTT system and the LMR system has been configured at the IWF.</w:t>
      </w:r>
    </w:p>
    <w:p w14:paraId="791EE2D7" w14:textId="77777777" w:rsidR="00C96716" w:rsidRPr="003A28BA" w:rsidRDefault="00C96716" w:rsidP="00C96716">
      <w:pPr>
        <w:pStyle w:val="NO"/>
      </w:pPr>
      <w:r>
        <w:t>NOTE 4:</w:t>
      </w:r>
      <w:r>
        <w:tab/>
      </w:r>
      <w:r w:rsidRPr="003A28BA">
        <w:t>For all the signalling messages passing through the IWF betwe</w:t>
      </w:r>
      <w:r>
        <w:t xml:space="preserve">en the MCPTT system and the LMR </w:t>
      </w:r>
      <w:r w:rsidRPr="003A28BA">
        <w:t>system, the IWF performs the identity conversion and protocol translation.</w:t>
      </w:r>
    </w:p>
    <w:p w14:paraId="30F15A67" w14:textId="77777777" w:rsidR="00C96716" w:rsidRPr="00AB5FED" w:rsidRDefault="00C96716" w:rsidP="00C96716">
      <w:pPr>
        <w:pStyle w:val="B1"/>
        <w:rPr>
          <w:lang w:eastAsia="en-GB"/>
        </w:rPr>
      </w:pPr>
      <w:r>
        <w:t>6</w:t>
      </w:r>
      <w:r w:rsidRPr="00AB5FED">
        <w:t>.</w:t>
      </w:r>
      <w:r w:rsidRPr="00AB5FED">
        <w:tab/>
        <w:t>MCPTT client 1 previously initiated the imminent peril</w:t>
      </w:r>
      <w:r>
        <w:t xml:space="preserve"> group call</w:t>
      </w:r>
      <w:r w:rsidRPr="00AB5FED">
        <w:t>.</w:t>
      </w:r>
    </w:p>
    <w:p w14:paraId="3625E47B" w14:textId="77777777" w:rsidR="00C96716" w:rsidRPr="00AB5FED" w:rsidRDefault="00C96716" w:rsidP="00C96716">
      <w:pPr>
        <w:pStyle w:val="TH"/>
      </w:pPr>
      <w:r w:rsidRPr="00AB5FED">
        <w:object w:dxaOrig="9462" w:dyaOrig="7215" w14:anchorId="31B0B777">
          <v:shape id="_x0000_i1104" type="#_x0000_t75" style="width:443.5pt;height:338.1pt" o:ole="">
            <v:imagedata r:id="rId163" o:title=""/>
          </v:shape>
          <o:OLEObject Type="Embed" ProgID="Visio.Drawing.11" ShapeID="_x0000_i1104" DrawAspect="Content" ObjectID="_1796455749" r:id="rId164"/>
        </w:object>
      </w:r>
    </w:p>
    <w:p w14:paraId="66BB0BF6" w14:textId="77777777" w:rsidR="00C96716" w:rsidRPr="00AB5FED" w:rsidRDefault="00C96716" w:rsidP="00C96716">
      <w:pPr>
        <w:pStyle w:val="TF"/>
      </w:pPr>
      <w:r w:rsidRPr="00AB5FED">
        <w:t>Figure 10.6</w:t>
      </w:r>
      <w:r>
        <w:t>.3</w:t>
      </w:r>
      <w:r w:rsidRPr="00AB5FED">
        <w:t>.</w:t>
      </w:r>
      <w:r>
        <w:t>4</w:t>
      </w:r>
      <w:r w:rsidRPr="00AB5FED">
        <w:t xml:space="preserve">-1: </w:t>
      </w:r>
      <w:r>
        <w:t>In-progress i</w:t>
      </w:r>
      <w:r w:rsidRPr="00AB5FED">
        <w:t xml:space="preserve">mminent peril group </w:t>
      </w:r>
      <w:r>
        <w:t>state</w:t>
      </w:r>
      <w:r w:rsidRPr="00AB5FED">
        <w:t xml:space="preserve"> cancel</w:t>
      </w:r>
      <w:r>
        <w:t xml:space="preserve"> on an interworking group</w:t>
      </w:r>
    </w:p>
    <w:p w14:paraId="30C6CEEF" w14:textId="77777777" w:rsidR="00C96716" w:rsidRPr="00AB5FED" w:rsidRDefault="00C96716" w:rsidP="00C96716">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state </w:t>
      </w:r>
      <w:r w:rsidRPr="00AB5FED">
        <w:rPr>
          <w:lang w:eastAsia="en-GB"/>
        </w:rPr>
        <w:t>cancel.</w:t>
      </w:r>
    </w:p>
    <w:p w14:paraId="55FD763F" w14:textId="77777777" w:rsidR="00C96716" w:rsidRDefault="00C96716" w:rsidP="00C96716">
      <w:pPr>
        <w:pStyle w:val="B1"/>
        <w:rPr>
          <w:lang w:eastAsia="en-GB"/>
        </w:rPr>
      </w:pPr>
      <w:r w:rsidRPr="00AB5FED">
        <w:rPr>
          <w:lang w:eastAsia="en-GB"/>
        </w:rPr>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server. </w:t>
      </w:r>
    </w:p>
    <w:p w14:paraId="77AE3D67" w14:textId="77777777" w:rsidR="00C96716" w:rsidRPr="00AB5FED" w:rsidRDefault="00C96716" w:rsidP="00C96716">
      <w:pPr>
        <w:pStyle w:val="B1"/>
        <w:rPr>
          <w:lang w:eastAsia="en-GB"/>
        </w:rPr>
      </w:pPr>
      <w:r>
        <w:rPr>
          <w:lang w:eastAsia="en-GB"/>
        </w:rPr>
        <w:t>3</w:t>
      </w:r>
      <w:r w:rsidRPr="00AB5FED">
        <w:rPr>
          <w:lang w:eastAsia="en-GB"/>
        </w:rPr>
        <w:t>.</w:t>
      </w:r>
      <w:r w:rsidRPr="00AB5FED">
        <w:rPr>
          <w:lang w:eastAsia="en-GB"/>
        </w:rPr>
        <w:tab/>
      </w:r>
      <w:r>
        <w:rPr>
          <w:lang w:eastAsia="en-GB"/>
        </w:rPr>
        <w:t xml:space="preserve">The </w:t>
      </w:r>
      <w:r>
        <w:t>MCPTT server checks whether the MCPTT user 1 at MCPTT client 1 is authorized to cancel the</w:t>
      </w:r>
      <w:r>
        <w:rPr>
          <w:lang w:eastAsia="en-GB"/>
        </w:rPr>
        <w:t xml:space="preserve"> in-progress imminent peril group state. </w:t>
      </w:r>
    </w:p>
    <w:p w14:paraId="7276958C" w14:textId="77777777" w:rsidR="00C96716" w:rsidRPr="00AB5FED" w:rsidRDefault="00C96716" w:rsidP="00C96716">
      <w:pPr>
        <w:pStyle w:val="B1"/>
        <w:rPr>
          <w:lang w:eastAsia="en-GB"/>
        </w:rPr>
      </w:pPr>
      <w:r>
        <w:rPr>
          <w:lang w:eastAsia="en-GB"/>
        </w:rPr>
        <w:t>4</w:t>
      </w:r>
      <w:r w:rsidRPr="00AB5FED">
        <w:rPr>
          <w:lang w:eastAsia="en-GB"/>
        </w:rPr>
        <w:t>.</w:t>
      </w:r>
      <w:r w:rsidRPr="00AB5FED">
        <w:rPr>
          <w:lang w:eastAsia="en-GB"/>
        </w:rPr>
        <w:tab/>
        <w:t xml:space="preserve">The MCPTT server cancels/resets the in-progress imminent peril </w:t>
      </w:r>
      <w:r>
        <w:rPr>
          <w:lang w:eastAsia="en-GB"/>
        </w:rPr>
        <w:t xml:space="preserve">group </w:t>
      </w:r>
      <w:r w:rsidRPr="00AB5FED">
        <w:rPr>
          <w:lang w:eastAsia="en-GB"/>
        </w:rPr>
        <w:t>state.</w:t>
      </w:r>
    </w:p>
    <w:p w14:paraId="4A5402E3" w14:textId="77777777" w:rsidR="00C96716" w:rsidRDefault="00C96716" w:rsidP="00C96716">
      <w:pPr>
        <w:pStyle w:val="B1"/>
        <w:rPr>
          <w:lang w:eastAsia="en-GB"/>
        </w:rPr>
      </w:pPr>
      <w:r>
        <w:rPr>
          <w:lang w:eastAsia="en-GB"/>
        </w:rPr>
        <w:t>5.</w:t>
      </w:r>
      <w:r>
        <w:rPr>
          <w:lang w:eastAsia="en-GB"/>
        </w:rPr>
        <w:tab/>
      </w:r>
      <w:r w:rsidRPr="00AB5FED">
        <w:rPr>
          <w:lang w:eastAsia="en-GB"/>
        </w:rPr>
        <w:t>The MCPTT server adjusts the priority of the underlying bearer; priority treatment is no longer required.</w:t>
      </w:r>
    </w:p>
    <w:p w14:paraId="13FF8F04" w14:textId="77777777" w:rsidR="00C96716" w:rsidRPr="00AB5FED" w:rsidRDefault="00C96716" w:rsidP="00C96716">
      <w:pPr>
        <w:pStyle w:val="B1"/>
        <w:rPr>
          <w:lang w:eastAsia="en-GB"/>
        </w:rPr>
      </w:pPr>
      <w:r>
        <w:rPr>
          <w:lang w:eastAsia="en-GB"/>
        </w:rPr>
        <w:t>6</w:t>
      </w:r>
      <w:r w:rsidRPr="00AB5FED">
        <w:rPr>
          <w:lang w:eastAsia="en-GB"/>
        </w:rPr>
        <w:t>.</w:t>
      </w:r>
      <w:r w:rsidRPr="00AB5FED">
        <w:rPr>
          <w:lang w:eastAsia="en-GB"/>
        </w:rPr>
        <w:tab/>
        <w:t xml:space="preserve">The MCPTT server sends an </w:t>
      </w:r>
      <w:r>
        <w:rPr>
          <w:lang w:eastAsia="en-GB"/>
        </w:rPr>
        <w:t>IWF</w:t>
      </w:r>
      <w:r w:rsidRPr="00AB5FED">
        <w:rPr>
          <w:lang w:eastAsia="en-GB"/>
        </w:rPr>
        <w:t xml:space="preserve"> </w:t>
      </w:r>
      <w:r>
        <w:rPr>
          <w:lang w:eastAsia="en-GB"/>
        </w:rPr>
        <w:t xml:space="preserve">in-progress </w:t>
      </w:r>
      <w:r w:rsidRPr="00AB5FED">
        <w:rPr>
          <w:lang w:eastAsia="en-GB"/>
        </w:rPr>
        <w:t xml:space="preserve">imminent peril </w:t>
      </w:r>
      <w:r>
        <w:rPr>
          <w:lang w:eastAsia="en-GB"/>
        </w:rPr>
        <w:t>group state</w:t>
      </w:r>
      <w:r w:rsidRPr="00AB5FED">
        <w:rPr>
          <w:lang w:eastAsia="en-GB"/>
        </w:rPr>
        <w:t xml:space="preserve"> cancel request</w:t>
      </w:r>
      <w:r>
        <w:rPr>
          <w:lang w:eastAsia="en-GB"/>
        </w:rPr>
        <w:t>(s)</w:t>
      </w:r>
      <w:r w:rsidRPr="00AB5FED">
        <w:rPr>
          <w:lang w:eastAsia="en-GB"/>
        </w:rPr>
        <w:t xml:space="preserve"> to the </w:t>
      </w:r>
      <w:r>
        <w:rPr>
          <w:lang w:eastAsia="en-GB"/>
        </w:rPr>
        <w:t xml:space="preserve">IWF. </w:t>
      </w:r>
      <w:r>
        <w:t>If the IWF has affiliated to this group on behalf of the group's LMR users, only one IWF in-progress imminent peril group state cancel request is sent to the IWF. If the MCPTT server has received individual affiliations from the group's LMR users, an individual IWF in-progress imminent peril group state cancel request is sent (to the IWF) for each affiliated LMR user.</w:t>
      </w:r>
    </w:p>
    <w:p w14:paraId="4E1E4A0B" w14:textId="77777777" w:rsidR="00C96716" w:rsidRPr="00AB5FED" w:rsidRDefault="00C96716" w:rsidP="00C96716">
      <w:pPr>
        <w:pStyle w:val="B1"/>
        <w:rPr>
          <w:lang w:eastAsia="en-GB"/>
        </w:rPr>
      </w:pPr>
      <w:r>
        <w:rPr>
          <w:lang w:eastAsia="en-GB"/>
        </w:rPr>
        <w:t>7</w:t>
      </w:r>
      <w:r w:rsidRPr="00AB5FED">
        <w:rPr>
          <w:lang w:eastAsia="en-GB"/>
        </w:rPr>
        <w:t>.</w:t>
      </w:r>
      <w:r w:rsidRPr="00AB5FED">
        <w:rPr>
          <w:lang w:eastAsia="en-GB"/>
        </w:rPr>
        <w:tab/>
      </w:r>
      <w:r>
        <w:rPr>
          <w:lang w:eastAsia="en-GB"/>
        </w:rPr>
        <w:t>The IWF sends the IWF in-progress imminent peril group state cancel response(s) to the MCPTT server</w:t>
      </w:r>
      <w:r w:rsidRPr="00AB5FED">
        <w:rPr>
          <w:lang w:eastAsia="en-GB"/>
        </w:rPr>
        <w:t>.</w:t>
      </w:r>
    </w:p>
    <w:p w14:paraId="7B0B6DAC" w14:textId="77777777" w:rsidR="00C96716" w:rsidRPr="003A28BA" w:rsidRDefault="00C96716" w:rsidP="00C96716">
      <w:pPr>
        <w:pStyle w:val="NO"/>
      </w:pPr>
      <w:r>
        <w:t>NOTE 5</w:t>
      </w:r>
      <w:r w:rsidRPr="003A28BA">
        <w:t>:</w:t>
      </w:r>
      <w:r w:rsidRPr="003A28BA">
        <w:tab/>
        <w:t xml:space="preserve">The IWF </w:t>
      </w:r>
      <w:r>
        <w:t>responds even if</w:t>
      </w:r>
      <w:r w:rsidRPr="003A28BA">
        <w:t xml:space="preserve"> it does not support imminent peril group calls. IWF actions for priority are out of scope of the present document.</w:t>
      </w:r>
    </w:p>
    <w:p w14:paraId="007B4BFC" w14:textId="77777777" w:rsidR="00C96716" w:rsidRPr="00AB5FED" w:rsidRDefault="00C96716" w:rsidP="00C96716">
      <w:pPr>
        <w:pStyle w:val="B1"/>
        <w:rPr>
          <w:lang w:eastAsia="en-GB"/>
        </w:rPr>
      </w:pPr>
      <w:r>
        <w:rPr>
          <w:lang w:eastAsia="en-GB"/>
        </w:rPr>
        <w:t>8</w:t>
      </w:r>
      <w:r w:rsidRPr="00AB5FED">
        <w:rPr>
          <w:lang w:eastAsia="en-GB"/>
        </w:rPr>
        <w:t>.</w:t>
      </w:r>
      <w:r w:rsidRPr="00AB5FED">
        <w:rPr>
          <w:lang w:eastAsia="en-GB"/>
        </w:rPr>
        <w:tab/>
        <w:t xml:space="preserve">The MCPTT server sends an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to the MCPTT group members.</w:t>
      </w:r>
    </w:p>
    <w:p w14:paraId="151EB6A0" w14:textId="77777777" w:rsidR="00C96716" w:rsidRPr="00AB5FED" w:rsidRDefault="00C96716" w:rsidP="00C96716">
      <w:pPr>
        <w:pStyle w:val="NO"/>
      </w:pPr>
      <w:r w:rsidRPr="00AB5FED">
        <w:t>NOTE </w:t>
      </w:r>
      <w:r>
        <w:t>6</w:t>
      </w:r>
      <w:r w:rsidRPr="00AB5FED">
        <w:t>:</w:t>
      </w:r>
      <w:r w:rsidRPr="00AB5FED">
        <w:tab/>
        <w:t>Step</w:t>
      </w:r>
      <w:r>
        <w:t xml:space="preserve">s 6 and 8 can </w:t>
      </w:r>
      <w:r w:rsidRPr="00AB5FED">
        <w:t xml:space="preserve">occur </w:t>
      </w:r>
      <w:r>
        <w:t xml:space="preserve">in </w:t>
      </w:r>
      <w:r w:rsidRPr="00AB5FED">
        <w:t xml:space="preserve">any </w:t>
      </w:r>
      <w:r>
        <w:t xml:space="preserve">order </w:t>
      </w:r>
      <w:r w:rsidRPr="00AB5FED">
        <w:t xml:space="preserve">following step </w:t>
      </w:r>
      <w:r>
        <w:t>5.</w:t>
      </w:r>
    </w:p>
    <w:p w14:paraId="5650D4D1" w14:textId="77777777" w:rsidR="00C96716" w:rsidRPr="00AB5FED" w:rsidRDefault="00C96716" w:rsidP="00C96716">
      <w:pPr>
        <w:pStyle w:val="B1"/>
        <w:rPr>
          <w:lang w:eastAsia="en-GB"/>
        </w:rPr>
      </w:pPr>
      <w:r>
        <w:rPr>
          <w:lang w:eastAsia="en-GB"/>
        </w:rPr>
        <w:t>9</w:t>
      </w:r>
      <w:r w:rsidRPr="00AB5FED">
        <w:rPr>
          <w:lang w:eastAsia="en-GB"/>
        </w:rPr>
        <w:t>.</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76014035" w14:textId="77777777" w:rsidR="00C96716" w:rsidRPr="00AB5FED" w:rsidRDefault="00C96716" w:rsidP="00C96716">
      <w:pPr>
        <w:pStyle w:val="B1"/>
        <w:rPr>
          <w:lang w:eastAsia="en-GB"/>
        </w:rPr>
      </w:pPr>
      <w:r>
        <w:rPr>
          <w:lang w:eastAsia="en-GB"/>
        </w:rPr>
        <w:t>10.</w:t>
      </w:r>
      <w:r>
        <w:rPr>
          <w:lang w:eastAsia="en-GB"/>
        </w:rPr>
        <w:tab/>
        <w:t>MCPTT client 2</w:t>
      </w:r>
      <w:r w:rsidRPr="00AB5FED">
        <w:rPr>
          <w:lang w:eastAsia="en-GB"/>
        </w:rPr>
        <w:t xml:space="preserve"> send</w:t>
      </w:r>
      <w:r>
        <w:rPr>
          <w:lang w:eastAsia="en-GB"/>
        </w:rPr>
        <w:t>s</w:t>
      </w:r>
      <w:r w:rsidRPr="00AB5FED">
        <w:rPr>
          <w:lang w:eastAsia="en-GB"/>
        </w:rPr>
        <w:t xml:space="preserve">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server to acknowledge the in-progress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 </w:t>
      </w:r>
      <w:r w:rsidRPr="00AB5FED">
        <w:t xml:space="preserve">For a multicast scenario, </w:t>
      </w:r>
      <w:r>
        <w:t>this</w:t>
      </w:r>
      <w:r w:rsidRPr="00AB5FED">
        <w:t xml:space="preserve"> acknowledgement</w:t>
      </w:r>
      <w:r>
        <w:t xml:space="preserve"> i</w:t>
      </w:r>
      <w:r w:rsidRPr="00AB5FED">
        <w:t>s not se</w:t>
      </w:r>
      <w:r>
        <w:t>n</w:t>
      </w:r>
      <w:r w:rsidRPr="00AB5FED">
        <w:t>t.</w:t>
      </w:r>
    </w:p>
    <w:p w14:paraId="29093787" w14:textId="77777777" w:rsidR="00C96716" w:rsidRPr="00AB5FED" w:rsidRDefault="00C96716" w:rsidP="00C96716">
      <w:pPr>
        <w:pStyle w:val="B1"/>
        <w:rPr>
          <w:lang w:eastAsia="en-GB"/>
        </w:rPr>
      </w:pPr>
      <w:r>
        <w:rPr>
          <w:lang w:eastAsia="en-GB"/>
        </w:rPr>
        <w:lastRenderedPageBreak/>
        <w:t>11</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response to the MCPTT </w:t>
      </w:r>
      <w:r>
        <w:rPr>
          <w:lang w:eastAsia="en-GB"/>
        </w:rPr>
        <w:t>client</w:t>
      </w:r>
      <w:r w:rsidRPr="00AB5FED">
        <w:rPr>
          <w:lang w:eastAsia="en-GB"/>
        </w:rPr>
        <w:t xml:space="preserve"> 1 to confirm the MCPTT </w:t>
      </w:r>
      <w:r>
        <w:rPr>
          <w:lang w:eastAsia="en-GB"/>
        </w:rPr>
        <w:t xml:space="preserve">in-progress </w:t>
      </w:r>
      <w:r w:rsidRPr="00AB5FED">
        <w:rPr>
          <w:lang w:eastAsia="en-GB"/>
        </w:rPr>
        <w:t xml:space="preserve">imminent peril group </w:t>
      </w:r>
      <w:r>
        <w:rPr>
          <w:lang w:eastAsia="en-GB"/>
        </w:rPr>
        <w:t>state</w:t>
      </w:r>
      <w:r w:rsidRPr="00AB5FED">
        <w:rPr>
          <w:lang w:eastAsia="en-GB"/>
        </w:rPr>
        <w:t xml:space="preserve"> cancel request.</w:t>
      </w:r>
    </w:p>
    <w:p w14:paraId="61A3FCB3" w14:textId="77777777" w:rsidR="00C96716" w:rsidRPr="00F556D7" w:rsidRDefault="00C96716" w:rsidP="00C96716">
      <w:pPr>
        <w:pStyle w:val="NO"/>
      </w:pPr>
      <w:r w:rsidRPr="00AB5FED">
        <w:t>NOTE </w:t>
      </w:r>
      <w:r>
        <w:t>7</w:t>
      </w:r>
      <w:r w:rsidRPr="00AB5FED">
        <w:t>:</w:t>
      </w:r>
      <w:r w:rsidRPr="00AB5FED">
        <w:tab/>
        <w:t xml:space="preserve">Step </w:t>
      </w:r>
      <w:r>
        <w:t>11</w:t>
      </w:r>
      <w:r w:rsidRPr="00AB5FED">
        <w:t xml:space="preserve"> can occ</w:t>
      </w:r>
      <w:r>
        <w:t>ur at any time following step 5</w:t>
      </w:r>
      <w:r w:rsidRPr="00AB5FED">
        <w:t>.</w:t>
      </w:r>
    </w:p>
    <w:p w14:paraId="6B2243E1" w14:textId="77777777" w:rsidR="00C96716" w:rsidRDefault="00C96716" w:rsidP="00C96716">
      <w:pPr>
        <w:pStyle w:val="Heading3"/>
        <w:rPr>
          <w:noProof/>
        </w:rPr>
      </w:pPr>
      <w:bookmarkStart w:id="592" w:name="_Toc185842376"/>
      <w:r>
        <w:rPr>
          <w:noProof/>
          <w:lang w:val="en-US"/>
        </w:rPr>
        <w:t>10.6.4</w:t>
      </w:r>
      <w:r>
        <w:rPr>
          <w:noProof/>
          <w:lang w:val="en-US"/>
        </w:rPr>
        <w:tab/>
      </w:r>
      <w:r>
        <w:rPr>
          <w:noProof/>
        </w:rPr>
        <w:t>Emergency alerts</w:t>
      </w:r>
      <w:bookmarkEnd w:id="592"/>
    </w:p>
    <w:p w14:paraId="1C92FB50" w14:textId="77777777" w:rsidR="00C96716" w:rsidRPr="007056FA" w:rsidRDefault="00C96716" w:rsidP="00C96716">
      <w:pPr>
        <w:pStyle w:val="Heading4"/>
      </w:pPr>
      <w:bookmarkStart w:id="593" w:name="_Toc185842377"/>
      <w:r w:rsidRPr="00682513">
        <w:t>10.6.4.1</w:t>
      </w:r>
      <w:r w:rsidRPr="00682513">
        <w:tab/>
        <w:t>Emergency alert initiated by LMR user</w:t>
      </w:r>
      <w:bookmarkEnd w:id="593"/>
    </w:p>
    <w:p w14:paraId="4DBFE72E" w14:textId="77777777" w:rsidR="00C96716" w:rsidRPr="00AB5FED" w:rsidRDefault="00C96716" w:rsidP="00C96716">
      <w:r>
        <w:t>In this procedure, an LMR user</w:t>
      </w:r>
      <w:r w:rsidRPr="00AB5FED">
        <w:t xml:space="preserve"> is initiating an emergency alert </w:t>
      </w:r>
      <w:r>
        <w:t>via the IWF. Figure 10.6.4.1-1 shows the procedure for an emergency alert initiated by a user in the LMR system. This subclause is based upon subclause for MCPTT emergency alerts in 3GPP TS 23.379 [7], subclause </w:t>
      </w:r>
      <w:r w:rsidRPr="00775430">
        <w:t>10.6.2.6.</w:t>
      </w:r>
      <w:r>
        <w:t>3</w:t>
      </w:r>
      <w:r w:rsidRPr="00775430">
        <w:t>.1</w:t>
      </w:r>
      <w:r>
        <w:t>.</w:t>
      </w:r>
    </w:p>
    <w:p w14:paraId="5614B59D" w14:textId="77777777" w:rsidR="00C96716" w:rsidRPr="00AB5FED" w:rsidRDefault="00C96716" w:rsidP="00C96716">
      <w:r w:rsidRPr="00AB5FED">
        <w:t>Pre-conditions:</w:t>
      </w:r>
    </w:p>
    <w:p w14:paraId="73882312" w14:textId="77777777" w:rsidR="00C96716" w:rsidRPr="00AB5FED" w:rsidRDefault="00C96716" w:rsidP="00C96716">
      <w:pPr>
        <w:pStyle w:val="B1"/>
      </w:pPr>
      <w:r w:rsidRPr="00AB5FED">
        <w:t>1.</w:t>
      </w:r>
      <w:r w:rsidRPr="00AB5FED">
        <w:tab/>
        <w:t xml:space="preserve">The </w:t>
      </w:r>
      <w:r>
        <w:t>MC service</w:t>
      </w:r>
      <w:r w:rsidRPr="00AB5FED">
        <w:t xml:space="preserve"> group is previously defined on the group management server with </w:t>
      </w:r>
      <w:r>
        <w:t>MC service</w:t>
      </w:r>
      <w:r w:rsidRPr="00AB5FED">
        <w:t xml:space="preserve"> client </w:t>
      </w:r>
      <w:r>
        <w:t>1</w:t>
      </w:r>
      <w:r w:rsidRPr="00AB5FED">
        <w:t xml:space="preserve"> and </w:t>
      </w:r>
      <w:r>
        <w:t>MC service</w:t>
      </w:r>
      <w:r w:rsidRPr="00AB5FED">
        <w:t xml:space="preserve"> client </w:t>
      </w:r>
      <w:r>
        <w:t>2</w:t>
      </w:r>
      <w:r w:rsidRPr="00AB5FED">
        <w:t xml:space="preserve"> affiliated to that </w:t>
      </w:r>
      <w:r>
        <w:t>MC service</w:t>
      </w:r>
      <w:r w:rsidRPr="00AB5FED">
        <w:t xml:space="preserve"> group.</w:t>
      </w:r>
    </w:p>
    <w:p w14:paraId="48B65DFA" w14:textId="77777777" w:rsidR="00C96716" w:rsidRDefault="00C96716" w:rsidP="00C96716">
      <w:pPr>
        <w:pStyle w:val="B1"/>
      </w:pPr>
      <w:r>
        <w:t>2</w:t>
      </w:r>
      <w:r w:rsidRPr="00AB5FED">
        <w:t>.</w:t>
      </w:r>
      <w:r w:rsidRPr="00AB5FED">
        <w:tab/>
      </w:r>
      <w:r w:rsidRPr="00682513">
        <w:t>The IWF is connected to and is authorized to interwork with the MC system.</w:t>
      </w:r>
    </w:p>
    <w:p w14:paraId="17402427" w14:textId="77777777" w:rsidR="00C96716" w:rsidRPr="00600A26" w:rsidRDefault="00C96716" w:rsidP="00C96716">
      <w:pPr>
        <w:pStyle w:val="B1"/>
      </w:pPr>
      <w:r w:rsidRPr="00682513">
        <w:t>3.</w:t>
      </w:r>
      <w:r w:rsidRPr="00682513">
        <w:tab/>
        <w:t xml:space="preserve">The </w:t>
      </w:r>
      <w:r>
        <w:t xml:space="preserve">MC service </w:t>
      </w:r>
      <w:r w:rsidRPr="00600A26">
        <w:t>group information is available at the IWF</w:t>
      </w:r>
      <w:r>
        <w:t xml:space="preserve">, including information that the MC service group is </w:t>
      </w:r>
      <w:r w:rsidRPr="00682513">
        <w:t>an interworking group (defined in</w:t>
      </w:r>
      <w:r>
        <w:t xml:space="preserve"> the</w:t>
      </w:r>
      <w:r w:rsidRPr="00682513">
        <w:t xml:space="preserve"> LMR</w:t>
      </w:r>
      <w:r>
        <w:t xml:space="preserve"> system</w:t>
      </w:r>
      <w:r w:rsidRPr="00682513">
        <w:t xml:space="preserve"> or MC </w:t>
      </w:r>
      <w:r>
        <w:t xml:space="preserve">the </w:t>
      </w:r>
      <w:r w:rsidRPr="00682513">
        <w:t>system)</w:t>
      </w:r>
      <w:r>
        <w:t>.</w:t>
      </w:r>
    </w:p>
    <w:p w14:paraId="12B7A7F7" w14:textId="77777777" w:rsidR="00C96716" w:rsidRPr="00D57EFD" w:rsidRDefault="00C96716" w:rsidP="00C96716">
      <w:pPr>
        <w:pStyle w:val="B1"/>
      </w:pPr>
      <w:r w:rsidRPr="00122AEB">
        <w:t>4.</w:t>
      </w:r>
      <w:r w:rsidRPr="00122AEB">
        <w:tab/>
        <w:t xml:space="preserve">The mapping relationship of group and user identities between </w:t>
      </w:r>
      <w:r>
        <w:t xml:space="preserve">the </w:t>
      </w:r>
      <w:r w:rsidRPr="00600A26">
        <w:t>MC</w:t>
      </w:r>
      <w:r w:rsidRPr="00122AEB">
        <w:t xml:space="preserve"> </w:t>
      </w:r>
      <w:r w:rsidRPr="00600A26">
        <w:t>system</w:t>
      </w:r>
      <w:r w:rsidRPr="00122AEB">
        <w:t xml:space="preserve"> and </w:t>
      </w:r>
      <w:r>
        <w:t xml:space="preserve">the </w:t>
      </w:r>
      <w:r w:rsidRPr="00122AEB">
        <w:t>LMR system has been</w:t>
      </w:r>
      <w:r w:rsidRPr="00D57EFD">
        <w:t xml:space="preserve"> configured at </w:t>
      </w:r>
      <w:r w:rsidRPr="00D57EFD">
        <w:rPr>
          <w:lang w:val="en-US"/>
        </w:rPr>
        <w:t xml:space="preserve">the </w:t>
      </w:r>
      <w:r w:rsidRPr="00D57EFD">
        <w:t>IWF.</w:t>
      </w:r>
    </w:p>
    <w:p w14:paraId="2AB36042" w14:textId="77777777" w:rsidR="00C96716" w:rsidRDefault="00C96716" w:rsidP="00C96716">
      <w:pPr>
        <w:pStyle w:val="B1"/>
      </w:pPr>
      <w:r>
        <w:t>5.</w:t>
      </w:r>
      <w:r>
        <w:tab/>
      </w:r>
      <w:r w:rsidRPr="00AB5FED">
        <w:t xml:space="preserve">The </w:t>
      </w:r>
      <w:r>
        <w:t xml:space="preserve">IWF </w:t>
      </w:r>
      <w:r w:rsidRPr="00AB5FED">
        <w:t xml:space="preserve">may </w:t>
      </w:r>
      <w:r>
        <w:t xml:space="preserve">or may </w:t>
      </w:r>
      <w:r w:rsidRPr="00AB5FED">
        <w:t xml:space="preserve">not have carried out an explicit affiliation procedure with the </w:t>
      </w:r>
      <w:r>
        <w:t>MC service</w:t>
      </w:r>
      <w:r w:rsidRPr="00AB5FED">
        <w:t xml:space="preserve"> group.</w:t>
      </w:r>
    </w:p>
    <w:p w14:paraId="3E80A04A" w14:textId="77777777" w:rsidR="00C96716" w:rsidRDefault="00C96716" w:rsidP="00C96716">
      <w:pPr>
        <w:pStyle w:val="B1"/>
      </w:pPr>
      <w:r>
        <w:t>6.</w:t>
      </w:r>
      <w:r>
        <w:tab/>
        <w:t>An emergency alert is requested on the LMR system</w:t>
      </w:r>
      <w:r w:rsidRPr="00AB5FED">
        <w:t>.</w:t>
      </w:r>
    </w:p>
    <w:p w14:paraId="67920854" w14:textId="77777777" w:rsidR="00C96716" w:rsidRPr="00AB5FED" w:rsidRDefault="00C96716" w:rsidP="00C96716">
      <w:pPr>
        <w:pStyle w:val="NO"/>
      </w:pPr>
      <w:r w:rsidRPr="00600A26">
        <w:t>NOTE</w:t>
      </w:r>
      <w:r>
        <w:t> 1</w:t>
      </w:r>
      <w:r w:rsidRPr="00600A26">
        <w:t>:</w:t>
      </w:r>
      <w:r w:rsidRPr="00600A26">
        <w:tab/>
        <w:t>For all signalling messages passing through the IWF between</w:t>
      </w:r>
      <w:r>
        <w:t xml:space="preserve"> the</w:t>
      </w:r>
      <w:r w:rsidRPr="00600A26">
        <w:t xml:space="preserve"> MC system and </w:t>
      </w:r>
      <w:r>
        <w:t xml:space="preserve">the </w:t>
      </w:r>
      <w:r w:rsidRPr="00600A26">
        <w:t>LMR system, the IWF perform</w:t>
      </w:r>
      <w:r>
        <w:t>s</w:t>
      </w:r>
      <w:r w:rsidRPr="00600A26">
        <w:t xml:space="preserve"> identity conversion and protocol translation.</w:t>
      </w:r>
    </w:p>
    <w:p w14:paraId="6856695C" w14:textId="77777777" w:rsidR="00C96716" w:rsidRPr="00AB5FED" w:rsidRDefault="00C96716" w:rsidP="00C96716">
      <w:pPr>
        <w:pStyle w:val="TH"/>
      </w:pPr>
      <w:r>
        <w:object w:dxaOrig="8944" w:dyaOrig="6619" w14:anchorId="637B1B88">
          <v:shape id="_x0000_i1105" type="#_x0000_t75" style="width:383.05pt;height:283.4pt" o:ole="">
            <v:imagedata r:id="rId165" o:title=""/>
          </v:shape>
          <o:OLEObject Type="Embed" ProgID="Visio.Drawing.11" ShapeID="_x0000_i1105" DrawAspect="Content" ObjectID="_1796455750" r:id="rId166"/>
        </w:object>
      </w:r>
    </w:p>
    <w:p w14:paraId="5614EF5F" w14:textId="77777777" w:rsidR="00C96716" w:rsidRPr="00AB5FED" w:rsidRDefault="00C96716" w:rsidP="00C96716">
      <w:pPr>
        <w:pStyle w:val="TF"/>
      </w:pPr>
      <w:r w:rsidRPr="00AB5FED">
        <w:t>Figure </w:t>
      </w:r>
      <w:r>
        <w:t>10.6.4.1</w:t>
      </w:r>
      <w:r w:rsidRPr="00AB5FED">
        <w:t xml:space="preserve">-1 </w:t>
      </w:r>
      <w:r>
        <w:t>MC service</w:t>
      </w:r>
      <w:r w:rsidRPr="00AB5FED">
        <w:t xml:space="preserve"> emergency alert</w:t>
      </w:r>
      <w:r w:rsidRPr="007056FA">
        <w:t xml:space="preserve"> initiated by LMR user</w:t>
      </w:r>
    </w:p>
    <w:p w14:paraId="7C300080" w14:textId="77777777" w:rsidR="00C96716" w:rsidRDefault="00C96716" w:rsidP="00C96716">
      <w:pPr>
        <w:pStyle w:val="B1"/>
      </w:pPr>
      <w:r w:rsidRPr="00AB5FED">
        <w:t>1.</w:t>
      </w:r>
      <w:r w:rsidRPr="00AB5FED">
        <w:tab/>
        <w:t>The</w:t>
      </w:r>
      <w:r>
        <w:t xml:space="preserve"> LMR user initiates</w:t>
      </w:r>
      <w:r w:rsidRPr="00AB5FED">
        <w:t xml:space="preserve"> an emergency alert</w:t>
      </w:r>
      <w:r>
        <w:t>.</w:t>
      </w:r>
    </w:p>
    <w:p w14:paraId="58902B67" w14:textId="77777777" w:rsidR="00C96716" w:rsidRPr="00AB5FED" w:rsidRDefault="00C96716" w:rsidP="00C96716">
      <w:pPr>
        <w:pStyle w:val="NO"/>
      </w:pPr>
      <w:r>
        <w:lastRenderedPageBreak/>
        <w:t>NOTE 2:</w:t>
      </w:r>
      <w:r>
        <w:tab/>
        <w:t>How the IWF determines the emergency condition from the LMR system is out of scope of the present document</w:t>
      </w:r>
      <w:r w:rsidRPr="00AB5FED">
        <w:t>.</w:t>
      </w:r>
    </w:p>
    <w:p w14:paraId="2DDE06D4" w14:textId="77777777" w:rsidR="00C96716" w:rsidRPr="00BD1886" w:rsidRDefault="00C96716" w:rsidP="00C96716">
      <w:pPr>
        <w:pStyle w:val="B1"/>
        <w:rPr>
          <w:noProof/>
        </w:rPr>
      </w:pPr>
      <w:r w:rsidRPr="00AB5FED">
        <w:t>2.</w:t>
      </w:r>
      <w:r w:rsidRPr="00AB5FED">
        <w:tab/>
      </w:r>
      <w:r>
        <w:t>The IWF</w:t>
      </w:r>
      <w:r w:rsidRPr="00AB5FED">
        <w:t xml:space="preserve"> </w:t>
      </w:r>
      <w:r>
        <w:t>sends an IWF</w:t>
      </w:r>
      <w:r w:rsidRPr="00AB5FED">
        <w:t xml:space="preserve"> emergency alert request to the </w:t>
      </w:r>
      <w:r>
        <w:t>designated MC service</w:t>
      </w:r>
      <w:r w:rsidRPr="00AB5FED">
        <w:t xml:space="preserve"> </w:t>
      </w:r>
      <w:r>
        <w:t>server</w:t>
      </w:r>
      <w:r w:rsidRPr="00AB5FED">
        <w:t>.</w:t>
      </w:r>
      <w:r>
        <w:t xml:space="preserve"> </w:t>
      </w:r>
      <w:r w:rsidRPr="00BD1886">
        <w:rPr>
          <w:noProof/>
        </w:rPr>
        <w:t>If the location of the LMR user is not available to the IWF, the IWF emergency alert request shall contain an indication that location is not available.</w:t>
      </w:r>
    </w:p>
    <w:p w14:paraId="39B8C8E2" w14:textId="77777777" w:rsidR="00C96716" w:rsidRPr="00AB5FED" w:rsidRDefault="00C96716" w:rsidP="00C96716">
      <w:pPr>
        <w:pStyle w:val="B1"/>
      </w:pPr>
      <w:r w:rsidRPr="00AB5FED">
        <w:t>3.</w:t>
      </w:r>
      <w:r w:rsidRPr="00AB5FED">
        <w:tab/>
      </w:r>
      <w:r>
        <w:t>MC service</w:t>
      </w:r>
      <w:r w:rsidRPr="00AB5FED">
        <w:t xml:space="preserve"> server checks whether the </w:t>
      </w:r>
      <w:r>
        <w:t>MC service</w:t>
      </w:r>
      <w:r w:rsidRPr="00AB5FED">
        <w:t xml:space="preserve"> user</w:t>
      </w:r>
      <w:r>
        <w:t xml:space="preserve"> ID that represents the LMR user</w:t>
      </w:r>
      <w:r w:rsidRPr="00AB5FED">
        <w:t xml:space="preserve"> is authorized for initiation of </w:t>
      </w:r>
      <w:r>
        <w:t>MC service</w:t>
      </w:r>
      <w:r w:rsidRPr="00AB5FED">
        <w:t xml:space="preserve"> emergency alerts for the indicated </w:t>
      </w:r>
      <w:r>
        <w:t>MC service</w:t>
      </w:r>
      <w:r w:rsidRPr="00AB5FED">
        <w:t xml:space="preserve"> group.</w:t>
      </w:r>
      <w:r>
        <w:t xml:space="preserve"> The MC service</w:t>
      </w:r>
      <w:r w:rsidRPr="00AB5FED">
        <w:t xml:space="preserve"> </w:t>
      </w:r>
      <w:r>
        <w:t xml:space="preserve">server </w:t>
      </w:r>
      <w:r w:rsidRPr="00AB5FED">
        <w:t>determine</w:t>
      </w:r>
      <w:r>
        <w:t>s</w:t>
      </w:r>
      <w:r w:rsidRPr="00AB5FED">
        <w:t xml:space="preserve"> the</w:t>
      </w:r>
      <w:r>
        <w:t xml:space="preserve"> </w:t>
      </w:r>
      <w:r w:rsidRPr="00AB5FED">
        <w:t>affiliation status</w:t>
      </w:r>
      <w:r>
        <w:t xml:space="preserve"> of the group members</w:t>
      </w:r>
      <w:r w:rsidRPr="00AB5FED">
        <w:t>.</w:t>
      </w:r>
    </w:p>
    <w:p w14:paraId="00FF6617" w14:textId="77777777" w:rsidR="00C96716" w:rsidRDefault="00C96716" w:rsidP="00C96716">
      <w:pPr>
        <w:pStyle w:val="B1"/>
      </w:pPr>
      <w:r>
        <w:t>4</w:t>
      </w:r>
      <w:r w:rsidRPr="00AB5FED">
        <w:t>.</w:t>
      </w:r>
      <w:r w:rsidRPr="00AB5FED">
        <w:tab/>
        <w:t xml:space="preserve">The </w:t>
      </w:r>
      <w:r>
        <w:t>MC service</w:t>
      </w:r>
      <w:r w:rsidRPr="00AB5FED">
        <w:t xml:space="preserve"> server sends </w:t>
      </w:r>
      <w:r>
        <w:t>an</w:t>
      </w:r>
      <w:r w:rsidRPr="00AB5FED">
        <w:t xml:space="preserve"> </w:t>
      </w:r>
      <w:r>
        <w:t xml:space="preserve">IWF </w:t>
      </w:r>
      <w:r w:rsidRPr="00AB5FED">
        <w:t xml:space="preserve">emergency alert response to the </w:t>
      </w:r>
      <w:r>
        <w:t>IWF</w:t>
      </w:r>
      <w:r w:rsidRPr="00AB5FED">
        <w:t xml:space="preserve"> to confirm the </w:t>
      </w:r>
      <w:r>
        <w:t xml:space="preserve">IWF </w:t>
      </w:r>
      <w:r w:rsidRPr="00AB5FED">
        <w:t>emergency alert request.</w:t>
      </w:r>
    </w:p>
    <w:p w14:paraId="60FC279E" w14:textId="77777777" w:rsidR="00C96716" w:rsidRPr="002A54FD" w:rsidRDefault="00C96716" w:rsidP="00C96716">
      <w:pPr>
        <w:pStyle w:val="NO"/>
      </w:pPr>
      <w:r w:rsidRPr="002A54FD">
        <w:t>NOTE</w:t>
      </w:r>
      <w:r>
        <w:t> 3</w:t>
      </w:r>
      <w:r w:rsidRPr="002A54FD">
        <w:t>:</w:t>
      </w:r>
      <w:r w:rsidRPr="002A54FD">
        <w:tab/>
        <w:t xml:space="preserve">Sending the </w:t>
      </w:r>
      <w:r>
        <w:t xml:space="preserve">IWF </w:t>
      </w:r>
      <w:r w:rsidRPr="002A54FD">
        <w:t xml:space="preserve">emergency alert </w:t>
      </w:r>
      <w:r>
        <w:t xml:space="preserve">request </w:t>
      </w:r>
      <w:r w:rsidRPr="002A54FD">
        <w:t xml:space="preserve">without making a request to also start an emergency call does not put the group into </w:t>
      </w:r>
      <w:r>
        <w:t>an</w:t>
      </w:r>
      <w:r w:rsidRPr="002A54FD">
        <w:t xml:space="preserve"> ongoing emergency condition.</w:t>
      </w:r>
    </w:p>
    <w:p w14:paraId="4488B922" w14:textId="77777777" w:rsidR="00C96716" w:rsidRDefault="00C96716" w:rsidP="00C96716">
      <w:pPr>
        <w:pStyle w:val="B1"/>
      </w:pPr>
      <w:r>
        <w:t>5</w:t>
      </w:r>
      <w:r w:rsidRPr="00AB5FED">
        <w:t>.</w:t>
      </w:r>
      <w:r w:rsidRPr="00AB5FED">
        <w:tab/>
        <w:t xml:space="preserve">The </w:t>
      </w:r>
      <w:r>
        <w:t>MC service</w:t>
      </w:r>
      <w:r w:rsidRPr="00AB5FED">
        <w:t xml:space="preserve"> server sends an </w:t>
      </w:r>
      <w:r>
        <w:t>MC service</w:t>
      </w:r>
      <w:r w:rsidRPr="00AB5FED">
        <w:t xml:space="preserve"> emergency alert request towards the </w:t>
      </w:r>
      <w:r>
        <w:t>MC service</w:t>
      </w:r>
      <w:r w:rsidRPr="00AB5FED">
        <w:t xml:space="preserve"> clients of each of those affiliated </w:t>
      </w:r>
      <w:r>
        <w:t>MC service</w:t>
      </w:r>
      <w:r w:rsidRPr="00AB5FED">
        <w:t xml:space="preserve"> group members. The </w:t>
      </w:r>
      <w:r>
        <w:t>MC service</w:t>
      </w:r>
      <w:r w:rsidRPr="00AB5FED">
        <w:t xml:space="preserve"> emergency alert request message shall contain the following information: Location, </w:t>
      </w:r>
      <w:r>
        <w:t>MC service</w:t>
      </w:r>
      <w:r w:rsidRPr="00AB5FED">
        <w:t xml:space="preserve"> ID and </w:t>
      </w:r>
      <w:r>
        <w:t>MC service</w:t>
      </w:r>
      <w:r w:rsidRPr="00AB5FED">
        <w:t xml:space="preserve"> group ID (i.e., </w:t>
      </w:r>
      <w:r>
        <w:t>MC service</w:t>
      </w:r>
      <w:r w:rsidRPr="00AB5FED">
        <w:t xml:space="preserve"> user's selected </w:t>
      </w:r>
      <w:r>
        <w:t>MC service</w:t>
      </w:r>
      <w:r w:rsidRPr="00AB5FED">
        <w:t xml:space="preserve"> group or dedicated </w:t>
      </w:r>
      <w:r>
        <w:t>MC service</w:t>
      </w:r>
      <w:r w:rsidRPr="00AB5FED">
        <w:t xml:space="preserve"> emergency group, as per </w:t>
      </w:r>
      <w:r>
        <w:t>MC service</w:t>
      </w:r>
      <w:r w:rsidRPr="00AB5FED">
        <w:t xml:space="preserve"> group configuration) and the </w:t>
      </w:r>
      <w:r>
        <w:t>MC service</w:t>
      </w:r>
      <w:r w:rsidRPr="00AB5FED">
        <w:t xml:space="preserve"> user's mission critical organization name.</w:t>
      </w:r>
    </w:p>
    <w:p w14:paraId="4C331F66" w14:textId="77777777" w:rsidR="00C96716" w:rsidRPr="00AB5FED" w:rsidRDefault="00C96716" w:rsidP="00C96716">
      <w:pPr>
        <w:pStyle w:val="B1"/>
      </w:pPr>
      <w:r>
        <w:t>6</w:t>
      </w:r>
      <w:r w:rsidRPr="00AB5FED">
        <w:t>.</w:t>
      </w:r>
      <w:r w:rsidRPr="00AB5FED">
        <w:tab/>
      </w:r>
      <w:r>
        <w:t>MC service</w:t>
      </w:r>
      <w:r w:rsidRPr="00AB5FED">
        <w:t xml:space="preserve"> users are notified of the </w:t>
      </w:r>
      <w:r>
        <w:t>MC service</w:t>
      </w:r>
      <w:r w:rsidRPr="00AB5FED">
        <w:t xml:space="preserve"> emergency.</w:t>
      </w:r>
    </w:p>
    <w:p w14:paraId="604861EC" w14:textId="77777777" w:rsidR="00C96716" w:rsidRPr="00AB5FED" w:rsidRDefault="00C96716" w:rsidP="00C96716">
      <w:pPr>
        <w:pStyle w:val="B1"/>
      </w:pPr>
      <w:r>
        <w:t>7</w:t>
      </w:r>
      <w:r w:rsidRPr="00AB5FED">
        <w:t>.</w:t>
      </w:r>
      <w:r w:rsidRPr="00AB5FED">
        <w:tab/>
        <w:t xml:space="preserve">The receiving </w:t>
      </w:r>
      <w:r>
        <w:t>MC service</w:t>
      </w:r>
      <w:r w:rsidRPr="00AB5FED">
        <w:t xml:space="preserve"> clients send </w:t>
      </w:r>
      <w:r>
        <w:t>an</w:t>
      </w:r>
      <w:r w:rsidRPr="00AB5FED">
        <w:t xml:space="preserve"> </w:t>
      </w:r>
      <w:r>
        <w:t>MC service</w:t>
      </w:r>
      <w:r w:rsidRPr="00AB5FED">
        <w:t xml:space="preserve"> emergency alert response to the </w:t>
      </w:r>
      <w:r>
        <w:t>MC service</w:t>
      </w:r>
      <w:r w:rsidRPr="00AB5FED">
        <w:t xml:space="preserve"> server to acknowledge the </w:t>
      </w:r>
      <w:r>
        <w:t>MC service</w:t>
      </w:r>
      <w:r w:rsidRPr="00AB5FED">
        <w:t xml:space="preserve"> emergency alert</w:t>
      </w:r>
      <w:r>
        <w:t xml:space="preserve"> request</w:t>
      </w:r>
      <w:r w:rsidRPr="00AB5FED">
        <w:t>.</w:t>
      </w:r>
    </w:p>
    <w:p w14:paraId="53E17AB7" w14:textId="77777777" w:rsidR="00C96716" w:rsidRDefault="00C96716" w:rsidP="00C96716">
      <w:pPr>
        <w:pStyle w:val="B1"/>
      </w:pPr>
      <w:r>
        <w:t>8</w:t>
      </w:r>
      <w:r w:rsidRPr="00AB5FED">
        <w:t>.</w:t>
      </w:r>
      <w:r w:rsidRPr="00AB5FED">
        <w:tab/>
      </w:r>
      <w:r>
        <w:t>If the group is an interworking group defined in the MC system, t</w:t>
      </w:r>
      <w:r w:rsidRPr="00AB5FED">
        <w:t xml:space="preserve">he </w:t>
      </w:r>
      <w:r>
        <w:t>MC service</w:t>
      </w:r>
      <w:r w:rsidRPr="00AB5FED">
        <w:t xml:space="preserve"> server implicitly affiliates the </w:t>
      </w:r>
      <w:r>
        <w:t xml:space="preserve">individual MC service ID of the LMR user </w:t>
      </w:r>
      <w:r w:rsidRPr="00AB5FED">
        <w:t>to the emergency group if not already affiliated.</w:t>
      </w:r>
      <w:r>
        <w:t xml:space="preserve"> If the IWF is configured to affiliate on behalf of all of its group members in a single affiliation step, the MC service server affiliates the IWF ID instead of an individual MC service ID.</w:t>
      </w:r>
    </w:p>
    <w:p w14:paraId="0C2DB279" w14:textId="77777777" w:rsidR="00C96716" w:rsidRDefault="00C96716" w:rsidP="00C96716">
      <w:pPr>
        <w:pStyle w:val="NO"/>
      </w:pPr>
      <w:r w:rsidRPr="00AB5FED">
        <w:t>NOTE </w:t>
      </w:r>
      <w:r>
        <w:t>4</w:t>
      </w:r>
      <w:r w:rsidRPr="00AB5FED">
        <w:t>:</w:t>
      </w:r>
      <w:r w:rsidRPr="00AB5FED">
        <w:tab/>
      </w:r>
      <w:r>
        <w:t>Step 8 can be performed any time after step 3 but at the latest immediately after step 7.</w:t>
      </w:r>
    </w:p>
    <w:p w14:paraId="50248653" w14:textId="77777777" w:rsidR="00C96716" w:rsidRPr="002A54FD" w:rsidRDefault="00C96716" w:rsidP="00C96716">
      <w:pPr>
        <w:pStyle w:val="NO"/>
      </w:pPr>
      <w:r w:rsidRPr="002A54FD">
        <w:t>NOTE</w:t>
      </w:r>
      <w:r>
        <w:t> 5</w:t>
      </w:r>
      <w:r w:rsidRPr="002A54FD">
        <w:t>:</w:t>
      </w:r>
      <w:r w:rsidRPr="002A54FD">
        <w:tab/>
        <w:t xml:space="preserve">MC service group calls made to this MC service group will be </w:t>
      </w:r>
      <w:r w:rsidRPr="00585173">
        <w:t xml:space="preserve">established as emergency calls </w:t>
      </w:r>
      <w:r>
        <w:t>if</w:t>
      </w:r>
      <w:r w:rsidRPr="00585173">
        <w:t xml:space="preserve"> th</w:t>
      </w:r>
      <w:r>
        <w:t>is</w:t>
      </w:r>
      <w:r w:rsidRPr="00585173">
        <w:t xml:space="preserve"> MC</w:t>
      </w:r>
      <w:r>
        <w:t xml:space="preserve"> service </w:t>
      </w:r>
      <w:r w:rsidRPr="00585173">
        <w:t xml:space="preserve">group has an </w:t>
      </w:r>
      <w:r>
        <w:t xml:space="preserve">ongoing </w:t>
      </w:r>
      <w:r w:rsidRPr="00585173">
        <w:t>emergency condition</w:t>
      </w:r>
      <w:r w:rsidRPr="002A54FD">
        <w:t>.</w:t>
      </w:r>
    </w:p>
    <w:p w14:paraId="24420B1A" w14:textId="77777777" w:rsidR="00C96716" w:rsidRDefault="00C96716" w:rsidP="00C96716">
      <w:pPr>
        <w:pStyle w:val="NO"/>
      </w:pPr>
      <w:r>
        <w:t>NOTE 6</w:t>
      </w:r>
      <w:r w:rsidRPr="00AB5FED">
        <w:t>:</w:t>
      </w:r>
      <w:r w:rsidRPr="00AB5FED">
        <w:tab/>
        <w:t>Sending the emergency alert does not put the other UEs in the group into an emergency state.</w:t>
      </w:r>
    </w:p>
    <w:p w14:paraId="14B09BF8" w14:textId="77777777" w:rsidR="00C96716" w:rsidRPr="002A54FD" w:rsidRDefault="00C96716" w:rsidP="00C96716">
      <w:pPr>
        <w:pStyle w:val="Heading4"/>
        <w:rPr>
          <w:noProof/>
        </w:rPr>
      </w:pPr>
      <w:bookmarkStart w:id="594" w:name="_Toc185842378"/>
      <w:r w:rsidRPr="002A54FD">
        <w:rPr>
          <w:noProof/>
          <w:lang w:val="en-US"/>
        </w:rPr>
        <w:t>10.6.</w:t>
      </w:r>
      <w:r>
        <w:rPr>
          <w:noProof/>
          <w:lang w:val="en-US"/>
        </w:rPr>
        <w:t>4.2</w:t>
      </w:r>
      <w:r w:rsidRPr="002A54FD">
        <w:rPr>
          <w:noProof/>
          <w:lang w:val="en-US"/>
        </w:rPr>
        <w:tab/>
      </w:r>
      <w:r w:rsidRPr="002A54FD">
        <w:rPr>
          <w:noProof/>
        </w:rPr>
        <w:t>Emergency alert</w:t>
      </w:r>
      <w:r>
        <w:rPr>
          <w:noProof/>
        </w:rPr>
        <w:t xml:space="preserve"> initiated by MC service user</w:t>
      </w:r>
      <w:bookmarkEnd w:id="594"/>
    </w:p>
    <w:p w14:paraId="565C436C" w14:textId="77777777" w:rsidR="00C96716" w:rsidRPr="002A54FD" w:rsidRDefault="00C96716" w:rsidP="00C96716">
      <w:r w:rsidRPr="002A54FD">
        <w:t>In this procedure, a</w:t>
      </w:r>
      <w:r>
        <w:t>n MC service</w:t>
      </w:r>
      <w:r w:rsidRPr="002A54FD">
        <w:t xml:space="preserve"> user is initiating an emergency alert </w:t>
      </w:r>
      <w:r>
        <w:t xml:space="preserve">that is delivered to the LMR system </w:t>
      </w:r>
      <w:r w:rsidRPr="002A54FD">
        <w:t>via the IWF. Figure</w:t>
      </w:r>
      <w:r>
        <w:t> </w:t>
      </w:r>
      <w:r w:rsidRPr="002A54FD">
        <w:t>10.6.4</w:t>
      </w:r>
      <w:r>
        <w:t>.2-1</w:t>
      </w:r>
      <w:r w:rsidRPr="002A54FD">
        <w:t xml:space="preserve"> shows the procedure for an emergency alert initiated by a user in the </w:t>
      </w:r>
      <w:r>
        <w:t xml:space="preserve">MC </w:t>
      </w:r>
      <w:r w:rsidRPr="002A54FD">
        <w:t>system. This subclause is based upon subclause for MCPTT emergency alerts in 3GPP TS 23.379 [7], subclause 10.6.2.6.3.1.</w:t>
      </w:r>
    </w:p>
    <w:p w14:paraId="2C936745" w14:textId="77777777" w:rsidR="00C96716" w:rsidRPr="002A54FD" w:rsidRDefault="00C96716" w:rsidP="00C96716">
      <w:r w:rsidRPr="002A54FD">
        <w:t>Pre-conditions:</w:t>
      </w:r>
    </w:p>
    <w:p w14:paraId="2DED7E29" w14:textId="77777777" w:rsidR="00C96716" w:rsidRPr="002A54FD" w:rsidRDefault="00C96716" w:rsidP="00C96716">
      <w:pPr>
        <w:pStyle w:val="B1"/>
      </w:pPr>
      <w:r w:rsidRPr="002A54FD">
        <w:t>1.</w:t>
      </w:r>
      <w:r w:rsidRPr="002A54FD">
        <w:tab/>
        <w:t xml:space="preserve">The MC service group is previously defined on the group management server with MC service client </w:t>
      </w:r>
      <w:r>
        <w:t xml:space="preserve">1 and MC service client </w:t>
      </w:r>
      <w:r w:rsidRPr="002A54FD">
        <w:t>2 affiliated to that MC service group.</w:t>
      </w:r>
    </w:p>
    <w:p w14:paraId="0B0DB84D" w14:textId="77777777" w:rsidR="00C96716" w:rsidRDefault="00C96716" w:rsidP="00C96716">
      <w:pPr>
        <w:pStyle w:val="B1"/>
      </w:pPr>
      <w:r>
        <w:t>2.</w:t>
      </w:r>
      <w:r>
        <w:tab/>
        <w:t>T</w:t>
      </w:r>
      <w:r w:rsidRPr="009D6773">
        <w:t>he IWF is connected to and is authori</w:t>
      </w:r>
      <w:r>
        <w:t>z</w:t>
      </w:r>
      <w:r w:rsidRPr="009D6773">
        <w:t>ed to interwork with the MC</w:t>
      </w:r>
      <w:r>
        <w:t xml:space="preserve"> </w:t>
      </w:r>
      <w:r w:rsidRPr="009D6773">
        <w:t>system.</w:t>
      </w:r>
    </w:p>
    <w:p w14:paraId="28640770" w14:textId="77777777" w:rsidR="00C96716" w:rsidRPr="009B3D1D" w:rsidRDefault="00C96716" w:rsidP="00C96716">
      <w:pPr>
        <w:pStyle w:val="B1"/>
      </w:pPr>
      <w:r>
        <w:t>3.</w:t>
      </w:r>
      <w:r>
        <w:tab/>
        <w:t xml:space="preserve">The MC service group information is available at the IWF, including information </w:t>
      </w:r>
      <w:r w:rsidRPr="009B3D1D">
        <w:t xml:space="preserve">that the MC </w:t>
      </w:r>
      <w:r>
        <w:t>service g</w:t>
      </w:r>
      <w:r w:rsidRPr="009B3D1D">
        <w:t xml:space="preserve">roup is an interworking group (defined in </w:t>
      </w:r>
      <w:r>
        <w:t xml:space="preserve">the </w:t>
      </w:r>
      <w:r w:rsidRPr="009B3D1D">
        <w:t xml:space="preserve">LMR </w:t>
      </w:r>
      <w:r>
        <w:t xml:space="preserve">system </w:t>
      </w:r>
      <w:r w:rsidRPr="009B3D1D">
        <w:t xml:space="preserve">or </w:t>
      </w:r>
      <w:r>
        <w:t xml:space="preserve">the </w:t>
      </w:r>
      <w:r w:rsidRPr="009B3D1D">
        <w:t>MC system)</w:t>
      </w:r>
      <w:r>
        <w:t>.</w:t>
      </w:r>
    </w:p>
    <w:p w14:paraId="207E26A3" w14:textId="77777777" w:rsidR="00C96716" w:rsidRPr="00D57EFD" w:rsidRDefault="00C96716" w:rsidP="00C96716">
      <w:pPr>
        <w:pStyle w:val="B1"/>
      </w:pPr>
      <w:r>
        <w:t>4</w:t>
      </w:r>
      <w:r w:rsidRPr="00D57EFD">
        <w:t>.</w:t>
      </w:r>
      <w:r w:rsidRPr="00D57EFD">
        <w:tab/>
        <w:t xml:space="preserve">The mapping relationship of group and user identities between </w:t>
      </w:r>
      <w:r>
        <w:t xml:space="preserve">the </w:t>
      </w:r>
      <w:r w:rsidRPr="00D57EFD">
        <w:t>MC</w:t>
      </w:r>
      <w:r>
        <w:t xml:space="preserve"> </w:t>
      </w:r>
      <w:r w:rsidRPr="00D57EFD">
        <w:t xml:space="preserve">system and </w:t>
      </w:r>
      <w:r>
        <w:t xml:space="preserve">the </w:t>
      </w:r>
      <w:r w:rsidRPr="00D57EFD">
        <w:t xml:space="preserve">LMR system has been configured at </w:t>
      </w:r>
      <w:r w:rsidRPr="00D57EFD">
        <w:rPr>
          <w:lang w:val="en-US"/>
        </w:rPr>
        <w:t xml:space="preserve">the </w:t>
      </w:r>
      <w:r w:rsidRPr="00D57EFD">
        <w:t>IWF.</w:t>
      </w:r>
    </w:p>
    <w:p w14:paraId="229CF19D" w14:textId="77777777" w:rsidR="00C96716" w:rsidRPr="00682513" w:rsidRDefault="00C96716" w:rsidP="00C96716">
      <w:pPr>
        <w:pStyle w:val="NO"/>
      </w:pPr>
      <w:r w:rsidRPr="00600A26">
        <w:t>NOTE</w:t>
      </w:r>
      <w:r>
        <w:t> 1</w:t>
      </w:r>
      <w:r w:rsidRPr="00600A26">
        <w:t>:</w:t>
      </w:r>
      <w:r w:rsidRPr="00600A26">
        <w:tab/>
        <w:t xml:space="preserve">For all signalling messages passing through the IWF between </w:t>
      </w:r>
      <w:r>
        <w:t xml:space="preserve">the </w:t>
      </w:r>
      <w:r w:rsidRPr="00600A26">
        <w:t>MC system and</w:t>
      </w:r>
      <w:r>
        <w:t xml:space="preserve"> the</w:t>
      </w:r>
      <w:r w:rsidRPr="00600A26">
        <w:t xml:space="preserve"> LMR system, the IWF perform</w:t>
      </w:r>
      <w:r>
        <w:t>s</w:t>
      </w:r>
      <w:r w:rsidRPr="00600A26">
        <w:t xml:space="preserve"> identity conversion and protocol translation.</w:t>
      </w:r>
    </w:p>
    <w:p w14:paraId="79EDE8ED" w14:textId="77777777" w:rsidR="00C96716" w:rsidRPr="00600A26" w:rsidRDefault="00C96716" w:rsidP="00C96716">
      <w:pPr>
        <w:pStyle w:val="TH"/>
      </w:pPr>
      <w:r w:rsidRPr="00600A26">
        <w:object w:dxaOrig="9136" w:dyaOrig="6580" w14:anchorId="04DC1F4E">
          <v:shape id="_x0000_i1106" type="#_x0000_t75" style="width:421.65pt;height:303.55pt" o:ole="">
            <v:imagedata r:id="rId167" o:title=""/>
          </v:shape>
          <o:OLEObject Type="Embed" ProgID="Visio.Drawing.11" ShapeID="_x0000_i1106" DrawAspect="Content" ObjectID="_1796455751" r:id="rId168"/>
        </w:object>
      </w:r>
    </w:p>
    <w:p w14:paraId="370DC495" w14:textId="77777777" w:rsidR="00C96716" w:rsidRPr="002A54FD" w:rsidRDefault="00C96716" w:rsidP="00C96716">
      <w:pPr>
        <w:pStyle w:val="TF"/>
      </w:pPr>
      <w:r w:rsidRPr="000A2A21">
        <w:t>Figure 10.6.4.2-1 MC</w:t>
      </w:r>
      <w:r w:rsidRPr="002A54FD">
        <w:t xml:space="preserve"> service emergency alert</w:t>
      </w:r>
      <w:r>
        <w:t xml:space="preserve"> initiated by MC service user</w:t>
      </w:r>
    </w:p>
    <w:p w14:paraId="263B64F8" w14:textId="77777777" w:rsidR="00C96716" w:rsidRPr="00600A26" w:rsidRDefault="00C96716" w:rsidP="00C96716">
      <w:pPr>
        <w:pStyle w:val="B1"/>
      </w:pPr>
      <w:r w:rsidRPr="00600A26">
        <w:t>1.</w:t>
      </w:r>
      <w:r w:rsidRPr="00600A26">
        <w:tab/>
        <w:t>The MC service user 1 initiates an emergency alert.</w:t>
      </w:r>
    </w:p>
    <w:p w14:paraId="4F9D3398" w14:textId="77777777" w:rsidR="00C96716" w:rsidRPr="00600A26" w:rsidRDefault="00C96716" w:rsidP="00C96716">
      <w:pPr>
        <w:pStyle w:val="B1"/>
      </w:pPr>
      <w:r w:rsidRPr="00600A26">
        <w:t>2.</w:t>
      </w:r>
      <w:r w:rsidRPr="00600A26">
        <w:tab/>
        <w:t xml:space="preserve">MC service client 1 </w:t>
      </w:r>
      <w:r>
        <w:t xml:space="preserve">sends </w:t>
      </w:r>
      <w:r w:rsidRPr="009F79DB">
        <w:t>an MC service emergency alert request</w:t>
      </w:r>
      <w:r w:rsidRPr="00600A26">
        <w:t xml:space="preserve"> </w:t>
      </w:r>
      <w:r>
        <w:t xml:space="preserve">to </w:t>
      </w:r>
      <w:r w:rsidRPr="00600A26">
        <w:t>the MC service server</w:t>
      </w:r>
      <w:r>
        <w:t>.</w:t>
      </w:r>
    </w:p>
    <w:p w14:paraId="5CD11C38" w14:textId="77777777" w:rsidR="00C96716" w:rsidRPr="00600A26" w:rsidRDefault="00C96716" w:rsidP="00C96716">
      <w:pPr>
        <w:pStyle w:val="B1"/>
      </w:pPr>
      <w:r w:rsidRPr="00600A26">
        <w:t>3.</w:t>
      </w:r>
      <w:r w:rsidRPr="00600A26">
        <w:tab/>
      </w:r>
      <w:r>
        <w:t xml:space="preserve">The </w:t>
      </w:r>
      <w:r w:rsidRPr="00600A26">
        <w:t>MC service server resolves the group ID, determines the affiliation status of the group members and checks whether the IWF should be informed. In this scenario</w:t>
      </w:r>
      <w:r>
        <w:t>,</w:t>
      </w:r>
      <w:r w:rsidRPr="00600A26">
        <w:t xml:space="preserve"> the </w:t>
      </w:r>
      <w:r w:rsidRPr="00FE3F07">
        <w:t>group</w:t>
      </w:r>
      <w:r>
        <w:t xml:space="preserve"> has affiliated members that are homed on the IWF</w:t>
      </w:r>
      <w:r w:rsidRPr="00682513">
        <w:t xml:space="preserve">, thus </w:t>
      </w:r>
      <w:r>
        <w:t xml:space="preserve">the </w:t>
      </w:r>
      <w:r w:rsidRPr="00682513">
        <w:t>IWF shall be involved.</w:t>
      </w:r>
      <w:r>
        <w:t xml:space="preserve"> </w:t>
      </w:r>
      <w:r w:rsidRPr="00600A26">
        <w:t xml:space="preserve">MC service server </w:t>
      </w:r>
      <w:r>
        <w:t xml:space="preserve">also </w:t>
      </w:r>
      <w:r w:rsidRPr="00600A26">
        <w:t xml:space="preserve">checks whether the MC service user ID is authorized </w:t>
      </w:r>
      <w:r>
        <w:t>to</w:t>
      </w:r>
      <w:r w:rsidRPr="00600A26">
        <w:t xml:space="preserve"> initiat</w:t>
      </w:r>
      <w:r>
        <w:t>e</w:t>
      </w:r>
      <w:r w:rsidRPr="00600A26">
        <w:t xml:space="preserve"> MC service emergency alerts for the indicated MC service group. </w:t>
      </w:r>
    </w:p>
    <w:p w14:paraId="5D346D8E" w14:textId="77777777" w:rsidR="00C96716" w:rsidRPr="00600A26" w:rsidRDefault="00C96716" w:rsidP="00C96716">
      <w:pPr>
        <w:pStyle w:val="B1"/>
      </w:pPr>
      <w:r>
        <w:t>4</w:t>
      </w:r>
      <w:r w:rsidRPr="00600A26">
        <w:t>.</w:t>
      </w:r>
      <w:r w:rsidRPr="00600A26">
        <w:tab/>
        <w:t>The MC service server sends</w:t>
      </w:r>
      <w:r>
        <w:t xml:space="preserve"> an </w:t>
      </w:r>
      <w:r w:rsidRPr="00600A26">
        <w:t>MC service emergency alert response to the MC service client 1 to confirm the MC service emergency alert request.</w:t>
      </w:r>
    </w:p>
    <w:p w14:paraId="3F5BB8ED" w14:textId="77777777" w:rsidR="00C96716" w:rsidRPr="002A54FD" w:rsidRDefault="00C96716" w:rsidP="00C96716">
      <w:pPr>
        <w:pStyle w:val="NO"/>
      </w:pPr>
      <w:r>
        <w:t>NOTE 2</w:t>
      </w:r>
      <w:r w:rsidRPr="00A71777">
        <w:t>:</w:t>
      </w:r>
      <w:r w:rsidRPr="00A71777">
        <w:tab/>
        <w:t xml:space="preserve">Sending the emergency alert without making a request to also start an emergency call does not put the group into </w:t>
      </w:r>
      <w:r>
        <w:t>an</w:t>
      </w:r>
      <w:r w:rsidRPr="00A71777">
        <w:t xml:space="preserve"> ongoing emergency condition.</w:t>
      </w:r>
    </w:p>
    <w:p w14:paraId="3CD23BDB" w14:textId="77777777" w:rsidR="00C96716" w:rsidRPr="00AD606B" w:rsidRDefault="00C96716" w:rsidP="00C96716">
      <w:pPr>
        <w:pStyle w:val="B1"/>
        <w:rPr>
          <w:noProof/>
          <w:lang w:val="en-US"/>
        </w:rPr>
      </w:pPr>
      <w:r>
        <w:t>5.</w:t>
      </w:r>
      <w:r w:rsidRPr="002A54FD">
        <w:tab/>
        <w:t>MC service server send</w:t>
      </w:r>
      <w:r>
        <w:t>s</w:t>
      </w:r>
      <w:r w:rsidRPr="002A54FD">
        <w:t xml:space="preserve"> an IWF emergency alert request to the </w:t>
      </w:r>
      <w:r>
        <w:t>IWF</w:t>
      </w:r>
      <w:r w:rsidRPr="002A54FD">
        <w:t xml:space="preserve">. </w:t>
      </w:r>
      <w:r w:rsidRPr="00AD606B">
        <w:rPr>
          <w:noProof/>
          <w:lang w:val="en-US"/>
        </w:rPr>
        <w:t>If the location of the MC</w:t>
      </w:r>
      <w:r>
        <w:rPr>
          <w:noProof/>
          <w:lang w:val="en-US"/>
        </w:rPr>
        <w:t xml:space="preserve"> service</w:t>
      </w:r>
      <w:r w:rsidRPr="00AD606B">
        <w:rPr>
          <w:noProof/>
          <w:lang w:val="en-US"/>
        </w:rPr>
        <w:t xml:space="preserve"> cli</w:t>
      </w:r>
      <w:r>
        <w:rPr>
          <w:noProof/>
          <w:lang w:val="en-US"/>
        </w:rPr>
        <w:t>e</w:t>
      </w:r>
      <w:r w:rsidRPr="00AD606B">
        <w:rPr>
          <w:noProof/>
          <w:lang w:val="en-US"/>
        </w:rPr>
        <w:t xml:space="preserve">nt 1 is not available, the IWF emergency alert </w:t>
      </w:r>
      <w:r>
        <w:rPr>
          <w:noProof/>
          <w:lang w:val="en-US"/>
        </w:rPr>
        <w:t xml:space="preserve">request </w:t>
      </w:r>
      <w:r w:rsidRPr="00AD606B">
        <w:rPr>
          <w:noProof/>
          <w:lang w:val="en-US"/>
        </w:rPr>
        <w:t>shall contain an indication that location is not available.</w:t>
      </w:r>
      <w:r w:rsidRPr="00BC7095">
        <w:t xml:space="preserve"> </w:t>
      </w:r>
      <w:r>
        <w:t>If the IWF has affiliated to this group on behalf of the group's LMR users, only one IWF emergency alert request is sent to the IWF. If the IWF has sent individual affiliations for each of its LMR users, the MC service server sends an IWF emergency alert request via the IWF to each affiliated LMR group member.</w:t>
      </w:r>
    </w:p>
    <w:p w14:paraId="684F1FA4" w14:textId="77777777" w:rsidR="00C96716" w:rsidRDefault="00C96716" w:rsidP="00C96716">
      <w:pPr>
        <w:pStyle w:val="B1"/>
      </w:pPr>
      <w:r>
        <w:t>6</w:t>
      </w:r>
      <w:r w:rsidRPr="002A54FD">
        <w:t>.</w:t>
      </w:r>
      <w:r w:rsidRPr="002A54FD">
        <w:tab/>
        <w:t xml:space="preserve">The </w:t>
      </w:r>
      <w:r>
        <w:t xml:space="preserve">IWF </w:t>
      </w:r>
      <w:r w:rsidRPr="002A54FD">
        <w:t xml:space="preserve">sends </w:t>
      </w:r>
      <w:r>
        <w:t>an</w:t>
      </w:r>
      <w:r w:rsidRPr="002A54FD">
        <w:t xml:space="preserve"> IWF service emergency alert response to the MC service server to confirm the IWF emergency alert request</w:t>
      </w:r>
      <w:r>
        <w:t>(s)</w:t>
      </w:r>
      <w:r w:rsidRPr="002A54FD">
        <w:t>.</w:t>
      </w:r>
    </w:p>
    <w:p w14:paraId="3E7DC3AD" w14:textId="77777777" w:rsidR="00C96716" w:rsidRPr="002A54FD" w:rsidRDefault="00C96716" w:rsidP="00C96716">
      <w:pPr>
        <w:pStyle w:val="B1"/>
      </w:pPr>
      <w:r>
        <w:t>7</w:t>
      </w:r>
      <w:r w:rsidRPr="002A54FD">
        <w:t>.</w:t>
      </w:r>
      <w:r w:rsidRPr="002A54FD">
        <w:tab/>
        <w:t xml:space="preserve">The MC service server sends an MC service emergency alert request towards the MC service clients of each of those affiliated MC service group members. The MC service emergency alert request message shall contain the following information: Location, MC service ID and MC service group ID (i.e., MC service user's selected MC service group or dedicated MC service emergency group, as per MC service group configuration) and the MC service </w:t>
      </w:r>
      <w:r w:rsidRPr="008C17DA">
        <w:t>user's mission critical organization name.</w:t>
      </w:r>
    </w:p>
    <w:p w14:paraId="79C8894E" w14:textId="77777777" w:rsidR="00C96716" w:rsidRPr="002A54FD" w:rsidRDefault="00C96716" w:rsidP="00C96716">
      <w:pPr>
        <w:pStyle w:val="B1"/>
      </w:pPr>
      <w:r>
        <w:t>8</w:t>
      </w:r>
      <w:r w:rsidRPr="002A54FD">
        <w:t>.</w:t>
      </w:r>
      <w:r w:rsidRPr="002A54FD">
        <w:tab/>
        <w:t>MC service users are notified of the MC service emergency.</w:t>
      </w:r>
    </w:p>
    <w:p w14:paraId="1D485DCA" w14:textId="77777777" w:rsidR="00C96716" w:rsidRPr="008C17DA" w:rsidRDefault="00C96716" w:rsidP="00C96716">
      <w:pPr>
        <w:pStyle w:val="B1"/>
      </w:pPr>
      <w:r>
        <w:t>9</w:t>
      </w:r>
      <w:r w:rsidRPr="008C17DA">
        <w:t>.</w:t>
      </w:r>
      <w:r w:rsidRPr="008C17DA">
        <w:tab/>
        <w:t xml:space="preserve">The receiving MC service clients send </w:t>
      </w:r>
      <w:r>
        <w:t>an</w:t>
      </w:r>
      <w:r w:rsidRPr="008C17DA">
        <w:t xml:space="preserve"> MC service emergency alert response to the MC service server to acknowledge the MC service emergency alert.</w:t>
      </w:r>
    </w:p>
    <w:p w14:paraId="7C42C9F3" w14:textId="77777777" w:rsidR="00C96716" w:rsidRPr="002A54FD" w:rsidRDefault="00C96716" w:rsidP="00C96716">
      <w:pPr>
        <w:pStyle w:val="B1"/>
      </w:pPr>
      <w:r>
        <w:lastRenderedPageBreak/>
        <w:t>10</w:t>
      </w:r>
      <w:r w:rsidRPr="008C17DA">
        <w:t>.</w:t>
      </w:r>
      <w:r w:rsidRPr="008C17DA">
        <w:tab/>
        <w:t>The MC service server implicitly affiliates the MC</w:t>
      </w:r>
      <w:r>
        <w:t xml:space="preserve"> service</w:t>
      </w:r>
      <w:r w:rsidRPr="008C17DA">
        <w:t xml:space="preserve"> client 1 to the emergency group if it is not already affiliated.</w:t>
      </w:r>
    </w:p>
    <w:p w14:paraId="294A58A1" w14:textId="77777777" w:rsidR="00C96716" w:rsidRPr="005F03AF" w:rsidRDefault="00C96716" w:rsidP="00C96716">
      <w:pPr>
        <w:pStyle w:val="NO"/>
      </w:pPr>
      <w:r w:rsidRPr="005F03AF">
        <w:t>NOTE</w:t>
      </w:r>
      <w:r>
        <w:t> </w:t>
      </w:r>
      <w:r w:rsidRPr="005F03AF">
        <w:t>3:</w:t>
      </w:r>
      <w:r w:rsidRPr="005F03AF">
        <w:tab/>
        <w:t>Step 10 can be performed any time after step 3. Steps 5 and 7 can be performed in which ever order.</w:t>
      </w:r>
    </w:p>
    <w:p w14:paraId="2436DAF4" w14:textId="77777777" w:rsidR="00C96716" w:rsidRPr="005F03AF" w:rsidRDefault="00C96716" w:rsidP="00C96716">
      <w:pPr>
        <w:pStyle w:val="NO"/>
      </w:pPr>
      <w:r w:rsidRPr="005F03AF">
        <w:t>NOTE</w:t>
      </w:r>
      <w:r>
        <w:t> </w:t>
      </w:r>
      <w:r w:rsidRPr="005F03AF">
        <w:t>4:</w:t>
      </w:r>
      <w:r w:rsidRPr="005F03AF">
        <w:tab/>
        <w:t>MC service group calls made to this MC service group will be established as emergency calls if the MC service group has an ongoing emergency condition.</w:t>
      </w:r>
    </w:p>
    <w:p w14:paraId="677A7A89" w14:textId="77777777" w:rsidR="00C96716" w:rsidRDefault="00C96716" w:rsidP="00C96716">
      <w:pPr>
        <w:pStyle w:val="NO"/>
      </w:pPr>
      <w:r w:rsidRPr="005F03AF">
        <w:t>NOTE</w:t>
      </w:r>
      <w:r>
        <w:t> </w:t>
      </w:r>
      <w:r w:rsidRPr="005F03AF">
        <w:t>5:</w:t>
      </w:r>
      <w:r w:rsidRPr="005F03AF">
        <w:tab/>
        <w:t>Sending an emergency alert does not put the other UEs in the group into an emergency state.</w:t>
      </w:r>
    </w:p>
    <w:p w14:paraId="60BBC6F0" w14:textId="77777777" w:rsidR="00C96716" w:rsidRDefault="00C96716" w:rsidP="00C96716">
      <w:pPr>
        <w:pStyle w:val="Heading3"/>
        <w:rPr>
          <w:noProof/>
          <w:lang w:val="en-US"/>
        </w:rPr>
      </w:pPr>
      <w:bookmarkStart w:id="595" w:name="_Hlk495816646"/>
      <w:bookmarkStart w:id="596" w:name="_Toc185842379"/>
      <w:r w:rsidRPr="002A54FD">
        <w:rPr>
          <w:noProof/>
          <w:lang w:val="en-US"/>
        </w:rPr>
        <w:t>10.6.</w:t>
      </w:r>
      <w:r>
        <w:rPr>
          <w:noProof/>
          <w:lang w:val="en-US"/>
        </w:rPr>
        <w:t>5</w:t>
      </w:r>
      <w:r w:rsidRPr="002A54FD">
        <w:rPr>
          <w:noProof/>
          <w:lang w:val="en-US"/>
        </w:rPr>
        <w:tab/>
      </w:r>
      <w:r w:rsidRPr="002A54FD">
        <w:rPr>
          <w:noProof/>
        </w:rPr>
        <w:t xml:space="preserve">Emergency </w:t>
      </w:r>
      <w:r>
        <w:rPr>
          <w:noProof/>
        </w:rPr>
        <w:t>alert cancellation</w:t>
      </w:r>
      <w:bookmarkEnd w:id="596"/>
    </w:p>
    <w:p w14:paraId="1ECBD7FB" w14:textId="77777777" w:rsidR="00C96716" w:rsidRPr="002A54FD" w:rsidRDefault="00C96716" w:rsidP="00C96716">
      <w:pPr>
        <w:pStyle w:val="Heading4"/>
        <w:rPr>
          <w:noProof/>
        </w:rPr>
      </w:pPr>
      <w:bookmarkStart w:id="597" w:name="_Toc185842380"/>
      <w:r>
        <w:rPr>
          <w:noProof/>
        </w:rPr>
        <w:t>10.6.5.1</w:t>
      </w:r>
      <w:r>
        <w:rPr>
          <w:noProof/>
        </w:rPr>
        <w:tab/>
      </w:r>
      <w:r w:rsidRPr="002A54FD">
        <w:rPr>
          <w:noProof/>
        </w:rPr>
        <w:t xml:space="preserve">Emergency </w:t>
      </w:r>
      <w:r>
        <w:rPr>
          <w:noProof/>
        </w:rPr>
        <w:t>alert cancellation of an LMR user</w:t>
      </w:r>
      <w:bookmarkEnd w:id="597"/>
    </w:p>
    <w:p w14:paraId="0D297627" w14:textId="77777777" w:rsidR="00C96716" w:rsidRPr="002A54FD" w:rsidRDefault="00C96716" w:rsidP="00C96716">
      <w:r w:rsidRPr="002A54FD">
        <w:t xml:space="preserve">In this procedure, an </w:t>
      </w:r>
      <w:r>
        <w:t>LMR user</w:t>
      </w:r>
      <w:r w:rsidRPr="002A54FD">
        <w:t xml:space="preserve"> is </w:t>
      </w:r>
      <w:r>
        <w:t xml:space="preserve">cancelling the </w:t>
      </w:r>
      <w:r w:rsidRPr="002A54FD">
        <w:t xml:space="preserve">emergency </w:t>
      </w:r>
      <w:r>
        <w:t>alert</w:t>
      </w:r>
      <w:r w:rsidRPr="002A54FD">
        <w:t>. Figure</w:t>
      </w:r>
      <w:r>
        <w:t> </w:t>
      </w:r>
      <w:r w:rsidRPr="002A54FD">
        <w:t>10.6.</w:t>
      </w:r>
      <w:r>
        <w:t>5.1-1</w:t>
      </w:r>
      <w:r w:rsidRPr="002A54FD">
        <w:t xml:space="preserve"> shows the procedure for emergency </w:t>
      </w:r>
      <w:r>
        <w:t>alert cancellation</w:t>
      </w:r>
      <w:r w:rsidRPr="002A54FD">
        <w:t xml:space="preserve"> </w:t>
      </w:r>
      <w:r>
        <w:t xml:space="preserve">of </w:t>
      </w:r>
      <w:r w:rsidRPr="002A54FD">
        <w:t xml:space="preserve">a user in the LMR system. This subclause is based upon subclause for MCPTT emergency </w:t>
      </w:r>
      <w:r>
        <w:t>alert cancel</w:t>
      </w:r>
      <w:r w:rsidRPr="002A54FD">
        <w:t xml:space="preserve"> in 3GPP</w:t>
      </w:r>
      <w:r>
        <w:t> </w:t>
      </w:r>
      <w:r w:rsidRPr="002A54FD">
        <w:t>TS</w:t>
      </w:r>
      <w:r>
        <w:t> </w:t>
      </w:r>
      <w:r w:rsidRPr="002A54FD">
        <w:t>23.379</w:t>
      </w:r>
      <w:r>
        <w:t> </w:t>
      </w:r>
      <w:r w:rsidRPr="002A54FD">
        <w:t>[7], subclause</w:t>
      </w:r>
      <w:r>
        <w:t> </w:t>
      </w:r>
      <w:r w:rsidRPr="00C41602">
        <w:t>10.6.2.6.3.2</w:t>
      </w:r>
      <w:r w:rsidRPr="002A54FD">
        <w:t>.</w:t>
      </w:r>
    </w:p>
    <w:p w14:paraId="0AA671F7" w14:textId="77777777" w:rsidR="00C96716" w:rsidRPr="002A54FD" w:rsidRDefault="00C96716" w:rsidP="00C96716">
      <w:r w:rsidRPr="002A54FD">
        <w:t>Pre-conditions:</w:t>
      </w:r>
    </w:p>
    <w:p w14:paraId="2E6EC242" w14:textId="77777777" w:rsidR="00C96716" w:rsidRDefault="00C96716" w:rsidP="00C96716">
      <w:pPr>
        <w:pStyle w:val="B1"/>
      </w:pPr>
      <w:r>
        <w:t>1.</w:t>
      </w:r>
      <w:r>
        <w:tab/>
        <w:t xml:space="preserve">The MC service group information is available at the IWF, including information that the MC service group is </w:t>
      </w:r>
      <w:r w:rsidRPr="009F4838">
        <w:t>an inter</w:t>
      </w:r>
      <w:r>
        <w:t>working</w:t>
      </w:r>
      <w:r w:rsidRPr="009F4838">
        <w:t xml:space="preserve"> group </w:t>
      </w:r>
      <w:r>
        <w:t>(defined in the</w:t>
      </w:r>
      <w:r w:rsidRPr="009F4838">
        <w:t xml:space="preserve"> LMR</w:t>
      </w:r>
      <w:r>
        <w:t xml:space="preserve"> system</w:t>
      </w:r>
      <w:r w:rsidRPr="009F4838">
        <w:t xml:space="preserve"> or </w:t>
      </w:r>
      <w:r>
        <w:t xml:space="preserve">the </w:t>
      </w:r>
      <w:r w:rsidRPr="009F4838">
        <w:t>MC system</w:t>
      </w:r>
      <w:r>
        <w:t>)</w:t>
      </w:r>
      <w:r w:rsidRPr="009F4838">
        <w:t>.</w:t>
      </w:r>
    </w:p>
    <w:p w14:paraId="6A1F3A49" w14:textId="77777777" w:rsidR="00C96716" w:rsidRPr="00AB5FED" w:rsidRDefault="00C96716" w:rsidP="00C96716">
      <w:pPr>
        <w:pStyle w:val="B1"/>
      </w:pPr>
      <w:r>
        <w:t>2</w:t>
      </w:r>
      <w:r w:rsidRPr="002A54FD">
        <w:t>.</w:t>
      </w:r>
      <w:r w:rsidRPr="002A54FD">
        <w:tab/>
      </w:r>
      <w:r>
        <w:t xml:space="preserve">The </w:t>
      </w:r>
      <w:r w:rsidRPr="002A54FD">
        <w:t xml:space="preserve">LMR user </w:t>
      </w:r>
      <w:r>
        <w:t>had previously successfully initiated</w:t>
      </w:r>
      <w:r w:rsidRPr="002A54FD">
        <w:t xml:space="preserve"> an emergency alert via the IWF</w:t>
      </w:r>
      <w:r>
        <w:t>.</w:t>
      </w:r>
    </w:p>
    <w:p w14:paraId="4B0BFA54" w14:textId="77777777" w:rsidR="00C96716" w:rsidRPr="002A54FD" w:rsidRDefault="00C96716" w:rsidP="00C96716">
      <w:pPr>
        <w:pStyle w:val="B1"/>
      </w:pPr>
      <w:r>
        <w:t>3.</w:t>
      </w:r>
      <w:r>
        <w:tab/>
      </w:r>
      <w:r w:rsidRPr="002A54FD">
        <w:t xml:space="preserve">The MC service client </w:t>
      </w:r>
      <w:r>
        <w:t xml:space="preserve">1 and </w:t>
      </w:r>
      <w:r w:rsidRPr="002A54FD">
        <w:t xml:space="preserve">MC service client 2 </w:t>
      </w:r>
      <w:r>
        <w:t xml:space="preserve">are </w:t>
      </w:r>
      <w:r w:rsidRPr="002A54FD">
        <w:t>affiliated to th</w:t>
      </w:r>
      <w:r>
        <w:t>e</w:t>
      </w:r>
      <w:r w:rsidRPr="002A54FD">
        <w:t xml:space="preserve"> MC service group.</w:t>
      </w:r>
    </w:p>
    <w:p w14:paraId="258F535E" w14:textId="77777777" w:rsidR="00C96716" w:rsidRDefault="00C96716" w:rsidP="00C96716">
      <w:pPr>
        <w:pStyle w:val="B1"/>
      </w:pPr>
      <w:r>
        <w:t>4</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of the LMR user to</w:t>
      </w:r>
      <w:r w:rsidRPr="002A54FD">
        <w:t xml:space="preserve"> the MC service group.</w:t>
      </w:r>
    </w:p>
    <w:p w14:paraId="067DF161" w14:textId="77777777" w:rsidR="00C96716" w:rsidRDefault="00C96716" w:rsidP="00C96716">
      <w:pPr>
        <w:pStyle w:val="B1"/>
      </w:pPr>
      <w:r>
        <w:t>5</w:t>
      </w:r>
      <w:r w:rsidRPr="00D57EFD">
        <w:t>.</w:t>
      </w:r>
      <w:r w:rsidRPr="00D57EFD">
        <w:tab/>
        <w:t xml:space="preserve">The mapping relationship of group and user identities between </w:t>
      </w:r>
      <w:r>
        <w:t xml:space="preserve">the </w:t>
      </w:r>
      <w:r w:rsidRPr="00D57EFD">
        <w:t>MC</w:t>
      </w:r>
      <w:r>
        <w:t xml:space="preserve"> </w:t>
      </w:r>
      <w:r w:rsidRPr="00D57EFD">
        <w:t>system and</w:t>
      </w:r>
      <w:r>
        <w:t xml:space="preserve"> the</w:t>
      </w:r>
      <w:r w:rsidRPr="00D57EFD">
        <w:t xml:space="preserve"> LMR system has been configured at </w:t>
      </w:r>
      <w:r w:rsidRPr="00D57EFD">
        <w:rPr>
          <w:lang w:val="en-US"/>
        </w:rPr>
        <w:t xml:space="preserve">the </w:t>
      </w:r>
      <w:r w:rsidRPr="00D57EFD">
        <w:t>IWF.</w:t>
      </w:r>
    </w:p>
    <w:p w14:paraId="28A1BA81" w14:textId="77777777" w:rsidR="00C96716" w:rsidRPr="00D57EFD" w:rsidRDefault="00C96716" w:rsidP="00C96716">
      <w:pPr>
        <w:pStyle w:val="B1"/>
      </w:pPr>
      <w:r>
        <w:t>6.</w:t>
      </w:r>
      <w:r>
        <w:tab/>
        <w:t xml:space="preserve">The </w:t>
      </w:r>
      <w:r w:rsidRPr="003B4945">
        <w:t xml:space="preserve">LMR user initiates an emergency </w:t>
      </w:r>
      <w:r>
        <w:t>alert</w:t>
      </w:r>
      <w:r w:rsidRPr="003B4945">
        <w:t xml:space="preserve"> cancel.</w:t>
      </w:r>
    </w:p>
    <w:p w14:paraId="5F7CBD67" w14:textId="77777777" w:rsidR="00C96716" w:rsidRPr="004E2FEF" w:rsidRDefault="00C96716" w:rsidP="00C96716">
      <w:pPr>
        <w:pStyle w:val="NO"/>
      </w:pPr>
      <w:r w:rsidRPr="004E2FEF">
        <w:t>NOTE</w:t>
      </w:r>
      <w:r>
        <w:t> </w:t>
      </w:r>
      <w:r w:rsidRPr="004E2FEF">
        <w:t>1:</w:t>
      </w:r>
      <w:r w:rsidRPr="004E2FEF">
        <w:tab/>
        <w:t xml:space="preserve">For all the signalling messages passing through the IWF between </w:t>
      </w:r>
      <w:r>
        <w:t xml:space="preserve">the </w:t>
      </w:r>
      <w:r w:rsidRPr="004E2FEF">
        <w:t xml:space="preserve">MC system and </w:t>
      </w:r>
      <w:r>
        <w:t xml:space="preserve">the </w:t>
      </w:r>
      <w:r w:rsidRPr="004E2FEF">
        <w:t>LMR system, the IWF perform</w:t>
      </w:r>
      <w:r>
        <w:t>s</w:t>
      </w:r>
      <w:r w:rsidRPr="004E2FEF">
        <w:t xml:space="preserve"> the identity conversion and protocol translation.</w:t>
      </w:r>
    </w:p>
    <w:p w14:paraId="4F7B10C1" w14:textId="77777777" w:rsidR="00C96716" w:rsidRPr="002A54FD" w:rsidRDefault="00C96716" w:rsidP="00C96716">
      <w:pPr>
        <w:pStyle w:val="TH"/>
      </w:pPr>
      <w:r>
        <w:object w:dxaOrig="8378" w:dyaOrig="5413" w14:anchorId="0BA9A039">
          <v:shape id="_x0000_i1107" type="#_x0000_t75" style="width:418.75pt;height:270.7pt" o:ole="">
            <v:imagedata r:id="rId169" o:title=""/>
          </v:shape>
          <o:OLEObject Type="Embed" ProgID="Visio.Drawing.11" ShapeID="_x0000_i1107" DrawAspect="Content" ObjectID="_1796455752" r:id="rId170"/>
        </w:object>
      </w:r>
    </w:p>
    <w:p w14:paraId="3F3E8B03" w14:textId="77777777" w:rsidR="00C96716" w:rsidRPr="002A54FD" w:rsidRDefault="00C96716" w:rsidP="00C96716">
      <w:pPr>
        <w:pStyle w:val="TF"/>
      </w:pPr>
      <w:r w:rsidRPr="002A54FD">
        <w:t>Figure</w:t>
      </w:r>
      <w:r>
        <w:t> </w:t>
      </w:r>
      <w:r w:rsidRPr="002A54FD">
        <w:t>10.6.</w:t>
      </w:r>
      <w:r>
        <w:t>5.1-1</w:t>
      </w:r>
      <w:r w:rsidRPr="002A54FD">
        <w:t xml:space="preserve"> MC service emergency </w:t>
      </w:r>
      <w:r>
        <w:t>alert cancellation of an LMR user</w:t>
      </w:r>
    </w:p>
    <w:p w14:paraId="5D67D631" w14:textId="77777777" w:rsidR="00C96716" w:rsidRPr="003B4945" w:rsidRDefault="00C96716" w:rsidP="00C96716">
      <w:pPr>
        <w:pStyle w:val="B1"/>
      </w:pPr>
    </w:p>
    <w:p w14:paraId="7391096A" w14:textId="77777777" w:rsidR="00C96716" w:rsidRPr="003B4945" w:rsidRDefault="00C96716" w:rsidP="00C96716">
      <w:pPr>
        <w:pStyle w:val="B1"/>
      </w:pPr>
      <w:r>
        <w:t>1</w:t>
      </w:r>
      <w:r w:rsidRPr="003B4945">
        <w:t>.</w:t>
      </w:r>
      <w:r w:rsidRPr="003B4945">
        <w:tab/>
        <w:t xml:space="preserve">The IWF sends an IWF emergency </w:t>
      </w:r>
      <w:r>
        <w:t>alert</w:t>
      </w:r>
      <w:r w:rsidRPr="003B4945">
        <w:t xml:space="preserve"> cancel request to the MC service group to which the IWF had previously successfully sent the IWF emergency alert request on behalf of the LMR user.</w:t>
      </w:r>
    </w:p>
    <w:p w14:paraId="1E230BC4" w14:textId="77777777" w:rsidR="00C96716" w:rsidRPr="004E2FEF" w:rsidRDefault="00C96716" w:rsidP="00C96716">
      <w:pPr>
        <w:pStyle w:val="NO"/>
      </w:pPr>
      <w:r w:rsidRPr="004E2FEF">
        <w:t>NOTE</w:t>
      </w:r>
      <w:r>
        <w:t> </w:t>
      </w:r>
      <w:r w:rsidRPr="004E2FEF">
        <w:t>2:</w:t>
      </w:r>
      <w:r w:rsidRPr="004E2FEF">
        <w:tab/>
        <w:t xml:space="preserve">The IWF emergency </w:t>
      </w:r>
      <w:r>
        <w:t>alert</w:t>
      </w:r>
      <w:r w:rsidRPr="004E2FEF">
        <w:t xml:space="preserve"> cancel request may carry an indication to also request that the </w:t>
      </w:r>
      <w:r>
        <w:t>in-progress</w:t>
      </w:r>
      <w:r w:rsidRPr="004E2FEF">
        <w:t xml:space="preserve"> emergency state on the group is to be cancelled.</w:t>
      </w:r>
    </w:p>
    <w:p w14:paraId="4187132D" w14:textId="77777777" w:rsidR="00C96716" w:rsidRPr="003B4945" w:rsidRDefault="00C96716" w:rsidP="00C96716">
      <w:pPr>
        <w:pStyle w:val="B1"/>
      </w:pPr>
      <w:r>
        <w:t>2</w:t>
      </w:r>
      <w:r w:rsidRPr="003B4945">
        <w:t>.</w:t>
      </w:r>
      <w:r w:rsidRPr="003B4945">
        <w:tab/>
        <w:t xml:space="preserve">The MC service server sends the IWF emergency </w:t>
      </w:r>
      <w:r>
        <w:t>alert</w:t>
      </w:r>
      <w:r w:rsidRPr="003B4945">
        <w:t xml:space="preserve"> cancel response to the IWF to confirm the IWF emergency </w:t>
      </w:r>
      <w:r>
        <w:t>alert</w:t>
      </w:r>
      <w:r w:rsidRPr="003B4945">
        <w:t xml:space="preserve"> cancellation.</w:t>
      </w:r>
    </w:p>
    <w:p w14:paraId="75F78F4B" w14:textId="77777777" w:rsidR="00C96716" w:rsidRPr="003B4945" w:rsidRDefault="00C96716" w:rsidP="00C96716">
      <w:pPr>
        <w:pStyle w:val="B1"/>
      </w:pPr>
      <w:r>
        <w:t>3</w:t>
      </w:r>
      <w:r w:rsidRPr="003B4945">
        <w:t>.</w:t>
      </w:r>
      <w:r w:rsidRPr="003B4945">
        <w:tab/>
        <w:t xml:space="preserve">The MC service server sends an MC service emergency </w:t>
      </w:r>
      <w:r>
        <w:t>alert</w:t>
      </w:r>
      <w:r w:rsidRPr="003B4945">
        <w:t xml:space="preserve"> cancel request to the MC service clients of the affiliated MC service group members.</w:t>
      </w:r>
    </w:p>
    <w:p w14:paraId="35412A4E" w14:textId="77777777" w:rsidR="00C96716" w:rsidRPr="003B4945" w:rsidRDefault="00C96716" w:rsidP="00C96716">
      <w:pPr>
        <w:pStyle w:val="B1"/>
      </w:pPr>
      <w:r>
        <w:t>4</w:t>
      </w:r>
      <w:r w:rsidRPr="003B4945">
        <w:t>.</w:t>
      </w:r>
      <w:r w:rsidRPr="003B4945">
        <w:tab/>
        <w:t xml:space="preserve">MC service users are notified of the MC service emergency </w:t>
      </w:r>
      <w:r>
        <w:t>alert</w:t>
      </w:r>
      <w:r w:rsidRPr="003B4945">
        <w:t xml:space="preserve"> cancellation of the LMR user.</w:t>
      </w:r>
    </w:p>
    <w:p w14:paraId="2000C822" w14:textId="77777777" w:rsidR="00C96716" w:rsidRPr="003B4945" w:rsidRDefault="00C96716" w:rsidP="00C96716">
      <w:pPr>
        <w:pStyle w:val="B1"/>
      </w:pPr>
      <w:r>
        <w:t>5</w:t>
      </w:r>
      <w:r w:rsidRPr="003B4945">
        <w:t>.</w:t>
      </w:r>
      <w:r w:rsidRPr="003B4945">
        <w:tab/>
        <w:t xml:space="preserve">The receiving MC service clients send the MC service emergency </w:t>
      </w:r>
      <w:r>
        <w:t>alert</w:t>
      </w:r>
      <w:r w:rsidRPr="003B4945">
        <w:t xml:space="preserve"> cancel response to the MC service server to acknowledge the MC service emergency </w:t>
      </w:r>
      <w:r>
        <w:t>alert</w:t>
      </w:r>
      <w:r w:rsidRPr="003B4945">
        <w:t xml:space="preserve"> cancel request. For a multicast call scenario, these </w:t>
      </w:r>
      <w:r>
        <w:t>acknowledgements are not sent.</w:t>
      </w:r>
    </w:p>
    <w:p w14:paraId="590A7300" w14:textId="77777777" w:rsidR="00C96716" w:rsidRPr="00A71777" w:rsidRDefault="00C96716" w:rsidP="00C96716">
      <w:pPr>
        <w:pStyle w:val="NO"/>
      </w:pPr>
      <w:r w:rsidRPr="00A71777">
        <w:t>NOTE</w:t>
      </w:r>
      <w:r>
        <w:t> 3</w:t>
      </w:r>
      <w:r w:rsidRPr="00A71777">
        <w:t>:</w:t>
      </w:r>
      <w:r w:rsidRPr="00A71777">
        <w:tab/>
        <w:t>Step</w:t>
      </w:r>
      <w:r>
        <w:t>s 2 and 3</w:t>
      </w:r>
      <w:r w:rsidRPr="00A71777">
        <w:t xml:space="preserve"> can be performed </w:t>
      </w:r>
      <w:r>
        <w:t>in which ever order</w:t>
      </w:r>
      <w:r w:rsidRPr="00A71777">
        <w:t>.</w:t>
      </w:r>
    </w:p>
    <w:p w14:paraId="00EABF1D" w14:textId="77777777" w:rsidR="00C96716" w:rsidRPr="002A54FD" w:rsidRDefault="00C96716" w:rsidP="00C96716">
      <w:pPr>
        <w:pStyle w:val="Heading4"/>
        <w:rPr>
          <w:noProof/>
        </w:rPr>
      </w:pPr>
      <w:bookmarkStart w:id="598" w:name="_Toc185842381"/>
      <w:r w:rsidRPr="002A54FD">
        <w:rPr>
          <w:noProof/>
          <w:lang w:val="en-US"/>
        </w:rPr>
        <w:t>10.6.</w:t>
      </w:r>
      <w:r>
        <w:rPr>
          <w:noProof/>
          <w:lang w:val="en-US"/>
        </w:rPr>
        <w:t>5.2</w:t>
      </w:r>
      <w:r w:rsidRPr="002A54FD">
        <w:rPr>
          <w:noProof/>
          <w:lang w:val="en-US"/>
        </w:rPr>
        <w:tab/>
      </w:r>
      <w:r w:rsidRPr="002A54FD">
        <w:rPr>
          <w:noProof/>
        </w:rPr>
        <w:t xml:space="preserve">Emergency </w:t>
      </w:r>
      <w:r>
        <w:rPr>
          <w:noProof/>
        </w:rPr>
        <w:t>alert cancellation of an MC service user</w:t>
      </w:r>
      <w:bookmarkEnd w:id="598"/>
    </w:p>
    <w:p w14:paraId="48B27588" w14:textId="77777777" w:rsidR="00C96716" w:rsidRDefault="00C96716" w:rsidP="00C96716">
      <w:r w:rsidRPr="002A54FD">
        <w:t xml:space="preserve">In this procedure, an </w:t>
      </w:r>
      <w:r>
        <w:t>MC service</w:t>
      </w:r>
      <w:r w:rsidRPr="002A54FD">
        <w:t xml:space="preserve"> user is </w:t>
      </w:r>
      <w:r>
        <w:t>cancelling the</w:t>
      </w:r>
      <w:r w:rsidRPr="002A54FD">
        <w:t xml:space="preserve"> emergency </w:t>
      </w:r>
      <w:r>
        <w:t>alert. Figure 10.6.5.2</w:t>
      </w:r>
      <w:r w:rsidRPr="002A54FD">
        <w:t>-</w:t>
      </w:r>
      <w:r>
        <w:t>1</w:t>
      </w:r>
      <w:r w:rsidRPr="002A54FD">
        <w:t xml:space="preserve"> shows the procedure for emergency </w:t>
      </w:r>
      <w:r>
        <w:t>alert cancellation</w:t>
      </w:r>
      <w:r w:rsidRPr="002A54FD">
        <w:t xml:space="preserve"> </w:t>
      </w:r>
      <w:r>
        <w:t>from</w:t>
      </w:r>
      <w:r w:rsidRPr="002A54FD">
        <w:t xml:space="preserve"> a user in the </w:t>
      </w:r>
      <w:r>
        <w:t xml:space="preserve">MC </w:t>
      </w:r>
      <w:r w:rsidRPr="002A54FD">
        <w:t xml:space="preserve">system. This subclause is based </w:t>
      </w:r>
      <w:r>
        <w:t>up</w:t>
      </w:r>
      <w:r w:rsidRPr="002A54FD">
        <w:t>on subclause for MCPTT emergency alerts in 3GPP</w:t>
      </w:r>
      <w:r>
        <w:t> </w:t>
      </w:r>
      <w:r w:rsidRPr="002A54FD">
        <w:t>TS</w:t>
      </w:r>
      <w:r>
        <w:t> </w:t>
      </w:r>
      <w:r w:rsidRPr="002A54FD">
        <w:t>23.379</w:t>
      </w:r>
      <w:r>
        <w:t> </w:t>
      </w:r>
      <w:r w:rsidRPr="002A54FD">
        <w:t>[7], subclause</w:t>
      </w:r>
      <w:r>
        <w:t> </w:t>
      </w:r>
      <w:r w:rsidRPr="00C41602">
        <w:t>10.6.2.6.3.2</w:t>
      </w:r>
      <w:r w:rsidRPr="002A54FD">
        <w:t>.</w:t>
      </w:r>
    </w:p>
    <w:p w14:paraId="0153AC84" w14:textId="77777777" w:rsidR="00C96716" w:rsidRPr="002A54FD" w:rsidRDefault="00C96716" w:rsidP="00C96716">
      <w:r w:rsidRPr="002A54FD">
        <w:t>Pre-conditions:</w:t>
      </w:r>
    </w:p>
    <w:p w14:paraId="020DF52F" w14:textId="77777777" w:rsidR="00C96716" w:rsidRPr="00405DBD" w:rsidRDefault="00C96716" w:rsidP="00C96716">
      <w:pPr>
        <w:pStyle w:val="B1"/>
      </w:pPr>
      <w:r>
        <w:t>1</w:t>
      </w:r>
      <w:r w:rsidRPr="00405DBD">
        <w:t>.</w:t>
      </w:r>
      <w:r w:rsidRPr="00405DBD">
        <w:tab/>
        <w:t xml:space="preserve">The </w:t>
      </w:r>
      <w:r>
        <w:t xml:space="preserve">MC service </w:t>
      </w:r>
      <w:r w:rsidRPr="00405DBD">
        <w:t>group information is available at the IWF</w:t>
      </w:r>
      <w:r>
        <w:t>, including information that the MC service group is</w:t>
      </w:r>
      <w:r w:rsidRPr="00405DBD">
        <w:t xml:space="preserve"> an interworking group (defined in </w:t>
      </w:r>
      <w:r>
        <w:t xml:space="preserve">the </w:t>
      </w:r>
      <w:r w:rsidRPr="00405DBD">
        <w:t xml:space="preserve">LMR </w:t>
      </w:r>
      <w:r>
        <w:t xml:space="preserve">system </w:t>
      </w:r>
      <w:r w:rsidRPr="00405DBD">
        <w:t xml:space="preserve">or </w:t>
      </w:r>
      <w:r>
        <w:t xml:space="preserve">the </w:t>
      </w:r>
      <w:r w:rsidRPr="00405DBD">
        <w:t>MC system).</w:t>
      </w:r>
    </w:p>
    <w:p w14:paraId="6C83CC83" w14:textId="77777777" w:rsidR="00C96716" w:rsidRPr="00AB5FED" w:rsidRDefault="00C96716" w:rsidP="00C96716">
      <w:pPr>
        <w:pStyle w:val="B1"/>
      </w:pPr>
      <w:r>
        <w:t>2</w:t>
      </w:r>
      <w:r w:rsidRPr="002A54FD">
        <w:t>.</w:t>
      </w:r>
      <w:r w:rsidRPr="002A54FD">
        <w:tab/>
      </w:r>
      <w:r w:rsidRPr="00AB5FED">
        <w:t>The MC</w:t>
      </w:r>
      <w:r>
        <w:t xml:space="preserve"> service </w:t>
      </w:r>
      <w:r w:rsidRPr="00AB5FED">
        <w:t>client 1 had previously successfully initiated an MC</w:t>
      </w:r>
      <w:r>
        <w:t xml:space="preserve"> service </w:t>
      </w:r>
      <w:r w:rsidRPr="00AB5FED">
        <w:t>emergency alert</w:t>
      </w:r>
      <w:r>
        <w:t xml:space="preserve"> request</w:t>
      </w:r>
      <w:r w:rsidRPr="00AB5FED">
        <w:t>.</w:t>
      </w:r>
    </w:p>
    <w:p w14:paraId="1749AB06" w14:textId="77777777" w:rsidR="00C96716" w:rsidRPr="00AB5FED" w:rsidRDefault="00C96716" w:rsidP="00C96716">
      <w:pPr>
        <w:pStyle w:val="B1"/>
      </w:pPr>
      <w:r>
        <w:t>3</w:t>
      </w:r>
      <w:r w:rsidRPr="00AB5FED">
        <w:t>.</w:t>
      </w:r>
      <w:r w:rsidRPr="00AB5FED">
        <w:tab/>
        <w:t>The MC</w:t>
      </w:r>
      <w:r>
        <w:t xml:space="preserve"> service </w:t>
      </w:r>
      <w:r w:rsidRPr="00AB5FED">
        <w:t>client 1 is still in the emergency state.</w:t>
      </w:r>
    </w:p>
    <w:p w14:paraId="0032BFDA" w14:textId="77777777" w:rsidR="00C96716" w:rsidRPr="002A54FD" w:rsidRDefault="00C96716" w:rsidP="00C96716">
      <w:pPr>
        <w:pStyle w:val="B1"/>
      </w:pPr>
      <w:r>
        <w:t>4.</w:t>
      </w:r>
      <w:r>
        <w:tab/>
      </w:r>
      <w:r w:rsidRPr="002A54FD">
        <w:t xml:space="preserve">The MC service client 2 </w:t>
      </w:r>
      <w:r>
        <w:t xml:space="preserve">is </w:t>
      </w:r>
      <w:r w:rsidRPr="002A54FD">
        <w:t>affiliated to th</w:t>
      </w:r>
      <w:r>
        <w:t>e</w:t>
      </w:r>
      <w:r w:rsidRPr="002A54FD">
        <w:t xml:space="preserve"> MC service group.</w:t>
      </w:r>
    </w:p>
    <w:p w14:paraId="35F6CA4A" w14:textId="77777777" w:rsidR="00C96716" w:rsidRDefault="00C96716" w:rsidP="00C96716">
      <w:pPr>
        <w:pStyle w:val="B1"/>
      </w:pPr>
      <w:r>
        <w:t>5</w:t>
      </w:r>
      <w:r w:rsidRPr="002A54FD">
        <w:t>.</w:t>
      </w:r>
      <w:r w:rsidRPr="002A54FD">
        <w:tab/>
        <w:t xml:space="preserve">The </w:t>
      </w:r>
      <w:r>
        <w:t>MC service server</w:t>
      </w:r>
      <w:r w:rsidRPr="002A54FD">
        <w:t xml:space="preserve"> may have carried out an explicit </w:t>
      </w:r>
      <w:r>
        <w:t xml:space="preserve">or implicit </w:t>
      </w:r>
      <w:r w:rsidRPr="002A54FD">
        <w:t xml:space="preserve">affiliation procedure </w:t>
      </w:r>
      <w:r>
        <w:t xml:space="preserve">of the LMR user </w:t>
      </w:r>
      <w:r w:rsidRPr="002A54FD">
        <w:t>with the MC service group.</w:t>
      </w:r>
    </w:p>
    <w:p w14:paraId="57BB4649" w14:textId="77777777" w:rsidR="00C96716" w:rsidRPr="004E2FEF" w:rsidRDefault="00C96716" w:rsidP="00C96716">
      <w:pPr>
        <w:pStyle w:val="B1"/>
      </w:pPr>
      <w:r w:rsidRPr="004E2FEF">
        <w:t>6.</w:t>
      </w:r>
      <w:r w:rsidRPr="004E2FEF">
        <w:tab/>
        <w:t xml:space="preserve">The mapping relationship of group and user identities between </w:t>
      </w:r>
      <w:r>
        <w:t xml:space="preserve">the </w:t>
      </w:r>
      <w:r w:rsidRPr="004E2FEF">
        <w:t xml:space="preserve">MC system and </w:t>
      </w:r>
      <w:r>
        <w:t xml:space="preserve">the </w:t>
      </w:r>
      <w:r w:rsidRPr="004E2FEF">
        <w:t>LMR system has been configured at the IWF.</w:t>
      </w:r>
    </w:p>
    <w:p w14:paraId="468438BC" w14:textId="77777777" w:rsidR="00C96716" w:rsidRDefault="00C96716" w:rsidP="00C96716">
      <w:pPr>
        <w:pStyle w:val="NO"/>
      </w:pPr>
      <w:r w:rsidRPr="00D57EFD">
        <w:t>NOTE</w:t>
      </w:r>
      <w:r>
        <w:t> 1</w:t>
      </w:r>
      <w:r w:rsidRPr="00D57EFD">
        <w:t>:</w:t>
      </w:r>
      <w:r w:rsidRPr="00D57EFD">
        <w:tab/>
        <w:t xml:space="preserve">For all the signalling messages passing through the IWF between </w:t>
      </w:r>
      <w:r>
        <w:t xml:space="preserve">the </w:t>
      </w:r>
      <w:r w:rsidRPr="00D57EFD">
        <w:t>MC</w:t>
      </w:r>
      <w:r>
        <w:t xml:space="preserve"> </w:t>
      </w:r>
      <w:r w:rsidRPr="00D57EFD">
        <w:t xml:space="preserve">system and </w:t>
      </w:r>
      <w:r>
        <w:t xml:space="preserve">the </w:t>
      </w:r>
      <w:r w:rsidRPr="00D57EFD">
        <w:t>LMR system, the IWF perform</w:t>
      </w:r>
      <w:r>
        <w:t>s</w:t>
      </w:r>
      <w:r w:rsidRPr="00D57EFD">
        <w:t xml:space="preserve"> the identity conversion and protocol translation.</w:t>
      </w:r>
    </w:p>
    <w:p w14:paraId="59815272" w14:textId="77777777" w:rsidR="00C96716" w:rsidRPr="002A54FD" w:rsidRDefault="00C96716" w:rsidP="00C96716">
      <w:pPr>
        <w:pStyle w:val="TH"/>
      </w:pPr>
      <w:r w:rsidRPr="002A54FD">
        <w:object w:dxaOrig="8648" w:dyaOrig="5922" w14:anchorId="0574569E">
          <v:shape id="_x0000_i1108" type="#_x0000_t75" style="width:394.55pt;height:270.15pt" o:ole="">
            <v:imagedata r:id="rId171" o:title=""/>
          </v:shape>
          <o:OLEObject Type="Embed" ProgID="Visio.Drawing.11" ShapeID="_x0000_i1108" DrawAspect="Content" ObjectID="_1796455753" r:id="rId172"/>
        </w:object>
      </w:r>
    </w:p>
    <w:p w14:paraId="5144CA90" w14:textId="77777777" w:rsidR="00C96716" w:rsidRPr="002A54FD" w:rsidRDefault="00C96716" w:rsidP="00C96716">
      <w:pPr>
        <w:pStyle w:val="TF"/>
      </w:pPr>
      <w:r w:rsidRPr="002A54FD">
        <w:t>Figure</w:t>
      </w:r>
      <w:r>
        <w:t> 10.6.5.2-1</w:t>
      </w:r>
      <w:r w:rsidRPr="002A54FD">
        <w:t xml:space="preserve"> MC service emergency </w:t>
      </w:r>
      <w:r>
        <w:t>alert cancellation of an MC service user</w:t>
      </w:r>
    </w:p>
    <w:p w14:paraId="571BC669" w14:textId="77777777" w:rsidR="00C96716" w:rsidRPr="003B4945" w:rsidRDefault="00C96716" w:rsidP="00C96716">
      <w:pPr>
        <w:pStyle w:val="B1"/>
      </w:pPr>
      <w:r w:rsidRPr="003B4945">
        <w:t>1.</w:t>
      </w:r>
      <w:r w:rsidRPr="003B4945">
        <w:tab/>
        <w:t xml:space="preserve">The user at the MC service client 1 initiates an emergency </w:t>
      </w:r>
      <w:r>
        <w:t>alert</w:t>
      </w:r>
      <w:r w:rsidRPr="003B4945">
        <w:t xml:space="preserve"> cancel.</w:t>
      </w:r>
    </w:p>
    <w:p w14:paraId="5F978AA7" w14:textId="77777777" w:rsidR="00C96716" w:rsidRPr="00AB5FED" w:rsidRDefault="00C96716" w:rsidP="00C96716">
      <w:pPr>
        <w:pStyle w:val="NO"/>
      </w:pPr>
      <w:r w:rsidRPr="00AB5FED">
        <w:t>NOTE</w:t>
      </w:r>
      <w:r>
        <w:t> 2</w:t>
      </w:r>
      <w:r w:rsidRPr="00AB5FED">
        <w:t>:</w:t>
      </w:r>
      <w:r w:rsidRPr="00AB5FED">
        <w:tab/>
        <w:t>The MC</w:t>
      </w:r>
      <w:r>
        <w:t xml:space="preserve"> service</w:t>
      </w:r>
      <w:r w:rsidRPr="00AB5FED">
        <w:t xml:space="preserve"> emergency </w:t>
      </w:r>
      <w:r>
        <w:t>alert</w:t>
      </w:r>
      <w:r w:rsidRPr="00AB5FED">
        <w:t xml:space="preserve"> cancel request </w:t>
      </w:r>
      <w:r>
        <w:t>may carry</w:t>
      </w:r>
      <w:r w:rsidRPr="00AB5FED">
        <w:t xml:space="preserve"> an indication that the </w:t>
      </w:r>
      <w:r>
        <w:t>in-progress</w:t>
      </w:r>
      <w:r w:rsidRPr="00AB5FED">
        <w:t xml:space="preserve"> emergency </w:t>
      </w:r>
      <w:r>
        <w:t xml:space="preserve">state on the group </w:t>
      </w:r>
      <w:r w:rsidRPr="00AB5FED">
        <w:t>is to be cancelled.</w:t>
      </w:r>
    </w:p>
    <w:p w14:paraId="53AF00B5" w14:textId="77777777" w:rsidR="00C96716" w:rsidRDefault="00C96716" w:rsidP="00C96716">
      <w:pPr>
        <w:pStyle w:val="B1"/>
      </w:pPr>
      <w:r w:rsidRPr="00AB5FED">
        <w:t>2.</w:t>
      </w:r>
      <w:r w:rsidRPr="00AB5FED">
        <w:tab/>
        <w:t>MC</w:t>
      </w:r>
      <w:r>
        <w:t xml:space="preserve"> service</w:t>
      </w:r>
      <w:r w:rsidRPr="00AB5FED">
        <w:t xml:space="preserve"> client 1 requests the MC</w:t>
      </w:r>
      <w:r>
        <w:t xml:space="preserve"> service</w:t>
      </w:r>
      <w:r w:rsidRPr="00AB5FED">
        <w:t xml:space="preserve"> server to send an MC</w:t>
      </w:r>
      <w:r>
        <w:t xml:space="preserve"> service</w:t>
      </w:r>
      <w:r w:rsidRPr="00AB5FED">
        <w:t xml:space="preserve"> emergency </w:t>
      </w:r>
      <w:r>
        <w:t>alert</w:t>
      </w:r>
      <w:r w:rsidRPr="00AB5FED">
        <w:t xml:space="preserve"> cancel to the MC</w:t>
      </w:r>
      <w:r>
        <w:t xml:space="preserve"> service</w:t>
      </w:r>
      <w:r w:rsidRPr="00AB5FED">
        <w:t xml:space="preserve"> group to which MC</w:t>
      </w:r>
      <w:r>
        <w:t xml:space="preserve"> service</w:t>
      </w:r>
      <w:r w:rsidRPr="00AB5FED">
        <w:t xml:space="preserve"> client 1 had previously sent the emergency alert</w:t>
      </w:r>
      <w:r>
        <w:t xml:space="preserve"> request</w:t>
      </w:r>
      <w:r w:rsidRPr="00AB5FED">
        <w:t xml:space="preserve">. </w:t>
      </w:r>
      <w:r>
        <w:t xml:space="preserve">The </w:t>
      </w:r>
      <w:r w:rsidRPr="002A54FD">
        <w:t xml:space="preserve">MC service server </w:t>
      </w:r>
      <w:r>
        <w:t>resolves the group ID,</w:t>
      </w:r>
      <w:r w:rsidRPr="006609A1">
        <w:t xml:space="preserve"> determines the affiliation status of the group members</w:t>
      </w:r>
      <w:r>
        <w:t xml:space="preserve"> and </w:t>
      </w:r>
      <w:r w:rsidRPr="002A54FD">
        <w:t xml:space="preserve">checks whether the </w:t>
      </w:r>
      <w:r>
        <w:t>IWF should be informed</w:t>
      </w:r>
      <w:r w:rsidRPr="002A54FD">
        <w:t>.</w:t>
      </w:r>
      <w:r>
        <w:t xml:space="preserve"> In this scenario, the group has affiliated members that are homed on the IWF, thus the IWF shall be involved.</w:t>
      </w:r>
    </w:p>
    <w:p w14:paraId="7BBB0A00" w14:textId="77777777" w:rsidR="00C96716" w:rsidRPr="00AB5FED" w:rsidRDefault="00C96716" w:rsidP="00C96716">
      <w:pPr>
        <w:pStyle w:val="B1"/>
      </w:pPr>
      <w:r>
        <w:t>3</w:t>
      </w:r>
      <w:r w:rsidRPr="00AB5FED">
        <w:t>.</w:t>
      </w:r>
      <w:r w:rsidRPr="00AB5FED">
        <w:tab/>
        <w:t>The MC</w:t>
      </w:r>
      <w:r>
        <w:t xml:space="preserve"> service</w:t>
      </w:r>
      <w:r w:rsidRPr="00AB5FED">
        <w:t xml:space="preserve"> server sends the MC</w:t>
      </w:r>
      <w:r>
        <w:t xml:space="preserve"> service</w:t>
      </w:r>
      <w:r w:rsidRPr="00AB5FED">
        <w:t xml:space="preserve"> emergency </w:t>
      </w:r>
      <w:r>
        <w:t>alert</w:t>
      </w:r>
      <w:r w:rsidRPr="00AB5FED">
        <w:t xml:space="preserve"> cancel response to the MC</w:t>
      </w:r>
      <w:r>
        <w:t xml:space="preserve"> service</w:t>
      </w:r>
      <w:r w:rsidRPr="00AB5FED">
        <w:t xml:space="preserve"> client 1 to confirm the MC</w:t>
      </w:r>
      <w:r>
        <w:t xml:space="preserve"> service</w:t>
      </w:r>
      <w:r w:rsidRPr="00AB5FED">
        <w:t xml:space="preserve"> emergency </w:t>
      </w:r>
      <w:r>
        <w:t>alert</w:t>
      </w:r>
      <w:r w:rsidRPr="00AB5FED">
        <w:t xml:space="preserve"> cancel request. MC</w:t>
      </w:r>
      <w:r>
        <w:t xml:space="preserve"> service</w:t>
      </w:r>
      <w:r w:rsidRPr="00AB5FED">
        <w:t xml:space="preserve"> client 1 resets its emergency state.</w:t>
      </w:r>
    </w:p>
    <w:p w14:paraId="517B9191" w14:textId="77777777" w:rsidR="00C96716" w:rsidRPr="009B0739" w:rsidRDefault="00C96716" w:rsidP="00C96716">
      <w:pPr>
        <w:pStyle w:val="B1"/>
      </w:pPr>
      <w:r w:rsidRPr="00246CC6">
        <w:t>4.</w:t>
      </w:r>
      <w:r w:rsidRPr="00246CC6">
        <w:tab/>
        <w:t>The MC service server sends an IWF emergency alert cancel request(s) to the IWF. If the IWF has affiliated to this group on behalf of the group's LMR users, only one IWF emergency alert cancel</w:t>
      </w:r>
      <w:r w:rsidRPr="009B0739">
        <w:t xml:space="preserve"> request message is sent to the IWF. If the MCPTT server has received individual affiliations from the group's LMR users, an individual IWF emergency alert cancel request message is sent to the IWF for each affiliated LMR user.</w:t>
      </w:r>
    </w:p>
    <w:p w14:paraId="0C8C535A" w14:textId="77777777" w:rsidR="00C96716" w:rsidRPr="002A54FD" w:rsidRDefault="00C96716" w:rsidP="00C96716">
      <w:pPr>
        <w:pStyle w:val="B1"/>
      </w:pPr>
      <w:r>
        <w:t>5</w:t>
      </w:r>
      <w:r w:rsidRPr="00AB5FED">
        <w:t>.</w:t>
      </w:r>
      <w:r w:rsidRPr="00AB5FED">
        <w:tab/>
      </w:r>
      <w:r>
        <w:t>The IWF</w:t>
      </w:r>
      <w:r w:rsidRPr="00AB5FED">
        <w:t xml:space="preserve"> send</w:t>
      </w:r>
      <w:r>
        <w:t>s</w:t>
      </w:r>
      <w:r w:rsidRPr="00AB5FED">
        <w:t xml:space="preserve"> </w:t>
      </w:r>
      <w:r>
        <w:t>an</w:t>
      </w:r>
      <w:r w:rsidRPr="00AB5FED">
        <w:t xml:space="preserve"> </w:t>
      </w:r>
      <w:r>
        <w:t>IWF</w:t>
      </w:r>
      <w:r w:rsidRPr="00AB5FED">
        <w:t xml:space="preserve"> emergency </w:t>
      </w:r>
      <w:r>
        <w:t>alert</w:t>
      </w:r>
      <w:r w:rsidRPr="00AB5FED">
        <w:t xml:space="preserve"> cancel response</w:t>
      </w:r>
      <w:r>
        <w:t>(s)</w:t>
      </w:r>
      <w:r w:rsidRPr="00AB5FED">
        <w:t xml:space="preserve"> to the MC</w:t>
      </w:r>
      <w:r>
        <w:t xml:space="preserve"> service</w:t>
      </w:r>
      <w:r w:rsidRPr="00AB5FED">
        <w:t xml:space="preserve"> server to acknowledge the </w:t>
      </w:r>
      <w:r>
        <w:t>IWF</w:t>
      </w:r>
      <w:r w:rsidRPr="00AB5FED">
        <w:t xml:space="preserve"> emergency </w:t>
      </w:r>
      <w:r>
        <w:t>alert</w:t>
      </w:r>
      <w:r w:rsidRPr="00AB5FED">
        <w:t xml:space="preserve"> cancel</w:t>
      </w:r>
      <w:r>
        <w:t xml:space="preserve"> request(s)</w:t>
      </w:r>
      <w:r w:rsidRPr="00AB5FED">
        <w:t>.</w:t>
      </w:r>
    </w:p>
    <w:p w14:paraId="7E6657D8" w14:textId="77777777" w:rsidR="00C96716" w:rsidRPr="00AB5FED" w:rsidRDefault="00C96716" w:rsidP="00C96716">
      <w:pPr>
        <w:pStyle w:val="B1"/>
      </w:pPr>
      <w:r>
        <w:t>6</w:t>
      </w:r>
      <w:r w:rsidRPr="002A54FD">
        <w:t>.</w:t>
      </w:r>
      <w:r w:rsidRPr="002A54FD">
        <w:tab/>
      </w:r>
      <w:r w:rsidRPr="00AB5FED">
        <w:t>The MC</w:t>
      </w:r>
      <w:r>
        <w:t xml:space="preserve"> service</w:t>
      </w:r>
      <w:r w:rsidRPr="00AB5FED">
        <w:t xml:space="preserve"> server sends an MC</w:t>
      </w:r>
      <w:r>
        <w:t xml:space="preserve"> service</w:t>
      </w:r>
      <w:r w:rsidRPr="00AB5FED">
        <w:t xml:space="preserve"> emergency </w:t>
      </w:r>
      <w:r>
        <w:t>alert</w:t>
      </w:r>
      <w:r w:rsidRPr="00AB5FED">
        <w:t xml:space="preserve"> cancel request towards the MC</w:t>
      </w:r>
      <w:r>
        <w:t xml:space="preserve"> service</w:t>
      </w:r>
      <w:r w:rsidRPr="00AB5FED">
        <w:t xml:space="preserve"> clients of </w:t>
      </w:r>
      <w:r>
        <w:t>the</w:t>
      </w:r>
      <w:r w:rsidRPr="00AB5FED">
        <w:t xml:space="preserve"> affiliated MC</w:t>
      </w:r>
      <w:r>
        <w:t xml:space="preserve"> service</w:t>
      </w:r>
      <w:r w:rsidRPr="00AB5FED">
        <w:t xml:space="preserve"> group members.</w:t>
      </w:r>
    </w:p>
    <w:p w14:paraId="3744E37E" w14:textId="77777777" w:rsidR="00C96716" w:rsidRPr="00AB5FED" w:rsidRDefault="00C96716" w:rsidP="00C96716">
      <w:pPr>
        <w:pStyle w:val="B1"/>
      </w:pPr>
      <w:r>
        <w:t>7</w:t>
      </w:r>
      <w:r w:rsidRPr="00AB5FED">
        <w:t>.</w:t>
      </w:r>
      <w:r w:rsidRPr="00AB5FED">
        <w:tab/>
        <w:t>MC</w:t>
      </w:r>
      <w:r>
        <w:t xml:space="preserve"> service</w:t>
      </w:r>
      <w:r w:rsidRPr="00AB5FED">
        <w:t xml:space="preserve"> users are notified of the MC</w:t>
      </w:r>
      <w:r>
        <w:t xml:space="preserve"> service</w:t>
      </w:r>
      <w:r w:rsidRPr="00AB5FED">
        <w:t xml:space="preserve"> emergency </w:t>
      </w:r>
      <w:r>
        <w:t>alert</w:t>
      </w:r>
      <w:r w:rsidRPr="00AB5FED">
        <w:t xml:space="preserve"> cancellation of MC</w:t>
      </w:r>
      <w:r>
        <w:t xml:space="preserve"> service</w:t>
      </w:r>
      <w:r w:rsidRPr="00AB5FED">
        <w:t xml:space="preserve"> client 1.</w:t>
      </w:r>
    </w:p>
    <w:p w14:paraId="68D83382" w14:textId="77777777" w:rsidR="00C96716" w:rsidRDefault="00C96716" w:rsidP="00C96716">
      <w:pPr>
        <w:pStyle w:val="B1"/>
      </w:pPr>
      <w:r>
        <w:t>8</w:t>
      </w:r>
      <w:r w:rsidRPr="00AB5FED">
        <w:t>.</w:t>
      </w:r>
      <w:r w:rsidRPr="00AB5FED">
        <w:tab/>
        <w:t>The receiving MC</w:t>
      </w:r>
      <w:r>
        <w:t xml:space="preserve"> service</w:t>
      </w:r>
      <w:r w:rsidRPr="00AB5FED">
        <w:t xml:space="preserve"> clients send the MC</w:t>
      </w:r>
      <w:r>
        <w:t xml:space="preserve"> service</w:t>
      </w:r>
      <w:r w:rsidRPr="00AB5FED">
        <w:t xml:space="preserve"> emergency </w:t>
      </w:r>
      <w:r>
        <w:t>alert</w:t>
      </w:r>
      <w:r w:rsidRPr="00AB5FED">
        <w:t xml:space="preserve"> cancel response to the MC</w:t>
      </w:r>
      <w:r>
        <w:t xml:space="preserve"> service</w:t>
      </w:r>
      <w:r w:rsidRPr="00AB5FED">
        <w:t xml:space="preserve"> server to acknowledge the MC</w:t>
      </w:r>
      <w:r>
        <w:t xml:space="preserve"> service</w:t>
      </w:r>
      <w:r w:rsidRPr="00AB5FED">
        <w:t xml:space="preserve"> emergency </w:t>
      </w:r>
      <w:r>
        <w:t>alert</w:t>
      </w:r>
      <w:r w:rsidRPr="00AB5FED">
        <w:t xml:space="preserve"> cancel</w:t>
      </w:r>
      <w:r>
        <w:t xml:space="preserve"> request</w:t>
      </w:r>
      <w:r w:rsidRPr="00AB5FED">
        <w:t>. For a multicast call scenario, these acknowledgements are not sent</w:t>
      </w:r>
      <w:r>
        <w:t>.</w:t>
      </w:r>
    </w:p>
    <w:p w14:paraId="493D0128" w14:textId="77777777" w:rsidR="00C96716" w:rsidRDefault="00C96716" w:rsidP="00C96716">
      <w:pPr>
        <w:pStyle w:val="NO"/>
      </w:pPr>
      <w:r w:rsidRPr="003B4945">
        <w:t>NOTE</w:t>
      </w:r>
      <w:r>
        <w:t> 3</w:t>
      </w:r>
      <w:r w:rsidRPr="003B4945">
        <w:t>:</w:t>
      </w:r>
      <w:r w:rsidRPr="003B4945">
        <w:tab/>
        <w:t>Steps 3 and 4 can be</w:t>
      </w:r>
      <w:r>
        <w:t xml:space="preserve"> performed in which ever order.</w:t>
      </w:r>
      <w:bookmarkEnd w:id="595"/>
    </w:p>
    <w:p w14:paraId="446229D5" w14:textId="77777777" w:rsidR="00C96716" w:rsidRPr="00BD1886" w:rsidRDefault="00C96716" w:rsidP="00C96716">
      <w:pPr>
        <w:pStyle w:val="Heading2"/>
        <w:rPr>
          <w:rFonts w:eastAsia="SimSun"/>
          <w:noProof/>
          <w:lang w:val="fr-FR"/>
        </w:rPr>
      </w:pPr>
      <w:bookmarkStart w:id="599" w:name="_Toc185842382"/>
      <w:r w:rsidRPr="00BD1886">
        <w:rPr>
          <w:rFonts w:eastAsia="SimSun"/>
          <w:noProof/>
          <w:lang w:val="fr-FR"/>
        </w:rPr>
        <w:lastRenderedPageBreak/>
        <w:t>10.7</w:t>
      </w:r>
      <w:r w:rsidRPr="00BD1886">
        <w:rPr>
          <w:rFonts w:eastAsia="SimSun"/>
          <w:noProof/>
          <w:lang w:val="fr-FR"/>
        </w:rPr>
        <w:tab/>
        <w:t>Codec</w:t>
      </w:r>
      <w:bookmarkEnd w:id="599"/>
    </w:p>
    <w:p w14:paraId="04EBA31B" w14:textId="77777777" w:rsidR="00C96716" w:rsidRPr="00BD1886" w:rsidRDefault="00C96716" w:rsidP="00C96716">
      <w:pPr>
        <w:pStyle w:val="Heading3"/>
        <w:rPr>
          <w:rFonts w:eastAsia="SimSun"/>
          <w:noProof/>
          <w:lang w:val="fr-FR"/>
        </w:rPr>
      </w:pPr>
      <w:bookmarkStart w:id="600" w:name="_Toc185842383"/>
      <w:r w:rsidRPr="00BD1886">
        <w:rPr>
          <w:rFonts w:eastAsia="SimSun"/>
          <w:noProof/>
          <w:lang w:val="fr-FR"/>
        </w:rPr>
        <w:t>10.7.1</w:t>
      </w:r>
      <w:r w:rsidRPr="00BD1886">
        <w:rPr>
          <w:rFonts w:eastAsia="SimSun"/>
          <w:noProof/>
          <w:lang w:val="fr-FR"/>
        </w:rPr>
        <w:tab/>
        <w:t>Information flows for codec</w:t>
      </w:r>
      <w:bookmarkEnd w:id="600"/>
    </w:p>
    <w:p w14:paraId="5EDCE44D" w14:textId="77777777" w:rsidR="00C96716" w:rsidRPr="00BD1886" w:rsidRDefault="00C96716" w:rsidP="00C96716">
      <w:pPr>
        <w:pStyle w:val="Heading4"/>
        <w:rPr>
          <w:rFonts w:eastAsia="SimSun"/>
          <w:lang w:val="fr-FR"/>
        </w:rPr>
      </w:pPr>
      <w:bookmarkStart w:id="601" w:name="_Toc185842384"/>
      <w:r w:rsidRPr="00BD1886">
        <w:rPr>
          <w:rFonts w:eastAsia="SimSun"/>
          <w:lang w:val="fr-FR"/>
        </w:rPr>
        <w:t>10.7.1.1</w:t>
      </w:r>
      <w:r w:rsidRPr="00BD1886">
        <w:rPr>
          <w:rFonts w:eastAsia="SimSun"/>
          <w:lang w:val="fr-FR"/>
        </w:rPr>
        <w:tab/>
        <w:t>IWF codec reconciliation request</w:t>
      </w:r>
      <w:bookmarkEnd w:id="601"/>
    </w:p>
    <w:p w14:paraId="5B2F3F3A" w14:textId="77777777" w:rsidR="00C96716" w:rsidRDefault="00C96716" w:rsidP="00C96716">
      <w:pPr>
        <w:rPr>
          <w:lang w:eastAsia="zh-CN"/>
        </w:rPr>
      </w:pPr>
      <w:r>
        <w:t>Table 10.7.1</w:t>
      </w:r>
      <w:r>
        <w:rPr>
          <w:lang w:eastAsia="zh-CN"/>
        </w:rPr>
        <w:t>.1-1</w:t>
      </w:r>
      <w:r>
        <w:t xml:space="preserve"> describes the information flow IWF</w:t>
      </w:r>
      <w:r w:rsidDel="00654069">
        <w:rPr>
          <w:rFonts w:hint="eastAsia"/>
          <w:lang w:eastAsia="zh-CN"/>
        </w:rPr>
        <w:t xml:space="preserve"> </w:t>
      </w:r>
      <w:r>
        <w:rPr>
          <w:lang w:eastAsia="zh-CN"/>
        </w:rPr>
        <w:t>codec reconciliation</w:t>
      </w:r>
      <w:r>
        <w:t xml:space="preserve"> request</w:t>
      </w:r>
      <w:r>
        <w:rPr>
          <w:rFonts w:hint="eastAsia"/>
          <w:lang w:eastAsia="zh-CN"/>
        </w:rPr>
        <w:t xml:space="preserve"> </w:t>
      </w:r>
      <w:r>
        <w:rPr>
          <w:lang w:eastAsia="zh-CN"/>
        </w:rPr>
        <w:t xml:space="preserve">from the IWF to the </w:t>
      </w:r>
      <w:r>
        <w:rPr>
          <w:rFonts w:hint="eastAsia"/>
          <w:lang w:eastAsia="zh-CN"/>
        </w:rPr>
        <w:t>MC</w:t>
      </w:r>
      <w:r>
        <w:rPr>
          <w:lang w:eastAsia="zh-CN"/>
        </w:rPr>
        <w:t>PTT</w:t>
      </w:r>
      <w:r>
        <w:rPr>
          <w:rFonts w:hint="eastAsia"/>
          <w:lang w:eastAsia="zh-CN"/>
        </w:rPr>
        <w:t xml:space="preserve"> </w:t>
      </w:r>
      <w:r>
        <w:rPr>
          <w:lang w:eastAsia="zh-CN"/>
        </w:rPr>
        <w:t>server</w:t>
      </w:r>
      <w:r>
        <w:rPr>
          <w:rFonts w:hint="eastAsia"/>
          <w:lang w:eastAsia="zh-CN"/>
        </w:rPr>
        <w:t>.</w:t>
      </w:r>
    </w:p>
    <w:p w14:paraId="3E998B6E" w14:textId="77777777" w:rsidR="00C96716" w:rsidRDefault="00C96716" w:rsidP="00C96716">
      <w:pPr>
        <w:pStyle w:val="TH"/>
      </w:pPr>
      <w:r>
        <w:t>Table 10.7.1.1-1: IWF</w:t>
      </w:r>
      <w:r>
        <w:rPr>
          <w:rFonts w:hint="eastAsia"/>
          <w:lang w:eastAsia="zh-CN"/>
        </w:rPr>
        <w:t xml:space="preserve"> </w:t>
      </w:r>
      <w:r>
        <w:rPr>
          <w:lang w:eastAsia="zh-CN"/>
        </w:rPr>
        <w:t>codec reconciliation</w:t>
      </w:r>
      <w: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14:paraId="33FB40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386E25D"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8A6D6BD"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88D90B" w14:textId="77777777" w:rsidR="00C96716" w:rsidRDefault="00C96716" w:rsidP="00933680">
            <w:pPr>
              <w:pStyle w:val="TAH"/>
            </w:pPr>
            <w:r>
              <w:t>Description</w:t>
            </w:r>
          </w:p>
        </w:tc>
      </w:tr>
      <w:tr w:rsidR="00C96716" w14:paraId="2D40284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CAD9"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2618D0DC"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113C39" w14:textId="77777777" w:rsidR="00C96716" w:rsidRDefault="00C96716" w:rsidP="00933680">
            <w:pPr>
              <w:pStyle w:val="TAL"/>
              <w:rPr>
                <w:lang w:eastAsia="zh-CN"/>
              </w:rPr>
            </w:pPr>
            <w:r>
              <w:t>The MCPTT group ID for which a codec change is requested</w:t>
            </w:r>
            <w:r>
              <w:rPr>
                <w:lang w:eastAsia="zh-CN"/>
              </w:rPr>
              <w:t>.</w:t>
            </w:r>
          </w:p>
        </w:tc>
      </w:tr>
      <w:tr w:rsidR="00C96716" w14:paraId="03A7B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1570AC3" w14:textId="77777777" w:rsidR="00C96716" w:rsidRDefault="00C96716" w:rsidP="00933680">
            <w:pPr>
              <w:pStyle w:val="TAL"/>
              <w:rPr>
                <w:lang w:eastAsia="zh-CN"/>
              </w:rPr>
            </w:pPr>
            <w:r>
              <w:rPr>
                <w:lang w:eastAsia="zh-CN"/>
              </w:rPr>
              <w:t>Codec type</w:t>
            </w:r>
          </w:p>
        </w:tc>
        <w:tc>
          <w:tcPr>
            <w:tcW w:w="1440" w:type="dxa"/>
            <w:tcBorders>
              <w:top w:val="single" w:sz="4" w:space="0" w:color="000000"/>
              <w:left w:val="single" w:sz="4" w:space="0" w:color="000000"/>
              <w:bottom w:val="single" w:sz="4" w:space="0" w:color="000000"/>
            </w:tcBorders>
            <w:shd w:val="clear" w:color="auto" w:fill="auto"/>
          </w:tcPr>
          <w:p w14:paraId="534486D2"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F51809" w14:textId="77777777" w:rsidR="00C96716" w:rsidRDefault="00C96716" w:rsidP="00933680">
            <w:pPr>
              <w:pStyle w:val="TAL"/>
            </w:pPr>
            <w:r>
              <w:t>Type of the requested codec</w:t>
            </w:r>
          </w:p>
        </w:tc>
      </w:tr>
    </w:tbl>
    <w:p w14:paraId="54A6F6E8" w14:textId="77777777" w:rsidR="00C96716" w:rsidRPr="008E0181" w:rsidRDefault="00C96716" w:rsidP="00C96716">
      <w:pPr>
        <w:rPr>
          <w:rFonts w:eastAsia="SimSun"/>
        </w:rPr>
      </w:pPr>
    </w:p>
    <w:p w14:paraId="245AF4EE" w14:textId="77777777" w:rsidR="00C96716" w:rsidRPr="008E0181" w:rsidRDefault="00C96716" w:rsidP="00C96716">
      <w:pPr>
        <w:pStyle w:val="Heading4"/>
        <w:rPr>
          <w:rFonts w:eastAsia="SimSun"/>
        </w:rPr>
      </w:pPr>
      <w:bookmarkStart w:id="602" w:name="_Toc185842385"/>
      <w:r>
        <w:rPr>
          <w:rFonts w:eastAsia="SimSun"/>
        </w:rPr>
        <w:t>10.7.1.2</w:t>
      </w:r>
      <w:r>
        <w:rPr>
          <w:rFonts w:eastAsia="SimSun"/>
        </w:rPr>
        <w:tab/>
        <w:t>IWF codec reconciliation response</w:t>
      </w:r>
      <w:bookmarkEnd w:id="602"/>
    </w:p>
    <w:p w14:paraId="50730F59" w14:textId="77777777" w:rsidR="00C96716" w:rsidRDefault="00C96716" w:rsidP="00C96716">
      <w:pPr>
        <w:rPr>
          <w:lang w:eastAsia="zh-CN"/>
        </w:rPr>
      </w:pPr>
      <w:r>
        <w:t>Table 10.7.</w:t>
      </w:r>
      <w:r>
        <w:rPr>
          <w:lang w:eastAsia="zh-CN"/>
        </w:rPr>
        <w:t>1.2-1</w:t>
      </w:r>
      <w:r>
        <w:t xml:space="preserve"> describes the information flow IWF</w:t>
      </w:r>
      <w:r w:rsidDel="00654069">
        <w:rPr>
          <w:rFonts w:hint="eastAsia"/>
          <w:lang w:eastAsia="zh-CN"/>
        </w:rPr>
        <w:t xml:space="preserve"> </w:t>
      </w:r>
      <w:r>
        <w:rPr>
          <w:lang w:eastAsia="zh-CN"/>
        </w:rPr>
        <w:t>codec reconciliation</w:t>
      </w:r>
      <w:r>
        <w:t xml:space="preserve"> response</w:t>
      </w:r>
      <w:r>
        <w:rPr>
          <w:rFonts w:hint="eastAsia"/>
          <w:lang w:eastAsia="zh-CN"/>
        </w:rPr>
        <w:t xml:space="preserve"> </w:t>
      </w:r>
      <w:r>
        <w:rPr>
          <w:lang w:eastAsia="zh-CN"/>
        </w:rPr>
        <w:t xml:space="preserve">from the </w:t>
      </w:r>
      <w:r>
        <w:rPr>
          <w:rFonts w:hint="eastAsia"/>
          <w:lang w:eastAsia="zh-CN"/>
        </w:rPr>
        <w:t>MC</w:t>
      </w:r>
      <w:r>
        <w:rPr>
          <w:lang w:eastAsia="zh-CN"/>
        </w:rPr>
        <w:t>PTT</w:t>
      </w:r>
      <w:r>
        <w:rPr>
          <w:rFonts w:hint="eastAsia"/>
          <w:lang w:eastAsia="zh-CN"/>
        </w:rPr>
        <w:t xml:space="preserve"> </w:t>
      </w:r>
      <w:r>
        <w:rPr>
          <w:lang w:eastAsia="zh-CN"/>
        </w:rPr>
        <w:t>server to the IWF</w:t>
      </w:r>
      <w:r>
        <w:rPr>
          <w:rFonts w:hint="eastAsia"/>
          <w:lang w:eastAsia="zh-CN"/>
        </w:rPr>
        <w:t>.</w:t>
      </w:r>
    </w:p>
    <w:p w14:paraId="6920AEB5" w14:textId="77777777" w:rsidR="00C96716" w:rsidRDefault="00C96716" w:rsidP="00C96716">
      <w:pPr>
        <w:pStyle w:val="TH"/>
      </w:pPr>
      <w:r>
        <w:t>Table 10.7.1.2-1: IWF</w:t>
      </w:r>
      <w:r>
        <w:rPr>
          <w:rFonts w:hint="eastAsia"/>
          <w:lang w:eastAsia="zh-CN"/>
        </w:rPr>
        <w:t xml:space="preserve"> </w:t>
      </w:r>
      <w:r>
        <w:rPr>
          <w:lang w:eastAsia="zh-CN"/>
        </w:rPr>
        <w:t>codec reconciliation</w:t>
      </w:r>
      <w:r>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C96716" w14:paraId="2DE1C87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5DB4CBE" w14:textId="77777777" w:rsidR="00C96716" w:rsidRDefault="00C96716" w:rsidP="00933680">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91BD995" w14:textId="77777777" w:rsidR="00C96716" w:rsidRDefault="00C96716" w:rsidP="00933680">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770AAF" w14:textId="77777777" w:rsidR="00C96716" w:rsidRDefault="00C96716" w:rsidP="00933680">
            <w:pPr>
              <w:pStyle w:val="TAH"/>
            </w:pPr>
            <w:r>
              <w:t>Description</w:t>
            </w:r>
          </w:p>
        </w:tc>
      </w:tr>
      <w:tr w:rsidR="00C96716" w14:paraId="4EB9102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9D39468" w14:textId="77777777" w:rsidR="00C96716" w:rsidRDefault="00C96716" w:rsidP="00933680">
            <w:pPr>
              <w:pStyle w:val="TAL"/>
              <w:rPr>
                <w:lang w:eastAsia="zh-CN"/>
              </w:rPr>
            </w:pPr>
            <w:r>
              <w:rPr>
                <w:rFonts w:hint="eastAsia"/>
                <w:lang w:eastAsia="zh-CN"/>
              </w:rPr>
              <w:t>MCPTT group ID</w:t>
            </w:r>
          </w:p>
        </w:tc>
        <w:tc>
          <w:tcPr>
            <w:tcW w:w="1440" w:type="dxa"/>
            <w:tcBorders>
              <w:top w:val="single" w:sz="4" w:space="0" w:color="000000"/>
              <w:left w:val="single" w:sz="4" w:space="0" w:color="000000"/>
              <w:bottom w:val="single" w:sz="4" w:space="0" w:color="000000"/>
            </w:tcBorders>
            <w:shd w:val="clear" w:color="auto" w:fill="auto"/>
          </w:tcPr>
          <w:p w14:paraId="54F12F33" w14:textId="77777777" w:rsidR="00C96716" w:rsidRDefault="00C96716" w:rsidP="00933680">
            <w:pPr>
              <w:pStyle w:val="TAC"/>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AC9410" w14:textId="77777777" w:rsidR="00C96716" w:rsidRDefault="00C96716" w:rsidP="00933680">
            <w:pPr>
              <w:pStyle w:val="TAL"/>
              <w:rPr>
                <w:lang w:eastAsia="zh-CN"/>
              </w:rPr>
            </w:pPr>
            <w:r>
              <w:t>The MCPTT group ID for which a codec change was requested</w:t>
            </w:r>
            <w:r>
              <w:rPr>
                <w:lang w:eastAsia="zh-CN"/>
              </w:rPr>
              <w:t>.</w:t>
            </w:r>
          </w:p>
        </w:tc>
      </w:tr>
      <w:tr w:rsidR="00C96716" w14:paraId="1924F9A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CADF9BE" w14:textId="77777777" w:rsidR="00C96716" w:rsidRDefault="00C96716" w:rsidP="00933680">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2952C9BD" w14:textId="77777777" w:rsidR="00C96716" w:rsidRDefault="00C96716" w:rsidP="00933680">
            <w:pPr>
              <w:pStyle w:val="TAC"/>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1217B9" w14:textId="77777777" w:rsidR="00C96716" w:rsidRDefault="00C96716" w:rsidP="00933680">
            <w:pPr>
              <w:pStyle w:val="TAL"/>
            </w:pPr>
            <w:r>
              <w:t>Result indicates success or failure of the requested codec change.</w:t>
            </w:r>
          </w:p>
        </w:tc>
      </w:tr>
    </w:tbl>
    <w:p w14:paraId="3A8A9FFD" w14:textId="77777777" w:rsidR="00C96716" w:rsidRPr="008E0181" w:rsidRDefault="00C96716" w:rsidP="00C96716">
      <w:pPr>
        <w:rPr>
          <w:rFonts w:eastAsia="SimSun"/>
        </w:rPr>
      </w:pPr>
    </w:p>
    <w:p w14:paraId="73286D58" w14:textId="77777777" w:rsidR="00C96716" w:rsidRDefault="00C96716" w:rsidP="00C96716">
      <w:pPr>
        <w:pStyle w:val="Heading3"/>
        <w:rPr>
          <w:noProof/>
          <w:lang w:val="en-US"/>
        </w:rPr>
      </w:pPr>
      <w:bookmarkStart w:id="603" w:name="_Toc185842386"/>
      <w:r>
        <w:rPr>
          <w:noProof/>
          <w:lang w:val="en-US" w:eastAsia="zh-CN"/>
        </w:rPr>
        <w:t>10.7.2</w:t>
      </w:r>
      <w:r>
        <w:rPr>
          <w:rFonts w:eastAsia="SimSun"/>
          <w:noProof/>
        </w:rPr>
        <w:tab/>
      </w:r>
      <w:r>
        <w:rPr>
          <w:noProof/>
          <w:lang w:val="en-US"/>
        </w:rPr>
        <w:t>IWF transcoding</w:t>
      </w:r>
      <w:bookmarkEnd w:id="603"/>
    </w:p>
    <w:p w14:paraId="70F7D143" w14:textId="77777777" w:rsidR="00C96716" w:rsidRDefault="00C96716" w:rsidP="00C96716">
      <w:pPr>
        <w:rPr>
          <w:noProof/>
          <w:lang w:val="en-US"/>
        </w:rPr>
      </w:pPr>
      <w:r>
        <w:rPr>
          <w:noProof/>
          <w:lang w:val="en-US"/>
        </w:rPr>
        <w:t>The IWF can be used to transcode voice packets in transit between the LMR and MCPTT systems. In this scenario, the MCPTT system can operate its own vocoder type and the LMR system can operate its own vocoder type. The type of vocoder used on the LMR side is outside the scope of the present document.</w:t>
      </w:r>
    </w:p>
    <w:p w14:paraId="6E23E0C3" w14:textId="77777777" w:rsidR="00C96716" w:rsidRDefault="00C96716" w:rsidP="00C96716">
      <w:pPr>
        <w:rPr>
          <w:rFonts w:eastAsia="SimSun"/>
          <w:noProof/>
          <w:lang w:eastAsia="zh-CN"/>
        </w:rPr>
      </w:pPr>
      <w:r w:rsidRPr="00A46D6C">
        <w:rPr>
          <w:noProof/>
          <w:lang w:eastAsia="zh-CN"/>
        </w:rPr>
        <w:t>When opera</w:t>
      </w:r>
      <w:r>
        <w:rPr>
          <w:noProof/>
          <w:lang w:eastAsia="zh-CN"/>
        </w:rPr>
        <w:t xml:space="preserve">ting in this mode, the IWF </w:t>
      </w:r>
      <w:r w:rsidRPr="00A46D6C">
        <w:rPr>
          <w:noProof/>
          <w:lang w:eastAsia="zh-CN"/>
        </w:rPr>
        <w:t>convert</w:t>
      </w:r>
      <w:r>
        <w:rPr>
          <w:noProof/>
          <w:lang w:eastAsia="zh-CN"/>
        </w:rPr>
        <w:t>s</w:t>
      </w:r>
      <w:r w:rsidRPr="00A46D6C">
        <w:rPr>
          <w:noProof/>
          <w:lang w:eastAsia="zh-CN"/>
        </w:rPr>
        <w:t xml:space="preserve"> voice</w:t>
      </w:r>
      <w:r>
        <w:rPr>
          <w:noProof/>
          <w:lang w:eastAsia="zh-CN"/>
        </w:rPr>
        <w:t xml:space="preserve"> media formats</w:t>
      </w:r>
      <w:r w:rsidRPr="00A46D6C">
        <w:rPr>
          <w:noProof/>
          <w:lang w:eastAsia="zh-CN"/>
        </w:rPr>
        <w:t xml:space="preserve"> between the two sides. </w:t>
      </w:r>
      <w:r>
        <w:rPr>
          <w:noProof/>
          <w:lang w:eastAsia="zh-CN"/>
        </w:rPr>
        <w:t>Vocoder negotiation is according to procedures in the present document.</w:t>
      </w:r>
    </w:p>
    <w:p w14:paraId="7172888E" w14:textId="77777777" w:rsidR="00C96716" w:rsidRDefault="00C96716" w:rsidP="00C96716">
      <w:pPr>
        <w:pStyle w:val="Heading3"/>
        <w:rPr>
          <w:rFonts w:eastAsia="SimSun"/>
          <w:noProof/>
        </w:rPr>
      </w:pPr>
      <w:bookmarkStart w:id="604" w:name="_Toc185842387"/>
      <w:r>
        <w:rPr>
          <w:noProof/>
          <w:lang w:val="en-US" w:eastAsia="zh-CN"/>
        </w:rPr>
        <w:t>10.7.3</w:t>
      </w:r>
      <w:r>
        <w:rPr>
          <w:rFonts w:eastAsia="SimSun"/>
          <w:noProof/>
        </w:rPr>
        <w:tab/>
        <w:t>Codec negotiation by the LMR system</w:t>
      </w:r>
      <w:bookmarkEnd w:id="604"/>
    </w:p>
    <w:p w14:paraId="51EDA932" w14:textId="77777777" w:rsidR="00C96716" w:rsidRDefault="00C96716" w:rsidP="00C96716">
      <w:pPr>
        <w:pStyle w:val="Heading4"/>
        <w:rPr>
          <w:rFonts w:eastAsia="SimSun"/>
          <w:noProof/>
        </w:rPr>
      </w:pPr>
      <w:bookmarkStart w:id="605" w:name="_Toc185842388"/>
      <w:r>
        <w:rPr>
          <w:noProof/>
          <w:lang w:val="en-US" w:eastAsia="zh-CN"/>
        </w:rPr>
        <w:t>10.7.3</w:t>
      </w:r>
      <w:r>
        <w:rPr>
          <w:rFonts w:eastAsia="SimSun"/>
          <w:noProof/>
        </w:rPr>
        <w:t>.</w:t>
      </w:r>
      <w:r>
        <w:rPr>
          <w:rFonts w:eastAsia="SimSun"/>
          <w:noProof/>
          <w:lang w:val="en-US"/>
        </w:rPr>
        <w:t>1</w:t>
      </w:r>
      <w:r>
        <w:rPr>
          <w:rFonts w:eastAsia="SimSun"/>
          <w:noProof/>
        </w:rPr>
        <w:tab/>
        <w:t>Description</w:t>
      </w:r>
      <w:bookmarkEnd w:id="605"/>
    </w:p>
    <w:p w14:paraId="2580B583" w14:textId="77777777" w:rsidR="00C96716" w:rsidRDefault="00C96716" w:rsidP="00C96716">
      <w:pPr>
        <w:rPr>
          <w:noProof/>
          <w:lang w:val="en-US" w:eastAsia="zh-CN"/>
        </w:rPr>
      </w:pPr>
      <w:r>
        <w:rPr>
          <w:noProof/>
          <w:lang w:val="en-US" w:eastAsia="zh-CN"/>
        </w:rPr>
        <w:t xml:space="preserve">An MCPTT group may be configured to use an LMR speech codec, such that </w:t>
      </w:r>
      <w:r w:rsidRPr="00906D29">
        <w:rPr>
          <w:noProof/>
          <w:lang w:val="en-US" w:eastAsia="zh-CN"/>
        </w:rPr>
        <w:t>speech can be carried end to end between all group members in both LMR and MCPTT system without transcoding.</w:t>
      </w:r>
    </w:p>
    <w:p w14:paraId="55C02DF7" w14:textId="77777777" w:rsidR="00C96716" w:rsidRDefault="00C96716" w:rsidP="00C96716">
      <w:pPr>
        <w:rPr>
          <w:noProof/>
          <w:lang w:val="en-US" w:eastAsia="zh-CN"/>
        </w:rPr>
      </w:pPr>
      <w:r>
        <w:rPr>
          <w:noProof/>
          <w:lang w:val="en-US" w:eastAsia="zh-CN"/>
        </w:rPr>
        <w:t>An LMR system can support more than one speech codec; for example P25 supports both a full rate and a half rate speech codec. Circumstances within the LMR system might require that the codec in use within a group is changed according to the needs of the LMR system.</w:t>
      </w:r>
    </w:p>
    <w:p w14:paraId="48B05298" w14:textId="77777777" w:rsidR="00C96716" w:rsidRDefault="00C96716" w:rsidP="00C96716">
      <w:pPr>
        <w:rPr>
          <w:noProof/>
          <w:lang w:val="en-US" w:eastAsia="zh-CN"/>
        </w:rPr>
      </w:pPr>
      <w:r>
        <w:rPr>
          <w:noProof/>
          <w:lang w:val="en-US" w:eastAsia="zh-CN"/>
        </w:rPr>
        <w:t>Figure 10.7.3.1-1 below illustrates a procedure which allows the LMR system to change the speech codec within an MCPTT group that is connected to the LMR system via the IWF.</w:t>
      </w:r>
    </w:p>
    <w:p w14:paraId="2F5D6058" w14:textId="77777777" w:rsidR="00C96716" w:rsidRDefault="00C96716" w:rsidP="00C96716">
      <w:pPr>
        <w:rPr>
          <w:noProof/>
          <w:lang w:val="en-US" w:eastAsia="zh-CN"/>
        </w:rPr>
      </w:pPr>
      <w:r>
        <w:rPr>
          <w:noProof/>
          <w:lang w:val="en-US" w:eastAsia="zh-CN"/>
        </w:rPr>
        <w:t>Pre-conditions:</w:t>
      </w:r>
    </w:p>
    <w:p w14:paraId="2C45E29E" w14:textId="77777777" w:rsidR="00C96716" w:rsidRDefault="00C96716" w:rsidP="00C96716">
      <w:pPr>
        <w:pStyle w:val="B1"/>
        <w:rPr>
          <w:noProof/>
          <w:lang w:eastAsia="zh-CN"/>
        </w:rPr>
      </w:pPr>
      <w:r>
        <w:rPr>
          <w:noProof/>
          <w:lang w:eastAsia="zh-CN"/>
        </w:rPr>
        <w:t>1.</w:t>
      </w:r>
      <w:r>
        <w:rPr>
          <w:noProof/>
          <w:lang w:eastAsia="zh-CN"/>
        </w:rPr>
        <w:tab/>
        <w:t>Group members have affiliated to the MCPTT group in both the LMR system and in the MCPTT system</w:t>
      </w:r>
    </w:p>
    <w:p w14:paraId="1013884A" w14:textId="77777777" w:rsidR="00C96716" w:rsidRDefault="00C96716" w:rsidP="00C96716">
      <w:pPr>
        <w:pStyle w:val="B1"/>
        <w:rPr>
          <w:noProof/>
          <w:lang w:eastAsia="zh-CN"/>
        </w:rPr>
      </w:pPr>
      <w:r>
        <w:rPr>
          <w:noProof/>
          <w:lang w:eastAsia="zh-CN"/>
        </w:rPr>
        <w:t>2.</w:t>
      </w:r>
      <w:r>
        <w:rPr>
          <w:noProof/>
          <w:lang w:eastAsia="zh-CN"/>
        </w:rPr>
        <w:tab/>
        <w:t>A permitted LMR codec has been negotiated for use by MCPTT group members</w:t>
      </w:r>
    </w:p>
    <w:p w14:paraId="58603DE5" w14:textId="77777777" w:rsidR="00C96716" w:rsidRDefault="00C96716" w:rsidP="00C96716">
      <w:pPr>
        <w:pStyle w:val="B1"/>
        <w:rPr>
          <w:noProof/>
          <w:lang w:eastAsia="zh-CN"/>
        </w:rPr>
      </w:pPr>
      <w:r>
        <w:rPr>
          <w:noProof/>
          <w:lang w:eastAsia="zh-CN"/>
        </w:rPr>
        <w:t>3.</w:t>
      </w:r>
      <w:r>
        <w:rPr>
          <w:noProof/>
          <w:lang w:eastAsia="zh-CN"/>
        </w:rPr>
        <w:tab/>
        <w:t>MCPTT group members support the requested second LMR speech codec</w:t>
      </w:r>
    </w:p>
    <w:p w14:paraId="7F33712D" w14:textId="77777777" w:rsidR="00C96716" w:rsidRPr="00406869" w:rsidRDefault="00C96716" w:rsidP="00C96716">
      <w:pPr>
        <w:pStyle w:val="NO"/>
        <w:rPr>
          <w:noProof/>
          <w:lang w:eastAsia="zh-CN"/>
        </w:rPr>
      </w:pPr>
      <w:r>
        <w:rPr>
          <w:noProof/>
          <w:lang w:eastAsia="zh-CN"/>
        </w:rPr>
        <w:lastRenderedPageBreak/>
        <w:t>NOTE 1:</w:t>
      </w:r>
      <w:r>
        <w:rPr>
          <w:noProof/>
          <w:lang w:eastAsia="zh-CN"/>
        </w:rPr>
        <w:tab/>
        <w:t>The exception condition created if the IWF does not support trancoding and the MCPTT client does not support the requested LMR codec is outside the scope of the present document.</w:t>
      </w:r>
    </w:p>
    <w:p w14:paraId="7389B644" w14:textId="77777777" w:rsidR="00C96716" w:rsidRDefault="00C96716" w:rsidP="00C96716">
      <w:pPr>
        <w:pStyle w:val="B1"/>
        <w:rPr>
          <w:rFonts w:eastAsia="SimSun"/>
        </w:rPr>
      </w:pPr>
      <w:r>
        <w:rPr>
          <w:noProof/>
          <w:lang w:eastAsia="zh-CN"/>
        </w:rPr>
        <w:t>4.</w:t>
      </w:r>
      <w:r>
        <w:rPr>
          <w:noProof/>
          <w:lang w:eastAsia="zh-CN"/>
        </w:rPr>
        <w:tab/>
        <w:t>The LMR system requires a change to an alternative speech codec</w:t>
      </w:r>
      <w:r>
        <w:rPr>
          <w:rFonts w:eastAsia="SimSun"/>
        </w:rPr>
        <w:t>.</w:t>
      </w:r>
    </w:p>
    <w:p w14:paraId="052256B4" w14:textId="77777777" w:rsidR="00C96716" w:rsidRDefault="00C96716" w:rsidP="00C96716">
      <w:pPr>
        <w:pStyle w:val="TH"/>
        <w:rPr>
          <w:rFonts w:eastAsia="SimSun"/>
        </w:rPr>
      </w:pPr>
      <w:r>
        <w:rPr>
          <w:rFonts w:eastAsia="SimSun"/>
        </w:rPr>
        <w:object w:dxaOrig="7601" w:dyaOrig="4577" w14:anchorId="5B2BAFCE">
          <v:shape id="_x0000_i1109" type="#_x0000_t75" style="width:380.15pt;height:228.65pt" o:ole="">
            <v:imagedata r:id="rId173" o:title=""/>
          </v:shape>
          <o:OLEObject Type="Embed" ProgID="Visio.Drawing.11" ShapeID="_x0000_i1109" DrawAspect="Content" ObjectID="_1796455754" r:id="rId174"/>
        </w:object>
      </w:r>
    </w:p>
    <w:p w14:paraId="1164DE95" w14:textId="77777777" w:rsidR="00C96716" w:rsidRDefault="00C96716" w:rsidP="00C96716">
      <w:pPr>
        <w:pStyle w:val="TF"/>
      </w:pPr>
      <w:r>
        <w:t>Figure </w:t>
      </w:r>
      <w:r>
        <w:rPr>
          <w:noProof/>
          <w:lang w:val="en-US" w:eastAsia="zh-CN"/>
        </w:rPr>
        <w:t>10.7.3</w:t>
      </w:r>
      <w:r>
        <w:t>.1-1: Codec reconciliation procedure</w:t>
      </w:r>
    </w:p>
    <w:p w14:paraId="65BBAD87" w14:textId="77777777" w:rsidR="00C96716" w:rsidRDefault="00C96716" w:rsidP="00C96716">
      <w:pPr>
        <w:pStyle w:val="B1"/>
        <w:rPr>
          <w:noProof/>
          <w:lang w:eastAsia="zh-CN"/>
        </w:rPr>
      </w:pPr>
      <w:r>
        <w:rPr>
          <w:noProof/>
          <w:lang w:eastAsia="zh-CN"/>
        </w:rPr>
        <w:t>1.</w:t>
      </w:r>
      <w:r>
        <w:rPr>
          <w:noProof/>
          <w:lang w:eastAsia="zh-CN"/>
        </w:rPr>
        <w:tab/>
        <w:t>The IWF sends a codec reconciliation request to the MCPTT server on behalf of the LMR system.</w:t>
      </w:r>
    </w:p>
    <w:p w14:paraId="6BFD051B" w14:textId="77777777" w:rsidR="00C96716" w:rsidRDefault="00C96716" w:rsidP="00C96716">
      <w:pPr>
        <w:pStyle w:val="B1"/>
        <w:rPr>
          <w:noProof/>
          <w:lang w:eastAsia="zh-CN"/>
        </w:rPr>
      </w:pPr>
      <w:r>
        <w:rPr>
          <w:noProof/>
          <w:lang w:eastAsia="zh-CN"/>
        </w:rPr>
        <w:t>2.</w:t>
      </w:r>
      <w:r>
        <w:rPr>
          <w:noProof/>
          <w:lang w:eastAsia="zh-CN"/>
        </w:rPr>
        <w:tab/>
        <w:t>The MCPTT server checks that the requested codec is permitted for the MCPTT group.</w:t>
      </w:r>
    </w:p>
    <w:p w14:paraId="64B9E0AE" w14:textId="77777777" w:rsidR="00C96716" w:rsidRDefault="00C96716" w:rsidP="00C96716">
      <w:pPr>
        <w:pStyle w:val="B1"/>
        <w:rPr>
          <w:noProof/>
          <w:lang w:eastAsia="zh-CN"/>
        </w:rPr>
      </w:pPr>
      <w:r>
        <w:rPr>
          <w:noProof/>
          <w:lang w:eastAsia="zh-CN"/>
        </w:rPr>
        <w:t>3.</w:t>
      </w:r>
      <w:r>
        <w:rPr>
          <w:noProof/>
          <w:lang w:eastAsia="zh-CN"/>
        </w:rPr>
        <w:tab/>
        <w:t>The MCPTT server sends a codec reconciliation request to all of the affilliated MCPTT client(s) to negotiate the use of the speech codec requested by the LMR system.</w:t>
      </w:r>
    </w:p>
    <w:p w14:paraId="49ED676D" w14:textId="77777777" w:rsidR="00C96716" w:rsidRDefault="00C96716" w:rsidP="00C96716">
      <w:pPr>
        <w:pStyle w:val="B1"/>
        <w:rPr>
          <w:noProof/>
          <w:lang w:eastAsia="zh-CN"/>
        </w:rPr>
      </w:pPr>
      <w:r>
        <w:rPr>
          <w:noProof/>
          <w:lang w:eastAsia="zh-CN"/>
        </w:rPr>
        <w:t>4.</w:t>
      </w:r>
      <w:r>
        <w:rPr>
          <w:noProof/>
          <w:lang w:eastAsia="zh-CN"/>
        </w:rPr>
        <w:tab/>
        <w:t>The MCPTT client replies with a codec reconciliation response to the MCPTT server, indicating acceptance of the new speech codec.</w:t>
      </w:r>
    </w:p>
    <w:p w14:paraId="33A58FDF" w14:textId="77777777" w:rsidR="00C96716" w:rsidRDefault="00C96716" w:rsidP="00C96716">
      <w:pPr>
        <w:pStyle w:val="B1"/>
        <w:rPr>
          <w:noProof/>
          <w:lang w:eastAsia="zh-CN"/>
        </w:rPr>
      </w:pPr>
      <w:r>
        <w:rPr>
          <w:noProof/>
          <w:lang w:eastAsia="zh-CN"/>
        </w:rPr>
        <w:t>5.</w:t>
      </w:r>
      <w:r>
        <w:rPr>
          <w:noProof/>
          <w:lang w:eastAsia="zh-CN"/>
        </w:rPr>
        <w:tab/>
        <w:t>The MCPTT server sends a codec reconciliation response to the IWF.</w:t>
      </w:r>
    </w:p>
    <w:p w14:paraId="718D3E97" w14:textId="77777777" w:rsidR="00C96716" w:rsidRDefault="00C96716" w:rsidP="00C96716">
      <w:pPr>
        <w:pStyle w:val="B1"/>
        <w:rPr>
          <w:noProof/>
          <w:lang w:eastAsia="zh-CN"/>
        </w:rPr>
      </w:pPr>
      <w:r>
        <w:rPr>
          <w:noProof/>
          <w:lang w:eastAsia="zh-CN"/>
        </w:rPr>
        <w:t>6.</w:t>
      </w:r>
      <w:r>
        <w:rPr>
          <w:noProof/>
          <w:lang w:eastAsia="zh-CN"/>
        </w:rPr>
        <w:tab/>
        <w:t>Further transmissions in the MCPTT group use the new codec in the media plane.</w:t>
      </w:r>
    </w:p>
    <w:p w14:paraId="52A72C3A" w14:textId="77777777" w:rsidR="00C96716" w:rsidRDefault="00C96716" w:rsidP="00C96716">
      <w:pPr>
        <w:pStyle w:val="NO"/>
        <w:rPr>
          <w:noProof/>
          <w:lang w:eastAsia="zh-CN"/>
        </w:rPr>
      </w:pPr>
      <w:r>
        <w:rPr>
          <w:noProof/>
          <w:lang w:eastAsia="zh-CN"/>
        </w:rPr>
        <w:t>NOTE 2:</w:t>
      </w:r>
      <w:r>
        <w:rPr>
          <w:noProof/>
          <w:lang w:eastAsia="zh-CN"/>
        </w:rPr>
        <w:tab/>
        <w:t>The time at which the new codec is first used by a transmitting party is outside the scope of the present document.</w:t>
      </w:r>
    </w:p>
    <w:p w14:paraId="72589332" w14:textId="77777777" w:rsidR="00C96716" w:rsidRDefault="00C96716" w:rsidP="00C96716">
      <w:pPr>
        <w:pStyle w:val="Heading2"/>
        <w:rPr>
          <w:noProof/>
          <w:lang w:val="en-US"/>
        </w:rPr>
      </w:pPr>
      <w:bookmarkStart w:id="606" w:name="_Toc185842389"/>
      <w:r>
        <w:rPr>
          <w:noProof/>
          <w:lang w:val="en-US"/>
        </w:rPr>
        <w:t>10.8</w:t>
      </w:r>
      <w:r>
        <w:rPr>
          <w:noProof/>
          <w:lang w:val="en-US"/>
        </w:rPr>
        <w:tab/>
        <w:t>MCData short data service</w:t>
      </w:r>
      <w:bookmarkEnd w:id="606"/>
    </w:p>
    <w:p w14:paraId="4B13D51B" w14:textId="77777777" w:rsidR="00C96716" w:rsidRPr="00AF7773" w:rsidRDefault="00C96716" w:rsidP="00C96716">
      <w:pPr>
        <w:pStyle w:val="Heading3"/>
        <w:rPr>
          <w:lang w:val="en-US"/>
        </w:rPr>
      </w:pPr>
      <w:bookmarkStart w:id="607" w:name="_Toc185842390"/>
      <w:r w:rsidRPr="00F855F5">
        <w:rPr>
          <w:lang w:val="en-US"/>
        </w:rPr>
        <w:t>10.</w:t>
      </w:r>
      <w:r>
        <w:rPr>
          <w:lang w:val="en-US"/>
        </w:rPr>
        <w:t>8</w:t>
      </w:r>
      <w:r w:rsidRPr="00AF7773">
        <w:rPr>
          <w:lang w:val="en-US"/>
        </w:rPr>
        <w:t>.1</w:t>
      </w:r>
      <w:r w:rsidRPr="00AF7773">
        <w:rPr>
          <w:lang w:val="en-US"/>
        </w:rPr>
        <w:tab/>
        <w:t>General</w:t>
      </w:r>
      <w:bookmarkEnd w:id="607"/>
    </w:p>
    <w:p w14:paraId="52E35508" w14:textId="77777777" w:rsidR="00C96716" w:rsidRDefault="00C96716" w:rsidP="00C96716">
      <w:pPr>
        <w:rPr>
          <w:lang w:val="en-US"/>
        </w:rPr>
      </w:pPr>
      <w:r w:rsidRPr="001A1FBC">
        <w:rPr>
          <w:lang w:val="en-US"/>
        </w:rPr>
        <w:t xml:space="preserve">The present document specifies </w:t>
      </w:r>
      <w:r w:rsidRPr="00163A56">
        <w:rPr>
          <w:lang w:val="en-US"/>
        </w:rPr>
        <w:t>short data service (SDS)</w:t>
      </w:r>
      <w:r w:rsidRPr="00F47775">
        <w:rPr>
          <w:lang w:val="en-US"/>
        </w:rPr>
        <w:t xml:space="preserve"> interworking </w:t>
      </w:r>
      <w:r w:rsidRPr="00B1740A">
        <w:rPr>
          <w:lang w:val="en-US"/>
        </w:rPr>
        <w:t xml:space="preserve">between LMR users and MCData clients using one-to-one standalone </w:t>
      </w:r>
      <w:r w:rsidRPr="003102CC">
        <w:rPr>
          <w:lang w:val="en-US"/>
        </w:rPr>
        <w:t>SDS</w:t>
      </w:r>
      <w:r w:rsidRPr="00315404">
        <w:rPr>
          <w:lang w:val="en-US"/>
        </w:rPr>
        <w:t xml:space="preserve"> messages</w:t>
      </w:r>
      <w:r w:rsidRPr="004F6397">
        <w:rPr>
          <w:lang w:val="en-US"/>
        </w:rPr>
        <w:t xml:space="preserve"> and </w:t>
      </w:r>
      <w:r w:rsidRPr="006177B1">
        <w:rPr>
          <w:lang w:val="en-US"/>
        </w:rPr>
        <w:t>group standalone</w:t>
      </w:r>
      <w:r w:rsidRPr="00C441D2">
        <w:rPr>
          <w:lang w:val="en-US"/>
        </w:rPr>
        <w:t xml:space="preserve"> SDS messages. The IWF behaves as a peer MCData server to other MCData servers.</w:t>
      </w:r>
    </w:p>
    <w:p w14:paraId="76420725" w14:textId="77777777" w:rsidR="00C96716" w:rsidRDefault="00C96716" w:rsidP="00C96716">
      <w:pPr>
        <w:rPr>
          <w:lang w:val="en-US"/>
        </w:rPr>
      </w:pPr>
      <w:r>
        <w:rPr>
          <w:lang w:val="en-US"/>
        </w:rPr>
        <w:t>When an LMR user attempts to send an LMR message to the MCData service, the IWF converts the LMR message into a request to send an MCData SDS. The method by which the IWF converts the LMR message into a request to send an MCData SDS is outside the scope of the present document.</w:t>
      </w:r>
    </w:p>
    <w:p w14:paraId="5E18FE37" w14:textId="77777777" w:rsidR="00C96716" w:rsidRPr="00F855F5" w:rsidRDefault="00C96716" w:rsidP="00C96716">
      <w:pPr>
        <w:rPr>
          <w:lang w:val="en-US"/>
        </w:rPr>
      </w:pPr>
      <w:r>
        <w:rPr>
          <w:lang w:val="en-US"/>
        </w:rPr>
        <w:t>When the IWF receives a request to send an MCData SDS to an LMR user or a group of LMR users, the IWF converts the request into one or more LMR messages. The method by which the IWF converts the MCData SDS request into an LMR messages is outside the scope of the present document.</w:t>
      </w:r>
    </w:p>
    <w:p w14:paraId="7FDD73D8" w14:textId="77777777" w:rsidR="00C96716" w:rsidRPr="00BE376B" w:rsidRDefault="00C96716" w:rsidP="00C96716">
      <w:pPr>
        <w:pStyle w:val="Heading3"/>
        <w:rPr>
          <w:lang w:val="en-US"/>
        </w:rPr>
      </w:pPr>
      <w:bookmarkStart w:id="608" w:name="_Toc185842391"/>
      <w:r w:rsidRPr="00F855F5">
        <w:rPr>
          <w:lang w:val="en-US"/>
        </w:rPr>
        <w:lastRenderedPageBreak/>
        <w:t>10.</w:t>
      </w:r>
      <w:r>
        <w:rPr>
          <w:lang w:val="en-US"/>
        </w:rPr>
        <w:t>8</w:t>
      </w:r>
      <w:r w:rsidRPr="00F855F5">
        <w:rPr>
          <w:lang w:val="en-US"/>
        </w:rPr>
        <w:t>.2</w:t>
      </w:r>
      <w:r w:rsidRPr="00AF7773">
        <w:rPr>
          <w:lang w:val="en-US"/>
        </w:rPr>
        <w:tab/>
        <w:t>Information flows for the short</w:t>
      </w:r>
      <w:r w:rsidRPr="00BE376B">
        <w:rPr>
          <w:lang w:val="en-US"/>
        </w:rPr>
        <w:t xml:space="preserve"> data service</w:t>
      </w:r>
      <w:bookmarkEnd w:id="608"/>
    </w:p>
    <w:p w14:paraId="6DB22CF0" w14:textId="77777777" w:rsidR="00C96716" w:rsidRDefault="00C96716" w:rsidP="00C96716">
      <w:pPr>
        <w:pStyle w:val="Heading4"/>
        <w:rPr>
          <w:lang w:val="en-US"/>
        </w:rPr>
      </w:pPr>
      <w:bookmarkStart w:id="609" w:name="_Toc185842392"/>
      <w:r>
        <w:rPr>
          <w:lang w:val="en-US"/>
        </w:rPr>
        <w:t>10.8.2.1</w:t>
      </w:r>
      <w:r>
        <w:rPr>
          <w:lang w:val="en-US"/>
        </w:rPr>
        <w:tab/>
        <w:t>General</w:t>
      </w:r>
      <w:bookmarkEnd w:id="609"/>
    </w:p>
    <w:p w14:paraId="6772DC9C" w14:textId="77777777" w:rsidR="00C96716" w:rsidRDefault="00C96716" w:rsidP="00C96716">
      <w:pPr>
        <w:rPr>
          <w:lang w:val="en-US"/>
        </w:rPr>
      </w:pPr>
      <w:r>
        <w:t>The following subclauses define information flows for MCData SDS on the IWF-2 interface. MCData SDS related information flows on reference points other than IWF-2 are defined in 3GPP TS 23.282 [6], subclause 7.4.2.1</w:t>
      </w:r>
      <w:r>
        <w:rPr>
          <w:lang w:val="en-US"/>
        </w:rPr>
        <w:t>. In each case, the LMR users behind the IWF are represented by MCData IDs or a MCData group ID as appropriate and so the MCData server shall be capable of routing messages towards identities located behind the IWF.</w:t>
      </w:r>
    </w:p>
    <w:p w14:paraId="3C863C64" w14:textId="77777777" w:rsidR="00C96716" w:rsidRDefault="00C96716" w:rsidP="00C96716">
      <w:pPr>
        <w:pStyle w:val="Heading4"/>
        <w:rPr>
          <w:lang w:val="en-US"/>
        </w:rPr>
      </w:pPr>
      <w:bookmarkStart w:id="610" w:name="_Toc185842393"/>
      <w:r>
        <w:rPr>
          <w:lang w:val="en-US"/>
        </w:rPr>
        <w:t>10.8.2.2</w:t>
      </w:r>
      <w:r>
        <w:rPr>
          <w:lang w:val="en-US"/>
        </w:rPr>
        <w:tab/>
        <w:t>IWF MCData standalone data request</w:t>
      </w:r>
      <w:bookmarkEnd w:id="610"/>
    </w:p>
    <w:p w14:paraId="04C79B81" w14:textId="77777777" w:rsidR="00C96716" w:rsidRDefault="00C96716" w:rsidP="00C96716">
      <w:r>
        <w:t xml:space="preserve">Table 10.8.2.2-1 describes the information flow for the </w:t>
      </w:r>
      <w:r>
        <w:rPr>
          <w:lang w:eastAsia="ko-KR"/>
        </w:rPr>
        <w:t>MCData standalone data request</w:t>
      </w:r>
      <w:r>
        <w:t xml:space="preserve"> </w:t>
      </w:r>
      <w:r w:rsidRPr="004F6397">
        <w:rPr>
          <w:lang w:eastAsia="ko-KR"/>
        </w:rPr>
        <w:t>(in</w:t>
      </w:r>
      <w:r>
        <w:rPr>
          <w:lang w:eastAsia="ko-KR"/>
        </w:rPr>
        <w:t xml:space="preserve"> 3GPP TS </w:t>
      </w:r>
      <w:r w:rsidRPr="0013231F">
        <w:rPr>
          <w:lang w:eastAsia="ko-KR"/>
        </w:rPr>
        <w:t>23.282</w:t>
      </w:r>
      <w:r>
        <w:rPr>
          <w:lang w:eastAsia="ko-KR"/>
        </w:rPr>
        <w:t> [6] subclauses 7.4.2.2</w:t>
      </w:r>
      <w:r w:rsidRPr="004F6397">
        <w:rPr>
          <w:lang w:eastAsia="ko-KR"/>
        </w:rPr>
        <w:t>.2</w:t>
      </w:r>
      <w:r>
        <w:rPr>
          <w:lang w:eastAsia="ko-KR"/>
        </w:rPr>
        <w:t xml:space="preserve"> and 7.4.2.3.2</w:t>
      </w:r>
      <w:r w:rsidRPr="004F6397">
        <w:rPr>
          <w:lang w:eastAsia="ko-KR"/>
        </w:rPr>
        <w:t>)</w:t>
      </w:r>
      <w:r>
        <w:rPr>
          <w:lang w:eastAsia="ko-KR"/>
        </w:rPr>
        <w:t xml:space="preserve"> </w:t>
      </w:r>
      <w:r>
        <w:t>sent from the MCData server to the IWF and from the IWF to a MCData server.</w:t>
      </w:r>
    </w:p>
    <w:p w14:paraId="78A548CD" w14:textId="77777777" w:rsidR="00C96716" w:rsidRDefault="00C96716" w:rsidP="00C96716">
      <w:pPr>
        <w:pStyle w:val="TH"/>
      </w:pPr>
      <w:r>
        <w:t xml:space="preserve">Table 10.8.2.2-1: IWF </w:t>
      </w:r>
      <w:r>
        <w:rPr>
          <w:lang w:eastAsia="ko-KR"/>
        </w:rPr>
        <w:t>MCData standalone data request</w:t>
      </w:r>
    </w:p>
    <w:tbl>
      <w:tblPr>
        <w:tblW w:w="8640" w:type="dxa"/>
        <w:jc w:val="center"/>
        <w:tblLayout w:type="fixed"/>
        <w:tblLook w:val="04A0" w:firstRow="1" w:lastRow="0" w:firstColumn="1" w:lastColumn="0" w:noHBand="0" w:noVBand="1"/>
      </w:tblPr>
      <w:tblGrid>
        <w:gridCol w:w="3042"/>
        <w:gridCol w:w="993"/>
        <w:gridCol w:w="4605"/>
      </w:tblGrid>
      <w:tr w:rsidR="00C96716" w14:paraId="5DF44816"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7E6CF5D" w14:textId="77777777" w:rsidR="00C96716" w:rsidRDefault="00C96716" w:rsidP="00933680">
            <w:pPr>
              <w:pStyle w:val="TAH"/>
            </w:pPr>
            <w:r>
              <w:t>Information element</w:t>
            </w:r>
          </w:p>
        </w:tc>
        <w:tc>
          <w:tcPr>
            <w:tcW w:w="993" w:type="dxa"/>
            <w:tcBorders>
              <w:top w:val="single" w:sz="4" w:space="0" w:color="000000"/>
              <w:left w:val="single" w:sz="4" w:space="0" w:color="000000"/>
              <w:bottom w:val="single" w:sz="4" w:space="0" w:color="000000"/>
              <w:right w:val="nil"/>
            </w:tcBorders>
            <w:hideMark/>
          </w:tcPr>
          <w:p w14:paraId="6CAE1C64" w14:textId="77777777" w:rsidR="00C96716" w:rsidRDefault="00C96716" w:rsidP="00933680">
            <w:pPr>
              <w:pStyle w:val="TAH"/>
            </w:pPr>
            <w:r>
              <w:t>Status</w:t>
            </w:r>
          </w:p>
        </w:tc>
        <w:tc>
          <w:tcPr>
            <w:tcW w:w="4605" w:type="dxa"/>
            <w:tcBorders>
              <w:top w:val="single" w:sz="4" w:space="0" w:color="000000"/>
              <w:left w:val="single" w:sz="4" w:space="0" w:color="000000"/>
              <w:bottom w:val="single" w:sz="4" w:space="0" w:color="000000"/>
              <w:right w:val="single" w:sz="4" w:space="0" w:color="000000"/>
            </w:tcBorders>
            <w:hideMark/>
          </w:tcPr>
          <w:p w14:paraId="6E842109" w14:textId="77777777" w:rsidR="00C96716" w:rsidRDefault="00C96716" w:rsidP="00933680">
            <w:pPr>
              <w:pStyle w:val="TAH"/>
            </w:pPr>
            <w:r>
              <w:t>Description</w:t>
            </w:r>
          </w:p>
        </w:tc>
      </w:tr>
      <w:tr w:rsidR="00C96716" w14:paraId="11EA1F9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7F7E4A88"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2AFE3BBE"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646B712" w14:textId="77777777" w:rsidR="00C96716" w:rsidRDefault="00C96716" w:rsidP="00933680">
            <w:pPr>
              <w:pStyle w:val="TAL"/>
            </w:pPr>
            <w:r>
              <w:t>The identity of the MCData user sending data</w:t>
            </w:r>
          </w:p>
        </w:tc>
      </w:tr>
      <w:tr w:rsidR="00C96716" w14:paraId="0184B87C" w14:textId="77777777" w:rsidTr="00933680">
        <w:trPr>
          <w:jc w:val="center"/>
        </w:trPr>
        <w:tc>
          <w:tcPr>
            <w:tcW w:w="3042" w:type="dxa"/>
            <w:tcBorders>
              <w:top w:val="single" w:sz="4" w:space="0" w:color="000000"/>
              <w:left w:val="single" w:sz="4" w:space="0" w:color="000000"/>
              <w:bottom w:val="single" w:sz="4" w:space="0" w:color="000000"/>
              <w:right w:val="nil"/>
            </w:tcBorders>
          </w:tcPr>
          <w:p w14:paraId="5DCA5C49" w14:textId="77777777" w:rsidR="00C96716" w:rsidRPr="00641C46" w:rsidRDefault="00C96716" w:rsidP="00933680">
            <w:pPr>
              <w:pStyle w:val="TAL"/>
            </w:pPr>
            <w:r>
              <w:t>Functional alias</w:t>
            </w:r>
          </w:p>
        </w:tc>
        <w:tc>
          <w:tcPr>
            <w:tcW w:w="993" w:type="dxa"/>
            <w:tcBorders>
              <w:top w:val="single" w:sz="4" w:space="0" w:color="000000"/>
              <w:left w:val="single" w:sz="4" w:space="0" w:color="000000"/>
              <w:bottom w:val="single" w:sz="4" w:space="0" w:color="000000"/>
              <w:right w:val="nil"/>
            </w:tcBorders>
          </w:tcPr>
          <w:p w14:paraId="37434F76" w14:textId="77777777" w:rsidR="00C96716" w:rsidRPr="00641C4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tcPr>
          <w:p w14:paraId="2C4C2DC5" w14:textId="77777777" w:rsidR="00C96716" w:rsidRPr="00641C46" w:rsidRDefault="00C96716" w:rsidP="00933680">
            <w:pPr>
              <w:pStyle w:val="TAL"/>
            </w:pPr>
            <w:r>
              <w:t>The associated functional alias of the MCData user sending data.</w:t>
            </w:r>
          </w:p>
        </w:tc>
      </w:tr>
      <w:tr w:rsidR="00C96716" w14:paraId="4D395730"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5BA61F53" w14:textId="77777777" w:rsidR="00C96716" w:rsidRDefault="00C96716" w:rsidP="00933680">
            <w:pPr>
              <w:pStyle w:val="TAL"/>
              <w:rPr>
                <w:lang w:eastAsia="zh-CN"/>
              </w:rPr>
            </w:pPr>
            <w:r>
              <w:t>MCData ID</w:t>
            </w:r>
          </w:p>
        </w:tc>
        <w:tc>
          <w:tcPr>
            <w:tcW w:w="993" w:type="dxa"/>
            <w:tcBorders>
              <w:top w:val="single" w:sz="4" w:space="0" w:color="000000"/>
              <w:left w:val="single" w:sz="4" w:space="0" w:color="000000"/>
              <w:bottom w:val="single" w:sz="4" w:space="0" w:color="000000"/>
              <w:right w:val="nil"/>
            </w:tcBorders>
            <w:hideMark/>
          </w:tcPr>
          <w:p w14:paraId="0F0C886D"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6EDA714C" w14:textId="77777777" w:rsidR="00C96716" w:rsidRDefault="00C96716" w:rsidP="00933680">
            <w:pPr>
              <w:pStyle w:val="TAL"/>
              <w:rPr>
                <w:lang w:eastAsia="zh-CN"/>
              </w:rPr>
            </w:pPr>
            <w:r>
              <w:t>The identity of the MCData user towards which the data is sent</w:t>
            </w:r>
          </w:p>
        </w:tc>
      </w:tr>
      <w:tr w:rsidR="00C96716" w14:paraId="7309B08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61388BD" w14:textId="77777777" w:rsidR="002F4250" w:rsidRDefault="00C96716" w:rsidP="00933680">
            <w:pPr>
              <w:pStyle w:val="TAL"/>
            </w:pPr>
            <w:r>
              <w:t>Conversation Identifier</w:t>
            </w:r>
          </w:p>
          <w:p w14:paraId="2BD2998A" w14:textId="14BDE650"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49591973"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7A323434" w14:textId="77777777" w:rsidR="00C96716" w:rsidRDefault="00C96716" w:rsidP="00933680">
            <w:pPr>
              <w:pStyle w:val="TAL"/>
            </w:pPr>
            <w:r>
              <w:t>Identifies the conversation</w:t>
            </w:r>
          </w:p>
        </w:tc>
      </w:tr>
      <w:tr w:rsidR="00C96716" w14:paraId="127DEF9A"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431458EA" w14:textId="77777777" w:rsidR="002F4250" w:rsidRDefault="00C96716" w:rsidP="00933680">
            <w:pPr>
              <w:pStyle w:val="TAL"/>
            </w:pPr>
            <w:r>
              <w:t>Transaction Identifier</w:t>
            </w:r>
          </w:p>
          <w:p w14:paraId="55C59B15" w14:textId="1C4F7636" w:rsidR="00C96716"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right w:val="nil"/>
            </w:tcBorders>
            <w:hideMark/>
          </w:tcPr>
          <w:p w14:paraId="18DB5A76"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22A0E93" w14:textId="77777777" w:rsidR="00C96716" w:rsidRDefault="00C96716" w:rsidP="00933680">
            <w:pPr>
              <w:pStyle w:val="TAL"/>
            </w:pPr>
            <w:r>
              <w:t>Identifies the MCData transaction</w:t>
            </w:r>
          </w:p>
        </w:tc>
      </w:tr>
      <w:tr w:rsidR="00C96716" w14:paraId="1A4F4AA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045DA464" w14:textId="77777777" w:rsidR="00C96716" w:rsidRDefault="00C96716" w:rsidP="00933680">
            <w:pPr>
              <w:pStyle w:val="TAL"/>
            </w:pPr>
            <w:r>
              <w:t>Reply Identifier</w:t>
            </w:r>
          </w:p>
        </w:tc>
        <w:tc>
          <w:tcPr>
            <w:tcW w:w="993" w:type="dxa"/>
            <w:tcBorders>
              <w:top w:val="single" w:sz="4" w:space="0" w:color="000000"/>
              <w:left w:val="single" w:sz="4" w:space="0" w:color="000000"/>
              <w:bottom w:val="single" w:sz="4" w:space="0" w:color="000000"/>
              <w:right w:val="nil"/>
            </w:tcBorders>
            <w:hideMark/>
          </w:tcPr>
          <w:p w14:paraId="177841B5"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7B7D8B20" w14:textId="77777777" w:rsidR="00C96716" w:rsidRDefault="00C96716" w:rsidP="00933680">
            <w:pPr>
              <w:pStyle w:val="TAL"/>
            </w:pPr>
            <w:r>
              <w:t>Identifies the original MCData transaction to which the current transaction is a reply to</w:t>
            </w:r>
          </w:p>
        </w:tc>
      </w:tr>
      <w:tr w:rsidR="00C96716" w14:paraId="1CB653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6EF0B905" w14:textId="77777777" w:rsidR="00C96716" w:rsidRDefault="00C96716" w:rsidP="00933680">
            <w:pPr>
              <w:pStyle w:val="TAL"/>
            </w:pPr>
            <w:r>
              <w:t>Disposition Type</w:t>
            </w:r>
          </w:p>
        </w:tc>
        <w:tc>
          <w:tcPr>
            <w:tcW w:w="993" w:type="dxa"/>
            <w:tcBorders>
              <w:top w:val="single" w:sz="4" w:space="0" w:color="000000"/>
              <w:left w:val="single" w:sz="4" w:space="0" w:color="000000"/>
              <w:bottom w:val="single" w:sz="4" w:space="0" w:color="000000"/>
              <w:right w:val="nil"/>
            </w:tcBorders>
            <w:hideMark/>
          </w:tcPr>
          <w:p w14:paraId="23F6DD6B"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50991B3A" w14:textId="77777777" w:rsidR="00C96716" w:rsidRDefault="00C96716" w:rsidP="00933680">
            <w:pPr>
              <w:pStyle w:val="TAL"/>
            </w:pPr>
            <w:r>
              <w:t>Indicates the disposition type expected from the receiver (i.e., delivered or read or both)</w:t>
            </w:r>
          </w:p>
        </w:tc>
      </w:tr>
      <w:tr w:rsidR="00C96716" w14:paraId="2B159515"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19A43CD4" w14:textId="77777777" w:rsidR="00C96716" w:rsidRDefault="00C96716" w:rsidP="00933680">
            <w:pPr>
              <w:pStyle w:val="TAL"/>
            </w:pPr>
            <w:r>
              <w:t>Payload Destination Type</w:t>
            </w:r>
          </w:p>
        </w:tc>
        <w:tc>
          <w:tcPr>
            <w:tcW w:w="993" w:type="dxa"/>
            <w:tcBorders>
              <w:top w:val="single" w:sz="4" w:space="0" w:color="000000"/>
              <w:left w:val="single" w:sz="4" w:space="0" w:color="000000"/>
              <w:bottom w:val="single" w:sz="4" w:space="0" w:color="000000"/>
              <w:right w:val="nil"/>
            </w:tcBorders>
            <w:hideMark/>
          </w:tcPr>
          <w:p w14:paraId="4CBE598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3D7E231B" w14:textId="77777777" w:rsidR="00C96716" w:rsidRDefault="00C96716" w:rsidP="00933680">
            <w:pPr>
              <w:pStyle w:val="TAL"/>
            </w:pPr>
            <w:r>
              <w:t>Indicates whether the payload is for application consumption or MCData client consumption</w:t>
            </w:r>
          </w:p>
        </w:tc>
      </w:tr>
      <w:tr w:rsidR="00C96716" w14:paraId="594B03F4"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CC32693" w14:textId="77777777" w:rsidR="002F4250" w:rsidRDefault="00C96716" w:rsidP="00933680">
            <w:pPr>
              <w:pStyle w:val="TAL"/>
            </w:pPr>
            <w:r>
              <w:t>Application identifier</w:t>
            </w:r>
          </w:p>
          <w:p w14:paraId="76050B09" w14:textId="5DFBBF4C" w:rsidR="00C96716" w:rsidRDefault="00C96716" w:rsidP="00933680">
            <w:pPr>
              <w:pStyle w:val="TAL"/>
            </w:pPr>
            <w:r>
              <w:t>(see</w:t>
            </w:r>
            <w:r w:rsidR="002F4250">
              <w:t> </w:t>
            </w:r>
            <w:r>
              <w:t>NOTE 2)</w:t>
            </w:r>
          </w:p>
        </w:tc>
        <w:tc>
          <w:tcPr>
            <w:tcW w:w="993" w:type="dxa"/>
            <w:tcBorders>
              <w:top w:val="single" w:sz="4" w:space="0" w:color="000000"/>
              <w:left w:val="single" w:sz="4" w:space="0" w:color="000000"/>
              <w:bottom w:val="single" w:sz="4" w:space="0" w:color="000000"/>
              <w:right w:val="nil"/>
            </w:tcBorders>
            <w:hideMark/>
          </w:tcPr>
          <w:p w14:paraId="3A855241" w14:textId="77777777" w:rsidR="00C96716" w:rsidRDefault="00C96716" w:rsidP="00933680">
            <w:pPr>
              <w:pStyle w:val="TAC"/>
            </w:pPr>
            <w:r>
              <w:t>O</w:t>
            </w:r>
          </w:p>
        </w:tc>
        <w:tc>
          <w:tcPr>
            <w:tcW w:w="4605" w:type="dxa"/>
            <w:tcBorders>
              <w:top w:val="single" w:sz="4" w:space="0" w:color="000000"/>
              <w:left w:val="single" w:sz="4" w:space="0" w:color="000000"/>
              <w:bottom w:val="single" w:sz="4" w:space="0" w:color="000000"/>
              <w:right w:val="single" w:sz="4" w:space="0" w:color="000000"/>
            </w:tcBorders>
            <w:hideMark/>
          </w:tcPr>
          <w:p w14:paraId="27B1565D" w14:textId="77777777" w:rsidR="00C96716" w:rsidRDefault="00C96716" w:rsidP="00933680">
            <w:pPr>
              <w:pStyle w:val="TAL"/>
            </w:pPr>
            <w:r>
              <w:t>Identifies the application for which the payload is intended (e.g. text string, port address, URI)</w:t>
            </w:r>
          </w:p>
        </w:tc>
      </w:tr>
      <w:tr w:rsidR="00C96716" w14:paraId="35DDAF3E" w14:textId="77777777" w:rsidTr="00933680">
        <w:trPr>
          <w:jc w:val="center"/>
        </w:trPr>
        <w:tc>
          <w:tcPr>
            <w:tcW w:w="3042" w:type="dxa"/>
            <w:tcBorders>
              <w:top w:val="single" w:sz="4" w:space="0" w:color="000000"/>
              <w:left w:val="single" w:sz="4" w:space="0" w:color="000000"/>
              <w:bottom w:val="single" w:sz="4" w:space="0" w:color="000000"/>
              <w:right w:val="nil"/>
            </w:tcBorders>
            <w:hideMark/>
          </w:tcPr>
          <w:p w14:paraId="2DE37D23" w14:textId="77777777" w:rsidR="00C96716" w:rsidRDefault="00C96716" w:rsidP="00933680">
            <w:pPr>
              <w:pStyle w:val="TAL"/>
            </w:pPr>
            <w:r>
              <w:t>Payload</w:t>
            </w:r>
          </w:p>
        </w:tc>
        <w:tc>
          <w:tcPr>
            <w:tcW w:w="993" w:type="dxa"/>
            <w:tcBorders>
              <w:top w:val="single" w:sz="4" w:space="0" w:color="000000"/>
              <w:left w:val="single" w:sz="4" w:space="0" w:color="000000"/>
              <w:bottom w:val="single" w:sz="4" w:space="0" w:color="000000"/>
              <w:right w:val="nil"/>
            </w:tcBorders>
            <w:hideMark/>
          </w:tcPr>
          <w:p w14:paraId="0B4464DC" w14:textId="77777777" w:rsidR="00C96716" w:rsidRDefault="00C96716" w:rsidP="00933680">
            <w:pPr>
              <w:pStyle w:val="TAC"/>
            </w:pPr>
            <w:r>
              <w:t>M</w:t>
            </w:r>
          </w:p>
        </w:tc>
        <w:tc>
          <w:tcPr>
            <w:tcW w:w="4605" w:type="dxa"/>
            <w:tcBorders>
              <w:top w:val="single" w:sz="4" w:space="0" w:color="000000"/>
              <w:left w:val="single" w:sz="4" w:space="0" w:color="000000"/>
              <w:bottom w:val="single" w:sz="4" w:space="0" w:color="000000"/>
              <w:right w:val="single" w:sz="4" w:space="0" w:color="000000"/>
            </w:tcBorders>
            <w:hideMark/>
          </w:tcPr>
          <w:p w14:paraId="59DE07CA" w14:textId="77777777" w:rsidR="00C96716" w:rsidRDefault="00C96716" w:rsidP="00933680">
            <w:pPr>
              <w:pStyle w:val="TAL"/>
            </w:pPr>
            <w:r>
              <w:t>SDS content</w:t>
            </w:r>
          </w:p>
        </w:tc>
      </w:tr>
      <w:tr w:rsidR="00C96716" w14:paraId="6672144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498B5B8"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17FFF4D" w14:textId="77777777" w:rsidR="00C96716" w:rsidRDefault="00C96716" w:rsidP="00933680">
            <w:pPr>
              <w:pStyle w:val="TAN"/>
            </w:pPr>
            <w:r>
              <w:t>NOTE 2:</w:t>
            </w:r>
            <w:r>
              <w:tab/>
              <w:t>The application identifier shall be included only if the payload destination type indicates that the payload is for application consumption.</w:t>
            </w:r>
          </w:p>
        </w:tc>
      </w:tr>
    </w:tbl>
    <w:p w14:paraId="418193F5" w14:textId="77777777" w:rsidR="00C96716" w:rsidRDefault="00C96716" w:rsidP="00C96716">
      <w:pPr>
        <w:rPr>
          <w:lang w:val="en-US"/>
        </w:rPr>
      </w:pPr>
    </w:p>
    <w:p w14:paraId="2315EA82" w14:textId="77777777" w:rsidR="00C96716" w:rsidRDefault="00C96716" w:rsidP="00C96716">
      <w:pPr>
        <w:pStyle w:val="Heading4"/>
        <w:rPr>
          <w:lang w:val="en-US"/>
        </w:rPr>
      </w:pPr>
      <w:bookmarkStart w:id="611" w:name="_Toc185842394"/>
      <w:r>
        <w:rPr>
          <w:lang w:val="en-US"/>
        </w:rPr>
        <w:t>10.8.2.3</w:t>
      </w:r>
      <w:r>
        <w:rPr>
          <w:lang w:val="en-US"/>
        </w:rPr>
        <w:tab/>
        <w:t>IWF MCData data disposition notification</w:t>
      </w:r>
      <w:bookmarkEnd w:id="611"/>
    </w:p>
    <w:p w14:paraId="1AD2422A" w14:textId="77777777" w:rsidR="00C96716" w:rsidRDefault="00C96716" w:rsidP="00C96716">
      <w:r w:rsidRPr="00B1740A">
        <w:t>Table</w:t>
      </w:r>
      <w:r>
        <w:t xml:space="preserve"> 10.8.2.3-1</w:t>
      </w:r>
      <w:r w:rsidRPr="009E0655">
        <w:t xml:space="preserve"> describes the information flow for the </w:t>
      </w:r>
      <w:r>
        <w:rPr>
          <w:lang w:eastAsia="ko-KR"/>
        </w:rPr>
        <w:t>MCData data disposition notification</w:t>
      </w:r>
      <w:r>
        <w:t xml:space="preserve"> sent </w:t>
      </w:r>
      <w:r w:rsidRPr="009E0655">
        <w:t xml:space="preserve">from the </w:t>
      </w:r>
      <w:r>
        <w:t>IWF</w:t>
      </w:r>
      <w:r w:rsidRPr="009E0655">
        <w:t xml:space="preserve"> to </w:t>
      </w:r>
      <w:r>
        <w:t>the MCData server and from the MCData server to the IWF</w:t>
      </w:r>
      <w:r w:rsidRPr="009E0655">
        <w:t>.</w:t>
      </w:r>
    </w:p>
    <w:p w14:paraId="0F40FCEF" w14:textId="77777777" w:rsidR="00C96716" w:rsidRDefault="00C96716" w:rsidP="00C96716">
      <w:pPr>
        <w:pStyle w:val="TH"/>
      </w:pPr>
      <w:r>
        <w:t>Table 10.8.2.3</w:t>
      </w:r>
      <w:r w:rsidRPr="009E0655">
        <w:t>-</w:t>
      </w:r>
      <w:r>
        <w:t xml:space="preserve">1: IWF </w:t>
      </w:r>
      <w:r>
        <w:rPr>
          <w:lang w:eastAsia="ko-KR"/>
        </w:rPr>
        <w:t>MCData data disposition notification</w:t>
      </w:r>
    </w:p>
    <w:tbl>
      <w:tblPr>
        <w:tblW w:w="8640" w:type="dxa"/>
        <w:jc w:val="center"/>
        <w:tblLayout w:type="fixed"/>
        <w:tblLook w:val="0000" w:firstRow="0" w:lastRow="0" w:firstColumn="0" w:lastColumn="0" w:noHBand="0" w:noVBand="0"/>
      </w:tblPr>
      <w:tblGrid>
        <w:gridCol w:w="3042"/>
        <w:gridCol w:w="1008"/>
        <w:gridCol w:w="4590"/>
      </w:tblGrid>
      <w:tr w:rsidR="00C96716" w14:paraId="412220D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B340EBA"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2725CE5D"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06A82A0" w14:textId="77777777" w:rsidR="00C96716" w:rsidRDefault="00C96716" w:rsidP="00933680">
            <w:pPr>
              <w:pStyle w:val="TAH"/>
            </w:pPr>
            <w:r>
              <w:t>Description</w:t>
            </w:r>
          </w:p>
        </w:tc>
      </w:tr>
      <w:tr w:rsidR="00C96716" w14:paraId="6CC0678A"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52EDE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697CFB1F"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ABAD669"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18E540A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C50FA77"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39A57F46"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D106451" w14:textId="77777777" w:rsidR="00C96716" w:rsidRPr="007728D2" w:rsidRDefault="00C96716" w:rsidP="00933680">
            <w:pPr>
              <w:pStyle w:val="TAL"/>
            </w:pPr>
            <w:r>
              <w:t>The identity of the MCData</w:t>
            </w:r>
            <w:r w:rsidRPr="00756CFC">
              <w:t xml:space="preserve"> user </w:t>
            </w:r>
            <w:r>
              <w:t>sending notification</w:t>
            </w:r>
          </w:p>
        </w:tc>
      </w:tr>
      <w:tr w:rsidR="00C96716" w14:paraId="22433F4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9F468CB" w14:textId="77777777" w:rsidR="002F4250" w:rsidRDefault="00C96716" w:rsidP="00933680">
            <w:pPr>
              <w:pStyle w:val="TAL"/>
            </w:pPr>
            <w:r w:rsidRPr="007243FC">
              <w:t>Conversation Identifier</w:t>
            </w:r>
          </w:p>
          <w:p w14:paraId="2DED4C16" w14:textId="687ACC16" w:rsidR="00C96716" w:rsidRPr="00F20510" w:rsidRDefault="00C96716" w:rsidP="00933680">
            <w:pPr>
              <w:pStyle w:val="TAL"/>
            </w:pPr>
            <w:r>
              <w:t>(see</w:t>
            </w:r>
            <w:r w:rsidR="002F4250">
              <w:t> </w:t>
            </w:r>
            <w:r>
              <w:t>NOTE)</w:t>
            </w:r>
          </w:p>
        </w:tc>
        <w:tc>
          <w:tcPr>
            <w:tcW w:w="1008" w:type="dxa"/>
            <w:tcBorders>
              <w:top w:val="single" w:sz="4" w:space="0" w:color="000000"/>
              <w:left w:val="single" w:sz="4" w:space="0" w:color="000000"/>
              <w:bottom w:val="single" w:sz="4" w:space="0" w:color="000000"/>
            </w:tcBorders>
            <w:shd w:val="clear" w:color="auto" w:fill="auto"/>
          </w:tcPr>
          <w:p w14:paraId="038CBB8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90364EA" w14:textId="77777777" w:rsidR="00C96716" w:rsidRPr="00756CFC" w:rsidRDefault="00C96716" w:rsidP="00933680">
            <w:pPr>
              <w:pStyle w:val="TAL"/>
            </w:pPr>
            <w:r>
              <w:t>Identifies</w:t>
            </w:r>
            <w:r w:rsidRPr="00CD7642">
              <w:t xml:space="preserve"> the conversation</w:t>
            </w:r>
          </w:p>
        </w:tc>
      </w:tr>
      <w:tr w:rsidR="00C96716" w14:paraId="6EE8F91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8E01BBB"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18949599"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173BDF0F" w14:textId="77777777" w:rsidR="00C96716" w:rsidRDefault="00C96716" w:rsidP="00933680">
            <w:pPr>
              <w:pStyle w:val="TAL"/>
            </w:pPr>
            <w:r>
              <w:t>Identity of</w:t>
            </w:r>
            <w:r w:rsidRPr="00F375E2">
              <w:t xml:space="preserve"> the original MCData transaction</w:t>
            </w:r>
          </w:p>
        </w:tc>
      </w:tr>
      <w:tr w:rsidR="00C96716" w14:paraId="69FDA5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AA81156"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1CADFC5E"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59B759D2" w14:textId="77777777" w:rsidR="00C96716" w:rsidRDefault="00C96716" w:rsidP="00933680">
            <w:pPr>
              <w:pStyle w:val="TAL"/>
            </w:pPr>
            <w:r>
              <w:t>Disposition which is delivered, read, delivered and read, or disposition prevented by system</w:t>
            </w:r>
          </w:p>
        </w:tc>
      </w:tr>
      <w:tr w:rsidR="00C96716" w14:paraId="1D38731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2C51160" w14:textId="77777777" w:rsidR="00C96716" w:rsidRDefault="00C96716" w:rsidP="00933680">
            <w:pPr>
              <w:pStyle w:val="TAN"/>
            </w:pPr>
            <w:r>
              <w:t>NOTE:</w:t>
            </w:r>
            <w:r>
              <w:tab/>
              <w:t>A reserved value of the Information Element shall be defined which indicates that the sender does not support this Information Element.</w:t>
            </w:r>
          </w:p>
        </w:tc>
      </w:tr>
    </w:tbl>
    <w:p w14:paraId="19A3B2FD" w14:textId="77777777" w:rsidR="00C96716" w:rsidRDefault="00C96716" w:rsidP="00C96716">
      <w:pPr>
        <w:rPr>
          <w:lang w:val="en-US"/>
        </w:rPr>
      </w:pPr>
    </w:p>
    <w:p w14:paraId="38165CE4" w14:textId="77777777" w:rsidR="00C96716" w:rsidRDefault="00C96716" w:rsidP="00C96716">
      <w:pPr>
        <w:pStyle w:val="Heading4"/>
        <w:rPr>
          <w:lang w:val="en-US"/>
        </w:rPr>
      </w:pPr>
      <w:bookmarkStart w:id="612" w:name="_Toc185842395"/>
      <w:r>
        <w:rPr>
          <w:lang w:val="en-US"/>
        </w:rPr>
        <w:lastRenderedPageBreak/>
        <w:t>10.8.2.4</w:t>
      </w:r>
      <w:r>
        <w:rPr>
          <w:lang w:val="en-US"/>
        </w:rPr>
        <w:tab/>
        <w:t>IWF MCData group standalone data request (IWF – MCData server)</w:t>
      </w:r>
      <w:bookmarkEnd w:id="612"/>
    </w:p>
    <w:p w14:paraId="4CF66D85" w14:textId="77777777" w:rsidR="00C96716" w:rsidRPr="004F6397" w:rsidRDefault="00C96716" w:rsidP="00C96716">
      <w:r w:rsidRPr="004F6397">
        <w:t>Table </w:t>
      </w:r>
      <w:r>
        <w:t>10.8.2.4</w:t>
      </w:r>
      <w:r w:rsidRPr="004F6397">
        <w:t xml:space="preserve">-1 describes the information flow for the </w:t>
      </w:r>
      <w:r w:rsidRPr="004F6397">
        <w:rPr>
          <w:lang w:eastAsia="ko-KR"/>
        </w:rPr>
        <w:t>MCData group standalone data request</w:t>
      </w:r>
      <w:r w:rsidRPr="004F6397">
        <w:t xml:space="preserve"> </w:t>
      </w:r>
      <w:r w:rsidRPr="004F6397">
        <w:rPr>
          <w:lang w:eastAsia="ko-KR"/>
        </w:rPr>
        <w:t xml:space="preserve">(in </w:t>
      </w:r>
      <w:r>
        <w:rPr>
          <w:lang w:eastAsia="ko-KR"/>
        </w:rPr>
        <w:t xml:space="preserve">3GPP TS 23.282 [6] </w:t>
      </w:r>
      <w:r w:rsidRPr="004F6397">
        <w:rPr>
          <w:lang w:eastAsia="ko-KR"/>
        </w:rPr>
        <w:t xml:space="preserve">subclause 7.4.2.5.2) </w:t>
      </w:r>
      <w:r w:rsidRPr="004F6397">
        <w:t xml:space="preserve">sent from the </w:t>
      </w:r>
      <w:r>
        <w:t xml:space="preserve">IWF </w:t>
      </w:r>
      <w:r w:rsidRPr="004F6397">
        <w:t>to the MCData server</w:t>
      </w:r>
      <w:r>
        <w:t xml:space="preserve"> when the IWF is acting as the initiating MCData client</w:t>
      </w:r>
      <w:r w:rsidRPr="004F6397">
        <w:t>.</w:t>
      </w:r>
    </w:p>
    <w:p w14:paraId="24D4673A" w14:textId="77777777" w:rsidR="00C96716" w:rsidRPr="004F6397" w:rsidRDefault="00C96716" w:rsidP="00C96716">
      <w:pPr>
        <w:pStyle w:val="TH"/>
      </w:pPr>
      <w:r>
        <w:t>Table 10.8.2.4</w:t>
      </w:r>
      <w:r w:rsidRPr="004F6397">
        <w:t xml:space="preserve">-1: </w:t>
      </w:r>
      <w:r>
        <w:t xml:space="preserve">IWF </w:t>
      </w:r>
      <w:r w:rsidRPr="004F6397">
        <w:t>MCData group standa</w:t>
      </w:r>
      <w:r>
        <w:t>lone data request (IWF</w:t>
      </w:r>
      <w:r w:rsidRPr="004F6397">
        <w:t xml:space="preserve"> – MCData server)</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36B2DD3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388E2BB"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356EDE6D"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957C1CD" w14:textId="77777777" w:rsidR="00C96716" w:rsidRPr="004F6397" w:rsidRDefault="00C96716" w:rsidP="00933680">
            <w:pPr>
              <w:pStyle w:val="TAH"/>
            </w:pPr>
            <w:r w:rsidRPr="004F6397">
              <w:t>Description</w:t>
            </w:r>
          </w:p>
        </w:tc>
      </w:tr>
      <w:tr w:rsidR="00C96716" w:rsidRPr="004F6397" w14:paraId="1DE254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DE7276"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1ED9D1A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54D3476" w14:textId="77777777" w:rsidR="00C96716" w:rsidRPr="004F6397" w:rsidRDefault="00C96716" w:rsidP="00933680">
            <w:pPr>
              <w:pStyle w:val="TAL"/>
            </w:pPr>
            <w:r w:rsidRPr="004F6397">
              <w:t>The identity of the MCData user sending data</w:t>
            </w:r>
          </w:p>
        </w:tc>
      </w:tr>
      <w:tr w:rsidR="00C96716" w:rsidRPr="004F6397" w14:paraId="1198C7C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C537B8"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3EF745BE"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F3B50D5" w14:textId="77777777" w:rsidR="00C96716" w:rsidRPr="004F6397" w:rsidRDefault="00C96716" w:rsidP="00933680">
            <w:pPr>
              <w:pStyle w:val="TAL"/>
            </w:pPr>
            <w:r w:rsidRPr="004F6397">
              <w:t>The MCData group ID to which the data is to be sent</w:t>
            </w:r>
          </w:p>
        </w:tc>
      </w:tr>
      <w:tr w:rsidR="00C96716" w:rsidRPr="004F6397" w14:paraId="5C6D525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634463B" w14:textId="77777777" w:rsidR="002F4250" w:rsidRDefault="00C96716" w:rsidP="00933680">
            <w:pPr>
              <w:pStyle w:val="TAL"/>
            </w:pPr>
            <w:r w:rsidRPr="004F6397">
              <w:t>Conversation Identifier</w:t>
            </w:r>
          </w:p>
          <w:p w14:paraId="2D360E2B" w14:textId="06A40F73"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0DCA436B"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3891167" w14:textId="77777777" w:rsidR="00C96716" w:rsidRPr="004F6397" w:rsidRDefault="00C96716" w:rsidP="00933680">
            <w:pPr>
              <w:pStyle w:val="TAL"/>
            </w:pPr>
            <w:r w:rsidRPr="004F6397">
              <w:t>Identifies the conversation</w:t>
            </w:r>
          </w:p>
        </w:tc>
      </w:tr>
      <w:tr w:rsidR="00C96716" w:rsidRPr="004F6397" w14:paraId="52936ED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1090245" w14:textId="77777777" w:rsidR="002F4250" w:rsidRDefault="00C96716" w:rsidP="00933680">
            <w:pPr>
              <w:pStyle w:val="TAL"/>
            </w:pPr>
            <w:r w:rsidRPr="004F6397">
              <w:t>Transaction Identifier</w:t>
            </w:r>
          </w:p>
          <w:p w14:paraId="68FDB198" w14:textId="0FD63492" w:rsidR="00C96716" w:rsidRPr="004F6397" w:rsidRDefault="00C96716" w:rsidP="00933680">
            <w:pPr>
              <w:pStyle w:val="TAL"/>
            </w:pPr>
            <w:r>
              <w:t>(see</w:t>
            </w:r>
            <w:r w:rsidR="002F4250">
              <w:t> </w:t>
            </w:r>
            <w:r>
              <w:t>NOTE 1)</w:t>
            </w:r>
          </w:p>
        </w:tc>
        <w:tc>
          <w:tcPr>
            <w:tcW w:w="993" w:type="dxa"/>
            <w:tcBorders>
              <w:top w:val="single" w:sz="4" w:space="0" w:color="000000"/>
              <w:left w:val="single" w:sz="4" w:space="0" w:color="000000"/>
              <w:bottom w:val="single" w:sz="4" w:space="0" w:color="000000"/>
            </w:tcBorders>
            <w:shd w:val="clear" w:color="auto" w:fill="auto"/>
          </w:tcPr>
          <w:p w14:paraId="6792FF10"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D5009C4" w14:textId="77777777" w:rsidR="00C96716" w:rsidRPr="004F6397" w:rsidRDefault="00C96716" w:rsidP="00933680">
            <w:pPr>
              <w:pStyle w:val="TAL"/>
            </w:pPr>
            <w:r w:rsidRPr="004F6397">
              <w:t>Identifies the MCData transaction</w:t>
            </w:r>
          </w:p>
        </w:tc>
      </w:tr>
      <w:tr w:rsidR="00C96716" w:rsidRPr="004F6397" w14:paraId="6FCF9A8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0FB7EB"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5F0FAAB4"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714B0CD"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9FAA87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A677F1E"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3F844830"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0D22C4F"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21B9437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EC2CB"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0723912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A837F58"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67F38E5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1247748" w14:textId="77777777" w:rsidR="002F4250" w:rsidRDefault="00C96716" w:rsidP="00933680">
            <w:pPr>
              <w:pStyle w:val="TAL"/>
            </w:pPr>
            <w:r w:rsidRPr="004F6397">
              <w:t>Application identifier</w:t>
            </w:r>
          </w:p>
          <w:p w14:paraId="5B5CEBE3" w14:textId="51A61836" w:rsidR="00C96716" w:rsidRPr="004F6397" w:rsidRDefault="00C96716" w:rsidP="00933680">
            <w:pPr>
              <w:pStyle w:val="TAL"/>
            </w:pPr>
            <w:r w:rsidRPr="004F6397">
              <w:t>(see</w:t>
            </w:r>
            <w:r w:rsidR="002F4250">
              <w:t> </w:t>
            </w:r>
            <w:r w:rsidRPr="004F6397">
              <w:t>NOTE</w:t>
            </w:r>
            <w:r>
              <w:t> 2</w:t>
            </w:r>
            <w:r w:rsidRPr="004F6397">
              <w:t>)</w:t>
            </w:r>
          </w:p>
        </w:tc>
        <w:tc>
          <w:tcPr>
            <w:tcW w:w="993" w:type="dxa"/>
            <w:tcBorders>
              <w:top w:val="single" w:sz="4" w:space="0" w:color="000000"/>
              <w:left w:val="single" w:sz="4" w:space="0" w:color="000000"/>
              <w:bottom w:val="single" w:sz="4" w:space="0" w:color="000000"/>
            </w:tcBorders>
            <w:shd w:val="clear" w:color="auto" w:fill="auto"/>
          </w:tcPr>
          <w:p w14:paraId="16D25941"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B6DAC6"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0EEC5E7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5A839C2"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21BC8A04"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9077A51" w14:textId="77777777" w:rsidR="00C96716" w:rsidRPr="004F6397" w:rsidRDefault="00C96716" w:rsidP="00933680">
            <w:pPr>
              <w:pStyle w:val="TAL"/>
            </w:pPr>
            <w:r w:rsidRPr="004F6397">
              <w:t>SDS content</w:t>
            </w:r>
          </w:p>
        </w:tc>
      </w:tr>
      <w:tr w:rsidR="00C96716" w:rsidRPr="004F6397" w14:paraId="61478117"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CF13B20" w14:textId="77777777" w:rsidR="00C96716" w:rsidRDefault="00C96716" w:rsidP="00933680">
            <w:pPr>
              <w:pStyle w:val="TAN"/>
            </w:pPr>
            <w:r>
              <w:t>NOTE 1:</w:t>
            </w:r>
            <w:r>
              <w:tab/>
            </w:r>
            <w:r w:rsidRPr="00BB3D83">
              <w:t>A reserved value of the Information Element shall be defined which indicates that the sender does not support this Information Element</w:t>
            </w:r>
            <w:r>
              <w:t>.</w:t>
            </w:r>
          </w:p>
          <w:p w14:paraId="6D75F511" w14:textId="77777777" w:rsidR="00C96716" w:rsidRPr="004F6397"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0F302933" w14:textId="77777777" w:rsidR="00C96716" w:rsidRDefault="00C96716" w:rsidP="00C96716">
      <w:pPr>
        <w:rPr>
          <w:lang w:val="en-US"/>
        </w:rPr>
      </w:pPr>
    </w:p>
    <w:p w14:paraId="45A934D6" w14:textId="77777777" w:rsidR="00C96716" w:rsidRDefault="00C96716" w:rsidP="00C96716">
      <w:pPr>
        <w:pStyle w:val="Heading4"/>
      </w:pPr>
      <w:bookmarkStart w:id="613" w:name="_Toc185842396"/>
      <w:r>
        <w:t>10.8.2.5</w:t>
      </w:r>
      <w:r>
        <w:tab/>
        <w:t>IWF MCData group standalone data request (MCData server - IWF)</w:t>
      </w:r>
      <w:bookmarkEnd w:id="613"/>
    </w:p>
    <w:p w14:paraId="075CCF23" w14:textId="77777777" w:rsidR="00C96716" w:rsidRPr="004F6397" w:rsidRDefault="00C96716" w:rsidP="00C96716">
      <w:r w:rsidRPr="004F6397">
        <w:t>Table </w:t>
      </w:r>
      <w:r>
        <w:t>10.8.2.5</w:t>
      </w:r>
      <w:r>
        <w:noBreakHyphen/>
      </w:r>
      <w:r w:rsidRPr="004F6397">
        <w:t xml:space="preserve">1 describes the information flow for the </w:t>
      </w:r>
      <w:r w:rsidRPr="004F6397">
        <w:rPr>
          <w:lang w:eastAsia="ko-KR"/>
        </w:rPr>
        <w:t>MCData group standalone data request (in</w:t>
      </w:r>
      <w:r>
        <w:rPr>
          <w:lang w:eastAsia="ko-KR"/>
        </w:rPr>
        <w:t xml:space="preserve"> 3GPP </w:t>
      </w:r>
      <w:r w:rsidRPr="0013231F">
        <w:rPr>
          <w:lang w:eastAsia="ko-KR"/>
        </w:rPr>
        <w:t>TS</w:t>
      </w:r>
      <w:r>
        <w:rPr>
          <w:lang w:eastAsia="ko-KR"/>
        </w:rPr>
        <w:t> </w:t>
      </w:r>
      <w:r w:rsidRPr="0013231F">
        <w:rPr>
          <w:lang w:eastAsia="ko-KR"/>
        </w:rPr>
        <w:t>23.282</w:t>
      </w:r>
      <w:r>
        <w:rPr>
          <w:lang w:eastAsia="ko-KR"/>
        </w:rPr>
        <w:t xml:space="preserve"> [6] </w:t>
      </w:r>
      <w:r w:rsidRPr="004F6397">
        <w:rPr>
          <w:lang w:eastAsia="ko-KR"/>
        </w:rPr>
        <w:t>subclause 7.4.2.5.2)</w:t>
      </w:r>
      <w:r w:rsidRPr="004F6397">
        <w:t xml:space="preserve"> sent from the MCData server to the </w:t>
      </w:r>
      <w:r>
        <w:t xml:space="preserve">IWF when the IWF is acting as proxy for </w:t>
      </w:r>
      <w:r w:rsidRPr="004F6397">
        <w:t>MCData client</w:t>
      </w:r>
      <w:r>
        <w:t>s</w:t>
      </w:r>
      <w:r w:rsidRPr="004F6397">
        <w:t>.</w:t>
      </w:r>
    </w:p>
    <w:p w14:paraId="0E831994" w14:textId="77777777" w:rsidR="00C96716" w:rsidRPr="004F6397" w:rsidRDefault="00C96716" w:rsidP="00C96716">
      <w:pPr>
        <w:pStyle w:val="TH"/>
      </w:pPr>
      <w:r>
        <w:t>Table 10.8.2.5</w:t>
      </w:r>
      <w:r>
        <w:noBreakHyphen/>
      </w:r>
      <w:r w:rsidRPr="004F6397">
        <w:t xml:space="preserve">1: </w:t>
      </w:r>
      <w:r>
        <w:t xml:space="preserve">IWF </w:t>
      </w:r>
      <w:r w:rsidRPr="004F6397">
        <w:rPr>
          <w:lang w:eastAsia="ko-KR"/>
        </w:rPr>
        <w:t xml:space="preserve">MCData group standalone data request </w:t>
      </w:r>
      <w:r>
        <w:rPr>
          <w:rFonts w:eastAsia="SimSun"/>
        </w:rPr>
        <w:t>(MCData server – IWF</w:t>
      </w:r>
      <w:r w:rsidRPr="004F6397">
        <w:rPr>
          <w:rFonts w:eastAsia="SimSun"/>
        </w:rPr>
        <w:t>)</w:t>
      </w:r>
    </w:p>
    <w:tbl>
      <w:tblPr>
        <w:tblW w:w="8640" w:type="dxa"/>
        <w:jc w:val="center"/>
        <w:tblLayout w:type="fixed"/>
        <w:tblLook w:val="0000" w:firstRow="0" w:lastRow="0" w:firstColumn="0" w:lastColumn="0" w:noHBand="0" w:noVBand="0"/>
      </w:tblPr>
      <w:tblGrid>
        <w:gridCol w:w="3042"/>
        <w:gridCol w:w="993"/>
        <w:gridCol w:w="4605"/>
      </w:tblGrid>
      <w:tr w:rsidR="00C96716" w:rsidRPr="004F6397" w14:paraId="1099FC9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790E84" w14:textId="77777777" w:rsidR="00C96716" w:rsidRPr="004F6397" w:rsidRDefault="00C96716" w:rsidP="00933680">
            <w:pPr>
              <w:pStyle w:val="TAH"/>
            </w:pPr>
            <w:r w:rsidRPr="004F6397">
              <w:t>Information element</w:t>
            </w:r>
          </w:p>
        </w:tc>
        <w:tc>
          <w:tcPr>
            <w:tcW w:w="993" w:type="dxa"/>
            <w:tcBorders>
              <w:top w:val="single" w:sz="4" w:space="0" w:color="000000"/>
              <w:left w:val="single" w:sz="4" w:space="0" w:color="000000"/>
              <w:bottom w:val="single" w:sz="4" w:space="0" w:color="000000"/>
            </w:tcBorders>
            <w:shd w:val="clear" w:color="auto" w:fill="auto"/>
          </w:tcPr>
          <w:p w14:paraId="7D2ED04A" w14:textId="77777777" w:rsidR="00C96716" w:rsidRPr="004F6397" w:rsidRDefault="00C96716" w:rsidP="00933680">
            <w:pPr>
              <w:pStyle w:val="TAH"/>
            </w:pPr>
            <w:r w:rsidRPr="004F6397">
              <w:t>Status</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7F9AE22" w14:textId="77777777" w:rsidR="00C96716" w:rsidRPr="004F6397" w:rsidRDefault="00C96716" w:rsidP="00933680">
            <w:pPr>
              <w:pStyle w:val="TAH"/>
            </w:pPr>
            <w:r w:rsidRPr="004F6397">
              <w:t>Description</w:t>
            </w:r>
          </w:p>
        </w:tc>
      </w:tr>
      <w:tr w:rsidR="00C96716" w:rsidRPr="004F6397" w14:paraId="595414E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7BBCBD"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6C048BF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057AF6A0" w14:textId="77777777" w:rsidR="00C96716" w:rsidRPr="004F6397" w:rsidRDefault="00C96716" w:rsidP="00933680">
            <w:pPr>
              <w:pStyle w:val="TAL"/>
            </w:pPr>
            <w:r w:rsidRPr="004F6397">
              <w:t>The identity of the MCData user sending data</w:t>
            </w:r>
          </w:p>
        </w:tc>
      </w:tr>
      <w:tr w:rsidR="00C96716" w:rsidRPr="004F6397" w14:paraId="44C50F2E"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9B25496" w14:textId="77777777" w:rsidR="00C96716" w:rsidRPr="004F6397" w:rsidRDefault="00C96716" w:rsidP="00933680">
            <w:pPr>
              <w:pStyle w:val="TAL"/>
            </w:pPr>
            <w:r w:rsidRPr="004F6397">
              <w:t>MCData group ID</w:t>
            </w:r>
          </w:p>
        </w:tc>
        <w:tc>
          <w:tcPr>
            <w:tcW w:w="993" w:type="dxa"/>
            <w:tcBorders>
              <w:top w:val="single" w:sz="4" w:space="0" w:color="000000"/>
              <w:left w:val="single" w:sz="4" w:space="0" w:color="000000"/>
              <w:bottom w:val="single" w:sz="4" w:space="0" w:color="000000"/>
            </w:tcBorders>
            <w:shd w:val="clear" w:color="auto" w:fill="auto"/>
          </w:tcPr>
          <w:p w14:paraId="1963A53C"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1EC69EC1" w14:textId="77777777" w:rsidR="00C96716" w:rsidRPr="004F6397" w:rsidRDefault="00C96716" w:rsidP="00933680">
            <w:pPr>
              <w:pStyle w:val="TAL"/>
            </w:pPr>
            <w:r w:rsidRPr="004F6397">
              <w:t>The MCData group ID to which the data is to be sent</w:t>
            </w:r>
          </w:p>
        </w:tc>
      </w:tr>
      <w:tr w:rsidR="00C96716" w:rsidRPr="004F6397" w14:paraId="01394F3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6E432F9" w14:textId="77777777" w:rsidR="00C96716" w:rsidRPr="004F6397" w:rsidRDefault="00C96716" w:rsidP="00933680">
            <w:pPr>
              <w:pStyle w:val="TAL"/>
              <w:rPr>
                <w:lang w:eastAsia="zh-CN"/>
              </w:rPr>
            </w:pPr>
            <w:r w:rsidRPr="004F6397">
              <w:t>MCData ID</w:t>
            </w:r>
          </w:p>
        </w:tc>
        <w:tc>
          <w:tcPr>
            <w:tcW w:w="993" w:type="dxa"/>
            <w:tcBorders>
              <w:top w:val="single" w:sz="4" w:space="0" w:color="000000"/>
              <w:left w:val="single" w:sz="4" w:space="0" w:color="000000"/>
              <w:bottom w:val="single" w:sz="4" w:space="0" w:color="000000"/>
            </w:tcBorders>
            <w:shd w:val="clear" w:color="auto" w:fill="auto"/>
          </w:tcPr>
          <w:p w14:paraId="0B845D71"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016980" w14:textId="77777777" w:rsidR="00C96716" w:rsidRPr="004F6397" w:rsidRDefault="00C96716" w:rsidP="00933680">
            <w:pPr>
              <w:pStyle w:val="TAL"/>
              <w:rPr>
                <w:lang w:eastAsia="zh-CN"/>
              </w:rPr>
            </w:pPr>
            <w:r w:rsidRPr="004F6397">
              <w:t>The identity of the MCData user towards which the data is sent</w:t>
            </w:r>
          </w:p>
        </w:tc>
      </w:tr>
      <w:tr w:rsidR="00C96716" w:rsidRPr="004F6397" w14:paraId="58A222E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EA079E6" w14:textId="77777777" w:rsidR="00C96716" w:rsidRPr="004F6397" w:rsidRDefault="00C96716" w:rsidP="00933680">
            <w:pPr>
              <w:pStyle w:val="TAL"/>
            </w:pPr>
            <w:r w:rsidRPr="004F6397">
              <w:t>Conversation Identifier</w:t>
            </w:r>
          </w:p>
        </w:tc>
        <w:tc>
          <w:tcPr>
            <w:tcW w:w="993" w:type="dxa"/>
            <w:tcBorders>
              <w:top w:val="single" w:sz="4" w:space="0" w:color="000000"/>
              <w:left w:val="single" w:sz="4" w:space="0" w:color="000000"/>
              <w:bottom w:val="single" w:sz="4" w:space="0" w:color="000000"/>
            </w:tcBorders>
            <w:shd w:val="clear" w:color="auto" w:fill="auto"/>
          </w:tcPr>
          <w:p w14:paraId="3D7137A2"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3B702758" w14:textId="77777777" w:rsidR="00C96716" w:rsidRPr="004F6397" w:rsidRDefault="00C96716" w:rsidP="00933680">
            <w:pPr>
              <w:pStyle w:val="TAL"/>
            </w:pPr>
            <w:r w:rsidRPr="004F6397">
              <w:t>Identifies the conversation</w:t>
            </w:r>
          </w:p>
        </w:tc>
      </w:tr>
      <w:tr w:rsidR="00C96716" w:rsidRPr="004F6397" w14:paraId="7937A38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21B9C7" w14:textId="77777777" w:rsidR="00C96716" w:rsidRPr="004F6397" w:rsidRDefault="00C96716" w:rsidP="00933680">
            <w:pPr>
              <w:pStyle w:val="TAL"/>
            </w:pPr>
            <w:r w:rsidRPr="004F6397">
              <w:t>Transaction Identifier</w:t>
            </w:r>
          </w:p>
        </w:tc>
        <w:tc>
          <w:tcPr>
            <w:tcW w:w="993" w:type="dxa"/>
            <w:tcBorders>
              <w:top w:val="single" w:sz="4" w:space="0" w:color="000000"/>
              <w:left w:val="single" w:sz="4" w:space="0" w:color="000000"/>
              <w:bottom w:val="single" w:sz="4" w:space="0" w:color="000000"/>
            </w:tcBorders>
            <w:shd w:val="clear" w:color="auto" w:fill="auto"/>
          </w:tcPr>
          <w:p w14:paraId="2BE0FA89"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0F81B2E" w14:textId="77777777" w:rsidR="00C96716" w:rsidRPr="004F6397" w:rsidRDefault="00C96716" w:rsidP="00933680">
            <w:pPr>
              <w:pStyle w:val="TAL"/>
            </w:pPr>
            <w:r w:rsidRPr="004F6397">
              <w:t>Identifies the MCData transaction</w:t>
            </w:r>
          </w:p>
        </w:tc>
      </w:tr>
      <w:tr w:rsidR="00C96716" w:rsidRPr="004F6397" w14:paraId="251F82D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6886600" w14:textId="77777777" w:rsidR="00C96716" w:rsidRPr="004F6397" w:rsidRDefault="00C96716" w:rsidP="00933680">
            <w:pPr>
              <w:pStyle w:val="TAL"/>
            </w:pPr>
            <w:r w:rsidRPr="004F6397">
              <w:t>Reply Identifier</w:t>
            </w:r>
          </w:p>
        </w:tc>
        <w:tc>
          <w:tcPr>
            <w:tcW w:w="993" w:type="dxa"/>
            <w:tcBorders>
              <w:top w:val="single" w:sz="4" w:space="0" w:color="000000"/>
              <w:left w:val="single" w:sz="4" w:space="0" w:color="000000"/>
              <w:bottom w:val="single" w:sz="4" w:space="0" w:color="000000"/>
            </w:tcBorders>
            <w:shd w:val="clear" w:color="auto" w:fill="auto"/>
          </w:tcPr>
          <w:p w14:paraId="19BDFB9F"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86AD2A3" w14:textId="77777777" w:rsidR="00C96716" w:rsidRPr="004F6397" w:rsidRDefault="00C96716" w:rsidP="00933680">
            <w:pPr>
              <w:pStyle w:val="TAL"/>
            </w:pPr>
            <w:r w:rsidRPr="004F6397">
              <w:t>Identifies the original MCData transaction to which the current transaction is a reply to</w:t>
            </w:r>
          </w:p>
        </w:tc>
      </w:tr>
      <w:tr w:rsidR="00C96716" w:rsidRPr="004F6397" w14:paraId="2FD6852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EA7054" w14:textId="77777777" w:rsidR="00C96716" w:rsidRPr="004F6397" w:rsidRDefault="00C96716" w:rsidP="00933680">
            <w:pPr>
              <w:pStyle w:val="TAL"/>
            </w:pPr>
            <w:r w:rsidRPr="004F6397">
              <w:t>Disposition Type</w:t>
            </w:r>
          </w:p>
        </w:tc>
        <w:tc>
          <w:tcPr>
            <w:tcW w:w="993" w:type="dxa"/>
            <w:tcBorders>
              <w:top w:val="single" w:sz="4" w:space="0" w:color="000000"/>
              <w:left w:val="single" w:sz="4" w:space="0" w:color="000000"/>
              <w:bottom w:val="single" w:sz="4" w:space="0" w:color="000000"/>
            </w:tcBorders>
            <w:shd w:val="clear" w:color="auto" w:fill="auto"/>
          </w:tcPr>
          <w:p w14:paraId="70E42FA3"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7D047A58" w14:textId="77777777" w:rsidR="00C96716" w:rsidRPr="004F6397" w:rsidRDefault="00C96716" w:rsidP="00933680">
            <w:pPr>
              <w:pStyle w:val="TAL"/>
            </w:pPr>
            <w:r w:rsidRPr="004F6397">
              <w:t>Indicates the disposition type expected from the receiver (i.e., delivered or read or both)</w:t>
            </w:r>
          </w:p>
        </w:tc>
      </w:tr>
      <w:tr w:rsidR="00C96716" w:rsidRPr="004F6397" w14:paraId="04C23FA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3BF9E8F" w14:textId="77777777" w:rsidR="00C96716" w:rsidRPr="004F6397" w:rsidRDefault="00C96716" w:rsidP="00933680">
            <w:pPr>
              <w:pStyle w:val="TAL"/>
            </w:pPr>
            <w:r w:rsidRPr="004F6397">
              <w:t>Payload Destination Type</w:t>
            </w:r>
          </w:p>
        </w:tc>
        <w:tc>
          <w:tcPr>
            <w:tcW w:w="993" w:type="dxa"/>
            <w:tcBorders>
              <w:top w:val="single" w:sz="4" w:space="0" w:color="000000"/>
              <w:left w:val="single" w:sz="4" w:space="0" w:color="000000"/>
              <w:bottom w:val="single" w:sz="4" w:space="0" w:color="000000"/>
            </w:tcBorders>
            <w:shd w:val="clear" w:color="auto" w:fill="auto"/>
          </w:tcPr>
          <w:p w14:paraId="7932A8EA"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27871876" w14:textId="77777777" w:rsidR="00C96716" w:rsidRPr="004F6397" w:rsidRDefault="00C96716" w:rsidP="00933680">
            <w:pPr>
              <w:pStyle w:val="TAL"/>
            </w:pPr>
            <w:r w:rsidRPr="004F6397">
              <w:t>Indicates whether the payload is for application consumption or MCData client consumption</w:t>
            </w:r>
          </w:p>
        </w:tc>
      </w:tr>
      <w:tr w:rsidR="00C96716" w:rsidRPr="004F6397" w14:paraId="37482E4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A7FB02" w14:textId="77777777" w:rsidR="002F4250" w:rsidRDefault="00C96716" w:rsidP="00933680">
            <w:pPr>
              <w:pStyle w:val="TAL"/>
            </w:pPr>
            <w:r w:rsidRPr="004F6397">
              <w:t>Application identifier</w:t>
            </w:r>
          </w:p>
          <w:p w14:paraId="2B10F33D" w14:textId="4AE01432" w:rsidR="00C96716" w:rsidRPr="004F6397" w:rsidRDefault="00C96716" w:rsidP="00933680">
            <w:pPr>
              <w:pStyle w:val="TAL"/>
            </w:pPr>
            <w:r w:rsidRPr="004F6397">
              <w:t>(see</w:t>
            </w:r>
            <w:r w:rsidR="002F4250">
              <w:t> </w:t>
            </w:r>
            <w:r w:rsidRPr="004F6397">
              <w:t>NOTE)</w:t>
            </w:r>
          </w:p>
        </w:tc>
        <w:tc>
          <w:tcPr>
            <w:tcW w:w="993" w:type="dxa"/>
            <w:tcBorders>
              <w:top w:val="single" w:sz="4" w:space="0" w:color="000000"/>
              <w:left w:val="single" w:sz="4" w:space="0" w:color="000000"/>
              <w:bottom w:val="single" w:sz="4" w:space="0" w:color="000000"/>
            </w:tcBorders>
            <w:shd w:val="clear" w:color="auto" w:fill="auto"/>
          </w:tcPr>
          <w:p w14:paraId="44503185" w14:textId="77777777" w:rsidR="00C96716" w:rsidRPr="004F6397" w:rsidRDefault="00C96716" w:rsidP="00933680">
            <w:pPr>
              <w:pStyle w:val="TAC"/>
            </w:pPr>
            <w:r w:rsidRPr="004F6397">
              <w:t>O</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5388844C" w14:textId="77777777" w:rsidR="00C96716" w:rsidRPr="004F6397" w:rsidRDefault="00C96716" w:rsidP="00933680">
            <w:pPr>
              <w:pStyle w:val="TAL"/>
            </w:pPr>
            <w:r w:rsidRPr="004F6397">
              <w:t>Identifies the application for which the payload is intended (e.g. text string, port address, URI)</w:t>
            </w:r>
          </w:p>
        </w:tc>
      </w:tr>
      <w:tr w:rsidR="00C96716" w:rsidRPr="004F6397" w14:paraId="67A69D1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251FE1" w14:textId="77777777" w:rsidR="00C96716" w:rsidRPr="004F6397" w:rsidRDefault="00C96716" w:rsidP="00933680">
            <w:pPr>
              <w:pStyle w:val="TAL"/>
            </w:pPr>
            <w:r w:rsidRPr="004F6397">
              <w:t>Payload</w:t>
            </w:r>
          </w:p>
        </w:tc>
        <w:tc>
          <w:tcPr>
            <w:tcW w:w="993" w:type="dxa"/>
            <w:tcBorders>
              <w:top w:val="single" w:sz="4" w:space="0" w:color="000000"/>
              <w:left w:val="single" w:sz="4" w:space="0" w:color="000000"/>
              <w:bottom w:val="single" w:sz="4" w:space="0" w:color="000000"/>
            </w:tcBorders>
            <w:shd w:val="clear" w:color="auto" w:fill="auto"/>
          </w:tcPr>
          <w:p w14:paraId="1644E7C3" w14:textId="77777777" w:rsidR="00C96716" w:rsidRPr="004F6397" w:rsidRDefault="00C96716" w:rsidP="00933680">
            <w:pPr>
              <w:pStyle w:val="TAC"/>
            </w:pPr>
            <w:r w:rsidRPr="004F6397">
              <w:t>M</w:t>
            </w:r>
          </w:p>
        </w:tc>
        <w:tc>
          <w:tcPr>
            <w:tcW w:w="4605" w:type="dxa"/>
            <w:tcBorders>
              <w:top w:val="single" w:sz="4" w:space="0" w:color="000000"/>
              <w:left w:val="single" w:sz="4" w:space="0" w:color="000000"/>
              <w:bottom w:val="single" w:sz="4" w:space="0" w:color="000000"/>
              <w:right w:val="single" w:sz="4" w:space="0" w:color="000000"/>
            </w:tcBorders>
            <w:shd w:val="clear" w:color="auto" w:fill="auto"/>
          </w:tcPr>
          <w:p w14:paraId="6C7BE254" w14:textId="77777777" w:rsidR="00C96716" w:rsidRPr="004F6397" w:rsidRDefault="00C96716" w:rsidP="00933680">
            <w:pPr>
              <w:pStyle w:val="TAL"/>
            </w:pPr>
            <w:r w:rsidRPr="004F6397">
              <w:t>SDS content</w:t>
            </w:r>
          </w:p>
        </w:tc>
      </w:tr>
      <w:tr w:rsidR="00C96716" w:rsidRPr="004F6397" w14:paraId="5D67A5DC"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DE53678" w14:textId="77777777" w:rsidR="00C96716" w:rsidRPr="004F6397" w:rsidRDefault="00C96716" w:rsidP="00933680">
            <w:pPr>
              <w:pStyle w:val="TAN"/>
            </w:pPr>
            <w:r w:rsidRPr="004F6397">
              <w:t>NOTE:</w:t>
            </w:r>
            <w:r w:rsidRPr="004F6397">
              <w:tab/>
              <w:t>The application identifier shall be included only if the payload destination type indicates that the payload is for application consumption.</w:t>
            </w:r>
          </w:p>
        </w:tc>
      </w:tr>
    </w:tbl>
    <w:p w14:paraId="6C52C3F5" w14:textId="77777777" w:rsidR="00C96716" w:rsidRDefault="00C96716" w:rsidP="00C96716"/>
    <w:p w14:paraId="3E348271" w14:textId="77777777" w:rsidR="00C96716" w:rsidRDefault="00C96716" w:rsidP="00C96716">
      <w:pPr>
        <w:pStyle w:val="Heading4"/>
      </w:pPr>
      <w:bookmarkStart w:id="614" w:name="_Toc185842397"/>
      <w:r>
        <w:t>10.8.2.6</w:t>
      </w:r>
      <w:r>
        <w:tab/>
        <w:t>IWF MCData data disposition notification(s) (MCData server to IWF)</w:t>
      </w:r>
      <w:bookmarkEnd w:id="614"/>
    </w:p>
    <w:p w14:paraId="7F7D0D60" w14:textId="77777777" w:rsidR="00C96716" w:rsidRDefault="00C96716" w:rsidP="00C96716">
      <w:r w:rsidRPr="009E0655">
        <w:t>Table </w:t>
      </w:r>
      <w:r>
        <w:t>10.8.2.6</w:t>
      </w:r>
      <w:r>
        <w:noBreakHyphen/>
      </w:r>
      <w:r w:rsidRPr="009E0655">
        <w:t xml:space="preserve">1 describes the information flow for the </w:t>
      </w:r>
      <w:r>
        <w:rPr>
          <w:lang w:eastAsia="ko-KR"/>
        </w:rPr>
        <w:t>MCData data disposition notification(s)</w:t>
      </w:r>
      <w:r>
        <w:t xml:space="preserve"> sent </w:t>
      </w:r>
      <w:r w:rsidRPr="009E0655">
        <w:t xml:space="preserve">from the </w:t>
      </w:r>
      <w:r>
        <w:t>MCData</w:t>
      </w:r>
      <w:r w:rsidRPr="009E0655">
        <w:t xml:space="preserve"> </w:t>
      </w:r>
      <w:r>
        <w:t>server</w:t>
      </w:r>
      <w:r w:rsidRPr="009E0655">
        <w:t xml:space="preserve"> to </w:t>
      </w:r>
      <w:r>
        <w:t>the IWF when the IWF is acting as proxy for MCData</w:t>
      </w:r>
      <w:r w:rsidRPr="009E0655">
        <w:t xml:space="preserve"> client</w:t>
      </w:r>
      <w:r>
        <w:t>(s)</w:t>
      </w:r>
      <w:r w:rsidRPr="009E0655">
        <w:t>.</w:t>
      </w:r>
    </w:p>
    <w:p w14:paraId="7B772464" w14:textId="77777777" w:rsidR="00C96716" w:rsidRPr="003A4F26" w:rsidRDefault="00C96716" w:rsidP="00C96716">
      <w:pPr>
        <w:pStyle w:val="TH"/>
      </w:pPr>
      <w:r>
        <w:lastRenderedPageBreak/>
        <w:t>Table 10.8.2.6</w:t>
      </w:r>
      <w:r w:rsidRPr="009E0655">
        <w:t>-</w:t>
      </w:r>
      <w:r>
        <w:t xml:space="preserve">1: IWF </w:t>
      </w:r>
      <w:r>
        <w:rPr>
          <w:lang w:eastAsia="ko-KR"/>
        </w:rPr>
        <w:t>MCData data disposition notification(s)</w:t>
      </w:r>
      <w:r w:rsidRPr="003A4F26">
        <w:rPr>
          <w:rFonts w:eastAsia="SimSun"/>
        </w:rPr>
        <w:t xml:space="preserve"> </w:t>
      </w:r>
      <w:r>
        <w:rPr>
          <w:rFonts w:eastAsia="SimSun"/>
        </w:rPr>
        <w:t>(MCData</w:t>
      </w:r>
      <w:r w:rsidRPr="00C71270">
        <w:rPr>
          <w:rFonts w:eastAsia="SimSun"/>
        </w:rPr>
        <w:t xml:space="preserve"> </w:t>
      </w:r>
      <w:r>
        <w:rPr>
          <w:rFonts w:eastAsia="SimSun"/>
        </w:rPr>
        <w:t>server</w:t>
      </w:r>
      <w:r w:rsidRPr="00C71270">
        <w:rPr>
          <w:rFonts w:eastAsia="SimSun"/>
        </w:rPr>
        <w:t xml:space="preserve"> – </w:t>
      </w:r>
      <w:r>
        <w:rPr>
          <w:rFonts w:eastAsia="SimSun"/>
        </w:rPr>
        <w:t>IWF)</w:t>
      </w:r>
    </w:p>
    <w:tbl>
      <w:tblPr>
        <w:tblW w:w="8640" w:type="dxa"/>
        <w:jc w:val="center"/>
        <w:tblLayout w:type="fixed"/>
        <w:tblLook w:val="0000" w:firstRow="0" w:lastRow="0" w:firstColumn="0" w:lastColumn="0" w:noHBand="0" w:noVBand="0"/>
      </w:tblPr>
      <w:tblGrid>
        <w:gridCol w:w="3042"/>
        <w:gridCol w:w="1008"/>
        <w:gridCol w:w="4590"/>
      </w:tblGrid>
      <w:tr w:rsidR="00C96716" w14:paraId="19FAB349"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C0EBC" w14:textId="77777777" w:rsidR="00C96716" w:rsidRDefault="00C96716" w:rsidP="00933680">
            <w:pPr>
              <w:pStyle w:val="TAH"/>
            </w:pPr>
            <w:r>
              <w:t>Information element</w:t>
            </w:r>
          </w:p>
        </w:tc>
        <w:tc>
          <w:tcPr>
            <w:tcW w:w="1008" w:type="dxa"/>
            <w:tcBorders>
              <w:top w:val="single" w:sz="4" w:space="0" w:color="000000"/>
              <w:left w:val="single" w:sz="4" w:space="0" w:color="000000"/>
              <w:bottom w:val="single" w:sz="4" w:space="0" w:color="000000"/>
            </w:tcBorders>
            <w:shd w:val="clear" w:color="auto" w:fill="auto"/>
          </w:tcPr>
          <w:p w14:paraId="5D8E0641" w14:textId="77777777" w:rsidR="00C96716" w:rsidRDefault="00C96716" w:rsidP="00933680">
            <w:pPr>
              <w:pStyle w:val="TAH"/>
            </w:pPr>
            <w:r>
              <w:t>Status</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2C92E227" w14:textId="77777777" w:rsidR="00C96716" w:rsidRDefault="00C96716" w:rsidP="00933680">
            <w:pPr>
              <w:pStyle w:val="TAH"/>
            </w:pPr>
            <w:r>
              <w:t>Description</w:t>
            </w:r>
          </w:p>
        </w:tc>
      </w:tr>
      <w:tr w:rsidR="00C96716" w14:paraId="64140AB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1BCA513"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7D15B486" w14:textId="77777777" w:rsidR="00C96716" w:rsidRPr="007728D2"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44BB64BA" w14:textId="77777777" w:rsidR="00C96716" w:rsidRPr="007728D2" w:rsidRDefault="00C96716" w:rsidP="00933680">
            <w:pPr>
              <w:pStyle w:val="TAL"/>
              <w:rPr>
                <w:lang w:eastAsia="zh-CN"/>
              </w:rPr>
            </w:pPr>
            <w:r>
              <w:t>The identity of the MCData</w:t>
            </w:r>
            <w:r w:rsidRPr="00756CFC">
              <w:t xml:space="preserve"> user </w:t>
            </w:r>
            <w:r>
              <w:t>towards which the notification is sent</w:t>
            </w:r>
          </w:p>
        </w:tc>
      </w:tr>
      <w:tr w:rsidR="00C96716" w14:paraId="311D170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EBCB78" w14:textId="77777777" w:rsidR="00C96716" w:rsidRPr="007728D2" w:rsidRDefault="00C96716" w:rsidP="00933680">
            <w:pPr>
              <w:pStyle w:val="TAL"/>
              <w:rPr>
                <w:lang w:eastAsia="zh-CN"/>
              </w:rPr>
            </w:pPr>
            <w:r w:rsidRPr="00F20510">
              <w:t>MC</w:t>
            </w:r>
            <w:r>
              <w:t>Data</w:t>
            </w:r>
            <w:r w:rsidRPr="00F20510">
              <w:t xml:space="preserve"> ID</w:t>
            </w:r>
          </w:p>
        </w:tc>
        <w:tc>
          <w:tcPr>
            <w:tcW w:w="1008" w:type="dxa"/>
            <w:tcBorders>
              <w:top w:val="single" w:sz="4" w:space="0" w:color="000000"/>
              <w:left w:val="single" w:sz="4" w:space="0" w:color="000000"/>
              <w:bottom w:val="single" w:sz="4" w:space="0" w:color="000000"/>
            </w:tcBorders>
            <w:shd w:val="clear" w:color="auto" w:fill="auto"/>
          </w:tcPr>
          <w:p w14:paraId="43E9B540" w14:textId="77777777" w:rsidR="00C96716" w:rsidRDefault="00C96716" w:rsidP="00933680">
            <w:pPr>
              <w:pStyle w:val="TAC"/>
            </w:pPr>
            <w:r w:rsidRPr="00F20510">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77DB3F6C" w14:textId="77777777" w:rsidR="00C96716" w:rsidRPr="007728D2" w:rsidRDefault="00C96716" w:rsidP="00933680">
            <w:pPr>
              <w:pStyle w:val="TAL"/>
            </w:pPr>
            <w:r>
              <w:t>The identity of the MCData</w:t>
            </w:r>
            <w:r w:rsidRPr="00756CFC">
              <w:t xml:space="preserve"> user </w:t>
            </w:r>
            <w:r>
              <w:t>sending notification</w:t>
            </w:r>
          </w:p>
        </w:tc>
      </w:tr>
      <w:tr w:rsidR="00C96716" w14:paraId="05CEBDA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4087C78" w14:textId="77777777" w:rsidR="00C96716" w:rsidRPr="00F20510" w:rsidRDefault="00C96716" w:rsidP="00933680">
            <w:pPr>
              <w:pStyle w:val="TAL"/>
            </w:pPr>
            <w:r w:rsidRPr="007243FC">
              <w:t>Conversation Identifier</w:t>
            </w:r>
          </w:p>
        </w:tc>
        <w:tc>
          <w:tcPr>
            <w:tcW w:w="1008" w:type="dxa"/>
            <w:tcBorders>
              <w:top w:val="single" w:sz="4" w:space="0" w:color="000000"/>
              <w:left w:val="single" w:sz="4" w:space="0" w:color="000000"/>
              <w:bottom w:val="single" w:sz="4" w:space="0" w:color="000000"/>
            </w:tcBorders>
            <w:shd w:val="clear" w:color="auto" w:fill="auto"/>
          </w:tcPr>
          <w:p w14:paraId="149BF2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3DA53428" w14:textId="77777777" w:rsidR="00C96716" w:rsidRPr="00756CFC" w:rsidRDefault="00C96716" w:rsidP="00933680">
            <w:pPr>
              <w:pStyle w:val="TAL"/>
            </w:pPr>
            <w:r>
              <w:t>Identifies</w:t>
            </w:r>
            <w:r w:rsidRPr="00CD7642">
              <w:t xml:space="preserve"> the conversation</w:t>
            </w:r>
          </w:p>
        </w:tc>
      </w:tr>
      <w:tr w:rsidR="00C96716" w14:paraId="1FF49E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74E37FC" w14:textId="77777777" w:rsidR="00C96716" w:rsidRPr="007243FC" w:rsidRDefault="00C96716" w:rsidP="00933680">
            <w:pPr>
              <w:pStyle w:val="TAL"/>
            </w:pPr>
            <w:r>
              <w:t>Disposition association</w:t>
            </w:r>
          </w:p>
        </w:tc>
        <w:tc>
          <w:tcPr>
            <w:tcW w:w="1008" w:type="dxa"/>
            <w:tcBorders>
              <w:top w:val="single" w:sz="4" w:space="0" w:color="000000"/>
              <w:left w:val="single" w:sz="4" w:space="0" w:color="000000"/>
              <w:bottom w:val="single" w:sz="4" w:space="0" w:color="000000"/>
            </w:tcBorders>
            <w:shd w:val="clear" w:color="auto" w:fill="auto"/>
          </w:tcPr>
          <w:p w14:paraId="3EC69E9B"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64BF74E7" w14:textId="77777777" w:rsidR="00C96716" w:rsidRDefault="00C96716" w:rsidP="00933680">
            <w:pPr>
              <w:pStyle w:val="TAL"/>
            </w:pPr>
            <w:r>
              <w:t>Identity of</w:t>
            </w:r>
            <w:r w:rsidRPr="00F375E2">
              <w:t xml:space="preserve"> the original MCData transaction</w:t>
            </w:r>
          </w:p>
        </w:tc>
      </w:tr>
      <w:tr w:rsidR="00C96716" w14:paraId="2031A6D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06728E5E" w14:textId="77777777" w:rsidR="00C96716" w:rsidRDefault="00C96716" w:rsidP="00933680">
            <w:pPr>
              <w:pStyle w:val="TAL"/>
            </w:pPr>
            <w:r>
              <w:t>Disposition</w:t>
            </w:r>
          </w:p>
        </w:tc>
        <w:tc>
          <w:tcPr>
            <w:tcW w:w="1008" w:type="dxa"/>
            <w:tcBorders>
              <w:top w:val="single" w:sz="4" w:space="0" w:color="000000"/>
              <w:left w:val="single" w:sz="4" w:space="0" w:color="000000"/>
              <w:bottom w:val="single" w:sz="4" w:space="0" w:color="000000"/>
            </w:tcBorders>
            <w:shd w:val="clear" w:color="auto" w:fill="auto"/>
          </w:tcPr>
          <w:p w14:paraId="73CC6025" w14:textId="77777777" w:rsidR="00C96716" w:rsidRDefault="00C96716" w:rsidP="00933680">
            <w:pPr>
              <w:pStyle w:val="TAC"/>
            </w:pPr>
            <w:r>
              <w:t>M</w:t>
            </w:r>
          </w:p>
        </w:tc>
        <w:tc>
          <w:tcPr>
            <w:tcW w:w="4590" w:type="dxa"/>
            <w:tcBorders>
              <w:top w:val="single" w:sz="4" w:space="0" w:color="000000"/>
              <w:left w:val="single" w:sz="4" w:space="0" w:color="000000"/>
              <w:bottom w:val="single" w:sz="4" w:space="0" w:color="000000"/>
              <w:right w:val="single" w:sz="4" w:space="0" w:color="000000"/>
            </w:tcBorders>
            <w:shd w:val="clear" w:color="auto" w:fill="auto"/>
          </w:tcPr>
          <w:p w14:paraId="02916DE5" w14:textId="77777777" w:rsidR="00C96716" w:rsidRDefault="00C96716" w:rsidP="00933680">
            <w:pPr>
              <w:pStyle w:val="TAL"/>
            </w:pPr>
            <w:r>
              <w:t xml:space="preserve">Disposition which is delivered, read, delivered and read, or </w:t>
            </w:r>
            <w:r w:rsidRPr="00847167">
              <w:t>disposition prevented by system</w:t>
            </w:r>
          </w:p>
        </w:tc>
      </w:tr>
    </w:tbl>
    <w:p w14:paraId="2BD92B05" w14:textId="77777777" w:rsidR="00C96716" w:rsidRPr="00246CC6" w:rsidRDefault="00C96716" w:rsidP="00C96716">
      <w:pPr>
        <w:pStyle w:val="NO"/>
      </w:pPr>
    </w:p>
    <w:p w14:paraId="455424CD" w14:textId="77777777" w:rsidR="00C96716" w:rsidRDefault="00C96716" w:rsidP="00C96716">
      <w:pPr>
        <w:pStyle w:val="Heading4"/>
      </w:pPr>
      <w:bookmarkStart w:id="615" w:name="_Toc185842398"/>
      <w:r>
        <w:t>10.8.2.7</w:t>
      </w:r>
      <w:r>
        <w:tab/>
        <w:t>IWF MCData group standalone data request (IWF – MCData server)</w:t>
      </w:r>
      <w:bookmarkEnd w:id="615"/>
      <w:r>
        <w:t xml:space="preserve"> </w:t>
      </w:r>
    </w:p>
    <w:p w14:paraId="481498F9" w14:textId="77777777" w:rsidR="00C96716" w:rsidRDefault="00C96716" w:rsidP="00C96716">
      <w:r w:rsidRPr="009E0655">
        <w:t>Table </w:t>
      </w:r>
      <w:r>
        <w:t>10.8.2.7</w:t>
      </w:r>
      <w:r>
        <w:noBreakHyphen/>
      </w:r>
      <w:r w:rsidRPr="009E0655">
        <w:t xml:space="preserve">1 describes the information flow for the </w:t>
      </w:r>
      <w:r>
        <w:rPr>
          <w:lang w:eastAsia="ko-KR"/>
        </w:rPr>
        <w:t>MCData group standalone data request (in 3GPP TS 23.282 [6] subclause 7.4.2.6.2)</w:t>
      </w:r>
      <w:r>
        <w:t xml:space="preserve"> sent </w:t>
      </w:r>
      <w:r w:rsidRPr="009E0655">
        <w:t xml:space="preserve">from the </w:t>
      </w:r>
      <w:r>
        <w:t>IWF representing the MCData</w:t>
      </w:r>
      <w:r w:rsidRPr="009E0655">
        <w:t xml:space="preserve"> client to </w:t>
      </w:r>
      <w:r>
        <w:t>the MCData</w:t>
      </w:r>
      <w:r w:rsidRPr="009E0655">
        <w:t xml:space="preserve"> </w:t>
      </w:r>
      <w:r>
        <w:t>server</w:t>
      </w:r>
      <w:r w:rsidRPr="009E0655">
        <w:t>.</w:t>
      </w:r>
    </w:p>
    <w:p w14:paraId="593D73C1" w14:textId="77777777" w:rsidR="00C96716" w:rsidRDefault="00C96716" w:rsidP="00C96716">
      <w:pPr>
        <w:pStyle w:val="TH"/>
      </w:pPr>
      <w:r>
        <w:t>Table 10.8.2.7</w:t>
      </w:r>
      <w:r>
        <w:noBreakHyphen/>
        <w:t xml:space="preserve">1: IWF </w:t>
      </w:r>
      <w:r>
        <w:rPr>
          <w:lang w:eastAsia="ko-KR"/>
        </w:rPr>
        <w:t xml:space="preserve">MCData group standalone data request </w:t>
      </w:r>
      <w:r>
        <w:rPr>
          <w:rFonts w:eastAsia="SimSun"/>
        </w:rPr>
        <w:t>(IWF</w:t>
      </w:r>
      <w:r w:rsidRPr="00C71270">
        <w:rPr>
          <w:rFonts w:eastAsia="SimSun"/>
        </w:rPr>
        <w:t xml:space="preserve"> – </w:t>
      </w:r>
      <w:r>
        <w:rPr>
          <w:rFonts w:eastAsia="SimSun"/>
        </w:rPr>
        <w:t>MCData</w:t>
      </w:r>
      <w:r w:rsidRPr="00C71270">
        <w:rPr>
          <w:rFonts w:eastAsia="SimSun"/>
        </w:rPr>
        <w:t xml:space="preserve"> server</w:t>
      </w:r>
      <w:r>
        <w:rPr>
          <w:rFonts w:eastAsia="SimSun"/>
        </w:rPr>
        <w:t>)</w:t>
      </w:r>
    </w:p>
    <w:tbl>
      <w:tblPr>
        <w:tblW w:w="8640" w:type="dxa"/>
        <w:jc w:val="center"/>
        <w:tblLayout w:type="fixed"/>
        <w:tblLook w:val="0000" w:firstRow="0" w:lastRow="0" w:firstColumn="0" w:lastColumn="0" w:noHBand="0" w:noVBand="0"/>
      </w:tblPr>
      <w:tblGrid>
        <w:gridCol w:w="3042"/>
        <w:gridCol w:w="994"/>
        <w:gridCol w:w="4604"/>
      </w:tblGrid>
      <w:tr w:rsidR="00C96716" w14:paraId="45E227B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58E9126"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69633711"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E448655" w14:textId="77777777" w:rsidR="00C96716" w:rsidRDefault="00C96716" w:rsidP="00933680">
            <w:pPr>
              <w:pStyle w:val="TAH"/>
            </w:pPr>
            <w:r>
              <w:t>Description</w:t>
            </w:r>
          </w:p>
        </w:tc>
      </w:tr>
      <w:tr w:rsidR="00C96716" w14:paraId="658EDD1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01AAA91"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0E45A7"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09314B9" w14:textId="77777777" w:rsidR="00C96716" w:rsidRPr="007728D2" w:rsidRDefault="00C96716" w:rsidP="00933680">
            <w:pPr>
              <w:pStyle w:val="TAL"/>
            </w:pPr>
            <w:r>
              <w:t>The identity of the MCData</w:t>
            </w:r>
            <w:r w:rsidRPr="00756CFC">
              <w:t xml:space="preserve"> user </w:t>
            </w:r>
            <w:r>
              <w:t>sending data</w:t>
            </w:r>
          </w:p>
        </w:tc>
      </w:tr>
      <w:tr w:rsidR="00C96716" w14:paraId="22DBD86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4C58E8F"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19FAC271"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4022F42"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3EE2D89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D21E2C8" w14:textId="77777777" w:rsidR="002F4250" w:rsidRDefault="00C96716" w:rsidP="00933680">
            <w:pPr>
              <w:pStyle w:val="TAL"/>
            </w:pPr>
            <w:r w:rsidRPr="007243FC">
              <w:t>Conversation Identifier</w:t>
            </w:r>
          </w:p>
          <w:p w14:paraId="67090689" w14:textId="6BD648A3"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604C94ED"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4FA3C29" w14:textId="77777777" w:rsidR="00C96716" w:rsidRDefault="00C96716" w:rsidP="00933680">
            <w:pPr>
              <w:pStyle w:val="TAL"/>
            </w:pPr>
            <w:r>
              <w:t>Identifies</w:t>
            </w:r>
            <w:r w:rsidRPr="00CD7642">
              <w:t xml:space="preserve"> the conversation</w:t>
            </w:r>
          </w:p>
        </w:tc>
      </w:tr>
      <w:tr w:rsidR="00C96716" w14:paraId="56C9197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5B7F0EF" w14:textId="77777777" w:rsidR="002F4250" w:rsidRDefault="00C96716" w:rsidP="00933680">
            <w:pPr>
              <w:pStyle w:val="TAL"/>
            </w:pPr>
            <w:r>
              <w:t>Transaction</w:t>
            </w:r>
            <w:r w:rsidRPr="007243FC">
              <w:t xml:space="preserve"> Identifier</w:t>
            </w:r>
          </w:p>
          <w:p w14:paraId="1F9C280C" w14:textId="42583DD0" w:rsidR="00C96716" w:rsidRPr="007243FC" w:rsidRDefault="00C96716" w:rsidP="00933680">
            <w:pPr>
              <w:pStyle w:val="TAL"/>
            </w:pPr>
            <w:r>
              <w:t>(see</w:t>
            </w:r>
            <w:r w:rsidR="002F4250">
              <w:t> </w:t>
            </w:r>
            <w:r>
              <w:t>NOTE 1)</w:t>
            </w:r>
          </w:p>
        </w:tc>
        <w:tc>
          <w:tcPr>
            <w:tcW w:w="994" w:type="dxa"/>
            <w:tcBorders>
              <w:top w:val="single" w:sz="4" w:space="0" w:color="000000"/>
              <w:left w:val="single" w:sz="4" w:space="0" w:color="000000"/>
              <w:bottom w:val="single" w:sz="4" w:space="0" w:color="000000"/>
            </w:tcBorders>
            <w:shd w:val="clear" w:color="auto" w:fill="auto"/>
          </w:tcPr>
          <w:p w14:paraId="44B90C42"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A1806CA" w14:textId="77777777" w:rsidR="00C96716" w:rsidRDefault="00C96716" w:rsidP="00933680">
            <w:pPr>
              <w:pStyle w:val="TAL"/>
            </w:pPr>
            <w:r>
              <w:t>Identifies</w:t>
            </w:r>
            <w:r w:rsidRPr="00CD7642">
              <w:t xml:space="preserve"> the </w:t>
            </w:r>
            <w:r>
              <w:t>MCData transaction</w:t>
            </w:r>
          </w:p>
        </w:tc>
      </w:tr>
      <w:tr w:rsidR="00C96716" w14:paraId="303EB500"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E20EBD"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2A5C712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76EC9C1"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69A9ACC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0B28A34"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0C6CD87E"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6BA06F5" w14:textId="77777777" w:rsidR="00C96716" w:rsidRDefault="00C96716" w:rsidP="00933680">
            <w:pPr>
              <w:pStyle w:val="TAL"/>
            </w:pPr>
            <w:r>
              <w:t>Standalone transaction</w:t>
            </w:r>
          </w:p>
        </w:tc>
      </w:tr>
      <w:tr w:rsidR="00C96716" w14:paraId="7947451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D56754F"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68DF2CD1"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4C734F4" w14:textId="77777777" w:rsidR="00C96716" w:rsidRDefault="00C96716" w:rsidP="00933680">
            <w:pPr>
              <w:pStyle w:val="TAL"/>
            </w:pPr>
            <w:r>
              <w:t>Indicates the disposition type expected from the receiver (i.e., delivered or read or both)</w:t>
            </w:r>
          </w:p>
        </w:tc>
      </w:tr>
      <w:tr w:rsidR="00C96716" w14:paraId="1ABC1EE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334686"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50254630"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1029287" w14:textId="77777777" w:rsidR="00C96716" w:rsidRDefault="00C96716" w:rsidP="00933680">
            <w:pPr>
              <w:pStyle w:val="TAL"/>
            </w:pPr>
            <w:r>
              <w:t>Indicates whether the SDS payload is for application consumption or MCData user consumption</w:t>
            </w:r>
          </w:p>
        </w:tc>
      </w:tr>
      <w:tr w:rsidR="00C96716" w14:paraId="21967335"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DF995C6" w14:textId="77777777" w:rsidR="00C96716" w:rsidRPr="00AE6E11" w:rsidRDefault="00C96716" w:rsidP="00933680">
            <w:pPr>
              <w:pStyle w:val="TAL"/>
            </w:pPr>
            <w:r>
              <w:rPr>
                <w:lang w:eastAsia="zh-CN"/>
              </w:rPr>
              <w:t>Application identifier (see NOTE 2)</w:t>
            </w:r>
          </w:p>
        </w:tc>
        <w:tc>
          <w:tcPr>
            <w:tcW w:w="994" w:type="dxa"/>
            <w:tcBorders>
              <w:top w:val="single" w:sz="4" w:space="0" w:color="000000"/>
              <w:left w:val="single" w:sz="4" w:space="0" w:color="000000"/>
              <w:bottom w:val="single" w:sz="4" w:space="0" w:color="000000"/>
            </w:tcBorders>
            <w:shd w:val="clear" w:color="auto" w:fill="auto"/>
          </w:tcPr>
          <w:p w14:paraId="2AF3A652"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0406603" w14:textId="77777777" w:rsidR="00C96716" w:rsidRDefault="00C96716" w:rsidP="00933680">
            <w:pPr>
              <w:pStyle w:val="TAL"/>
            </w:pPr>
            <w:r w:rsidRPr="004F6397">
              <w:t>Identifies the application for which the payload is intended (e.g. text string, port address, URI)</w:t>
            </w:r>
          </w:p>
        </w:tc>
      </w:tr>
      <w:tr w:rsidR="00C96716" w14:paraId="12FAE08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3CE843C"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44B3AC51"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BE673F2" w14:textId="77777777" w:rsidR="00C96716" w:rsidRDefault="00C96716" w:rsidP="00933680">
            <w:pPr>
              <w:pStyle w:val="TAL"/>
            </w:pPr>
            <w:r>
              <w:t>Media parameters offered</w:t>
            </w:r>
          </w:p>
        </w:tc>
      </w:tr>
      <w:tr w:rsidR="00C96716" w14:paraId="162BF005"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D859907" w14:textId="77777777" w:rsidR="00C96716" w:rsidRDefault="00C96716" w:rsidP="00933680">
            <w:pPr>
              <w:pStyle w:val="TAN"/>
            </w:pPr>
            <w:r>
              <w:t>NOTE 1:</w:t>
            </w:r>
            <w:r>
              <w:tab/>
              <w:t>A reserved value of the Information Element shall be defined which indicates that the sender does not support this Information Element.</w:t>
            </w:r>
          </w:p>
          <w:p w14:paraId="494C7B88" w14:textId="77777777" w:rsidR="00C96716" w:rsidRDefault="00C96716" w:rsidP="00933680">
            <w:pPr>
              <w:pStyle w:val="TAN"/>
            </w:pPr>
            <w:r w:rsidRPr="004F6397">
              <w:t>NOTE</w:t>
            </w:r>
            <w:r>
              <w:t> 2</w:t>
            </w:r>
            <w:r w:rsidRPr="004F6397">
              <w:t>:</w:t>
            </w:r>
            <w:r w:rsidRPr="004F6397">
              <w:tab/>
              <w:t>The application identifier shall be included only if the payload destination type indicates that the SDS message is for application consumption.</w:t>
            </w:r>
          </w:p>
        </w:tc>
      </w:tr>
    </w:tbl>
    <w:p w14:paraId="2EA39A9A" w14:textId="77777777" w:rsidR="00C96716" w:rsidRPr="00246CC6" w:rsidRDefault="00C96716" w:rsidP="00C96716">
      <w:pPr>
        <w:pStyle w:val="NO"/>
      </w:pPr>
    </w:p>
    <w:p w14:paraId="556ED4EB" w14:textId="77777777" w:rsidR="00C96716" w:rsidRDefault="00C96716" w:rsidP="00C96716">
      <w:pPr>
        <w:pStyle w:val="Heading4"/>
      </w:pPr>
      <w:bookmarkStart w:id="616" w:name="_Toc185842399"/>
      <w:r>
        <w:t>10.8.2.8</w:t>
      </w:r>
      <w:r>
        <w:tab/>
        <w:t>IWF MCData group standalone data request (MCData server – IWF)</w:t>
      </w:r>
      <w:bookmarkEnd w:id="616"/>
    </w:p>
    <w:p w14:paraId="17EB2672" w14:textId="77777777" w:rsidR="00C96716" w:rsidRDefault="00C96716" w:rsidP="00C96716">
      <w:r w:rsidRPr="009E0655">
        <w:t>Table </w:t>
      </w:r>
      <w:r>
        <w:t>10.8.2.8</w:t>
      </w:r>
      <w:r w:rsidRPr="009E0655">
        <w:t xml:space="preserve">-1 describes the information flow for the </w:t>
      </w:r>
      <w:r>
        <w:rPr>
          <w:lang w:eastAsia="ko-KR"/>
        </w:rPr>
        <w:t>MCData group standalone data request</w:t>
      </w:r>
      <w:r>
        <w:t xml:space="preserve"> </w:t>
      </w:r>
      <w:r>
        <w:rPr>
          <w:lang w:eastAsia="ko-KR"/>
        </w:rPr>
        <w:t>(in 3GPP TS </w:t>
      </w:r>
      <w:r w:rsidRPr="0013231F">
        <w:rPr>
          <w:lang w:eastAsia="ko-KR"/>
        </w:rPr>
        <w:t>23.282</w:t>
      </w:r>
      <w:r>
        <w:rPr>
          <w:lang w:eastAsia="ko-KR"/>
        </w:rPr>
        <w:t xml:space="preserve"> [6] subclause 7.4.2.6.2) </w:t>
      </w:r>
      <w:r>
        <w:t xml:space="preserve">sent </w:t>
      </w:r>
      <w:r w:rsidRPr="009E0655">
        <w:t xml:space="preserve">from the </w:t>
      </w:r>
      <w:r>
        <w:t>MCData</w:t>
      </w:r>
      <w:r w:rsidRPr="009E0655">
        <w:t xml:space="preserve"> </w:t>
      </w:r>
      <w:r>
        <w:t>server</w:t>
      </w:r>
      <w:r w:rsidRPr="009E0655">
        <w:t xml:space="preserve"> to </w:t>
      </w:r>
      <w:r>
        <w:t>the IWF acting as proxy for MCData</w:t>
      </w:r>
      <w:r w:rsidRPr="009E0655">
        <w:t xml:space="preserve"> client</w:t>
      </w:r>
      <w:r>
        <w:t>(s)</w:t>
      </w:r>
      <w:r w:rsidRPr="009E0655">
        <w:t>.</w:t>
      </w:r>
    </w:p>
    <w:p w14:paraId="332EAC8C" w14:textId="77777777" w:rsidR="00C96716" w:rsidRDefault="00C96716" w:rsidP="00C96716">
      <w:pPr>
        <w:pStyle w:val="TH"/>
      </w:pPr>
      <w:r>
        <w:lastRenderedPageBreak/>
        <w:t>Table 10.8.2.8</w:t>
      </w:r>
      <w:r w:rsidRPr="009E0655">
        <w:t>-</w:t>
      </w:r>
      <w:r>
        <w:t xml:space="preserve">1: IWF </w:t>
      </w:r>
      <w:r>
        <w:rPr>
          <w:lang w:eastAsia="ko-KR"/>
        </w:rPr>
        <w:t xml:space="preserve">MCData group standalone data request </w:t>
      </w:r>
      <w:r>
        <w:rPr>
          <w:rFonts w:eastAsia="SimSun"/>
        </w:rPr>
        <w:t>(MCData server – IWF)</w:t>
      </w:r>
    </w:p>
    <w:tbl>
      <w:tblPr>
        <w:tblW w:w="8640" w:type="dxa"/>
        <w:jc w:val="center"/>
        <w:tblLayout w:type="fixed"/>
        <w:tblLook w:val="0000" w:firstRow="0" w:lastRow="0" w:firstColumn="0" w:lastColumn="0" w:noHBand="0" w:noVBand="0"/>
      </w:tblPr>
      <w:tblGrid>
        <w:gridCol w:w="3042"/>
        <w:gridCol w:w="994"/>
        <w:gridCol w:w="4604"/>
      </w:tblGrid>
      <w:tr w:rsidR="00C96716" w14:paraId="52265C8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09E3521" w14:textId="77777777" w:rsidR="00C96716" w:rsidRDefault="00C96716" w:rsidP="00933680">
            <w:pPr>
              <w:pStyle w:val="TAH"/>
            </w:pPr>
            <w:r>
              <w:t>Information element</w:t>
            </w:r>
          </w:p>
        </w:tc>
        <w:tc>
          <w:tcPr>
            <w:tcW w:w="994" w:type="dxa"/>
            <w:tcBorders>
              <w:top w:val="single" w:sz="4" w:space="0" w:color="000000"/>
              <w:left w:val="single" w:sz="4" w:space="0" w:color="000000"/>
              <w:bottom w:val="single" w:sz="4" w:space="0" w:color="000000"/>
            </w:tcBorders>
            <w:shd w:val="clear" w:color="auto" w:fill="auto"/>
          </w:tcPr>
          <w:p w14:paraId="7068E44A" w14:textId="77777777" w:rsidR="00C96716" w:rsidRDefault="00C96716" w:rsidP="00933680">
            <w:pPr>
              <w:pStyle w:val="TAH"/>
            </w:pPr>
            <w:r>
              <w:t>Status</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30AD8A8" w14:textId="77777777" w:rsidR="00C96716" w:rsidRDefault="00C96716" w:rsidP="00933680">
            <w:pPr>
              <w:pStyle w:val="TAH"/>
            </w:pPr>
            <w:r>
              <w:t>Description</w:t>
            </w:r>
          </w:p>
        </w:tc>
      </w:tr>
      <w:tr w:rsidR="00C96716" w14:paraId="44DD4944"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4B97DEB"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7B20720A" w14:textId="77777777" w:rsidR="00C96716" w:rsidRDefault="00C96716" w:rsidP="00933680">
            <w:pPr>
              <w:pStyle w:val="TAC"/>
            </w:pPr>
            <w:r w:rsidRPr="00F20510">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6C3E963" w14:textId="77777777" w:rsidR="00C96716" w:rsidRPr="007728D2" w:rsidRDefault="00C96716" w:rsidP="00933680">
            <w:pPr>
              <w:pStyle w:val="TAL"/>
            </w:pPr>
            <w:r>
              <w:t>The identity of the MCData</w:t>
            </w:r>
            <w:r w:rsidRPr="00756CFC">
              <w:t xml:space="preserve"> user </w:t>
            </w:r>
            <w:r>
              <w:t>sending data</w:t>
            </w:r>
          </w:p>
        </w:tc>
      </w:tr>
      <w:tr w:rsidR="00C96716" w14:paraId="3A26BDE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850886C" w14:textId="77777777" w:rsidR="00C96716" w:rsidRPr="00F20510" w:rsidRDefault="00C96716" w:rsidP="00933680">
            <w:pPr>
              <w:pStyle w:val="TAL"/>
            </w:pPr>
            <w:r>
              <w:t>MCData group ID</w:t>
            </w:r>
          </w:p>
        </w:tc>
        <w:tc>
          <w:tcPr>
            <w:tcW w:w="994" w:type="dxa"/>
            <w:tcBorders>
              <w:top w:val="single" w:sz="4" w:space="0" w:color="000000"/>
              <w:left w:val="single" w:sz="4" w:space="0" w:color="000000"/>
              <w:bottom w:val="single" w:sz="4" w:space="0" w:color="000000"/>
            </w:tcBorders>
            <w:shd w:val="clear" w:color="auto" w:fill="auto"/>
          </w:tcPr>
          <w:p w14:paraId="448E8574" w14:textId="77777777" w:rsidR="00C96716" w:rsidRPr="00F20510"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AA29479" w14:textId="77777777" w:rsidR="00C96716" w:rsidRDefault="00C96716" w:rsidP="00933680">
            <w:pPr>
              <w:pStyle w:val="TAL"/>
            </w:pPr>
            <w:r w:rsidRPr="00AB5FED">
              <w:t xml:space="preserve">The </w:t>
            </w:r>
            <w:r>
              <w:t>MCData</w:t>
            </w:r>
            <w:r w:rsidRPr="00AB5FED">
              <w:t xml:space="preserve"> group ID </w:t>
            </w:r>
            <w:r>
              <w:t>to</w:t>
            </w:r>
            <w:r w:rsidRPr="00AB5FED">
              <w:t xml:space="preserve"> which the </w:t>
            </w:r>
            <w:r>
              <w:t>data</w:t>
            </w:r>
            <w:r w:rsidRPr="00AB5FED">
              <w:t xml:space="preserve"> is to be </w:t>
            </w:r>
            <w:r>
              <w:t>sent</w:t>
            </w:r>
          </w:p>
        </w:tc>
      </w:tr>
      <w:tr w:rsidR="00C96716" w14:paraId="0AECF006"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B50EA03" w14:textId="77777777" w:rsidR="00C96716" w:rsidRPr="007728D2" w:rsidRDefault="00C96716" w:rsidP="00933680">
            <w:pPr>
              <w:pStyle w:val="TAL"/>
              <w:rPr>
                <w:lang w:eastAsia="zh-CN"/>
              </w:rPr>
            </w:pPr>
            <w:r w:rsidRPr="00F20510">
              <w:t>MC</w:t>
            </w:r>
            <w:r>
              <w:t>Data</w:t>
            </w:r>
            <w:r w:rsidRPr="00F20510">
              <w:t xml:space="preserve"> ID</w:t>
            </w:r>
          </w:p>
        </w:tc>
        <w:tc>
          <w:tcPr>
            <w:tcW w:w="994" w:type="dxa"/>
            <w:tcBorders>
              <w:top w:val="single" w:sz="4" w:space="0" w:color="000000"/>
              <w:left w:val="single" w:sz="4" w:space="0" w:color="000000"/>
              <w:bottom w:val="single" w:sz="4" w:space="0" w:color="000000"/>
            </w:tcBorders>
            <w:shd w:val="clear" w:color="auto" w:fill="auto"/>
          </w:tcPr>
          <w:p w14:paraId="6A2E68C7" w14:textId="77777777" w:rsidR="00C96716" w:rsidRPr="007728D2"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11768585" w14:textId="77777777" w:rsidR="00C96716" w:rsidRPr="007728D2" w:rsidRDefault="00C96716" w:rsidP="00933680">
            <w:pPr>
              <w:pStyle w:val="TAL"/>
              <w:rPr>
                <w:lang w:eastAsia="zh-CN"/>
              </w:rPr>
            </w:pPr>
            <w:r>
              <w:t>The identity of the MCData</w:t>
            </w:r>
            <w:r w:rsidRPr="00756CFC">
              <w:t xml:space="preserve"> user </w:t>
            </w:r>
            <w:r>
              <w:t>towards which the data is sent</w:t>
            </w:r>
          </w:p>
        </w:tc>
      </w:tr>
      <w:tr w:rsidR="00C96716" w14:paraId="331712C7"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EC0CC34" w14:textId="77777777" w:rsidR="00C96716" w:rsidRPr="007243FC" w:rsidRDefault="00C96716" w:rsidP="00933680">
            <w:pPr>
              <w:pStyle w:val="TAL"/>
            </w:pPr>
            <w:r w:rsidRPr="007243FC">
              <w:t>Conversation Identifier</w:t>
            </w:r>
          </w:p>
        </w:tc>
        <w:tc>
          <w:tcPr>
            <w:tcW w:w="994" w:type="dxa"/>
            <w:tcBorders>
              <w:top w:val="single" w:sz="4" w:space="0" w:color="000000"/>
              <w:left w:val="single" w:sz="4" w:space="0" w:color="000000"/>
              <w:bottom w:val="single" w:sz="4" w:space="0" w:color="000000"/>
            </w:tcBorders>
            <w:shd w:val="clear" w:color="auto" w:fill="auto"/>
          </w:tcPr>
          <w:p w14:paraId="0566BF4F"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1C5FA10" w14:textId="77777777" w:rsidR="00C96716" w:rsidRDefault="00C96716" w:rsidP="00933680">
            <w:pPr>
              <w:pStyle w:val="TAL"/>
            </w:pPr>
            <w:r>
              <w:t>Identifies</w:t>
            </w:r>
            <w:r w:rsidRPr="00CD7642">
              <w:t xml:space="preserve"> the conversation</w:t>
            </w:r>
          </w:p>
        </w:tc>
      </w:tr>
      <w:tr w:rsidR="00C96716" w14:paraId="3210879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17382367" w14:textId="77777777" w:rsidR="00C96716" w:rsidRPr="007243FC" w:rsidRDefault="00C96716" w:rsidP="00933680">
            <w:pPr>
              <w:pStyle w:val="TAL"/>
            </w:pPr>
            <w:r>
              <w:t>Transaction</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FB2E85A"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6D88BEE7" w14:textId="77777777" w:rsidR="00C96716" w:rsidRDefault="00C96716" w:rsidP="00933680">
            <w:pPr>
              <w:pStyle w:val="TAL"/>
            </w:pPr>
            <w:r>
              <w:t>Identifies</w:t>
            </w:r>
            <w:r w:rsidRPr="00CD7642">
              <w:t xml:space="preserve"> the </w:t>
            </w:r>
            <w:r>
              <w:t>MCData transaction</w:t>
            </w:r>
          </w:p>
        </w:tc>
      </w:tr>
      <w:tr w:rsidR="00C96716" w14:paraId="568ADDD3"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F2DDC5B" w14:textId="77777777" w:rsidR="00C96716" w:rsidRDefault="00C96716" w:rsidP="00933680">
            <w:pPr>
              <w:pStyle w:val="TAL"/>
            </w:pPr>
            <w:r>
              <w:t>Reply</w:t>
            </w:r>
            <w:r w:rsidRPr="007243FC">
              <w:t xml:space="preserve"> Identifier</w:t>
            </w:r>
          </w:p>
        </w:tc>
        <w:tc>
          <w:tcPr>
            <w:tcW w:w="994" w:type="dxa"/>
            <w:tcBorders>
              <w:top w:val="single" w:sz="4" w:space="0" w:color="000000"/>
              <w:left w:val="single" w:sz="4" w:space="0" w:color="000000"/>
              <w:bottom w:val="single" w:sz="4" w:space="0" w:color="000000"/>
            </w:tcBorders>
            <w:shd w:val="clear" w:color="auto" w:fill="auto"/>
          </w:tcPr>
          <w:p w14:paraId="5D6B739C"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7E3F1EBB" w14:textId="77777777" w:rsidR="00C96716" w:rsidRDefault="00C96716" w:rsidP="00933680">
            <w:pPr>
              <w:pStyle w:val="TAL"/>
            </w:pPr>
            <w:r>
              <w:t>Identifies</w:t>
            </w:r>
            <w:r w:rsidRPr="00F375E2">
              <w:t xml:space="preserve"> the original MCData transaction to which the</w:t>
            </w:r>
            <w:r>
              <w:t xml:space="preserve"> current transaction is a reply to</w:t>
            </w:r>
          </w:p>
        </w:tc>
      </w:tr>
      <w:tr w:rsidR="00C96716" w14:paraId="18A07CD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86CC517" w14:textId="77777777" w:rsidR="00C96716" w:rsidRDefault="00C96716" w:rsidP="00933680">
            <w:pPr>
              <w:pStyle w:val="TAL"/>
            </w:pPr>
            <w:r>
              <w:t>Transaction type</w:t>
            </w:r>
          </w:p>
        </w:tc>
        <w:tc>
          <w:tcPr>
            <w:tcW w:w="994" w:type="dxa"/>
            <w:tcBorders>
              <w:top w:val="single" w:sz="4" w:space="0" w:color="000000"/>
              <w:left w:val="single" w:sz="4" w:space="0" w:color="000000"/>
              <w:bottom w:val="single" w:sz="4" w:space="0" w:color="000000"/>
            </w:tcBorders>
            <w:shd w:val="clear" w:color="auto" w:fill="auto"/>
          </w:tcPr>
          <w:p w14:paraId="6FD1CA3C"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5E48598E" w14:textId="77777777" w:rsidR="00C96716" w:rsidRDefault="00C96716" w:rsidP="00933680">
            <w:pPr>
              <w:pStyle w:val="TAL"/>
            </w:pPr>
            <w:r>
              <w:t>Standalone transaction</w:t>
            </w:r>
          </w:p>
        </w:tc>
      </w:tr>
      <w:tr w:rsidR="00C96716" w14:paraId="4123326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E33A25" w14:textId="77777777" w:rsidR="00C96716" w:rsidRPr="007243FC" w:rsidRDefault="00C96716" w:rsidP="00933680">
            <w:pPr>
              <w:pStyle w:val="TAL"/>
            </w:pPr>
            <w:r w:rsidRPr="00CD7642">
              <w:t>Disposition Type</w:t>
            </w:r>
          </w:p>
        </w:tc>
        <w:tc>
          <w:tcPr>
            <w:tcW w:w="994" w:type="dxa"/>
            <w:tcBorders>
              <w:top w:val="single" w:sz="4" w:space="0" w:color="000000"/>
              <w:left w:val="single" w:sz="4" w:space="0" w:color="000000"/>
              <w:bottom w:val="single" w:sz="4" w:space="0" w:color="000000"/>
            </w:tcBorders>
            <w:shd w:val="clear" w:color="auto" w:fill="auto"/>
          </w:tcPr>
          <w:p w14:paraId="2B3A940E" w14:textId="77777777" w:rsidR="00C96716" w:rsidRDefault="00C96716" w:rsidP="00933680">
            <w:pPr>
              <w:pStyle w:val="TAC"/>
            </w:pPr>
            <w:r>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014EA52C" w14:textId="77777777" w:rsidR="00C96716" w:rsidRDefault="00C96716" w:rsidP="00933680">
            <w:pPr>
              <w:pStyle w:val="TAL"/>
            </w:pPr>
            <w:r>
              <w:t>Indicates the disposition type expected from the receiver (i.e., delivered or read or both)</w:t>
            </w:r>
          </w:p>
        </w:tc>
      </w:tr>
      <w:tr w:rsidR="00C96716" w14:paraId="4510B2D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E521DDE" w14:textId="77777777" w:rsidR="00C96716" w:rsidRPr="007243FC" w:rsidRDefault="00C96716" w:rsidP="00933680">
            <w:pPr>
              <w:pStyle w:val="TAL"/>
            </w:pPr>
            <w:r w:rsidRPr="00AE6E11">
              <w:t xml:space="preserve">Payload Destination </w:t>
            </w:r>
            <w:r>
              <w:t>Type</w:t>
            </w:r>
          </w:p>
        </w:tc>
        <w:tc>
          <w:tcPr>
            <w:tcW w:w="994" w:type="dxa"/>
            <w:tcBorders>
              <w:top w:val="single" w:sz="4" w:space="0" w:color="000000"/>
              <w:left w:val="single" w:sz="4" w:space="0" w:color="000000"/>
              <w:bottom w:val="single" w:sz="4" w:space="0" w:color="000000"/>
            </w:tcBorders>
            <w:shd w:val="clear" w:color="auto" w:fill="auto"/>
          </w:tcPr>
          <w:p w14:paraId="2F50C1A4"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48216AF2" w14:textId="77777777" w:rsidR="00C96716" w:rsidRDefault="00C96716" w:rsidP="00933680">
            <w:pPr>
              <w:pStyle w:val="TAL"/>
            </w:pPr>
            <w:r>
              <w:t>Indicates whether the SDS payload is for application consumption or MCData user consumption</w:t>
            </w:r>
          </w:p>
        </w:tc>
      </w:tr>
      <w:tr w:rsidR="00C96716" w14:paraId="3E03E95C"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711FA699" w14:textId="77777777" w:rsidR="002F4250" w:rsidRDefault="00C96716" w:rsidP="00933680">
            <w:pPr>
              <w:pStyle w:val="TAL"/>
            </w:pPr>
            <w:r w:rsidRPr="004F6397">
              <w:t>Application identifier</w:t>
            </w:r>
          </w:p>
          <w:p w14:paraId="2CAA7FCF" w14:textId="4A4B94C3" w:rsidR="00C96716" w:rsidRPr="00AE6E11" w:rsidRDefault="00C96716" w:rsidP="00933680">
            <w:pPr>
              <w:pStyle w:val="TAL"/>
            </w:pPr>
            <w:r w:rsidRPr="004F6397">
              <w:t>(see</w:t>
            </w:r>
            <w:r w:rsidR="002F4250">
              <w:t> </w:t>
            </w:r>
            <w:r w:rsidRPr="004F6397">
              <w:t>NOTE)</w:t>
            </w:r>
          </w:p>
        </w:tc>
        <w:tc>
          <w:tcPr>
            <w:tcW w:w="994" w:type="dxa"/>
            <w:tcBorders>
              <w:top w:val="single" w:sz="4" w:space="0" w:color="000000"/>
              <w:left w:val="single" w:sz="4" w:space="0" w:color="000000"/>
              <w:bottom w:val="single" w:sz="4" w:space="0" w:color="000000"/>
            </w:tcBorders>
            <w:shd w:val="clear" w:color="auto" w:fill="auto"/>
          </w:tcPr>
          <w:p w14:paraId="23F5F288" w14:textId="77777777" w:rsidR="00C96716" w:rsidRDefault="00C96716" w:rsidP="00933680">
            <w:pPr>
              <w:pStyle w:val="TAC"/>
            </w:pPr>
            <w:r w:rsidRPr="004F6397">
              <w:t>O</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2D660614" w14:textId="77777777" w:rsidR="00C96716" w:rsidRDefault="00C96716" w:rsidP="00933680">
            <w:pPr>
              <w:pStyle w:val="TAL"/>
            </w:pPr>
            <w:r w:rsidRPr="004F6397">
              <w:t>Identifies the application for which the payload is intended (e.g. text string, port address, URI)</w:t>
            </w:r>
          </w:p>
        </w:tc>
      </w:tr>
      <w:tr w:rsidR="00C96716" w14:paraId="11EBFB41"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71C3BD3" w14:textId="77777777" w:rsidR="00C96716" w:rsidRPr="007243FC" w:rsidRDefault="00C96716" w:rsidP="00933680">
            <w:pPr>
              <w:pStyle w:val="TAL"/>
            </w:pPr>
            <w:r w:rsidRPr="00AB5FED">
              <w:rPr>
                <w:rFonts w:hint="eastAsia"/>
                <w:lang w:eastAsia="zh-CN"/>
              </w:rPr>
              <w:t>SDP offer</w:t>
            </w:r>
          </w:p>
        </w:tc>
        <w:tc>
          <w:tcPr>
            <w:tcW w:w="994" w:type="dxa"/>
            <w:tcBorders>
              <w:top w:val="single" w:sz="4" w:space="0" w:color="000000"/>
              <w:left w:val="single" w:sz="4" w:space="0" w:color="000000"/>
              <w:bottom w:val="single" w:sz="4" w:space="0" w:color="000000"/>
            </w:tcBorders>
            <w:shd w:val="clear" w:color="auto" w:fill="auto"/>
          </w:tcPr>
          <w:p w14:paraId="512FD97B" w14:textId="77777777" w:rsidR="00C96716" w:rsidRDefault="00C96716" w:rsidP="00933680">
            <w:pPr>
              <w:pStyle w:val="TAC"/>
            </w:pPr>
            <w:r>
              <w:t>M</w:t>
            </w:r>
          </w:p>
        </w:tc>
        <w:tc>
          <w:tcPr>
            <w:tcW w:w="4604" w:type="dxa"/>
            <w:tcBorders>
              <w:top w:val="single" w:sz="4" w:space="0" w:color="000000"/>
              <w:left w:val="single" w:sz="4" w:space="0" w:color="000000"/>
              <w:bottom w:val="single" w:sz="4" w:space="0" w:color="000000"/>
              <w:right w:val="single" w:sz="4" w:space="0" w:color="000000"/>
            </w:tcBorders>
            <w:shd w:val="clear" w:color="auto" w:fill="auto"/>
          </w:tcPr>
          <w:p w14:paraId="33B716A1" w14:textId="77777777" w:rsidR="00C96716" w:rsidRDefault="00C96716" w:rsidP="00933680">
            <w:pPr>
              <w:pStyle w:val="TAL"/>
            </w:pPr>
            <w:r>
              <w:t>Media parameters offered</w:t>
            </w:r>
          </w:p>
        </w:tc>
      </w:tr>
      <w:tr w:rsidR="00C96716" w14:paraId="55D6AC90"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5129B25" w14:textId="77777777" w:rsidR="00C96716" w:rsidRDefault="00C96716" w:rsidP="00933680">
            <w:pPr>
              <w:pStyle w:val="TAN"/>
            </w:pPr>
            <w:r>
              <w:t>NOTE:</w:t>
            </w:r>
            <w:r w:rsidRPr="004F6397">
              <w:tab/>
              <w:t>The application identifier shall be included only if the payload destination type indicates that the payload is for application consumption.</w:t>
            </w:r>
          </w:p>
        </w:tc>
      </w:tr>
    </w:tbl>
    <w:p w14:paraId="27A6ED27" w14:textId="77777777" w:rsidR="00C96716" w:rsidRPr="00246CC6" w:rsidRDefault="00C96716" w:rsidP="00C96716"/>
    <w:p w14:paraId="49E4A6AB" w14:textId="77777777" w:rsidR="00C96716" w:rsidRPr="006177B1" w:rsidRDefault="00C96716" w:rsidP="00C96716">
      <w:pPr>
        <w:pStyle w:val="Heading4"/>
        <w:rPr>
          <w:rFonts w:eastAsia="SimSun"/>
        </w:rPr>
      </w:pPr>
      <w:bookmarkStart w:id="617" w:name="_Toc493253523"/>
      <w:bookmarkStart w:id="618" w:name="_Toc185842400"/>
      <w:r>
        <w:rPr>
          <w:rFonts w:eastAsia="SimSun"/>
        </w:rPr>
        <w:t>10.8.2.9</w:t>
      </w:r>
      <w:r w:rsidRPr="006177B1">
        <w:rPr>
          <w:rFonts w:eastAsia="SimSun"/>
        </w:rPr>
        <w:tab/>
      </w:r>
      <w:r>
        <w:rPr>
          <w:rFonts w:eastAsia="SimSun"/>
        </w:rPr>
        <w:t xml:space="preserve">IWF </w:t>
      </w:r>
      <w:r w:rsidRPr="006177B1">
        <w:rPr>
          <w:rFonts w:eastAsia="SimSun"/>
        </w:rPr>
        <w:t>MCData group standalone data response</w:t>
      </w:r>
      <w:bookmarkEnd w:id="617"/>
      <w:bookmarkEnd w:id="618"/>
    </w:p>
    <w:p w14:paraId="63DABC1F" w14:textId="77777777" w:rsidR="00C96716" w:rsidRPr="006177B1" w:rsidRDefault="00C96716" w:rsidP="00C96716">
      <w:r w:rsidRPr="006177B1">
        <w:t>Table </w:t>
      </w:r>
      <w:r>
        <w:t>10.8.2.9</w:t>
      </w:r>
      <w:r w:rsidRPr="006177B1">
        <w:t xml:space="preserve">-1 describes the information flow for the </w:t>
      </w:r>
      <w:r w:rsidRPr="006177B1">
        <w:rPr>
          <w:lang w:eastAsia="ko-KR"/>
        </w:rPr>
        <w:t xml:space="preserve">MCData group standalone data response (in </w:t>
      </w:r>
      <w:r w:rsidRPr="0013231F">
        <w:rPr>
          <w:lang w:eastAsia="ko-KR"/>
        </w:rPr>
        <w:t>3GPP</w:t>
      </w:r>
      <w:r>
        <w:rPr>
          <w:lang w:eastAsia="ko-KR"/>
        </w:rPr>
        <w:t> </w:t>
      </w:r>
      <w:r w:rsidRPr="0013231F">
        <w:rPr>
          <w:lang w:eastAsia="ko-KR"/>
        </w:rPr>
        <w:t>TS</w:t>
      </w:r>
      <w:r>
        <w:rPr>
          <w:lang w:eastAsia="ko-KR"/>
        </w:rPr>
        <w:t> </w:t>
      </w:r>
      <w:r w:rsidRPr="0013231F">
        <w:rPr>
          <w:lang w:eastAsia="ko-KR"/>
        </w:rPr>
        <w:t>23.282</w:t>
      </w:r>
      <w:r>
        <w:rPr>
          <w:lang w:eastAsia="ko-KR"/>
        </w:rPr>
        <w:t xml:space="preserve"> [6] </w:t>
      </w:r>
      <w:r w:rsidRPr="006177B1">
        <w:rPr>
          <w:lang w:eastAsia="ko-KR"/>
        </w:rPr>
        <w:t>subclause 7.4.2.6.2)</w:t>
      </w:r>
      <w:r w:rsidRPr="006177B1">
        <w:t xml:space="preserve"> sent from the </w:t>
      </w:r>
      <w:r>
        <w:t>IWF</w:t>
      </w:r>
      <w:r w:rsidRPr="006177B1">
        <w:t xml:space="preserve"> to the MCData server </w:t>
      </w:r>
      <w:r>
        <w:t xml:space="preserve">and from the MCData server to the IWF acting as proxy for </w:t>
      </w:r>
      <w:r w:rsidRPr="006177B1">
        <w:t>other MCData client</w:t>
      </w:r>
      <w:r>
        <w:t>s</w:t>
      </w:r>
      <w:r w:rsidRPr="006177B1">
        <w:t>.</w:t>
      </w:r>
    </w:p>
    <w:p w14:paraId="596FCE79" w14:textId="77777777" w:rsidR="00C96716" w:rsidRPr="006177B1" w:rsidRDefault="00C96716" w:rsidP="00C96716">
      <w:pPr>
        <w:pStyle w:val="TH"/>
      </w:pPr>
      <w:r>
        <w:t>Table 10.8.2.9</w:t>
      </w:r>
      <w:r w:rsidRPr="006177B1">
        <w:t xml:space="preserve">-1: </w:t>
      </w:r>
      <w:r>
        <w:t xml:space="preserve">IWF </w:t>
      </w:r>
      <w:r w:rsidRPr="006177B1">
        <w:t>MCData group standalone data response</w:t>
      </w:r>
    </w:p>
    <w:tbl>
      <w:tblPr>
        <w:tblW w:w="8640" w:type="dxa"/>
        <w:jc w:val="center"/>
        <w:tblLayout w:type="fixed"/>
        <w:tblLook w:val="0000" w:firstRow="0" w:lastRow="0" w:firstColumn="0" w:lastColumn="0" w:noHBand="0" w:noVBand="0"/>
      </w:tblPr>
      <w:tblGrid>
        <w:gridCol w:w="3042"/>
        <w:gridCol w:w="958"/>
        <w:gridCol w:w="4640"/>
      </w:tblGrid>
      <w:tr w:rsidR="00C96716" w:rsidRPr="006177B1" w14:paraId="29D67088"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3150D04C" w14:textId="77777777" w:rsidR="00C96716" w:rsidRPr="006177B1" w:rsidRDefault="00C96716" w:rsidP="00933680">
            <w:pPr>
              <w:pStyle w:val="TAH"/>
            </w:pPr>
            <w:r w:rsidRPr="006177B1">
              <w:t>Information element</w:t>
            </w:r>
          </w:p>
        </w:tc>
        <w:tc>
          <w:tcPr>
            <w:tcW w:w="958" w:type="dxa"/>
            <w:tcBorders>
              <w:top w:val="single" w:sz="4" w:space="0" w:color="000000"/>
              <w:left w:val="single" w:sz="4" w:space="0" w:color="000000"/>
              <w:bottom w:val="single" w:sz="4" w:space="0" w:color="000000"/>
            </w:tcBorders>
            <w:shd w:val="clear" w:color="auto" w:fill="auto"/>
          </w:tcPr>
          <w:p w14:paraId="0453D35F" w14:textId="77777777" w:rsidR="00C96716" w:rsidRPr="006177B1" w:rsidRDefault="00C96716" w:rsidP="00933680">
            <w:pPr>
              <w:pStyle w:val="TAH"/>
            </w:pPr>
            <w:r w:rsidRPr="006177B1">
              <w:t>Status</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EE09C3C" w14:textId="77777777" w:rsidR="00C96716" w:rsidRPr="006177B1" w:rsidRDefault="00C96716" w:rsidP="00933680">
            <w:pPr>
              <w:pStyle w:val="TAH"/>
            </w:pPr>
            <w:r w:rsidRPr="006177B1">
              <w:t>Description</w:t>
            </w:r>
          </w:p>
        </w:tc>
      </w:tr>
      <w:tr w:rsidR="00C96716" w:rsidRPr="006177B1" w14:paraId="0B15D4AF"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22A7D6DE"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1BEAC4BD"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188A4215" w14:textId="77777777" w:rsidR="00C96716" w:rsidRPr="006177B1" w:rsidRDefault="00C96716" w:rsidP="00933680">
            <w:pPr>
              <w:pStyle w:val="TAL"/>
            </w:pPr>
            <w:r w:rsidRPr="006177B1">
              <w:t>The identity of the MCData user receiving data</w:t>
            </w:r>
          </w:p>
        </w:tc>
      </w:tr>
      <w:tr w:rsidR="00C96716" w:rsidRPr="006177B1" w14:paraId="79272F7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F8CE1C3" w14:textId="77777777" w:rsidR="00C96716" w:rsidRPr="006177B1" w:rsidRDefault="00C96716" w:rsidP="00933680">
            <w:pPr>
              <w:pStyle w:val="TAL"/>
            </w:pPr>
            <w:r w:rsidRPr="006177B1">
              <w:t>MCData group ID</w:t>
            </w:r>
          </w:p>
        </w:tc>
        <w:tc>
          <w:tcPr>
            <w:tcW w:w="958" w:type="dxa"/>
            <w:tcBorders>
              <w:top w:val="single" w:sz="4" w:space="0" w:color="000000"/>
              <w:left w:val="single" w:sz="4" w:space="0" w:color="000000"/>
              <w:bottom w:val="single" w:sz="4" w:space="0" w:color="000000"/>
            </w:tcBorders>
            <w:shd w:val="clear" w:color="auto" w:fill="auto"/>
          </w:tcPr>
          <w:p w14:paraId="3ABDEBC7"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230B0763" w14:textId="77777777" w:rsidR="00C96716" w:rsidRPr="006177B1" w:rsidRDefault="00C96716" w:rsidP="00933680">
            <w:pPr>
              <w:pStyle w:val="TAL"/>
            </w:pPr>
            <w:r w:rsidRPr="006177B1">
              <w:t>The MCData group ID to which the data is to be sent</w:t>
            </w:r>
          </w:p>
        </w:tc>
      </w:tr>
      <w:tr w:rsidR="00C96716" w:rsidRPr="006177B1" w14:paraId="682E73EB"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6F55B609" w14:textId="77777777" w:rsidR="00C96716" w:rsidRPr="006177B1" w:rsidRDefault="00C96716" w:rsidP="00933680">
            <w:pPr>
              <w:pStyle w:val="TAL"/>
              <w:rPr>
                <w:lang w:eastAsia="zh-CN"/>
              </w:rPr>
            </w:pPr>
            <w:r w:rsidRPr="006177B1">
              <w:t>MCData ID</w:t>
            </w:r>
          </w:p>
        </w:tc>
        <w:tc>
          <w:tcPr>
            <w:tcW w:w="958" w:type="dxa"/>
            <w:tcBorders>
              <w:top w:val="single" w:sz="4" w:space="0" w:color="000000"/>
              <w:left w:val="single" w:sz="4" w:space="0" w:color="000000"/>
              <w:bottom w:val="single" w:sz="4" w:space="0" w:color="000000"/>
            </w:tcBorders>
            <w:shd w:val="clear" w:color="auto" w:fill="auto"/>
          </w:tcPr>
          <w:p w14:paraId="46355933"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07ABE2F5" w14:textId="77777777" w:rsidR="00C96716" w:rsidRPr="006177B1" w:rsidRDefault="00C96716" w:rsidP="00933680">
            <w:pPr>
              <w:pStyle w:val="TAL"/>
              <w:rPr>
                <w:lang w:eastAsia="zh-CN"/>
              </w:rPr>
            </w:pPr>
            <w:r w:rsidRPr="006177B1">
              <w:t>The identity of the MCData user sent data</w:t>
            </w:r>
          </w:p>
        </w:tc>
      </w:tr>
      <w:tr w:rsidR="00C96716" w:rsidRPr="006177B1" w14:paraId="01A20792"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5921F0EF" w14:textId="670F0466" w:rsidR="00C96716" w:rsidRPr="006177B1" w:rsidRDefault="00C96716" w:rsidP="00933680">
            <w:pPr>
              <w:pStyle w:val="TAL"/>
            </w:pPr>
            <w:r w:rsidRPr="006177B1">
              <w:t>Conversation Identifier</w:t>
            </w:r>
            <w:r>
              <w:t xml:space="preserve"> (see</w:t>
            </w:r>
            <w:r w:rsidR="002F4250">
              <w:t> </w:t>
            </w:r>
            <w:r>
              <w:t>NOTE)</w:t>
            </w:r>
          </w:p>
        </w:tc>
        <w:tc>
          <w:tcPr>
            <w:tcW w:w="958" w:type="dxa"/>
            <w:tcBorders>
              <w:top w:val="single" w:sz="4" w:space="0" w:color="000000"/>
              <w:left w:val="single" w:sz="4" w:space="0" w:color="000000"/>
              <w:bottom w:val="single" w:sz="4" w:space="0" w:color="000000"/>
            </w:tcBorders>
            <w:shd w:val="clear" w:color="auto" w:fill="auto"/>
          </w:tcPr>
          <w:p w14:paraId="0624F69E"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5315AD31" w14:textId="77777777" w:rsidR="00C96716" w:rsidRPr="006177B1" w:rsidRDefault="00C96716" w:rsidP="00933680">
            <w:pPr>
              <w:pStyle w:val="TAL"/>
            </w:pPr>
            <w:r w:rsidRPr="006177B1">
              <w:t>Identifies the conversation</w:t>
            </w:r>
          </w:p>
        </w:tc>
      </w:tr>
      <w:tr w:rsidR="00C96716" w:rsidRPr="006177B1" w14:paraId="205C48AD" w14:textId="77777777" w:rsidTr="00933680">
        <w:trPr>
          <w:jc w:val="center"/>
        </w:trPr>
        <w:tc>
          <w:tcPr>
            <w:tcW w:w="3042" w:type="dxa"/>
            <w:tcBorders>
              <w:top w:val="single" w:sz="4" w:space="0" w:color="000000"/>
              <w:left w:val="single" w:sz="4" w:space="0" w:color="000000"/>
              <w:bottom w:val="single" w:sz="4" w:space="0" w:color="000000"/>
            </w:tcBorders>
            <w:shd w:val="clear" w:color="auto" w:fill="auto"/>
          </w:tcPr>
          <w:p w14:paraId="40092C8D" w14:textId="77777777" w:rsidR="00C96716" w:rsidRPr="006177B1" w:rsidRDefault="00C96716" w:rsidP="00933680">
            <w:pPr>
              <w:pStyle w:val="TAL"/>
            </w:pPr>
            <w:r w:rsidRPr="006177B1">
              <w:rPr>
                <w:rFonts w:hint="eastAsia"/>
              </w:rPr>
              <w:t xml:space="preserve">SDP </w:t>
            </w:r>
            <w:r w:rsidRPr="006177B1">
              <w:t>answer</w:t>
            </w:r>
          </w:p>
        </w:tc>
        <w:tc>
          <w:tcPr>
            <w:tcW w:w="958" w:type="dxa"/>
            <w:tcBorders>
              <w:top w:val="single" w:sz="4" w:space="0" w:color="000000"/>
              <w:left w:val="single" w:sz="4" w:space="0" w:color="000000"/>
              <w:bottom w:val="single" w:sz="4" w:space="0" w:color="000000"/>
            </w:tcBorders>
            <w:shd w:val="clear" w:color="auto" w:fill="auto"/>
          </w:tcPr>
          <w:p w14:paraId="3AFF0620" w14:textId="77777777" w:rsidR="00C96716" w:rsidRPr="006177B1" w:rsidRDefault="00C96716" w:rsidP="00933680">
            <w:pPr>
              <w:pStyle w:val="TAC"/>
            </w:pPr>
            <w:r w:rsidRPr="006177B1">
              <w:t>M</w:t>
            </w:r>
          </w:p>
        </w:tc>
        <w:tc>
          <w:tcPr>
            <w:tcW w:w="4640" w:type="dxa"/>
            <w:tcBorders>
              <w:top w:val="single" w:sz="4" w:space="0" w:color="000000"/>
              <w:left w:val="single" w:sz="4" w:space="0" w:color="000000"/>
              <w:bottom w:val="single" w:sz="4" w:space="0" w:color="000000"/>
              <w:right w:val="single" w:sz="4" w:space="0" w:color="000000"/>
            </w:tcBorders>
            <w:shd w:val="clear" w:color="auto" w:fill="auto"/>
          </w:tcPr>
          <w:p w14:paraId="649AC3F4" w14:textId="77777777" w:rsidR="00C96716" w:rsidRPr="006177B1" w:rsidRDefault="00C96716" w:rsidP="00933680">
            <w:pPr>
              <w:pStyle w:val="TAL"/>
            </w:pPr>
            <w:r w:rsidRPr="006177B1">
              <w:t>Media parameters selected</w:t>
            </w:r>
          </w:p>
        </w:tc>
      </w:tr>
      <w:tr w:rsidR="00C96716" w:rsidRPr="006177B1" w14:paraId="76C87AF3" w14:textId="77777777" w:rsidTr="0093368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F5CD0F2" w14:textId="77777777" w:rsidR="00C96716" w:rsidRPr="006177B1" w:rsidRDefault="00C96716" w:rsidP="00933680">
            <w:pPr>
              <w:pStyle w:val="TAN"/>
            </w:pPr>
            <w:r>
              <w:t>NOTE:</w:t>
            </w:r>
            <w:r>
              <w:tab/>
            </w:r>
            <w:r w:rsidRPr="00251F26">
              <w:t>A reserved value of the Information Element shall be defined which indicates that the sender does not support this Information Element.</w:t>
            </w:r>
          </w:p>
        </w:tc>
      </w:tr>
    </w:tbl>
    <w:p w14:paraId="0421AE79" w14:textId="77777777" w:rsidR="00C96716" w:rsidRPr="004F6397" w:rsidRDefault="00C96716" w:rsidP="00C96716"/>
    <w:p w14:paraId="1B2F048B" w14:textId="77777777" w:rsidR="00C96716" w:rsidRPr="00F47775" w:rsidRDefault="00C96716" w:rsidP="00C96716">
      <w:pPr>
        <w:pStyle w:val="Heading3"/>
        <w:rPr>
          <w:lang w:val="en-US"/>
        </w:rPr>
      </w:pPr>
      <w:bookmarkStart w:id="619" w:name="_Toc185842401"/>
      <w:r w:rsidRPr="001A1FBC">
        <w:rPr>
          <w:lang w:val="en-US"/>
        </w:rPr>
        <w:t>10.</w:t>
      </w:r>
      <w:r>
        <w:rPr>
          <w:lang w:val="en-US"/>
        </w:rPr>
        <w:t>8</w:t>
      </w:r>
      <w:r w:rsidRPr="001A1FBC">
        <w:rPr>
          <w:lang w:val="en-US"/>
        </w:rPr>
        <w:t>.</w:t>
      </w:r>
      <w:r w:rsidRPr="00163A56">
        <w:rPr>
          <w:lang w:val="en-US"/>
        </w:rPr>
        <w:t>3</w:t>
      </w:r>
      <w:r w:rsidRPr="00C07BCA">
        <w:tab/>
        <w:t>Behaviour</w:t>
      </w:r>
      <w:r w:rsidRPr="00163A56">
        <w:rPr>
          <w:lang w:val="en-US"/>
        </w:rPr>
        <w:t xml:space="preserve"> </w:t>
      </w:r>
      <w:r w:rsidRPr="00F47775">
        <w:rPr>
          <w:lang w:val="en-US"/>
        </w:rPr>
        <w:t>at the MCData Client</w:t>
      </w:r>
      <w:bookmarkEnd w:id="619"/>
    </w:p>
    <w:p w14:paraId="75CDFEE4" w14:textId="77777777" w:rsidR="00C96716" w:rsidRPr="00B1740A" w:rsidRDefault="00C96716" w:rsidP="00C96716">
      <w:pPr>
        <w:rPr>
          <w:noProof/>
          <w:lang w:val="en-US"/>
        </w:rPr>
      </w:pPr>
      <w:r w:rsidRPr="00B1740A">
        <w:rPr>
          <w:lang w:val="en-US"/>
        </w:rPr>
        <w:t xml:space="preserve">The MCData client interfaces with the MCData server as specified in </w:t>
      </w:r>
      <w:r>
        <w:rPr>
          <w:lang w:val="en-US"/>
        </w:rPr>
        <w:t>3GPP </w:t>
      </w:r>
      <w:r w:rsidRPr="00B1740A">
        <w:rPr>
          <w:lang w:val="en-US"/>
        </w:rPr>
        <w:t>TS 23.282 </w:t>
      </w:r>
      <w:r>
        <w:rPr>
          <w:lang w:val="en-US"/>
        </w:rPr>
        <w:t>[6</w:t>
      </w:r>
      <w:r w:rsidRPr="00B1740A">
        <w:rPr>
          <w:lang w:val="en-US"/>
        </w:rPr>
        <w:t>].</w:t>
      </w:r>
    </w:p>
    <w:p w14:paraId="7AB86C15" w14:textId="77777777" w:rsidR="00C96716" w:rsidRPr="00B1740A" w:rsidRDefault="00C96716" w:rsidP="00C96716">
      <w:pPr>
        <w:pStyle w:val="Heading3"/>
        <w:rPr>
          <w:lang w:val="en-US"/>
        </w:rPr>
      </w:pPr>
      <w:bookmarkStart w:id="620" w:name="_Toc185842402"/>
      <w:r w:rsidRPr="00B1740A">
        <w:rPr>
          <w:lang w:val="en-US"/>
        </w:rPr>
        <w:t>10.</w:t>
      </w:r>
      <w:r>
        <w:rPr>
          <w:lang w:val="en-US"/>
        </w:rPr>
        <w:t>8</w:t>
      </w:r>
      <w:r w:rsidRPr="00B1740A">
        <w:rPr>
          <w:lang w:val="en-US"/>
        </w:rPr>
        <w:t>.4</w:t>
      </w:r>
      <w:r w:rsidRPr="00C07BCA">
        <w:tab/>
        <w:t>Behaviour</w:t>
      </w:r>
      <w:r w:rsidRPr="00B1740A">
        <w:rPr>
          <w:lang w:val="en-US"/>
        </w:rPr>
        <w:t xml:space="preserve"> at the IWF</w:t>
      </w:r>
      <w:bookmarkEnd w:id="620"/>
    </w:p>
    <w:p w14:paraId="10175A31" w14:textId="77777777" w:rsidR="00C96716" w:rsidRPr="0084064F" w:rsidRDefault="00C96716" w:rsidP="00C96716">
      <w:pPr>
        <w:rPr>
          <w:lang w:val="en-US"/>
        </w:rPr>
      </w:pPr>
      <w:r w:rsidRPr="00B1740A">
        <w:rPr>
          <w:lang w:val="en-US"/>
        </w:rPr>
        <w:t>The IWF in</w:t>
      </w:r>
      <w:r w:rsidRPr="003102CC">
        <w:rPr>
          <w:lang w:val="en-US"/>
        </w:rPr>
        <w:t>terfaces with the MCData server via the reference points defined in subclause</w:t>
      </w:r>
      <w:r>
        <w:rPr>
          <w:lang w:val="en-US"/>
        </w:rPr>
        <w:t> </w:t>
      </w:r>
      <w:r w:rsidRPr="003102CC">
        <w:rPr>
          <w:lang w:val="en-US"/>
        </w:rPr>
        <w:t>7.4 of the present document.</w:t>
      </w:r>
    </w:p>
    <w:p w14:paraId="6AEBC751" w14:textId="77777777" w:rsidR="00C96716" w:rsidRPr="0084064F" w:rsidRDefault="00C96716" w:rsidP="00C96716">
      <w:pPr>
        <w:pStyle w:val="Heading3"/>
        <w:rPr>
          <w:lang w:val="en-US"/>
        </w:rPr>
      </w:pPr>
      <w:bookmarkStart w:id="621" w:name="_Toc185842403"/>
      <w:r w:rsidRPr="0084064F">
        <w:rPr>
          <w:lang w:val="en-US"/>
        </w:rPr>
        <w:t>10.</w:t>
      </w:r>
      <w:r>
        <w:rPr>
          <w:lang w:val="en-US"/>
        </w:rPr>
        <w:t>8</w:t>
      </w:r>
      <w:r w:rsidRPr="0084064F">
        <w:rPr>
          <w:lang w:val="en-US"/>
        </w:rPr>
        <w:t>.5</w:t>
      </w:r>
      <w:r w:rsidRPr="00C07BCA">
        <w:tab/>
        <w:t>Behaviour</w:t>
      </w:r>
      <w:r w:rsidRPr="0084064F">
        <w:rPr>
          <w:lang w:val="en-US"/>
        </w:rPr>
        <w:t xml:space="preserve"> at the MCData server</w:t>
      </w:r>
      <w:bookmarkEnd w:id="621"/>
    </w:p>
    <w:p w14:paraId="724A4D22" w14:textId="77777777" w:rsidR="00C96716" w:rsidRPr="00EE03B5" w:rsidRDefault="00C96716" w:rsidP="00C96716">
      <w:pPr>
        <w:rPr>
          <w:lang w:val="en-US"/>
        </w:rPr>
      </w:pPr>
      <w:r w:rsidRPr="0084064F">
        <w:rPr>
          <w:noProof/>
          <w:lang w:val="en-US"/>
        </w:rPr>
        <w:t xml:space="preserve">The MCData server behaves as specified in </w:t>
      </w:r>
      <w:r>
        <w:rPr>
          <w:noProof/>
          <w:lang w:val="en-US"/>
        </w:rPr>
        <w:t>3GPP </w:t>
      </w:r>
      <w:r w:rsidRPr="00FE78A7">
        <w:rPr>
          <w:lang w:val="en-US"/>
        </w:rPr>
        <w:t>TS 23.</w:t>
      </w:r>
      <w:r>
        <w:rPr>
          <w:lang w:val="en-US"/>
        </w:rPr>
        <w:t>2</w:t>
      </w:r>
      <w:r w:rsidRPr="00FE78A7">
        <w:rPr>
          <w:lang w:val="en-US"/>
        </w:rPr>
        <w:t>82 [</w:t>
      </w:r>
      <w:r>
        <w:rPr>
          <w:lang w:val="en-US"/>
        </w:rPr>
        <w:t>6</w:t>
      </w:r>
      <w:r w:rsidRPr="00BE7A4A">
        <w:rPr>
          <w:lang w:val="en-US"/>
        </w:rPr>
        <w:t xml:space="preserve">], with the addition that the MCData server shall route SDS messages addressed to MCData IDs </w:t>
      </w:r>
      <w:r w:rsidRPr="00174C45">
        <w:rPr>
          <w:lang w:val="en-US"/>
        </w:rPr>
        <w:t xml:space="preserve">and MCData group IDs </w:t>
      </w:r>
      <w:r w:rsidRPr="00694510">
        <w:rPr>
          <w:lang w:val="en-US"/>
        </w:rPr>
        <w:t>that lie behind IWFs to the appropriate IWFs.</w:t>
      </w:r>
    </w:p>
    <w:p w14:paraId="277E01F8" w14:textId="77777777" w:rsidR="00C96716" w:rsidRPr="00707262" w:rsidRDefault="00C96716" w:rsidP="00C96716">
      <w:pPr>
        <w:pStyle w:val="Heading3"/>
        <w:rPr>
          <w:lang w:val="en-US"/>
        </w:rPr>
      </w:pPr>
      <w:bookmarkStart w:id="622" w:name="_Toc185842404"/>
      <w:r w:rsidRPr="00EE03B5">
        <w:rPr>
          <w:lang w:val="en-US"/>
        </w:rPr>
        <w:t>10.</w:t>
      </w:r>
      <w:r>
        <w:rPr>
          <w:lang w:val="en-US"/>
        </w:rPr>
        <w:t>8</w:t>
      </w:r>
      <w:r w:rsidRPr="00EE03B5">
        <w:rPr>
          <w:lang w:val="en-US"/>
        </w:rPr>
        <w:t>.6</w:t>
      </w:r>
      <w:r w:rsidRPr="00EE03B5">
        <w:rPr>
          <w:lang w:val="en-US"/>
        </w:rPr>
        <w:tab/>
      </w:r>
      <w:r w:rsidRPr="00E4511F">
        <w:rPr>
          <w:lang w:val="en-US"/>
        </w:rPr>
        <w:t xml:space="preserve">MCData user </w:t>
      </w:r>
      <w:r w:rsidRPr="009C3B6B">
        <w:rPr>
          <w:lang w:val="en-US"/>
        </w:rPr>
        <w:t>one-to-one SDS request</w:t>
      </w:r>
      <w:r w:rsidRPr="00707262">
        <w:rPr>
          <w:lang w:val="en-US"/>
        </w:rPr>
        <w:t xml:space="preserve"> to an LMR user</w:t>
      </w:r>
      <w:bookmarkEnd w:id="622"/>
    </w:p>
    <w:p w14:paraId="281E613C" w14:textId="77777777" w:rsidR="00C96716" w:rsidRPr="00AF7773" w:rsidRDefault="00C96716" w:rsidP="00C96716">
      <w:pPr>
        <w:pStyle w:val="Heading4"/>
        <w:rPr>
          <w:noProof/>
          <w:lang w:val="en-US"/>
        </w:rPr>
      </w:pPr>
      <w:bookmarkStart w:id="623" w:name="_Toc185842405"/>
      <w:r w:rsidRPr="0084064F">
        <w:rPr>
          <w:noProof/>
          <w:lang w:val="en-US"/>
        </w:rPr>
        <w:t>10.</w:t>
      </w:r>
      <w:r>
        <w:rPr>
          <w:noProof/>
          <w:lang w:val="en-US"/>
        </w:rPr>
        <w:t>8</w:t>
      </w:r>
      <w:r w:rsidRPr="0084064F">
        <w:rPr>
          <w:noProof/>
          <w:lang w:val="en-US"/>
        </w:rPr>
        <w:t>.6.1</w:t>
      </w:r>
      <w:r w:rsidRPr="0084064F">
        <w:rPr>
          <w:noProof/>
          <w:lang w:val="en-US"/>
        </w:rPr>
        <w:tab/>
        <w:t>S</w:t>
      </w:r>
      <w:r w:rsidRPr="00F855F5">
        <w:rPr>
          <w:noProof/>
          <w:lang w:val="en-US"/>
        </w:rPr>
        <w:t>ignalling control plane</w:t>
      </w:r>
      <w:bookmarkEnd w:id="623"/>
    </w:p>
    <w:p w14:paraId="308501FB" w14:textId="77777777" w:rsidR="00C96716" w:rsidRPr="00AF7773" w:rsidRDefault="00C96716" w:rsidP="00C96716">
      <w:pPr>
        <w:rPr>
          <w:noProof/>
          <w:lang w:val="en-US"/>
        </w:rPr>
      </w:pPr>
      <w:r w:rsidRPr="00AF7773">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signalling control plane SDS to a</w:t>
      </w:r>
      <w:r w:rsidRPr="00BE376B">
        <w:rPr>
          <w:noProof/>
          <w:lang w:val="en-US"/>
        </w:rPr>
        <w:t xml:space="preserve"> single LMR user is as specified in </w:t>
      </w:r>
      <w:r>
        <w:rPr>
          <w:noProof/>
          <w:lang w:val="en-US"/>
        </w:rPr>
        <w:t>3GPP </w:t>
      </w:r>
      <w:r w:rsidRPr="00BE376B">
        <w:rPr>
          <w:noProof/>
          <w:lang w:val="en-US"/>
        </w:rPr>
        <w:t>TS</w:t>
      </w:r>
      <w:r w:rsidRPr="001A1FBC">
        <w:rPr>
          <w:noProof/>
          <w:lang w:val="en-US"/>
        </w:rPr>
        <w:t> </w:t>
      </w:r>
      <w:r w:rsidRPr="00163A56">
        <w:rPr>
          <w:noProof/>
          <w:lang w:val="en-US"/>
        </w:rPr>
        <w:t>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the signalling </w:t>
      </w:r>
      <w:r w:rsidRPr="00F47775">
        <w:rPr>
          <w:noProof/>
          <w:lang w:val="en-US"/>
        </w:rPr>
        <w:lastRenderedPageBreak/>
        <w:t>control plane</w:t>
      </w:r>
      <w:r w:rsidRPr="00B1740A">
        <w:rPr>
          <w:noProof/>
          <w:lang w:val="en-US"/>
        </w:rPr>
        <w:t xml:space="preserve">, with the exception that MCData client 2 is located behind the IWF. The SDS is addressed to the MCData ID that has been allocated to the LMR user. </w:t>
      </w:r>
      <w:r w:rsidRPr="00B1740A">
        <w:rPr>
          <w:lang w:val="en-US"/>
        </w:rPr>
        <w:t>The IWF behaves as a peer MCDat</w:t>
      </w:r>
      <w:r w:rsidRPr="0084064F">
        <w:rPr>
          <w:lang w:val="en-US"/>
        </w:rPr>
        <w:t>a server</w:t>
      </w:r>
      <w:r w:rsidRPr="00F855F5">
        <w:rPr>
          <w:lang w:val="en-US"/>
        </w:rPr>
        <w:t>.</w:t>
      </w:r>
    </w:p>
    <w:p w14:paraId="79A9C316" w14:textId="77777777" w:rsidR="00C96716" w:rsidRPr="00BE376B" w:rsidRDefault="00C96716" w:rsidP="00C96716">
      <w:pPr>
        <w:pStyle w:val="Heading4"/>
        <w:rPr>
          <w:noProof/>
          <w:lang w:val="en-US"/>
        </w:rPr>
      </w:pPr>
      <w:bookmarkStart w:id="624" w:name="_Toc185842406"/>
      <w:r w:rsidRPr="00AF7773">
        <w:rPr>
          <w:noProof/>
          <w:lang w:val="en-US"/>
        </w:rPr>
        <w:t>10.</w:t>
      </w:r>
      <w:r>
        <w:rPr>
          <w:noProof/>
          <w:lang w:val="en-US"/>
        </w:rPr>
        <w:t>8</w:t>
      </w:r>
      <w:r w:rsidRPr="00AF7773">
        <w:rPr>
          <w:noProof/>
          <w:lang w:val="en-US"/>
        </w:rPr>
        <w:t>.6.2</w:t>
      </w:r>
      <w:r w:rsidRPr="00AF7773">
        <w:rPr>
          <w:noProof/>
          <w:lang w:val="en-US"/>
        </w:rPr>
        <w:tab/>
      </w:r>
      <w:r w:rsidRPr="00BE376B">
        <w:rPr>
          <w:noProof/>
          <w:lang w:val="en-US"/>
        </w:rPr>
        <w:t>Media plane</w:t>
      </w:r>
      <w:bookmarkEnd w:id="624"/>
    </w:p>
    <w:p w14:paraId="00AE1915" w14:textId="77777777" w:rsidR="00C96716" w:rsidRPr="00F855F5" w:rsidRDefault="00C96716" w:rsidP="00C96716">
      <w:pPr>
        <w:rPr>
          <w:noProof/>
          <w:lang w:val="en-US"/>
        </w:rPr>
      </w:pPr>
      <w:r w:rsidRPr="00BE376B">
        <w:rPr>
          <w:noProof/>
          <w:lang w:val="en-US"/>
        </w:rPr>
        <w:t xml:space="preserve">The procedure for an MCData user requesting </w:t>
      </w:r>
      <w:r w:rsidRPr="0084064F">
        <w:rPr>
          <w:noProof/>
          <w:lang w:val="en-US"/>
        </w:rPr>
        <w:t xml:space="preserve">to send </w:t>
      </w:r>
      <w:r w:rsidRPr="00F855F5">
        <w:rPr>
          <w:noProof/>
          <w:lang w:val="en-US"/>
        </w:rPr>
        <w:t xml:space="preserve">a </w:t>
      </w:r>
      <w:r w:rsidRPr="00AF7773">
        <w:rPr>
          <w:noProof/>
          <w:lang w:val="en-US"/>
        </w:rPr>
        <w:t xml:space="preserve">media plane SDS to a single LMR user </w:t>
      </w:r>
      <w:r>
        <w:rPr>
          <w:noProof/>
          <w:lang w:val="en-US"/>
        </w:rPr>
        <w:t>is as specified in 3GPP TS 23.282 [6</w:t>
      </w:r>
      <w:r w:rsidRPr="00AF7773">
        <w:rPr>
          <w:noProof/>
          <w:lang w:val="en-US"/>
        </w:rPr>
        <w:t xml:space="preserve">] </w:t>
      </w:r>
      <w:r w:rsidRPr="0084064F">
        <w:rPr>
          <w:noProof/>
          <w:lang w:val="en-US"/>
        </w:rPr>
        <w:t>sub</w:t>
      </w:r>
      <w:r w:rsidRPr="00F855F5">
        <w:rPr>
          <w:noProof/>
          <w:lang w:val="en-US"/>
        </w:rPr>
        <w:t>clause 7.4.2.</w:t>
      </w:r>
      <w:r w:rsidRPr="00AF7773">
        <w:rPr>
          <w:noProof/>
          <w:lang w:val="en-US"/>
        </w:rPr>
        <w:t>3 for the one</w:t>
      </w:r>
      <w:r w:rsidRPr="00AF7773">
        <w:rPr>
          <w:noProof/>
          <w:lang w:val="en-US"/>
        </w:rPr>
        <w:noBreakHyphen/>
        <w:t>to</w:t>
      </w:r>
      <w:r w:rsidRPr="00AF7773">
        <w:rPr>
          <w:noProof/>
          <w:lang w:val="en-US"/>
        </w:rPr>
        <w:noBreakHyphen/>
        <w:t>one standalone short data service using the media</w:t>
      </w:r>
      <w:r w:rsidRPr="00BE376B">
        <w:rPr>
          <w:noProof/>
          <w:lang w:val="en-US"/>
        </w:rPr>
        <w:t xml:space="preserve"> plane, with the exception th</w:t>
      </w:r>
      <w:r w:rsidRPr="001A1FBC">
        <w:rPr>
          <w:noProof/>
          <w:lang w:val="en-US"/>
        </w:rPr>
        <w:t xml:space="preserve">at MCData client 2 is located behind the IWF. The SDS is addressed to the MCData ID that has been allocated to the LMR user. </w:t>
      </w:r>
      <w:r w:rsidRPr="0084064F">
        <w:rPr>
          <w:lang w:val="en-US"/>
        </w:rPr>
        <w:t>The IWF behaves as a peer MCData server.</w:t>
      </w:r>
    </w:p>
    <w:p w14:paraId="3204F84C" w14:textId="77777777" w:rsidR="00C96716" w:rsidRPr="00AF7773" w:rsidRDefault="00C96716" w:rsidP="00C96716">
      <w:pPr>
        <w:pStyle w:val="Heading3"/>
        <w:rPr>
          <w:lang w:val="en-US"/>
        </w:rPr>
      </w:pPr>
      <w:bookmarkStart w:id="625" w:name="_Toc185842407"/>
      <w:r w:rsidRPr="00AF7773">
        <w:rPr>
          <w:lang w:val="en-US"/>
        </w:rPr>
        <w:t>10.</w:t>
      </w:r>
      <w:r>
        <w:rPr>
          <w:lang w:val="en-US"/>
        </w:rPr>
        <w:t>8</w:t>
      </w:r>
      <w:r w:rsidRPr="00AF7773">
        <w:rPr>
          <w:lang w:val="en-US"/>
        </w:rPr>
        <w:t>.7</w:t>
      </w:r>
      <w:r w:rsidRPr="00AF7773">
        <w:rPr>
          <w:lang w:val="en-US"/>
        </w:rPr>
        <w:tab/>
        <w:t>LMR user one-to-one SDS request to an MCData user</w:t>
      </w:r>
      <w:bookmarkEnd w:id="625"/>
      <w:r w:rsidRPr="00AF7773">
        <w:rPr>
          <w:lang w:val="en-US"/>
        </w:rPr>
        <w:t xml:space="preserve"> </w:t>
      </w:r>
    </w:p>
    <w:p w14:paraId="03B641E6" w14:textId="77777777" w:rsidR="00C96716" w:rsidRPr="00BE376B" w:rsidRDefault="00C96716" w:rsidP="00C96716">
      <w:pPr>
        <w:pStyle w:val="Heading4"/>
        <w:rPr>
          <w:noProof/>
          <w:lang w:val="en-US"/>
        </w:rPr>
      </w:pPr>
      <w:bookmarkStart w:id="626" w:name="_Toc185842408"/>
      <w:r w:rsidRPr="00BE376B">
        <w:rPr>
          <w:noProof/>
          <w:lang w:val="en-US"/>
        </w:rPr>
        <w:t>10.</w:t>
      </w:r>
      <w:r>
        <w:rPr>
          <w:noProof/>
          <w:lang w:val="en-US"/>
        </w:rPr>
        <w:t>8</w:t>
      </w:r>
      <w:r w:rsidRPr="00BE376B">
        <w:rPr>
          <w:noProof/>
          <w:lang w:val="en-US"/>
        </w:rPr>
        <w:t>.7.1</w:t>
      </w:r>
      <w:r w:rsidRPr="00BE376B">
        <w:rPr>
          <w:noProof/>
          <w:lang w:val="en-US"/>
        </w:rPr>
        <w:tab/>
        <w:t>Signalling control plane</w:t>
      </w:r>
      <w:bookmarkEnd w:id="626"/>
    </w:p>
    <w:p w14:paraId="020ABBB5" w14:textId="77777777" w:rsidR="00C96716" w:rsidRPr="00F855F5" w:rsidRDefault="00C96716" w:rsidP="00C96716">
      <w:pPr>
        <w:rPr>
          <w:lang w:val="en-US"/>
        </w:rPr>
      </w:pPr>
      <w:r w:rsidRPr="00BE376B">
        <w:rPr>
          <w:noProof/>
          <w:lang w:val="en-US"/>
        </w:rPr>
        <w:t xml:space="preserve">The procedure for an </w:t>
      </w:r>
      <w:r>
        <w:rPr>
          <w:noProof/>
          <w:lang w:val="en-US"/>
        </w:rPr>
        <w:t xml:space="preserve">IWF </w:t>
      </w:r>
      <w:r w:rsidRPr="00F855F5">
        <w:rPr>
          <w:noProof/>
          <w:lang w:val="en-US"/>
        </w:rPr>
        <w:t>requesting</w:t>
      </w:r>
      <w:r>
        <w:rPr>
          <w:noProof/>
          <w:lang w:val="en-US"/>
        </w:rPr>
        <w:t>, on behalf of an LMR user,</w:t>
      </w:r>
      <w:r w:rsidRPr="00F855F5">
        <w:rPr>
          <w:noProof/>
          <w:lang w:val="en-US"/>
        </w:rPr>
        <w:t xml:space="preserve"> to send a </w:t>
      </w:r>
      <w:r w:rsidRPr="00AF7773">
        <w:rPr>
          <w:noProof/>
          <w:lang w:val="en-US"/>
        </w:rPr>
        <w:t xml:space="preserve">signalling control plane SDS to a single </w:t>
      </w:r>
      <w:r w:rsidRPr="001A1FBC">
        <w:rPr>
          <w:noProof/>
          <w:lang w:val="en-US"/>
        </w:rPr>
        <w:t>MCData</w:t>
      </w:r>
      <w:r w:rsidRPr="00163A56">
        <w:rPr>
          <w:noProof/>
          <w:lang w:val="en-US"/>
        </w:rPr>
        <w:t> user is as</w:t>
      </w:r>
      <w:r w:rsidRPr="00F47775">
        <w:rPr>
          <w:noProof/>
          <w:lang w:val="en-US"/>
        </w:rPr>
        <w:t xml:space="preserve"> specified in </w:t>
      </w:r>
      <w:r>
        <w:rPr>
          <w:noProof/>
          <w:lang w:val="en-US"/>
        </w:rPr>
        <w:t>3GPP </w:t>
      </w:r>
      <w:r w:rsidRPr="00F47775">
        <w:rPr>
          <w:noProof/>
          <w:lang w:val="en-US"/>
        </w:rPr>
        <w:t>TS 23.282 </w:t>
      </w:r>
      <w:r>
        <w:rPr>
          <w:noProof/>
          <w:lang w:val="en-US"/>
        </w:rPr>
        <w:t>[6</w:t>
      </w:r>
      <w:r w:rsidRPr="00F47775">
        <w:rPr>
          <w:noProof/>
          <w:lang w:val="en-US"/>
        </w:rPr>
        <w:t>] subclause 7.4.2.2 for the one</w:t>
      </w:r>
      <w:r w:rsidRPr="00F47775">
        <w:rPr>
          <w:noProof/>
          <w:lang w:val="en-US"/>
        </w:rPr>
        <w:noBreakHyphen/>
        <w:t>to</w:t>
      </w:r>
      <w:r w:rsidRPr="00F47775">
        <w:rPr>
          <w:noProof/>
          <w:lang w:val="en-US"/>
        </w:rPr>
        <w:noBreakHyphen/>
        <w:t xml:space="preserve">one standalone short data service using </w:t>
      </w:r>
      <w:r w:rsidRPr="00B1740A">
        <w:rPr>
          <w:noProof/>
          <w:lang w:val="en-US"/>
        </w:rPr>
        <w:t>the signalling control plane, with the exception that MCData client </w:t>
      </w:r>
      <w:r w:rsidRPr="003102CC">
        <w:rPr>
          <w:noProof/>
          <w:lang w:val="en-US"/>
        </w:rPr>
        <w:t>1</w:t>
      </w:r>
      <w:r w:rsidRPr="00315404">
        <w:rPr>
          <w:noProof/>
          <w:lang w:val="en-US"/>
        </w:rPr>
        <w:t xml:space="preserve"> is located behind the IWF. The </w:t>
      </w:r>
      <w:r w:rsidRPr="004F6397">
        <w:rPr>
          <w:noProof/>
          <w:lang w:val="en-US"/>
        </w:rPr>
        <w:t>source address of the SDS is the MCData ID that has been allocated to the LMR user.</w:t>
      </w:r>
      <w:r w:rsidRPr="0084064F">
        <w:rPr>
          <w:lang w:val="en-US"/>
        </w:rPr>
        <w:t xml:space="preserve"> The IWF behaves as a peer MCData server.</w:t>
      </w:r>
    </w:p>
    <w:p w14:paraId="70CFD1D9" w14:textId="77777777" w:rsidR="00C96716" w:rsidRPr="00AF7773" w:rsidRDefault="00C96716" w:rsidP="00C96716">
      <w:pPr>
        <w:pStyle w:val="Heading4"/>
        <w:rPr>
          <w:noProof/>
          <w:lang w:val="en-US"/>
        </w:rPr>
      </w:pPr>
      <w:bookmarkStart w:id="627" w:name="_Toc185842409"/>
      <w:r w:rsidRPr="00AF7773">
        <w:rPr>
          <w:noProof/>
          <w:lang w:val="en-US"/>
        </w:rPr>
        <w:t>10.</w:t>
      </w:r>
      <w:r>
        <w:rPr>
          <w:noProof/>
          <w:lang w:val="en-US"/>
        </w:rPr>
        <w:t>8</w:t>
      </w:r>
      <w:r w:rsidRPr="00AF7773">
        <w:rPr>
          <w:noProof/>
          <w:lang w:val="en-US"/>
        </w:rPr>
        <w:t>.7.2</w:t>
      </w:r>
      <w:r w:rsidRPr="00AF7773">
        <w:rPr>
          <w:noProof/>
          <w:lang w:val="en-US"/>
        </w:rPr>
        <w:tab/>
        <w:t>Media plane</w:t>
      </w:r>
      <w:bookmarkEnd w:id="627"/>
    </w:p>
    <w:p w14:paraId="6FB27824" w14:textId="77777777" w:rsidR="00C96716" w:rsidRPr="00F855F5" w:rsidRDefault="00C96716" w:rsidP="00C96716">
      <w:pPr>
        <w:rPr>
          <w:lang w:val="en-US"/>
        </w:rPr>
      </w:pPr>
      <w:r w:rsidRPr="00AF7773">
        <w:rPr>
          <w:noProof/>
          <w:lang w:val="en-US"/>
        </w:rPr>
        <w:t xml:space="preserve">The procedure for an </w:t>
      </w:r>
      <w:r>
        <w:rPr>
          <w:noProof/>
          <w:lang w:val="en-US"/>
        </w:rPr>
        <w:t>IWF</w:t>
      </w:r>
      <w:r w:rsidRPr="00F855F5">
        <w:rPr>
          <w:noProof/>
          <w:lang w:val="en-US"/>
        </w:rPr>
        <w:t xml:space="preserve"> </w:t>
      </w:r>
      <w:r w:rsidRPr="0084064F">
        <w:rPr>
          <w:noProof/>
          <w:lang w:val="en-US"/>
        </w:rPr>
        <w:t>requesting</w:t>
      </w:r>
      <w:r>
        <w:rPr>
          <w:noProof/>
          <w:lang w:val="en-US"/>
        </w:rPr>
        <w:t xml:space="preserve">, on behalf of an LMR user, </w:t>
      </w:r>
      <w:r w:rsidRPr="0084064F">
        <w:rPr>
          <w:noProof/>
          <w:lang w:val="en-US"/>
        </w:rPr>
        <w:t>to send a media plane SDS</w:t>
      </w:r>
      <w:r w:rsidRPr="00F855F5">
        <w:rPr>
          <w:noProof/>
          <w:lang w:val="en-US"/>
        </w:rPr>
        <w:t xml:space="preserve"> to a single MCData user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7.4.2.3 for the one</w:t>
      </w:r>
      <w:r w:rsidRPr="00F855F5">
        <w:rPr>
          <w:noProof/>
          <w:lang w:val="en-US"/>
        </w:rPr>
        <w:noBreakHyphen/>
        <w:t>to</w:t>
      </w:r>
      <w:r w:rsidRPr="00F855F5">
        <w:rPr>
          <w:noProof/>
          <w:lang w:val="en-US"/>
        </w:rPr>
        <w:noBreakHyphen/>
        <w:t xml:space="preserve">one standalone short data service using </w:t>
      </w:r>
      <w:r w:rsidRPr="0084064F">
        <w:rPr>
          <w:noProof/>
          <w:lang w:val="en-US"/>
        </w:rPr>
        <w:t>the</w:t>
      </w:r>
      <w:r w:rsidRPr="00F855F5">
        <w:rPr>
          <w:noProof/>
          <w:lang w:val="en-US"/>
        </w:rPr>
        <w:t xml:space="preserve"> media</w:t>
      </w:r>
      <w:r w:rsidRPr="00AF7773">
        <w:rPr>
          <w:noProof/>
          <w:lang w:val="en-US"/>
        </w:rPr>
        <w:t xml:space="preserve"> plane, with the exception that MCData client 1 is locate</w:t>
      </w:r>
      <w:r w:rsidRPr="001A1FBC">
        <w:rPr>
          <w:noProof/>
          <w:lang w:val="en-US"/>
        </w:rPr>
        <w:t>d behind the IWF. The source address of the SDS is the MCData ID that has been allocated to the LMR user.</w:t>
      </w:r>
      <w:r w:rsidRPr="0084064F">
        <w:rPr>
          <w:lang w:val="en-US"/>
        </w:rPr>
        <w:t xml:space="preserve"> The IWF behaves as a peer MCData server.</w:t>
      </w:r>
    </w:p>
    <w:p w14:paraId="2CB7F171" w14:textId="77777777" w:rsidR="00C96716" w:rsidRPr="00AF7773" w:rsidRDefault="00C96716" w:rsidP="00C96716">
      <w:pPr>
        <w:pStyle w:val="Heading3"/>
        <w:rPr>
          <w:lang w:val="en-US"/>
        </w:rPr>
      </w:pPr>
      <w:bookmarkStart w:id="628" w:name="_Toc185842410"/>
      <w:r w:rsidRPr="00AF7773">
        <w:rPr>
          <w:lang w:val="en-US"/>
        </w:rPr>
        <w:t>10.</w:t>
      </w:r>
      <w:r>
        <w:rPr>
          <w:lang w:val="en-US"/>
        </w:rPr>
        <w:t>8</w:t>
      </w:r>
      <w:r w:rsidRPr="00AF7773">
        <w:rPr>
          <w:lang w:val="en-US"/>
        </w:rPr>
        <w:t>.8</w:t>
      </w:r>
      <w:r w:rsidRPr="00AF7773">
        <w:rPr>
          <w:lang w:val="en-US"/>
        </w:rPr>
        <w:tab/>
        <w:t xml:space="preserve">MCData user </w:t>
      </w:r>
      <w:r w:rsidRPr="00BE376B">
        <w:rPr>
          <w:lang w:val="en-US"/>
        </w:rPr>
        <w:t>group SDS request to a</w:t>
      </w:r>
      <w:r>
        <w:rPr>
          <w:lang w:val="en-US"/>
        </w:rPr>
        <w:t>n MCData</w:t>
      </w:r>
      <w:r w:rsidRPr="00F855F5">
        <w:rPr>
          <w:lang w:val="en-US"/>
        </w:rPr>
        <w:t xml:space="preserve"> group including LMR users</w:t>
      </w:r>
      <w:bookmarkEnd w:id="628"/>
      <w:r w:rsidRPr="00AF7773">
        <w:rPr>
          <w:lang w:val="en-US"/>
        </w:rPr>
        <w:t xml:space="preserve"> </w:t>
      </w:r>
    </w:p>
    <w:p w14:paraId="27B65957" w14:textId="77777777" w:rsidR="00C96716" w:rsidRPr="00AF7773" w:rsidRDefault="00C96716" w:rsidP="00C96716">
      <w:pPr>
        <w:pStyle w:val="Heading4"/>
        <w:rPr>
          <w:noProof/>
          <w:lang w:val="en-US"/>
        </w:rPr>
      </w:pPr>
      <w:bookmarkStart w:id="629" w:name="_Toc185842411"/>
      <w:r w:rsidRPr="00AF7773">
        <w:rPr>
          <w:noProof/>
          <w:lang w:val="en-US"/>
        </w:rPr>
        <w:t>10.</w:t>
      </w:r>
      <w:r>
        <w:rPr>
          <w:noProof/>
          <w:lang w:val="en-US"/>
        </w:rPr>
        <w:t>8</w:t>
      </w:r>
      <w:r w:rsidRPr="00AF7773">
        <w:rPr>
          <w:noProof/>
          <w:lang w:val="en-US"/>
        </w:rPr>
        <w:t>.8.1</w:t>
      </w:r>
      <w:r w:rsidRPr="00AF7773">
        <w:rPr>
          <w:noProof/>
          <w:lang w:val="en-US"/>
        </w:rPr>
        <w:tab/>
        <w:t>Signalling control plane</w:t>
      </w:r>
      <w:bookmarkEnd w:id="629"/>
    </w:p>
    <w:p w14:paraId="198E178E" w14:textId="77777777" w:rsidR="00C96716" w:rsidRPr="00F855F5" w:rsidRDefault="00C96716" w:rsidP="00C96716">
      <w:pPr>
        <w:rPr>
          <w:noProof/>
          <w:lang w:val="en-US"/>
        </w:rPr>
      </w:pPr>
      <w:r w:rsidRPr="001A1FBC">
        <w:rPr>
          <w:noProof/>
          <w:lang w:val="en-US"/>
        </w:rPr>
        <w:t>The procedure for an</w:t>
      </w:r>
      <w:r w:rsidRPr="00163A56">
        <w:rPr>
          <w:noProof/>
          <w:lang w:val="en-US"/>
        </w:rPr>
        <w:t xml:space="preserve"> MCData </w:t>
      </w:r>
      <w:r w:rsidRPr="00F47775">
        <w:rPr>
          <w:noProof/>
          <w:lang w:val="en-US"/>
        </w:rPr>
        <w:t xml:space="preserve">user </w:t>
      </w:r>
      <w:r w:rsidRPr="00B1740A">
        <w:rPr>
          <w:noProof/>
          <w:lang w:val="en-US"/>
        </w:rPr>
        <w:t>requesting to send a signalling control plane SDS to an MCData</w:t>
      </w:r>
      <w:r w:rsidRPr="003102CC">
        <w:rPr>
          <w:noProof/>
          <w:lang w:val="en-US"/>
        </w:rPr>
        <w:t xml:space="preserve"> </w:t>
      </w:r>
      <w:r w:rsidRPr="00315404">
        <w:rPr>
          <w:noProof/>
          <w:lang w:val="en-US"/>
        </w:rPr>
        <w:t>group that includes one or more LMR users</w:t>
      </w:r>
      <w:r w:rsidRPr="004F6397">
        <w:rPr>
          <w:noProof/>
          <w:lang w:val="en-US"/>
        </w:rPr>
        <w:t xml:space="preserve"> is as specified in </w:t>
      </w:r>
      <w:r>
        <w:rPr>
          <w:noProof/>
          <w:lang w:val="en-US"/>
        </w:rPr>
        <w:t>3GPP </w:t>
      </w:r>
      <w:r w:rsidRPr="004F6397">
        <w:rPr>
          <w:noProof/>
          <w:lang w:val="en-US"/>
        </w:rPr>
        <w:t>TS 23.282 </w:t>
      </w:r>
      <w:r>
        <w:rPr>
          <w:noProof/>
          <w:lang w:val="en-US"/>
        </w:rPr>
        <w:t>[6</w:t>
      </w:r>
      <w:r w:rsidRPr="004F6397">
        <w:rPr>
          <w:noProof/>
          <w:lang w:val="en-US"/>
        </w:rPr>
        <w:t>] sub</w:t>
      </w:r>
      <w:r w:rsidRPr="006177B1">
        <w:rPr>
          <w:noProof/>
          <w:lang w:val="en-US"/>
        </w:rPr>
        <w:t>clause </w:t>
      </w:r>
      <w:r w:rsidRPr="00C441D2">
        <w:rPr>
          <w:noProof/>
          <w:lang w:val="en-US"/>
        </w:rPr>
        <w:t>7.4.2.5 for the group</w:t>
      </w:r>
      <w:r w:rsidRPr="004B14AA">
        <w:rPr>
          <w:noProof/>
          <w:lang w:val="en-US"/>
        </w:rPr>
        <w:t xml:space="preserve"> standalone short data service using </w:t>
      </w:r>
      <w:r w:rsidRPr="00224C85">
        <w:rPr>
          <w:noProof/>
          <w:lang w:val="en-US"/>
        </w:rPr>
        <w:t xml:space="preserve">the </w:t>
      </w:r>
      <w:r w:rsidRPr="00673F3D">
        <w:rPr>
          <w:noProof/>
          <w:lang w:val="en-US"/>
        </w:rPr>
        <w:t>signalling control plane</w:t>
      </w:r>
      <w:r>
        <w:rPr>
          <w:noProof/>
          <w:lang w:val="en-US"/>
        </w:rPr>
        <w:t>. In the case of implementation involving an IWF</w:t>
      </w:r>
      <w:r w:rsidRPr="00673F3D">
        <w:rPr>
          <w:noProof/>
          <w:lang w:val="en-US"/>
        </w:rPr>
        <w:t xml:space="preserve"> the </w:t>
      </w:r>
      <w:r>
        <w:rPr>
          <w:noProof/>
          <w:lang w:val="en-US"/>
        </w:rPr>
        <w:t>difference is</w:t>
      </w:r>
      <w:r w:rsidRPr="00673F3D">
        <w:rPr>
          <w:noProof/>
          <w:lang w:val="en-US"/>
        </w:rPr>
        <w:t xml:space="preserve"> that one or more of the MCData clients </w:t>
      </w:r>
      <w:r w:rsidRPr="00916DB9">
        <w:rPr>
          <w:noProof/>
          <w:lang w:val="en-US"/>
        </w:rPr>
        <w:t>2</w:t>
      </w:r>
      <w:r w:rsidRPr="00BE7A4A">
        <w:rPr>
          <w:noProof/>
          <w:lang w:val="en-US"/>
        </w:rPr>
        <w:t> to n are located behind IWFs that have a</w:t>
      </w:r>
      <w:r w:rsidRPr="0084064F">
        <w:rPr>
          <w:noProof/>
          <w:lang w:val="en-US"/>
        </w:rPr>
        <w:t>ffiliated</w:t>
      </w:r>
      <w:r w:rsidRPr="00F855F5">
        <w:rPr>
          <w:noProof/>
          <w:lang w:val="en-US"/>
        </w:rPr>
        <w:t xml:space="preserve"> to the MCData group</w:t>
      </w:r>
      <w:r w:rsidRPr="0084064F">
        <w:rPr>
          <w:noProof/>
          <w:lang w:val="en-US"/>
        </w:rPr>
        <w:t xml:space="preserve"> (see subclause 10.1.2 of the present document)</w:t>
      </w:r>
      <w:r w:rsidRPr="00F855F5">
        <w:rPr>
          <w:noProof/>
          <w:lang w:val="en-US"/>
        </w:rPr>
        <w:t xml:space="preserve">. The SDS is </w:t>
      </w:r>
      <w:r w:rsidRPr="00AF7773">
        <w:rPr>
          <w:noProof/>
          <w:lang w:val="en-US"/>
        </w:rPr>
        <w:t xml:space="preserve">addressed to the </w:t>
      </w:r>
      <w:r w:rsidRPr="00BE376B">
        <w:rPr>
          <w:noProof/>
          <w:lang w:val="en-US"/>
        </w:rPr>
        <w:t xml:space="preserve">MCData </w:t>
      </w:r>
      <w:r w:rsidRPr="001A1FBC">
        <w:rPr>
          <w:noProof/>
          <w:lang w:val="en-US"/>
        </w:rPr>
        <w:t xml:space="preserve">group </w:t>
      </w:r>
      <w:r w:rsidRPr="00163A56">
        <w:rPr>
          <w:noProof/>
          <w:lang w:val="en-US"/>
        </w:rPr>
        <w:t>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7B2A57DB" w14:textId="77777777" w:rsidR="00C96716" w:rsidRPr="0084064F" w:rsidRDefault="00C96716" w:rsidP="00C96716">
      <w:pPr>
        <w:pStyle w:val="Heading4"/>
        <w:rPr>
          <w:noProof/>
          <w:lang w:val="en-US"/>
        </w:rPr>
      </w:pPr>
      <w:bookmarkStart w:id="630" w:name="_Toc185842412"/>
      <w:r w:rsidRPr="0084064F">
        <w:rPr>
          <w:noProof/>
          <w:lang w:val="en-US"/>
        </w:rPr>
        <w:t>10.</w:t>
      </w:r>
      <w:r>
        <w:rPr>
          <w:noProof/>
          <w:lang w:val="en-US"/>
        </w:rPr>
        <w:t>8</w:t>
      </w:r>
      <w:r w:rsidRPr="0084064F">
        <w:rPr>
          <w:noProof/>
          <w:lang w:val="en-US"/>
        </w:rPr>
        <w:t>.8.2</w:t>
      </w:r>
      <w:r w:rsidRPr="0084064F">
        <w:rPr>
          <w:noProof/>
          <w:lang w:val="en-US"/>
        </w:rPr>
        <w:tab/>
        <w:t>Media plane</w:t>
      </w:r>
      <w:bookmarkEnd w:id="630"/>
    </w:p>
    <w:p w14:paraId="22797262" w14:textId="77777777" w:rsidR="00C96716" w:rsidRPr="00F855F5" w:rsidRDefault="00C96716" w:rsidP="00C96716">
      <w:pPr>
        <w:rPr>
          <w:noProof/>
          <w:lang w:val="en-US"/>
        </w:rPr>
      </w:pPr>
      <w:r w:rsidRPr="00F855F5">
        <w:rPr>
          <w:noProof/>
          <w:lang w:val="en-US"/>
        </w:rPr>
        <w:t xml:space="preserve">The procedure for an MCData user </w:t>
      </w:r>
      <w:r w:rsidRPr="0084064F">
        <w:rPr>
          <w:noProof/>
          <w:lang w:val="en-US"/>
        </w:rPr>
        <w:t>requesting to send a media plane SDS</w:t>
      </w:r>
      <w:r w:rsidRPr="00F855F5">
        <w:rPr>
          <w:noProof/>
          <w:lang w:val="en-US"/>
        </w:rPr>
        <w:t xml:space="preserve"> to an </w:t>
      </w:r>
      <w:r w:rsidRPr="0084064F">
        <w:rPr>
          <w:noProof/>
          <w:lang w:val="en-US"/>
        </w:rPr>
        <w:t>MCData</w:t>
      </w:r>
      <w:r w:rsidRPr="00F855F5">
        <w:rPr>
          <w:noProof/>
          <w:lang w:val="en-US"/>
        </w:rPr>
        <w:t xml:space="preserve"> group that includes one or more LMR users </w:t>
      </w:r>
      <w:r>
        <w:rPr>
          <w:noProof/>
          <w:lang w:val="en-US"/>
        </w:rPr>
        <w:t>is as specified in 3GPP TS 23.282 [6</w:t>
      </w:r>
      <w:r w:rsidRPr="00F855F5">
        <w:rPr>
          <w:noProof/>
          <w:lang w:val="en-US"/>
        </w:rPr>
        <w:t xml:space="preserve">] </w:t>
      </w:r>
      <w:r w:rsidRPr="0084064F">
        <w:rPr>
          <w:noProof/>
          <w:lang w:val="en-US"/>
        </w:rPr>
        <w:t>sub</w:t>
      </w:r>
      <w:r w:rsidRPr="00F855F5">
        <w:rPr>
          <w:noProof/>
          <w:lang w:val="en-US"/>
        </w:rPr>
        <w:t>clause 7.4.2.</w:t>
      </w:r>
      <w:r w:rsidRPr="0084064F">
        <w:rPr>
          <w:noProof/>
          <w:lang w:val="en-US"/>
        </w:rPr>
        <w:t>6</w:t>
      </w:r>
      <w:r w:rsidRPr="00F855F5">
        <w:rPr>
          <w:noProof/>
          <w:lang w:val="en-US"/>
        </w:rPr>
        <w:t xml:space="preserve"> for the group standalone short dat</w:t>
      </w:r>
      <w:r w:rsidRPr="00AF7773">
        <w:rPr>
          <w:noProof/>
          <w:lang w:val="en-US"/>
        </w:rPr>
        <w:t xml:space="preserve">a service using </w:t>
      </w:r>
      <w:r w:rsidRPr="0084064F">
        <w:rPr>
          <w:noProof/>
          <w:lang w:val="en-US"/>
        </w:rPr>
        <w:t>the</w:t>
      </w:r>
      <w:r w:rsidRPr="00F855F5">
        <w:rPr>
          <w:noProof/>
          <w:lang w:val="en-US"/>
        </w:rPr>
        <w:t xml:space="preserve"> </w:t>
      </w:r>
      <w:r w:rsidRPr="0084064F">
        <w:rPr>
          <w:noProof/>
          <w:lang w:val="en-US"/>
        </w:rPr>
        <w:t>media</w:t>
      </w:r>
      <w:r w:rsidRPr="00F855F5">
        <w:rPr>
          <w:noProof/>
          <w:lang w:val="en-US"/>
        </w:rPr>
        <w:t xml:space="preserve"> plane</w:t>
      </w:r>
      <w:r>
        <w:rPr>
          <w:noProof/>
          <w:lang w:val="en-US"/>
        </w:rPr>
        <w:t>. In the case of implementation involving an IWF</w:t>
      </w:r>
      <w:r w:rsidRPr="00F855F5">
        <w:rPr>
          <w:noProof/>
          <w:lang w:val="en-US"/>
        </w:rPr>
        <w:t xml:space="preserve"> the</w:t>
      </w:r>
      <w:r>
        <w:rPr>
          <w:noProof/>
          <w:lang w:val="en-US"/>
        </w:rPr>
        <w:t xml:space="preserve"> difference is</w:t>
      </w:r>
      <w:r w:rsidRPr="00F855F5">
        <w:rPr>
          <w:noProof/>
          <w:lang w:val="en-US"/>
        </w:rPr>
        <w:t xml:space="preserve"> that one or more of the M</w:t>
      </w:r>
      <w:r w:rsidRPr="00AF7773">
        <w:rPr>
          <w:noProof/>
          <w:lang w:val="en-US"/>
        </w:rPr>
        <w:t xml:space="preserve">CData clients 2 to n </w:t>
      </w:r>
      <w:r>
        <w:rPr>
          <w:noProof/>
          <w:lang w:val="en-US"/>
        </w:rPr>
        <w:t>can be</w:t>
      </w:r>
      <w:r w:rsidRPr="00F855F5">
        <w:rPr>
          <w:noProof/>
          <w:lang w:val="en-US"/>
        </w:rPr>
        <w:t xml:space="preserve"> </w:t>
      </w:r>
      <w:r>
        <w:rPr>
          <w:noProof/>
          <w:lang w:val="en-US"/>
        </w:rPr>
        <w:t xml:space="preserve">located </w:t>
      </w:r>
      <w:r w:rsidRPr="00F855F5">
        <w:rPr>
          <w:noProof/>
          <w:lang w:val="en-US"/>
        </w:rPr>
        <w:t xml:space="preserve">behind </w:t>
      </w:r>
      <w:r w:rsidRPr="0084064F">
        <w:rPr>
          <w:noProof/>
          <w:lang w:val="en-US"/>
        </w:rPr>
        <w:t>IWFs that have affilated to the MCData group (see subclause 10.1.2 of the present document).</w:t>
      </w:r>
      <w:r w:rsidRPr="00F855F5">
        <w:rPr>
          <w:noProof/>
          <w:lang w:val="en-US"/>
        </w:rPr>
        <w:t xml:space="preserve"> The SDS is addressed to the MCData group ID.</w:t>
      </w:r>
      <w:r w:rsidRPr="0084064F">
        <w:rPr>
          <w:lang w:val="en-US"/>
        </w:rPr>
        <w:t xml:space="preserve"> The IWF behaves as a peer MCData server.</w:t>
      </w:r>
      <w:r w:rsidRPr="00847167">
        <w:t xml:space="preserve"> </w:t>
      </w:r>
      <w:r w:rsidRPr="00847167">
        <w:rPr>
          <w:lang w:val="en-US"/>
        </w:rPr>
        <w:t>The IWF can also respond on behalf on a MCData client located behind the IWF to a disposition request with a disposition of 'disposition prevented by system' for forwarding to the originating MCData client.</w:t>
      </w:r>
    </w:p>
    <w:p w14:paraId="2825DCF7" w14:textId="77777777" w:rsidR="00C96716" w:rsidRPr="00AF7773" w:rsidRDefault="00C96716" w:rsidP="00C96716">
      <w:pPr>
        <w:pStyle w:val="Heading3"/>
        <w:rPr>
          <w:lang w:val="en-US"/>
        </w:rPr>
      </w:pPr>
      <w:bookmarkStart w:id="631" w:name="_Toc185842413"/>
      <w:r w:rsidRPr="00AF7773">
        <w:rPr>
          <w:lang w:val="en-US"/>
        </w:rPr>
        <w:t>10.</w:t>
      </w:r>
      <w:r>
        <w:rPr>
          <w:lang w:val="en-US"/>
        </w:rPr>
        <w:t>8</w:t>
      </w:r>
      <w:r w:rsidRPr="00AF7773">
        <w:rPr>
          <w:lang w:val="en-US"/>
        </w:rPr>
        <w:t>.</w:t>
      </w:r>
      <w:r w:rsidRPr="00BE376B">
        <w:rPr>
          <w:lang w:val="en-US"/>
        </w:rPr>
        <w:t>9</w:t>
      </w:r>
      <w:r w:rsidRPr="001A1FBC">
        <w:rPr>
          <w:lang w:val="en-US"/>
        </w:rPr>
        <w:tab/>
      </w:r>
      <w:r w:rsidRPr="00163A56">
        <w:rPr>
          <w:lang w:val="en-US"/>
        </w:rPr>
        <w:t xml:space="preserve">LMR </w:t>
      </w:r>
      <w:r w:rsidRPr="00F47775">
        <w:rPr>
          <w:lang w:val="en-US"/>
        </w:rPr>
        <w:t>user group SDS request to a</w:t>
      </w:r>
      <w:r>
        <w:rPr>
          <w:lang w:val="en-US"/>
        </w:rPr>
        <w:t>n MCData</w:t>
      </w:r>
      <w:r w:rsidRPr="00F855F5">
        <w:rPr>
          <w:lang w:val="en-US"/>
        </w:rPr>
        <w:t xml:space="preserve"> group</w:t>
      </w:r>
      <w:bookmarkEnd w:id="631"/>
    </w:p>
    <w:p w14:paraId="4F9AAE85" w14:textId="77777777" w:rsidR="00C96716" w:rsidRPr="00C27DEC" w:rsidRDefault="00C96716" w:rsidP="00C96716">
      <w:pPr>
        <w:pStyle w:val="Heading4"/>
        <w:rPr>
          <w:lang w:val="en-US"/>
        </w:rPr>
      </w:pPr>
      <w:bookmarkStart w:id="632" w:name="_Toc185842414"/>
      <w:r w:rsidRPr="0084064F">
        <w:rPr>
          <w:noProof/>
          <w:lang w:val="en-US"/>
        </w:rPr>
        <w:t>10.</w:t>
      </w:r>
      <w:r>
        <w:rPr>
          <w:noProof/>
          <w:lang w:val="en-US"/>
        </w:rPr>
        <w:t>8</w:t>
      </w:r>
      <w:r w:rsidRPr="0084064F">
        <w:rPr>
          <w:noProof/>
          <w:lang w:val="en-US"/>
        </w:rPr>
        <w:t>.9.1</w:t>
      </w:r>
      <w:r w:rsidRPr="0084064F">
        <w:rPr>
          <w:noProof/>
          <w:lang w:val="en-US"/>
        </w:rPr>
        <w:tab/>
        <w:t>Signalling control plane</w:t>
      </w:r>
      <w:bookmarkEnd w:id="632"/>
    </w:p>
    <w:p w14:paraId="7C260665" w14:textId="77777777" w:rsidR="00C96716" w:rsidRDefault="00C96716" w:rsidP="00C96716">
      <w:pPr>
        <w:rPr>
          <w:lang w:val="en-US"/>
        </w:rPr>
      </w:pPr>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 send a </w:t>
      </w:r>
      <w:r>
        <w:rPr>
          <w:noProof/>
          <w:lang w:val="en-US"/>
        </w:rPr>
        <w:t xml:space="preserve">signalling control </w:t>
      </w:r>
      <w:r w:rsidRPr="0084064F">
        <w:rPr>
          <w:noProof/>
          <w:lang w:val="en-US"/>
        </w:rPr>
        <w:t>plane SDS</w:t>
      </w:r>
      <w:r w:rsidRPr="00F855F5">
        <w:rPr>
          <w:noProof/>
          <w:lang w:val="en-US"/>
        </w:rPr>
        <w:t xml:space="preserve"> to 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7.4.2.</w:t>
      </w:r>
      <w:r>
        <w:rPr>
          <w:noProof/>
          <w:lang w:val="en-US"/>
        </w:rPr>
        <w:t>5</w:t>
      </w:r>
      <w:r w:rsidRPr="00F855F5">
        <w:rPr>
          <w:noProof/>
          <w:lang w:val="en-US"/>
        </w:rPr>
        <w:t xml:space="preserve"> for the group standalone short data service using </w:t>
      </w:r>
      <w:r w:rsidRPr="00AF7773">
        <w:rPr>
          <w:noProof/>
          <w:lang w:val="en-US"/>
        </w:rPr>
        <w:t xml:space="preserve">the </w:t>
      </w:r>
      <w:r>
        <w:rPr>
          <w:noProof/>
          <w:lang w:val="en-US"/>
        </w:rPr>
        <w:t xml:space="preserve">signalling control </w:t>
      </w:r>
      <w:r w:rsidRPr="00BE376B">
        <w:rPr>
          <w:noProof/>
          <w:lang w:val="en-US"/>
        </w:rPr>
        <w:t xml:space="preserve">plane, 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 xml:space="preserve">one or more of the </w:t>
      </w:r>
      <w:r w:rsidRPr="0084064F">
        <w:rPr>
          <w:noProof/>
          <w:lang w:val="en-US"/>
        </w:rPr>
        <w:lastRenderedPageBreak/>
        <w:t>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(see sub</w:t>
      </w:r>
      <w:r w:rsidRPr="00F855F5">
        <w:rPr>
          <w:noProof/>
          <w:lang w:val="en-US"/>
        </w:rPr>
        <w:t>clause</w:t>
      </w:r>
      <w:r>
        <w:rPr>
          <w:noProof/>
          <w:lang w:val="en-US"/>
        </w:rPr>
        <w:t> </w:t>
      </w:r>
      <w:r w:rsidRPr="0084064F">
        <w:rPr>
          <w:noProof/>
          <w:lang w:val="en-US"/>
        </w:rPr>
        <w:t>10.1.2 of the present document)</w:t>
      </w:r>
      <w:r w:rsidRPr="00F855F5">
        <w:rPr>
          <w:noProof/>
          <w:lang w:val="en-US"/>
        </w:rPr>
        <w:t>. The SDS is addressed to the M</w:t>
      </w:r>
      <w:r w:rsidRPr="00AF7773">
        <w:rPr>
          <w:noProof/>
          <w:lang w:val="en-US"/>
        </w:rPr>
        <w:t>CData</w:t>
      </w:r>
      <w:r>
        <w:rPr>
          <w:noProof/>
          <w:lang w:val="en-US"/>
        </w:rPr>
        <w:t> </w:t>
      </w:r>
      <w:r w:rsidRPr="00F855F5">
        <w:rPr>
          <w:noProof/>
          <w:lang w:val="en-US"/>
        </w:rPr>
        <w:t>group</w:t>
      </w:r>
      <w:r>
        <w:rPr>
          <w:noProof/>
          <w:lang w:val="en-US"/>
        </w:rPr>
        <w:t> </w:t>
      </w:r>
      <w:r w:rsidRPr="00F855F5">
        <w:rPr>
          <w:noProof/>
          <w:lang w:val="en-US"/>
        </w:rPr>
        <w:t xml:space="preserve">ID. </w:t>
      </w:r>
      <w:r w:rsidRPr="0084064F">
        <w:rPr>
          <w:lang w:val="en-US"/>
        </w:rPr>
        <w:t>The IWF behaves as a peer MCData server to other MCData servers.</w:t>
      </w:r>
    </w:p>
    <w:p w14:paraId="59D047FA" w14:textId="77777777" w:rsidR="00C96716" w:rsidRPr="006D1C75" w:rsidRDefault="00C96716" w:rsidP="00C96716">
      <w:pPr>
        <w:pStyle w:val="Heading4"/>
        <w:rPr>
          <w:noProof/>
          <w:lang w:val="en-US"/>
        </w:rPr>
      </w:pPr>
      <w:bookmarkStart w:id="633" w:name="_Toc185842415"/>
      <w:r w:rsidRPr="006D1C75">
        <w:rPr>
          <w:noProof/>
          <w:lang w:val="en-US"/>
        </w:rPr>
        <w:t>10.</w:t>
      </w:r>
      <w:r>
        <w:rPr>
          <w:noProof/>
          <w:lang w:val="en-US"/>
        </w:rPr>
        <w:t>8</w:t>
      </w:r>
      <w:r w:rsidRPr="006D1C75">
        <w:rPr>
          <w:noProof/>
          <w:lang w:val="en-US"/>
        </w:rPr>
        <w:t>.9.2</w:t>
      </w:r>
      <w:r w:rsidRPr="006D1C75">
        <w:rPr>
          <w:noProof/>
          <w:lang w:val="en-US"/>
        </w:rPr>
        <w:tab/>
        <w:t>Media plane</w:t>
      </w:r>
      <w:bookmarkEnd w:id="633"/>
    </w:p>
    <w:p w14:paraId="26662241" w14:textId="77777777" w:rsidR="00C96716" w:rsidRPr="00AD7C25" w:rsidRDefault="00C96716" w:rsidP="00C96716">
      <w:pPr>
        <w:rPr>
          <w:noProof/>
          <w:lang w:val="en-US"/>
        </w:rPr>
      </w:pPr>
      <w:r w:rsidRPr="00F855F5">
        <w:rPr>
          <w:noProof/>
          <w:lang w:val="en-US"/>
        </w:rPr>
        <w:t>The procedure for an</w:t>
      </w:r>
      <w:r>
        <w:rPr>
          <w:noProof/>
          <w:lang w:val="en-US"/>
        </w:rPr>
        <w:t xml:space="preserve"> IWF </w:t>
      </w:r>
      <w:r w:rsidRPr="006D1C75">
        <w:rPr>
          <w:noProof/>
          <w:lang w:val="en-US"/>
        </w:rPr>
        <w:t>requesting</w:t>
      </w:r>
      <w:r>
        <w:rPr>
          <w:noProof/>
          <w:lang w:val="en-US"/>
        </w:rPr>
        <w:t>, on behalf of an LMR user,</w:t>
      </w:r>
      <w:r w:rsidRPr="006D1C75">
        <w:rPr>
          <w:noProof/>
          <w:lang w:val="en-US"/>
        </w:rPr>
        <w:t xml:space="preserve"> to send a media plane SDS</w:t>
      </w:r>
      <w:r w:rsidRPr="00F855F5">
        <w:rPr>
          <w:noProof/>
          <w:lang w:val="en-US"/>
        </w:rPr>
        <w:t xml:space="preserve"> to an </w:t>
      </w:r>
      <w:r w:rsidRPr="006D1C75">
        <w:rPr>
          <w:noProof/>
          <w:lang w:val="en-US"/>
        </w:rPr>
        <w:t>MCData</w:t>
      </w:r>
      <w:r>
        <w:rPr>
          <w:noProof/>
          <w:lang w:val="en-US"/>
        </w:rPr>
        <w:t xml:space="preserve"> </w:t>
      </w:r>
      <w:r w:rsidRPr="00F855F5">
        <w:rPr>
          <w:noProof/>
          <w:lang w:val="en-US"/>
        </w:rPr>
        <w:t>grou</w:t>
      </w:r>
      <w:r w:rsidRPr="006D1C75">
        <w:rPr>
          <w:noProof/>
          <w:lang w:val="en-US"/>
        </w:rPr>
        <w:t>p i</w:t>
      </w:r>
      <w:r>
        <w:rPr>
          <w:noProof/>
          <w:lang w:val="en-US"/>
        </w:rPr>
        <w:t>s as specified in 3GPP TS 23.282 [6</w:t>
      </w:r>
      <w:r w:rsidRPr="00F855F5">
        <w:rPr>
          <w:noProof/>
          <w:lang w:val="en-US"/>
        </w:rPr>
        <w:t xml:space="preserve">] </w:t>
      </w:r>
      <w:r w:rsidRPr="006D1C75">
        <w:rPr>
          <w:noProof/>
          <w:lang w:val="en-US"/>
        </w:rPr>
        <w:t>sub</w:t>
      </w:r>
      <w:r w:rsidRPr="00F855F5">
        <w:rPr>
          <w:noProof/>
          <w:lang w:val="en-US"/>
        </w:rPr>
        <w:t xml:space="preserve">clause 7.4.2.6 for the group standalone short data service using </w:t>
      </w:r>
      <w:r w:rsidRPr="00AF7773">
        <w:rPr>
          <w:noProof/>
          <w:lang w:val="en-US"/>
        </w:rPr>
        <w:t xml:space="preserve">the media </w:t>
      </w:r>
      <w:r w:rsidRPr="00BE376B">
        <w:rPr>
          <w:noProof/>
          <w:lang w:val="en-US"/>
        </w:rPr>
        <w:t xml:space="preserve">plane, with the exception that MCData client 1 is located behind </w:t>
      </w:r>
      <w:r w:rsidRPr="006D1C75">
        <w:rPr>
          <w:noProof/>
          <w:lang w:val="en-US"/>
        </w:rPr>
        <w:t>an</w:t>
      </w:r>
      <w:r w:rsidRPr="00F855F5">
        <w:rPr>
          <w:noProof/>
          <w:lang w:val="en-US"/>
        </w:rPr>
        <w:t xml:space="preserve"> IWF and</w:t>
      </w:r>
      <w:r w:rsidRPr="00AF7773">
        <w:rPr>
          <w:noProof/>
          <w:lang w:val="en-US"/>
        </w:rPr>
        <w:t xml:space="preserve"> </w:t>
      </w:r>
      <w:r w:rsidRPr="006D1C75">
        <w:rPr>
          <w:noProof/>
          <w:lang w:val="en-US"/>
        </w:rPr>
        <w:t>one or more of the MCData clients</w:t>
      </w:r>
      <w:r>
        <w:rPr>
          <w:noProof/>
          <w:lang w:val="en-US"/>
        </w:rPr>
        <w:t xml:space="preserve"> </w:t>
      </w:r>
      <w:r w:rsidRPr="006D1C75">
        <w:rPr>
          <w:noProof/>
          <w:lang w:val="en-US"/>
        </w:rPr>
        <w:t>2</w:t>
      </w:r>
      <w:r>
        <w:rPr>
          <w:noProof/>
          <w:lang w:val="en-US"/>
        </w:rPr>
        <w:t xml:space="preserve"> </w:t>
      </w:r>
      <w:r w:rsidRPr="006D1C75">
        <w:rPr>
          <w:noProof/>
          <w:lang w:val="en-US"/>
        </w:rPr>
        <w:t>to</w:t>
      </w:r>
      <w:r>
        <w:rPr>
          <w:noProof/>
          <w:lang w:val="en-US"/>
        </w:rPr>
        <w:t xml:space="preserve"> </w:t>
      </w:r>
      <w:r w:rsidRPr="006D1C75">
        <w:rPr>
          <w:noProof/>
          <w:lang w:val="en-US"/>
        </w:rPr>
        <w:t xml:space="preserve">n </w:t>
      </w:r>
      <w:r>
        <w:rPr>
          <w:noProof/>
          <w:lang w:val="en-US"/>
        </w:rPr>
        <w:t xml:space="preserve">can </w:t>
      </w:r>
      <w:r w:rsidRPr="006D1C75">
        <w:rPr>
          <w:noProof/>
          <w:lang w:val="en-US"/>
        </w:rPr>
        <w:t>be behind IWFs that have affiliated to the MCData group</w:t>
      </w:r>
      <w:r w:rsidRPr="00F855F5">
        <w:rPr>
          <w:noProof/>
          <w:lang w:val="en-US"/>
        </w:rPr>
        <w:t xml:space="preserve"> </w:t>
      </w:r>
      <w:r w:rsidRPr="006D1C75">
        <w:rPr>
          <w:noProof/>
          <w:lang w:val="en-US"/>
        </w:rPr>
        <w:t>(see sub</w:t>
      </w:r>
      <w:r w:rsidRPr="00F855F5">
        <w:rPr>
          <w:noProof/>
          <w:lang w:val="en-US"/>
        </w:rPr>
        <w:t>clause</w:t>
      </w:r>
      <w:r>
        <w:rPr>
          <w:noProof/>
          <w:lang w:val="en-US"/>
        </w:rPr>
        <w:t> </w:t>
      </w:r>
      <w:r w:rsidRPr="006D1C75">
        <w:rPr>
          <w:noProof/>
          <w:lang w:val="en-US"/>
        </w:rPr>
        <w:t>10.1.2 of the present document)</w:t>
      </w:r>
      <w:r w:rsidRPr="00F855F5">
        <w:rPr>
          <w:noProof/>
          <w:lang w:val="en-US"/>
        </w:rPr>
        <w:t>. The SDS is addressed to the M</w:t>
      </w:r>
      <w:r w:rsidRPr="00AF7773">
        <w:rPr>
          <w:noProof/>
          <w:lang w:val="en-US"/>
        </w:rPr>
        <w:t>CData</w:t>
      </w:r>
      <w:r>
        <w:rPr>
          <w:noProof/>
          <w:lang w:val="en-US"/>
        </w:rPr>
        <w:t xml:space="preserve"> </w:t>
      </w:r>
      <w:r w:rsidRPr="00F855F5">
        <w:rPr>
          <w:noProof/>
          <w:lang w:val="en-US"/>
        </w:rPr>
        <w:t>group</w:t>
      </w:r>
      <w:r>
        <w:rPr>
          <w:noProof/>
          <w:lang w:val="en-US"/>
        </w:rPr>
        <w:t xml:space="preserve"> </w:t>
      </w:r>
      <w:r w:rsidRPr="00F855F5">
        <w:rPr>
          <w:noProof/>
          <w:lang w:val="en-US"/>
        </w:rPr>
        <w:t xml:space="preserve">ID. </w:t>
      </w:r>
      <w:r w:rsidRPr="006D1C75">
        <w:rPr>
          <w:lang w:val="en-US"/>
        </w:rPr>
        <w:t>The IWF behaves as a peer MCData server to other MCData servers.</w:t>
      </w:r>
    </w:p>
    <w:p w14:paraId="373CE8B0" w14:textId="77777777" w:rsidR="00C96716" w:rsidRDefault="00C96716" w:rsidP="00C96716">
      <w:pPr>
        <w:pStyle w:val="Heading2"/>
        <w:rPr>
          <w:lang w:val="en-US"/>
        </w:rPr>
      </w:pPr>
      <w:bookmarkStart w:id="634" w:name="_Toc185842416"/>
      <w:r>
        <w:rPr>
          <w:lang w:val="en-US"/>
        </w:rPr>
        <w:t>10</w:t>
      </w:r>
      <w:r w:rsidRPr="00420F3A">
        <w:rPr>
          <w:lang w:val="en-US"/>
        </w:rPr>
        <w:t>.</w:t>
      </w:r>
      <w:r>
        <w:rPr>
          <w:lang w:val="en-US"/>
        </w:rPr>
        <w:t>9</w:t>
      </w:r>
      <w:r w:rsidRPr="00420F3A">
        <w:rPr>
          <w:lang w:val="en-US"/>
        </w:rPr>
        <w:tab/>
      </w:r>
      <w:r>
        <w:rPr>
          <w:lang w:val="en-US"/>
        </w:rPr>
        <w:t>IWF as a security gateway</w:t>
      </w:r>
      <w:bookmarkEnd w:id="634"/>
    </w:p>
    <w:p w14:paraId="36B76FF2" w14:textId="77777777" w:rsidR="00C96716" w:rsidRPr="00420F3A" w:rsidRDefault="00C96716" w:rsidP="00C96716">
      <w:pPr>
        <w:pStyle w:val="Heading3"/>
      </w:pPr>
      <w:bookmarkStart w:id="635" w:name="_Toc185842417"/>
      <w:r>
        <w:rPr>
          <w:lang w:val="en-US"/>
        </w:rPr>
        <w:t>10</w:t>
      </w:r>
      <w:r w:rsidRPr="00420F3A">
        <w:t>.</w:t>
      </w:r>
      <w:r>
        <w:t>9</w:t>
      </w:r>
      <w:r w:rsidRPr="00420F3A">
        <w:t>.1</w:t>
      </w:r>
      <w:r w:rsidRPr="00420F3A">
        <w:tab/>
      </w:r>
      <w:r>
        <w:rPr>
          <w:lang w:val="en-US"/>
        </w:rPr>
        <w:t xml:space="preserve">Support for transcoding with encrypted </w:t>
      </w:r>
      <w:r w:rsidRPr="00420F3A">
        <w:t>speech</w:t>
      </w:r>
      <w:bookmarkEnd w:id="635"/>
      <w:r>
        <w:t xml:space="preserve"> </w:t>
      </w:r>
    </w:p>
    <w:p w14:paraId="364E5FBF" w14:textId="77777777" w:rsidR="00C96716" w:rsidRDefault="00C96716" w:rsidP="00C96716">
      <w:r>
        <w:t>In some cases w</w:t>
      </w:r>
      <w:r w:rsidRPr="00052F3B">
        <w:t>hen encryption of voice media is required</w:t>
      </w:r>
      <w:r>
        <w:t xml:space="preserve"> in the MC system</w:t>
      </w:r>
      <w:r w:rsidRPr="00052F3B">
        <w:t xml:space="preserve">, </w:t>
      </w:r>
      <w:r>
        <w:t xml:space="preserve">the </w:t>
      </w:r>
      <w:r w:rsidRPr="00052F3B">
        <w:t>MCPTT user</w:t>
      </w:r>
      <w:r>
        <w:t>(s)</w:t>
      </w:r>
      <w:r w:rsidRPr="00052F3B">
        <w:t xml:space="preserve"> and the LMR user(s) can use different codecs. In these cases, transcoding is needed </w:t>
      </w:r>
      <w:r>
        <w:t>and b</w:t>
      </w:r>
      <w:r w:rsidRPr="00052F3B">
        <w:t xml:space="preserve">efore transcoding can occur, </w:t>
      </w:r>
      <w:r>
        <w:t xml:space="preserve">encryption applied to </w:t>
      </w:r>
      <w:r w:rsidRPr="00052F3B">
        <w:t>the voice media</w:t>
      </w:r>
      <w:r>
        <w:t xml:space="preserve"> by the MC system needs to be removed</w:t>
      </w:r>
      <w:r w:rsidRPr="00052F3B">
        <w:t>.</w:t>
      </w:r>
      <w:r>
        <w:t xml:space="preserve"> After transcoding, LMR encryption can be applied (out-of-scope of the present document). </w:t>
      </w:r>
      <w:r>
        <w:rPr>
          <w:noProof/>
          <w:lang w:val="en-US"/>
        </w:rPr>
        <w:t xml:space="preserve">An IWF can perform these functions and be deployed as a security gateway between the MCPTT system and the LMR system. </w:t>
      </w:r>
      <w:r>
        <w:t>When the IWF removes the encryption applied by the MC system, the IWF must perform key management procedures defined in 3GPP TS 33.180 [8] to obtain the key material for the group.</w:t>
      </w:r>
    </w:p>
    <w:p w14:paraId="77BBEB24" w14:textId="77777777" w:rsidR="00C96716" w:rsidRPr="00163F4D" w:rsidRDefault="00C96716" w:rsidP="00C96716">
      <w:pPr>
        <w:pStyle w:val="Heading2"/>
        <w:rPr>
          <w:noProof/>
          <w:lang w:val="en-US"/>
        </w:rPr>
      </w:pPr>
      <w:bookmarkStart w:id="636" w:name="_Toc185842418"/>
      <w:r>
        <w:rPr>
          <w:noProof/>
          <w:lang w:val="en-US"/>
        </w:rPr>
        <w:t>10.10</w:t>
      </w:r>
      <w:r>
        <w:rPr>
          <w:noProof/>
          <w:lang w:val="en-US"/>
        </w:rPr>
        <w:tab/>
        <w:t>S</w:t>
      </w:r>
      <w:r w:rsidRPr="00163F4D">
        <w:rPr>
          <w:noProof/>
          <w:lang w:val="en-US"/>
        </w:rPr>
        <w:t xml:space="preserve">imultaneous </w:t>
      </w:r>
      <w:r>
        <w:rPr>
          <w:noProof/>
          <w:lang w:val="en-US"/>
        </w:rPr>
        <w:t>interworked</w:t>
      </w:r>
      <w:r w:rsidRPr="00163F4D">
        <w:rPr>
          <w:noProof/>
          <w:lang w:val="en-US"/>
        </w:rPr>
        <w:t xml:space="preserve"> calls (on-network)</w:t>
      </w:r>
      <w:bookmarkEnd w:id="636"/>
    </w:p>
    <w:p w14:paraId="7F38AC3A" w14:textId="77777777" w:rsidR="00C96716" w:rsidRPr="00163F4D" w:rsidRDefault="00C96716" w:rsidP="00C96716">
      <w:pPr>
        <w:pStyle w:val="Heading3"/>
        <w:rPr>
          <w:noProof/>
          <w:lang w:val="en-US"/>
        </w:rPr>
      </w:pPr>
      <w:bookmarkStart w:id="637" w:name="_Toc185842419"/>
      <w:r>
        <w:rPr>
          <w:noProof/>
          <w:lang w:val="en-US"/>
        </w:rPr>
        <w:t>10.10.1</w:t>
      </w:r>
      <w:r>
        <w:rPr>
          <w:noProof/>
          <w:lang w:val="en-US"/>
        </w:rPr>
        <w:tab/>
      </w:r>
      <w:r w:rsidRPr="00163F4D">
        <w:rPr>
          <w:noProof/>
          <w:lang w:val="en-US"/>
        </w:rPr>
        <w:t>General</w:t>
      </w:r>
      <w:bookmarkEnd w:id="637"/>
    </w:p>
    <w:p w14:paraId="3C34197E" w14:textId="77777777" w:rsidR="00C96716" w:rsidRDefault="00C96716" w:rsidP="00C96716">
      <w:pPr>
        <w:rPr>
          <w:noProof/>
          <w:lang w:val="en-US"/>
        </w:rPr>
      </w:pPr>
      <w:r>
        <w:rPr>
          <w:noProof/>
          <w:lang w:val="en-US"/>
        </w:rPr>
        <w:t xml:space="preserve">An IWF representing an LMR user may support simultaneous interworked calls for the same LMR user. The LMR user can become involved in </w:t>
      </w:r>
      <w:r w:rsidRPr="00AE7636">
        <w:rPr>
          <w:noProof/>
          <w:lang w:val="en-US"/>
        </w:rPr>
        <w:t xml:space="preserve">simultaneous </w:t>
      </w:r>
      <w:r>
        <w:rPr>
          <w:noProof/>
          <w:lang w:val="en-US"/>
        </w:rPr>
        <w:t xml:space="preserve">interworked </w:t>
      </w:r>
      <w:r w:rsidRPr="00AE7636">
        <w:rPr>
          <w:noProof/>
          <w:lang w:val="en-US"/>
        </w:rPr>
        <w:t xml:space="preserve">calls </w:t>
      </w:r>
      <w:r>
        <w:rPr>
          <w:noProof/>
          <w:lang w:val="en-US"/>
        </w:rPr>
        <w:t>when the IWF i</w:t>
      </w:r>
      <w:r w:rsidRPr="00AE7636">
        <w:rPr>
          <w:noProof/>
          <w:lang w:val="en-US"/>
        </w:rPr>
        <w:t>nvit</w:t>
      </w:r>
      <w:r>
        <w:rPr>
          <w:noProof/>
          <w:lang w:val="en-US"/>
        </w:rPr>
        <w:t>es</w:t>
      </w:r>
      <w:r w:rsidRPr="00AE7636">
        <w:rPr>
          <w:noProof/>
          <w:lang w:val="en-US"/>
        </w:rPr>
        <w:t>, join</w:t>
      </w:r>
      <w:r>
        <w:rPr>
          <w:noProof/>
          <w:lang w:val="en-US"/>
        </w:rPr>
        <w:t>s</w:t>
      </w:r>
      <w:r w:rsidRPr="00AE7636">
        <w:rPr>
          <w:noProof/>
          <w:lang w:val="en-US"/>
        </w:rPr>
        <w:t xml:space="preserve"> or accept</w:t>
      </w:r>
      <w:r>
        <w:rPr>
          <w:noProof/>
          <w:lang w:val="en-US"/>
        </w:rPr>
        <w:t>s</w:t>
      </w:r>
      <w:r w:rsidRPr="00AE7636">
        <w:rPr>
          <w:noProof/>
          <w:lang w:val="en-US"/>
        </w:rPr>
        <w:t xml:space="preserve"> more than one </w:t>
      </w:r>
      <w:r>
        <w:rPr>
          <w:noProof/>
          <w:lang w:val="en-US"/>
        </w:rPr>
        <w:t>interworked</w:t>
      </w:r>
      <w:r w:rsidRPr="00AE7636">
        <w:rPr>
          <w:noProof/>
          <w:lang w:val="en-US"/>
        </w:rPr>
        <w:t xml:space="preserve"> call</w:t>
      </w:r>
      <w:r>
        <w:rPr>
          <w:noProof/>
          <w:lang w:val="en-US"/>
        </w:rPr>
        <w:t xml:space="preserve"> on behalf of the LMR user</w:t>
      </w:r>
      <w:r w:rsidRPr="00AE7636">
        <w:rPr>
          <w:noProof/>
          <w:lang w:val="en-US"/>
        </w:rPr>
        <w:t xml:space="preserve">, or </w:t>
      </w:r>
      <w:r>
        <w:rPr>
          <w:noProof/>
          <w:lang w:val="en-US"/>
        </w:rPr>
        <w:t xml:space="preserve">when the IWF affilates the LMR user </w:t>
      </w:r>
      <w:r w:rsidRPr="00AE7636">
        <w:rPr>
          <w:noProof/>
          <w:lang w:val="en-US"/>
        </w:rPr>
        <w:t xml:space="preserve">to </w:t>
      </w:r>
      <w:r>
        <w:rPr>
          <w:noProof/>
          <w:lang w:val="en-US"/>
        </w:rPr>
        <w:t xml:space="preserve">multiple </w:t>
      </w:r>
      <w:r w:rsidRPr="00AE7636">
        <w:rPr>
          <w:noProof/>
          <w:lang w:val="en-US"/>
        </w:rPr>
        <w:t>group</w:t>
      </w:r>
      <w:r>
        <w:rPr>
          <w:noProof/>
          <w:lang w:val="en-US"/>
        </w:rPr>
        <w:t>s</w:t>
      </w:r>
      <w:r w:rsidRPr="00AE7636">
        <w:rPr>
          <w:noProof/>
          <w:lang w:val="en-US"/>
        </w:rPr>
        <w:t>.</w:t>
      </w:r>
      <w:r>
        <w:rPr>
          <w:noProof/>
          <w:lang w:val="en-US"/>
        </w:rPr>
        <w:t xml:space="preserve"> This subclause is based on the subclause for simultaneous session for MCPTT calls in 3GPP TS 23.379 [7], subclause 10.8.</w:t>
      </w:r>
    </w:p>
    <w:p w14:paraId="35C2CA52" w14:textId="77777777" w:rsidR="00C96716" w:rsidRDefault="00C96716" w:rsidP="00C96716">
      <w:pPr>
        <w:pStyle w:val="NO"/>
        <w:rPr>
          <w:noProof/>
          <w:lang w:val="en-US"/>
        </w:rPr>
      </w:pPr>
      <w:r>
        <w:rPr>
          <w:noProof/>
          <w:lang w:val="en-US"/>
        </w:rPr>
        <w:t>NOTE:</w:t>
      </w:r>
      <w:r>
        <w:rPr>
          <w:noProof/>
          <w:lang w:val="en-US"/>
        </w:rPr>
        <w:tab/>
        <w:t>An LMR user affiliating to multiple interworked</w:t>
      </w:r>
      <w:r w:rsidRPr="00163F4D">
        <w:rPr>
          <w:noProof/>
          <w:lang w:val="en-US"/>
        </w:rPr>
        <w:t xml:space="preserve"> groups with active calls </w:t>
      </w:r>
      <w:r>
        <w:rPr>
          <w:noProof/>
          <w:lang w:val="en-US"/>
        </w:rPr>
        <w:t>via the IWF can</w:t>
      </w:r>
      <w:r w:rsidRPr="00163F4D">
        <w:rPr>
          <w:noProof/>
          <w:lang w:val="en-US"/>
        </w:rPr>
        <w:t xml:space="preserve"> result in the </w:t>
      </w:r>
      <w:r>
        <w:rPr>
          <w:noProof/>
          <w:lang w:val="en-US"/>
        </w:rPr>
        <w:t>LMR user</w:t>
      </w:r>
      <w:r w:rsidRPr="00163F4D">
        <w:rPr>
          <w:noProof/>
          <w:lang w:val="en-US"/>
        </w:rPr>
        <w:t xml:space="preserve"> being invited simultaneously to multiple </w:t>
      </w:r>
      <w:r>
        <w:rPr>
          <w:noProof/>
          <w:lang w:val="en-US"/>
        </w:rPr>
        <w:t>interworked</w:t>
      </w:r>
      <w:r w:rsidRPr="00163F4D">
        <w:rPr>
          <w:noProof/>
          <w:lang w:val="en-US"/>
        </w:rPr>
        <w:t xml:space="preserve"> calls.</w:t>
      </w:r>
    </w:p>
    <w:p w14:paraId="0CD87393" w14:textId="77777777" w:rsidR="00C96716" w:rsidRDefault="00C96716" w:rsidP="00C96716">
      <w:pPr>
        <w:rPr>
          <w:noProof/>
          <w:lang w:val="en-US"/>
        </w:rPr>
      </w:pPr>
      <w:r>
        <w:rPr>
          <w:noProof/>
          <w:lang w:val="en-US"/>
        </w:rPr>
        <w:t>How the IWF accomodates simultaneous interworked calls to a single LMR user is outside the scope of the present document.</w:t>
      </w:r>
    </w:p>
    <w:p w14:paraId="66D68253" w14:textId="77777777" w:rsidR="00C96716" w:rsidRDefault="00C96716" w:rsidP="00C96716">
      <w:pPr>
        <w:pStyle w:val="Heading2"/>
        <w:rPr>
          <w:noProof/>
          <w:lang w:val="en-US"/>
        </w:rPr>
      </w:pPr>
      <w:bookmarkStart w:id="638" w:name="_Toc488648322"/>
      <w:bookmarkStart w:id="639" w:name="_Toc185842420"/>
      <w:r>
        <w:rPr>
          <w:noProof/>
          <w:lang w:val="en-US"/>
        </w:rPr>
        <w:t>10.11</w:t>
      </w:r>
      <w:r>
        <w:rPr>
          <w:noProof/>
          <w:lang w:val="en-US"/>
        </w:rPr>
        <w:tab/>
        <w:t>Location</w:t>
      </w:r>
      <w:bookmarkEnd w:id="639"/>
    </w:p>
    <w:p w14:paraId="4E52A5A2" w14:textId="77777777" w:rsidR="00C96716" w:rsidRPr="00C76751" w:rsidRDefault="00C96716" w:rsidP="00C96716">
      <w:pPr>
        <w:pStyle w:val="Heading3"/>
        <w:rPr>
          <w:noProof/>
          <w:lang w:val="en-US"/>
        </w:rPr>
      </w:pPr>
      <w:bookmarkStart w:id="640" w:name="_Toc185842421"/>
      <w:r>
        <w:rPr>
          <w:noProof/>
          <w:lang w:val="en-US"/>
        </w:rPr>
        <w:t>10.11</w:t>
      </w:r>
      <w:r w:rsidRPr="00C76751">
        <w:rPr>
          <w:noProof/>
          <w:lang w:val="en-US"/>
        </w:rPr>
        <w:t>.1</w:t>
      </w:r>
      <w:r w:rsidRPr="00C76751">
        <w:rPr>
          <w:noProof/>
          <w:lang w:val="en-US"/>
        </w:rPr>
        <w:tab/>
      </w:r>
      <w:r>
        <w:rPr>
          <w:noProof/>
          <w:lang w:val="en-US"/>
        </w:rPr>
        <w:t>Location of current talker</w:t>
      </w:r>
      <w:bookmarkEnd w:id="640"/>
      <w:r>
        <w:rPr>
          <w:noProof/>
          <w:lang w:val="en-US"/>
        </w:rPr>
        <w:t xml:space="preserve"> </w:t>
      </w:r>
    </w:p>
    <w:p w14:paraId="53A91EE1" w14:textId="77777777" w:rsidR="00C96716" w:rsidRDefault="00C96716" w:rsidP="00C96716">
      <w:pPr>
        <w:jc w:val="both"/>
        <w:rPr>
          <w:rFonts w:eastAsia="SimSun"/>
          <w:lang w:val="en-US"/>
        </w:rPr>
      </w:pPr>
      <w:r>
        <w:rPr>
          <w:rFonts w:eastAsia="SimSun"/>
          <w:lang w:val="en-US"/>
        </w:rPr>
        <w:t>3GPP TS 23.379 [7], subclause 10.6.2.7 describes a high-level procedure to provide the location of the current talker to all the receiving MCPTT users.</w:t>
      </w:r>
    </w:p>
    <w:p w14:paraId="1A126E37" w14:textId="77777777" w:rsidR="00C96716" w:rsidRPr="00875E6A" w:rsidRDefault="00C96716" w:rsidP="00C96716">
      <w:pPr>
        <w:pStyle w:val="Heading3"/>
        <w:rPr>
          <w:noProof/>
          <w:lang w:val="en-US"/>
        </w:rPr>
      </w:pPr>
      <w:bookmarkStart w:id="641" w:name="_Toc185842422"/>
      <w:r>
        <w:rPr>
          <w:noProof/>
          <w:lang w:val="en-US"/>
        </w:rPr>
        <w:t>10.11</w:t>
      </w:r>
      <w:r w:rsidRPr="00C76751">
        <w:rPr>
          <w:noProof/>
          <w:lang w:val="en-US"/>
        </w:rPr>
        <w:t>.</w:t>
      </w:r>
      <w:r>
        <w:rPr>
          <w:noProof/>
          <w:lang w:val="en-US"/>
        </w:rPr>
        <w:t>2</w:t>
      </w:r>
      <w:r w:rsidRPr="00C76751">
        <w:rPr>
          <w:noProof/>
          <w:lang w:val="en-US"/>
        </w:rPr>
        <w:tab/>
      </w:r>
      <w:r>
        <w:rPr>
          <w:noProof/>
          <w:lang w:val="en-US"/>
        </w:rPr>
        <w:t>Location of current talker (MCPTT server to IWF)</w:t>
      </w:r>
      <w:bookmarkEnd w:id="641"/>
    </w:p>
    <w:p w14:paraId="501AEA9A" w14:textId="77777777" w:rsidR="00C96716" w:rsidRPr="000C37FF" w:rsidRDefault="00C96716" w:rsidP="00C96716">
      <w:pPr>
        <w:rPr>
          <w:rFonts w:eastAsia="Calibri Light"/>
          <w:lang w:eastAsia="zh-CN"/>
        </w:rPr>
      </w:pPr>
      <w:r w:rsidRPr="000C37FF">
        <w:t>Figure </w:t>
      </w:r>
      <w:r>
        <w:t>10.11.</w:t>
      </w:r>
      <w:r>
        <w:rPr>
          <w:rFonts w:eastAsia="Calibri Light"/>
          <w:lang w:eastAsia="zh-CN"/>
        </w:rPr>
        <w:t>2-1</w:t>
      </w:r>
      <w:r w:rsidRPr="000C37FF">
        <w:rPr>
          <w:rFonts w:eastAsia="Calibri Light"/>
          <w:lang w:eastAsia="zh-CN"/>
        </w:rPr>
        <w:t xml:space="preserve"> </w:t>
      </w:r>
      <w:r w:rsidRPr="000C37FF">
        <w:t xml:space="preserve">shows the high-level procedure </w:t>
      </w:r>
      <w:r w:rsidRPr="000C37FF">
        <w:rPr>
          <w:rFonts w:eastAsia="Calibri Light"/>
          <w:lang w:eastAsia="zh-CN"/>
        </w:rPr>
        <w:t>to for MCPTT service to provide the location information about the current talking user to all the receiving MCPTT users</w:t>
      </w:r>
      <w:r>
        <w:rPr>
          <w:rFonts w:eastAsia="Calibri Light"/>
          <w:lang w:eastAsia="zh-CN"/>
        </w:rPr>
        <w:t xml:space="preserve"> and the IWF</w:t>
      </w:r>
      <w:r w:rsidRPr="000C37FF">
        <w:rPr>
          <w:rFonts w:eastAsia="Calibri Light"/>
          <w:lang w:eastAsia="zh-CN"/>
        </w:rPr>
        <w:t>.</w:t>
      </w:r>
    </w:p>
    <w:p w14:paraId="33A6FFBF"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28AE082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377B5167" w14:textId="77777777" w:rsidR="00C96716" w:rsidRDefault="00C96716" w:rsidP="00C96716">
      <w:pPr>
        <w:pStyle w:val="B1"/>
      </w:pPr>
      <w:r>
        <w:t>2</w:t>
      </w:r>
      <w:r w:rsidRPr="00AB5FED">
        <w:t>.</w:t>
      </w:r>
      <w:r w:rsidRPr="00AB5FED">
        <w:tab/>
      </w:r>
      <w:r w:rsidRPr="000C37FF">
        <w:t>MCPTT client 1 is the current talking user.</w:t>
      </w:r>
    </w:p>
    <w:p w14:paraId="10EEADB8" w14:textId="77777777" w:rsidR="00C96716" w:rsidRPr="000C37FF" w:rsidRDefault="00C96716" w:rsidP="00C96716">
      <w:pPr>
        <w:pStyle w:val="B1"/>
      </w:pPr>
      <w:r>
        <w:t>3</w:t>
      </w:r>
      <w:r w:rsidRPr="000C37FF">
        <w:t>.</w:t>
      </w:r>
      <w:r w:rsidRPr="000C37FF">
        <w:tab/>
        <w:t xml:space="preserve">MCPTT server </w:t>
      </w:r>
      <w:r>
        <w:t xml:space="preserve">has </w:t>
      </w:r>
      <w:r w:rsidRPr="000C37FF">
        <w:t>obtain</w:t>
      </w:r>
      <w:r>
        <w:t>ed</w:t>
      </w:r>
      <w:r w:rsidRPr="000C37FF">
        <w:t xml:space="preserve"> the location information of MCPTT client 1</w:t>
      </w:r>
      <w:r>
        <w:t>.</w:t>
      </w:r>
    </w:p>
    <w:p w14:paraId="2F8B2265" w14:textId="77777777" w:rsidR="00C96716" w:rsidRPr="00163401" w:rsidRDefault="00C96716" w:rsidP="00C96716">
      <w:pPr>
        <w:pStyle w:val="TH"/>
      </w:pPr>
      <w:r>
        <w:object w:dxaOrig="7763" w:dyaOrig="4318" w14:anchorId="36046BD2">
          <v:shape id="_x0000_i1110" type="#_x0000_t75" style="width:387.65pt;height:3in" o:ole="">
            <v:imagedata r:id="rId175" o:title=""/>
          </v:shape>
          <o:OLEObject Type="Embed" ProgID="Visio.Drawing.11" ShapeID="_x0000_i1110" DrawAspect="Content" ObjectID="_1796455755" r:id="rId176"/>
        </w:object>
      </w:r>
    </w:p>
    <w:p w14:paraId="07B3392A" w14:textId="77777777" w:rsidR="00C96716" w:rsidRDefault="00C96716" w:rsidP="00C96716">
      <w:pPr>
        <w:pStyle w:val="TF"/>
        <w:rPr>
          <w:lang w:eastAsia="zh-CN"/>
        </w:rPr>
      </w:pPr>
      <w:r>
        <w:t>Figure 10.11.</w:t>
      </w:r>
      <w:r>
        <w:rPr>
          <w:lang w:eastAsia="zh-CN"/>
        </w:rPr>
        <w:t>2-1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01A4A3C7" w14:textId="77777777" w:rsidR="00C96716" w:rsidRDefault="00C96716" w:rsidP="00C96716">
      <w:pPr>
        <w:pStyle w:val="B1"/>
      </w:pPr>
      <w:r w:rsidRPr="00AB5FED">
        <w:t>1.</w:t>
      </w:r>
      <w:r w:rsidRPr="00AB5FED">
        <w:tab/>
      </w:r>
      <w:r>
        <w:rPr>
          <w:rFonts w:eastAsia="Calibri Light" w:hint="eastAsia"/>
        </w:rPr>
        <w:t>MCPTT client</w:t>
      </w:r>
      <w:r>
        <w:rPr>
          <w:rFonts w:eastAsia="Calibri Light"/>
        </w:rPr>
        <w:t xml:space="preserve"> 1</w:t>
      </w:r>
      <w:r>
        <w:rPr>
          <w:rFonts w:eastAsia="Calibri Light" w:hint="eastAsia"/>
        </w:rPr>
        <w:t xml:space="preserve"> gets the floor to transmit</w:t>
      </w:r>
      <w:r>
        <w:rPr>
          <w:rFonts w:eastAsia="Calibri Light"/>
        </w:rPr>
        <w:t xml:space="preserve"> voice media</w:t>
      </w:r>
      <w:r>
        <w:rPr>
          <w:rFonts w:eastAsia="Calibri Light" w:hint="eastAsia"/>
        </w:rPr>
        <w:t>.</w:t>
      </w:r>
    </w:p>
    <w:p w14:paraId="242BC084" w14:textId="77777777" w:rsidR="00C96716" w:rsidRPr="000E3D1B" w:rsidRDefault="00C96716" w:rsidP="00C96716">
      <w:pPr>
        <w:pStyle w:val="B1"/>
        <w:rPr>
          <w:rFonts w:eastAsia="Calibri Light"/>
        </w:rPr>
      </w:pPr>
      <w:r>
        <w:t>2</w:t>
      </w:r>
      <w:r w:rsidRPr="00AB5FED">
        <w:t>.</w:t>
      </w:r>
      <w:r w:rsidRPr="00AB5FED">
        <w:tab/>
      </w:r>
      <w:r>
        <w:t xml:space="preserve">The </w:t>
      </w:r>
      <w:r>
        <w:rPr>
          <w:rFonts w:eastAsia="Calibri Light" w:hint="eastAsia"/>
        </w:rPr>
        <w:t xml:space="preserve">MCPTT server checks the </w:t>
      </w:r>
      <w:r w:rsidRPr="00CA3DE5">
        <w:rPr>
          <w:rFonts w:eastAsia="Calibri Light" w:hint="eastAsia"/>
        </w:rPr>
        <w:t>privacy policy</w:t>
      </w:r>
      <w:r>
        <w:rPr>
          <w:rFonts w:eastAsia="Calibri Light"/>
        </w:rPr>
        <w:t xml:space="preserve"> (</w:t>
      </w:r>
      <w:r>
        <w:rPr>
          <w:rFonts w:eastAsia="Calibri Light"/>
          <w:szCs w:val="18"/>
        </w:rPr>
        <w:t>a</w:t>
      </w:r>
      <w:r w:rsidRPr="000C37FF">
        <w:rPr>
          <w:rFonts w:eastAsia="Calibri Light"/>
          <w:szCs w:val="18"/>
        </w:rPr>
        <w:t xml:space="preserve">uthorisation to </w:t>
      </w:r>
      <w:r w:rsidRPr="000C37FF">
        <w:rPr>
          <w:rFonts w:eastAsia="Calibri Light"/>
        </w:rPr>
        <w:t xml:space="preserve">provide location information </w:t>
      </w:r>
      <w:r>
        <w:rPr>
          <w:rFonts w:eastAsia="Calibri Light"/>
        </w:rPr>
        <w:t xml:space="preserve">to other MCPTT users on a call when talking, as defined in </w:t>
      </w:r>
      <w:r>
        <w:rPr>
          <w:rFonts w:eastAsia="SimSun"/>
          <w:lang w:val="en-US"/>
        </w:rPr>
        <w:t xml:space="preserve">3GPP TS 23.379 [7] </w:t>
      </w:r>
      <w:r>
        <w:rPr>
          <w:rFonts w:eastAsia="Calibri Light"/>
        </w:rPr>
        <w:t>Annex A.3)</w:t>
      </w:r>
      <w:r w:rsidRPr="00CA3DE5">
        <w:rPr>
          <w:rFonts w:eastAsia="Calibri Light" w:hint="eastAsia"/>
        </w:rPr>
        <w:t xml:space="preserve"> of the current talk</w:t>
      </w:r>
      <w:r>
        <w:rPr>
          <w:rFonts w:eastAsia="Calibri Light"/>
        </w:rPr>
        <w:t xml:space="preserve">ing </w:t>
      </w:r>
      <w:r>
        <w:rPr>
          <w:rFonts w:eastAsia="Calibri Light" w:hint="eastAsia"/>
        </w:rPr>
        <w:t xml:space="preserve">MCPTT </w:t>
      </w:r>
      <w:r>
        <w:rPr>
          <w:rFonts w:eastAsia="Calibri Light"/>
        </w:rPr>
        <w:t>user</w:t>
      </w:r>
      <w:r>
        <w:rPr>
          <w:rFonts w:eastAsia="Calibri Light" w:hint="eastAsia"/>
        </w:rPr>
        <w:t xml:space="preserve"> to decide if the location information of </w:t>
      </w:r>
      <w:r>
        <w:rPr>
          <w:rFonts w:eastAsia="Calibri Light"/>
        </w:rPr>
        <w:t xml:space="preserve">MCPTT client 1 </w:t>
      </w:r>
      <w:r w:rsidRPr="00F95DEF">
        <w:t>can</w:t>
      </w:r>
      <w:r>
        <w:rPr>
          <w:rFonts w:eastAsia="Calibri Light" w:hint="eastAsia"/>
        </w:rPr>
        <w:t xml:space="preserve"> be provided to </w:t>
      </w:r>
      <w:r>
        <w:rPr>
          <w:rFonts w:eastAsia="Calibri Light"/>
        </w:rPr>
        <w:t xml:space="preserve">other </w:t>
      </w:r>
      <w:r>
        <w:rPr>
          <w:rFonts w:eastAsia="Calibri Light" w:hint="eastAsia"/>
        </w:rPr>
        <w:t>MCPTT users</w:t>
      </w:r>
      <w:r>
        <w:rPr>
          <w:rFonts w:eastAsia="Calibri Light"/>
        </w:rPr>
        <w:t xml:space="preserve"> on the call</w:t>
      </w:r>
      <w:r>
        <w:rPr>
          <w:rFonts w:eastAsia="Calibri Light" w:hint="eastAsia"/>
        </w:rPr>
        <w:t>.</w:t>
      </w:r>
    </w:p>
    <w:p w14:paraId="3D855CC6" w14:textId="77777777" w:rsidR="00C96716" w:rsidRDefault="00C96716" w:rsidP="00C96716">
      <w:pPr>
        <w:pStyle w:val="B1"/>
        <w:rPr>
          <w:rFonts w:eastAsia="SimSun"/>
          <w:lang w:val="en-US"/>
        </w:rPr>
      </w:pPr>
      <w:r>
        <w:t>3</w:t>
      </w:r>
      <w:r w:rsidRPr="000C37FF">
        <w:t>.</w:t>
      </w:r>
      <w:r w:rsidRPr="000C37FF">
        <w:tab/>
      </w:r>
      <w:r>
        <w:t xml:space="preserve">If the privacy policy permits, the </w:t>
      </w:r>
      <w:r>
        <w:rPr>
          <w:rFonts w:eastAsia="Calibri Light" w:hint="eastAsia"/>
        </w:rPr>
        <w:t xml:space="preserve">MCPTT server provides the location information of MCPTT </w:t>
      </w:r>
      <w:r>
        <w:rPr>
          <w:rFonts w:eastAsia="Calibri Light"/>
        </w:rPr>
        <w:t xml:space="preserve">client </w:t>
      </w:r>
      <w:r>
        <w:rPr>
          <w:rFonts w:eastAsia="Calibri Light" w:hint="eastAsia"/>
        </w:rPr>
        <w:t>1 to</w:t>
      </w:r>
      <w:r>
        <w:rPr>
          <w:rFonts w:eastAsia="Calibri Light"/>
        </w:rPr>
        <w:t xml:space="preserve"> </w:t>
      </w:r>
      <w:r>
        <w:rPr>
          <w:rFonts w:eastAsia="Calibri Light" w:hint="eastAsia"/>
        </w:rPr>
        <w:t xml:space="preserve">MCPTT </w:t>
      </w:r>
      <w:r>
        <w:rPr>
          <w:rFonts w:eastAsia="Calibri Light"/>
        </w:rPr>
        <w:t>client 2 and the IWF</w:t>
      </w:r>
      <w:r>
        <w:rPr>
          <w:rFonts w:eastAsia="Calibri Light" w:hint="eastAsia"/>
        </w:rPr>
        <w:t>.</w:t>
      </w:r>
      <w:r>
        <w:rPr>
          <w:rFonts w:eastAsia="Calibri Light"/>
        </w:rPr>
        <w:t xml:space="preserve"> The procedures for this are described in 3GPP TS 23.280 [5] subclause 10.9.3.6.</w:t>
      </w:r>
      <w:r w:rsidRPr="00D15A3A">
        <w:rPr>
          <w:rFonts w:eastAsia="Calibri Light"/>
        </w:rPr>
        <w:t xml:space="preserve">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330EDF">
        <w:rPr>
          <w:rFonts w:eastAsia="Calibri Light"/>
        </w:rPr>
        <w:t xml:space="preserve"> </w:t>
      </w:r>
      <w:r>
        <w:rPr>
          <w:rFonts w:eastAsia="Calibri Light"/>
        </w:rPr>
        <w:t>according to 3GPP TS 23.379 [7] subclause 10.9.1.3.1, if the privacy policy permits.</w:t>
      </w:r>
    </w:p>
    <w:p w14:paraId="4044EE96" w14:textId="77777777" w:rsidR="00C96716" w:rsidRPr="00875E6A" w:rsidRDefault="00C96716" w:rsidP="00C96716">
      <w:pPr>
        <w:pStyle w:val="Heading3"/>
        <w:rPr>
          <w:noProof/>
          <w:lang w:val="en-US"/>
        </w:rPr>
      </w:pPr>
      <w:bookmarkStart w:id="642" w:name="_Toc185842423"/>
      <w:bookmarkEnd w:id="638"/>
      <w:r>
        <w:rPr>
          <w:noProof/>
          <w:lang w:val="en-US"/>
        </w:rPr>
        <w:t>10.11.3</w:t>
      </w:r>
      <w:r w:rsidRPr="00C76751">
        <w:rPr>
          <w:noProof/>
          <w:lang w:val="en-US"/>
        </w:rPr>
        <w:tab/>
      </w:r>
      <w:r>
        <w:rPr>
          <w:noProof/>
          <w:lang w:val="en-US"/>
        </w:rPr>
        <w:t>Location of current talker (IWF to MCPTT server)</w:t>
      </w:r>
      <w:bookmarkEnd w:id="642"/>
    </w:p>
    <w:p w14:paraId="2F81B9C6" w14:textId="77777777" w:rsidR="00C96716" w:rsidRPr="000C37FF" w:rsidRDefault="00C96716" w:rsidP="00C96716">
      <w:pPr>
        <w:rPr>
          <w:rFonts w:eastAsia="Calibri Light"/>
          <w:lang w:eastAsia="zh-CN"/>
        </w:rPr>
      </w:pPr>
      <w:r w:rsidRPr="000C37FF">
        <w:t>Figure </w:t>
      </w:r>
      <w:r>
        <w:t>10.11.</w:t>
      </w:r>
      <w:r>
        <w:rPr>
          <w:rFonts w:eastAsia="Calibri Light"/>
          <w:lang w:eastAsia="zh-CN"/>
        </w:rPr>
        <w:t>3</w:t>
      </w:r>
      <w:r>
        <w:rPr>
          <w:rFonts w:eastAsia="Calibri Light"/>
          <w:lang w:eastAsia="zh-CN"/>
        </w:rPr>
        <w:noBreakHyphen/>
        <w:t>1</w:t>
      </w:r>
      <w:r w:rsidRPr="000C37FF">
        <w:rPr>
          <w:rFonts w:eastAsia="Calibri Light"/>
          <w:lang w:eastAsia="zh-CN"/>
        </w:rPr>
        <w:t xml:space="preserve"> </w:t>
      </w:r>
      <w:r w:rsidRPr="000C37FF">
        <w:t>shows the high</w:t>
      </w:r>
      <w:r>
        <w:t>-</w:t>
      </w:r>
      <w:r w:rsidRPr="000C37FF">
        <w:t xml:space="preserve">level procedure </w:t>
      </w:r>
      <w:r w:rsidRPr="000C37FF">
        <w:rPr>
          <w:rFonts w:eastAsia="Calibri Light"/>
          <w:lang w:eastAsia="zh-CN"/>
        </w:rPr>
        <w:t xml:space="preserve">to for </w:t>
      </w:r>
      <w:r>
        <w:rPr>
          <w:rFonts w:eastAsia="Calibri Light"/>
          <w:lang w:eastAsia="zh-CN"/>
        </w:rPr>
        <w:t xml:space="preserve">the IWF </w:t>
      </w:r>
      <w:r w:rsidRPr="000C37FF">
        <w:rPr>
          <w:rFonts w:eastAsia="Calibri Light"/>
          <w:lang w:eastAsia="zh-CN"/>
        </w:rPr>
        <w:t xml:space="preserve">to provide the location information about the current </w:t>
      </w:r>
      <w:r>
        <w:rPr>
          <w:rFonts w:eastAsia="Calibri Light"/>
          <w:lang w:eastAsia="zh-CN"/>
        </w:rPr>
        <w:t xml:space="preserve">LMR </w:t>
      </w:r>
      <w:r w:rsidRPr="000C37FF">
        <w:rPr>
          <w:rFonts w:eastAsia="Calibri Light"/>
          <w:lang w:eastAsia="zh-CN"/>
        </w:rPr>
        <w:t>talking user to all the receiving MCPTT users.</w:t>
      </w:r>
    </w:p>
    <w:p w14:paraId="1EC0AD22" w14:textId="77777777" w:rsidR="00C96716" w:rsidRDefault="00C96716" w:rsidP="00C96716">
      <w:pPr>
        <w:rPr>
          <w:rFonts w:eastAsia="Calibri Light"/>
          <w:lang w:eastAsia="zh-CN"/>
        </w:rPr>
      </w:pPr>
      <w:r w:rsidRPr="000C37FF">
        <w:t>Pre</w:t>
      </w:r>
      <w:r>
        <w:t>-</w:t>
      </w:r>
      <w:r w:rsidRPr="000C37FF">
        <w:t>condition</w:t>
      </w:r>
      <w:r>
        <w:t>s</w:t>
      </w:r>
      <w:r w:rsidRPr="000C37FF">
        <w:rPr>
          <w:rFonts w:eastAsia="Calibri Light"/>
          <w:lang w:eastAsia="zh-CN"/>
        </w:rPr>
        <w:t>:</w:t>
      </w:r>
    </w:p>
    <w:p w14:paraId="60BEC0C6" w14:textId="77777777" w:rsidR="00C96716" w:rsidRDefault="00C96716" w:rsidP="00C96716">
      <w:pPr>
        <w:pStyle w:val="B1"/>
      </w:pPr>
      <w:r w:rsidRPr="00AB5FED">
        <w:t>1.</w:t>
      </w:r>
      <w:r w:rsidRPr="00AB5FED">
        <w:tab/>
      </w:r>
      <w:r w:rsidRPr="000C37FF">
        <w:t>There is on-going group call involving MCPTT client 1 and MCPTT client 2</w:t>
      </w:r>
      <w:r>
        <w:t xml:space="preserve"> and the IWF</w:t>
      </w:r>
      <w:r w:rsidRPr="000C37FF">
        <w:t>.</w:t>
      </w:r>
    </w:p>
    <w:p w14:paraId="10F65A74" w14:textId="77777777" w:rsidR="00C96716" w:rsidRDefault="00C96716" w:rsidP="00C96716">
      <w:pPr>
        <w:pStyle w:val="B1"/>
      </w:pPr>
      <w:r>
        <w:t>2</w:t>
      </w:r>
      <w:r w:rsidRPr="00AB5FED">
        <w:t>.</w:t>
      </w:r>
      <w:r w:rsidRPr="00AB5FED">
        <w:tab/>
      </w:r>
      <w:r>
        <w:t>An LMR user</w:t>
      </w:r>
      <w:r w:rsidRPr="000C37FF">
        <w:t xml:space="preserve"> is the current talking user</w:t>
      </w:r>
      <w:r>
        <w:t xml:space="preserve"> through the IWF</w:t>
      </w:r>
      <w:r w:rsidRPr="000C37FF">
        <w:t>.</w:t>
      </w:r>
    </w:p>
    <w:p w14:paraId="55F8C48B" w14:textId="77777777" w:rsidR="00C96716" w:rsidRPr="000C37FF" w:rsidRDefault="00C96716" w:rsidP="00C96716">
      <w:pPr>
        <w:pStyle w:val="NO"/>
      </w:pPr>
      <w:r>
        <w:rPr>
          <w:rFonts w:eastAsia="SimSun"/>
        </w:rPr>
        <w:t>NOTE:</w:t>
      </w:r>
      <w:r>
        <w:rPr>
          <w:rFonts w:eastAsia="SimSun"/>
        </w:rPr>
        <w:tab/>
        <w:t>How the MCPTT server acquires the location of the LMR user is outside the scope of the present document.</w:t>
      </w:r>
    </w:p>
    <w:p w14:paraId="4398EF5F" w14:textId="77777777" w:rsidR="00C96716" w:rsidRPr="00163401" w:rsidRDefault="00C96716" w:rsidP="00C96716">
      <w:pPr>
        <w:pStyle w:val="TH"/>
      </w:pPr>
      <w:r>
        <w:object w:dxaOrig="7881" w:dyaOrig="4390" w14:anchorId="62A92609">
          <v:shape id="_x0000_i1111" type="#_x0000_t75" style="width:393.4pt;height:219.45pt" o:ole="">
            <v:imagedata r:id="rId177" o:title=""/>
          </v:shape>
          <o:OLEObject Type="Embed" ProgID="Visio.Drawing.11" ShapeID="_x0000_i1111" DrawAspect="Content" ObjectID="_1796455756" r:id="rId178"/>
        </w:object>
      </w:r>
    </w:p>
    <w:p w14:paraId="5D23F869" w14:textId="77777777" w:rsidR="00C96716" w:rsidRDefault="00C96716" w:rsidP="00C96716">
      <w:pPr>
        <w:pStyle w:val="TF"/>
        <w:rPr>
          <w:lang w:eastAsia="zh-CN"/>
        </w:rPr>
      </w:pPr>
      <w:r>
        <w:t>Figure 10.11.</w:t>
      </w:r>
      <w:r>
        <w:rPr>
          <w:lang w:eastAsia="zh-CN"/>
        </w:rPr>
        <w:t>3-1</w:t>
      </w:r>
      <w:r>
        <w:t xml:space="preserve">: </w:t>
      </w:r>
      <w:r>
        <w:rPr>
          <w:rFonts w:hint="eastAsia"/>
          <w:lang w:eastAsia="zh-CN"/>
        </w:rPr>
        <w:t xml:space="preserve">Providing </w:t>
      </w:r>
      <w:r>
        <w:t xml:space="preserve">location </w:t>
      </w:r>
      <w:r>
        <w:rPr>
          <w:rFonts w:hint="eastAsia"/>
          <w:lang w:eastAsia="zh-CN"/>
        </w:rPr>
        <w:t>information of the current talker</w:t>
      </w:r>
      <w:r>
        <w:rPr>
          <w:lang w:eastAsia="zh-CN"/>
        </w:rPr>
        <w:t xml:space="preserve"> </w:t>
      </w:r>
    </w:p>
    <w:p w14:paraId="47FDB95F" w14:textId="77777777" w:rsidR="00C96716" w:rsidRDefault="00C96716" w:rsidP="00C96716">
      <w:pPr>
        <w:pStyle w:val="B1"/>
      </w:pPr>
      <w:r w:rsidRPr="00AB5FED">
        <w:t>1.</w:t>
      </w:r>
      <w:r w:rsidRPr="00AB5FED">
        <w:tab/>
      </w:r>
      <w:r>
        <w:t xml:space="preserve">The IWF </w:t>
      </w:r>
      <w:r>
        <w:rPr>
          <w:rFonts w:eastAsia="Calibri Light" w:hint="eastAsia"/>
          <w:lang w:eastAsia="zh-CN"/>
        </w:rPr>
        <w:t>gets the floor to transmit</w:t>
      </w:r>
      <w:r>
        <w:rPr>
          <w:rFonts w:eastAsia="Calibri Light"/>
          <w:lang w:eastAsia="zh-CN"/>
        </w:rPr>
        <w:t xml:space="preserve"> voice media</w:t>
      </w:r>
      <w:r>
        <w:rPr>
          <w:rFonts w:eastAsia="Calibri Light" w:hint="eastAsia"/>
          <w:lang w:eastAsia="zh-CN"/>
        </w:rPr>
        <w:t>.</w:t>
      </w:r>
    </w:p>
    <w:p w14:paraId="6BBD5A8F" w14:textId="77777777" w:rsidR="00C96716" w:rsidRDefault="00C96716" w:rsidP="00C96716">
      <w:pPr>
        <w:pStyle w:val="B1"/>
        <w:rPr>
          <w:rFonts w:eastAsia="Calibri Light"/>
          <w:lang w:eastAsia="zh-CN"/>
        </w:rPr>
      </w:pPr>
      <w:r>
        <w:t>2</w:t>
      </w:r>
      <w:r w:rsidRPr="00AB5FED">
        <w:t>.</w:t>
      </w:r>
      <w:r w:rsidRPr="00AB5FED">
        <w:tab/>
      </w:r>
      <w:r>
        <w:t xml:space="preserve">The </w:t>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 xml:space="preserve">to other MCPTT users on a call when talking, as defined in </w:t>
      </w:r>
      <w:r>
        <w:rPr>
          <w:rFonts w:eastAsia="SimSun"/>
          <w:lang w:val="en-US"/>
        </w:rPr>
        <w:t xml:space="preserve">3GPP TS 23.379 [7] </w:t>
      </w:r>
      <w:r>
        <w:rPr>
          <w:rFonts w:eastAsia="Calibri Light"/>
          <w:lang w:eastAsia="zh-CN"/>
        </w:rPr>
        <w:t>Annex A.3)</w:t>
      </w:r>
      <w:r w:rsidRPr="00CA3DE5">
        <w:rPr>
          <w:rFonts w:eastAsia="Calibri Light" w:hint="eastAsia"/>
          <w:lang w:eastAsia="zh-CN"/>
        </w:rPr>
        <w:t xml:space="preserve"> of the current talk</w:t>
      </w:r>
      <w:r>
        <w:rPr>
          <w:rFonts w:eastAsia="Calibri Light"/>
          <w:lang w:eastAsia="zh-CN"/>
        </w:rPr>
        <w:t>ing IWF</w:t>
      </w:r>
      <w:r>
        <w:rPr>
          <w:rFonts w:eastAsia="Calibri Light" w:hint="eastAsia"/>
          <w:lang w:eastAsia="zh-CN"/>
        </w:rPr>
        <w:t xml:space="preserve">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the user on the IWF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p>
    <w:p w14:paraId="5A48131D" w14:textId="77777777" w:rsidR="00C96716" w:rsidRDefault="00C96716" w:rsidP="00C96716">
      <w:pPr>
        <w:pStyle w:val="B1"/>
        <w:rPr>
          <w:rFonts w:eastAsia="Calibri Light"/>
        </w:rPr>
      </w:pPr>
      <w:r>
        <w:t>3</w:t>
      </w:r>
      <w:r w:rsidRPr="000C37FF">
        <w:t>.</w:t>
      </w:r>
      <w:r w:rsidRPr="000C37FF">
        <w:tab/>
      </w:r>
      <w:r>
        <w:t xml:space="preserve">The </w:t>
      </w:r>
      <w:r>
        <w:rPr>
          <w:rFonts w:eastAsia="Calibri Light" w:hint="eastAsia"/>
        </w:rPr>
        <w:t xml:space="preserve">MCPTT server provides the location information of </w:t>
      </w:r>
      <w:r>
        <w:rPr>
          <w:rFonts w:eastAsia="Calibri Light"/>
        </w:rPr>
        <w:t>the IWF user</w:t>
      </w:r>
      <w:r>
        <w:rPr>
          <w:rFonts w:eastAsia="Calibri Light" w:hint="eastAsia"/>
        </w:rPr>
        <w:t xml:space="preserve"> to</w:t>
      </w:r>
      <w:r>
        <w:rPr>
          <w:rFonts w:eastAsia="Calibri Light"/>
        </w:rPr>
        <w:t xml:space="preserve"> </w:t>
      </w:r>
      <w:r>
        <w:rPr>
          <w:rFonts w:eastAsia="Calibri Light" w:hint="eastAsia"/>
        </w:rPr>
        <w:t xml:space="preserve">MCPTT </w:t>
      </w:r>
      <w:r>
        <w:rPr>
          <w:rFonts w:eastAsia="Calibri Light"/>
        </w:rPr>
        <w:t xml:space="preserve">client 1 and </w:t>
      </w:r>
      <w:r>
        <w:rPr>
          <w:rFonts w:eastAsia="Calibri Light" w:hint="eastAsia"/>
        </w:rPr>
        <w:t xml:space="preserve">MCPTT </w:t>
      </w:r>
      <w:r>
        <w:rPr>
          <w:rFonts w:eastAsia="Calibri Light"/>
        </w:rPr>
        <w:t xml:space="preserve">client 2. The procedures for this are described in 3GPP TS 23.280 [5] subclause 10.9.3.6. </w:t>
      </w:r>
      <w:r w:rsidRPr="006059EE">
        <w:rPr>
          <w:rFonts w:eastAsia="Calibri Light"/>
        </w:rPr>
        <w:t>Optionally, the location information may be provided in the floor taken message sent to</w:t>
      </w:r>
      <w:r>
        <w:rPr>
          <w:rFonts w:eastAsia="Calibri Light"/>
        </w:rPr>
        <w:t xml:space="preserve"> MCPTT client 2 and</w:t>
      </w:r>
      <w:r w:rsidRPr="006059EE">
        <w:rPr>
          <w:rFonts w:eastAsia="Calibri Light"/>
        </w:rPr>
        <w:t xml:space="preserve"> </w:t>
      </w:r>
      <w:r>
        <w:rPr>
          <w:rFonts w:eastAsia="Calibri Light"/>
        </w:rPr>
        <w:t>the IWF</w:t>
      </w:r>
      <w:r w:rsidRPr="00B64671">
        <w:rPr>
          <w:rFonts w:eastAsia="Calibri Light"/>
        </w:rPr>
        <w:t xml:space="preserve"> </w:t>
      </w:r>
      <w:r>
        <w:rPr>
          <w:rFonts w:eastAsia="Calibri Light"/>
        </w:rPr>
        <w:t>according to 3GPP TS 23.379 [7] subclause 10.9.1.3.1.</w:t>
      </w:r>
    </w:p>
    <w:p w14:paraId="2EC9D2F6" w14:textId="77777777" w:rsidR="00503B50" w:rsidRPr="00526FC3" w:rsidRDefault="00503B50" w:rsidP="00503B50">
      <w:pPr>
        <w:pStyle w:val="Heading3"/>
      </w:pPr>
      <w:bookmarkStart w:id="643" w:name="_Toc433379666"/>
      <w:bookmarkStart w:id="644" w:name="_Toc460616209"/>
      <w:bookmarkStart w:id="645" w:name="_Toc460617070"/>
      <w:bookmarkStart w:id="646" w:name="_Toc465162696"/>
      <w:bookmarkStart w:id="647" w:name="_Toc468105532"/>
      <w:bookmarkStart w:id="648" w:name="_Toc468110627"/>
      <w:bookmarkStart w:id="649" w:name="_Toc114840071"/>
      <w:bookmarkStart w:id="650" w:name="_Toc185842424"/>
      <w:r w:rsidRPr="00526FC3">
        <w:t>10.</w:t>
      </w:r>
      <w:r>
        <w:t>11.4</w:t>
      </w:r>
      <w:r w:rsidRPr="00526FC3">
        <w:tab/>
        <w:t xml:space="preserve">Information flows for </w:t>
      </w:r>
      <w:bookmarkEnd w:id="643"/>
      <w:r w:rsidRPr="00526FC3">
        <w:t>location information</w:t>
      </w:r>
      <w:bookmarkEnd w:id="644"/>
      <w:bookmarkEnd w:id="645"/>
      <w:bookmarkEnd w:id="646"/>
      <w:bookmarkEnd w:id="647"/>
      <w:bookmarkEnd w:id="648"/>
      <w:bookmarkEnd w:id="649"/>
      <w:r w:rsidRPr="005A4FA6">
        <w:rPr>
          <w:noProof/>
          <w:lang w:val="en-US"/>
        </w:rPr>
        <w:t xml:space="preserve"> </w:t>
      </w:r>
      <w:r>
        <w:rPr>
          <w:noProof/>
          <w:lang w:val="en-US"/>
        </w:rPr>
        <w:t>between the IWF and the LMS</w:t>
      </w:r>
      <w:bookmarkEnd w:id="650"/>
    </w:p>
    <w:p w14:paraId="0FAEE663" w14:textId="77777777" w:rsidR="00503B50" w:rsidRDefault="00503B50" w:rsidP="00503B50">
      <w:pPr>
        <w:pStyle w:val="EditorsNote"/>
        <w:rPr>
          <w:noProof/>
        </w:rPr>
      </w:pPr>
      <w:r>
        <w:rPr>
          <w:noProof/>
        </w:rPr>
        <w:t>Editor's Note:</w:t>
      </w:r>
      <w:r>
        <w:rPr>
          <w:noProof/>
        </w:rPr>
        <w:tab/>
        <w:t xml:space="preserve">It is FFS whether LMR technology type (e.g. </w:t>
      </w:r>
      <w:r>
        <w:t xml:space="preserve">TETRA, P25, </w:t>
      </w:r>
      <w:r>
        <w:rPr>
          <w:noProof/>
          <w:lang w:val="en-US"/>
        </w:rPr>
        <w:t xml:space="preserve">analogue FM </w:t>
      </w:r>
      <w:r>
        <w:t>TIA-603-D [9] Standard)</w:t>
      </w:r>
      <w:r>
        <w:rPr>
          <w:noProof/>
        </w:rPr>
        <w:t xml:space="preserve"> will need to be utilized in location messages between the MC system and the IWF. </w:t>
      </w:r>
    </w:p>
    <w:p w14:paraId="13338BA2" w14:textId="77777777" w:rsidR="00503B50" w:rsidRPr="005A4FA6" w:rsidRDefault="00503B50" w:rsidP="00503B50">
      <w:pPr>
        <w:pStyle w:val="Heading4"/>
      </w:pPr>
      <w:bookmarkStart w:id="651" w:name="_Toc185842425"/>
      <w:r w:rsidRPr="005A4FA6">
        <w:t>10.11.4.1</w:t>
      </w:r>
      <w:r w:rsidRPr="005A4FA6">
        <w:tab/>
        <w:t>Location information services between the IWF and the LMS</w:t>
      </w:r>
      <w:bookmarkEnd w:id="651"/>
    </w:p>
    <w:p w14:paraId="4BE36FDE" w14:textId="77777777" w:rsidR="00503B50" w:rsidRDefault="00503B50" w:rsidP="00527785">
      <w:pPr>
        <w:pStyle w:val="Heading5"/>
      </w:pPr>
      <w:bookmarkStart w:id="652" w:name="_Toc433379667"/>
      <w:bookmarkStart w:id="653" w:name="_Toc460616210"/>
      <w:bookmarkStart w:id="654" w:name="_Toc460617071"/>
      <w:bookmarkStart w:id="655" w:name="_Toc465162697"/>
      <w:bookmarkStart w:id="656" w:name="_Toc468105533"/>
      <w:bookmarkStart w:id="657" w:name="_Toc468110628"/>
      <w:bookmarkStart w:id="658" w:name="_Toc114840072"/>
      <w:bookmarkStart w:id="659" w:name="_Toc185842426"/>
      <w:r w:rsidRPr="00526FC3">
        <w:t>10.</w:t>
      </w:r>
      <w:r>
        <w:t>11.4</w:t>
      </w:r>
      <w:r w:rsidRPr="00526FC3">
        <w:t>.</w:t>
      </w:r>
      <w:r>
        <w:t>1.1</w:t>
      </w:r>
      <w:r w:rsidRPr="00526FC3">
        <w:tab/>
      </w:r>
      <w:bookmarkEnd w:id="652"/>
      <w:r>
        <w:t xml:space="preserve">IWF </w:t>
      </w:r>
      <w:r w:rsidRPr="00526FC3">
        <w:t xml:space="preserve">Location </w:t>
      </w:r>
      <w:bookmarkEnd w:id="653"/>
      <w:bookmarkEnd w:id="654"/>
      <w:bookmarkEnd w:id="655"/>
      <w:bookmarkEnd w:id="656"/>
      <w:bookmarkEnd w:id="657"/>
      <w:bookmarkEnd w:id="658"/>
      <w:r w:rsidRPr="00526FC3">
        <w:t xml:space="preserve">information </w:t>
      </w:r>
      <w:r>
        <w:t>report</w:t>
      </w:r>
      <w:bookmarkEnd w:id="659"/>
    </w:p>
    <w:p w14:paraId="6F476E90" w14:textId="77777777" w:rsidR="00503B50" w:rsidRPr="008741C9" w:rsidRDefault="00503B50" w:rsidP="00527785">
      <w:r w:rsidRPr="00001DFE">
        <w:t>Table 10.9.2</w:t>
      </w:r>
      <w:r w:rsidRPr="00001DFE">
        <w:rPr>
          <w:lang w:eastAsia="zh-CN"/>
        </w:rPr>
        <w:t>.2-4</w:t>
      </w:r>
      <w:r w:rsidRPr="00001DFE">
        <w:t xml:space="preserve"> </w:t>
      </w:r>
      <w:r>
        <w:t xml:space="preserve">in 3GPP TS 23.280 [5] </w:t>
      </w:r>
      <w:r w:rsidRPr="00001DFE">
        <w:t>describe</w:t>
      </w:r>
      <w:r>
        <w:t>s</w:t>
      </w:r>
      <w:r w:rsidRPr="00001DFE">
        <w:t xml:space="preserve"> the information flow to support the handling of </w:t>
      </w:r>
      <w:r>
        <w:t xml:space="preserve">a </w:t>
      </w:r>
      <w:r w:rsidRPr="00001DFE">
        <w:t xml:space="preserve">location information </w:t>
      </w:r>
      <w:r>
        <w:t>report from</w:t>
      </w:r>
      <w:r w:rsidRPr="00526FC3">
        <w:t xml:space="preserve"> the </w:t>
      </w:r>
      <w:r>
        <w:t>LMS to the IWF and from the IWF to the LMS</w:t>
      </w:r>
      <w:r w:rsidRPr="00001DFE">
        <w:t>.</w:t>
      </w:r>
    </w:p>
    <w:p w14:paraId="443ECF5C" w14:textId="77777777" w:rsidR="00503B50" w:rsidRPr="00526FC3" w:rsidRDefault="00503B50" w:rsidP="00527785">
      <w:pPr>
        <w:pStyle w:val="Heading5"/>
      </w:pPr>
      <w:bookmarkStart w:id="660" w:name="_Toc114840074"/>
      <w:bookmarkStart w:id="661" w:name="_Toc185842427"/>
      <w:r w:rsidRPr="00526FC3">
        <w:t>10.</w:t>
      </w:r>
      <w:r>
        <w:t>11.4</w:t>
      </w:r>
      <w:r w:rsidRPr="00526FC3">
        <w:t>.</w:t>
      </w:r>
      <w:r>
        <w:t>1.2</w:t>
      </w:r>
      <w:r w:rsidRPr="00526FC3">
        <w:tab/>
      </w:r>
      <w:r>
        <w:t xml:space="preserve">IWF </w:t>
      </w:r>
      <w:r w:rsidRPr="00526FC3">
        <w:t>Location information request</w:t>
      </w:r>
      <w:bookmarkEnd w:id="660"/>
      <w:bookmarkEnd w:id="661"/>
    </w:p>
    <w:p w14:paraId="38A5C301" w14:textId="77777777" w:rsidR="00503B50" w:rsidRPr="00001DFE" w:rsidRDefault="00503B50" w:rsidP="00503B50">
      <w:r w:rsidRPr="00001DFE">
        <w:t>Table 10.9.2</w:t>
      </w:r>
      <w:r w:rsidRPr="00001DFE">
        <w:rPr>
          <w:lang w:eastAsia="zh-CN"/>
        </w:rPr>
        <w:t>.3-4</w:t>
      </w:r>
      <w:r w:rsidRPr="00001DFE">
        <w:t xml:space="preserve"> </w:t>
      </w:r>
      <w:r>
        <w:t xml:space="preserve">in 3GPP TS 23.280 [5] </w:t>
      </w:r>
      <w:r w:rsidRPr="00001DFE">
        <w:t>describe</w:t>
      </w:r>
      <w:r>
        <w:t>s</w:t>
      </w:r>
      <w:r w:rsidRPr="00001DFE">
        <w:t xml:space="preserve"> the information flow to support the handling of </w:t>
      </w:r>
      <w:r>
        <w:t>an IWF L</w:t>
      </w:r>
      <w:r w:rsidRPr="00001DFE">
        <w:t xml:space="preserve">ocation information </w:t>
      </w:r>
      <w:r>
        <w:t>request from</w:t>
      </w:r>
      <w:r w:rsidRPr="00526FC3">
        <w:t xml:space="preserve"> the </w:t>
      </w:r>
      <w:r>
        <w:t>LMS to the IWF and from the IWF to the LMS</w:t>
      </w:r>
      <w:r w:rsidRPr="00001DFE">
        <w:t>.</w:t>
      </w:r>
    </w:p>
    <w:p w14:paraId="3585F094" w14:textId="77777777" w:rsidR="00503B50" w:rsidRPr="00526FC3" w:rsidRDefault="00503B50" w:rsidP="00527785">
      <w:pPr>
        <w:pStyle w:val="Heading5"/>
      </w:pPr>
      <w:bookmarkStart w:id="662" w:name="_Toc465162701"/>
      <w:bookmarkStart w:id="663" w:name="_Toc468105537"/>
      <w:bookmarkStart w:id="664" w:name="_Toc468110632"/>
      <w:bookmarkStart w:id="665" w:name="_Toc114840076"/>
      <w:bookmarkStart w:id="666" w:name="_Toc185842428"/>
      <w:r w:rsidRPr="00526FC3">
        <w:t>10.</w:t>
      </w:r>
      <w:r>
        <w:t>11.4.1.3</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request</w:t>
      </w:r>
      <w:bookmarkEnd w:id="662"/>
      <w:bookmarkEnd w:id="663"/>
      <w:bookmarkEnd w:id="664"/>
      <w:bookmarkEnd w:id="665"/>
      <w:bookmarkEnd w:id="666"/>
    </w:p>
    <w:p w14:paraId="6E6B3ECC" w14:textId="77777777" w:rsidR="00503B50" w:rsidRPr="00526FC3" w:rsidRDefault="00503B50" w:rsidP="00503B50">
      <w:pPr>
        <w:rPr>
          <w:lang w:eastAsia="zh-CN"/>
        </w:rPr>
      </w:pPr>
      <w:r w:rsidRPr="00526FC3">
        <w:t>Table </w:t>
      </w:r>
      <w:r>
        <w:t>10.9.2.5-3</w:t>
      </w:r>
      <w:r w:rsidRPr="00526FC3">
        <w:t xml:space="preserve"> </w:t>
      </w:r>
      <w:r>
        <w:t xml:space="preserve">in 3GPP TS 23.280 [5] </w:t>
      </w:r>
      <w:r w:rsidRPr="00526FC3">
        <w:t xml:space="preserve">describes the information flow </w:t>
      </w:r>
      <w:r>
        <w:t>from</w:t>
      </w:r>
      <w:r w:rsidRPr="00526FC3">
        <w:t xml:space="preserve"> the </w:t>
      </w:r>
      <w:r>
        <w:t xml:space="preserve">LMS to the IWF and from the IWF to the LMS </w:t>
      </w:r>
      <w:r>
        <w:rPr>
          <w:lang w:eastAsia="zh-CN"/>
        </w:rPr>
        <w:t>for an IWF Location information subscription request</w:t>
      </w:r>
      <w:r w:rsidRPr="001A645C">
        <w:rPr>
          <w:lang w:eastAsia="zh-CN"/>
        </w:rPr>
        <w:t>.</w:t>
      </w:r>
    </w:p>
    <w:p w14:paraId="0E1D5A3B" w14:textId="77777777" w:rsidR="00503B50" w:rsidRPr="00526FC3" w:rsidRDefault="00503B50" w:rsidP="00527785">
      <w:pPr>
        <w:pStyle w:val="Heading5"/>
      </w:pPr>
      <w:bookmarkStart w:id="667" w:name="_Toc114840077"/>
      <w:bookmarkStart w:id="668" w:name="_Toc185842429"/>
      <w:r w:rsidRPr="00526FC3">
        <w:t>10.</w:t>
      </w:r>
      <w:r>
        <w:t>11.4.1.4</w:t>
      </w:r>
      <w:r w:rsidRPr="00526FC3">
        <w:tab/>
      </w:r>
      <w:r>
        <w:t xml:space="preserve">IWF </w:t>
      </w:r>
      <w:r w:rsidRPr="00526FC3">
        <w:t xml:space="preserve">Location </w:t>
      </w:r>
      <w:r w:rsidRPr="00526FC3">
        <w:rPr>
          <w:rFonts w:hint="eastAsia"/>
        </w:rPr>
        <w:t>information</w:t>
      </w:r>
      <w:r w:rsidRPr="00526FC3">
        <w:t xml:space="preserve"> </w:t>
      </w:r>
      <w:r w:rsidRPr="00526FC3">
        <w:rPr>
          <w:rFonts w:hint="eastAsia"/>
        </w:rPr>
        <w:t>subscription response</w:t>
      </w:r>
      <w:bookmarkEnd w:id="667"/>
      <w:bookmarkEnd w:id="668"/>
    </w:p>
    <w:p w14:paraId="171B3CD6" w14:textId="77777777" w:rsidR="00503B50" w:rsidRPr="00526FC3" w:rsidRDefault="00503B50" w:rsidP="00503B50">
      <w:pPr>
        <w:rPr>
          <w:lang w:eastAsia="zh-CN"/>
        </w:rPr>
      </w:pPr>
      <w:r w:rsidRPr="00526FC3">
        <w:t>Table 10.9.2</w:t>
      </w:r>
      <w:r w:rsidRPr="00526FC3">
        <w:rPr>
          <w:lang w:eastAsia="zh-CN"/>
        </w:rPr>
        <w:t>.6-1</w:t>
      </w:r>
      <w:r w:rsidRPr="00526FC3">
        <w:t xml:space="preserve"> </w:t>
      </w:r>
      <w:r>
        <w:t xml:space="preserve">in 3GPP TS 23.280 [5] </w:t>
      </w:r>
      <w:r w:rsidRPr="00526FC3">
        <w:t xml:space="preserve">describes the information flow from the </w:t>
      </w:r>
      <w:r>
        <w:t xml:space="preserve">LMS to the IWF and from the IWF to the LMS </w:t>
      </w:r>
      <w:r>
        <w:rPr>
          <w:lang w:eastAsia="zh-CN"/>
        </w:rPr>
        <w:t xml:space="preserve">for an IWF Location information subscription </w:t>
      </w:r>
      <w:r w:rsidRPr="00526FC3">
        <w:rPr>
          <w:rFonts w:hint="eastAsia"/>
          <w:lang w:eastAsia="zh-CN"/>
        </w:rPr>
        <w:t>response.</w:t>
      </w:r>
    </w:p>
    <w:p w14:paraId="26BFFAED" w14:textId="77777777" w:rsidR="00503B50" w:rsidRPr="00526FC3" w:rsidRDefault="00503B50" w:rsidP="00527785">
      <w:pPr>
        <w:pStyle w:val="Heading5"/>
      </w:pPr>
      <w:bookmarkStart w:id="669" w:name="_Toc468105539"/>
      <w:bookmarkStart w:id="670" w:name="_Toc468110634"/>
      <w:bookmarkStart w:id="671" w:name="_Toc114840078"/>
      <w:bookmarkStart w:id="672" w:name="_Toc185842430"/>
      <w:r w:rsidRPr="00526FC3">
        <w:lastRenderedPageBreak/>
        <w:t>10.</w:t>
      </w:r>
      <w:r>
        <w:t>11.4.1.5</w:t>
      </w:r>
      <w:r w:rsidRPr="00526FC3">
        <w:tab/>
      </w:r>
      <w:r>
        <w:t xml:space="preserve">IWF </w:t>
      </w:r>
      <w:r w:rsidRPr="00526FC3">
        <w:t xml:space="preserve">Location </w:t>
      </w:r>
      <w:r w:rsidRPr="00526FC3">
        <w:rPr>
          <w:rFonts w:hint="eastAsia"/>
        </w:rPr>
        <w:t>information</w:t>
      </w:r>
      <w:r w:rsidRPr="00526FC3">
        <w:t xml:space="preserve"> notification</w:t>
      </w:r>
      <w:bookmarkEnd w:id="669"/>
      <w:bookmarkEnd w:id="670"/>
      <w:bookmarkEnd w:id="671"/>
      <w:bookmarkEnd w:id="672"/>
    </w:p>
    <w:p w14:paraId="2E0A23F3" w14:textId="77777777" w:rsidR="00503B50" w:rsidRPr="00526FC3" w:rsidRDefault="00503B50" w:rsidP="00503B50">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t xml:space="preserve">in 3GPP TS 23.280 [5] </w:t>
      </w:r>
      <w:r w:rsidRPr="00526FC3">
        <w:t>describe</w:t>
      </w:r>
      <w:r>
        <w:t>s</w:t>
      </w:r>
      <w:r w:rsidRPr="00526FC3">
        <w:t xml:space="preserve"> the information flow from the </w:t>
      </w:r>
      <w:r>
        <w:t xml:space="preserve">LMS to the IWF and from the IWF to the LMS </w:t>
      </w:r>
      <w:r>
        <w:rPr>
          <w:lang w:eastAsia="zh-CN"/>
        </w:rPr>
        <w:t>for an IWF Location information notification</w:t>
      </w:r>
      <w:r w:rsidRPr="00526FC3">
        <w:t>.</w:t>
      </w:r>
    </w:p>
    <w:p w14:paraId="094631CF" w14:textId="77777777" w:rsidR="00503B50" w:rsidRPr="00527785" w:rsidRDefault="00503B50" w:rsidP="00527785">
      <w:pPr>
        <w:pStyle w:val="Heading5"/>
      </w:pPr>
      <w:bookmarkStart w:id="673" w:name="_Toc185842431"/>
      <w:r w:rsidRPr="00527785">
        <w:t>10.11.4.</w:t>
      </w:r>
      <w:r>
        <w:t>1.</w:t>
      </w:r>
      <w:r w:rsidRPr="00527785">
        <w:t>6</w:t>
      </w:r>
      <w:r w:rsidRPr="00527785">
        <w:tab/>
      </w:r>
      <w:r>
        <w:t xml:space="preserve">IWF </w:t>
      </w:r>
      <w:r w:rsidRPr="00527785">
        <w:t>Location information cancel subscription request</w:t>
      </w:r>
      <w:bookmarkEnd w:id="673"/>
    </w:p>
    <w:p w14:paraId="64F18AD8" w14:textId="77777777" w:rsidR="00503B50" w:rsidRPr="00526FC3" w:rsidRDefault="00503B50" w:rsidP="00503B50">
      <w:pPr>
        <w:rPr>
          <w:lang w:eastAsia="zh-CN"/>
        </w:rPr>
      </w:pPr>
      <w:r w:rsidRPr="00526FC3">
        <w:t>Table </w:t>
      </w:r>
      <w:r w:rsidRPr="00675106">
        <w:t>10.9.2</w:t>
      </w:r>
      <w:r>
        <w:rPr>
          <w:lang w:eastAsia="zh-CN"/>
        </w:rPr>
        <w:t>.8-3</w:t>
      </w:r>
      <w:r w:rsidRPr="00526FC3">
        <w:t xml:space="preserve"> </w:t>
      </w:r>
      <w:r>
        <w:t xml:space="preserve">in 3GPP TS 23.280 [5] </w:t>
      </w:r>
      <w:r w:rsidRPr="00B90917">
        <w:t xml:space="preserve">describes the information flow </w:t>
      </w:r>
      <w:r w:rsidRPr="00526FC3">
        <w:t xml:space="preserve">from the </w:t>
      </w:r>
      <w:r>
        <w:t>LMS to the IWF and from the IWF to the LMS for an IWF Location information cancel subscription request</w:t>
      </w:r>
      <w:r>
        <w:rPr>
          <w:lang w:eastAsia="zh-CN"/>
        </w:rPr>
        <w:t xml:space="preserve">. </w:t>
      </w:r>
    </w:p>
    <w:p w14:paraId="3D34C52A" w14:textId="77777777" w:rsidR="00503B50" w:rsidRPr="00527785" w:rsidRDefault="00503B50" w:rsidP="00527785">
      <w:pPr>
        <w:pStyle w:val="Heading5"/>
      </w:pPr>
      <w:bookmarkStart w:id="674" w:name="_Toc185842432"/>
      <w:r w:rsidRPr="00527785">
        <w:t>10.11.4.</w:t>
      </w:r>
      <w:r>
        <w:t>1.</w:t>
      </w:r>
      <w:r w:rsidRPr="00527785">
        <w:t>7</w:t>
      </w:r>
      <w:r w:rsidRPr="00527785">
        <w:tab/>
      </w:r>
      <w:r>
        <w:t xml:space="preserve">IWF </w:t>
      </w:r>
      <w:r w:rsidRPr="00527785">
        <w:t>Location information cancel subscription response</w:t>
      </w:r>
      <w:bookmarkEnd w:id="674"/>
    </w:p>
    <w:p w14:paraId="2C7C9DF9" w14:textId="77777777" w:rsidR="00503B50" w:rsidRPr="00526FC3" w:rsidRDefault="00503B50" w:rsidP="00503B50">
      <w:pPr>
        <w:rPr>
          <w:lang w:eastAsia="zh-CN"/>
        </w:rPr>
      </w:pPr>
      <w:r w:rsidRPr="00526FC3">
        <w:t>Table </w:t>
      </w:r>
      <w:r>
        <w:t>10.9.2.9-3</w:t>
      </w:r>
      <w:r w:rsidRPr="00526FC3">
        <w:t xml:space="preserve"> </w:t>
      </w:r>
      <w:r>
        <w:t xml:space="preserve">in 3GPP TS 23.280 [5] </w:t>
      </w:r>
      <w:r w:rsidRPr="00B90917">
        <w:t xml:space="preserve">describes the information flow </w:t>
      </w:r>
      <w:r w:rsidRPr="00526FC3">
        <w:t xml:space="preserve">from the </w:t>
      </w:r>
      <w:r>
        <w:t xml:space="preserve">LMS to the IWF and from the IWF to the LMS </w:t>
      </w:r>
      <w:r w:rsidRPr="00B90917">
        <w:t xml:space="preserve">for </w:t>
      </w:r>
      <w:r>
        <w:t xml:space="preserve">an IWF </w:t>
      </w:r>
      <w:r>
        <w:rPr>
          <w:lang w:eastAsia="zh-CN"/>
        </w:rPr>
        <w:t>L</w:t>
      </w:r>
      <w:r w:rsidRPr="00B90917">
        <w:rPr>
          <w:rFonts w:hint="eastAsia"/>
          <w:lang w:eastAsia="zh-CN"/>
        </w:rPr>
        <w:t>ocation information</w:t>
      </w:r>
      <w:r>
        <w:rPr>
          <w:lang w:eastAsia="zh-CN"/>
        </w:rPr>
        <w:t xml:space="preserve"> cancel</w:t>
      </w:r>
      <w:r w:rsidRPr="00B90917">
        <w:rPr>
          <w:rFonts w:hint="eastAsia"/>
          <w:lang w:eastAsia="zh-CN"/>
        </w:rPr>
        <w:t xml:space="preserve"> subscription response</w:t>
      </w:r>
      <w:r>
        <w:rPr>
          <w:lang w:eastAsia="zh-CN"/>
        </w:rPr>
        <w:t>.</w:t>
      </w:r>
    </w:p>
    <w:p w14:paraId="7B45CAB5" w14:textId="77777777" w:rsidR="00503B50" w:rsidRPr="005A4FA6" w:rsidRDefault="00503B50" w:rsidP="00503B50">
      <w:pPr>
        <w:pStyle w:val="Heading4"/>
      </w:pPr>
      <w:bookmarkStart w:id="675" w:name="_Toc185842433"/>
      <w:r w:rsidRPr="005A4FA6">
        <w:t>10.11.4.</w:t>
      </w:r>
      <w:r>
        <w:t>2</w:t>
      </w:r>
      <w:r w:rsidRPr="005A4FA6">
        <w:tab/>
        <w:t xml:space="preserve">Location information </w:t>
      </w:r>
      <w:r>
        <w:t>procedures</w:t>
      </w:r>
      <w:r w:rsidRPr="005A4FA6">
        <w:t xml:space="preserve"> between the IWF and the LMS</w:t>
      </w:r>
      <w:bookmarkEnd w:id="675"/>
    </w:p>
    <w:p w14:paraId="3F7E70CC" w14:textId="77777777" w:rsidR="00503B50" w:rsidRDefault="00503B50" w:rsidP="00503B50">
      <w:pPr>
        <w:pStyle w:val="EditorsNote"/>
        <w:rPr>
          <w:noProof/>
        </w:rPr>
      </w:pPr>
      <w:r>
        <w:rPr>
          <w:noProof/>
        </w:rPr>
        <w:t>Editor's Note:</w:t>
      </w:r>
      <w:r>
        <w:rPr>
          <w:noProof/>
        </w:rPr>
        <w:tab/>
        <w:t xml:space="preserve">It is FFS how configuration can be added to restrict the reporting and tracking of users in a partner MC system, or users within an LMR system. Configuration for restricting the reporting and tracking of  location information in a partner MC system is not present in current stage 2 specifications.  </w:t>
      </w:r>
    </w:p>
    <w:p w14:paraId="2FEE7E05" w14:textId="77777777" w:rsidR="00503B50" w:rsidRPr="00001DFE" w:rsidRDefault="00503B50" w:rsidP="00503B50">
      <w:pPr>
        <w:pStyle w:val="Heading5"/>
      </w:pPr>
      <w:bookmarkStart w:id="676" w:name="_Toc44891509"/>
      <w:bookmarkStart w:id="677" w:name="_Toc114840118"/>
      <w:bookmarkStart w:id="678" w:name="_Toc185842434"/>
      <w:r w:rsidRPr="00001DFE">
        <w:t>10.</w:t>
      </w:r>
      <w:r>
        <w:t>11.4.2.1</w:t>
      </w:r>
      <w:r w:rsidRPr="00001DFE">
        <w:tab/>
      </w:r>
      <w:bookmarkEnd w:id="676"/>
      <w:r w:rsidRPr="00001DFE">
        <w:t>On-demand request of location information procedure</w:t>
      </w:r>
      <w:bookmarkEnd w:id="677"/>
      <w:bookmarkEnd w:id="678"/>
    </w:p>
    <w:p w14:paraId="6B6542E1" w14:textId="77777777" w:rsidR="00503B50" w:rsidRPr="00001DFE" w:rsidRDefault="00503B50" w:rsidP="00527785">
      <w:pPr>
        <w:pStyle w:val="Heading6"/>
      </w:pPr>
      <w:bookmarkStart w:id="679" w:name="_Toc185842435"/>
      <w:r w:rsidRPr="00001DFE">
        <w:t>10.</w:t>
      </w:r>
      <w:r>
        <w:t>11.4.2.1.1</w:t>
      </w:r>
      <w:r w:rsidRPr="00001DFE">
        <w:tab/>
        <w:t>On-demand request of location information procedure</w:t>
      </w:r>
      <w:r>
        <w:t xml:space="preserve"> (LMS to IWF)</w:t>
      </w:r>
      <w:bookmarkEnd w:id="679"/>
    </w:p>
    <w:p w14:paraId="26C3B35E" w14:textId="77777777" w:rsidR="00503B50" w:rsidRDefault="00503B50" w:rsidP="00503B50">
      <w:pPr>
        <w:rPr>
          <w:lang w:eastAsia="zh-CN"/>
        </w:rPr>
      </w:pPr>
      <w:r w:rsidRPr="00001DFE">
        <w:rPr>
          <w:lang w:eastAsia="zh-CN"/>
        </w:rPr>
        <w:t xml:space="preserve">The MC service server or location management client in the MC system can request </w:t>
      </w:r>
      <w:r>
        <w:rPr>
          <w:lang w:eastAsia="zh-CN"/>
        </w:rPr>
        <w:t>an LMR</w:t>
      </w:r>
      <w:r w:rsidRPr="00001DFE">
        <w:rPr>
          <w:lang w:eastAsia="zh-CN"/>
        </w:rPr>
        <w:t xml:space="preserve"> user</w:t>
      </w:r>
      <w:r w:rsidRPr="00001DFE">
        <w:t>'</w:t>
      </w:r>
      <w:r w:rsidRPr="00001DFE">
        <w:rPr>
          <w:lang w:eastAsia="zh-CN"/>
        </w:rPr>
        <w:t xml:space="preserve">s location information, which is in the </w:t>
      </w:r>
      <w:r>
        <w:rPr>
          <w:lang w:eastAsia="zh-CN"/>
        </w:rPr>
        <w:t>LMR</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IWF</w:t>
      </w:r>
      <w:r w:rsidRPr="00001DFE">
        <w:rPr>
          <w:lang w:eastAsia="zh-CN"/>
        </w:rPr>
        <w:t xml:space="preserve"> at </w:t>
      </w:r>
      <w:r>
        <w:rPr>
          <w:lang w:eastAsia="zh-CN"/>
        </w:rPr>
        <w:t>the</w:t>
      </w:r>
      <w:r w:rsidRPr="00001DFE">
        <w:rPr>
          <w:lang w:eastAsia="zh-CN"/>
        </w:rPr>
        <w:t xml:space="preserve"> </w:t>
      </w:r>
      <w:r>
        <w:rPr>
          <w:lang w:eastAsia="zh-CN"/>
        </w:rPr>
        <w:t>LMR</w:t>
      </w:r>
      <w:r w:rsidRPr="00001DFE">
        <w:rPr>
          <w:lang w:eastAsia="zh-CN"/>
        </w:rPr>
        <w:t xml:space="preserve"> system.</w:t>
      </w:r>
      <w:r>
        <w:rPr>
          <w:lang w:eastAsia="zh-CN"/>
        </w:rPr>
        <w:t xml:space="preserve"> </w:t>
      </w:r>
    </w:p>
    <w:p w14:paraId="3CC4D9EA" w14:textId="77777777" w:rsidR="00503B50" w:rsidRPr="00001DFE" w:rsidRDefault="00503B50" w:rsidP="00503B50">
      <w:r>
        <w:rPr>
          <w:lang w:eastAsia="zh-CN"/>
        </w:rPr>
        <w:t xml:space="preserve">The LMR user appears to the MC system as an MC service user. The IWF provides interworking to obtain location information for the LMR user associated with the MC service identity it receives. </w:t>
      </w:r>
      <w:r>
        <w:t>The IWF can translate, as needed, between MC service identities and identities used within the LMR system.</w:t>
      </w:r>
    </w:p>
    <w:p w14:paraId="66E8CBC2" w14:textId="77777777" w:rsidR="00503B50" w:rsidRPr="00001DFE" w:rsidRDefault="00503B50" w:rsidP="00503B50">
      <w:pPr>
        <w:rPr>
          <w:lang w:eastAsia="zh-CN"/>
        </w:rPr>
      </w:pPr>
      <w:r w:rsidRPr="00001DFE">
        <w:rPr>
          <w:lang w:eastAsia="zh-CN"/>
        </w:rPr>
        <w:t>Figure 10.</w:t>
      </w:r>
      <w:r>
        <w:rPr>
          <w:lang w:eastAsia="zh-CN"/>
        </w:rPr>
        <w:t>11.4.2.1.1</w:t>
      </w:r>
      <w:r w:rsidRPr="00001DFE">
        <w:rPr>
          <w:lang w:eastAsia="zh-CN"/>
        </w:rPr>
        <w:t>-1 illustrates the high level procedure of on-demand request of location information.</w:t>
      </w:r>
    </w:p>
    <w:p w14:paraId="0BDDC4F2" w14:textId="77777777" w:rsidR="00503B50" w:rsidRPr="00001DFE" w:rsidRDefault="00503B50" w:rsidP="00503B50">
      <w:pPr>
        <w:pStyle w:val="TH"/>
        <w:rPr>
          <w:lang w:eastAsia="zh-CN"/>
        </w:rPr>
      </w:pPr>
      <w:r w:rsidRPr="00001DFE">
        <w:object w:dxaOrig="8850" w:dyaOrig="6840" w14:anchorId="70AA3B16">
          <v:shape id="_x0000_i1112" type="#_x0000_t75" style="width:442.95pt;height:342.15pt" o:ole="">
            <v:imagedata r:id="rId179" o:title=""/>
          </v:shape>
          <o:OLEObject Type="Embed" ProgID="Visio.Drawing.11" ShapeID="_x0000_i1112" DrawAspect="Content" ObjectID="_1796455757" r:id="rId180"/>
        </w:object>
      </w:r>
    </w:p>
    <w:p w14:paraId="55D927DE" w14:textId="77777777" w:rsidR="00503B50" w:rsidRPr="00001DFE" w:rsidRDefault="00503B50" w:rsidP="00503B50">
      <w:pPr>
        <w:pStyle w:val="TF"/>
        <w:rPr>
          <w:lang w:eastAsia="zh-CN"/>
        </w:rPr>
      </w:pPr>
      <w:r w:rsidRPr="00001DFE">
        <w:rPr>
          <w:lang w:eastAsia="zh-CN"/>
        </w:rPr>
        <w:t>Figure 10.</w:t>
      </w:r>
      <w:r>
        <w:rPr>
          <w:lang w:eastAsia="zh-CN"/>
        </w:rPr>
        <w:t>11.4.2.1.1</w:t>
      </w:r>
      <w:r w:rsidRPr="00001DFE">
        <w:rPr>
          <w:lang w:eastAsia="zh-CN"/>
        </w:rPr>
        <w:t>-1: On-demand request of location information procedure</w:t>
      </w:r>
    </w:p>
    <w:p w14:paraId="06DB5315" w14:textId="77777777" w:rsidR="00503B50" w:rsidRPr="00001DFE" w:rsidRDefault="00503B50" w:rsidP="00503B50">
      <w:pPr>
        <w:pStyle w:val="B1"/>
      </w:pPr>
      <w:r w:rsidRPr="00001DFE">
        <w:t>1.</w:t>
      </w:r>
      <w:r w:rsidRPr="00001DFE">
        <w:tab/>
        <w:t xml:space="preserve">The MC service server or a </w:t>
      </w:r>
      <w:r>
        <w:t>LMC</w:t>
      </w:r>
      <w:r w:rsidRPr="00001DFE">
        <w:t xml:space="preserve"> in the MC system requests </w:t>
      </w:r>
      <w:r>
        <w:t xml:space="preserve">from the LMS </w:t>
      </w:r>
      <w:r w:rsidRPr="00001DFE">
        <w:t xml:space="preserve">on-demand location information of </w:t>
      </w:r>
      <w:r>
        <w:t xml:space="preserve">the LMR user that appears as an </w:t>
      </w:r>
      <w:r w:rsidRPr="00001DFE">
        <w:t>MC service user.</w:t>
      </w:r>
    </w:p>
    <w:p w14:paraId="270F0188" w14:textId="77777777" w:rsidR="00503B50" w:rsidRDefault="00503B50" w:rsidP="00503B50">
      <w:pPr>
        <w:pStyle w:val="B1"/>
      </w:pPr>
      <w:r w:rsidRPr="00001DFE">
        <w:t>2.</w:t>
      </w:r>
      <w:r w:rsidRPr="00001DFE">
        <w:tab/>
        <w:t xml:space="preserve">The </w:t>
      </w:r>
      <w:r>
        <w:t>LMS</w:t>
      </w:r>
      <w:r w:rsidRPr="00001DFE">
        <w:t xml:space="preserve"> in the MC system checks if the </w:t>
      </w:r>
      <w:r>
        <w:t>provided information along with the configuration permit the request to proceed.</w:t>
      </w:r>
    </w:p>
    <w:p w14:paraId="05BA7B07" w14:textId="0CDCEB95"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E0E6CFE" w14:textId="77777777" w:rsidR="00503B50" w:rsidRDefault="00503B50" w:rsidP="00503B50">
      <w:pPr>
        <w:pStyle w:val="B1"/>
      </w:pPr>
      <w:r w:rsidRPr="00001DFE">
        <w:t>3.</w:t>
      </w:r>
      <w:r w:rsidRPr="00001DFE">
        <w:tab/>
      </w:r>
      <w:r w:rsidRPr="00F14B79">
        <w:t xml:space="preserve">The </w:t>
      </w:r>
      <w:r>
        <w:t>LMS</w:t>
      </w:r>
      <w:r w:rsidRPr="00F14B79">
        <w:t xml:space="preserve"> in the MC system </w:t>
      </w:r>
      <w:r w:rsidRPr="00CC5CEE">
        <w:t xml:space="preserve">determines that the </w:t>
      </w:r>
      <w:r>
        <w:t>request</w:t>
      </w:r>
      <w:r w:rsidRPr="00CC5CEE">
        <w:t xml:space="preserve"> has a target in </w:t>
      </w:r>
      <w:r>
        <w:t xml:space="preserve">the LMR </w:t>
      </w:r>
      <w:r w:rsidRPr="00CC5CEE">
        <w:t>system</w:t>
      </w:r>
      <w:r w:rsidRPr="00F14B79">
        <w:t>.</w:t>
      </w:r>
    </w:p>
    <w:p w14:paraId="6A7847FA" w14:textId="77777777" w:rsidR="00503B50" w:rsidRPr="00001DFE" w:rsidRDefault="00503B50" w:rsidP="00503B50">
      <w:pPr>
        <w:pStyle w:val="B1"/>
      </w:pPr>
      <w:r>
        <w:t>4.</w:t>
      </w:r>
      <w:r>
        <w:tab/>
      </w:r>
      <w:r w:rsidRPr="00001DFE">
        <w:t xml:space="preserve">The </w:t>
      </w:r>
      <w:r>
        <w:t>LMS</w:t>
      </w:r>
      <w:r w:rsidRPr="00001DFE">
        <w:t xml:space="preserve"> in the MC system sends the </w:t>
      </w:r>
      <w:r>
        <w:t>IWF L</w:t>
      </w:r>
      <w:r w:rsidRPr="00001DFE">
        <w:t xml:space="preserve">ocation information request to the </w:t>
      </w:r>
      <w:r>
        <w:t>IWF</w:t>
      </w:r>
      <w:r w:rsidRPr="00001DFE">
        <w:t xml:space="preserve"> in the </w:t>
      </w:r>
      <w:r>
        <w:t>LMR</w:t>
      </w:r>
      <w:r w:rsidRPr="00001DFE">
        <w:t xml:space="preserve"> system</w:t>
      </w:r>
      <w:r w:rsidRPr="0089404F">
        <w:t xml:space="preserve"> </w:t>
      </w:r>
      <w:r>
        <w:t>according to the described information flow in clause 10.11.4.1.2</w:t>
      </w:r>
      <w:r w:rsidRPr="00001DFE">
        <w:t>.</w:t>
      </w:r>
    </w:p>
    <w:p w14:paraId="236E3DC1"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can choose to authorize the request.</w:t>
      </w:r>
      <w:r w:rsidRPr="00001DFE">
        <w:t xml:space="preserve"> </w:t>
      </w:r>
    </w:p>
    <w:p w14:paraId="5743D939" w14:textId="77777777" w:rsidR="00503B50" w:rsidRPr="00001DFE" w:rsidRDefault="00503B50" w:rsidP="00503B50">
      <w:pPr>
        <w:pStyle w:val="B1"/>
      </w:pPr>
      <w:r>
        <w:t>6</w:t>
      </w:r>
      <w:r w:rsidRPr="00001DFE">
        <w:t>.</w:t>
      </w:r>
      <w:r w:rsidRPr="00001DFE">
        <w:tab/>
        <w:t xml:space="preserve">The </w:t>
      </w:r>
      <w:r>
        <w:t>IWF</w:t>
      </w:r>
      <w:r w:rsidRPr="00001DFE">
        <w:t xml:space="preserve"> at </w:t>
      </w:r>
      <w:r>
        <w:t>the LMR</w:t>
      </w:r>
      <w:r w:rsidRPr="00001DFE">
        <w:t xml:space="preserve"> system </w:t>
      </w:r>
      <w:r>
        <w:t>determines</w:t>
      </w:r>
      <w:r w:rsidRPr="00001DFE">
        <w:t xml:space="preserve"> the location information</w:t>
      </w:r>
      <w:r>
        <w:t xml:space="preserve"> for the LMR user associated with the MC service user identified in the request</w:t>
      </w:r>
      <w:r w:rsidRPr="00001DFE">
        <w:t>.</w:t>
      </w:r>
    </w:p>
    <w:p w14:paraId="60F13DD1" w14:textId="77777777" w:rsidR="00503B50" w:rsidRDefault="00503B50" w:rsidP="00503B50">
      <w:pPr>
        <w:pStyle w:val="B1"/>
      </w:pPr>
      <w:r>
        <w:t>7</w:t>
      </w:r>
      <w:r w:rsidRPr="00001DFE">
        <w:t>.</w:t>
      </w:r>
      <w:r w:rsidRPr="00001DFE">
        <w:tab/>
        <w:t xml:space="preserve">The </w:t>
      </w:r>
      <w:r>
        <w:t>IWF</w:t>
      </w:r>
      <w:r w:rsidRPr="00001DFE">
        <w:t xml:space="preserve"> at </w:t>
      </w:r>
      <w:r>
        <w:t>the LMR</w:t>
      </w:r>
      <w:r w:rsidRPr="00001DFE">
        <w:t xml:space="preserve"> system </w:t>
      </w:r>
      <w:r>
        <w:t>sends the IWF Location information report, described in clause 10.11.4.1.1, to the LMS in the MC system. The LMS forwards the location information report to the MC service server or the LMC.</w:t>
      </w:r>
    </w:p>
    <w:p w14:paraId="43D8AB90" w14:textId="77777777" w:rsidR="00503B50" w:rsidRPr="00001DFE" w:rsidRDefault="00503B50" w:rsidP="00503B50">
      <w:pPr>
        <w:pStyle w:val="Heading6"/>
      </w:pPr>
      <w:bookmarkStart w:id="680" w:name="_Toc185842436"/>
      <w:r w:rsidRPr="00001DFE">
        <w:t>10.</w:t>
      </w:r>
      <w:r>
        <w:t>11.4.2.1.2</w:t>
      </w:r>
      <w:r w:rsidRPr="00001DFE">
        <w:tab/>
        <w:t>On-demand request of location information procedure</w:t>
      </w:r>
      <w:r>
        <w:t xml:space="preserve"> (IWF to LMS)</w:t>
      </w:r>
      <w:bookmarkEnd w:id="680"/>
    </w:p>
    <w:p w14:paraId="6A3A96E4" w14:textId="77777777" w:rsidR="00503B50" w:rsidRDefault="00503B50" w:rsidP="00503B50">
      <w:pPr>
        <w:rPr>
          <w:lang w:eastAsia="zh-CN"/>
        </w:rPr>
      </w:pP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can request </w:t>
      </w:r>
      <w:r>
        <w:rPr>
          <w:lang w:eastAsia="zh-CN"/>
        </w:rPr>
        <w:t>an MC service</w:t>
      </w:r>
      <w:r w:rsidRPr="00001DFE">
        <w:rPr>
          <w:lang w:eastAsia="zh-CN"/>
        </w:rPr>
        <w:t xml:space="preserve"> user</w:t>
      </w:r>
      <w:r w:rsidRPr="00001DFE">
        <w:t>'</w:t>
      </w:r>
      <w:r w:rsidRPr="00001DFE">
        <w:rPr>
          <w:lang w:eastAsia="zh-CN"/>
        </w:rPr>
        <w:t xml:space="preserve">s location information, which is in the </w:t>
      </w:r>
      <w:r>
        <w:rPr>
          <w:lang w:eastAsia="zh-CN"/>
        </w:rPr>
        <w:t>MC</w:t>
      </w:r>
      <w:r w:rsidRPr="00001DFE">
        <w:rPr>
          <w:lang w:eastAsia="zh-CN"/>
        </w:rPr>
        <w:t xml:space="preserve"> system, at any time by sending a</w:t>
      </w:r>
      <w:r>
        <w:rPr>
          <w:lang w:eastAsia="zh-CN"/>
        </w:rPr>
        <w:t>n IWF</w:t>
      </w:r>
      <w:r w:rsidRPr="00001DFE">
        <w:rPr>
          <w:lang w:eastAsia="zh-CN"/>
        </w:rPr>
        <w:t xml:space="preserve"> </w:t>
      </w:r>
      <w:r>
        <w:rPr>
          <w:lang w:eastAsia="zh-CN"/>
        </w:rPr>
        <w:t>L</w:t>
      </w:r>
      <w:r w:rsidRPr="00001DFE">
        <w:rPr>
          <w:lang w:eastAsia="zh-CN"/>
        </w:rPr>
        <w:t xml:space="preserve">ocation information request to the </w:t>
      </w:r>
      <w:r>
        <w:rPr>
          <w:lang w:eastAsia="zh-CN"/>
        </w:rPr>
        <w:t>LMS</w:t>
      </w:r>
      <w:r w:rsidRPr="00001DFE">
        <w:rPr>
          <w:lang w:eastAsia="zh-CN"/>
        </w:rPr>
        <w:t xml:space="preserve"> at </w:t>
      </w:r>
      <w:r>
        <w:rPr>
          <w:lang w:eastAsia="zh-CN"/>
        </w:rPr>
        <w:t>the</w:t>
      </w:r>
      <w:r w:rsidRPr="00001DFE">
        <w:rPr>
          <w:lang w:eastAsia="zh-CN"/>
        </w:rPr>
        <w:t xml:space="preserve"> MC system.</w:t>
      </w:r>
      <w:r>
        <w:rPr>
          <w:lang w:eastAsia="zh-CN"/>
        </w:rPr>
        <w:t xml:space="preserve"> </w:t>
      </w:r>
      <w:r>
        <w:t>The IWF can translate, as needed, between MC service identities and identities used within the LMR system.</w:t>
      </w:r>
    </w:p>
    <w:p w14:paraId="64BB9207" w14:textId="77777777" w:rsidR="00503B50" w:rsidRPr="00001DFE" w:rsidRDefault="00503B50" w:rsidP="00503B50">
      <w:pPr>
        <w:rPr>
          <w:lang w:eastAsia="zh-CN"/>
        </w:rPr>
      </w:pPr>
      <w:r w:rsidRPr="00001DFE">
        <w:rPr>
          <w:lang w:eastAsia="zh-CN"/>
        </w:rPr>
        <w:t>Figure 10.</w:t>
      </w:r>
      <w:r>
        <w:rPr>
          <w:lang w:eastAsia="zh-CN"/>
        </w:rPr>
        <w:t>11.4.2.1.2</w:t>
      </w:r>
      <w:r w:rsidRPr="00001DFE">
        <w:rPr>
          <w:lang w:eastAsia="zh-CN"/>
        </w:rPr>
        <w:t>-1 illustrates the high level procedure of on-demand request of location information.</w:t>
      </w:r>
    </w:p>
    <w:p w14:paraId="0ADDF149" w14:textId="77777777" w:rsidR="00503B50" w:rsidRPr="00001DFE" w:rsidRDefault="00503B50" w:rsidP="00503B50">
      <w:pPr>
        <w:pStyle w:val="TH"/>
        <w:rPr>
          <w:lang w:eastAsia="zh-CN"/>
        </w:rPr>
      </w:pPr>
      <w:r w:rsidRPr="00001DFE">
        <w:object w:dxaOrig="6910" w:dyaOrig="6840" w14:anchorId="4DA9A82A">
          <v:shape id="_x0000_i1113" type="#_x0000_t75" style="width:345.6pt;height:342.15pt" o:ole="">
            <v:imagedata r:id="rId181" o:title=""/>
          </v:shape>
          <o:OLEObject Type="Embed" ProgID="Visio.Drawing.11" ShapeID="_x0000_i1113" DrawAspect="Content" ObjectID="_1796455758" r:id="rId182"/>
        </w:object>
      </w:r>
    </w:p>
    <w:p w14:paraId="7F7E2FB8" w14:textId="77777777" w:rsidR="00503B50" w:rsidRPr="00001DFE" w:rsidRDefault="00503B50" w:rsidP="00503B50">
      <w:pPr>
        <w:pStyle w:val="TF"/>
        <w:rPr>
          <w:lang w:eastAsia="zh-CN"/>
        </w:rPr>
      </w:pPr>
      <w:r w:rsidRPr="00001DFE">
        <w:rPr>
          <w:lang w:eastAsia="zh-CN"/>
        </w:rPr>
        <w:t>Figure 10.</w:t>
      </w:r>
      <w:r>
        <w:rPr>
          <w:lang w:eastAsia="zh-CN"/>
        </w:rPr>
        <w:t>11.4.2.1.2</w:t>
      </w:r>
      <w:r w:rsidRPr="00001DFE">
        <w:rPr>
          <w:lang w:eastAsia="zh-CN"/>
        </w:rPr>
        <w:t>-1: On-demand request of location information procedure</w:t>
      </w:r>
    </w:p>
    <w:p w14:paraId="26F99A82" w14:textId="77777777" w:rsidR="00503B50"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location information is needed for an MC service user.</w:t>
      </w:r>
    </w:p>
    <w:p w14:paraId="50A94006" w14:textId="77777777" w:rsidR="00503B50" w:rsidRDefault="00503B50" w:rsidP="00503B50">
      <w:pPr>
        <w:pStyle w:val="B1"/>
      </w:pPr>
      <w:r>
        <w:t>2</w:t>
      </w:r>
      <w:r w:rsidRPr="00001DFE">
        <w:t>.</w:t>
      </w:r>
      <w:r w:rsidRPr="00001DFE">
        <w:tab/>
      </w:r>
      <w:r w:rsidRPr="00F14B79">
        <w:t xml:space="preserve">The </w:t>
      </w:r>
      <w:r>
        <w:t>IWF</w:t>
      </w:r>
      <w:r w:rsidRPr="00001DFE">
        <w:t xml:space="preserve"> in the </w:t>
      </w:r>
      <w:r>
        <w:t>LMR</w:t>
      </w:r>
      <w:r w:rsidRPr="00001DFE">
        <w:t xml:space="preserve"> </w:t>
      </w:r>
      <w:r w:rsidRPr="00F14B79">
        <w:t xml:space="preserve">system </w:t>
      </w:r>
      <w:r w:rsidRPr="00CC5CEE">
        <w:t xml:space="preserve">determines that the </w:t>
      </w:r>
      <w:r>
        <w:t>MC service user is</w:t>
      </w:r>
      <w:r w:rsidRPr="00CC5CEE">
        <w:t xml:space="preserve"> in </w:t>
      </w:r>
      <w:r>
        <w:t xml:space="preserve">the MC </w:t>
      </w:r>
      <w:r w:rsidRPr="00CC5CEE">
        <w:t>system</w:t>
      </w:r>
      <w:r w:rsidRPr="00F14B79">
        <w:t>.</w:t>
      </w:r>
    </w:p>
    <w:p w14:paraId="0809F502" w14:textId="77777777" w:rsidR="00503B50" w:rsidRPr="00001DFE" w:rsidRDefault="00503B50" w:rsidP="00503B50">
      <w:pPr>
        <w:pStyle w:val="B1"/>
      </w:pPr>
      <w:r>
        <w:t>3.</w:t>
      </w:r>
      <w:r>
        <w:tab/>
      </w:r>
      <w:r w:rsidRPr="00001DFE">
        <w:t xml:space="preserve">The </w:t>
      </w:r>
      <w:r>
        <w:t>IWF</w:t>
      </w:r>
      <w:r w:rsidRPr="00001DFE">
        <w:t xml:space="preserve"> in the </w:t>
      </w:r>
      <w:r>
        <w:t>LMR</w:t>
      </w:r>
      <w:r w:rsidRPr="00001DFE">
        <w:t xml:space="preserve"> system sends the </w:t>
      </w:r>
      <w:r>
        <w:t>IWF L</w:t>
      </w:r>
      <w:r w:rsidRPr="00001DFE">
        <w:t xml:space="preserve">ocation information request to the </w:t>
      </w:r>
      <w:r>
        <w:t>LMS</w:t>
      </w:r>
      <w:r w:rsidRPr="00001DFE">
        <w:t xml:space="preserve"> in the </w:t>
      </w:r>
      <w:r>
        <w:t>MC</w:t>
      </w:r>
      <w:r w:rsidRPr="00001DFE">
        <w:t xml:space="preserve"> system</w:t>
      </w:r>
      <w:r w:rsidRPr="0089404F">
        <w:t xml:space="preserve"> </w:t>
      </w:r>
      <w:r>
        <w:t>according to the described information flow in clause 10.11.4.1.2</w:t>
      </w:r>
      <w:r w:rsidRPr="00001DFE">
        <w:t>.</w:t>
      </w:r>
    </w:p>
    <w:p w14:paraId="01090481" w14:textId="77777777" w:rsidR="00503B50" w:rsidRPr="00001DFE" w:rsidRDefault="00503B50" w:rsidP="00503B50">
      <w:pPr>
        <w:pStyle w:val="B1"/>
      </w:pPr>
      <w:r>
        <w:t>4</w:t>
      </w:r>
      <w:r w:rsidRPr="00001DFE">
        <w:t>.</w:t>
      </w:r>
      <w:r w:rsidRPr="00001DFE">
        <w:tab/>
        <w:t xml:space="preserve">The </w:t>
      </w:r>
      <w:r>
        <w:t>LMS</w:t>
      </w:r>
      <w:r w:rsidRPr="00001DFE">
        <w:t xml:space="preserve"> in the </w:t>
      </w:r>
      <w:r>
        <w:t>MC</w:t>
      </w:r>
      <w:r w:rsidRPr="00001DFE">
        <w:t xml:space="preserve"> system </w:t>
      </w:r>
      <w:r>
        <w:t>authorizes the request.</w:t>
      </w:r>
      <w:r w:rsidRPr="00001DFE">
        <w:t xml:space="preserve"> </w:t>
      </w:r>
    </w:p>
    <w:p w14:paraId="51FE73DF" w14:textId="77777777" w:rsidR="00503B50" w:rsidRPr="00001DFE" w:rsidRDefault="00503B50" w:rsidP="00503B50">
      <w:pPr>
        <w:pStyle w:val="B1"/>
      </w:pPr>
      <w:r>
        <w:t>5</w:t>
      </w:r>
      <w:r w:rsidRPr="00001DFE">
        <w:t>.</w:t>
      </w:r>
      <w:r w:rsidRPr="00001DFE">
        <w:tab/>
        <w:t xml:space="preserve">The </w:t>
      </w:r>
      <w:r>
        <w:t>LMS</w:t>
      </w:r>
      <w:r w:rsidRPr="00001DFE">
        <w:t xml:space="preserve"> in the </w:t>
      </w:r>
      <w:r>
        <w:t>MC</w:t>
      </w:r>
      <w:r w:rsidRPr="00001DFE">
        <w:t xml:space="preserve"> system </w:t>
      </w:r>
      <w:r>
        <w:t>determines</w:t>
      </w:r>
      <w:r w:rsidRPr="00001DFE">
        <w:t xml:space="preserve"> the location information</w:t>
      </w:r>
      <w:r>
        <w:t xml:space="preserve"> for the MC service user identified in the request</w:t>
      </w:r>
      <w:r w:rsidRPr="00001DFE">
        <w:t>.</w:t>
      </w:r>
    </w:p>
    <w:p w14:paraId="29B015E5" w14:textId="77777777" w:rsidR="00503B50" w:rsidRDefault="00503B50" w:rsidP="00503B50">
      <w:pPr>
        <w:pStyle w:val="B1"/>
      </w:pPr>
      <w:r>
        <w:t>6</w:t>
      </w:r>
      <w:r w:rsidRPr="00001DFE">
        <w:t>.</w:t>
      </w:r>
      <w:r w:rsidRPr="00001DFE">
        <w:tab/>
        <w:t xml:space="preserve">The </w:t>
      </w:r>
      <w:r>
        <w:t>LMS</w:t>
      </w:r>
      <w:r w:rsidRPr="00001DFE">
        <w:t xml:space="preserve"> in the </w:t>
      </w:r>
      <w:r>
        <w:t>MC</w:t>
      </w:r>
      <w:r w:rsidRPr="00001DFE">
        <w:t xml:space="preserve"> system </w:t>
      </w:r>
      <w:r>
        <w:t>sends the IWF Location information report, described in clause 10.11.4.1.1, to the IWF in the LMR system.</w:t>
      </w:r>
    </w:p>
    <w:p w14:paraId="5E070699" w14:textId="77777777" w:rsidR="00503B50" w:rsidRPr="00001DFE" w:rsidRDefault="00503B50" w:rsidP="00503B50">
      <w:pPr>
        <w:pStyle w:val="Heading5"/>
      </w:pPr>
      <w:bookmarkStart w:id="681" w:name="_Toc114840119"/>
      <w:bookmarkStart w:id="682" w:name="_Toc185842437"/>
      <w:r>
        <w:t>10.11.4.2.2</w:t>
      </w:r>
      <w:r w:rsidRPr="00001DFE">
        <w:tab/>
      </w:r>
      <w:r>
        <w:t>L</w:t>
      </w:r>
      <w:r w:rsidRPr="004A1A30">
        <w:t>ocation information notification procedure</w:t>
      </w:r>
      <w:bookmarkEnd w:id="681"/>
      <w:bookmarkEnd w:id="682"/>
    </w:p>
    <w:p w14:paraId="4E950B4D" w14:textId="77777777" w:rsidR="00503B50" w:rsidRPr="00001DFE" w:rsidRDefault="00503B50" w:rsidP="00527785">
      <w:pPr>
        <w:pStyle w:val="Heading6"/>
      </w:pPr>
      <w:bookmarkStart w:id="683" w:name="_Toc185842438"/>
      <w:r>
        <w:t>10.11.4.2.2.1</w:t>
      </w:r>
      <w:r w:rsidRPr="00001DFE">
        <w:tab/>
      </w:r>
      <w:r>
        <w:t>L</w:t>
      </w:r>
      <w:r w:rsidRPr="004A1A30">
        <w:t>ocation information notification procedure</w:t>
      </w:r>
      <w:r>
        <w:t xml:space="preserve"> (IWF to LMS)</w:t>
      </w:r>
      <w:bookmarkEnd w:id="683"/>
    </w:p>
    <w:p w14:paraId="46DF5C25"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provides location information, based on some decision or event, to the LMS.</w:t>
      </w:r>
      <w:r w:rsidRPr="006042A5">
        <w:t xml:space="preserve"> </w:t>
      </w:r>
      <w:r>
        <w:t>The IWF can translate, as needed, between MC service identities and identities used within the LMR system.</w:t>
      </w:r>
    </w:p>
    <w:p w14:paraId="01DEC2C0" w14:textId="77777777" w:rsidR="00503B50" w:rsidRPr="00001DFE" w:rsidRDefault="00503B50" w:rsidP="00503B50">
      <w:pPr>
        <w:rPr>
          <w:lang w:eastAsia="zh-CN"/>
        </w:rPr>
      </w:pPr>
      <w:r>
        <w:rPr>
          <w:lang w:eastAsia="zh-CN"/>
        </w:rPr>
        <w:t>Figure 10.11.4.2.2.1</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bookmarkStart w:id="684" w:name="_MON_1709095901"/>
    <w:bookmarkEnd w:id="684"/>
    <w:p w14:paraId="59E1E1EB" w14:textId="77777777" w:rsidR="00503B50" w:rsidRPr="00001DFE" w:rsidRDefault="00503B50" w:rsidP="00503B50">
      <w:pPr>
        <w:pStyle w:val="TH"/>
        <w:rPr>
          <w:lang w:eastAsia="zh-CN"/>
        </w:rPr>
      </w:pPr>
      <w:r w:rsidRPr="00001DFE">
        <w:object w:dxaOrig="6560" w:dyaOrig="4640" w14:anchorId="00A51FC4">
          <v:shape id="_x0000_i1114" type="#_x0000_t75" style="width:328.9pt;height:232.15pt" o:ole="">
            <v:imagedata r:id="rId183" o:title=""/>
          </v:shape>
          <o:OLEObject Type="Embed" ProgID="Visio.Drawing.11" ShapeID="_x0000_i1114" DrawAspect="Content" ObjectID="_1796455759" r:id="rId184"/>
        </w:object>
      </w:r>
    </w:p>
    <w:p w14:paraId="49A4C79E" w14:textId="77777777" w:rsidR="00503B50" w:rsidRPr="00001DFE" w:rsidRDefault="00503B50" w:rsidP="00503B50">
      <w:pPr>
        <w:pStyle w:val="TF"/>
        <w:rPr>
          <w:lang w:eastAsia="zh-CN"/>
        </w:rPr>
      </w:pPr>
      <w:r>
        <w:rPr>
          <w:lang w:eastAsia="zh-CN"/>
        </w:rPr>
        <w:t xml:space="preserve">Figure </w:t>
      </w:r>
      <w:r>
        <w:t>10.11.4.2.2.1</w:t>
      </w:r>
      <w:r w:rsidRPr="00001DFE">
        <w:rPr>
          <w:lang w:eastAsia="zh-CN"/>
        </w:rPr>
        <w:t xml:space="preserve">-1: </w:t>
      </w:r>
      <w:r w:rsidRPr="002A4564">
        <w:rPr>
          <w:lang w:eastAsia="zh-CN"/>
        </w:rPr>
        <w:t>Event-triggered location information notification procedure</w:t>
      </w:r>
    </w:p>
    <w:p w14:paraId="518AE1AC"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has location information available that is to be notified to the LMS in the MC system.</w:t>
      </w:r>
    </w:p>
    <w:p w14:paraId="58006531" w14:textId="77777777" w:rsidR="00503B50" w:rsidRDefault="00503B50" w:rsidP="00503B50">
      <w:pPr>
        <w:pStyle w:val="B1"/>
      </w:pPr>
      <w:r>
        <w:t>2.</w:t>
      </w:r>
      <w:r>
        <w:tab/>
        <w:t>The IWF</w:t>
      </w:r>
      <w:r w:rsidRPr="00001DFE">
        <w:t xml:space="preserve"> in the </w:t>
      </w:r>
      <w:r>
        <w:t>LMR</w:t>
      </w:r>
      <w:r w:rsidRPr="00001DFE">
        <w:t xml:space="preserve"> system </w:t>
      </w:r>
      <w:r>
        <w:t>sends the IWF Location information notification to the LMS in the MC system, according to the described information flow in clause 10.11.4.1.5</w:t>
      </w:r>
      <w:r w:rsidRPr="002A4564">
        <w:t>.</w:t>
      </w:r>
    </w:p>
    <w:p w14:paraId="2DD28890" w14:textId="77777777" w:rsidR="00503B50" w:rsidRPr="00001DFE" w:rsidRDefault="00503B50" w:rsidP="00503B50">
      <w:pPr>
        <w:pStyle w:val="Heading6"/>
      </w:pPr>
      <w:bookmarkStart w:id="685" w:name="_Toc185842439"/>
      <w:r>
        <w:t>10.11.4.2.2.2</w:t>
      </w:r>
      <w:r w:rsidRPr="00001DFE">
        <w:tab/>
      </w:r>
      <w:r>
        <w:t>L</w:t>
      </w:r>
      <w:r w:rsidRPr="004A1A30">
        <w:t>ocation information notification procedure</w:t>
      </w:r>
      <w:r>
        <w:t xml:space="preserve"> (LMS to IWF)</w:t>
      </w:r>
      <w:bookmarkEnd w:id="685"/>
    </w:p>
    <w:p w14:paraId="00CDCB84" w14:textId="77777777" w:rsidR="00503B50" w:rsidRPr="00001DFE" w:rsidRDefault="00503B50" w:rsidP="00503B50">
      <w:r w:rsidRPr="00001DFE">
        <w:rPr>
          <w:lang w:eastAsia="zh-CN"/>
        </w:rPr>
        <w:t xml:space="preserve">The </w:t>
      </w:r>
      <w:r>
        <w:rPr>
          <w:lang w:eastAsia="zh-CN"/>
        </w:rPr>
        <w:t>LMS</w:t>
      </w:r>
      <w:r w:rsidRPr="00001DFE">
        <w:rPr>
          <w:lang w:eastAsia="zh-CN"/>
        </w:rPr>
        <w:t xml:space="preserve"> in the </w:t>
      </w:r>
      <w:r>
        <w:rPr>
          <w:lang w:eastAsia="zh-CN"/>
        </w:rPr>
        <w:t>MC</w:t>
      </w:r>
      <w:r w:rsidRPr="00001DFE">
        <w:rPr>
          <w:lang w:eastAsia="zh-CN"/>
        </w:rPr>
        <w:t xml:space="preserve"> system </w:t>
      </w:r>
      <w:r>
        <w:rPr>
          <w:lang w:eastAsia="zh-CN"/>
        </w:rPr>
        <w:t>provides location information to the IWF in the LMR system.</w:t>
      </w:r>
      <w:r w:rsidRPr="006042A5">
        <w:t xml:space="preserve"> </w:t>
      </w:r>
      <w:r>
        <w:t>The IWF can translate, as needed, between MC service identities and identities used within the LMR system.</w:t>
      </w:r>
    </w:p>
    <w:p w14:paraId="72053A34" w14:textId="77777777" w:rsidR="00503B50" w:rsidRPr="00001DFE" w:rsidRDefault="00503B50" w:rsidP="00503B50">
      <w:pPr>
        <w:rPr>
          <w:lang w:eastAsia="zh-CN"/>
        </w:rPr>
      </w:pPr>
      <w:r>
        <w:rPr>
          <w:lang w:eastAsia="zh-CN"/>
        </w:rPr>
        <w:t>Figure 10.11.4.2.2.2</w:t>
      </w:r>
      <w:r w:rsidRPr="00001DFE">
        <w:rPr>
          <w:lang w:eastAsia="zh-CN"/>
        </w:rPr>
        <w:t xml:space="preserve">-1 </w:t>
      </w:r>
      <w:r w:rsidRPr="004A1A30">
        <w:rPr>
          <w:lang w:eastAsia="zh-CN"/>
        </w:rPr>
        <w:t xml:space="preserve">illustrates the high level procedure of </w:t>
      </w:r>
      <w:r>
        <w:rPr>
          <w:lang w:eastAsia="zh-CN"/>
        </w:rPr>
        <w:t>notification</w:t>
      </w:r>
      <w:r w:rsidRPr="004A1A30">
        <w:rPr>
          <w:lang w:eastAsia="zh-CN"/>
        </w:rPr>
        <w:t xml:space="preserve"> of location information.</w:t>
      </w:r>
    </w:p>
    <w:p w14:paraId="4D96C005" w14:textId="77777777" w:rsidR="00503B50" w:rsidRPr="00001DFE" w:rsidRDefault="00503B50" w:rsidP="00503B50">
      <w:pPr>
        <w:pStyle w:val="TH"/>
        <w:rPr>
          <w:lang w:eastAsia="zh-CN"/>
        </w:rPr>
      </w:pPr>
      <w:r w:rsidRPr="00001DFE">
        <w:object w:dxaOrig="6560" w:dyaOrig="4640" w14:anchorId="59C040C6">
          <v:shape id="_x0000_i1115" type="#_x0000_t75" style="width:328.9pt;height:232.15pt" o:ole="">
            <v:imagedata r:id="rId185" o:title=""/>
          </v:shape>
          <o:OLEObject Type="Embed" ProgID="Visio.Drawing.11" ShapeID="_x0000_i1115" DrawAspect="Content" ObjectID="_1796455760" r:id="rId186"/>
        </w:object>
      </w:r>
    </w:p>
    <w:p w14:paraId="2B51712F" w14:textId="77777777" w:rsidR="00503B50" w:rsidRPr="00001DFE" w:rsidRDefault="00503B50" w:rsidP="00503B50">
      <w:pPr>
        <w:pStyle w:val="TF"/>
        <w:rPr>
          <w:lang w:eastAsia="zh-CN"/>
        </w:rPr>
      </w:pPr>
      <w:r>
        <w:rPr>
          <w:lang w:eastAsia="zh-CN"/>
        </w:rPr>
        <w:t xml:space="preserve">Figure </w:t>
      </w:r>
      <w:r>
        <w:t>10.11.4.2.2.2</w:t>
      </w:r>
      <w:r w:rsidRPr="00001DFE">
        <w:rPr>
          <w:lang w:eastAsia="zh-CN"/>
        </w:rPr>
        <w:t xml:space="preserve">-1: </w:t>
      </w:r>
      <w:r w:rsidRPr="002A4564">
        <w:rPr>
          <w:lang w:eastAsia="zh-CN"/>
        </w:rPr>
        <w:t>Event-triggered location information notification procedure</w:t>
      </w:r>
    </w:p>
    <w:p w14:paraId="6E6FEB18" w14:textId="77777777" w:rsidR="00503B50" w:rsidRPr="00001DFE" w:rsidRDefault="00503B50" w:rsidP="00503B50">
      <w:pPr>
        <w:pStyle w:val="B1"/>
      </w:pPr>
      <w:r>
        <w:t>1</w:t>
      </w:r>
      <w:r w:rsidRPr="00001DFE">
        <w:t>.</w:t>
      </w:r>
      <w:r w:rsidRPr="00001DFE">
        <w:tab/>
        <w:t xml:space="preserve">The </w:t>
      </w:r>
      <w:r>
        <w:t>LMS</w:t>
      </w:r>
      <w:r w:rsidRPr="00001DFE">
        <w:t xml:space="preserve"> in the </w:t>
      </w:r>
      <w:r>
        <w:t>MC</w:t>
      </w:r>
      <w:r w:rsidRPr="00001DFE">
        <w:t xml:space="preserve"> system </w:t>
      </w:r>
      <w:r>
        <w:t>determines that it has location information available that is to be notified to the IWF in the LMR system.</w:t>
      </w:r>
    </w:p>
    <w:p w14:paraId="569ADB72" w14:textId="77777777" w:rsidR="00503B50" w:rsidRDefault="00503B50" w:rsidP="00503B50">
      <w:pPr>
        <w:pStyle w:val="B1"/>
      </w:pPr>
      <w:r>
        <w:lastRenderedPageBreak/>
        <w:t>2.</w:t>
      </w:r>
      <w:r>
        <w:tab/>
        <w:t>The LMS</w:t>
      </w:r>
      <w:r w:rsidRPr="00001DFE">
        <w:t xml:space="preserve"> in the </w:t>
      </w:r>
      <w:r>
        <w:t>MC</w:t>
      </w:r>
      <w:r w:rsidRPr="00001DFE">
        <w:t xml:space="preserve"> system </w:t>
      </w:r>
      <w:r>
        <w:t>sends the IWF Location information notification to the IWF in the LMR system, according to the described information flow in clause 10.11.4.1.5</w:t>
      </w:r>
      <w:r w:rsidRPr="002A4564">
        <w:t>.</w:t>
      </w:r>
    </w:p>
    <w:p w14:paraId="231C2297" w14:textId="77777777" w:rsidR="00503B50" w:rsidRPr="00001DFE" w:rsidRDefault="00503B50" w:rsidP="00503B50">
      <w:pPr>
        <w:pStyle w:val="Heading5"/>
      </w:pPr>
      <w:bookmarkStart w:id="686" w:name="_Hlk126213880"/>
      <w:bookmarkStart w:id="687" w:name="_Toc114840120"/>
      <w:bookmarkStart w:id="688" w:name="_Toc185842440"/>
      <w:r>
        <w:t>10.11.4.2.3</w:t>
      </w:r>
      <w:bookmarkEnd w:id="686"/>
      <w:r w:rsidRPr="00001DFE">
        <w:tab/>
      </w:r>
      <w:r>
        <w:t>L</w:t>
      </w:r>
      <w:r w:rsidRPr="004A1A30">
        <w:t xml:space="preserve">ocation information </w:t>
      </w:r>
      <w:r>
        <w:t xml:space="preserve">subscription </w:t>
      </w:r>
      <w:r w:rsidRPr="004A1A30">
        <w:t>procedure</w:t>
      </w:r>
      <w:bookmarkEnd w:id="687"/>
      <w:bookmarkEnd w:id="688"/>
    </w:p>
    <w:p w14:paraId="0967D00D" w14:textId="77777777" w:rsidR="00503B50" w:rsidRPr="00001DFE" w:rsidRDefault="00503B50" w:rsidP="00527785">
      <w:pPr>
        <w:pStyle w:val="Heading6"/>
      </w:pPr>
      <w:bookmarkStart w:id="689" w:name="_Toc185842441"/>
      <w:r>
        <w:t>10.11.4.2.3.1</w:t>
      </w:r>
      <w:r w:rsidRPr="00001DFE">
        <w:tab/>
      </w:r>
      <w:r>
        <w:t>L</w:t>
      </w:r>
      <w:r w:rsidRPr="004A1A30">
        <w:t xml:space="preserve">ocation information </w:t>
      </w:r>
      <w:r>
        <w:t xml:space="preserve">subscription </w:t>
      </w:r>
      <w:r w:rsidRPr="004A1A30">
        <w:t>procedure</w:t>
      </w:r>
      <w:r>
        <w:t xml:space="preserve"> (LMS to IWF)</w:t>
      </w:r>
      <w:bookmarkEnd w:id="689"/>
    </w:p>
    <w:p w14:paraId="6EA54A5A"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56225169" w14:textId="77777777" w:rsidR="00503B50" w:rsidRPr="00001DFE" w:rsidRDefault="00503B50" w:rsidP="00503B50">
      <w:pPr>
        <w:rPr>
          <w:lang w:eastAsia="zh-CN"/>
        </w:rPr>
      </w:pPr>
      <w:r>
        <w:rPr>
          <w:lang w:eastAsia="zh-CN"/>
        </w:rPr>
        <w:t>Figure </w:t>
      </w:r>
      <w:r>
        <w:t>10.11.4.2.3.1</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D9A0694" w14:textId="77777777" w:rsidR="00503B50" w:rsidRPr="00001DFE" w:rsidRDefault="00503B50" w:rsidP="00503B50">
      <w:pPr>
        <w:pStyle w:val="TH"/>
        <w:rPr>
          <w:lang w:eastAsia="zh-CN"/>
        </w:rPr>
      </w:pPr>
      <w:r w:rsidRPr="00001DFE">
        <w:object w:dxaOrig="7130" w:dyaOrig="7410" w14:anchorId="3F81C9F7">
          <v:shape id="_x0000_i1116" type="#_x0000_t75" style="width:357.1pt;height:372.1pt" o:ole="">
            <v:imagedata r:id="rId187" o:title=""/>
          </v:shape>
          <o:OLEObject Type="Embed" ProgID="Visio.Drawing.11" ShapeID="_x0000_i1116" DrawAspect="Content" ObjectID="_1796455761" r:id="rId188"/>
        </w:object>
      </w:r>
    </w:p>
    <w:p w14:paraId="18FB4904" w14:textId="77777777" w:rsidR="00503B50" w:rsidRPr="00001DFE" w:rsidRDefault="00503B50" w:rsidP="00503B50">
      <w:pPr>
        <w:pStyle w:val="TF"/>
        <w:rPr>
          <w:lang w:eastAsia="zh-CN"/>
        </w:rPr>
      </w:pPr>
      <w:r>
        <w:rPr>
          <w:lang w:eastAsia="zh-CN"/>
        </w:rPr>
        <w:t xml:space="preserve">Figure </w:t>
      </w:r>
      <w:r>
        <w:t>10.11.4.2.3.1</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7B2CCBA2"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sends a request for subscription to event-triggered location information of LMR users that appear as MC service users in the LMR system by sending a location information subscription request to the LMS in the MC system, according to the described information flows in clause 10.9.2.5</w:t>
      </w:r>
      <w:r w:rsidRPr="00B42FA7">
        <w:t xml:space="preserve"> </w:t>
      </w:r>
      <w:r>
        <w:t>in 3GPP TS 23.280 [5]</w:t>
      </w:r>
      <w:r w:rsidRPr="002A4564">
        <w:t>.</w:t>
      </w:r>
    </w:p>
    <w:p w14:paraId="008CF400"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3A795813" w14:textId="17A59316" w:rsidR="00503B50" w:rsidRPr="00001DFE" w:rsidRDefault="00503B50" w:rsidP="00503B50">
      <w:pPr>
        <w:pStyle w:val="NO"/>
        <w:rPr>
          <w:lang w:eastAsia="zh-CN"/>
        </w:rPr>
      </w:pPr>
      <w:r w:rsidRPr="00001DFE">
        <w:t>NOTE:</w:t>
      </w:r>
      <w:r w:rsidRPr="00001DFE">
        <w:tab/>
        <w:t xml:space="preserve">Whether the authorization check is a specific MC service user </w:t>
      </w:r>
      <w:r>
        <w:t xml:space="preserve">based </w:t>
      </w:r>
      <w:r w:rsidRPr="00001DFE">
        <w:t>check or is a general policy check is outside the scope of this procedure.</w:t>
      </w:r>
    </w:p>
    <w:p w14:paraId="5C34B3F5"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0702AE">
        <w:t xml:space="preserve">determines that the request has a target in </w:t>
      </w:r>
      <w:r>
        <w:t>an LMR</w:t>
      </w:r>
      <w:r w:rsidRPr="000702AE">
        <w:t xml:space="preserve"> system</w:t>
      </w:r>
      <w:r>
        <w:t>.</w:t>
      </w:r>
    </w:p>
    <w:p w14:paraId="6CE8A840" w14:textId="77777777" w:rsidR="00503B50" w:rsidRDefault="00503B50" w:rsidP="00503B50">
      <w:pPr>
        <w:pStyle w:val="B1"/>
      </w:pPr>
      <w:r>
        <w:lastRenderedPageBreak/>
        <w:t>4.</w:t>
      </w:r>
      <w:r>
        <w:tab/>
        <w:t>The LMS in the MC system sends the IWF Location information subscription request to the IWF in the LMR system, according to the described information flow in clause 10.11.4.1.3</w:t>
      </w:r>
      <w:r w:rsidRPr="002A4564">
        <w:t>.</w:t>
      </w:r>
    </w:p>
    <w:p w14:paraId="348B8ED2" w14:textId="77777777" w:rsidR="00503B50" w:rsidRPr="00001DFE" w:rsidRDefault="00503B50" w:rsidP="00503B50">
      <w:pPr>
        <w:pStyle w:val="B1"/>
      </w:pPr>
      <w:r>
        <w:t>5</w:t>
      </w:r>
      <w:r w:rsidRPr="00001DFE">
        <w:t>.</w:t>
      </w:r>
      <w:r w:rsidRPr="00001DFE">
        <w:tab/>
        <w:t xml:space="preserve">The </w:t>
      </w:r>
      <w:r>
        <w:t>IWF</w:t>
      </w:r>
      <w:r w:rsidRPr="00001DFE">
        <w:t xml:space="preserve"> in the </w:t>
      </w:r>
      <w:r>
        <w:t>LMR</w:t>
      </w:r>
      <w:r w:rsidRPr="00001DFE">
        <w:t xml:space="preserve"> system </w:t>
      </w:r>
      <w:r>
        <w:t xml:space="preserve">can </w:t>
      </w:r>
      <w:r w:rsidRPr="00001DFE">
        <w:t xml:space="preserve">check if the </w:t>
      </w:r>
      <w:r>
        <w:t>provided information along with the configuration permit the request to proceed.</w:t>
      </w:r>
    </w:p>
    <w:p w14:paraId="68F2D398" w14:textId="77777777" w:rsidR="00503B50" w:rsidRDefault="00503B50" w:rsidP="00503B50">
      <w:pPr>
        <w:pStyle w:val="B1"/>
      </w:pPr>
      <w:r>
        <w:t>6.</w:t>
      </w:r>
      <w:r>
        <w:tab/>
        <w:t>The IWF in the LMR system applies the subscription.</w:t>
      </w:r>
    </w:p>
    <w:p w14:paraId="46AC6F18" w14:textId="77777777" w:rsidR="00503B50" w:rsidRDefault="00503B50" w:rsidP="00503B50">
      <w:pPr>
        <w:pStyle w:val="B1"/>
      </w:pPr>
      <w:r>
        <w:t>7.</w:t>
      </w:r>
      <w:r>
        <w:tab/>
        <w:t>The IWF in the LMR system sends the IWF Location information subscription response to the LMS in the MC system according to the described information flow in clause 10.11.4.1.4</w:t>
      </w:r>
      <w:r w:rsidRPr="002A4564">
        <w:t>.</w:t>
      </w:r>
      <w:r>
        <w:t xml:space="preserve"> The LMS in the MC system can respond to the LMC or MC server in the MC system per the procedures of 3GPP TS 23.280 [5]</w:t>
      </w:r>
      <w:r w:rsidRPr="002A4564">
        <w:t>.</w:t>
      </w:r>
    </w:p>
    <w:p w14:paraId="7FCAB4AF" w14:textId="77777777" w:rsidR="00503B50" w:rsidRPr="00001DFE" w:rsidRDefault="00503B50" w:rsidP="00503B50">
      <w:pPr>
        <w:pStyle w:val="Heading6"/>
      </w:pPr>
      <w:bookmarkStart w:id="690" w:name="_Toc185842442"/>
      <w:r>
        <w:t>10.11.4.2.3.2</w:t>
      </w:r>
      <w:r w:rsidRPr="00001DFE">
        <w:tab/>
      </w:r>
      <w:r>
        <w:t>L</w:t>
      </w:r>
      <w:r w:rsidRPr="004A1A30">
        <w:t xml:space="preserve">ocation information </w:t>
      </w:r>
      <w:r>
        <w:t xml:space="preserve">subscription </w:t>
      </w:r>
      <w:r w:rsidRPr="004A1A30">
        <w:t>procedure</w:t>
      </w:r>
      <w:r>
        <w:t xml:space="preserve"> (IWF to LMS)</w:t>
      </w:r>
      <w:bookmarkEnd w:id="690"/>
    </w:p>
    <w:p w14:paraId="1E829589" w14:textId="77777777" w:rsidR="00503B50" w:rsidRPr="00001DFE" w:rsidRDefault="00503B50" w:rsidP="00503B50">
      <w:r>
        <w:rPr>
          <w:lang w:eastAsia="zh-CN"/>
        </w:rPr>
        <w:t xml:space="preserve">An IWF Location information subscription request is sent from the MC system to the IWF. </w:t>
      </w:r>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sends an IWF Location information subscription response.</w:t>
      </w:r>
      <w:r w:rsidRPr="006042A5">
        <w:t xml:space="preserve"> </w:t>
      </w:r>
      <w:r>
        <w:t>The IWF can translate, as needed, between MC service identities and identities used within the LMR system.</w:t>
      </w:r>
    </w:p>
    <w:p w14:paraId="12AF7B45" w14:textId="77777777" w:rsidR="00503B50" w:rsidRPr="00001DFE" w:rsidRDefault="00503B50" w:rsidP="00503B50">
      <w:pPr>
        <w:rPr>
          <w:lang w:eastAsia="zh-CN"/>
        </w:rPr>
      </w:pPr>
      <w:r>
        <w:rPr>
          <w:lang w:eastAsia="zh-CN"/>
        </w:rPr>
        <w:t>Figure </w:t>
      </w:r>
      <w:r>
        <w:t>10.11.4.2.3.2</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LMS in the MC system to the IWF in the LMR system</w:t>
      </w:r>
      <w:r w:rsidRPr="004A1A30">
        <w:rPr>
          <w:lang w:eastAsia="zh-CN"/>
        </w:rPr>
        <w:t>.</w:t>
      </w:r>
    </w:p>
    <w:p w14:paraId="7118B904" w14:textId="77777777" w:rsidR="00503B50" w:rsidRPr="00001DFE" w:rsidRDefault="00503B50" w:rsidP="00503B50">
      <w:pPr>
        <w:pStyle w:val="TH"/>
        <w:rPr>
          <w:lang w:eastAsia="zh-CN"/>
        </w:rPr>
      </w:pPr>
      <w:r w:rsidRPr="00001DFE">
        <w:object w:dxaOrig="5760" w:dyaOrig="7410" w14:anchorId="712DEC75">
          <v:shape id="_x0000_i1117" type="#_x0000_t75" style="width:289.15pt;height:372.1pt" o:ole="">
            <v:imagedata r:id="rId189" o:title=""/>
          </v:shape>
          <o:OLEObject Type="Embed" ProgID="Visio.Drawing.11" ShapeID="_x0000_i1117" DrawAspect="Content" ObjectID="_1796455762" r:id="rId190"/>
        </w:object>
      </w:r>
    </w:p>
    <w:p w14:paraId="5C7EBC12" w14:textId="77777777" w:rsidR="00503B50" w:rsidRPr="00001DFE" w:rsidRDefault="00503B50" w:rsidP="00503B50">
      <w:pPr>
        <w:pStyle w:val="TF"/>
        <w:rPr>
          <w:lang w:eastAsia="zh-CN"/>
        </w:rPr>
      </w:pPr>
      <w:r>
        <w:rPr>
          <w:lang w:eastAsia="zh-CN"/>
        </w:rPr>
        <w:t xml:space="preserve">Figure </w:t>
      </w:r>
      <w:r>
        <w:t>10.11.4.2.3.2</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0501F4DB" w14:textId="77777777" w:rsidR="00503B50" w:rsidRPr="00001DFE" w:rsidRDefault="00503B50" w:rsidP="00503B50">
      <w:pPr>
        <w:pStyle w:val="B1"/>
      </w:pPr>
      <w:r>
        <w:t>1</w:t>
      </w:r>
      <w:r w:rsidRPr="00001DFE">
        <w:t>.</w:t>
      </w:r>
      <w:r w:rsidRPr="00001DFE">
        <w:tab/>
        <w:t xml:space="preserve">The </w:t>
      </w:r>
      <w:r>
        <w:t>IWF</w:t>
      </w:r>
      <w:r w:rsidRPr="00001DFE">
        <w:t xml:space="preserve"> in the </w:t>
      </w:r>
      <w:r>
        <w:t>LMR</w:t>
      </w:r>
      <w:r w:rsidRPr="00001DFE">
        <w:t xml:space="preserve"> system </w:t>
      </w:r>
      <w:r>
        <w:t>determines that it needs to subscribe to location information notifications for an MC service user.</w:t>
      </w:r>
    </w:p>
    <w:p w14:paraId="371B21C4" w14:textId="77777777" w:rsidR="00503B50" w:rsidRDefault="00503B50" w:rsidP="00503B50">
      <w:pPr>
        <w:pStyle w:val="B1"/>
      </w:pPr>
      <w:r>
        <w:t>2</w:t>
      </w:r>
      <w:r w:rsidRPr="00001DFE">
        <w:t>.</w:t>
      </w:r>
      <w:r w:rsidRPr="00001DFE">
        <w:tab/>
        <w:t xml:space="preserve">The </w:t>
      </w:r>
      <w:r>
        <w:t>IWF</w:t>
      </w:r>
      <w:r w:rsidRPr="00001DFE">
        <w:t xml:space="preserve"> in the </w:t>
      </w:r>
      <w:r>
        <w:t>LMR</w:t>
      </w:r>
      <w:r w:rsidRPr="00001DFE">
        <w:t xml:space="preserve"> system </w:t>
      </w:r>
      <w:r w:rsidRPr="000702AE">
        <w:t xml:space="preserve">determines that the request has a target in </w:t>
      </w:r>
      <w:r>
        <w:t>the MC</w:t>
      </w:r>
      <w:r w:rsidRPr="000702AE">
        <w:t xml:space="preserve"> system</w:t>
      </w:r>
      <w:r>
        <w:t>.</w:t>
      </w:r>
    </w:p>
    <w:p w14:paraId="26EB3C7D" w14:textId="77777777" w:rsidR="00503B50" w:rsidRDefault="00503B50" w:rsidP="00503B50">
      <w:pPr>
        <w:pStyle w:val="B1"/>
      </w:pPr>
      <w:r>
        <w:t>3.</w:t>
      </w:r>
      <w:r>
        <w:tab/>
        <w:t>The IWF</w:t>
      </w:r>
      <w:r w:rsidRPr="00001DFE">
        <w:t xml:space="preserve"> in the </w:t>
      </w:r>
      <w:r>
        <w:t>LMR</w:t>
      </w:r>
      <w:r w:rsidRPr="00001DFE">
        <w:t xml:space="preserve"> </w:t>
      </w:r>
      <w:r>
        <w:t>system sends the IWF Location information subscription request to the LMS in the MC system, according to the described information flow in clause 10.11.4.1.3</w:t>
      </w:r>
      <w:r w:rsidRPr="002A4564">
        <w:t>.</w:t>
      </w:r>
    </w:p>
    <w:p w14:paraId="297C4A8C" w14:textId="77777777" w:rsidR="00503B50" w:rsidRPr="00001DFE" w:rsidRDefault="00503B50" w:rsidP="00503B50">
      <w:pPr>
        <w:pStyle w:val="B1"/>
      </w:pPr>
      <w:r>
        <w:lastRenderedPageBreak/>
        <w:t>4</w:t>
      </w:r>
      <w:r w:rsidRPr="00001DFE">
        <w:t>.</w:t>
      </w:r>
      <w:r w:rsidRPr="00001DFE">
        <w:tab/>
        <w:t xml:space="preserve">The </w:t>
      </w:r>
      <w:r>
        <w:t>LMS</w:t>
      </w:r>
      <w:r w:rsidRPr="00001DFE">
        <w:t xml:space="preserve"> in the </w:t>
      </w:r>
      <w:r>
        <w:t>MC</w:t>
      </w:r>
      <w:r w:rsidRPr="00001DFE">
        <w:t xml:space="preserve"> system check</w:t>
      </w:r>
      <w:r>
        <w:t>s</w:t>
      </w:r>
      <w:r w:rsidRPr="00001DFE">
        <w:t xml:space="preserve"> if the </w:t>
      </w:r>
      <w:r>
        <w:t>provided information along with the configuration permit the request to proceed.</w:t>
      </w:r>
    </w:p>
    <w:p w14:paraId="2044AD1C" w14:textId="77777777" w:rsidR="00503B50" w:rsidRDefault="00503B50" w:rsidP="00503B50">
      <w:pPr>
        <w:pStyle w:val="B1"/>
      </w:pPr>
      <w:r>
        <w:t>5.</w:t>
      </w:r>
      <w:r>
        <w:tab/>
        <w:t>The LMS</w:t>
      </w:r>
      <w:r w:rsidRPr="00001DFE">
        <w:t xml:space="preserve"> in the </w:t>
      </w:r>
      <w:r>
        <w:t>MC</w:t>
      </w:r>
      <w:r w:rsidRPr="00001DFE">
        <w:t xml:space="preserve"> </w:t>
      </w:r>
      <w:r>
        <w:t>system applies the subscription.</w:t>
      </w:r>
    </w:p>
    <w:p w14:paraId="05B1D342" w14:textId="77777777" w:rsidR="00503B50" w:rsidRDefault="00503B50" w:rsidP="00503B50">
      <w:pPr>
        <w:pStyle w:val="B1"/>
      </w:pPr>
      <w:r>
        <w:t>6.</w:t>
      </w:r>
      <w:r>
        <w:tab/>
        <w:t>The LMS</w:t>
      </w:r>
      <w:r w:rsidRPr="00001DFE">
        <w:t xml:space="preserve"> in the </w:t>
      </w:r>
      <w:r>
        <w:t>MC</w:t>
      </w:r>
      <w:r w:rsidRPr="00001DFE">
        <w:t xml:space="preserve"> </w:t>
      </w:r>
      <w:r>
        <w:t>system sends the IWF Location information subscription response to the LMS in the MC system according to the described information flow in clause 10.11.4.1.4</w:t>
      </w:r>
      <w:r w:rsidRPr="002A4564">
        <w:t>.</w:t>
      </w:r>
      <w:r>
        <w:t xml:space="preserve"> </w:t>
      </w:r>
    </w:p>
    <w:p w14:paraId="79A18B24" w14:textId="77777777" w:rsidR="00503B50" w:rsidRPr="00001DFE" w:rsidRDefault="00503B50" w:rsidP="00503B50">
      <w:pPr>
        <w:pStyle w:val="Heading5"/>
      </w:pPr>
      <w:bookmarkStart w:id="691" w:name="_Toc114840121"/>
      <w:bookmarkStart w:id="692" w:name="_Toc185842443"/>
      <w:r>
        <w:t>10.11.4.2.4</w:t>
      </w:r>
      <w:r w:rsidRPr="00001DFE">
        <w:tab/>
      </w:r>
      <w:r>
        <w:t>L</w:t>
      </w:r>
      <w:r w:rsidRPr="004A1A30">
        <w:t xml:space="preserve">ocation information </w:t>
      </w:r>
      <w:r>
        <w:t xml:space="preserve">cancel subscription </w:t>
      </w:r>
      <w:r w:rsidRPr="004A1A30">
        <w:t>procedure</w:t>
      </w:r>
      <w:bookmarkEnd w:id="691"/>
      <w:bookmarkEnd w:id="692"/>
    </w:p>
    <w:p w14:paraId="4563CC9A" w14:textId="77777777" w:rsidR="00503B50" w:rsidRPr="00001DFE" w:rsidRDefault="00503B50" w:rsidP="00527785">
      <w:pPr>
        <w:pStyle w:val="Heading6"/>
      </w:pPr>
      <w:bookmarkStart w:id="693" w:name="_Toc185842444"/>
      <w:r>
        <w:t>10.11.4.2.4.1</w:t>
      </w:r>
      <w:r w:rsidRPr="00001DFE">
        <w:tab/>
      </w:r>
      <w:r>
        <w:t>L</w:t>
      </w:r>
      <w:r w:rsidRPr="004A1A30">
        <w:t xml:space="preserve">ocation information </w:t>
      </w:r>
      <w:r>
        <w:t xml:space="preserve">cancel subscription </w:t>
      </w:r>
      <w:r w:rsidRPr="004A1A30">
        <w:t>procedure</w:t>
      </w:r>
      <w:r>
        <w:t xml:space="preserve"> (LMS to IWF)</w:t>
      </w:r>
      <w:bookmarkEnd w:id="693"/>
    </w:p>
    <w:p w14:paraId="20AD18C6" w14:textId="77777777" w:rsidR="00503B50" w:rsidRPr="00001DFE" w:rsidRDefault="00503B50" w:rsidP="00503B50">
      <w:r w:rsidRPr="00001DFE">
        <w:rPr>
          <w:lang w:eastAsia="zh-CN"/>
        </w:rPr>
        <w:t xml:space="preserve">The </w:t>
      </w:r>
      <w:r>
        <w:rPr>
          <w:lang w:eastAsia="zh-CN"/>
        </w:rPr>
        <w:t>LMC</w:t>
      </w:r>
      <w:r w:rsidRPr="00001DFE">
        <w:rPr>
          <w:lang w:eastAsia="zh-CN"/>
        </w:rPr>
        <w:t xml:space="preserve"> in the MC system </w:t>
      </w:r>
      <w:r>
        <w:rPr>
          <w:lang w:eastAsia="zh-CN"/>
        </w:rPr>
        <w:t>receives location information updates according to the subscriptions requested in the LMR system per clause 10.11.4.2.3. Those subscriptions can be cancelled anytime from the MC system.</w:t>
      </w:r>
      <w:r w:rsidRPr="006042A5">
        <w:t xml:space="preserve"> </w:t>
      </w:r>
      <w:r>
        <w:t>The IWF can translate, as needed, between MC service identities and identities used within the LMR system.</w:t>
      </w:r>
    </w:p>
    <w:p w14:paraId="2B9C1BD4" w14:textId="77777777" w:rsidR="00503B50" w:rsidRPr="00001DFE" w:rsidRDefault="00503B50" w:rsidP="00503B50">
      <w:pPr>
        <w:rPr>
          <w:lang w:eastAsia="zh-CN"/>
        </w:rPr>
      </w:pPr>
      <w:r>
        <w:rPr>
          <w:lang w:eastAsia="zh-CN"/>
        </w:rPr>
        <w:t>Figure </w:t>
      </w:r>
      <w:r>
        <w:t>10.11.4.2.4.1</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MC system to the LMR system</w:t>
      </w:r>
      <w:r w:rsidRPr="004A1A30">
        <w:rPr>
          <w:lang w:eastAsia="zh-CN"/>
        </w:rPr>
        <w:t>.</w:t>
      </w:r>
    </w:p>
    <w:p w14:paraId="1EE45AD3" w14:textId="77777777" w:rsidR="00503B50" w:rsidRPr="00001DFE" w:rsidRDefault="00503B50" w:rsidP="00503B50">
      <w:pPr>
        <w:pStyle w:val="TH"/>
        <w:rPr>
          <w:lang w:eastAsia="zh-CN"/>
        </w:rPr>
      </w:pPr>
      <w:r w:rsidRPr="00001DFE">
        <w:object w:dxaOrig="7510" w:dyaOrig="7540" w14:anchorId="09D53BA5">
          <v:shape id="_x0000_i1118" type="#_x0000_t75" style="width:376.7pt;height:377.85pt" o:ole="">
            <v:imagedata r:id="rId191" o:title=""/>
          </v:shape>
          <o:OLEObject Type="Embed" ProgID="Visio.Drawing.11" ShapeID="_x0000_i1118" DrawAspect="Content" ObjectID="_1796455763" r:id="rId192"/>
        </w:object>
      </w:r>
    </w:p>
    <w:p w14:paraId="397D1D14" w14:textId="77777777" w:rsidR="00503B50" w:rsidRPr="00001DFE" w:rsidRDefault="00503B50" w:rsidP="00503B50">
      <w:pPr>
        <w:pStyle w:val="TF"/>
        <w:rPr>
          <w:lang w:eastAsia="zh-CN"/>
        </w:rPr>
      </w:pPr>
      <w:r>
        <w:rPr>
          <w:lang w:eastAsia="zh-CN"/>
        </w:rPr>
        <w:t xml:space="preserve">Figure </w:t>
      </w:r>
      <w:r>
        <w:t>10.11.4.2.4.1</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0FD16C99" w14:textId="77777777" w:rsidR="00503B50" w:rsidRPr="00001DFE" w:rsidRDefault="00503B50" w:rsidP="00503B50">
      <w:pPr>
        <w:pStyle w:val="B1"/>
      </w:pPr>
      <w:r w:rsidRPr="00001DFE">
        <w:t>1.</w:t>
      </w:r>
      <w:r w:rsidRPr="00001DFE">
        <w:tab/>
      </w:r>
      <w:r w:rsidRPr="002A4564">
        <w:t>T</w:t>
      </w:r>
      <w:r>
        <w:t xml:space="preserve">he MC service server or the LMC in the </w:t>
      </w:r>
      <w:r w:rsidRPr="002A4564">
        <w:t xml:space="preserve">MC system </w:t>
      </w:r>
      <w:r>
        <w:t>requests the cancellation of subscriptions to event-triggered location information of LMR users that appear as MC service users in the LMR system by sending location information cancel subscription requests to the LMS in the MC system, according to the described information flows in clause 10.9.2.8 in 3GPP TS 23.280 [5]</w:t>
      </w:r>
      <w:r w:rsidRPr="002A4564">
        <w:t>.</w:t>
      </w:r>
    </w:p>
    <w:p w14:paraId="703FE55F" w14:textId="77777777" w:rsidR="00503B50" w:rsidRPr="00001DFE" w:rsidRDefault="00503B50" w:rsidP="00503B50">
      <w:pPr>
        <w:pStyle w:val="B1"/>
      </w:pPr>
      <w:r>
        <w:t>2</w:t>
      </w:r>
      <w:r w:rsidRPr="00001DFE">
        <w:t>.</w:t>
      </w:r>
      <w:r w:rsidRPr="00001DFE">
        <w:tab/>
        <w:t xml:space="preserve">The </w:t>
      </w:r>
      <w:r>
        <w:t>LMS</w:t>
      </w:r>
      <w:r w:rsidRPr="00001DFE">
        <w:t xml:space="preserve"> in the MC system checks if the </w:t>
      </w:r>
      <w:r>
        <w:t>provided information along with the configuration permit the request to proceed.</w:t>
      </w:r>
    </w:p>
    <w:p w14:paraId="5E4F6BC4" w14:textId="6F1668F6" w:rsidR="00503B50" w:rsidRPr="00001DFE" w:rsidRDefault="00503B50" w:rsidP="00503B50">
      <w:pPr>
        <w:pStyle w:val="NO"/>
        <w:rPr>
          <w:lang w:eastAsia="zh-CN"/>
        </w:rPr>
      </w:pPr>
      <w:r w:rsidRPr="00001DFE">
        <w:lastRenderedPageBreak/>
        <w:t>NOTE:</w:t>
      </w:r>
      <w:r w:rsidRPr="00001DFE">
        <w:tab/>
        <w:t xml:space="preserve">Whether the authorization check is a specific MC service user </w:t>
      </w:r>
      <w:r>
        <w:t xml:space="preserve">based </w:t>
      </w:r>
      <w:r w:rsidRPr="00001DFE">
        <w:t>check or is a general policy check is outside the scope of this procedure.</w:t>
      </w:r>
    </w:p>
    <w:p w14:paraId="27E61A97" w14:textId="77777777" w:rsidR="00503B50" w:rsidRDefault="00503B50" w:rsidP="00503B50">
      <w:pPr>
        <w:pStyle w:val="B1"/>
      </w:pPr>
      <w:r>
        <w:t>3</w:t>
      </w:r>
      <w:r w:rsidRPr="00001DFE">
        <w:t>.</w:t>
      </w:r>
      <w:r w:rsidRPr="00001DFE">
        <w:tab/>
        <w:t xml:space="preserve">The </w:t>
      </w:r>
      <w:r>
        <w:t>LMS</w:t>
      </w:r>
      <w:r w:rsidRPr="00001DFE">
        <w:t xml:space="preserve"> in the MC system </w:t>
      </w:r>
      <w:r w:rsidRPr="00CC5CEE">
        <w:t xml:space="preserve">determines that the </w:t>
      </w:r>
      <w:r>
        <w:t>request</w:t>
      </w:r>
      <w:r w:rsidRPr="00CC5CEE">
        <w:t xml:space="preserve"> has a target in </w:t>
      </w:r>
      <w:r>
        <w:t>an LMR</w:t>
      </w:r>
      <w:r w:rsidRPr="00CC5CEE">
        <w:t xml:space="preserve"> system</w:t>
      </w:r>
      <w:r>
        <w:t>.</w:t>
      </w:r>
    </w:p>
    <w:p w14:paraId="4196EB45" w14:textId="77777777" w:rsidR="00503B50" w:rsidRDefault="00503B50" w:rsidP="00503B50">
      <w:pPr>
        <w:pStyle w:val="B1"/>
      </w:pPr>
      <w:r>
        <w:t>4.</w:t>
      </w:r>
      <w:r>
        <w:tab/>
        <w:t>The LMS in the MC system sends the IWF Location information cancel subscription request to the IWF in the LMR system, according to the described information flow in clause 10.11.4.1.6</w:t>
      </w:r>
      <w:r w:rsidRPr="002A4564">
        <w:t>.</w:t>
      </w:r>
    </w:p>
    <w:p w14:paraId="55CC9CCB" w14:textId="77777777" w:rsidR="00503B50" w:rsidRPr="00001DFE" w:rsidRDefault="00503B50" w:rsidP="00503B50">
      <w:pPr>
        <w:pStyle w:val="B1"/>
      </w:pPr>
      <w:r>
        <w:t>5</w:t>
      </w:r>
      <w:r w:rsidRPr="00001DFE">
        <w:t>.</w:t>
      </w:r>
      <w:r w:rsidRPr="00001DFE">
        <w:tab/>
        <w:t xml:space="preserve">The </w:t>
      </w:r>
      <w:r>
        <w:t xml:space="preserve">IWF in the LMR </w:t>
      </w:r>
      <w:r w:rsidRPr="00001DFE">
        <w:t xml:space="preserve">system </w:t>
      </w:r>
      <w:r>
        <w:t xml:space="preserve">can </w:t>
      </w:r>
      <w:r w:rsidRPr="00001DFE">
        <w:t xml:space="preserve">check if the </w:t>
      </w:r>
      <w:r>
        <w:t>provided information along with the configuration permit the request to proceed.</w:t>
      </w:r>
    </w:p>
    <w:p w14:paraId="25A7F2B6" w14:textId="77777777" w:rsidR="00503B50" w:rsidRDefault="00503B50" w:rsidP="00503B50">
      <w:pPr>
        <w:pStyle w:val="B1"/>
      </w:pPr>
      <w:r>
        <w:t>6.</w:t>
      </w:r>
      <w:r>
        <w:tab/>
        <w:t>The IWF in the LMR system cancels the subscription.</w:t>
      </w:r>
    </w:p>
    <w:p w14:paraId="3716F73A" w14:textId="77777777" w:rsidR="00503B50" w:rsidRDefault="00503B50" w:rsidP="00503B50">
      <w:pPr>
        <w:pStyle w:val="B1"/>
      </w:pPr>
      <w:r>
        <w:t>7.</w:t>
      </w:r>
      <w:r>
        <w:tab/>
        <w:t>The IWF in the LMR system sends the IWF Location information cancel subscription response to the LMS in the MC system, according to the described information flow in clause 10.11.4.1.7</w:t>
      </w:r>
      <w:r w:rsidRPr="002A4564">
        <w:t>.</w:t>
      </w:r>
      <w:r>
        <w:t xml:space="preserve"> The LMS can forward the location information cancel subscription response per the procedures in 3GPP TS 23.280 [5]</w:t>
      </w:r>
      <w:r w:rsidRPr="002A4564">
        <w:t>.</w:t>
      </w:r>
    </w:p>
    <w:p w14:paraId="1F4CD693" w14:textId="77777777" w:rsidR="00503B50" w:rsidRPr="00001DFE" w:rsidRDefault="00503B50" w:rsidP="00503B50">
      <w:pPr>
        <w:pStyle w:val="Heading6"/>
      </w:pPr>
      <w:bookmarkStart w:id="694" w:name="_Toc185842445"/>
      <w:r>
        <w:t>10.11.4.2.4.2</w:t>
      </w:r>
      <w:r w:rsidRPr="00001DFE">
        <w:tab/>
      </w:r>
      <w:r>
        <w:t>L</w:t>
      </w:r>
      <w:r w:rsidRPr="004A1A30">
        <w:t xml:space="preserve">ocation information </w:t>
      </w:r>
      <w:r>
        <w:t xml:space="preserve">cancel subscription </w:t>
      </w:r>
      <w:r w:rsidRPr="004A1A30">
        <w:t>procedure</w:t>
      </w:r>
      <w:r>
        <w:t xml:space="preserve"> (IWF to LMS)</w:t>
      </w:r>
      <w:bookmarkEnd w:id="694"/>
    </w:p>
    <w:p w14:paraId="61D082B1" w14:textId="77777777" w:rsidR="00503B50" w:rsidRPr="00001DFE" w:rsidRDefault="00503B50" w:rsidP="00503B50">
      <w:r w:rsidRPr="00001DFE">
        <w:rPr>
          <w:lang w:eastAsia="zh-CN"/>
        </w:rPr>
        <w:t xml:space="preserve">The </w:t>
      </w:r>
      <w:r>
        <w:rPr>
          <w:lang w:eastAsia="zh-CN"/>
        </w:rPr>
        <w:t>IWF</w:t>
      </w:r>
      <w:r w:rsidRPr="00001DFE">
        <w:rPr>
          <w:lang w:eastAsia="zh-CN"/>
        </w:rPr>
        <w:t xml:space="preserve"> in the </w:t>
      </w:r>
      <w:r>
        <w:rPr>
          <w:lang w:eastAsia="zh-CN"/>
        </w:rPr>
        <w:t>LMR</w:t>
      </w:r>
      <w:r w:rsidRPr="00001DFE">
        <w:rPr>
          <w:lang w:eastAsia="zh-CN"/>
        </w:rPr>
        <w:t xml:space="preserve"> system </w:t>
      </w:r>
      <w:r>
        <w:rPr>
          <w:lang w:eastAsia="zh-CN"/>
        </w:rPr>
        <w:t>receives location information updates according to the subscriptions requested in the MC system per clause 10.11.4.2.3.2. Those subscriptions can be cancelled anytime from the LMR system.</w:t>
      </w:r>
      <w:r w:rsidRPr="006042A5">
        <w:t xml:space="preserve"> </w:t>
      </w:r>
      <w:r>
        <w:t>The IWF can translate, as needed, between MC service identities and identities used within the LMR system.</w:t>
      </w:r>
    </w:p>
    <w:p w14:paraId="1732B079" w14:textId="77777777" w:rsidR="00503B50" w:rsidRPr="00001DFE" w:rsidRDefault="00503B50" w:rsidP="00503B50">
      <w:pPr>
        <w:rPr>
          <w:lang w:eastAsia="zh-CN"/>
        </w:rPr>
      </w:pPr>
      <w:r>
        <w:rPr>
          <w:lang w:eastAsia="zh-CN"/>
        </w:rPr>
        <w:t>Figure </w:t>
      </w:r>
      <w:r>
        <w:t>10.11.4.2.4.2</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from the LMR system to the MC system</w:t>
      </w:r>
      <w:r w:rsidRPr="004A1A30">
        <w:rPr>
          <w:lang w:eastAsia="zh-CN"/>
        </w:rPr>
        <w:t>.</w:t>
      </w:r>
    </w:p>
    <w:p w14:paraId="0EA8C237" w14:textId="77777777" w:rsidR="00503B50" w:rsidRPr="00001DFE" w:rsidRDefault="00503B50" w:rsidP="00503B50">
      <w:pPr>
        <w:pStyle w:val="TH"/>
        <w:rPr>
          <w:lang w:eastAsia="zh-CN"/>
        </w:rPr>
      </w:pPr>
      <w:r w:rsidRPr="00001DFE">
        <w:object w:dxaOrig="5031" w:dyaOrig="7540" w14:anchorId="545DD539">
          <v:shape id="_x0000_i1119" type="#_x0000_t75" style="width:252.3pt;height:377.85pt" o:ole="">
            <v:imagedata r:id="rId193" o:title=""/>
          </v:shape>
          <o:OLEObject Type="Embed" ProgID="Visio.Drawing.11" ShapeID="_x0000_i1119" DrawAspect="Content" ObjectID="_1796455764" r:id="rId194"/>
        </w:object>
      </w:r>
    </w:p>
    <w:p w14:paraId="7B2F6A8E" w14:textId="77777777" w:rsidR="00503B50" w:rsidRPr="00001DFE" w:rsidRDefault="00503B50" w:rsidP="00503B50">
      <w:pPr>
        <w:pStyle w:val="TF"/>
        <w:rPr>
          <w:lang w:eastAsia="zh-CN"/>
        </w:rPr>
      </w:pPr>
      <w:r>
        <w:rPr>
          <w:lang w:eastAsia="zh-CN"/>
        </w:rPr>
        <w:t xml:space="preserve">Figure </w:t>
      </w:r>
      <w:r>
        <w:t>10.11.4.2.4.2</w:t>
      </w:r>
      <w:r w:rsidRPr="00001DFE">
        <w:rPr>
          <w:lang w:eastAsia="zh-CN"/>
        </w:rPr>
        <w:t xml:space="preserve">-1: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6517BABA" w14:textId="77777777" w:rsidR="00503B50" w:rsidRPr="00001DFE" w:rsidRDefault="00503B50" w:rsidP="00503B50">
      <w:pPr>
        <w:pStyle w:val="B1"/>
      </w:pPr>
      <w:r>
        <w:t>1</w:t>
      </w:r>
      <w:r w:rsidRPr="00001DFE">
        <w:t>.</w:t>
      </w:r>
      <w:r w:rsidRPr="00001DFE">
        <w:tab/>
        <w:t xml:space="preserve">The </w:t>
      </w:r>
      <w:r>
        <w:t>IWF in the LMR</w:t>
      </w:r>
      <w:r w:rsidRPr="00001DFE">
        <w:t xml:space="preserve"> system </w:t>
      </w:r>
      <w:r>
        <w:t>determines that a location information subscription is to be cancelled.</w:t>
      </w:r>
    </w:p>
    <w:p w14:paraId="5A635633" w14:textId="77777777" w:rsidR="00503B50" w:rsidRDefault="00503B50" w:rsidP="00503B50">
      <w:pPr>
        <w:pStyle w:val="B1"/>
      </w:pPr>
      <w:r>
        <w:lastRenderedPageBreak/>
        <w:t>2</w:t>
      </w:r>
      <w:r w:rsidRPr="00001DFE">
        <w:t>.</w:t>
      </w:r>
      <w:r w:rsidRPr="00001DFE">
        <w:tab/>
        <w:t xml:space="preserve">The </w:t>
      </w:r>
      <w:r>
        <w:t>IWF in the LMR</w:t>
      </w:r>
      <w:r w:rsidRPr="00001DFE">
        <w:t xml:space="preserve"> system </w:t>
      </w:r>
      <w:r w:rsidRPr="00CC5CEE">
        <w:t xml:space="preserve">determines that the </w:t>
      </w:r>
      <w:r>
        <w:t>request</w:t>
      </w:r>
      <w:r w:rsidRPr="00CC5CEE">
        <w:t xml:space="preserve"> has a target in </w:t>
      </w:r>
      <w:r>
        <w:t>the MC</w:t>
      </w:r>
      <w:r w:rsidRPr="00CC5CEE">
        <w:t xml:space="preserve"> system</w:t>
      </w:r>
      <w:r>
        <w:t>.</w:t>
      </w:r>
    </w:p>
    <w:p w14:paraId="2FEEBA32" w14:textId="77777777" w:rsidR="00503B50" w:rsidRDefault="00503B50" w:rsidP="00503B50">
      <w:pPr>
        <w:pStyle w:val="B1"/>
      </w:pPr>
      <w:r>
        <w:t>3.</w:t>
      </w:r>
      <w:r>
        <w:tab/>
        <w:t>The IWF in the LMR</w:t>
      </w:r>
      <w:r w:rsidRPr="00001DFE">
        <w:t xml:space="preserve"> </w:t>
      </w:r>
      <w:r>
        <w:t>system sends the IWF Location information cancel subscription request to the LMS in the MC system, according to the described information flow in clause 10.11.4.1.6</w:t>
      </w:r>
      <w:r w:rsidRPr="002A4564">
        <w:t>.</w:t>
      </w:r>
    </w:p>
    <w:p w14:paraId="7469D791" w14:textId="77777777" w:rsidR="00503B50" w:rsidRPr="00001DFE" w:rsidRDefault="00503B50" w:rsidP="00503B50">
      <w:pPr>
        <w:pStyle w:val="B1"/>
      </w:pPr>
      <w:r>
        <w:t>4</w:t>
      </w:r>
      <w:r w:rsidRPr="00001DFE">
        <w:t>.</w:t>
      </w:r>
      <w:r w:rsidRPr="00001DFE">
        <w:tab/>
        <w:t xml:space="preserve">The </w:t>
      </w:r>
      <w:r>
        <w:t xml:space="preserve">LMS in the MC </w:t>
      </w:r>
      <w:r w:rsidRPr="00001DFE">
        <w:t>system check</w:t>
      </w:r>
      <w:r>
        <w:t>s</w:t>
      </w:r>
      <w:r w:rsidRPr="00001DFE">
        <w:t xml:space="preserve"> if the </w:t>
      </w:r>
      <w:r>
        <w:t>provided information along with the configuration permit the request to proceed.</w:t>
      </w:r>
    </w:p>
    <w:p w14:paraId="1B7FD9DA" w14:textId="77777777" w:rsidR="00503B50" w:rsidRDefault="00503B50" w:rsidP="00503B50">
      <w:pPr>
        <w:pStyle w:val="B1"/>
      </w:pPr>
      <w:r>
        <w:t>5.</w:t>
      </w:r>
      <w:r>
        <w:tab/>
        <w:t>The LMS in the MC system cancels the subscription.</w:t>
      </w:r>
    </w:p>
    <w:p w14:paraId="12D5438F" w14:textId="77777777" w:rsidR="00503B50" w:rsidRDefault="00503B50" w:rsidP="00503B50">
      <w:pPr>
        <w:pStyle w:val="B1"/>
      </w:pPr>
      <w:r>
        <w:t>6.</w:t>
      </w:r>
      <w:r>
        <w:tab/>
        <w:t>The LMS in the MC system sends the IWF Location information cancel subscription response to the IWF in the LMR</w:t>
      </w:r>
      <w:r w:rsidRPr="00001DFE">
        <w:t xml:space="preserve"> </w:t>
      </w:r>
      <w:r>
        <w:t>system, according to the described information flow in clause 10.11.4.1.7</w:t>
      </w:r>
      <w:r w:rsidRPr="002A4564">
        <w:t>.</w:t>
      </w:r>
      <w:r>
        <w:t xml:space="preserve"> </w:t>
      </w:r>
    </w:p>
    <w:p w14:paraId="1A12206C" w14:textId="77777777" w:rsidR="00C96716" w:rsidRDefault="00C96716" w:rsidP="00C96716">
      <w:pPr>
        <w:pStyle w:val="Heading2"/>
        <w:rPr>
          <w:lang w:val="en-US"/>
        </w:rPr>
      </w:pPr>
      <w:bookmarkStart w:id="695" w:name="_Toc185842446"/>
      <w:r>
        <w:rPr>
          <w:lang w:val="en-US"/>
        </w:rPr>
        <w:t>10</w:t>
      </w:r>
      <w:r w:rsidRPr="00420F3A">
        <w:rPr>
          <w:lang w:val="en-US"/>
        </w:rPr>
        <w:t>.</w:t>
      </w:r>
      <w:r>
        <w:rPr>
          <w:lang w:val="en-US"/>
        </w:rPr>
        <w:t>12</w:t>
      </w:r>
      <w:r w:rsidRPr="00420F3A">
        <w:rPr>
          <w:lang w:val="en-US"/>
        </w:rPr>
        <w:tab/>
      </w:r>
      <w:r>
        <w:rPr>
          <w:lang w:val="en-US"/>
        </w:rPr>
        <w:t>LMR security transport</w:t>
      </w:r>
      <w:bookmarkEnd w:id="695"/>
    </w:p>
    <w:p w14:paraId="44727D64" w14:textId="77777777" w:rsidR="00C96716" w:rsidRDefault="00C96716" w:rsidP="00C96716">
      <w:pPr>
        <w:pStyle w:val="Heading3"/>
      </w:pPr>
      <w:bookmarkStart w:id="696" w:name="_Toc185842447"/>
      <w:r>
        <w:t>10.12.1</w:t>
      </w:r>
      <w:r>
        <w:tab/>
        <w:t>Information flows for LMR security transport</w:t>
      </w:r>
      <w:bookmarkEnd w:id="696"/>
    </w:p>
    <w:p w14:paraId="77413AF8" w14:textId="77777777" w:rsidR="00C96716" w:rsidRPr="00AB5FED" w:rsidRDefault="00C96716" w:rsidP="00C96716">
      <w:pPr>
        <w:pStyle w:val="Heading4"/>
        <w:rPr>
          <w:lang w:eastAsia="ja-JP"/>
        </w:rPr>
      </w:pPr>
      <w:bookmarkStart w:id="697" w:name="_Toc185842448"/>
      <w:r>
        <w:t>10.12</w:t>
      </w:r>
      <w:r w:rsidRPr="00AB5FED">
        <w:t>.</w:t>
      </w:r>
      <w:r>
        <w:t>1.1</w:t>
      </w:r>
      <w:r w:rsidRPr="00AB5FED">
        <w:tab/>
      </w:r>
      <w:r>
        <w:t>Non-3GPP security message request</w:t>
      </w:r>
      <w:bookmarkEnd w:id="697"/>
    </w:p>
    <w:p w14:paraId="1C802D8A" w14:textId="77777777" w:rsidR="00C96716" w:rsidRPr="00AB5FED" w:rsidRDefault="00C96716" w:rsidP="00C96716">
      <w:r>
        <w:t>Table 10.12.1.1</w:t>
      </w:r>
      <w:r w:rsidRPr="00AB5FED">
        <w:t xml:space="preserve">-1 describes the information flow </w:t>
      </w:r>
      <w:r>
        <w:t>non-3GPP</w:t>
      </w:r>
      <w:r>
        <w:rPr>
          <w:rFonts w:hint="eastAsia"/>
          <w:lang w:eastAsia="zh-CN"/>
        </w:rPr>
        <w:t xml:space="preserve"> </w:t>
      </w:r>
      <w:r>
        <w:t>security message</w:t>
      </w:r>
      <w:r w:rsidRPr="00AB5FED">
        <w:t xml:space="preserve"> </w:t>
      </w:r>
      <w:r>
        <w:t xml:space="preserve">request </w:t>
      </w:r>
      <w:r w:rsidRPr="00AB5FED">
        <w:t>from the MC</w:t>
      </w:r>
      <w:r>
        <w:t xml:space="preserve"> service</w:t>
      </w:r>
      <w:r w:rsidRPr="00AB5FED">
        <w:t xml:space="preserve"> server to the </w:t>
      </w:r>
      <w:r>
        <w:t>IWF, from the IWF to the MC service server, from the MC service server to the MC service client and from the MC service client to the MC service server</w:t>
      </w:r>
      <w:r w:rsidRPr="00AB5FED">
        <w:t>.</w:t>
      </w:r>
    </w:p>
    <w:p w14:paraId="7C5FBAE8" w14:textId="77777777" w:rsidR="00C96716" w:rsidRPr="00AB5FED" w:rsidRDefault="00C96716" w:rsidP="00C96716">
      <w:pPr>
        <w:pStyle w:val="TH"/>
      </w:pPr>
      <w:r>
        <w:t>Table 10.12</w:t>
      </w:r>
      <w:r w:rsidRPr="00AB5FED">
        <w:t>.</w:t>
      </w:r>
      <w:r>
        <w:t>1.1</w:t>
      </w:r>
      <w:r w:rsidRPr="00AB5FED">
        <w:t>-1</w:t>
      </w:r>
      <w:r>
        <w:t>:</w:t>
      </w:r>
      <w:r w:rsidRPr="00AB5FED">
        <w:t xml:space="preserve"> </w:t>
      </w:r>
      <w:r>
        <w:t>Non-3GPP security message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67237D2F"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243D3"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0E513"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C146" w14:textId="77777777" w:rsidR="00C96716" w:rsidRPr="00AB5FED" w:rsidRDefault="00C96716" w:rsidP="00933680">
            <w:pPr>
              <w:pStyle w:val="TAH"/>
              <w:rPr>
                <w:lang w:eastAsia="ja-JP"/>
              </w:rPr>
            </w:pPr>
            <w:r w:rsidRPr="00AB5FED">
              <w:t>Description</w:t>
            </w:r>
          </w:p>
        </w:tc>
      </w:tr>
      <w:tr w:rsidR="00C96716" w:rsidRPr="00AB5FED" w14:paraId="4FF21AF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65D59" w14:textId="77777777" w:rsidR="00C96716" w:rsidRPr="00AB5FED" w:rsidRDefault="00C96716" w:rsidP="00933680">
            <w:pPr>
              <w:pStyle w:val="TAL"/>
              <w:rPr>
                <w:lang w:eastAsia="ja-JP"/>
              </w:rPr>
            </w:pPr>
            <w:r>
              <w:t>MC</w:t>
            </w:r>
            <w:r w:rsidRPr="00AB5FED">
              <w:t xml:space="preserve"> </w:t>
            </w:r>
            <w:r>
              <w:t xml:space="preserve">service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B8010A"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CB114" w14:textId="77777777" w:rsidR="00C96716" w:rsidRPr="00AB5FED" w:rsidRDefault="00C96716" w:rsidP="00933680">
            <w:pPr>
              <w:pStyle w:val="TAL"/>
              <w:rPr>
                <w:lang w:eastAsia="ja-JP"/>
              </w:rPr>
            </w:pPr>
            <w:r w:rsidRPr="00AB5FED">
              <w:t xml:space="preserve">The identity of the </w:t>
            </w:r>
            <w:r>
              <w:t>MC service user</w:t>
            </w:r>
          </w:p>
        </w:tc>
      </w:tr>
      <w:tr w:rsidR="00C96716" w:rsidRPr="00AB5FED" w14:paraId="4F9CEDC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05EC1" w14:textId="77777777" w:rsidR="00C96716" w:rsidRDefault="00C96716" w:rsidP="00933680">
            <w:pPr>
              <w:pStyle w:val="TAL"/>
            </w:pPr>
            <w:bookmarkStart w:id="698" w:name="_Hlk504703293"/>
            <w:r>
              <w:rPr>
                <w:rFonts w:eastAsia="Calibri Light" w:cs="Arial"/>
                <w:szCs w:val="18"/>
                <w:lang w:eastAsia="zh-CN"/>
              </w:rPr>
              <w:t>URI of LMR security functional 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FC55E"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63EA" w14:textId="77777777" w:rsidR="00C96716" w:rsidRPr="00AB5FED" w:rsidRDefault="00C96716" w:rsidP="00933680">
            <w:pPr>
              <w:pStyle w:val="TAL"/>
            </w:pPr>
            <w:r>
              <w:rPr>
                <w:rFonts w:eastAsia="Calibri Light" w:cs="Arial"/>
                <w:szCs w:val="18"/>
                <w:lang w:eastAsia="zh-CN"/>
              </w:rPr>
              <w:t>URI of LMR key management functional entity user profile parameter defined in</w:t>
            </w:r>
            <w:r>
              <w:t xml:space="preserve"> 3GPP TS 23.379 [7]</w:t>
            </w:r>
          </w:p>
        </w:tc>
      </w:tr>
      <w:bookmarkEnd w:id="698"/>
      <w:tr w:rsidR="00C96716" w:rsidRPr="00AB5FED" w14:paraId="5BCCC387"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A1EF1" w14:textId="77777777" w:rsidR="00C96716" w:rsidRPr="00AB5FED" w:rsidRDefault="00C96716" w:rsidP="00933680">
            <w:pPr>
              <w:pStyle w:val="TAL"/>
              <w:rPr>
                <w:lang w:eastAsia="ja-JP"/>
              </w:rPr>
            </w:pPr>
            <w:r>
              <w:t>LMR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61D9DE" w14:textId="77777777" w:rsidR="00C96716" w:rsidRPr="00AB5FED" w:rsidRDefault="00C96716" w:rsidP="00933680">
            <w:pPr>
              <w:pStyle w:val="TAC"/>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FFD14" w14:textId="77777777" w:rsidR="00C96716" w:rsidRPr="00AB5FED" w:rsidRDefault="00C96716" w:rsidP="00933680">
            <w:pPr>
              <w:pStyle w:val="TAL"/>
              <w:rPr>
                <w:lang w:eastAsia="ja-JP"/>
              </w:rPr>
            </w:pPr>
            <w:r>
              <w:t>The LMR technology, e.g. TETRA, P25. Required when sent toward the MC service client.</w:t>
            </w:r>
          </w:p>
        </w:tc>
      </w:tr>
      <w:tr w:rsidR="00C96716" w:rsidRPr="00AB5FED" w14:paraId="4B679FC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5F506" w14:textId="77777777" w:rsidR="00C96716" w:rsidRDefault="00C96716" w:rsidP="00933680">
            <w:pPr>
              <w:pStyle w:val="TAL"/>
            </w:pPr>
            <w:r>
              <w:t>Payload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5BF00"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D11FC" w14:textId="77777777" w:rsidR="00C96716" w:rsidRDefault="00C96716" w:rsidP="00933680">
            <w:pPr>
              <w:pStyle w:val="TAL"/>
            </w:pPr>
            <w:r>
              <w:t>Opaque payload. Contents and format are out of 3GPP scope.</w:t>
            </w:r>
          </w:p>
        </w:tc>
      </w:tr>
    </w:tbl>
    <w:p w14:paraId="61687339" w14:textId="77777777" w:rsidR="00C96716" w:rsidRDefault="00C96716" w:rsidP="00C96716">
      <w:pPr>
        <w:rPr>
          <w:lang w:val="en-US"/>
        </w:rPr>
      </w:pPr>
    </w:p>
    <w:p w14:paraId="7F192FD0" w14:textId="77777777" w:rsidR="00C96716" w:rsidRPr="00AB5FED" w:rsidRDefault="00C96716" w:rsidP="00C96716">
      <w:pPr>
        <w:pStyle w:val="Heading4"/>
        <w:rPr>
          <w:lang w:eastAsia="ja-JP"/>
        </w:rPr>
      </w:pPr>
      <w:bookmarkStart w:id="699" w:name="_Toc185842449"/>
      <w:r>
        <w:t>10.12</w:t>
      </w:r>
      <w:r w:rsidRPr="00AB5FED">
        <w:t>.</w:t>
      </w:r>
      <w:r>
        <w:t>1.2</w:t>
      </w:r>
      <w:r w:rsidRPr="00AB5FED">
        <w:tab/>
      </w:r>
      <w:r>
        <w:t>Non-3GPP</w:t>
      </w:r>
      <w:r w:rsidRPr="00AB5FED">
        <w:t xml:space="preserve"> </w:t>
      </w:r>
      <w:r>
        <w:t>security message response</w:t>
      </w:r>
      <w:bookmarkEnd w:id="699"/>
    </w:p>
    <w:p w14:paraId="044C442A" w14:textId="77777777" w:rsidR="00C96716" w:rsidRPr="00AB5FED" w:rsidRDefault="00C96716" w:rsidP="00C96716">
      <w:r>
        <w:t>Table 10.12.1.2</w:t>
      </w:r>
      <w:r w:rsidRPr="00AB5FED">
        <w:t xml:space="preserve">-1 describes the information flow </w:t>
      </w:r>
      <w:r>
        <w:t>non-3GPP</w:t>
      </w:r>
      <w:r>
        <w:rPr>
          <w:rFonts w:hint="eastAsia"/>
          <w:lang w:eastAsia="zh-CN"/>
        </w:rPr>
        <w:t xml:space="preserve"> </w:t>
      </w:r>
      <w:r>
        <w:t>security message response</w:t>
      </w:r>
      <w:r w:rsidRPr="00AB5FED">
        <w:t xml:space="preserve"> from the MC</w:t>
      </w:r>
      <w:r>
        <w:t xml:space="preserve"> service</w:t>
      </w:r>
      <w:r w:rsidRPr="00AB5FED">
        <w:t xml:space="preserve"> server to the </w:t>
      </w:r>
      <w:r>
        <w:t>IWF, from the IWF to the MC service server, from the MC service server to the MC service client and from the MC service client to the MC service server.</w:t>
      </w:r>
    </w:p>
    <w:p w14:paraId="7CDFADA3" w14:textId="77777777" w:rsidR="00C96716" w:rsidRPr="00AB5FED" w:rsidRDefault="00C96716" w:rsidP="00C96716">
      <w:pPr>
        <w:pStyle w:val="TH"/>
      </w:pPr>
      <w:r>
        <w:t>Table 10.12</w:t>
      </w:r>
      <w:r w:rsidRPr="00AB5FED">
        <w:t>.</w:t>
      </w:r>
      <w:r>
        <w:t>1.2</w:t>
      </w:r>
      <w:r w:rsidRPr="00AB5FED">
        <w:t>-1</w:t>
      </w:r>
      <w:r>
        <w:t>:</w:t>
      </w:r>
      <w:r w:rsidRPr="00AB5FED">
        <w:t xml:space="preserve"> </w:t>
      </w:r>
      <w:r>
        <w:t>Non-3GPP</w:t>
      </w:r>
      <w:r w:rsidRPr="00AB5FED">
        <w:t xml:space="preserve"> </w:t>
      </w:r>
      <w:r>
        <w:t>security message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rsidRPr="00AB5FED" w14:paraId="03327CE0"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530C4" w14:textId="77777777" w:rsidR="00C96716" w:rsidRPr="00AB5FED" w:rsidRDefault="00C96716" w:rsidP="00933680">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FC8E11" w14:textId="77777777" w:rsidR="00C96716" w:rsidRPr="00AB5FED" w:rsidRDefault="00C96716" w:rsidP="00933680">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30B3A" w14:textId="77777777" w:rsidR="00C96716" w:rsidRPr="00AB5FED" w:rsidRDefault="00C96716" w:rsidP="00933680">
            <w:pPr>
              <w:pStyle w:val="TAH"/>
              <w:rPr>
                <w:lang w:eastAsia="ja-JP"/>
              </w:rPr>
            </w:pPr>
            <w:r w:rsidRPr="00AB5FED">
              <w:t>Description</w:t>
            </w:r>
          </w:p>
        </w:tc>
      </w:tr>
      <w:tr w:rsidR="00C96716" w:rsidRPr="00AB5FED" w14:paraId="1DD3BB0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D57D2" w14:textId="77777777" w:rsidR="00C96716" w:rsidRPr="00AB5FED" w:rsidRDefault="00C96716" w:rsidP="00933680">
            <w:pPr>
              <w:pStyle w:val="TAL"/>
              <w:rPr>
                <w:lang w:eastAsia="ja-JP"/>
              </w:rPr>
            </w:pPr>
            <w:r>
              <w:t>MC</w:t>
            </w:r>
            <w:r w:rsidRPr="00AB5FED">
              <w:t xml:space="preserve"> </w:t>
            </w:r>
            <w:r>
              <w:t xml:space="preserve">service </w:t>
            </w:r>
            <w:r w:rsidRPr="00AB5FED">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EE0D8" w14:textId="77777777" w:rsidR="00C96716" w:rsidRPr="00AB5FED" w:rsidRDefault="00C96716" w:rsidP="00933680">
            <w:pPr>
              <w:pStyle w:val="TAC"/>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488E0" w14:textId="77777777" w:rsidR="00C96716" w:rsidRPr="00AB5FED" w:rsidRDefault="00C96716" w:rsidP="00933680">
            <w:pPr>
              <w:pStyle w:val="TAL"/>
              <w:rPr>
                <w:lang w:eastAsia="ja-JP"/>
              </w:rPr>
            </w:pPr>
            <w:r w:rsidRPr="00AB5FED">
              <w:t xml:space="preserve">The identity of the </w:t>
            </w:r>
            <w:r>
              <w:t>MC service user</w:t>
            </w:r>
          </w:p>
        </w:tc>
      </w:tr>
      <w:tr w:rsidR="00C96716" w:rsidRPr="00AB5FED" w14:paraId="01AF236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A406C" w14:textId="77777777" w:rsidR="00C96716" w:rsidRDefault="00C96716" w:rsidP="00933680">
            <w:pPr>
              <w:pStyle w:val="TAL"/>
            </w:pPr>
            <w:r>
              <w:rPr>
                <w:rFonts w:eastAsia="Calibri Light" w:cs="Arial"/>
                <w:szCs w:val="18"/>
                <w:lang w:eastAsia="zh-CN"/>
              </w:rPr>
              <w:t>URI of LMR security functional entity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66360" w14:textId="77777777" w:rsidR="00C96716" w:rsidRPr="00AB5FED" w:rsidRDefault="00C96716" w:rsidP="00933680">
            <w:pPr>
              <w:pStyle w:val="TAC"/>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5F222E" w14:textId="77777777" w:rsidR="00C96716" w:rsidRPr="00AB5FED" w:rsidRDefault="00C96716" w:rsidP="00933680">
            <w:pPr>
              <w:pStyle w:val="TAL"/>
            </w:pPr>
            <w:r>
              <w:rPr>
                <w:rFonts w:eastAsia="Calibri Light" w:cs="Arial"/>
                <w:szCs w:val="18"/>
                <w:lang w:eastAsia="zh-CN"/>
              </w:rPr>
              <w:t>URI of LMR key management functional entity user profile parameter defined in</w:t>
            </w:r>
            <w:r>
              <w:t xml:space="preserve"> 3GPP TS 23.379 [7]</w:t>
            </w:r>
          </w:p>
        </w:tc>
      </w:tr>
    </w:tbl>
    <w:p w14:paraId="36EE7825" w14:textId="77777777" w:rsidR="00C96716" w:rsidRDefault="00C96716" w:rsidP="00C96716">
      <w:pPr>
        <w:rPr>
          <w:lang w:val="en-US"/>
        </w:rPr>
      </w:pPr>
    </w:p>
    <w:p w14:paraId="7583E6BA" w14:textId="77777777" w:rsidR="00C96716" w:rsidRDefault="00C96716" w:rsidP="00C96716">
      <w:pPr>
        <w:pStyle w:val="Heading3"/>
        <w:rPr>
          <w:lang w:val="en-US"/>
        </w:rPr>
      </w:pPr>
      <w:bookmarkStart w:id="700" w:name="_Toc185842450"/>
      <w:r>
        <w:rPr>
          <w:lang w:val="en-US"/>
        </w:rPr>
        <w:lastRenderedPageBreak/>
        <w:t>10.12.2</w:t>
      </w:r>
      <w:r>
        <w:rPr>
          <w:lang w:val="en-US"/>
        </w:rPr>
        <w:tab/>
        <w:t>LMR key management messages</w:t>
      </w:r>
      <w:bookmarkEnd w:id="700"/>
    </w:p>
    <w:p w14:paraId="603762C2" w14:textId="77777777" w:rsidR="00C96716" w:rsidRDefault="00C96716" w:rsidP="00C96716">
      <w:pPr>
        <w:pStyle w:val="Heading4"/>
      </w:pPr>
      <w:bookmarkStart w:id="701" w:name="_Toc185842451"/>
      <w:r>
        <w:t>10.12.2.1</w:t>
      </w:r>
      <w:r>
        <w:tab/>
        <w:t>General</w:t>
      </w:r>
      <w:bookmarkEnd w:id="701"/>
    </w:p>
    <w:p w14:paraId="47D4899D" w14:textId="77777777" w:rsidR="00C96716" w:rsidRDefault="00C96716" w:rsidP="00C96716">
      <w:r w:rsidRPr="00C06DDC">
        <w:t xml:space="preserve">This subclause defines end to end messaging to convey the </w:t>
      </w:r>
      <w:r>
        <w:t>non-3GPP, LMR security information</w:t>
      </w:r>
      <w:r w:rsidRPr="00C06DDC">
        <w:t xml:space="preserve"> opaquely (message contents are out of 3GPP's scope) across the MC system, between the IWF and the LMR aware MC </w:t>
      </w:r>
      <w:r>
        <w:t xml:space="preserve">service </w:t>
      </w:r>
      <w:r w:rsidRPr="00C06DDC">
        <w:t>client.</w:t>
      </w:r>
      <w:r>
        <w:t xml:space="preserve"> The end to end messasges are service independent, any MC service may support them.</w:t>
      </w:r>
    </w:p>
    <w:p w14:paraId="3FB01D68" w14:textId="77777777" w:rsidR="00C96716" w:rsidRDefault="00C96716" w:rsidP="00C96716">
      <w:pPr>
        <w:pStyle w:val="Heading4"/>
      </w:pPr>
      <w:bookmarkStart w:id="702" w:name="_Toc185842452"/>
      <w:r>
        <w:t>10.12.2.2</w:t>
      </w:r>
      <w:r>
        <w:tab/>
        <w:t>MC service client initiated</w:t>
      </w:r>
      <w:bookmarkEnd w:id="702"/>
    </w:p>
    <w:p w14:paraId="626502A9" w14:textId="77777777" w:rsidR="00C96716" w:rsidRPr="00D90599" w:rsidRDefault="00C96716" w:rsidP="00C96716">
      <w:r>
        <w:t>Figure 10.12.2.2-1 describes the case where an MC service client sends LMR security information to the IWF.</w:t>
      </w:r>
    </w:p>
    <w:p w14:paraId="5823EC1A" w14:textId="77777777" w:rsidR="00C96716" w:rsidRDefault="00C96716" w:rsidP="00C96716">
      <w:r>
        <w:t>Pre-conditions:</w:t>
      </w:r>
    </w:p>
    <w:p w14:paraId="7525920F" w14:textId="77777777" w:rsidR="00C96716" w:rsidRDefault="00C96716" w:rsidP="00C96716">
      <w:pPr>
        <w:pStyle w:val="B1"/>
      </w:pPr>
      <w:r>
        <w:t>1.</w:t>
      </w:r>
      <w:r>
        <w:tab/>
        <w:t>The MC service client is registered and the user is authenticated and authorized to use the MC service server.</w:t>
      </w:r>
    </w:p>
    <w:p w14:paraId="3D6149E0" w14:textId="77777777" w:rsidR="00C96716" w:rsidRDefault="00C96716" w:rsidP="00C96716">
      <w:pPr>
        <w:pStyle w:val="TH"/>
        <w:rPr>
          <w:rFonts w:ascii="Times New Roman" w:hAnsi="Times New Roman"/>
        </w:rPr>
      </w:pPr>
      <w:r>
        <w:rPr>
          <w:rFonts w:ascii="Times New Roman" w:hAnsi="Times New Roman"/>
        </w:rPr>
        <w:object w:dxaOrig="6936" w:dyaOrig="2679" w14:anchorId="0E2523CE">
          <v:shape id="_x0000_i1120" type="#_x0000_t75" style="width:346.2pt;height:133.65pt" o:ole="">
            <v:imagedata r:id="rId195" o:title=""/>
          </v:shape>
          <o:OLEObject Type="Embed" ProgID="Visio.Drawing.11" ShapeID="_x0000_i1120" DrawAspect="Content" ObjectID="_1796455765" r:id="rId196"/>
        </w:object>
      </w:r>
    </w:p>
    <w:p w14:paraId="585BFD1A" w14:textId="77777777" w:rsidR="00C96716" w:rsidRDefault="00C96716" w:rsidP="00C96716">
      <w:pPr>
        <w:pStyle w:val="TF"/>
      </w:pPr>
      <w:r>
        <w:t>Figure 10</w:t>
      </w:r>
      <w:r>
        <w:rPr>
          <w:lang w:val="en-US"/>
        </w:rPr>
        <w:t>.12.2.2-1</w:t>
      </w:r>
      <w:r>
        <w:t xml:space="preserve">: </w:t>
      </w:r>
      <w:r w:rsidRPr="004E5578">
        <w:t>Non-3GPP security messaging</w:t>
      </w:r>
      <w:r>
        <w:t>, MC service client to the IWF</w:t>
      </w:r>
    </w:p>
    <w:p w14:paraId="5C09A968" w14:textId="276FAB02" w:rsidR="00C96716" w:rsidRDefault="00C96716" w:rsidP="00C96716">
      <w:pPr>
        <w:pStyle w:val="B1"/>
      </w:pPr>
      <w:r>
        <w:t>1.</w:t>
      </w:r>
      <w:r>
        <w:tab/>
        <w:t>The MC service client sends a non-3GPP security message request to the MC service server. The contents of the message are opaque to the MC service and are out of scope of 3GPP.</w:t>
      </w:r>
    </w:p>
    <w:p w14:paraId="79B4E840" w14:textId="77777777" w:rsidR="00C96716" w:rsidRDefault="00C96716" w:rsidP="00C96716">
      <w:pPr>
        <w:pStyle w:val="B1"/>
      </w:pPr>
      <w:r>
        <w:t>2.</w:t>
      </w:r>
      <w:r>
        <w:tab/>
        <w:t>The MC service server forwards the contents of the non-3GPP security message request to the IWF.</w:t>
      </w:r>
    </w:p>
    <w:p w14:paraId="2C3EC78D" w14:textId="77777777" w:rsidR="00C96716" w:rsidRDefault="00C96716" w:rsidP="00C96716">
      <w:pPr>
        <w:pStyle w:val="B1"/>
      </w:pPr>
      <w:r>
        <w:t>3.</w:t>
      </w:r>
      <w:r>
        <w:tab/>
        <w:t>The IWF acknowledges with a non-3GPP security message response to the MC service server.</w:t>
      </w:r>
    </w:p>
    <w:p w14:paraId="7F7A4010" w14:textId="77777777" w:rsidR="00C96716" w:rsidRDefault="00C96716" w:rsidP="00C96716">
      <w:pPr>
        <w:pStyle w:val="B1"/>
      </w:pPr>
      <w:r>
        <w:t>4.</w:t>
      </w:r>
      <w:r>
        <w:tab/>
        <w:t>The MC service server acknowledges with a non-3GPP security message response to the MC service client.</w:t>
      </w:r>
    </w:p>
    <w:p w14:paraId="0FF8AFD5" w14:textId="75C018CB" w:rsidR="00C96716" w:rsidRPr="007450A7" w:rsidRDefault="001D33D7" w:rsidP="00527785">
      <w:pPr>
        <w:pStyle w:val="NO"/>
        <w:rPr>
          <w:lang w:val="en-US"/>
        </w:rPr>
      </w:pPr>
      <w:r>
        <w:rPr>
          <w:lang w:val="en-US"/>
        </w:rPr>
        <w:t>NOTE:</w:t>
      </w:r>
      <w:r>
        <w:rPr>
          <w:lang w:val="en-US"/>
        </w:rPr>
        <w:tab/>
      </w:r>
      <w:bookmarkStart w:id="703" w:name="_Hlk128503030"/>
      <w:r>
        <w:rPr>
          <w:lang w:val="en-US"/>
        </w:rPr>
        <w:t>The non-3GPP security message response can be asynchronous across the MC service server</w:t>
      </w:r>
      <w:bookmarkEnd w:id="703"/>
      <w:r>
        <w:rPr>
          <w:lang w:val="en-US"/>
        </w:rPr>
        <w:t>.</w:t>
      </w:r>
    </w:p>
    <w:p w14:paraId="527E4855" w14:textId="77777777" w:rsidR="00C96716" w:rsidRDefault="00C96716" w:rsidP="00C96716">
      <w:pPr>
        <w:pStyle w:val="Heading4"/>
      </w:pPr>
      <w:bookmarkStart w:id="704" w:name="_Toc185842453"/>
      <w:r>
        <w:t>10.12.2.3</w:t>
      </w:r>
      <w:r>
        <w:tab/>
        <w:t>IWF initiated</w:t>
      </w:r>
      <w:bookmarkEnd w:id="704"/>
    </w:p>
    <w:p w14:paraId="51A9C96F" w14:textId="77777777" w:rsidR="00C96716" w:rsidRPr="00D90599" w:rsidRDefault="00C96716" w:rsidP="00C96716">
      <w:r>
        <w:t>Figure 10.12.2.3-1 describes the case where the IWF sends LMR security information to an MC service client.</w:t>
      </w:r>
    </w:p>
    <w:p w14:paraId="79A17805" w14:textId="77777777" w:rsidR="00C96716" w:rsidRDefault="00C96716" w:rsidP="00C96716">
      <w:r>
        <w:t>Pre-conditions:</w:t>
      </w:r>
    </w:p>
    <w:p w14:paraId="428649B5" w14:textId="77777777" w:rsidR="00C96716" w:rsidRDefault="00C96716" w:rsidP="00C96716">
      <w:pPr>
        <w:pStyle w:val="B1"/>
      </w:pPr>
      <w:r>
        <w:t>1.</w:t>
      </w:r>
      <w:r>
        <w:tab/>
        <w:t>The MC service client is registered and the user is authenticated and authorized to use the MC service server.</w:t>
      </w:r>
    </w:p>
    <w:p w14:paraId="34C68231" w14:textId="77777777" w:rsidR="00C96716" w:rsidRDefault="00C96716" w:rsidP="00C96716">
      <w:pPr>
        <w:pStyle w:val="TH"/>
        <w:rPr>
          <w:rFonts w:ascii="Times New Roman" w:hAnsi="Times New Roman"/>
        </w:rPr>
      </w:pPr>
      <w:r>
        <w:rPr>
          <w:rFonts w:ascii="Times New Roman" w:hAnsi="Times New Roman"/>
        </w:rPr>
        <w:object w:dxaOrig="6936" w:dyaOrig="2679" w14:anchorId="41DB44F7">
          <v:shape id="_x0000_i1121" type="#_x0000_t75" style="width:346.2pt;height:133.65pt" o:ole="">
            <v:imagedata r:id="rId197" o:title=""/>
          </v:shape>
          <o:OLEObject Type="Embed" ProgID="Visio.Drawing.11" ShapeID="_x0000_i1121" DrawAspect="Content" ObjectID="_1796455766" r:id="rId198"/>
        </w:object>
      </w:r>
    </w:p>
    <w:p w14:paraId="3E7D58AF" w14:textId="47D86250" w:rsidR="00C96716" w:rsidRDefault="00C96716" w:rsidP="00C96716">
      <w:pPr>
        <w:pStyle w:val="TF"/>
      </w:pPr>
      <w:r>
        <w:t>Figure 10</w:t>
      </w:r>
      <w:r>
        <w:rPr>
          <w:lang w:val="en-US"/>
        </w:rPr>
        <w:t>.12.2.3-</w:t>
      </w:r>
      <w:r w:rsidRPr="004E5578">
        <w:t>1</w:t>
      </w:r>
      <w:r>
        <w:t xml:space="preserve">: </w:t>
      </w:r>
      <w:r w:rsidRPr="004E5578">
        <w:t>Non-3GPP security</w:t>
      </w:r>
      <w:r w:rsidR="001D33D7" w:rsidRPr="001D33D7">
        <w:t xml:space="preserve"> messaging</w:t>
      </w:r>
      <w:r>
        <w:t>, from the IWF to MC service client</w:t>
      </w:r>
    </w:p>
    <w:p w14:paraId="69C004F8" w14:textId="77777777" w:rsidR="00C96716" w:rsidRDefault="00C96716" w:rsidP="00C96716">
      <w:pPr>
        <w:pStyle w:val="B1"/>
      </w:pPr>
      <w:r>
        <w:t>1.</w:t>
      </w:r>
      <w:r>
        <w:tab/>
        <w:t>The IWF sends a non-3GPP security message request to the MC service server. The contents of the message are opaque to the MC service and are out of scope of 3GPP.</w:t>
      </w:r>
    </w:p>
    <w:p w14:paraId="068B7E4E" w14:textId="77777777" w:rsidR="00C96716" w:rsidRDefault="00C96716" w:rsidP="00C96716">
      <w:pPr>
        <w:pStyle w:val="B1"/>
      </w:pPr>
      <w:r>
        <w:t>2.</w:t>
      </w:r>
      <w:r>
        <w:tab/>
        <w:t>The MC service server forwards the contents of non-3GPP security message request to the MC service client.</w:t>
      </w:r>
    </w:p>
    <w:p w14:paraId="30793281" w14:textId="77777777" w:rsidR="00C96716" w:rsidRDefault="00C96716" w:rsidP="00C96716">
      <w:pPr>
        <w:pStyle w:val="B1"/>
      </w:pPr>
      <w:r>
        <w:t>3.</w:t>
      </w:r>
      <w:r>
        <w:tab/>
        <w:t xml:space="preserve">The MC service client acknowledges with a non-3GPP security message response to the MC service server. </w:t>
      </w:r>
    </w:p>
    <w:p w14:paraId="3493533C" w14:textId="77BC7559" w:rsidR="00C96716" w:rsidRDefault="00C96716" w:rsidP="00C96716">
      <w:pPr>
        <w:pStyle w:val="B1"/>
      </w:pPr>
      <w:r>
        <w:t xml:space="preserve">4. The MC service server </w:t>
      </w:r>
      <w:r w:rsidR="001D33D7" w:rsidRPr="001D33D7">
        <w:t>acknowledges with a</w:t>
      </w:r>
      <w:r w:rsidR="001D33D7">
        <w:t xml:space="preserve"> </w:t>
      </w:r>
      <w:r>
        <w:t>non-3GPP security message response</w:t>
      </w:r>
      <w:r w:rsidDel="001669F2">
        <w:t xml:space="preserve"> </w:t>
      </w:r>
      <w:r>
        <w:t>to the IWF.</w:t>
      </w:r>
    </w:p>
    <w:p w14:paraId="12ECEC82" w14:textId="7261011C" w:rsidR="00C96716" w:rsidRPr="00527785" w:rsidRDefault="001D33D7" w:rsidP="00527785">
      <w:pPr>
        <w:pStyle w:val="NO"/>
        <w:rPr>
          <w:lang w:val="en-US"/>
        </w:rPr>
      </w:pPr>
      <w:r>
        <w:rPr>
          <w:lang w:val="en-US"/>
        </w:rPr>
        <w:t>NOTE:</w:t>
      </w:r>
      <w:r>
        <w:rPr>
          <w:lang w:val="en-US"/>
        </w:rPr>
        <w:tab/>
      </w:r>
      <w:r w:rsidRPr="00EA0B1D">
        <w:rPr>
          <w:lang w:val="en-US"/>
        </w:rPr>
        <w:t xml:space="preserve">The non-3GPP security message response </w:t>
      </w:r>
      <w:r>
        <w:rPr>
          <w:lang w:val="en-US"/>
        </w:rPr>
        <w:t>can</w:t>
      </w:r>
      <w:r w:rsidRPr="00EA0B1D">
        <w:rPr>
          <w:lang w:val="en-US"/>
        </w:rPr>
        <w:t xml:space="preserve"> be asynchronous across the MC service server</w:t>
      </w:r>
      <w:r>
        <w:rPr>
          <w:lang w:val="en-US"/>
        </w:rPr>
        <w:t>.</w:t>
      </w:r>
    </w:p>
    <w:p w14:paraId="2639E42F" w14:textId="77777777" w:rsidR="00C96716" w:rsidRDefault="00C96716" w:rsidP="00C96716">
      <w:pPr>
        <w:pStyle w:val="Heading2"/>
        <w:rPr>
          <w:lang w:val="en-US"/>
        </w:rPr>
      </w:pPr>
      <w:bookmarkStart w:id="705" w:name="_Toc185842454"/>
      <w:r>
        <w:rPr>
          <w:lang w:val="en-US"/>
        </w:rPr>
        <w:t>10</w:t>
      </w:r>
      <w:r w:rsidRPr="00420F3A">
        <w:rPr>
          <w:lang w:val="en-US"/>
        </w:rPr>
        <w:t>.</w:t>
      </w:r>
      <w:r>
        <w:rPr>
          <w:lang w:val="en-US"/>
        </w:rPr>
        <w:t>13</w:t>
      </w:r>
      <w:r w:rsidRPr="00420F3A">
        <w:rPr>
          <w:lang w:val="en-US"/>
        </w:rPr>
        <w:tab/>
      </w:r>
      <w:r>
        <w:rPr>
          <w:lang w:val="en-US"/>
        </w:rPr>
        <w:t>Analogue FM/TIA-603-D and other legacy LMR interworking</w:t>
      </w:r>
      <w:bookmarkEnd w:id="705"/>
    </w:p>
    <w:p w14:paraId="19258302" w14:textId="77777777" w:rsidR="00A5091B" w:rsidRDefault="00A5091B" w:rsidP="00A5091B">
      <w:pPr>
        <w:pStyle w:val="EditorsNote"/>
        <w:rPr>
          <w:noProof/>
        </w:rPr>
      </w:pPr>
      <w:bookmarkStart w:id="706" w:name="_Toc525333886"/>
      <w:r>
        <w:rPr>
          <w:noProof/>
        </w:rPr>
        <w:t>Editor's Note:</w:t>
      </w:r>
      <w:r>
        <w:rPr>
          <w:noProof/>
        </w:rPr>
        <w:tab/>
        <w:t xml:space="preserve">It is FFS whether clause 10.13 requires updates based on the introduction of location reporting between an MC system and an LMR system. </w:t>
      </w:r>
    </w:p>
    <w:p w14:paraId="15F3B851" w14:textId="77777777" w:rsidR="00C96716" w:rsidRPr="00163F4D" w:rsidRDefault="00C96716" w:rsidP="00C96716">
      <w:pPr>
        <w:pStyle w:val="Heading3"/>
        <w:rPr>
          <w:noProof/>
          <w:lang w:val="en-US"/>
        </w:rPr>
      </w:pPr>
      <w:bookmarkStart w:id="707" w:name="_Toc185842455"/>
      <w:r>
        <w:rPr>
          <w:noProof/>
          <w:lang w:val="en-US"/>
        </w:rPr>
        <w:t>10.13.1</w:t>
      </w:r>
      <w:r>
        <w:rPr>
          <w:noProof/>
          <w:lang w:val="en-US"/>
        </w:rPr>
        <w:tab/>
      </w:r>
      <w:r w:rsidRPr="00163F4D">
        <w:rPr>
          <w:noProof/>
          <w:lang w:val="en-US"/>
        </w:rPr>
        <w:t>General</w:t>
      </w:r>
      <w:bookmarkEnd w:id="706"/>
      <w:bookmarkEnd w:id="707"/>
    </w:p>
    <w:p w14:paraId="41F2BBB7" w14:textId="77777777" w:rsidR="00C96716" w:rsidRDefault="00C96716" w:rsidP="00C96716">
      <w:r>
        <w:rPr>
          <w:noProof/>
          <w:lang w:val="en-US"/>
        </w:rPr>
        <w:t>An IWF representing an LMR user can support interworking with legacy analogue FM radio systems</w:t>
      </w:r>
      <w:r w:rsidRPr="006E7D52">
        <w:t xml:space="preserve"> </w:t>
      </w:r>
      <w:r w:rsidRPr="00AE68BB">
        <w:t>that are compliant with the TIA-603</w:t>
      </w:r>
      <w:r>
        <w:t>-D [9]</w:t>
      </w:r>
      <w:r w:rsidRPr="00AE68BB">
        <w:t xml:space="preserve"> Standard</w:t>
      </w:r>
      <w:r>
        <w:t>. This type of legacy LMR system is sometimes referred to as conventional FM radio.</w:t>
      </w:r>
    </w:p>
    <w:p w14:paraId="18182F7A" w14:textId="77777777" w:rsidR="00C96716" w:rsidRDefault="00C96716" w:rsidP="00C96716">
      <w:r>
        <w:t>Characteristics of legacy conventional FM radio include:</w:t>
      </w:r>
    </w:p>
    <w:p w14:paraId="72E2268C" w14:textId="77777777" w:rsidR="00C96716" w:rsidRPr="002F04D6" w:rsidRDefault="00C96716" w:rsidP="00C96716">
      <w:pPr>
        <w:pStyle w:val="B1"/>
      </w:pPr>
      <w:r>
        <w:t>-</w:t>
      </w:r>
      <w:r>
        <w:tab/>
      </w:r>
      <w:r w:rsidRPr="002F04D6">
        <w:t xml:space="preserve">Voice media is conveyed without the use of a voice codec. </w:t>
      </w:r>
    </w:p>
    <w:p w14:paraId="68EDB0C8" w14:textId="77777777" w:rsidR="00C96716" w:rsidRPr="002F04D6" w:rsidRDefault="00C96716" w:rsidP="00C96716">
      <w:pPr>
        <w:pStyle w:val="B1"/>
      </w:pPr>
      <w:r>
        <w:t>-</w:t>
      </w:r>
      <w:r>
        <w:tab/>
      </w:r>
      <w:r w:rsidRPr="002F04D6">
        <w:t>There is no possibility of end-to-end encryption between an LMR user and a MC user.</w:t>
      </w:r>
    </w:p>
    <w:p w14:paraId="01A3E677" w14:textId="77777777" w:rsidR="00C96716" w:rsidRPr="002F04D6" w:rsidRDefault="00C96716" w:rsidP="00C96716">
      <w:pPr>
        <w:pStyle w:val="B1"/>
      </w:pPr>
      <w:r>
        <w:t>-</w:t>
      </w:r>
      <w:r>
        <w:tab/>
      </w:r>
      <w:r w:rsidRPr="002F04D6">
        <w:t xml:space="preserve">Group communication is possible using various means to identify a group such as a single channel / FM frequency, or sub-audible data as defined in [3]. The means for identifying groups within the legacy conventional FM system is outside the scope of </w:t>
      </w:r>
      <w:r>
        <w:t>the present</w:t>
      </w:r>
      <w:r w:rsidRPr="002F04D6">
        <w:t xml:space="preserve"> document.</w:t>
      </w:r>
    </w:p>
    <w:p w14:paraId="07CD15BC" w14:textId="77777777" w:rsidR="00C96716" w:rsidRPr="002F04D6" w:rsidRDefault="00C96716" w:rsidP="00C96716">
      <w:pPr>
        <w:pStyle w:val="B1"/>
      </w:pPr>
      <w:r>
        <w:t>-</w:t>
      </w:r>
      <w:r>
        <w:tab/>
      </w:r>
      <w:r w:rsidRPr="002F04D6">
        <w:t xml:space="preserve">The ID of the talking party is generally not available. Various means to identify a talker are available in legacy conventional FM systems, but this is outside the scope of </w:t>
      </w:r>
      <w:r>
        <w:t>the present</w:t>
      </w:r>
      <w:r w:rsidRPr="002F04D6">
        <w:t xml:space="preserve"> document.</w:t>
      </w:r>
    </w:p>
    <w:p w14:paraId="61C7911B" w14:textId="77777777" w:rsidR="00C96716" w:rsidRPr="002F04D6" w:rsidRDefault="00C96716" w:rsidP="00C96716">
      <w:pPr>
        <w:pStyle w:val="B1"/>
      </w:pPr>
      <w:r>
        <w:t>-</w:t>
      </w:r>
      <w:r>
        <w:tab/>
      </w:r>
      <w:r w:rsidRPr="002F04D6">
        <w:t xml:space="preserve">Indication of call priority (e.g. emergency) is generally not available. Various means to identify priority are available in legacy conventional FM systems, but this is outside the scope of </w:t>
      </w:r>
      <w:r>
        <w:t>the present</w:t>
      </w:r>
      <w:r w:rsidRPr="002F04D6">
        <w:t xml:space="preserve"> document.</w:t>
      </w:r>
    </w:p>
    <w:p w14:paraId="4016ACE9" w14:textId="77777777" w:rsidR="00C96716" w:rsidRPr="00CF184D" w:rsidRDefault="00C96716" w:rsidP="00C96716">
      <w:r w:rsidRPr="000C3DAD">
        <w:t>Other legacy LMR systems such as digital conventional (e.g. P25 conventional), trunked analog</w:t>
      </w:r>
      <w:r>
        <w:t>ue</w:t>
      </w:r>
      <w:r w:rsidRPr="000C3DAD">
        <w:t xml:space="preserve"> FM systems, non-standard</w:t>
      </w:r>
      <w:r>
        <w:t xml:space="preserve"> legacy LMR systems, both conventional and trunked, can also be supported</w:t>
      </w:r>
      <w:r w:rsidRPr="000C3DAD">
        <w:t xml:space="preserve"> </w:t>
      </w:r>
      <w:r w:rsidRPr="000B298E">
        <w:t>as long as they conform to the present document</w:t>
      </w:r>
      <w:r>
        <w:t xml:space="preserve">. </w:t>
      </w:r>
    </w:p>
    <w:p w14:paraId="40F43E9C" w14:textId="77777777" w:rsidR="00C96716" w:rsidRPr="00163F4D" w:rsidRDefault="00C96716" w:rsidP="00C96716">
      <w:pPr>
        <w:pStyle w:val="Heading3"/>
        <w:rPr>
          <w:noProof/>
          <w:lang w:val="en-US"/>
        </w:rPr>
      </w:pPr>
      <w:bookmarkStart w:id="708" w:name="_Toc185842456"/>
      <w:r>
        <w:rPr>
          <w:noProof/>
          <w:lang w:val="en-US"/>
        </w:rPr>
        <w:t>10.13.2</w:t>
      </w:r>
      <w:r>
        <w:rPr>
          <w:noProof/>
          <w:lang w:val="en-US"/>
        </w:rPr>
        <w:tab/>
        <w:t>Interworking Concepts</w:t>
      </w:r>
      <w:bookmarkEnd w:id="708"/>
    </w:p>
    <w:p w14:paraId="7512C9F3" w14:textId="77777777" w:rsidR="00C96716" w:rsidRDefault="00C96716" w:rsidP="00C96716">
      <w:pPr>
        <w:rPr>
          <w:noProof/>
          <w:lang w:val="en-US"/>
        </w:rPr>
      </w:pPr>
      <w:r>
        <w:t xml:space="preserve">Procedures defined in the present document are applicable to interworking with </w:t>
      </w:r>
      <w:r>
        <w:rPr>
          <w:noProof/>
          <w:lang w:val="en-US"/>
        </w:rPr>
        <w:t xml:space="preserve">legacy analogue FM radio systems. </w:t>
      </w:r>
    </w:p>
    <w:p w14:paraId="6CDA62F7" w14:textId="77777777" w:rsidR="00C96716" w:rsidRDefault="00C96716" w:rsidP="00C96716">
      <w:r>
        <w:rPr>
          <w:noProof/>
          <w:lang w:val="en-US"/>
        </w:rPr>
        <w:t>Architecture concepts for interworking are summarized below, including general information for other legacy conventional radio systems.</w:t>
      </w:r>
      <w:r>
        <w:t xml:space="preserve"> </w:t>
      </w:r>
    </w:p>
    <w:p w14:paraId="111388F5" w14:textId="77777777" w:rsidR="00C96716" w:rsidRPr="002F04D6" w:rsidRDefault="00C96716" w:rsidP="00C96716">
      <w:pPr>
        <w:pStyle w:val="B1"/>
      </w:pPr>
      <w:r>
        <w:lastRenderedPageBreak/>
        <w:t>-</w:t>
      </w:r>
      <w:r>
        <w:tab/>
      </w:r>
      <w:r w:rsidRPr="002F04D6">
        <w:t>The IWF is configured with knowledge of groups and users from legacy conventional LMR radio systems.  Translations to MCPTT Group and MCPTT User IDs is performed by the IWF as specified in the present document. How the legacy LMR conventional system supports groups, such as mapping a group to a channel/frequency, or using a Group ID (i.e. P25 conventional), or mapping some other protocol element or tone signalling to a group is outside the scope of the present document.</w:t>
      </w:r>
    </w:p>
    <w:p w14:paraId="3579CFC8" w14:textId="77777777" w:rsidR="00C96716" w:rsidRPr="002F04D6" w:rsidRDefault="00C96716" w:rsidP="00C96716">
      <w:pPr>
        <w:pStyle w:val="B1"/>
      </w:pPr>
      <w:r>
        <w:t>-</w:t>
      </w:r>
      <w:r>
        <w:tab/>
      </w:r>
      <w:r w:rsidRPr="002F04D6">
        <w:t xml:space="preserve">Interworking to a legacy conventional LMR system can make use of the following </w:t>
      </w:r>
      <w:r>
        <w:t>procedures</w:t>
      </w:r>
      <w:r w:rsidRPr="002F04D6">
        <w:t xml:space="preserve"> as defined in the present document:</w:t>
      </w:r>
    </w:p>
    <w:p w14:paraId="1D250F03" w14:textId="77777777" w:rsidR="00C96716" w:rsidRPr="002F04D6" w:rsidRDefault="00C96716" w:rsidP="00C96716">
      <w:pPr>
        <w:pStyle w:val="B2"/>
      </w:pPr>
      <w:r>
        <w:t>-</w:t>
      </w:r>
      <w:r>
        <w:tab/>
      </w:r>
      <w:r w:rsidRPr="002F04D6">
        <w:t>affiliation;</w:t>
      </w:r>
    </w:p>
    <w:p w14:paraId="31BDBA63" w14:textId="77777777" w:rsidR="00C96716" w:rsidRDefault="00C96716" w:rsidP="00C96716">
      <w:pPr>
        <w:pStyle w:val="B2"/>
      </w:pPr>
      <w:r w:rsidRPr="002F04D6">
        <w:t>-</w:t>
      </w:r>
      <w:r w:rsidRPr="002F04D6">
        <w:tab/>
      </w:r>
      <w:r>
        <w:t>group management including group regrouping</w:t>
      </w:r>
    </w:p>
    <w:p w14:paraId="56A428B4" w14:textId="77777777" w:rsidR="00C96716" w:rsidRPr="002F04D6" w:rsidRDefault="00C96716" w:rsidP="00C96716">
      <w:pPr>
        <w:pStyle w:val="B2"/>
      </w:pPr>
      <w:r>
        <w:t>-</w:t>
      </w:r>
      <w:r>
        <w:tab/>
      </w:r>
      <w:r w:rsidRPr="002F04D6">
        <w:t xml:space="preserve">group </w:t>
      </w:r>
      <w:r>
        <w:t>calls including pre-arranged, chat, and broadcast</w:t>
      </w:r>
      <w:r w:rsidRPr="002F04D6">
        <w:t>;</w:t>
      </w:r>
    </w:p>
    <w:p w14:paraId="72BA58D4" w14:textId="77777777" w:rsidR="00C96716" w:rsidRDefault="00C96716" w:rsidP="00C96716">
      <w:pPr>
        <w:pStyle w:val="B2"/>
      </w:pPr>
      <w:r w:rsidRPr="002F04D6">
        <w:t>-</w:t>
      </w:r>
      <w:r w:rsidRPr="002F04D6">
        <w:tab/>
      </w:r>
      <w:r w:rsidRPr="008F539A">
        <w:t xml:space="preserve">priority calls </w:t>
      </w:r>
      <w:r>
        <w:t>including</w:t>
      </w:r>
      <w:r w:rsidRPr="008F539A">
        <w:t xml:space="preserve"> emergency</w:t>
      </w:r>
      <w:r>
        <w:t xml:space="preserve"> and imminent peril; and</w:t>
      </w:r>
    </w:p>
    <w:p w14:paraId="71EEBC3E" w14:textId="77777777" w:rsidR="00C96716" w:rsidRPr="00937F21" w:rsidRDefault="00C96716" w:rsidP="00C96716">
      <w:pPr>
        <w:pStyle w:val="B2"/>
      </w:pPr>
      <w:r>
        <w:t>-</w:t>
      </w:r>
      <w:r>
        <w:tab/>
        <w:t>private calls.</w:t>
      </w:r>
    </w:p>
    <w:p w14:paraId="6EB880D8" w14:textId="77777777" w:rsidR="00C96716" w:rsidRDefault="00C96716" w:rsidP="00C96716">
      <w:pPr>
        <w:pStyle w:val="NO"/>
        <w:rPr>
          <w:noProof/>
          <w:lang w:val="en-US"/>
        </w:rPr>
      </w:pPr>
      <w:r>
        <w:rPr>
          <w:noProof/>
          <w:lang w:val="en-US"/>
        </w:rPr>
        <w:t>NOTE 1:</w:t>
      </w:r>
      <w:r>
        <w:rPr>
          <w:noProof/>
          <w:lang w:val="en-US"/>
        </w:rPr>
        <w:tab/>
        <w:t xml:space="preserve">Some analogue FM conventional LMR systems and digital conventional LMR systems support various schemes for private call. These can be supported </w:t>
      </w:r>
      <w:r w:rsidRPr="000B298E">
        <w:t>as long as they conform to the present document</w:t>
      </w:r>
      <w:r>
        <w:t>.</w:t>
      </w:r>
    </w:p>
    <w:p w14:paraId="3733D515" w14:textId="77777777" w:rsidR="00C96716" w:rsidRDefault="00C96716" w:rsidP="00C96716">
      <w:pPr>
        <w:pStyle w:val="B1"/>
      </w:pPr>
      <w:r>
        <w:t>-</w:t>
      </w:r>
      <w:r>
        <w:tab/>
      </w:r>
      <w:r w:rsidRPr="002F04D6">
        <w:t>Interworking to a legacy conventional LMR system can make use of the following functions of the MCPTT system, as defined in the present document</w:t>
      </w:r>
      <w:r>
        <w:t>:</w:t>
      </w:r>
    </w:p>
    <w:p w14:paraId="5A824EC9" w14:textId="77777777" w:rsidR="00C96716" w:rsidRDefault="00C96716" w:rsidP="00C96716">
      <w:pPr>
        <w:pStyle w:val="B2"/>
      </w:pPr>
      <w:r>
        <w:t>-</w:t>
      </w:r>
      <w:r>
        <w:tab/>
      </w:r>
      <w:r w:rsidRPr="005B17D7">
        <w:t>transcoding</w:t>
      </w:r>
      <w:r>
        <w:t>.</w:t>
      </w:r>
    </w:p>
    <w:p w14:paraId="54154BC9" w14:textId="77777777" w:rsidR="00C96716" w:rsidRPr="002F04D6" w:rsidRDefault="00C96716" w:rsidP="00C96716">
      <w:pPr>
        <w:pStyle w:val="B1"/>
      </w:pPr>
      <w:r>
        <w:t>-</w:t>
      </w:r>
      <w:r>
        <w:tab/>
      </w:r>
      <w:r w:rsidRPr="002F04D6">
        <w:t>Interworking to a legacy conventional LMR system can make use of the following functions of the MCPTT system, as defined in the present document</w:t>
      </w:r>
      <w:r>
        <w:t>, with some limitations</w:t>
      </w:r>
      <w:r w:rsidRPr="002F04D6">
        <w:t>:</w:t>
      </w:r>
    </w:p>
    <w:p w14:paraId="500944E5" w14:textId="77777777" w:rsidR="00C96716" w:rsidRDefault="00C96716" w:rsidP="00C96716">
      <w:pPr>
        <w:pStyle w:val="B2"/>
      </w:pPr>
      <w:r>
        <w:t>-</w:t>
      </w:r>
      <w:r>
        <w:tab/>
      </w:r>
      <w:r w:rsidRPr="005B17D7">
        <w:t>caller ID / talker ID;</w:t>
      </w:r>
    </w:p>
    <w:p w14:paraId="0EA4EE18" w14:textId="77777777" w:rsidR="00C96716" w:rsidRPr="005B17D7" w:rsidRDefault="00C96716" w:rsidP="00C96716">
      <w:pPr>
        <w:pStyle w:val="B2"/>
      </w:pPr>
      <w:r>
        <w:t>-</w:t>
      </w:r>
      <w:r>
        <w:tab/>
        <w:t xml:space="preserve">priority indication (e.g. emergency); </w:t>
      </w:r>
    </w:p>
    <w:p w14:paraId="684ECD95" w14:textId="77777777" w:rsidR="00C96716" w:rsidRDefault="00C96716" w:rsidP="00C96716">
      <w:pPr>
        <w:pStyle w:val="B2"/>
      </w:pPr>
      <w:r w:rsidRPr="005B17D7">
        <w:t>-</w:t>
      </w:r>
      <w:r w:rsidRPr="005B17D7">
        <w:tab/>
      </w:r>
      <w:r w:rsidRPr="008F539A">
        <w:t>end-to-end encryption</w:t>
      </w:r>
      <w:r w:rsidRPr="00937F21">
        <w:t>;</w:t>
      </w:r>
    </w:p>
    <w:p w14:paraId="3231B62E" w14:textId="77777777" w:rsidR="00C96716" w:rsidRDefault="00C96716" w:rsidP="00C96716">
      <w:pPr>
        <w:pStyle w:val="B2"/>
      </w:pPr>
      <w:r>
        <w:t>-</w:t>
      </w:r>
      <w:r>
        <w:tab/>
        <w:t>location;</w:t>
      </w:r>
      <w:r w:rsidRPr="00B6073E">
        <w:t xml:space="preserve"> </w:t>
      </w:r>
      <w:r>
        <w:t>and</w:t>
      </w:r>
    </w:p>
    <w:p w14:paraId="3826CF83" w14:textId="77777777" w:rsidR="00C96716" w:rsidRPr="002F04D6" w:rsidRDefault="00C96716" w:rsidP="00C96716">
      <w:pPr>
        <w:pStyle w:val="B2"/>
      </w:pPr>
      <w:r>
        <w:t>-</w:t>
      </w:r>
      <w:r>
        <w:tab/>
        <w:t>short data service.</w:t>
      </w:r>
    </w:p>
    <w:p w14:paraId="43F3B566" w14:textId="77777777" w:rsidR="00C96716" w:rsidRPr="00D94107" w:rsidRDefault="00C96716" w:rsidP="00C96716">
      <w:pPr>
        <w:pStyle w:val="NO"/>
        <w:rPr>
          <w:noProof/>
          <w:lang w:val="en-US"/>
        </w:rPr>
      </w:pPr>
      <w:r>
        <w:rPr>
          <w:noProof/>
          <w:lang w:val="en-US"/>
        </w:rPr>
        <w:t>NOTE 2</w:t>
      </w:r>
      <w:r w:rsidRPr="00D94107">
        <w:rPr>
          <w:noProof/>
          <w:lang w:val="en-US"/>
        </w:rPr>
        <w:t>:</w:t>
      </w:r>
      <w:r w:rsidRPr="00D94107">
        <w:rPr>
          <w:noProof/>
          <w:lang w:val="en-US"/>
        </w:rPr>
        <w:tab/>
        <w:t>Some digital conventional LMR systems, such as P25 Conventional, natively support group IDs</w:t>
      </w:r>
      <w:r>
        <w:rPr>
          <w:noProof/>
          <w:lang w:val="en-US"/>
        </w:rPr>
        <w:t>,</w:t>
      </w:r>
      <w:r w:rsidRPr="00D94107">
        <w:rPr>
          <w:noProof/>
          <w:lang w:val="en-US"/>
        </w:rPr>
        <w:t xml:space="preserve"> user IDs</w:t>
      </w:r>
      <w:r>
        <w:rPr>
          <w:noProof/>
          <w:lang w:val="en-US"/>
        </w:rPr>
        <w:t>, short data, and priority indication</w:t>
      </w:r>
      <w:r w:rsidRPr="00D94107">
        <w:rPr>
          <w:noProof/>
          <w:lang w:val="en-US"/>
        </w:rPr>
        <w:t>.</w:t>
      </w:r>
      <w:r>
        <w:rPr>
          <w:noProof/>
          <w:lang w:val="en-US"/>
        </w:rPr>
        <w:t xml:space="preserve"> </w:t>
      </w:r>
      <w:r>
        <w:t>In some cases, the talker ID becomes available sometime after the call starts.</w:t>
      </w:r>
      <w:r>
        <w:rPr>
          <w:noProof/>
          <w:lang w:val="en-US"/>
        </w:rPr>
        <w:t xml:space="preserve"> </w:t>
      </w:r>
    </w:p>
    <w:p w14:paraId="7782D79A" w14:textId="77777777" w:rsidR="00C96716" w:rsidRDefault="00C96716" w:rsidP="00C96716">
      <w:pPr>
        <w:pStyle w:val="NO"/>
        <w:rPr>
          <w:noProof/>
          <w:lang w:val="en-US"/>
        </w:rPr>
      </w:pPr>
      <w:r>
        <w:rPr>
          <w:noProof/>
          <w:lang w:val="en-US"/>
        </w:rPr>
        <w:t>NOTE 3:</w:t>
      </w:r>
      <w:r>
        <w:rPr>
          <w:noProof/>
          <w:lang w:val="en-US"/>
        </w:rPr>
        <w:tab/>
        <w:t xml:space="preserve">Some analogue FM conventional LMR systems support various schemes for caller ID, emergency, and other features (e.g. Multi-tone, Type 99). These can be supported </w:t>
      </w:r>
      <w:r w:rsidRPr="000B298E">
        <w:t>as long as they conform to the present document</w:t>
      </w:r>
      <w:r>
        <w:t>. In some cases, the talker ID becomes available sometime after the call starts.</w:t>
      </w:r>
    </w:p>
    <w:p w14:paraId="71962F12" w14:textId="77777777" w:rsidR="00C96716" w:rsidRDefault="00C96716" w:rsidP="00C96716">
      <w:pPr>
        <w:pStyle w:val="NO"/>
      </w:pPr>
      <w:r>
        <w:rPr>
          <w:noProof/>
          <w:lang w:val="en-US"/>
        </w:rPr>
        <w:t>NOTE 4:</w:t>
      </w:r>
      <w:r>
        <w:rPr>
          <w:noProof/>
          <w:lang w:val="en-US"/>
        </w:rPr>
        <w:tab/>
      </w:r>
      <w:r w:rsidRPr="00D94107">
        <w:rPr>
          <w:noProof/>
          <w:lang w:val="en-US"/>
        </w:rPr>
        <w:t xml:space="preserve">Some digital conventional LMR systems, such as P25 Conventional, </w:t>
      </w:r>
      <w:r>
        <w:rPr>
          <w:noProof/>
          <w:lang w:val="en-US"/>
        </w:rPr>
        <w:t xml:space="preserve">can support </w:t>
      </w:r>
      <w:r w:rsidRPr="002F04D6">
        <w:t xml:space="preserve">end-to-end encryption between </w:t>
      </w:r>
      <w:r>
        <w:t>the</w:t>
      </w:r>
      <w:r w:rsidRPr="002F04D6">
        <w:t xml:space="preserve"> LMR user and a MC</w:t>
      </w:r>
      <w:r>
        <w:t xml:space="preserve"> user.</w:t>
      </w:r>
      <w:r w:rsidRPr="00D94107">
        <w:rPr>
          <w:noProof/>
          <w:lang w:val="en-US"/>
        </w:rPr>
        <w:t xml:space="preserve"> </w:t>
      </w:r>
      <w:r w:rsidRPr="002F04D6">
        <w:t>There is no possibility of end-to-end encryption between an</w:t>
      </w:r>
      <w:r>
        <w:t xml:space="preserve"> analogue FM</w:t>
      </w:r>
      <w:r w:rsidRPr="002F04D6">
        <w:t xml:space="preserve"> LMR user and a MC</w:t>
      </w:r>
      <w:r>
        <w:t xml:space="preserve"> user.</w:t>
      </w:r>
    </w:p>
    <w:p w14:paraId="2998B6C2" w14:textId="77777777" w:rsidR="00C96716" w:rsidRDefault="00C96716" w:rsidP="00C96716">
      <w:pPr>
        <w:pStyle w:val="Heading3"/>
        <w:rPr>
          <w:noProof/>
        </w:rPr>
      </w:pPr>
      <w:bookmarkStart w:id="709" w:name="_Toc525333734"/>
      <w:bookmarkStart w:id="710" w:name="_Toc185842457"/>
      <w:r>
        <w:rPr>
          <w:noProof/>
        </w:rPr>
        <w:t>10.13.3</w:t>
      </w:r>
      <w:r>
        <w:rPr>
          <w:noProof/>
        </w:rPr>
        <w:tab/>
        <w:t>Procedures</w:t>
      </w:r>
      <w:bookmarkEnd w:id="710"/>
    </w:p>
    <w:p w14:paraId="62A7F5A2" w14:textId="77777777" w:rsidR="00C96716" w:rsidRDefault="00C96716" w:rsidP="00C96716">
      <w:r w:rsidRPr="004F31DC">
        <w:t>As described above, existing procedures in this document can be used for interworking with legacy conventional LMR radio systems</w:t>
      </w:r>
      <w:r>
        <w:t>.</w:t>
      </w:r>
    </w:p>
    <w:p w14:paraId="60873ACA" w14:textId="77777777" w:rsidR="00C96716" w:rsidRPr="005B17D7" w:rsidRDefault="00C96716" w:rsidP="00C96716">
      <w:r>
        <w:t>The following procedures describe special cases where the MCPTT ID (i.e. talker ID) is updated during a media transmission within a call. This mechanism of updating the MCPTT ID part way through an MCPTT media transmission may be used for any MCPTT media transmission described elsewhere in the present document.</w:t>
      </w:r>
    </w:p>
    <w:p w14:paraId="3EE749A6" w14:textId="77777777" w:rsidR="00C96716" w:rsidRPr="00AD2C9B" w:rsidRDefault="00C96716" w:rsidP="00C96716">
      <w:pPr>
        <w:pStyle w:val="Heading4"/>
      </w:pPr>
      <w:bookmarkStart w:id="711" w:name="_Toc185842458"/>
      <w:r w:rsidRPr="00AD2C9B">
        <w:lastRenderedPageBreak/>
        <w:t>10.13.3.1</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 xml:space="preserve">the </w:t>
      </w:r>
      <w:r w:rsidRPr="00AD2C9B">
        <w:t>MCPTT system</w:t>
      </w:r>
      <w:bookmarkEnd w:id="709"/>
      <w:bookmarkEnd w:id="711"/>
    </w:p>
    <w:p w14:paraId="4A013F3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 xml:space="preserve">the </w:t>
      </w:r>
      <w:r w:rsidRPr="00DA2D97">
        <w:t>MCPTT system</w:t>
      </w:r>
      <w:r>
        <w:t>.</w:t>
      </w:r>
      <w:r>
        <w:rPr>
          <w:noProof/>
          <w:lang w:val="en-US"/>
        </w:rPr>
        <w:t xml:space="preserve"> The talker ID is not known at the start of the call and is updated after media transmission begins. The signalling procedure is described in figure 10.13.3.1-1.</w:t>
      </w:r>
    </w:p>
    <w:p w14:paraId="2CE31FFC"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w:t>
      </w:r>
      <w:r>
        <w:t xml:space="preserve"> </w:t>
      </w:r>
      <w:r w:rsidRPr="00DA2D97">
        <w:t>subclause 10.6.2.3.1.1.2.</w:t>
      </w:r>
    </w:p>
    <w:p w14:paraId="204EDBD1" w14:textId="77777777" w:rsidR="00C96716" w:rsidRDefault="00C96716" w:rsidP="00C96716">
      <w:r>
        <w:t>Pre-conditions:</w:t>
      </w:r>
    </w:p>
    <w:p w14:paraId="0C53AF87"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MCPTT</w:t>
      </w:r>
      <w:r w:rsidRPr="00067FBA">
        <w:t xml:space="preserve"> system</w:t>
      </w:r>
      <w:r>
        <w:t>.</w:t>
      </w:r>
    </w:p>
    <w:p w14:paraId="01819647" w14:textId="77777777" w:rsidR="00C96716" w:rsidRDefault="00C96716" w:rsidP="00C96716">
      <w:pPr>
        <w:pStyle w:val="B1"/>
      </w:pPr>
      <w:r>
        <w:t>2.</w:t>
      </w:r>
      <w:r>
        <w:tab/>
        <w:t>MCPTT client 1 and MCPTT client 2 are registered and their respective users are authenticated and authorized to use the MCPTT service.</w:t>
      </w:r>
    </w:p>
    <w:p w14:paraId="636ED92A" w14:textId="77777777" w:rsidR="00C96716" w:rsidRDefault="00C96716" w:rsidP="00C96716">
      <w:pPr>
        <w:pStyle w:val="B1"/>
      </w:pPr>
      <w:r>
        <w:t>3.</w:t>
      </w:r>
      <w:r>
        <w:tab/>
        <w:t>The users in this interworking group have been affiliated to the interworking group.</w:t>
      </w:r>
    </w:p>
    <w:p w14:paraId="2E8E0304" w14:textId="77777777" w:rsidR="00C96716" w:rsidRDefault="00C96716" w:rsidP="00C96716">
      <w:pPr>
        <w:pStyle w:val="B1"/>
      </w:pPr>
      <w:r>
        <w:t>4.</w:t>
      </w:r>
      <w:r>
        <w:tab/>
        <w:t>The mapping relationship of group and user identities between the MCPTT system and the LMR system has been configured at the IWF.</w:t>
      </w:r>
    </w:p>
    <w:p w14:paraId="19167ED5" w14:textId="77777777" w:rsidR="00C96716" w:rsidRDefault="00C96716" w:rsidP="00C96716">
      <w:pPr>
        <w:pStyle w:val="B1"/>
      </w:pPr>
      <w:r>
        <w:t>5.</w:t>
      </w:r>
      <w:r>
        <w:tab/>
        <w:t>The LMR user in a legacy conventional FM radio system initiates a group call.</w:t>
      </w:r>
    </w:p>
    <w:p w14:paraId="0F0C64B5"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980377D" w14:textId="77777777" w:rsidR="00C96716" w:rsidRDefault="00C96716" w:rsidP="00C96716">
      <w:pPr>
        <w:pStyle w:val="TH"/>
      </w:pPr>
    </w:p>
    <w:p w14:paraId="76DD980A" w14:textId="77777777" w:rsidR="00C96716" w:rsidRDefault="00C96716" w:rsidP="00C96716">
      <w:pPr>
        <w:pStyle w:val="TH"/>
      </w:pPr>
    </w:p>
    <w:p w14:paraId="2E1EAB79" w14:textId="77777777" w:rsidR="00C96716" w:rsidRDefault="00C96716" w:rsidP="00C96716">
      <w:pPr>
        <w:pStyle w:val="TH"/>
      </w:pPr>
      <w:r>
        <w:object w:dxaOrig="7500" w:dyaOrig="8130" w14:anchorId="13F19B3D">
          <v:shape id="_x0000_i1122" type="#_x0000_t75" style="width:375pt;height:406.65pt" o:ole="">
            <v:imagedata r:id="rId199" o:title=""/>
          </v:shape>
          <o:OLEObject Type="Embed" ProgID="Visio.Drawing.11" ShapeID="_x0000_i1122" DrawAspect="Content" ObjectID="_1796455767" r:id="rId200"/>
        </w:object>
      </w:r>
    </w:p>
    <w:p w14:paraId="69A513E7" w14:textId="77777777" w:rsidR="00C96716" w:rsidRPr="003F39CD" w:rsidRDefault="00C96716" w:rsidP="00C96716">
      <w:pPr>
        <w:pStyle w:val="TF"/>
      </w:pPr>
      <w:r>
        <w:t>Figure</w:t>
      </w:r>
      <w:r>
        <w:rPr>
          <w:lang w:val="en-US"/>
        </w:rPr>
        <w:t> </w:t>
      </w:r>
      <w:r>
        <w:t>10.13.3.1</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MCPTT system</w:t>
      </w:r>
    </w:p>
    <w:p w14:paraId="7CF961AD" w14:textId="77777777" w:rsidR="00C96716" w:rsidRDefault="00C96716" w:rsidP="00C96716">
      <w:pPr>
        <w:pStyle w:val="B1"/>
      </w:pPr>
      <w:r>
        <w:t>1.</w:t>
      </w:r>
      <w:r>
        <w:tab/>
        <w:t xml:space="preserve">The IWF sends an IWF group call request to the MCPTT server for call establishment.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0625251C" w14:textId="77777777" w:rsidR="00C96716" w:rsidRDefault="00C96716" w:rsidP="00C96716">
      <w:pPr>
        <w:pStyle w:val="B1"/>
      </w:pPr>
      <w:r>
        <w:t>2.</w:t>
      </w:r>
      <w:r>
        <w:tab/>
        <w:t>The MCPTT server calls the affiliated users from the MCPTT system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is in a legacy conventional FM radio system so E2EE is not specified, and transcoding is needed at the IWF.</w:t>
      </w:r>
    </w:p>
    <w:p w14:paraId="5A0D4F01" w14:textId="77777777" w:rsidR="00C96716" w:rsidRDefault="00C96716" w:rsidP="00C96716">
      <w:pPr>
        <w:pStyle w:val="B1"/>
      </w:pPr>
      <w:r>
        <w:t>3.</w:t>
      </w:r>
      <w:r>
        <w:tab/>
        <w:t xml:space="preserve">If the group has other affiliated LMR users than the calling party and the MCPTT server has received individual affiliations from those LMR users, an individual IWF group call request is sent to the IWF for each affiliated LMR user. </w:t>
      </w:r>
    </w:p>
    <w:p w14:paraId="4B9CBD2B" w14:textId="77777777" w:rsidR="00C96716" w:rsidRDefault="00C96716" w:rsidP="00C96716">
      <w:pPr>
        <w:pStyle w:val="NO"/>
      </w:pPr>
      <w:r>
        <w:t>NOTE 2:</w:t>
      </w:r>
      <w:r>
        <w:tab/>
        <w:t>Steps 2 and 3 can occur in any order.</w:t>
      </w:r>
    </w:p>
    <w:p w14:paraId="5711F25C" w14:textId="77777777" w:rsidR="00C96716" w:rsidRDefault="00C96716" w:rsidP="00C96716">
      <w:pPr>
        <w:pStyle w:val="NO"/>
      </w:pPr>
      <w:r>
        <w:t>NOTE 3:</w:t>
      </w:r>
      <w:r>
        <w:tab/>
        <w:t>How the LMR users from the LMR system are being called is outside the scope of the present document.</w:t>
      </w:r>
    </w:p>
    <w:p w14:paraId="668BA828" w14:textId="77777777" w:rsidR="00C96716" w:rsidRDefault="00C96716" w:rsidP="00C96716">
      <w:pPr>
        <w:pStyle w:val="B1"/>
      </w:pPr>
      <w:r>
        <w:t>4.</w:t>
      </w:r>
      <w:r>
        <w:tab/>
        <w:t>The IWF returns IWF group call response(s) to the MCPTT server.</w:t>
      </w:r>
    </w:p>
    <w:p w14:paraId="16BF0696" w14:textId="77777777" w:rsidR="00C96716" w:rsidRDefault="00C96716" w:rsidP="00C96716">
      <w:pPr>
        <w:pStyle w:val="B1"/>
      </w:pPr>
      <w:r>
        <w:t>5.</w:t>
      </w:r>
      <w:r>
        <w:tab/>
        <w:t>The MCPTT server confirms the successful establishment of the group call</w:t>
      </w:r>
      <w:r w:rsidRPr="00281434">
        <w:t xml:space="preserve"> </w:t>
      </w:r>
      <w:r w:rsidRPr="00DA2D97">
        <w:t>by sending</w:t>
      </w:r>
      <w:r>
        <w:t xml:space="preserve"> an</w:t>
      </w:r>
      <w:r w:rsidRPr="00DA2D97">
        <w:t xml:space="preserve"> IWF Group call response to </w:t>
      </w:r>
      <w:r>
        <w:t xml:space="preserve">the </w:t>
      </w:r>
      <w:r w:rsidRPr="00DA2D97">
        <w:t>IWF</w:t>
      </w:r>
      <w:r>
        <w:t>.</w:t>
      </w:r>
    </w:p>
    <w:p w14:paraId="396C6C3A" w14:textId="77777777" w:rsidR="00C96716" w:rsidRDefault="00C96716" w:rsidP="00C96716">
      <w:pPr>
        <w:pStyle w:val="NO"/>
      </w:pPr>
      <w:r>
        <w:lastRenderedPageBreak/>
        <w:t>NOTE 4:</w:t>
      </w:r>
      <w:r>
        <w:tab/>
        <w:t>How the group call response is returned to the initiating LMR user is outside the scope of the present document.</w:t>
      </w:r>
    </w:p>
    <w:p w14:paraId="0F80CEB5" w14:textId="77777777" w:rsidR="00C96716" w:rsidRDefault="00C96716" w:rsidP="00C96716">
      <w:pPr>
        <w:pStyle w:val="B1"/>
      </w:pPr>
      <w:r>
        <w:t>6.</w:t>
      </w:r>
      <w:r>
        <w:tab/>
        <w:t xml:space="preserve">The interworking group call has successfully established media plane for communication and any user can transmit media. The MCPTT system where </w:t>
      </w:r>
      <w:r>
        <w:rPr>
          <w:rFonts w:hint="eastAsia"/>
          <w:lang w:eastAsia="zh-CN"/>
        </w:rPr>
        <w:t xml:space="preserve">the </w:t>
      </w:r>
      <w:r>
        <w:rPr>
          <w:lang w:eastAsia="zh-CN"/>
        </w:rPr>
        <w:t xml:space="preserve">interworking </w:t>
      </w:r>
      <w:r>
        <w:rPr>
          <w:rFonts w:hint="eastAsia"/>
          <w:lang w:eastAsia="zh-CN"/>
        </w:rPr>
        <w:t xml:space="preserve">group </w:t>
      </w:r>
      <w:r>
        <w:rPr>
          <w:lang w:eastAsia="zh-CN"/>
        </w:rPr>
        <w:t xml:space="preserve">is </w:t>
      </w:r>
      <w:r>
        <w:rPr>
          <w:rFonts w:hint="eastAsia"/>
          <w:lang w:eastAsia="zh-CN"/>
        </w:rPr>
        <w:t xml:space="preserve">defined </w:t>
      </w:r>
      <w:r>
        <w:t>is the controlling system of the group call and manages the floor control.</w:t>
      </w:r>
    </w:p>
    <w:p w14:paraId="5B869CDD" w14:textId="77777777" w:rsidR="00C96716" w:rsidRDefault="00C96716" w:rsidP="00C96716">
      <w:pPr>
        <w:pStyle w:val="NO"/>
      </w:pPr>
      <w:r>
        <w:t>NOTE 5:</w:t>
      </w:r>
      <w:r>
        <w:tab/>
        <w:t>How the floor control is managed in the LMR system is outside the scope of the present document.</w:t>
      </w:r>
    </w:p>
    <w:p w14:paraId="563CC371" w14:textId="77777777" w:rsidR="00C96716" w:rsidRDefault="00C96716" w:rsidP="00C96716">
      <w:pPr>
        <w:pStyle w:val="B1"/>
      </w:pPr>
      <w:r>
        <w:t>7.</w:t>
      </w:r>
      <w:r>
        <w:tab/>
        <w:t>Because the group call request contained an imlicit floor request, and no other users are requesting the floor, the MCPTT server sends an IWF floor granted message to the IWF confirming that the IWF has the floor. The MCPTT server also sends Floor taken messages to the affiliated users in the MCPTT system. The MCPTT ID in the floor taken messages is the pre-configured IWF MCPTT ID.</w:t>
      </w:r>
    </w:p>
    <w:p w14:paraId="7422BB3C" w14:textId="77777777" w:rsidR="00C96716" w:rsidRDefault="00C96716" w:rsidP="00C96716">
      <w:pPr>
        <w:pStyle w:val="B1"/>
      </w:pPr>
      <w:r>
        <w:t>8.</w:t>
      </w:r>
      <w:r>
        <w:tab/>
        <w:t>If the group has other affiliated LMR users than the calling party, and the MCPTT server has received individual affiliations from those LMR users, an individual IWF floor taken message is sent to the IWF for each affiliated LMR user.</w:t>
      </w:r>
    </w:p>
    <w:p w14:paraId="7375F04B" w14:textId="77777777" w:rsidR="00C96716" w:rsidRDefault="00C96716" w:rsidP="00C96716">
      <w:pPr>
        <w:pStyle w:val="B1"/>
      </w:pPr>
      <w:r>
        <w:t>9.</w:t>
      </w:r>
      <w:r>
        <w:tab/>
        <w:t>At some time after media transfer begins, the IWF receives knowledge of the LMR user's talker ID.</w:t>
      </w:r>
    </w:p>
    <w:p w14:paraId="0E90650F" w14:textId="77777777" w:rsidR="00C96716" w:rsidRDefault="00C96716" w:rsidP="00C96716">
      <w:pPr>
        <w:pStyle w:val="NO"/>
      </w:pPr>
      <w:r>
        <w:t>NOTE 6:</w:t>
      </w:r>
      <w:r>
        <w:tab/>
        <w:t xml:space="preserve">How the IWF learns the LMR user's talker ID is outside the scope of the present document. In some LMR conventional systems, the talker ID becomes available shortly after the start of the call; in other systems, it is not available until the end of the call. </w:t>
      </w:r>
    </w:p>
    <w:p w14:paraId="5481B502" w14:textId="77777777" w:rsidR="00C96716" w:rsidRDefault="00C96716" w:rsidP="00C96716">
      <w:pPr>
        <w:pStyle w:val="B1"/>
      </w:pPr>
      <w:r>
        <w:t>10.</w:t>
      </w:r>
      <w:r>
        <w:tab/>
        <w:t xml:space="preserve">The IWF sends an IWF talker ID update to the MCPTT server informing the server that a new talker is using the floor, but the floor should not be released.  </w:t>
      </w:r>
    </w:p>
    <w:p w14:paraId="0F09EF49" w14:textId="77777777" w:rsidR="00C96716" w:rsidRDefault="00C96716" w:rsidP="00C96716">
      <w:pPr>
        <w:pStyle w:val="B1"/>
      </w:pPr>
      <w:r>
        <w:t>11.</w:t>
      </w:r>
      <w:r>
        <w:tab/>
        <w:t>The MCPTT server sends Floor taken</w:t>
      </w:r>
      <w:r w:rsidRPr="001A225F">
        <w:t xml:space="preserve"> </w:t>
      </w:r>
      <w:r>
        <w:t xml:space="preserve">messages to the affiliated users in the MCPTT system. The MCPTT ID in the floor taken messages is the new talker ID contained in the IWF talker ID update. </w:t>
      </w:r>
    </w:p>
    <w:p w14:paraId="0B2D8A08" w14:textId="77777777" w:rsidR="00C96716" w:rsidRPr="00AB5FED" w:rsidRDefault="00C96716" w:rsidP="00C96716">
      <w:pPr>
        <w:pStyle w:val="NO"/>
      </w:pPr>
      <w:r w:rsidRPr="00AB5FED">
        <w:t>NOTE </w:t>
      </w:r>
      <w:r>
        <w:t>7</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6D150575" w14:textId="77777777" w:rsidR="00C96716" w:rsidRDefault="00C96716" w:rsidP="00C96716">
      <w:pPr>
        <w:pStyle w:val="B1"/>
      </w:pPr>
      <w:r>
        <w:t>12.</w:t>
      </w:r>
      <w:r>
        <w:tab/>
        <w:t xml:space="preserve">If the group has other affiliated LMR users than the calling party, and the MCPTT server has received individual affiliations from those LMR users, an individual IWF floor taken message is sent to the IWF for each affiliated LMR user. </w:t>
      </w:r>
    </w:p>
    <w:p w14:paraId="5A7F4E51" w14:textId="77777777" w:rsidR="00C96716" w:rsidRPr="00AD2C9B" w:rsidRDefault="00C96716" w:rsidP="00C96716">
      <w:pPr>
        <w:pStyle w:val="Heading4"/>
      </w:pPr>
      <w:bookmarkStart w:id="712" w:name="_Toc185842459"/>
      <w:r>
        <w:t>10.13.3.2</w:t>
      </w:r>
      <w:r w:rsidRPr="00AD2C9B">
        <w:tab/>
        <w:t xml:space="preserve">Group call </w:t>
      </w:r>
      <w:r>
        <w:t xml:space="preserve">with talker ID update </w:t>
      </w:r>
      <w:r w:rsidRPr="00AD2C9B">
        <w:t xml:space="preserve">initiated by </w:t>
      </w:r>
      <w:r>
        <w:t xml:space="preserve">an </w:t>
      </w:r>
      <w:r w:rsidRPr="00AD2C9B">
        <w:t xml:space="preserve">LMR user on an interworking group defined in </w:t>
      </w:r>
      <w:r>
        <w:t>the LMR</w:t>
      </w:r>
      <w:r w:rsidRPr="00AD2C9B">
        <w:t xml:space="preserve"> system</w:t>
      </w:r>
      <w:bookmarkEnd w:id="712"/>
    </w:p>
    <w:p w14:paraId="60EC5A28" w14:textId="77777777" w:rsidR="00C96716" w:rsidRDefault="00C96716" w:rsidP="00C96716">
      <w:pPr>
        <w:rPr>
          <w:noProof/>
          <w:lang w:val="en-US"/>
        </w:rPr>
      </w:pPr>
      <w:r w:rsidRPr="00DA2D97">
        <w:t xml:space="preserve">In this procedure, an LMR user </w:t>
      </w:r>
      <w:r>
        <w:t xml:space="preserve">in a legacy conventional FM radio system </w:t>
      </w:r>
      <w:r w:rsidRPr="00DA2D97">
        <w:t>initiat</w:t>
      </w:r>
      <w:r>
        <w:t>es</w:t>
      </w:r>
      <w:r w:rsidRPr="00DA2D97">
        <w:t xml:space="preserve"> a group call </w:t>
      </w:r>
      <w:r>
        <w:t>on</w:t>
      </w:r>
      <w:r w:rsidRPr="00DA2D97">
        <w:t xml:space="preserve"> an interworking group defined in </w:t>
      </w:r>
      <w:r>
        <w:t>the LMR</w:t>
      </w:r>
      <w:r w:rsidRPr="00DA2D97">
        <w:t xml:space="preserve"> system</w:t>
      </w:r>
      <w:r>
        <w:t>.</w:t>
      </w:r>
      <w:r>
        <w:rPr>
          <w:noProof/>
          <w:lang w:val="en-US"/>
        </w:rPr>
        <w:t xml:space="preserve"> The talker ID is not known at the start of the call and is updated after media transmission begins. The signalling procedure is described in figure 10.13.3.2-1.</w:t>
      </w:r>
    </w:p>
    <w:p w14:paraId="664B9D7A" w14:textId="77777777" w:rsidR="00C96716" w:rsidRDefault="00C96716" w:rsidP="00C96716">
      <w:pPr>
        <w:rPr>
          <w:noProof/>
          <w:lang w:val="en-US"/>
        </w:rPr>
      </w:pPr>
      <w:r w:rsidRPr="00DA2D97">
        <w:t xml:space="preserve">This subclause is based upon subclause for </w:t>
      </w:r>
      <w:r>
        <w:t>p</w:t>
      </w:r>
      <w:r w:rsidRPr="00DA2D97">
        <w:t>re-arranged group call setup in 3GPP TS 23.379 [7], subclause 10.6.2.3.1.1.2.</w:t>
      </w:r>
    </w:p>
    <w:p w14:paraId="7DE52F34" w14:textId="77777777" w:rsidR="00C96716" w:rsidRDefault="00C96716" w:rsidP="00C96716">
      <w:r>
        <w:t>Pre-conditions:</w:t>
      </w:r>
    </w:p>
    <w:p w14:paraId="5C50CE95" w14:textId="77777777" w:rsidR="00C96716" w:rsidRDefault="00C96716" w:rsidP="00C96716">
      <w:pPr>
        <w:pStyle w:val="B1"/>
      </w:pPr>
      <w:r>
        <w:t>1.</w:t>
      </w:r>
      <w:r>
        <w:tab/>
        <w:t>The interworking group information is known at the MCPTT server and the IWF by configuration or group creation</w:t>
      </w:r>
      <w:r>
        <w:rPr>
          <w:noProof/>
          <w:lang w:val="en-US" w:eastAsia="zh-CN"/>
        </w:rPr>
        <w:t xml:space="preserve">. </w:t>
      </w:r>
      <w:r>
        <w:t xml:space="preserve">The </w:t>
      </w:r>
      <w:r w:rsidRPr="00067FBA">
        <w:t xml:space="preserve">interworking group </w:t>
      </w:r>
      <w:r>
        <w:t xml:space="preserve">has been </w:t>
      </w:r>
      <w:r w:rsidRPr="00067FBA">
        <w:t xml:space="preserve">defined in </w:t>
      </w:r>
      <w:r>
        <w:t>the LMR</w:t>
      </w:r>
      <w:r w:rsidRPr="00067FBA">
        <w:t xml:space="preserve"> system</w:t>
      </w:r>
      <w:r>
        <w:t>.</w:t>
      </w:r>
    </w:p>
    <w:p w14:paraId="23120B2A" w14:textId="77777777" w:rsidR="00C96716" w:rsidRDefault="00C96716" w:rsidP="00C96716">
      <w:pPr>
        <w:pStyle w:val="B1"/>
      </w:pPr>
      <w:r>
        <w:t>2.</w:t>
      </w:r>
      <w:r>
        <w:tab/>
        <w:t>MCPTT client 1 and MCPTT client 2 are registered and their respective users are authenticated and authorized to use the MCPTT service.</w:t>
      </w:r>
    </w:p>
    <w:p w14:paraId="0643065B" w14:textId="77777777" w:rsidR="00C96716" w:rsidRDefault="00C96716" w:rsidP="00C96716">
      <w:pPr>
        <w:pStyle w:val="B1"/>
      </w:pPr>
      <w:r>
        <w:t>3.</w:t>
      </w:r>
      <w:r>
        <w:tab/>
        <w:t>The users in this interworking group have been affiliated to the interworking group.</w:t>
      </w:r>
    </w:p>
    <w:p w14:paraId="54577818" w14:textId="77777777" w:rsidR="00C96716" w:rsidRDefault="00C96716" w:rsidP="00C96716">
      <w:pPr>
        <w:pStyle w:val="B1"/>
      </w:pPr>
      <w:r>
        <w:t>4.</w:t>
      </w:r>
      <w:r>
        <w:tab/>
        <w:t>The mapping relationship of group and user identities between the MCPTT system and the LMR system has been configured at the IWF.</w:t>
      </w:r>
    </w:p>
    <w:p w14:paraId="3AA722E9" w14:textId="77777777" w:rsidR="00C96716" w:rsidRDefault="00C96716" w:rsidP="00C96716">
      <w:pPr>
        <w:pStyle w:val="B1"/>
      </w:pPr>
      <w:r>
        <w:t>5.</w:t>
      </w:r>
      <w:r>
        <w:tab/>
        <w:t>The LMR user in a legacy conventional FM radio system initiates a group call.</w:t>
      </w:r>
    </w:p>
    <w:p w14:paraId="38F31797" w14:textId="77777777" w:rsidR="00C96716" w:rsidRDefault="00C96716" w:rsidP="00C96716">
      <w:pPr>
        <w:pStyle w:val="NO"/>
        <w:rPr>
          <w:lang w:eastAsia="zh-CN"/>
        </w:rPr>
      </w:pPr>
      <w:r w:rsidRPr="009E1663">
        <w:t>NOTE </w:t>
      </w:r>
      <w:r>
        <w:t>1</w:t>
      </w:r>
      <w:r w:rsidRPr="009E1663">
        <w:t>:</w:t>
      </w:r>
      <w:r w:rsidRPr="009E1663">
        <w:tab/>
        <w:t xml:space="preserve">For all the signalling messages passing through the IWF between </w:t>
      </w:r>
      <w:r>
        <w:t xml:space="preserve">the </w:t>
      </w:r>
      <w:r w:rsidRPr="009E1663">
        <w:t xml:space="preserve">MCPTT system and </w:t>
      </w:r>
      <w:r>
        <w:t xml:space="preserve">the </w:t>
      </w:r>
      <w:r w:rsidRPr="009E1663">
        <w:t>LMR system, the IWF perform</w:t>
      </w:r>
      <w:r>
        <w:t>s</w:t>
      </w:r>
      <w:r w:rsidRPr="009E1663">
        <w:t xml:space="preserve"> the identity conversion and protocol translation.</w:t>
      </w:r>
    </w:p>
    <w:p w14:paraId="60DCD89D" w14:textId="77777777" w:rsidR="00C96716" w:rsidRDefault="00C96716" w:rsidP="00C96716">
      <w:pPr>
        <w:pStyle w:val="TH"/>
      </w:pPr>
    </w:p>
    <w:p w14:paraId="136EFA4C" w14:textId="77777777" w:rsidR="00C96716" w:rsidRDefault="00C96716" w:rsidP="00C96716">
      <w:pPr>
        <w:pStyle w:val="TH"/>
      </w:pPr>
    </w:p>
    <w:p w14:paraId="2384E15F" w14:textId="77777777" w:rsidR="00C96716" w:rsidRDefault="00C96716" w:rsidP="00C96716">
      <w:pPr>
        <w:pStyle w:val="TH"/>
      </w:pPr>
      <w:r>
        <w:object w:dxaOrig="7500" w:dyaOrig="7356" w14:anchorId="36DD2F07">
          <v:shape id="_x0000_i1123" type="#_x0000_t75" style="width:375pt;height:368.05pt" o:ole="">
            <v:imagedata r:id="rId201" o:title=""/>
          </v:shape>
          <o:OLEObject Type="Embed" ProgID="Visio.Drawing.11" ShapeID="_x0000_i1123" DrawAspect="Content" ObjectID="_1796455768" r:id="rId202"/>
        </w:object>
      </w:r>
    </w:p>
    <w:p w14:paraId="3BC6AFFC" w14:textId="77777777" w:rsidR="00C96716" w:rsidRPr="003F39CD" w:rsidRDefault="00C96716" w:rsidP="00C96716">
      <w:pPr>
        <w:pStyle w:val="TF"/>
      </w:pPr>
      <w:r>
        <w:t>Figure</w:t>
      </w:r>
      <w:r>
        <w:rPr>
          <w:lang w:val="en-US"/>
        </w:rPr>
        <w:t> </w:t>
      </w:r>
      <w:r>
        <w:t>10.13.3.2</w:t>
      </w:r>
      <w:r>
        <w:rPr>
          <w:lang w:val="en-US"/>
        </w:rPr>
        <w:t>-</w:t>
      </w:r>
      <w:r w:rsidRPr="003F39CD">
        <w:t>1</w:t>
      </w:r>
      <w:r>
        <w:t>:</w:t>
      </w:r>
      <w:r w:rsidRPr="003F39CD">
        <w:t xml:space="preserve"> </w:t>
      </w:r>
      <w:r>
        <w:t>Group call with talker ID update</w:t>
      </w:r>
      <w:r w:rsidRPr="003F39CD">
        <w:t xml:space="preserve"> initiated by </w:t>
      </w:r>
      <w:r>
        <w:t>an LMR user on an interworking group defined in the LMR system</w:t>
      </w:r>
    </w:p>
    <w:p w14:paraId="505A3269" w14:textId="77777777" w:rsidR="00C96716" w:rsidRDefault="00C96716" w:rsidP="00C96716">
      <w:pPr>
        <w:pStyle w:val="B1"/>
      </w:pPr>
      <w:r>
        <w:t>1.</w:t>
      </w:r>
      <w:r>
        <w:tab/>
        <w:t xml:space="preserve">The IWF sends an IWF group call request(s) to the MCPTT server for call establishment. An individual IWF group call request is sent to the MCPTT server for each affiliated MCPTT user in the group, in this example scenario to the users in MCPTT clients 1 and 2. In this case floor control is also requested and </w:t>
      </w:r>
      <w:r>
        <w:rPr>
          <w:lang w:val="en-US"/>
        </w:rPr>
        <w:t xml:space="preserve">an indication of </w:t>
      </w:r>
      <w:r w:rsidRPr="009F4803">
        <w:rPr>
          <w:lang w:val="en-US"/>
        </w:rPr>
        <w:t>implicit floor request</w:t>
      </w:r>
      <w:r>
        <w:rPr>
          <w:lang w:val="en-US"/>
        </w:rPr>
        <w:t xml:space="preserve"> is included. The IWF uses its </w:t>
      </w:r>
      <w:r>
        <w:t>pre-configured MCPTT ID in the group call request.</w:t>
      </w:r>
    </w:p>
    <w:p w14:paraId="2F4CB425" w14:textId="77777777" w:rsidR="00C96716" w:rsidRDefault="00C96716" w:rsidP="00C96716">
      <w:pPr>
        <w:pStyle w:val="B1"/>
      </w:pPr>
      <w:r>
        <w:t>2.</w:t>
      </w:r>
      <w:r>
        <w:tab/>
        <w:t>The MCPTT server sends a group call request(s) to the target MCPTT user(s) as described in 3GPP</w:t>
      </w:r>
      <w:r>
        <w:rPr>
          <w:lang w:val="en-US"/>
        </w:rPr>
        <w:t> </w:t>
      </w:r>
      <w:r>
        <w:t>TS</w:t>
      </w:r>
      <w:r>
        <w:rPr>
          <w:lang w:val="en-US"/>
        </w:rPr>
        <w:t> </w:t>
      </w:r>
      <w:r>
        <w:t>23.379</w:t>
      </w:r>
      <w:r>
        <w:rPr>
          <w:lang w:val="en-US"/>
        </w:rPr>
        <w:t> </w:t>
      </w:r>
      <w:r>
        <w:t>[7]. The</w:t>
      </w:r>
      <w:r w:rsidRPr="00262A46">
        <w:t xml:space="preserve"> </w:t>
      </w:r>
      <w:r w:rsidRPr="00DA2D97">
        <w:t xml:space="preserve">LMR user </w:t>
      </w:r>
      <w:r>
        <w:t xml:space="preserve">is in a legacy conventional FM radio system so E2EE is not specified, and transcoding is needed at the IWF.  </w:t>
      </w:r>
    </w:p>
    <w:p w14:paraId="2CA7CCA7" w14:textId="77777777" w:rsidR="00C96716" w:rsidRDefault="00C96716" w:rsidP="00C96716">
      <w:pPr>
        <w:pStyle w:val="B1"/>
      </w:pPr>
      <w:r>
        <w:t>3.</w:t>
      </w:r>
      <w:r>
        <w:tab/>
      </w:r>
      <w:r w:rsidRPr="00AB5FED">
        <w:t xml:space="preserve">MCPTT client(s) receiving </w:t>
      </w:r>
      <w:r>
        <w:t xml:space="preserve">the </w:t>
      </w:r>
      <w:r w:rsidRPr="00AB5FED">
        <w:rPr>
          <w:rFonts w:hint="eastAsia"/>
          <w:lang w:eastAsia="zh-CN"/>
        </w:rPr>
        <w:t>group call request</w:t>
      </w:r>
      <w:r w:rsidRPr="00AB5FED">
        <w:t>, acknowledge towards the MCPTT server</w:t>
      </w:r>
      <w:r w:rsidRPr="00AB5FED">
        <w:rPr>
          <w:rFonts w:hint="eastAsia"/>
          <w:lang w:eastAsia="zh-CN"/>
        </w:rPr>
        <w:t xml:space="preserve"> by sending a group call response</w:t>
      </w:r>
      <w:r w:rsidRPr="00AB5FED">
        <w:t>.</w:t>
      </w:r>
    </w:p>
    <w:p w14:paraId="3C62FB02" w14:textId="77777777" w:rsidR="00C96716" w:rsidRDefault="00C96716" w:rsidP="00C96716">
      <w:pPr>
        <w:pStyle w:val="B1"/>
      </w:pPr>
      <w:r>
        <w:t>4.</w:t>
      </w:r>
      <w:r>
        <w:tab/>
        <w:t xml:space="preserve">The MCPTT server acknowledges the IWF group call request(s) </w:t>
      </w:r>
      <w:r w:rsidRPr="00393F64">
        <w:t xml:space="preserve">by sending </w:t>
      </w:r>
      <w:r>
        <w:t xml:space="preserve">an </w:t>
      </w:r>
      <w:r w:rsidRPr="00393F64">
        <w:t xml:space="preserve">IWF </w:t>
      </w:r>
      <w:r>
        <w:t>g</w:t>
      </w:r>
      <w:r w:rsidRPr="00393F64">
        <w:t>roup call response</w:t>
      </w:r>
      <w:r>
        <w:t>(s)</w:t>
      </w:r>
      <w:r w:rsidRPr="00393F64">
        <w:t xml:space="preserve"> to </w:t>
      </w:r>
      <w:r>
        <w:t xml:space="preserve">the </w:t>
      </w:r>
      <w:r w:rsidRPr="00393F64">
        <w:t>IWF.</w:t>
      </w:r>
    </w:p>
    <w:p w14:paraId="3C445B7C" w14:textId="77777777" w:rsidR="00C96716" w:rsidRDefault="00C96716" w:rsidP="00C96716">
      <w:pPr>
        <w:pStyle w:val="NO"/>
      </w:pPr>
      <w:r>
        <w:t>NOTE 2:</w:t>
      </w:r>
      <w:r>
        <w:tab/>
        <w:t>How the IWF group call response(s) is handled in the IWF / LMR system and how the other LMR users are being called is outside the scope of the present document.</w:t>
      </w:r>
    </w:p>
    <w:p w14:paraId="25768322" w14:textId="77777777" w:rsidR="00C96716" w:rsidRDefault="00C96716" w:rsidP="00C96716">
      <w:pPr>
        <w:pStyle w:val="B1"/>
      </w:pPr>
      <w:r>
        <w:t>5</w:t>
      </w:r>
      <w:r w:rsidRPr="00AA6398">
        <w:t>.</w:t>
      </w:r>
      <w:r w:rsidRPr="00AA6398">
        <w:tab/>
        <w:t xml:space="preserve">The interworking group call has successfully established media plane for communication and any user can transmit media. The LMR system where </w:t>
      </w:r>
      <w:r w:rsidRPr="00AA6398">
        <w:rPr>
          <w:rFonts w:hint="eastAsia"/>
          <w:lang w:eastAsia="zh-CN"/>
        </w:rPr>
        <w:t xml:space="preserve">the </w:t>
      </w:r>
      <w:r w:rsidRPr="00AA6398">
        <w:rPr>
          <w:lang w:eastAsia="zh-CN"/>
        </w:rPr>
        <w:t xml:space="preserve">interworking </w:t>
      </w:r>
      <w:r w:rsidRPr="00AA6398">
        <w:rPr>
          <w:rFonts w:hint="eastAsia"/>
          <w:lang w:eastAsia="zh-CN"/>
        </w:rPr>
        <w:t xml:space="preserve">group </w:t>
      </w:r>
      <w:r w:rsidRPr="00AA6398">
        <w:rPr>
          <w:lang w:eastAsia="zh-CN"/>
        </w:rPr>
        <w:t xml:space="preserve">is </w:t>
      </w:r>
      <w:r w:rsidRPr="00AA6398">
        <w:rPr>
          <w:rFonts w:hint="eastAsia"/>
          <w:lang w:eastAsia="zh-CN"/>
        </w:rPr>
        <w:t xml:space="preserve">defined </w:t>
      </w:r>
      <w:r w:rsidRPr="00AA6398">
        <w:t xml:space="preserve">is the controlling system of the group call </w:t>
      </w:r>
      <w:r w:rsidRPr="009E1663">
        <w:t>and manages the floor control</w:t>
      </w:r>
      <w:r>
        <w:t>.</w:t>
      </w:r>
    </w:p>
    <w:p w14:paraId="4E917615" w14:textId="77777777" w:rsidR="00C96716" w:rsidRDefault="00C96716" w:rsidP="00C96716">
      <w:pPr>
        <w:pStyle w:val="NO"/>
      </w:pPr>
      <w:r>
        <w:t>NOTE 3:</w:t>
      </w:r>
      <w:r>
        <w:tab/>
        <w:t>How the floor control is managed in the LMR system is outside the scope of the present document.</w:t>
      </w:r>
    </w:p>
    <w:p w14:paraId="3D6BEF74" w14:textId="77777777" w:rsidR="00C96716" w:rsidRDefault="00C96716" w:rsidP="00C96716">
      <w:pPr>
        <w:pStyle w:val="B1"/>
      </w:pPr>
      <w:r>
        <w:lastRenderedPageBreak/>
        <w:t>6.</w:t>
      </w:r>
      <w:r>
        <w:tab/>
        <w:t xml:space="preserve">Because the group call request contained an implicit floor request, and no other users are requesting the floor, the IWF sends an IWF floor taken message to the MCPTT server confirming that the IWF has the floor. An individual IWF floor taken message is sent to the MCPTT server for each affiliated MCPTT user in the group, in this example scenario to the users in MCPTT clients 1 and 2.  </w:t>
      </w:r>
    </w:p>
    <w:p w14:paraId="70CDF73A" w14:textId="77777777" w:rsidR="00C96716" w:rsidRDefault="00C96716" w:rsidP="00C96716">
      <w:pPr>
        <w:pStyle w:val="B1"/>
      </w:pPr>
      <w:r>
        <w:t>7.</w:t>
      </w:r>
      <w:r>
        <w:tab/>
        <w:t>The MCPTT server sends Floor taken to the target MCPTT user(s) in the MCPTT system. The MCPTT ID in the floor taken messages is the pre-configured IWF MCPTT ID.</w:t>
      </w:r>
    </w:p>
    <w:p w14:paraId="28924DDA" w14:textId="77777777" w:rsidR="00C96716" w:rsidRDefault="00C96716" w:rsidP="00C96716">
      <w:pPr>
        <w:pStyle w:val="B1"/>
      </w:pPr>
      <w:r>
        <w:t>8.</w:t>
      </w:r>
      <w:r>
        <w:tab/>
        <w:t>At some time after media transfer begins, the IWF receives knowledge of the LMR user's talker ID.</w:t>
      </w:r>
    </w:p>
    <w:p w14:paraId="0FC17FB0" w14:textId="77777777" w:rsidR="00C96716" w:rsidRDefault="00C96716" w:rsidP="00C96716">
      <w:pPr>
        <w:pStyle w:val="NO"/>
      </w:pPr>
      <w:r>
        <w:t>NOTE 4:</w:t>
      </w:r>
      <w:r>
        <w:tab/>
        <w:t>How the IWF learns the LMR user's talker ID is outside the scope of the present document.</w:t>
      </w:r>
      <w:r w:rsidRPr="004F31DC">
        <w:t xml:space="preserve"> </w:t>
      </w:r>
      <w:r>
        <w:t>In some LMR conventional systems, the talker ID becomes available shortly after the start of the call; in other systems, it is not available until the end of the call.</w:t>
      </w:r>
    </w:p>
    <w:p w14:paraId="0D4C2E1A" w14:textId="77777777" w:rsidR="00C96716" w:rsidRDefault="00C96716" w:rsidP="00C96716">
      <w:pPr>
        <w:pStyle w:val="B1"/>
      </w:pPr>
      <w:r>
        <w:t>9.</w:t>
      </w:r>
      <w:r>
        <w:tab/>
        <w:t>The IWF sends an IWF floor taken to the MCPTT server informing the server that a new talker is using the floor, but the floor should not be released. An individual IWF floor taken message is sent to the MCPTT server for each affiliated MCPTT user in the group, in this example scenario to the users in MCPTT clients 1 and 2</w:t>
      </w:r>
    </w:p>
    <w:p w14:paraId="3E914089" w14:textId="77777777" w:rsidR="00C96716" w:rsidRDefault="00C96716" w:rsidP="00C96716">
      <w:pPr>
        <w:pStyle w:val="B1"/>
      </w:pPr>
      <w:r>
        <w:t>10.</w:t>
      </w:r>
      <w:r>
        <w:tab/>
        <w:t>The MCPTT server sends Floor taken</w:t>
      </w:r>
      <w:r w:rsidRPr="001A225F">
        <w:t xml:space="preserve"> </w:t>
      </w:r>
      <w:r>
        <w:t xml:space="preserve">messages to the target MCPTT user(s) in the MCPTT system. The MCPTT ID in the floor taken messages is the new talker ID contained in the IWF talker ID update. </w:t>
      </w:r>
    </w:p>
    <w:p w14:paraId="65659E3C" w14:textId="77777777" w:rsidR="00C96716" w:rsidRDefault="00C96716" w:rsidP="00C96716">
      <w:pPr>
        <w:pStyle w:val="NO"/>
      </w:pPr>
      <w:r w:rsidRPr="00AB5FED">
        <w:t>NOTE </w:t>
      </w:r>
      <w:r>
        <w:t>5</w:t>
      </w:r>
      <w:r w:rsidRPr="00AB5FED">
        <w:t>:</w:t>
      </w:r>
      <w:r w:rsidRPr="00AB5FED">
        <w:tab/>
        <w:t xml:space="preserve">All other floor participants (not shown) that are part of this group call receive a floor taken message, so that the other floor participants learn </w:t>
      </w:r>
      <w:r>
        <w:t>the identity of</w:t>
      </w:r>
      <w:r w:rsidRPr="00AB5FED">
        <w:t xml:space="preserve"> the newly granted talker.</w:t>
      </w:r>
    </w:p>
    <w:p w14:paraId="0674552B" w14:textId="77777777" w:rsidR="00C96716" w:rsidRPr="00357B49" w:rsidRDefault="00C96716" w:rsidP="00C96716">
      <w:pPr>
        <w:pStyle w:val="Heading2"/>
        <w:rPr>
          <w:rFonts w:eastAsia="SimSun"/>
        </w:rPr>
      </w:pPr>
      <w:bookmarkStart w:id="713" w:name="_Toc185842460"/>
      <w:r>
        <w:rPr>
          <w:rFonts w:eastAsia="SimSun"/>
        </w:rPr>
        <w:t>10.14</w:t>
      </w:r>
      <w:r w:rsidRPr="00357B49">
        <w:rPr>
          <w:rFonts w:eastAsia="SimSun"/>
        </w:rPr>
        <w:tab/>
        <w:t>IWF functional alias management</w:t>
      </w:r>
      <w:bookmarkEnd w:id="713"/>
    </w:p>
    <w:p w14:paraId="37F3FF47" w14:textId="77777777" w:rsidR="00C96716" w:rsidRPr="00357B49" w:rsidRDefault="00C96716" w:rsidP="00C96716">
      <w:pPr>
        <w:pStyle w:val="Heading3"/>
        <w:ind w:left="0" w:firstLine="0"/>
        <w:rPr>
          <w:rFonts w:eastAsia="SimSun"/>
        </w:rPr>
      </w:pPr>
      <w:bookmarkStart w:id="714" w:name="_Toc185842461"/>
      <w:r>
        <w:rPr>
          <w:rFonts w:eastAsia="SimSun"/>
        </w:rPr>
        <w:t>10.14</w:t>
      </w:r>
      <w:r w:rsidRPr="00357B49">
        <w:rPr>
          <w:rFonts w:eastAsia="SimSun"/>
        </w:rPr>
        <w:t>.1</w:t>
      </w:r>
      <w:r w:rsidRPr="00357B49">
        <w:rPr>
          <w:rFonts w:eastAsia="SimSun"/>
        </w:rPr>
        <w:tab/>
        <w:t>General</w:t>
      </w:r>
      <w:bookmarkEnd w:id="714"/>
    </w:p>
    <w:p w14:paraId="26952A86" w14:textId="77777777" w:rsidR="00C96716" w:rsidRDefault="00C96716" w:rsidP="00C96716">
      <w:pPr>
        <w:rPr>
          <w:lang w:val="en-US" w:eastAsia="zh-CN"/>
        </w:rPr>
      </w:pPr>
      <w:r w:rsidRPr="00357B49">
        <w:rPr>
          <w:lang w:val="en-US" w:eastAsia="zh-CN"/>
        </w:rPr>
        <w:t xml:space="preserve">LMR users </w:t>
      </w:r>
      <w:r>
        <w:rPr>
          <w:lang w:val="en-US" w:eastAsia="zh-CN"/>
        </w:rPr>
        <w:t>homed in the IWF shall</w:t>
      </w:r>
      <w:r w:rsidRPr="00357B49">
        <w:rPr>
          <w:lang w:val="en-US" w:eastAsia="zh-CN"/>
        </w:rPr>
        <w:t xml:space="preserve"> have the ability to enable, apply, or disable </w:t>
      </w:r>
      <w:r>
        <w:rPr>
          <w:lang w:val="en-US" w:eastAsia="zh-CN"/>
        </w:rPr>
        <w:t>a f</w:t>
      </w:r>
      <w:r w:rsidRPr="00357B49">
        <w:rPr>
          <w:lang w:val="en-US" w:eastAsia="zh-CN"/>
        </w:rPr>
        <w:t>unctional alias in the MC system for the use in communication with MC service user</w:t>
      </w:r>
      <w:r>
        <w:rPr>
          <w:lang w:val="en-US" w:eastAsia="zh-CN"/>
        </w:rPr>
        <w:t>s</w:t>
      </w:r>
      <w:r w:rsidRPr="00357B49">
        <w:rPr>
          <w:lang w:val="en-US" w:eastAsia="zh-CN"/>
        </w:rPr>
        <w:t xml:space="preserve">. </w:t>
      </w:r>
    </w:p>
    <w:p w14:paraId="438D2774" w14:textId="77777777" w:rsidR="00C96716" w:rsidRDefault="00C96716" w:rsidP="00C96716">
      <w:pPr>
        <w:pStyle w:val="EditorsNote"/>
        <w:rPr>
          <w:lang w:val="en-US" w:eastAsia="zh-CN"/>
        </w:rPr>
      </w:pPr>
      <w:r>
        <w:rPr>
          <w:lang w:val="en-US" w:eastAsia="zh-CN"/>
        </w:rPr>
        <w:t>Editor</w:t>
      </w:r>
      <w:r w:rsidRPr="00FF7E19">
        <w:rPr>
          <w:lang w:val="en-US" w:eastAsia="zh-CN"/>
        </w:rPr>
        <w:t>'</w:t>
      </w:r>
      <w:r>
        <w:rPr>
          <w:lang w:val="en-US" w:eastAsia="zh-CN"/>
        </w:rPr>
        <w:t>s Note: The corresponding service profiles in the MC system for LMR user homed to IWF are FFS.</w:t>
      </w:r>
    </w:p>
    <w:p w14:paraId="192F5FA4" w14:textId="77777777" w:rsidR="00C96716" w:rsidRDefault="00C96716" w:rsidP="00C96716">
      <w:pPr>
        <w:pStyle w:val="EditorsNote"/>
        <w:rPr>
          <w:rFonts w:eastAsia="SimSun"/>
        </w:rPr>
      </w:pPr>
      <w:r>
        <w:rPr>
          <w:rFonts w:eastAsia="SimSun"/>
        </w:rPr>
        <w:t>Editor's Note:</w:t>
      </w:r>
      <w:r>
        <w:rPr>
          <w:rFonts w:eastAsia="SimSun"/>
        </w:rPr>
        <w:tab/>
        <w:t xml:space="preserve">How the MC service </w:t>
      </w:r>
      <w:r w:rsidRPr="00A555CD">
        <w:rPr>
          <w:rFonts w:eastAsia="SimSun"/>
        </w:rPr>
        <w:t>system authorizes</w:t>
      </w:r>
      <w:r>
        <w:rPr>
          <w:rFonts w:eastAsia="SimSun"/>
        </w:rPr>
        <w:t xml:space="preserve"> the actions </w:t>
      </w:r>
      <w:r w:rsidRPr="00273630">
        <w:rPr>
          <w:rFonts w:eastAsia="SimSun"/>
        </w:rPr>
        <w:t>of users homed in the IWF</w:t>
      </w:r>
      <w:r>
        <w:rPr>
          <w:rFonts w:eastAsia="SimSun"/>
        </w:rPr>
        <w:t xml:space="preserve"> is FFS.</w:t>
      </w:r>
    </w:p>
    <w:p w14:paraId="4974C987" w14:textId="77777777" w:rsidR="00C96716" w:rsidRPr="00357B49" w:rsidRDefault="00C96716" w:rsidP="00C96716">
      <w:pPr>
        <w:rPr>
          <w:lang w:val="en-US" w:eastAsia="zh-CN"/>
        </w:rPr>
      </w:pPr>
      <w:r w:rsidRPr="00273630">
        <w:rPr>
          <w:lang w:val="en-US" w:eastAsia="zh-CN"/>
        </w:rPr>
        <w:t>The functional alias feature is not a requirement in 3GPP TS 22.179 [3] and is therefore an optional feature for systems that support 3GPP TS 22.179 [3].</w:t>
      </w:r>
    </w:p>
    <w:p w14:paraId="20642DAA" w14:textId="77777777" w:rsidR="00C96716" w:rsidRPr="00357B49" w:rsidRDefault="00C96716" w:rsidP="00C96716">
      <w:pPr>
        <w:pStyle w:val="Heading3"/>
        <w:rPr>
          <w:rFonts w:eastAsia="SimSun"/>
        </w:rPr>
      </w:pPr>
      <w:bookmarkStart w:id="715" w:name="_Toc11446764"/>
      <w:bookmarkStart w:id="716" w:name="_Toc185842462"/>
      <w:r>
        <w:rPr>
          <w:rFonts w:eastAsia="SimSun"/>
        </w:rPr>
        <w:t>10.14.2</w:t>
      </w:r>
      <w:r w:rsidRPr="00357B49">
        <w:rPr>
          <w:rFonts w:eastAsia="SimSun"/>
        </w:rPr>
        <w:tab/>
        <w:t>IWF information flows for functional alias management</w:t>
      </w:r>
      <w:bookmarkEnd w:id="715"/>
      <w:bookmarkEnd w:id="716"/>
    </w:p>
    <w:p w14:paraId="3E38A2A2" w14:textId="77777777" w:rsidR="00C96716" w:rsidRPr="00357B49" w:rsidRDefault="00C96716" w:rsidP="00C96716">
      <w:pPr>
        <w:pStyle w:val="Heading4"/>
        <w:rPr>
          <w:rFonts w:eastAsia="SimSun"/>
          <w:lang w:val="en-US"/>
        </w:rPr>
      </w:pPr>
      <w:bookmarkStart w:id="717" w:name="_Toc11446765"/>
      <w:bookmarkStart w:id="718" w:name="_Toc185842463"/>
      <w:r>
        <w:rPr>
          <w:rFonts w:eastAsia="SimSun"/>
        </w:rPr>
        <w:t>10.14.</w:t>
      </w:r>
      <w:r w:rsidRPr="00357B49">
        <w:rPr>
          <w:rFonts w:eastAsia="SimSun"/>
        </w:rPr>
        <w:t>2.1</w:t>
      </w:r>
      <w:r w:rsidRPr="00357B49">
        <w:rPr>
          <w:rFonts w:eastAsia="SimSun"/>
        </w:rPr>
        <w:tab/>
        <w:t>IWF functional alias information query request</w:t>
      </w:r>
      <w:bookmarkEnd w:id="717"/>
      <w:bookmarkEnd w:id="718"/>
    </w:p>
    <w:p w14:paraId="1DC3EC75" w14:textId="77777777" w:rsidR="00C96716" w:rsidRPr="00357B49" w:rsidRDefault="00C96716" w:rsidP="00C96716">
      <w:pPr>
        <w:rPr>
          <w:rFonts w:eastAsia="SimSun"/>
        </w:rPr>
      </w:pPr>
      <w:r w:rsidRPr="00357B49">
        <w:rPr>
          <w:rFonts w:eastAsia="SimSun"/>
        </w:rPr>
        <w:t>Table </w:t>
      </w:r>
      <w:r>
        <w:rPr>
          <w:rFonts w:eastAsia="SimSun"/>
        </w:rPr>
        <w:t>10.14.2.1</w:t>
      </w:r>
      <w:r w:rsidRPr="00357B49">
        <w:rPr>
          <w:rFonts w:eastAsia="SimSun"/>
        </w:rPr>
        <w:t>-1 describes the information</w:t>
      </w:r>
      <w:r>
        <w:rPr>
          <w:rFonts w:eastAsia="SimSun"/>
        </w:rPr>
        <w:t xml:space="preserve"> flow of the </w:t>
      </w:r>
      <w:r w:rsidRPr="00357B49">
        <w:rPr>
          <w:rFonts w:eastAsia="SimSun"/>
        </w:rPr>
        <w:t xml:space="preserve">functional alias information query request from the </w:t>
      </w:r>
      <w:r>
        <w:rPr>
          <w:rFonts w:eastAsia="SimSun"/>
        </w:rPr>
        <w:t xml:space="preserve">IWF </w:t>
      </w:r>
      <w:r w:rsidRPr="00357B49">
        <w:rPr>
          <w:rFonts w:eastAsia="SimSun"/>
        </w:rPr>
        <w:t>to the MC service server.</w:t>
      </w:r>
    </w:p>
    <w:p w14:paraId="0053028C" w14:textId="77777777" w:rsidR="00C96716" w:rsidRPr="00357B49" w:rsidRDefault="00C96716" w:rsidP="00C96716">
      <w:pPr>
        <w:pStyle w:val="TH"/>
        <w:rPr>
          <w:rFonts w:eastAsia="SimSun"/>
          <w:lang w:val="en-US"/>
        </w:rPr>
      </w:pPr>
      <w:r w:rsidRPr="00357B49">
        <w:rPr>
          <w:rFonts w:eastAsia="SimSun"/>
        </w:rPr>
        <w:t>Table </w:t>
      </w:r>
      <w:r>
        <w:rPr>
          <w:rFonts w:eastAsia="SimSun"/>
        </w:rPr>
        <w:t>10</w:t>
      </w:r>
      <w:r w:rsidRPr="00357B49">
        <w:rPr>
          <w:rFonts w:eastAsia="SimSun"/>
        </w:rPr>
        <w:t>.</w:t>
      </w:r>
      <w:r>
        <w:rPr>
          <w:rFonts w:eastAsia="SimSun"/>
        </w:rPr>
        <w:t>14</w:t>
      </w:r>
      <w:r w:rsidRPr="00357B49">
        <w:rPr>
          <w:rFonts w:eastAsia="SimSun"/>
        </w:rPr>
        <w:t>.</w:t>
      </w:r>
      <w:r>
        <w:rPr>
          <w:rFonts w:eastAsia="SimSun"/>
        </w:rPr>
        <w:t>2</w:t>
      </w:r>
      <w:r w:rsidRPr="00357B49">
        <w:rPr>
          <w:rFonts w:eastAsia="SimSun"/>
        </w:rPr>
        <w:t>.1</w:t>
      </w:r>
      <w:r w:rsidRPr="00357B49">
        <w:rPr>
          <w:rFonts w:eastAsia="SimSun"/>
          <w:lang w:val="en-US"/>
        </w:rPr>
        <w:t>-1</w:t>
      </w:r>
      <w:r w:rsidRPr="00357B49">
        <w:rPr>
          <w:rFonts w:eastAsia="SimSun"/>
        </w:rPr>
        <w:t>: IWF functional alias information query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374E9D4"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9577A0"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01AE28A"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16679" w14:textId="77777777" w:rsidR="00C96716" w:rsidRPr="00357B49" w:rsidRDefault="00C96716" w:rsidP="00933680">
            <w:pPr>
              <w:pStyle w:val="TAH"/>
              <w:rPr>
                <w:rFonts w:eastAsia="SimSun"/>
              </w:rPr>
            </w:pPr>
            <w:r w:rsidRPr="00357B49">
              <w:rPr>
                <w:rFonts w:eastAsia="SimSun"/>
              </w:rPr>
              <w:t>Description</w:t>
            </w:r>
          </w:p>
        </w:tc>
      </w:tr>
      <w:tr w:rsidR="00C96716" w:rsidRPr="00357B49" w14:paraId="0CAA366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73B6250"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6C3775B2"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AB1751" w14:textId="77777777" w:rsidR="00C96716" w:rsidRPr="00B025C8" w:rsidRDefault="00C96716" w:rsidP="00933680">
            <w:pPr>
              <w:pStyle w:val="TAL"/>
              <w:rPr>
                <w:rFonts w:eastAsia="SimSun"/>
              </w:rPr>
            </w:pPr>
            <w:r w:rsidRPr="00B025C8">
              <w:rPr>
                <w:rFonts w:eastAsia="SimSun"/>
              </w:rPr>
              <w:t>The identity of the</w:t>
            </w:r>
            <w:r>
              <w:rPr>
                <w:rFonts w:eastAsia="SimSun"/>
              </w:rPr>
              <w:t xml:space="preserve"> requesting MC service user</w:t>
            </w:r>
            <w:r w:rsidRPr="00B025C8">
              <w:rPr>
                <w:rFonts w:eastAsia="SimSun"/>
              </w:rPr>
              <w:t>.</w:t>
            </w:r>
          </w:p>
        </w:tc>
      </w:tr>
      <w:tr w:rsidR="00C96716" w:rsidRPr="00357B49" w14:paraId="5770574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8F5B4D4"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52717B0"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C4795A" w14:textId="77777777" w:rsidR="00C96716" w:rsidRPr="00B025C8" w:rsidRDefault="00C96716" w:rsidP="00933680">
            <w:pPr>
              <w:pStyle w:val="TAL"/>
              <w:rPr>
                <w:rFonts w:eastAsia="SimSun"/>
              </w:rPr>
            </w:pPr>
            <w:r w:rsidRPr="00B025C8">
              <w:rPr>
                <w:rFonts w:eastAsia="SimSun"/>
              </w:rPr>
              <w:t>The identity of the MC service user to be queried.</w:t>
            </w:r>
          </w:p>
        </w:tc>
      </w:tr>
      <w:tr w:rsidR="00C96716" w:rsidRPr="00357B49" w14:paraId="4FAA2D7A"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BD1E424" w14:textId="77777777" w:rsidR="00C96716" w:rsidRPr="00B025C8" w:rsidRDefault="00C96716" w:rsidP="00933680">
            <w:pPr>
              <w:pStyle w:val="TAL"/>
              <w:rPr>
                <w:rFonts w:eastAsia="SimSun"/>
              </w:rPr>
            </w:pPr>
            <w:r>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E29F147" w14:textId="77777777" w:rsidR="00C96716" w:rsidRPr="00B025C8" w:rsidRDefault="00C96716" w:rsidP="00933680">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19ED1B" w14:textId="77777777" w:rsidR="00C96716" w:rsidRPr="00B025C8" w:rsidRDefault="00C96716" w:rsidP="00933680">
            <w:pPr>
              <w:pStyle w:val="TAL"/>
              <w:rPr>
                <w:rFonts w:eastAsia="SimSun"/>
              </w:rPr>
            </w:pPr>
            <w:r>
              <w:rPr>
                <w:rFonts w:eastAsia="SimSun"/>
              </w:rPr>
              <w:t>The functional alias to be queried.</w:t>
            </w:r>
          </w:p>
        </w:tc>
      </w:tr>
    </w:tbl>
    <w:p w14:paraId="4E9F8726" w14:textId="77777777" w:rsidR="00C96716" w:rsidRPr="00357B49" w:rsidRDefault="00C96716" w:rsidP="00C96716">
      <w:pPr>
        <w:rPr>
          <w:rFonts w:eastAsia="SimSun"/>
          <w:lang w:eastAsia="zh-CN"/>
        </w:rPr>
      </w:pPr>
    </w:p>
    <w:p w14:paraId="591090DF" w14:textId="77777777" w:rsidR="00C96716" w:rsidRPr="00357B49" w:rsidRDefault="00C96716" w:rsidP="00C96716">
      <w:pPr>
        <w:pStyle w:val="Heading4"/>
        <w:rPr>
          <w:rFonts w:eastAsia="SimSun"/>
          <w:lang w:val="en-US"/>
        </w:rPr>
      </w:pPr>
      <w:bookmarkStart w:id="719" w:name="_Toc11446766"/>
      <w:bookmarkStart w:id="720" w:name="_Toc185842464"/>
      <w:r>
        <w:rPr>
          <w:rFonts w:eastAsia="SimSun"/>
        </w:rPr>
        <w:t>10.14.2.2</w:t>
      </w:r>
      <w:r w:rsidRPr="00357B49">
        <w:rPr>
          <w:rFonts w:eastAsia="SimSun"/>
        </w:rPr>
        <w:tab/>
        <w:t>IWF functional alias information query response</w:t>
      </w:r>
      <w:bookmarkEnd w:id="719"/>
      <w:bookmarkEnd w:id="720"/>
    </w:p>
    <w:p w14:paraId="6B92B392"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2.</w:t>
      </w:r>
      <w:r w:rsidRPr="00357B49">
        <w:rPr>
          <w:rFonts w:eastAsia="SimSun"/>
          <w:lang w:eastAsia="zh-CN"/>
        </w:rPr>
        <w:t>2</w:t>
      </w:r>
      <w:r w:rsidRPr="00357B49">
        <w:rPr>
          <w:rFonts w:eastAsia="SimSun"/>
        </w:rPr>
        <w:t xml:space="preserve">-1 describes the information </w:t>
      </w:r>
      <w:r>
        <w:rPr>
          <w:rFonts w:eastAsia="SimSun"/>
        </w:rPr>
        <w:t xml:space="preserve">flow of the </w:t>
      </w:r>
      <w:r w:rsidRPr="00357B49">
        <w:rPr>
          <w:rFonts w:eastAsia="SimSun"/>
        </w:rPr>
        <w:t xml:space="preserve">functional alias information query response from the MC service server to the </w:t>
      </w:r>
      <w:r>
        <w:rPr>
          <w:rFonts w:eastAsia="SimSun"/>
        </w:rPr>
        <w:t>user homed in the IWF</w:t>
      </w:r>
      <w:r w:rsidRPr="00357B49">
        <w:rPr>
          <w:rFonts w:eastAsia="SimSun"/>
        </w:rPr>
        <w:t xml:space="preserve">. </w:t>
      </w:r>
    </w:p>
    <w:p w14:paraId="75FFCBD7" w14:textId="77777777" w:rsidR="00C96716" w:rsidRPr="00357B49" w:rsidRDefault="00C96716" w:rsidP="00C96716">
      <w:pPr>
        <w:pStyle w:val="TH"/>
        <w:rPr>
          <w:rFonts w:eastAsia="SimSun"/>
          <w:lang w:val="en-US"/>
        </w:rPr>
      </w:pPr>
      <w:r w:rsidRPr="00357B49">
        <w:rPr>
          <w:rFonts w:eastAsia="SimSun"/>
        </w:rPr>
        <w:lastRenderedPageBreak/>
        <w:t>Table </w:t>
      </w:r>
      <w:r>
        <w:rPr>
          <w:rFonts w:eastAsia="SimSun"/>
        </w:rPr>
        <w:t>10.14</w:t>
      </w:r>
      <w:r w:rsidRPr="00357B49">
        <w:rPr>
          <w:rFonts w:eastAsia="SimSun"/>
        </w:rPr>
        <w:t>.</w:t>
      </w:r>
      <w:r w:rsidRPr="00357B49">
        <w:rPr>
          <w:rFonts w:eastAsia="SimSun"/>
          <w:lang w:val="en-US"/>
        </w:rPr>
        <w:t>2</w:t>
      </w:r>
      <w:r w:rsidRPr="00357B49">
        <w:rPr>
          <w:rFonts w:eastAsia="SimSun"/>
        </w:rPr>
        <w:t>.2</w:t>
      </w:r>
      <w:r w:rsidRPr="00357B49">
        <w:rPr>
          <w:rFonts w:eastAsia="SimSun"/>
          <w:lang w:val="en-US"/>
        </w:rPr>
        <w:t>-1</w:t>
      </w:r>
      <w:r w:rsidRPr="00357B49">
        <w:rPr>
          <w:rFonts w:eastAsia="SimSun"/>
        </w:rPr>
        <w:t>: IWF functional alias information query response</w:t>
      </w:r>
      <w:r>
        <w:rPr>
          <w:rFonts w:eastAsia="SimSun"/>
        </w:rPr>
        <w: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19C4C3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13BF53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243AE712" w14:textId="77777777" w:rsidR="00C96716" w:rsidRPr="00B025C8" w:rsidRDefault="00C96716" w:rsidP="00933680">
            <w:pPr>
              <w:pStyle w:val="TAH"/>
              <w:rPr>
                <w:rFonts w:eastAsia="SimSun"/>
              </w:rPr>
            </w:pPr>
            <w:r w:rsidRPr="00B025C8">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BF57EA" w14:textId="77777777" w:rsidR="00C96716" w:rsidRPr="00B025C8" w:rsidRDefault="00C96716" w:rsidP="00933680">
            <w:pPr>
              <w:pStyle w:val="TAH"/>
              <w:rPr>
                <w:rFonts w:eastAsia="SimSun"/>
              </w:rPr>
            </w:pPr>
            <w:r w:rsidRPr="00B025C8">
              <w:rPr>
                <w:rFonts w:eastAsia="SimSun"/>
              </w:rPr>
              <w:t>Description</w:t>
            </w:r>
          </w:p>
        </w:tc>
      </w:tr>
      <w:tr w:rsidR="00C96716" w:rsidRPr="00357B49" w14:paraId="374530B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4252AF5" w14:textId="77777777" w:rsidR="00C96716" w:rsidRPr="00357B49" w:rsidRDefault="00C96716" w:rsidP="00933680">
            <w:pPr>
              <w:pStyle w:val="TAL"/>
              <w:rPr>
                <w:rFonts w:eastAsia="SimSun"/>
              </w:rPr>
            </w:pPr>
            <w:r w:rsidRPr="00357B49">
              <w:rPr>
                <w:rFonts w:eastAsia="SimSun" w:hint="eastAsia"/>
              </w:rPr>
              <w:t>MC service ID</w:t>
            </w:r>
          </w:p>
        </w:tc>
        <w:tc>
          <w:tcPr>
            <w:tcW w:w="1440" w:type="dxa"/>
            <w:tcBorders>
              <w:top w:val="single" w:sz="4" w:space="0" w:color="000000"/>
              <w:left w:val="single" w:sz="4" w:space="0" w:color="000000"/>
              <w:bottom w:val="single" w:sz="4" w:space="0" w:color="000000"/>
            </w:tcBorders>
            <w:shd w:val="clear" w:color="auto" w:fill="auto"/>
          </w:tcPr>
          <w:p w14:paraId="00EDDA56" w14:textId="77777777" w:rsidR="00C96716" w:rsidRPr="00B025C8" w:rsidRDefault="00C96716" w:rsidP="00933680">
            <w:pPr>
              <w:pStyle w:val="TAL"/>
              <w:rPr>
                <w:rFonts w:eastAsia="SimSun"/>
              </w:rPr>
            </w:pPr>
            <w:r w:rsidRPr="00B025C8">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DDB3BD" w14:textId="77777777" w:rsidR="00C96716" w:rsidRPr="00357B49" w:rsidRDefault="00C96716" w:rsidP="00933680">
            <w:pPr>
              <w:pStyle w:val="TAL"/>
              <w:rPr>
                <w:rFonts w:eastAsia="SimSun"/>
              </w:rPr>
            </w:pPr>
            <w:r w:rsidRPr="00357B49">
              <w:rPr>
                <w:rFonts w:eastAsia="SimSun"/>
              </w:rPr>
              <w:t>The identity of the</w:t>
            </w:r>
            <w:r>
              <w:rPr>
                <w:rFonts w:eastAsia="SimSun"/>
              </w:rPr>
              <w:t xml:space="preserve"> MC service user that </w:t>
            </w:r>
            <w:r w:rsidRPr="00357B49">
              <w:rPr>
                <w:rFonts w:eastAsia="SimSun"/>
              </w:rPr>
              <w:t>perform</w:t>
            </w:r>
            <w:r>
              <w:rPr>
                <w:rFonts w:eastAsia="SimSun"/>
              </w:rPr>
              <w:t>ed</w:t>
            </w:r>
            <w:r w:rsidRPr="00357B49">
              <w:rPr>
                <w:rFonts w:eastAsia="SimSun"/>
              </w:rPr>
              <w:t xml:space="preserve"> the query.</w:t>
            </w:r>
          </w:p>
        </w:tc>
      </w:tr>
      <w:tr w:rsidR="00C96716" w:rsidRPr="00357B49" w14:paraId="4AEB8870"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46B376B" w14:textId="77777777" w:rsidR="00C96716" w:rsidRPr="00B025C8" w:rsidRDefault="00C96716" w:rsidP="00933680">
            <w:pPr>
              <w:pStyle w:val="TAL"/>
              <w:rPr>
                <w:rFonts w:eastAsia="SimSun"/>
              </w:rPr>
            </w:pPr>
            <w:r w:rsidRPr="00B025C8">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039FAA2"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50EEF1" w14:textId="77777777" w:rsidR="00C96716" w:rsidRPr="00B025C8" w:rsidRDefault="00C96716" w:rsidP="00933680">
            <w:pPr>
              <w:pStyle w:val="TAL"/>
              <w:rPr>
                <w:rFonts w:eastAsia="SimSun"/>
              </w:rPr>
            </w:pPr>
            <w:r w:rsidRPr="00B025C8">
              <w:rPr>
                <w:rFonts w:eastAsia="SimSun"/>
              </w:rPr>
              <w:t>The identity of the MC service user that was queried.</w:t>
            </w:r>
          </w:p>
        </w:tc>
      </w:tr>
      <w:tr w:rsidR="00C96716" w:rsidRPr="00357B49" w14:paraId="1ADB8D8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8DE1850" w14:textId="77777777" w:rsidR="00C96716" w:rsidRPr="00B025C8" w:rsidRDefault="00C96716" w:rsidP="00933680">
            <w:pPr>
              <w:pStyle w:val="TAL"/>
              <w:rPr>
                <w:rFonts w:eastAsia="SimSun"/>
              </w:rPr>
            </w:pPr>
            <w:r w:rsidRPr="00B025C8">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B5796EC" w14:textId="77777777" w:rsidR="00C96716" w:rsidRPr="00B025C8" w:rsidRDefault="00C96716" w:rsidP="00933680">
            <w:pPr>
              <w:pStyle w:val="TAL"/>
              <w:rPr>
                <w:rFonts w:eastAsia="SimSun"/>
              </w:rPr>
            </w:pPr>
            <w:r w:rsidRPr="00B025C8">
              <w:rPr>
                <w:rFonts w:eastAsia="SimSu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4597C1" w14:textId="77777777" w:rsidR="00C96716" w:rsidRPr="00B025C8" w:rsidRDefault="00C96716" w:rsidP="00933680">
            <w:pPr>
              <w:pStyle w:val="TAL"/>
              <w:rPr>
                <w:rFonts w:eastAsia="SimSun"/>
              </w:rPr>
            </w:pPr>
            <w:r w:rsidRPr="00B025C8">
              <w:rPr>
                <w:rFonts w:eastAsia="SimSun"/>
              </w:rPr>
              <w:t>The functional alias that was queried.</w:t>
            </w:r>
          </w:p>
        </w:tc>
      </w:tr>
      <w:tr w:rsidR="00C96716" w:rsidRPr="00357B49" w14:paraId="2F30BD1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3D203CE" w14:textId="77777777" w:rsidR="00C96716" w:rsidRPr="00B025C8" w:rsidRDefault="00C96716" w:rsidP="00933680">
            <w:pPr>
              <w:pStyle w:val="TAL"/>
              <w:rPr>
                <w:rFonts w:eastAsia="SimSun"/>
              </w:rPr>
            </w:pPr>
            <w:r w:rsidRPr="00B025C8">
              <w:rPr>
                <w:rFonts w:eastAsia="SimSun"/>
              </w:rPr>
              <w:t>Query result</w:t>
            </w:r>
          </w:p>
        </w:tc>
        <w:tc>
          <w:tcPr>
            <w:tcW w:w="1440" w:type="dxa"/>
            <w:tcBorders>
              <w:top w:val="single" w:sz="4" w:space="0" w:color="000000"/>
              <w:left w:val="single" w:sz="4" w:space="0" w:color="000000"/>
              <w:bottom w:val="single" w:sz="4" w:space="0" w:color="000000"/>
            </w:tcBorders>
            <w:shd w:val="clear" w:color="auto" w:fill="auto"/>
          </w:tcPr>
          <w:p w14:paraId="5AE8EEC5" w14:textId="77777777" w:rsidR="00C96716" w:rsidRPr="00B025C8" w:rsidRDefault="00C96716" w:rsidP="00933680">
            <w:pPr>
              <w:pStyle w:val="TAL"/>
              <w:rPr>
                <w:rFonts w:eastAsia="SimSun"/>
              </w:rPr>
            </w:pPr>
            <w:r w:rsidRPr="00B025C8">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1CDC00" w14:textId="77777777" w:rsidR="00C96716" w:rsidRPr="00B025C8" w:rsidRDefault="00C96716" w:rsidP="00933680">
            <w:pPr>
              <w:pStyle w:val="TAL"/>
              <w:rPr>
                <w:rFonts w:eastAsia="SimSun"/>
              </w:rPr>
            </w:pPr>
            <w:r w:rsidRPr="00B025C8">
              <w:rPr>
                <w:rFonts w:eastAsia="SimSun"/>
              </w:rPr>
              <w:t>The functional alias or MC service ID information retrieved from the functional alias management server, i.e. the list of activated functional alias identities of the MC service user or the associated MC service IDs and status which correspond to the queried functional alias.</w:t>
            </w:r>
          </w:p>
        </w:tc>
      </w:tr>
    </w:tbl>
    <w:p w14:paraId="7BD249E8" w14:textId="77777777" w:rsidR="00C96716" w:rsidRPr="00357B49" w:rsidRDefault="00C96716" w:rsidP="00C96716">
      <w:pPr>
        <w:rPr>
          <w:rFonts w:eastAsia="SimSun"/>
          <w:lang w:eastAsia="zh-CN"/>
        </w:rPr>
      </w:pPr>
    </w:p>
    <w:p w14:paraId="4D6A3879" w14:textId="77777777" w:rsidR="00C96716" w:rsidRPr="00357B49" w:rsidRDefault="00C96716" w:rsidP="00C96716">
      <w:pPr>
        <w:pStyle w:val="Heading4"/>
        <w:rPr>
          <w:rFonts w:eastAsia="SimSun"/>
          <w:lang w:eastAsia="zh-CN"/>
        </w:rPr>
      </w:pPr>
      <w:bookmarkStart w:id="721" w:name="_Toc11446767"/>
      <w:bookmarkStart w:id="722" w:name="_Toc185842465"/>
      <w:r>
        <w:rPr>
          <w:rFonts w:eastAsia="SimSun"/>
        </w:rPr>
        <w:t>10.14.2.3</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request</w:t>
      </w:r>
      <w:bookmarkEnd w:id="721"/>
      <w:bookmarkEnd w:id="722"/>
    </w:p>
    <w:p w14:paraId="7F056912"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3-1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0D9CE60E" w14:textId="77777777" w:rsidR="00C96716" w:rsidRPr="00357B49" w:rsidRDefault="00C96716" w:rsidP="00C96716">
      <w:pPr>
        <w:pStyle w:val="TH"/>
        <w:rPr>
          <w:rFonts w:eastAsia="SimSun"/>
        </w:rPr>
      </w:pPr>
      <w:r w:rsidRPr="00357B49">
        <w:rPr>
          <w:rFonts w:eastAsia="SimSun"/>
        </w:rPr>
        <w:t>Table </w:t>
      </w:r>
      <w:r>
        <w:rPr>
          <w:rFonts w:eastAsia="SimSun"/>
        </w:rPr>
        <w:t>10.14.2.3</w:t>
      </w:r>
      <w:r w:rsidRPr="00357B49">
        <w:rPr>
          <w:rFonts w:eastAsia="SimSun"/>
        </w:rPr>
        <w:t>-1: IWF f</w:t>
      </w:r>
      <w:r w:rsidRPr="00357B49">
        <w:rPr>
          <w:rFonts w:eastAsia="SimSun" w:hint="eastAsia"/>
          <w:lang w:eastAsia="zh-CN"/>
        </w:rPr>
        <w:t>unctional alias activati</w:t>
      </w:r>
      <w:r w:rsidRPr="00357B49">
        <w:rPr>
          <w:rFonts w:eastAsia="SimSun"/>
          <w:lang w:eastAsia="zh-CN"/>
        </w:rPr>
        <w:t>on</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778732B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326D25"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4491F7E9" w14:textId="77777777" w:rsidR="00C96716" w:rsidRPr="000F106C" w:rsidRDefault="00C96716" w:rsidP="00933680">
            <w:pPr>
              <w:pStyle w:val="TAH"/>
              <w:rPr>
                <w:rFonts w:eastAsia="SimSun"/>
              </w:rPr>
            </w:pPr>
            <w:r w:rsidRPr="000F106C">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08CD2" w14:textId="77777777" w:rsidR="00C96716" w:rsidRPr="000F106C" w:rsidRDefault="00C96716" w:rsidP="00933680">
            <w:pPr>
              <w:pStyle w:val="TAH"/>
              <w:rPr>
                <w:rFonts w:eastAsia="SimSun"/>
              </w:rPr>
            </w:pPr>
            <w:r w:rsidRPr="000F106C">
              <w:rPr>
                <w:rFonts w:eastAsia="SimSun"/>
              </w:rPr>
              <w:t>Description</w:t>
            </w:r>
          </w:p>
        </w:tc>
      </w:tr>
      <w:tr w:rsidR="00C96716" w:rsidRPr="00357B49" w14:paraId="0879FA0B"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B0D1C6"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526C5D30" w14:textId="77777777" w:rsidR="00C96716" w:rsidRPr="000F106C" w:rsidRDefault="00C96716" w:rsidP="00933680">
            <w:pPr>
              <w:pStyle w:val="TAL"/>
              <w:rPr>
                <w:rFonts w:eastAsia="SimSun"/>
              </w:rPr>
            </w:pPr>
            <w:r w:rsidRPr="000F106C">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FE67C"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7AAB20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A7A270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B38FA42" w14:textId="77777777" w:rsidR="00C96716" w:rsidRPr="000F106C" w:rsidRDefault="00C96716" w:rsidP="00933680">
            <w:pPr>
              <w:pStyle w:val="TAL"/>
              <w:rPr>
                <w:rFonts w:eastAsia="SimSun"/>
              </w:rPr>
            </w:pPr>
            <w:r w:rsidRPr="000F106C">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E59C54"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originator intends to activate.</w:t>
            </w:r>
          </w:p>
        </w:tc>
      </w:tr>
    </w:tbl>
    <w:p w14:paraId="121DD8B7" w14:textId="77777777" w:rsidR="00C96716" w:rsidRPr="00357B49" w:rsidRDefault="00C96716" w:rsidP="00C96716">
      <w:pPr>
        <w:rPr>
          <w:rFonts w:eastAsia="SimSun"/>
        </w:rPr>
      </w:pPr>
    </w:p>
    <w:p w14:paraId="1E0FA48C" w14:textId="77777777" w:rsidR="00C96716" w:rsidRPr="00357B49" w:rsidRDefault="00C96716" w:rsidP="00C96716">
      <w:pPr>
        <w:pStyle w:val="Heading4"/>
        <w:rPr>
          <w:rFonts w:eastAsia="SimSun"/>
          <w:lang w:eastAsia="zh-CN"/>
        </w:rPr>
      </w:pPr>
      <w:bookmarkStart w:id="723" w:name="_Toc11446768"/>
      <w:bookmarkStart w:id="724" w:name="_Toc185842466"/>
      <w:r>
        <w:rPr>
          <w:rFonts w:eastAsia="SimSun"/>
        </w:rPr>
        <w:t>10.14.2.4</w:t>
      </w:r>
      <w:r w:rsidRPr="00357B49">
        <w:rPr>
          <w:rFonts w:eastAsia="SimSun"/>
        </w:rPr>
        <w:tab/>
        <w:t xml:space="preserve">IWF </w:t>
      </w:r>
      <w:r w:rsidRPr="00357B49">
        <w:rPr>
          <w:rFonts w:eastAsia="SimSun"/>
          <w:lang w:eastAsia="zh-CN"/>
        </w:rPr>
        <w:t>f</w:t>
      </w:r>
      <w:r w:rsidRPr="00357B49">
        <w:rPr>
          <w:rFonts w:eastAsia="SimSun" w:hint="eastAsia"/>
          <w:lang w:eastAsia="zh-CN"/>
        </w:rPr>
        <w:t>unctional alias</w:t>
      </w:r>
      <w:r w:rsidRPr="00357B49">
        <w:rPr>
          <w:rFonts w:eastAsia="SimSun"/>
        </w:rPr>
        <w:t xml:space="preserve"> activation re</w:t>
      </w:r>
      <w:r w:rsidRPr="00357B49">
        <w:rPr>
          <w:rFonts w:eastAsia="SimSun" w:hint="eastAsia"/>
          <w:lang w:eastAsia="zh-CN"/>
        </w:rPr>
        <w:t>sponse</w:t>
      </w:r>
      <w:bookmarkEnd w:id="723"/>
      <w:bookmarkEnd w:id="724"/>
    </w:p>
    <w:p w14:paraId="59284DF3"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rPr>
        <w:t>2</w:t>
      </w:r>
      <w:r w:rsidRPr="00357B49">
        <w:rPr>
          <w:rFonts w:eastAsia="SimSun"/>
          <w:lang w:eastAsia="zh-CN"/>
        </w:rPr>
        <w:t>.4-1</w:t>
      </w:r>
      <w:r w:rsidRPr="00357B49">
        <w:rPr>
          <w:rFonts w:eastAsia="SimSun"/>
        </w:rPr>
        <w:t xml:space="preserve"> describes the information flow</w:t>
      </w:r>
      <w:r>
        <w:rPr>
          <w:rFonts w:eastAsia="SimSun"/>
        </w:rPr>
        <w:t xml:space="preserve"> 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the</w:t>
      </w:r>
      <w:r>
        <w:rPr>
          <w:rFonts w:eastAsia="SimSun"/>
          <w:lang w:eastAsia="zh-CN"/>
        </w:rPr>
        <w:t xml:space="preserve"> IWF. </w:t>
      </w:r>
    </w:p>
    <w:p w14:paraId="7A433ADE"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2.4-1: IWF functional alias activation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AB7178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0363D7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3BE046B6" w14:textId="77777777" w:rsidR="00C96716" w:rsidRPr="00F31610" w:rsidRDefault="00C96716" w:rsidP="00933680">
            <w:pPr>
              <w:pStyle w:val="TAH"/>
              <w:rPr>
                <w:rFonts w:eastAsia="SimSun"/>
              </w:rPr>
            </w:pPr>
            <w:r w:rsidRPr="00F31610">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05771B" w14:textId="77777777" w:rsidR="00C96716" w:rsidRPr="00F31610" w:rsidRDefault="00C96716" w:rsidP="00933680">
            <w:pPr>
              <w:pStyle w:val="TAH"/>
              <w:rPr>
                <w:rFonts w:eastAsia="SimSun"/>
              </w:rPr>
            </w:pPr>
            <w:r w:rsidRPr="00F31610">
              <w:rPr>
                <w:rFonts w:eastAsia="SimSun"/>
              </w:rPr>
              <w:t>Description</w:t>
            </w:r>
          </w:p>
        </w:tc>
      </w:tr>
      <w:tr w:rsidR="00C96716" w:rsidRPr="00357B49" w14:paraId="0D121D3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D0DA1C2"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sz w:val="18"/>
                <w:lang w:eastAsia="x-none"/>
              </w:rPr>
              <w:t>MC service ID</w:t>
            </w:r>
          </w:p>
        </w:tc>
        <w:tc>
          <w:tcPr>
            <w:tcW w:w="1440" w:type="dxa"/>
            <w:tcBorders>
              <w:top w:val="single" w:sz="4" w:space="0" w:color="000000"/>
              <w:left w:val="single" w:sz="4" w:space="0" w:color="000000"/>
              <w:bottom w:val="single" w:sz="4" w:space="0" w:color="000000"/>
            </w:tcBorders>
            <w:shd w:val="clear" w:color="auto" w:fill="auto"/>
          </w:tcPr>
          <w:p w14:paraId="2F03468D"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B6561B"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user</w:t>
            </w:r>
            <w:r w:rsidRPr="00357B49">
              <w:rPr>
                <w:rFonts w:eastAsia="SimSun" w:hint="eastAsia"/>
                <w:lang w:eastAsia="zh-CN"/>
              </w:rPr>
              <w:t xml:space="preserve"> </w:t>
            </w:r>
            <w:r>
              <w:rPr>
                <w:rFonts w:eastAsia="SimSun"/>
                <w:lang w:eastAsia="zh-CN"/>
              </w:rPr>
              <w:t xml:space="preserve">that originated </w:t>
            </w:r>
            <w:r w:rsidRPr="00357B49">
              <w:rPr>
                <w:rFonts w:eastAsia="SimSun" w:hint="eastAsia"/>
                <w:lang w:eastAsia="zh-CN"/>
              </w:rPr>
              <w:t>the function</w:t>
            </w:r>
            <w:r w:rsidRPr="00357B49">
              <w:rPr>
                <w:rFonts w:eastAsia="SimSun"/>
                <w:lang w:eastAsia="zh-CN"/>
              </w:rPr>
              <w:t>al alias</w:t>
            </w:r>
            <w:r w:rsidRPr="00357B49">
              <w:rPr>
                <w:rFonts w:eastAsia="SimSun" w:hint="eastAsia"/>
                <w:lang w:eastAsia="zh-CN"/>
              </w:rPr>
              <w:t xml:space="preserve"> </w:t>
            </w:r>
            <w:r w:rsidRPr="00357B49">
              <w:rPr>
                <w:rFonts w:eastAsia="SimSun"/>
                <w:lang w:eastAsia="zh-CN"/>
              </w:rPr>
              <w:t xml:space="preserve">activation </w:t>
            </w:r>
            <w:r w:rsidRPr="00357B49">
              <w:rPr>
                <w:rFonts w:eastAsia="SimSun" w:hint="eastAsia"/>
                <w:lang w:eastAsia="zh-CN"/>
              </w:rPr>
              <w:t>request.</w:t>
            </w:r>
          </w:p>
        </w:tc>
      </w:tr>
      <w:tr w:rsidR="00C96716" w:rsidRPr="00357B49" w14:paraId="3632D97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AF7341A" w14:textId="77777777" w:rsidR="00C96716" w:rsidRPr="00357B49" w:rsidRDefault="00C96716" w:rsidP="00933680">
            <w:pPr>
              <w:keepNext/>
              <w:keepLines/>
              <w:spacing w:after="0"/>
              <w:rPr>
                <w:rFonts w:ascii="Arial" w:eastAsia="SimSun" w:hAnsi="Arial"/>
                <w:sz w:val="18"/>
                <w:lang w:eastAsia="zh-CN"/>
              </w:rPr>
            </w:pPr>
            <w:r w:rsidRPr="00357B49">
              <w:rPr>
                <w:rFonts w:ascii="Arial" w:eastAsia="SimSun" w:hAnsi="Arial" w:hint="eastAsia"/>
                <w:sz w:val="18"/>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4896859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90AC67"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w:t>
            </w:r>
            <w:r w:rsidRPr="00357B49">
              <w:rPr>
                <w:rFonts w:eastAsia="SimSun"/>
                <w:lang w:eastAsia="zh-CN"/>
              </w:rPr>
              <w:t>ed</w:t>
            </w:r>
            <w:r w:rsidRPr="00357B49">
              <w:rPr>
                <w:rFonts w:eastAsia="SimSun" w:hint="eastAsia"/>
                <w:lang w:eastAsia="zh-CN"/>
              </w:rPr>
              <w:t xml:space="preserve"> to activate.</w:t>
            </w:r>
          </w:p>
        </w:tc>
      </w:tr>
      <w:tr w:rsidR="00C96716" w:rsidRPr="00357B49" w14:paraId="44080D3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CE63BB" w14:textId="77777777" w:rsidR="00C96716" w:rsidRPr="00357B49" w:rsidRDefault="00C96716" w:rsidP="00933680">
            <w:pPr>
              <w:pStyle w:val="TAL"/>
              <w:rPr>
                <w:rFonts w:eastAsia="SimSun"/>
                <w:lang w:eastAsia="zh-CN"/>
              </w:rPr>
            </w:pPr>
            <w:r w:rsidRPr="00357B49">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3D4D62D"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293CA3" w14:textId="77777777" w:rsidR="00C96716" w:rsidRPr="00357B49" w:rsidRDefault="00C96716" w:rsidP="00933680">
            <w:pPr>
              <w:pStyle w:val="TAL"/>
              <w:rPr>
                <w:rFonts w:eastAsia="SimSun"/>
                <w:lang w:eastAsia="zh-CN"/>
              </w:rPr>
            </w:pPr>
            <w:r w:rsidRPr="00357B49">
              <w:rPr>
                <w:rFonts w:eastAsia="SimSun"/>
                <w:lang w:eastAsia="zh-CN"/>
              </w:rPr>
              <w:t>I</w:t>
            </w:r>
            <w:r w:rsidRPr="00357B49">
              <w:rPr>
                <w:rFonts w:eastAsia="SimSun" w:hint="eastAsia"/>
                <w:lang w:eastAsia="zh-CN"/>
              </w:rPr>
              <w:t xml:space="preserve">ndicates the activation result for </w:t>
            </w:r>
            <w:r w:rsidRPr="00357B49">
              <w:rPr>
                <w:rFonts w:eastAsia="SimSun"/>
                <w:lang w:eastAsia="zh-CN"/>
              </w:rPr>
              <w:t>each</w:t>
            </w:r>
            <w:r w:rsidRPr="00357B49">
              <w:rPr>
                <w:rFonts w:eastAsia="SimSun" w:hint="eastAsia"/>
                <w:lang w:eastAsia="zh-CN"/>
              </w:rPr>
              <w:t xml:space="preserve"> </w:t>
            </w:r>
            <w:r w:rsidRPr="00357B49">
              <w:rPr>
                <w:rFonts w:eastAsia="SimSun"/>
                <w:lang w:eastAsia="zh-CN"/>
              </w:rPr>
              <w:t>functional alias</w:t>
            </w:r>
            <w:r w:rsidRPr="00357B49">
              <w:rPr>
                <w:rFonts w:eastAsia="SimSun" w:hint="eastAsia"/>
                <w:lang w:eastAsia="zh-CN"/>
              </w:rPr>
              <w:t xml:space="preserve"> in the list</w:t>
            </w:r>
            <w:r w:rsidRPr="00357B49">
              <w:rPr>
                <w:rFonts w:eastAsia="SimSun"/>
                <w:lang w:eastAsia="zh-CN"/>
              </w:rPr>
              <w:t xml:space="preserve"> (activated, rejected, can be taken over)</w:t>
            </w:r>
            <w:r w:rsidRPr="00357B49">
              <w:rPr>
                <w:rFonts w:eastAsia="SimSun" w:hint="eastAsia"/>
                <w:lang w:eastAsia="zh-CN"/>
              </w:rPr>
              <w:t>.</w:t>
            </w:r>
          </w:p>
        </w:tc>
      </w:tr>
    </w:tbl>
    <w:p w14:paraId="03EF9BD9" w14:textId="77777777" w:rsidR="00C96716" w:rsidRPr="00357B49" w:rsidRDefault="00C96716" w:rsidP="00C96716">
      <w:pPr>
        <w:rPr>
          <w:rFonts w:eastAsia="SimSun"/>
        </w:rPr>
      </w:pPr>
    </w:p>
    <w:p w14:paraId="1A3A9566" w14:textId="77777777" w:rsidR="00C96716" w:rsidRPr="00357B49" w:rsidRDefault="00C96716" w:rsidP="00C96716">
      <w:pPr>
        <w:pStyle w:val="Heading4"/>
        <w:rPr>
          <w:rFonts w:eastAsia="SimSun"/>
          <w:lang w:val="fr-CH"/>
        </w:rPr>
      </w:pPr>
      <w:bookmarkStart w:id="725" w:name="_Toc11446769"/>
      <w:bookmarkStart w:id="726" w:name="_Toc185842467"/>
      <w:r>
        <w:rPr>
          <w:rFonts w:eastAsia="SimSun"/>
          <w:lang w:val="fr-CH"/>
        </w:rPr>
        <w:t>10.14.2.5</w:t>
      </w:r>
      <w:r w:rsidRPr="00357B49">
        <w:rPr>
          <w:rFonts w:eastAsia="SimSun"/>
          <w:lang w:val="fr-CH"/>
        </w:rPr>
        <w:tab/>
        <w:t>IWF functional alias de-activation request</w:t>
      </w:r>
      <w:bookmarkEnd w:id="725"/>
      <w:bookmarkEnd w:id="726"/>
    </w:p>
    <w:p w14:paraId="54821B0F"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.2.5-1</w:t>
      </w:r>
      <w:r w:rsidRPr="00357B49">
        <w:rPr>
          <w:rFonts w:eastAsia="SimSun"/>
        </w:rPr>
        <w:t xml:space="preserve"> describes the information flow </w:t>
      </w:r>
      <w:r w:rsidRPr="00357B49">
        <w:rPr>
          <w:rFonts w:eastAsia="SimSun"/>
          <w:lang w:eastAsia="zh-CN"/>
        </w:rPr>
        <w:t>functional alias</w:t>
      </w:r>
      <w:r w:rsidRPr="00357B49">
        <w:rPr>
          <w:rFonts w:eastAsia="SimSun"/>
        </w:rPr>
        <w:t xml:space="preserve"> </w:t>
      </w:r>
      <w:r w:rsidRPr="00357B49">
        <w:rPr>
          <w:rFonts w:eastAsia="SimSun" w:hint="eastAsia"/>
          <w:lang w:eastAsia="zh-CN"/>
        </w:rPr>
        <w:t>de-activation</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 xml:space="preserve">IWF </w:t>
      </w:r>
      <w:r w:rsidRPr="00357B49">
        <w:rPr>
          <w:rFonts w:eastAsia="SimSun" w:hint="eastAsia"/>
          <w:lang w:eastAsia="zh-CN"/>
        </w:rPr>
        <w:t xml:space="preserve">to </w:t>
      </w:r>
      <w:r w:rsidRPr="00357B49">
        <w:rPr>
          <w:rFonts w:eastAsia="SimSun"/>
          <w:lang w:eastAsia="zh-CN"/>
        </w:rPr>
        <w:t xml:space="preserve">the </w:t>
      </w:r>
      <w:r w:rsidRPr="00357B49">
        <w:rPr>
          <w:rFonts w:eastAsia="SimSun" w:hint="eastAsia"/>
          <w:lang w:eastAsia="zh-CN"/>
        </w:rPr>
        <w:t>MC service server.</w:t>
      </w:r>
    </w:p>
    <w:p w14:paraId="1E54E059" w14:textId="77777777" w:rsidR="00C96716" w:rsidRPr="00357B49" w:rsidRDefault="00C96716" w:rsidP="00C96716">
      <w:pPr>
        <w:pStyle w:val="TH"/>
        <w:rPr>
          <w:rFonts w:eastAsia="SimSun"/>
          <w:lang w:val="fr-CH"/>
        </w:rPr>
      </w:pPr>
      <w:r w:rsidRPr="00357B49">
        <w:rPr>
          <w:rFonts w:eastAsia="SimSun"/>
          <w:lang w:val="fr-CH"/>
        </w:rPr>
        <w:t>Table </w:t>
      </w:r>
      <w:r>
        <w:rPr>
          <w:rFonts w:eastAsia="SimSun"/>
          <w:lang w:val="fr-CH"/>
        </w:rPr>
        <w:t>10.14.2.</w:t>
      </w:r>
      <w:r w:rsidRPr="00357B49">
        <w:rPr>
          <w:rFonts w:eastAsia="SimSun"/>
          <w:lang w:val="fr-CH"/>
        </w:rPr>
        <w:t>5-1</w:t>
      </w:r>
      <w:r>
        <w:rPr>
          <w:rFonts w:eastAsia="SimSun"/>
          <w:lang w:val="fr-CH"/>
        </w:rPr>
        <w:t>:</w:t>
      </w:r>
      <w:r w:rsidRPr="00357B49">
        <w:rPr>
          <w:rFonts w:eastAsia="SimSun"/>
          <w:lang w:val="fr-CH"/>
        </w:rPr>
        <w:t xml:space="preserve"> IWF f</w:t>
      </w:r>
      <w:r w:rsidRPr="00357B49">
        <w:rPr>
          <w:rFonts w:eastAsia="SimSun" w:hint="eastAsia"/>
          <w:lang w:val="fr-CH" w:eastAsia="zh-CN"/>
        </w:rPr>
        <w:t>unctional alias</w:t>
      </w:r>
      <w:r w:rsidRPr="00357B49">
        <w:rPr>
          <w:rFonts w:eastAsia="SimSun"/>
          <w:lang w:val="fr-CH"/>
        </w:rPr>
        <w:t xml:space="preserve"> </w:t>
      </w:r>
      <w:r w:rsidRPr="00357B49">
        <w:rPr>
          <w:rFonts w:eastAsia="SimSun" w:hint="eastAsia"/>
          <w:lang w:val="fr-CH" w:eastAsia="zh-CN"/>
        </w:rPr>
        <w:t>de-activation</w:t>
      </w:r>
      <w:r w:rsidRPr="00357B49">
        <w:rPr>
          <w:rFonts w:eastAsia="SimSun"/>
          <w:lang w:val="fr-CH"/>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6CC28C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92F7E4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6E0BB890"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B45F8D" w14:textId="77777777" w:rsidR="00C96716" w:rsidRPr="00FA1BFB" w:rsidRDefault="00C96716" w:rsidP="00933680">
            <w:pPr>
              <w:pStyle w:val="TAH"/>
              <w:rPr>
                <w:rFonts w:eastAsia="SimSun"/>
              </w:rPr>
            </w:pPr>
            <w:r w:rsidRPr="00FA1BFB">
              <w:rPr>
                <w:rFonts w:eastAsia="SimSun"/>
              </w:rPr>
              <w:t>Description</w:t>
            </w:r>
          </w:p>
        </w:tc>
      </w:tr>
      <w:tr w:rsidR="00C96716" w:rsidRPr="00357B49" w14:paraId="308386C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E87652B"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2B411B08"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B6D7D8"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requesting </w:t>
            </w:r>
            <w:r w:rsidRPr="00357B49">
              <w:rPr>
                <w:rFonts w:eastAsia="SimSun"/>
              </w:rPr>
              <w:t xml:space="preserve">MC service </w:t>
            </w:r>
            <w:r>
              <w:rPr>
                <w:rFonts w:eastAsia="SimSun"/>
              </w:rPr>
              <w:t>user</w:t>
            </w:r>
            <w:r w:rsidRPr="00357B49">
              <w:rPr>
                <w:rFonts w:eastAsia="SimSun" w:hint="eastAsia"/>
                <w:lang w:eastAsia="zh-CN"/>
              </w:rPr>
              <w:t>.</w:t>
            </w:r>
          </w:p>
        </w:tc>
      </w:tr>
      <w:tr w:rsidR="00C96716" w:rsidRPr="00357B49" w14:paraId="5BAAB21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0D696AD" w14:textId="77777777" w:rsidR="00C96716" w:rsidRPr="00357B49" w:rsidRDefault="00C96716" w:rsidP="00933680">
            <w:pPr>
              <w:pStyle w:val="TAL"/>
              <w:rPr>
                <w:rFonts w:eastAsia="SimSun"/>
                <w:lang w:eastAsia="zh-CN"/>
              </w:rPr>
            </w:pPr>
            <w:r w:rsidRPr="00357B49">
              <w:rPr>
                <w:rFonts w:eastAsia="SimSun" w:hint="eastAsia"/>
                <w:lang w:eastAsia="zh-C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035F3388"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8A339" w14:textId="77777777" w:rsidR="00C96716" w:rsidRPr="00357B49" w:rsidRDefault="00C96716" w:rsidP="00933680">
            <w:pPr>
              <w:pStyle w:val="TAL"/>
              <w:rPr>
                <w:rFonts w:eastAsia="SimSun"/>
                <w:lang w:eastAsia="zh-CN"/>
              </w:rPr>
            </w:pPr>
            <w:r w:rsidRPr="00357B49">
              <w:rPr>
                <w:rFonts w:eastAsia="SimSun"/>
              </w:rPr>
              <w:t>A list of one or more functional aliases</w:t>
            </w:r>
            <w:r w:rsidRPr="00357B49">
              <w:rPr>
                <w:rFonts w:eastAsia="SimSun" w:hint="eastAsia"/>
                <w:lang w:eastAsia="zh-CN"/>
              </w:rPr>
              <w:t xml:space="preserve"> which the </w:t>
            </w:r>
            <w:r>
              <w:rPr>
                <w:rFonts w:eastAsia="SimSun"/>
                <w:lang w:eastAsia="zh-CN"/>
              </w:rPr>
              <w:t>requesting MC service user</w:t>
            </w:r>
            <w:r w:rsidRPr="00357B49">
              <w:rPr>
                <w:rFonts w:eastAsia="SimSun" w:hint="eastAsia"/>
                <w:lang w:eastAsia="zh-CN"/>
              </w:rPr>
              <w:t xml:space="preserve"> intends to de-activate.</w:t>
            </w:r>
          </w:p>
        </w:tc>
      </w:tr>
    </w:tbl>
    <w:p w14:paraId="3E7F549B" w14:textId="77777777" w:rsidR="00C96716" w:rsidRPr="00357B49" w:rsidRDefault="00C96716" w:rsidP="00C96716">
      <w:pPr>
        <w:rPr>
          <w:rFonts w:eastAsia="SimSun"/>
        </w:rPr>
      </w:pPr>
    </w:p>
    <w:p w14:paraId="35DD8AE3" w14:textId="77777777" w:rsidR="00C96716" w:rsidRPr="00357B49" w:rsidRDefault="00C96716" w:rsidP="00C96716">
      <w:pPr>
        <w:pStyle w:val="Heading4"/>
        <w:rPr>
          <w:rFonts w:eastAsia="SimSun"/>
          <w:lang w:val="fr-CH"/>
        </w:rPr>
      </w:pPr>
      <w:bookmarkStart w:id="727" w:name="_Toc11446770"/>
      <w:bookmarkStart w:id="728" w:name="_Toc185842468"/>
      <w:r>
        <w:rPr>
          <w:rFonts w:eastAsia="SimSun"/>
          <w:lang w:val="fr-CH"/>
        </w:rPr>
        <w:t>10.14.2.</w:t>
      </w:r>
      <w:r w:rsidRPr="00357B49">
        <w:rPr>
          <w:rFonts w:eastAsia="SimSun"/>
          <w:lang w:val="fr-CH"/>
        </w:rPr>
        <w:t>6</w:t>
      </w:r>
      <w:r w:rsidRPr="00357B49">
        <w:rPr>
          <w:rFonts w:eastAsia="SimSun"/>
          <w:lang w:val="fr-CH"/>
        </w:rPr>
        <w:tab/>
        <w:t>IWF functional alias de-activation response</w:t>
      </w:r>
      <w:bookmarkEnd w:id="727"/>
      <w:bookmarkEnd w:id="728"/>
    </w:p>
    <w:p w14:paraId="0F25F25F" w14:textId="77777777" w:rsidR="00C96716" w:rsidRPr="00357B49" w:rsidRDefault="00C96716" w:rsidP="00C96716">
      <w:pPr>
        <w:rPr>
          <w:rFonts w:eastAsia="SimSun"/>
          <w:lang w:eastAsia="zh-CN"/>
        </w:rPr>
      </w:pPr>
      <w:r w:rsidRPr="00357B49">
        <w:rPr>
          <w:rFonts w:eastAsia="SimSun" w:hint="eastAsia"/>
        </w:rPr>
        <w:t>T</w:t>
      </w:r>
      <w:r w:rsidRPr="00357B49">
        <w:rPr>
          <w:rFonts w:eastAsia="SimSun"/>
        </w:rPr>
        <w:t>able </w:t>
      </w:r>
      <w:r>
        <w:rPr>
          <w:rFonts w:eastAsia="SimSun"/>
        </w:rPr>
        <w:t>10.14.2.</w:t>
      </w:r>
      <w:r w:rsidRPr="00357B49">
        <w:rPr>
          <w:rFonts w:eastAsia="SimSun"/>
        </w:rPr>
        <w:t xml:space="preserve">6-1 describes the information flow </w:t>
      </w:r>
      <w:r>
        <w:rPr>
          <w:rFonts w:eastAsia="SimSun"/>
        </w:rPr>
        <w:t xml:space="preserve">of the </w:t>
      </w:r>
      <w:r w:rsidRPr="00357B49">
        <w:rPr>
          <w:rFonts w:eastAsia="SimSun" w:hint="eastAsia"/>
        </w:rPr>
        <w:t>functional alias</w:t>
      </w:r>
      <w:r w:rsidRPr="00357B49">
        <w:rPr>
          <w:rFonts w:eastAsia="SimSun"/>
        </w:rPr>
        <w:t xml:space="preserve"> </w:t>
      </w:r>
      <w:r w:rsidRPr="00357B49">
        <w:rPr>
          <w:rFonts w:eastAsia="SimSun" w:hint="eastAsia"/>
        </w:rPr>
        <w:t>de-activation</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user homed in the IWF</w:t>
      </w:r>
      <w:r w:rsidRPr="00357B49">
        <w:rPr>
          <w:rFonts w:eastAsia="SimSun" w:hint="eastAsia"/>
          <w:lang w:eastAsia="zh-CN"/>
        </w:rPr>
        <w:t>.</w:t>
      </w:r>
    </w:p>
    <w:p w14:paraId="3DCFDA10" w14:textId="77777777" w:rsidR="00C96716" w:rsidRPr="00A60B32" w:rsidRDefault="00C96716" w:rsidP="00C96716">
      <w:pPr>
        <w:pStyle w:val="TH"/>
        <w:rPr>
          <w:rFonts w:eastAsia="SimSun"/>
          <w:lang w:eastAsia="zh-CN"/>
        </w:rPr>
      </w:pPr>
      <w:r w:rsidRPr="00A60B32">
        <w:rPr>
          <w:rFonts w:eastAsia="SimSun"/>
        </w:rPr>
        <w:lastRenderedPageBreak/>
        <w:t>Table 10.</w:t>
      </w:r>
      <w:r>
        <w:rPr>
          <w:rFonts w:eastAsia="SimSun"/>
        </w:rPr>
        <w:t>14</w:t>
      </w:r>
      <w:r w:rsidRPr="00A60B32">
        <w:rPr>
          <w:rFonts w:eastAsia="SimSun"/>
        </w:rPr>
        <w:t>.2.6-1: IWF f</w:t>
      </w:r>
      <w:r w:rsidRPr="00A60B32">
        <w:rPr>
          <w:rFonts w:eastAsia="SimSun" w:hint="eastAsia"/>
          <w:lang w:eastAsia="zh-CN"/>
        </w:rPr>
        <w:t xml:space="preserve">unctional </w:t>
      </w:r>
      <w:r w:rsidRPr="00A60B32">
        <w:rPr>
          <w:rFonts w:eastAsia="SimSun"/>
          <w:lang w:eastAsia="zh-CN"/>
        </w:rPr>
        <w:t>alias</w:t>
      </w:r>
      <w:r w:rsidRPr="00A60B32">
        <w:rPr>
          <w:rFonts w:eastAsia="SimSun"/>
        </w:rPr>
        <w:t xml:space="preserve"> </w:t>
      </w:r>
      <w:r w:rsidRPr="00A60B32">
        <w:rPr>
          <w:rFonts w:eastAsia="SimSun" w:hint="eastAsia"/>
          <w:lang w:eastAsia="zh-CN"/>
        </w:rPr>
        <w:t>de-activation</w:t>
      </w:r>
      <w:r w:rsidRPr="00A60B32">
        <w:rPr>
          <w:rFonts w:eastAsia="SimSun"/>
        </w:rPr>
        <w:t xml:space="preserve"> re</w:t>
      </w:r>
      <w:r w:rsidRPr="00A60B32">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347AE89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9ED7073"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54FFE768" w14:textId="77777777" w:rsidR="00C96716" w:rsidRPr="00FA1BFB" w:rsidRDefault="00C96716" w:rsidP="00933680">
            <w:pPr>
              <w:pStyle w:val="TAH"/>
              <w:rPr>
                <w:rFonts w:eastAsia="SimSun"/>
              </w:rPr>
            </w:pPr>
            <w:r w:rsidRPr="00FA1BFB">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5D75BE" w14:textId="77777777" w:rsidR="00C96716" w:rsidRPr="00FA1BFB" w:rsidRDefault="00C96716" w:rsidP="00933680">
            <w:pPr>
              <w:pStyle w:val="TAH"/>
              <w:rPr>
                <w:rFonts w:eastAsia="SimSun"/>
              </w:rPr>
            </w:pPr>
            <w:r w:rsidRPr="00FA1BFB">
              <w:rPr>
                <w:rFonts w:eastAsia="SimSun"/>
              </w:rPr>
              <w:t>Description</w:t>
            </w:r>
          </w:p>
        </w:tc>
      </w:tr>
      <w:tr w:rsidR="00C96716" w:rsidRPr="00357B49" w14:paraId="32023A69"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A3AD322"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6DC2A21B"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D1CF15" w14:textId="77777777" w:rsidR="00C96716" w:rsidRPr="00357B49" w:rsidRDefault="00C96716" w:rsidP="00933680">
            <w:pPr>
              <w:pStyle w:val="TAL"/>
              <w:rPr>
                <w:rFonts w:eastAsia="SimSun"/>
                <w:lang w:eastAsia="zh-CN"/>
              </w:rPr>
            </w:pPr>
            <w:r w:rsidRPr="00357B49">
              <w:rPr>
                <w:rFonts w:eastAsia="SimSun" w:hint="eastAsia"/>
                <w:lang w:eastAsia="zh-CN"/>
              </w:rPr>
              <w:t xml:space="preserve">The </w:t>
            </w:r>
            <w:r>
              <w:rPr>
                <w:rFonts w:eastAsia="SimSun"/>
                <w:lang w:eastAsia="zh-CN"/>
              </w:rPr>
              <w:t xml:space="preserve">identity of the </w:t>
            </w:r>
            <w:r w:rsidRPr="00357B49">
              <w:rPr>
                <w:rFonts w:eastAsia="SimSun"/>
              </w:rPr>
              <w:t xml:space="preserve">MC service </w:t>
            </w:r>
            <w:r>
              <w:rPr>
                <w:rFonts w:eastAsia="SimSun"/>
              </w:rPr>
              <w:t xml:space="preserve">user that originated </w:t>
            </w:r>
            <w:r w:rsidRPr="00357B49">
              <w:rPr>
                <w:rFonts w:eastAsia="SimSun" w:hint="eastAsia"/>
                <w:lang w:eastAsia="zh-CN"/>
              </w:rPr>
              <w:t xml:space="preserve">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w:t>
            </w:r>
            <w:r w:rsidRPr="00357B49">
              <w:rPr>
                <w:rFonts w:eastAsia="SimSun" w:hint="eastAsia"/>
                <w:lang w:eastAsia="zh-CN"/>
              </w:rPr>
              <w:t xml:space="preserve"> de-activation request.</w:t>
            </w:r>
          </w:p>
        </w:tc>
      </w:tr>
      <w:tr w:rsidR="00C96716" w:rsidRPr="00357B49" w14:paraId="6006F7C7"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A87A98F" w14:textId="77777777" w:rsidR="00C96716" w:rsidRPr="00FA1BFB" w:rsidRDefault="00C96716" w:rsidP="00933680">
            <w:pPr>
              <w:pStyle w:val="TAL"/>
              <w:rPr>
                <w:rFonts w:eastAsia="SimSun"/>
              </w:rPr>
            </w:pPr>
            <w:r w:rsidRPr="00FA1BFB">
              <w:rPr>
                <w:rFonts w:eastAsia="SimSun" w:hint="eastAsia"/>
              </w:rPr>
              <w:t>Functional alias list</w:t>
            </w:r>
          </w:p>
        </w:tc>
        <w:tc>
          <w:tcPr>
            <w:tcW w:w="1440" w:type="dxa"/>
            <w:tcBorders>
              <w:top w:val="single" w:sz="4" w:space="0" w:color="000000"/>
              <w:left w:val="single" w:sz="4" w:space="0" w:color="000000"/>
              <w:bottom w:val="single" w:sz="4" w:space="0" w:color="000000"/>
            </w:tcBorders>
            <w:shd w:val="clear" w:color="auto" w:fill="auto"/>
          </w:tcPr>
          <w:p w14:paraId="61809D80" w14:textId="77777777" w:rsidR="00C96716" w:rsidRPr="00357B49" w:rsidRDefault="00C96716" w:rsidP="00933680">
            <w:pPr>
              <w:pStyle w:val="TAL"/>
              <w:rPr>
                <w:rFonts w:eastAsia="SimSun"/>
                <w:lang w:eastAsia="zh-CN"/>
              </w:rPr>
            </w:pPr>
            <w:r w:rsidRPr="00357B49">
              <w:rPr>
                <w:rFonts w:eastAsia="SimSun"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E272D71" w14:textId="77777777" w:rsidR="00C96716" w:rsidRPr="00357B49" w:rsidRDefault="00C96716" w:rsidP="00933680">
            <w:pPr>
              <w:pStyle w:val="TAL"/>
              <w:rPr>
                <w:rFonts w:eastAsia="SimSun"/>
              </w:rPr>
            </w:pPr>
            <w:r w:rsidRPr="00357B49">
              <w:rPr>
                <w:rFonts w:eastAsia="SimSun"/>
              </w:rPr>
              <w:t>A list of one or more functional aliases</w:t>
            </w:r>
            <w:r w:rsidRPr="00357B49">
              <w:rPr>
                <w:rFonts w:eastAsia="SimSun" w:hint="eastAsia"/>
                <w:lang w:eastAsia="zh-CN"/>
              </w:rPr>
              <w:t xml:space="preserve"> which the originat</w:t>
            </w:r>
            <w:r>
              <w:rPr>
                <w:rFonts w:eastAsia="SimSun"/>
                <w:lang w:eastAsia="zh-CN"/>
              </w:rPr>
              <w:t>ing party</w:t>
            </w:r>
            <w:r w:rsidRPr="00357B49">
              <w:rPr>
                <w:rFonts w:eastAsia="SimSun" w:hint="eastAsia"/>
                <w:lang w:eastAsia="zh-CN"/>
              </w:rPr>
              <w:t xml:space="preserve"> intends to de-activate.</w:t>
            </w:r>
          </w:p>
        </w:tc>
      </w:tr>
      <w:tr w:rsidR="00C96716" w:rsidRPr="00357B49" w14:paraId="6630E87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65C822F" w14:textId="77777777" w:rsidR="00C96716" w:rsidRPr="00357B49" w:rsidRDefault="00C96716" w:rsidP="00933680">
            <w:pPr>
              <w:pStyle w:val="TAL"/>
              <w:rPr>
                <w:rFonts w:eastAsia="SimSun"/>
                <w:lang w:eastAsia="zh-CN"/>
              </w:rPr>
            </w:pPr>
            <w:r w:rsidRPr="00357B49">
              <w:rPr>
                <w:rFonts w:eastAsia="SimSun" w:hint="eastAsia"/>
                <w:lang w:eastAsia="zh-CN"/>
              </w:rPr>
              <w:t>De-a</w:t>
            </w:r>
            <w:r w:rsidRPr="00357B49">
              <w:rPr>
                <w:rFonts w:eastAsia="SimSun"/>
              </w:rPr>
              <w:t>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25FB0657" w14:textId="77777777" w:rsidR="00C96716" w:rsidRPr="00FA1BFB" w:rsidRDefault="00C96716" w:rsidP="00933680">
            <w:pPr>
              <w:pStyle w:val="TAL"/>
              <w:rPr>
                <w:rFonts w:eastAsia="SimSun"/>
              </w:rPr>
            </w:pPr>
            <w:r w:rsidRPr="00FA1BFB">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2EF31A" w14:textId="77777777" w:rsidR="00C96716" w:rsidRPr="00FA1BFB" w:rsidRDefault="00C96716" w:rsidP="00933680">
            <w:pPr>
              <w:pStyle w:val="TAL"/>
              <w:rPr>
                <w:rFonts w:eastAsia="SimSun"/>
              </w:rPr>
            </w:pPr>
            <w:r w:rsidRPr="00FA1BFB">
              <w:rPr>
                <w:rFonts w:eastAsia="SimSun"/>
              </w:rPr>
              <w:t>I</w:t>
            </w:r>
            <w:r w:rsidRPr="00FA1BFB">
              <w:rPr>
                <w:rFonts w:eastAsia="SimSun" w:hint="eastAsia"/>
              </w:rPr>
              <w:t>ndicates the de-activation result for every functional alias in the list.</w:t>
            </w:r>
          </w:p>
        </w:tc>
      </w:tr>
    </w:tbl>
    <w:p w14:paraId="7D52E3A9" w14:textId="77777777" w:rsidR="00C96716" w:rsidRPr="00357B49" w:rsidRDefault="00C96716" w:rsidP="00C96716">
      <w:pPr>
        <w:rPr>
          <w:rFonts w:eastAsia="SimSun"/>
        </w:rPr>
      </w:pPr>
    </w:p>
    <w:p w14:paraId="6FF4C0B4" w14:textId="77777777" w:rsidR="00C96716" w:rsidRPr="00357B49" w:rsidRDefault="00C96716" w:rsidP="00C96716">
      <w:pPr>
        <w:pStyle w:val="Heading4"/>
        <w:rPr>
          <w:rFonts w:eastAsia="SimSun"/>
        </w:rPr>
      </w:pPr>
      <w:bookmarkStart w:id="729" w:name="_Toc11446771"/>
      <w:bookmarkStart w:id="730" w:name="_Toc185842469"/>
      <w:r>
        <w:rPr>
          <w:rFonts w:eastAsia="SimSun"/>
        </w:rPr>
        <w:t>10.14</w:t>
      </w:r>
      <w:r w:rsidRPr="00357B49">
        <w:rPr>
          <w:rFonts w:eastAsia="SimSun"/>
        </w:rPr>
        <w:t>.2.7</w:t>
      </w:r>
      <w:r w:rsidRPr="00357B49">
        <w:rPr>
          <w:rFonts w:eastAsia="SimSun"/>
        </w:rPr>
        <w:tab/>
        <w:t>IWF functional alias status notification</w:t>
      </w:r>
      <w:bookmarkEnd w:id="729"/>
      <w:bookmarkEnd w:id="730"/>
    </w:p>
    <w:p w14:paraId="1B91B267" w14:textId="77777777" w:rsidR="00C96716" w:rsidRPr="00357B49" w:rsidRDefault="00C96716" w:rsidP="00C96716">
      <w:pPr>
        <w:rPr>
          <w:rFonts w:eastAsia="SimSun"/>
        </w:rPr>
      </w:pPr>
      <w:r w:rsidRPr="00357B49">
        <w:rPr>
          <w:rFonts w:eastAsia="SimSun"/>
        </w:rPr>
        <w:t>Table </w:t>
      </w:r>
      <w:r>
        <w:rPr>
          <w:rFonts w:eastAsia="SimSun"/>
        </w:rPr>
        <w:t>10.14.2.</w:t>
      </w:r>
      <w:r w:rsidRPr="00357B49">
        <w:rPr>
          <w:rFonts w:eastAsia="SimSun"/>
        </w:rPr>
        <w:t xml:space="preserve">7-1 describes the information flow </w:t>
      </w:r>
      <w:r>
        <w:rPr>
          <w:rFonts w:eastAsia="SimSun"/>
        </w:rPr>
        <w:t xml:space="preserve">of the </w:t>
      </w:r>
      <w:r w:rsidRPr="00357B49">
        <w:rPr>
          <w:rFonts w:eastAsia="SimSun"/>
        </w:rPr>
        <w:t xml:space="preserve">functional alias notification from the MC service server to the </w:t>
      </w:r>
      <w:r>
        <w:rPr>
          <w:rFonts w:eastAsia="SimSun"/>
        </w:rPr>
        <w:t>IWF</w:t>
      </w:r>
      <w:r w:rsidRPr="00357B49">
        <w:rPr>
          <w:rFonts w:eastAsia="SimSun"/>
        </w:rPr>
        <w:t>.</w:t>
      </w:r>
    </w:p>
    <w:p w14:paraId="3F75DA62" w14:textId="77777777" w:rsidR="00C96716" w:rsidRPr="00357B49" w:rsidRDefault="00C96716" w:rsidP="00C96716">
      <w:pPr>
        <w:pStyle w:val="TH"/>
        <w:rPr>
          <w:rFonts w:eastAsia="SimSun"/>
          <w:lang w:val="en-US" w:eastAsia="zh-CN"/>
        </w:rPr>
      </w:pPr>
      <w:r w:rsidRPr="00357B49">
        <w:rPr>
          <w:rFonts w:eastAsia="SimSun"/>
        </w:rPr>
        <w:t>Table </w:t>
      </w:r>
      <w:r>
        <w:rPr>
          <w:rFonts w:eastAsia="SimSun"/>
        </w:rPr>
        <w:t>10.14.2</w:t>
      </w:r>
      <w:r w:rsidRPr="00357B49">
        <w:rPr>
          <w:rFonts w:eastAsia="SimSun"/>
        </w:rPr>
        <w:t>.</w:t>
      </w:r>
      <w:r w:rsidRPr="00357B49">
        <w:rPr>
          <w:rFonts w:eastAsia="SimSun"/>
          <w:lang w:eastAsia="zh-CN"/>
        </w:rPr>
        <w:t>7</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status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528271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2747A796"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2F4F1FF"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F48893" w14:textId="77777777" w:rsidR="00C96716" w:rsidRPr="00357B49" w:rsidRDefault="00C96716" w:rsidP="00933680">
            <w:pPr>
              <w:pStyle w:val="TAH"/>
              <w:rPr>
                <w:rFonts w:eastAsia="SimSun"/>
              </w:rPr>
            </w:pPr>
            <w:r w:rsidRPr="00357B49">
              <w:rPr>
                <w:rFonts w:eastAsia="SimSun"/>
              </w:rPr>
              <w:t>Description</w:t>
            </w:r>
          </w:p>
        </w:tc>
      </w:tr>
      <w:tr w:rsidR="00C96716" w:rsidRPr="00357B49" w14:paraId="780E4C21"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06FF329"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1D052BA" w14:textId="77777777" w:rsidR="00C96716" w:rsidRPr="00357B49" w:rsidRDefault="00C96716" w:rsidP="00933680">
            <w:pPr>
              <w:pStyle w:val="TAL"/>
              <w:rPr>
                <w:rFonts w:eastAsia="SimSun"/>
              </w:rPr>
            </w:pPr>
            <w:r w:rsidRPr="00357B49">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0026CA3" w14:textId="77777777" w:rsidR="00C96716" w:rsidRPr="005F7146" w:rsidRDefault="00C96716" w:rsidP="00933680">
            <w:pPr>
              <w:pStyle w:val="TAL"/>
              <w:rPr>
                <w:rFonts w:eastAsia="SimSun"/>
              </w:rPr>
            </w:pPr>
            <w:r w:rsidRPr="005F7146">
              <w:rPr>
                <w:rFonts w:eastAsia="SimSun"/>
              </w:rPr>
              <w:t xml:space="preserve">The </w:t>
            </w:r>
            <w:r>
              <w:rPr>
                <w:rFonts w:eastAsia="SimSun"/>
              </w:rPr>
              <w:t xml:space="preserve">identity of the </w:t>
            </w:r>
            <w:r w:rsidRPr="005F7146">
              <w:rPr>
                <w:rFonts w:eastAsia="SimSun"/>
              </w:rPr>
              <w:t xml:space="preserve">MC service </w:t>
            </w:r>
            <w:r>
              <w:rPr>
                <w:rFonts w:eastAsia="SimSun"/>
              </w:rPr>
              <w:t>user that originated</w:t>
            </w:r>
            <w:r w:rsidRPr="005F7146">
              <w:rPr>
                <w:rFonts w:eastAsia="SimSun"/>
              </w:rPr>
              <w:t xml:space="preserve"> the functional alias activation, de-activation or take over request.</w:t>
            </w:r>
          </w:p>
        </w:tc>
      </w:tr>
      <w:tr w:rsidR="00C96716" w:rsidRPr="00357B49" w14:paraId="6A01CB6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78B808E" w14:textId="77777777" w:rsidR="00C96716" w:rsidRPr="00357B49" w:rsidRDefault="00C96716" w:rsidP="00933680">
            <w:pPr>
              <w:pStyle w:val="TAL"/>
              <w:rPr>
                <w:rFonts w:eastAsia="SimSun"/>
              </w:rPr>
            </w:pPr>
            <w:r w:rsidRPr="00357B49">
              <w:rPr>
                <w:rFonts w:eastAsia="SimSun"/>
              </w:rPr>
              <w:t>Functional alias list</w:t>
            </w:r>
          </w:p>
        </w:tc>
        <w:tc>
          <w:tcPr>
            <w:tcW w:w="1440" w:type="dxa"/>
            <w:tcBorders>
              <w:top w:val="single" w:sz="4" w:space="0" w:color="000000"/>
              <w:left w:val="single" w:sz="4" w:space="0" w:color="000000"/>
              <w:bottom w:val="single" w:sz="4" w:space="0" w:color="000000"/>
            </w:tcBorders>
            <w:shd w:val="clear" w:color="auto" w:fill="auto"/>
          </w:tcPr>
          <w:p w14:paraId="1DCFA4E0"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F4DE52" w14:textId="77777777" w:rsidR="00C96716" w:rsidRPr="005F7146" w:rsidRDefault="00C96716" w:rsidP="00933680">
            <w:pPr>
              <w:pStyle w:val="TAL"/>
              <w:rPr>
                <w:rFonts w:eastAsia="SimSun"/>
              </w:rPr>
            </w:pPr>
            <w:r w:rsidRPr="005F7146">
              <w:rPr>
                <w:rFonts w:eastAsia="SimSun"/>
              </w:rPr>
              <w:t>A list of one or more functional aliases.</w:t>
            </w:r>
          </w:p>
        </w:tc>
      </w:tr>
      <w:tr w:rsidR="00C96716" w:rsidRPr="00357B49" w14:paraId="1F9DE2FF"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61E5F40E" w14:textId="77777777" w:rsidR="00C96716" w:rsidRPr="00357B49" w:rsidRDefault="00C96716" w:rsidP="00933680">
            <w:pPr>
              <w:pStyle w:val="TAL"/>
              <w:rPr>
                <w:rFonts w:eastAsia="SimSun"/>
              </w:rPr>
            </w:pPr>
            <w:r w:rsidRPr="00357B49">
              <w:rPr>
                <w:rFonts w:eastAsia="SimSun"/>
              </w:rPr>
              <w:t>Operation</w:t>
            </w:r>
            <w:r>
              <w:rPr>
                <w:rFonts w:eastAsia="SimSun"/>
                <w:lang w:eastAsia="zh-CN"/>
              </w:rPr>
              <w:t>al status</w:t>
            </w:r>
          </w:p>
        </w:tc>
        <w:tc>
          <w:tcPr>
            <w:tcW w:w="1440" w:type="dxa"/>
            <w:tcBorders>
              <w:top w:val="single" w:sz="4" w:space="0" w:color="000000"/>
              <w:left w:val="single" w:sz="4" w:space="0" w:color="000000"/>
              <w:bottom w:val="single" w:sz="4" w:space="0" w:color="000000"/>
            </w:tcBorders>
            <w:shd w:val="clear" w:color="auto" w:fill="auto"/>
          </w:tcPr>
          <w:p w14:paraId="4DD0A6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96789C" w14:textId="77777777" w:rsidR="00C96716" w:rsidRPr="005F7146" w:rsidRDefault="00C96716" w:rsidP="00933680">
            <w:pPr>
              <w:pStyle w:val="TAL"/>
              <w:rPr>
                <w:rFonts w:eastAsia="SimSun"/>
              </w:rPr>
            </w:pPr>
            <w:r w:rsidRPr="005F7146">
              <w:rPr>
                <w:rFonts w:eastAsia="SimSun" w:hint="eastAsia"/>
              </w:rPr>
              <w:t>A</w:t>
            </w:r>
            <w:r w:rsidRPr="005F7146">
              <w:rPr>
                <w:rFonts w:eastAsia="SimSun"/>
              </w:rPr>
              <w:t>ctivation, de-activation or take over status per functional alias.</w:t>
            </w:r>
          </w:p>
        </w:tc>
      </w:tr>
    </w:tbl>
    <w:p w14:paraId="071A20D0" w14:textId="77777777" w:rsidR="00C96716" w:rsidRPr="00357B49" w:rsidRDefault="00C96716" w:rsidP="00C96716">
      <w:pPr>
        <w:rPr>
          <w:rFonts w:eastAsia="SimSun"/>
        </w:rPr>
      </w:pPr>
    </w:p>
    <w:p w14:paraId="10698CAE" w14:textId="77777777" w:rsidR="00C96716" w:rsidRPr="00357B49" w:rsidRDefault="00C96716" w:rsidP="00C96716">
      <w:pPr>
        <w:pStyle w:val="Heading4"/>
        <w:rPr>
          <w:rFonts w:eastAsia="SimSun"/>
          <w:lang w:eastAsia="zh-CN"/>
        </w:rPr>
      </w:pPr>
      <w:bookmarkStart w:id="731" w:name="_Toc11446772"/>
      <w:bookmarkStart w:id="732" w:name="_Toc185842470"/>
      <w:r>
        <w:rPr>
          <w:rFonts w:eastAsia="SimSun"/>
        </w:rPr>
        <w:t>10.14</w:t>
      </w:r>
      <w:r w:rsidRPr="00357B49">
        <w:rPr>
          <w:rFonts w:eastAsia="SimSun"/>
        </w:rPr>
        <w:t>.2.8</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request</w:t>
      </w:r>
      <w:bookmarkEnd w:id="731"/>
      <w:bookmarkEnd w:id="732"/>
    </w:p>
    <w:p w14:paraId="3C469CC5"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.2.8-1</w:t>
      </w:r>
      <w:r w:rsidRPr="00357B49">
        <w:rPr>
          <w:rFonts w:eastAsia="SimSun"/>
        </w:rPr>
        <w:t xml:space="preserve"> describes the information flow </w:t>
      </w:r>
      <w:r>
        <w:rPr>
          <w:rFonts w:eastAsia="SimSun"/>
        </w:rPr>
        <w:t xml:space="preserve">of the </w:t>
      </w:r>
      <w:r w:rsidRPr="00357B49">
        <w:rPr>
          <w:rFonts w:eastAsia="SimSun" w:hint="eastAsia"/>
          <w:lang w:eastAsia="zh-CN"/>
        </w:rPr>
        <w:t>functional alias take over</w:t>
      </w:r>
      <w:r w:rsidRPr="00357B49">
        <w:rPr>
          <w:rFonts w:eastAsia="SimSun"/>
        </w:rPr>
        <w:t xml:space="preserve"> request</w:t>
      </w:r>
      <w:r w:rsidRPr="00357B49">
        <w:rPr>
          <w:rFonts w:eastAsia="SimSun" w:hint="eastAsia"/>
          <w:lang w:eastAsia="zh-CN"/>
        </w:rPr>
        <w:t xml:space="preserve"> from </w:t>
      </w:r>
      <w:r w:rsidRPr="00357B49">
        <w:rPr>
          <w:rFonts w:eastAsia="SimSun"/>
          <w:lang w:eastAsia="zh-CN"/>
        </w:rPr>
        <w:t xml:space="preserve">the </w:t>
      </w:r>
      <w:r>
        <w:rPr>
          <w:rFonts w:eastAsia="SimSun"/>
          <w:lang w:eastAsia="zh-CN"/>
        </w:rPr>
        <w:t>IWF</w:t>
      </w:r>
      <w:r w:rsidRPr="00357B49">
        <w:rPr>
          <w:rFonts w:eastAsia="SimSun" w:hint="eastAsia"/>
          <w:lang w:eastAsia="zh-CN"/>
        </w:rPr>
        <w:t xml:space="preserve"> to </w:t>
      </w:r>
      <w:r w:rsidRPr="00357B49">
        <w:rPr>
          <w:rFonts w:eastAsia="SimSun"/>
          <w:lang w:eastAsia="zh-CN"/>
        </w:rPr>
        <w:t xml:space="preserve">the </w:t>
      </w:r>
      <w:r w:rsidRPr="00357B49">
        <w:rPr>
          <w:rFonts w:eastAsia="SimSun" w:hint="eastAsia"/>
          <w:lang w:eastAsia="zh-CN"/>
        </w:rPr>
        <w:t>MC service server.</w:t>
      </w:r>
    </w:p>
    <w:p w14:paraId="7BF8F5D3" w14:textId="77777777" w:rsidR="00C96716" w:rsidRPr="00357B49" w:rsidRDefault="00C96716" w:rsidP="00C96716">
      <w:pPr>
        <w:pStyle w:val="TH"/>
        <w:rPr>
          <w:rFonts w:eastAsia="SimSun"/>
        </w:rPr>
      </w:pPr>
      <w:r w:rsidRPr="00357B49">
        <w:rPr>
          <w:rFonts w:eastAsia="SimSun"/>
        </w:rPr>
        <w:t>Table </w:t>
      </w:r>
      <w:r>
        <w:rPr>
          <w:rFonts w:eastAsia="SimSun"/>
        </w:rPr>
        <w:t>10.14.2</w:t>
      </w:r>
      <w:r w:rsidRPr="00357B49">
        <w:rPr>
          <w:rFonts w:eastAsia="SimSun"/>
        </w:rPr>
        <w:t>.8-1: IWF f</w:t>
      </w:r>
      <w:r w:rsidRPr="00357B49">
        <w:rPr>
          <w:rFonts w:eastAsia="SimSun" w:hint="eastAsia"/>
          <w:lang w:eastAsia="zh-CN"/>
        </w:rPr>
        <w:t>unctional alias take over</w:t>
      </w:r>
      <w:r w:rsidRPr="00357B49">
        <w:rPr>
          <w:rFonts w:eastAsia="SimSu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52D8001D"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8FB8BB4"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52B292C"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D739F9" w14:textId="77777777" w:rsidR="00C96716" w:rsidRPr="005F7146" w:rsidRDefault="00C96716" w:rsidP="00933680">
            <w:pPr>
              <w:pStyle w:val="TAH"/>
              <w:rPr>
                <w:rFonts w:eastAsia="SimSun"/>
              </w:rPr>
            </w:pPr>
            <w:r w:rsidRPr="005F7146">
              <w:rPr>
                <w:rFonts w:eastAsia="SimSun"/>
              </w:rPr>
              <w:t>Description</w:t>
            </w:r>
          </w:p>
        </w:tc>
      </w:tr>
      <w:tr w:rsidR="00C96716" w:rsidRPr="00357B49" w14:paraId="2419AB5E"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3893FA3"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035B27A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0D30E5"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30937EAC"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7CFF764"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50525A5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5FCEF7"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bl>
    <w:p w14:paraId="256F5505" w14:textId="77777777" w:rsidR="00C96716" w:rsidRPr="00357B49" w:rsidRDefault="00C96716" w:rsidP="00C96716">
      <w:pPr>
        <w:rPr>
          <w:rFonts w:eastAsia="SimSun"/>
        </w:rPr>
      </w:pPr>
    </w:p>
    <w:p w14:paraId="3B1D64B4" w14:textId="77777777" w:rsidR="00C96716" w:rsidRPr="00357B49" w:rsidRDefault="00C96716" w:rsidP="00C96716">
      <w:pPr>
        <w:pStyle w:val="Heading4"/>
        <w:rPr>
          <w:rFonts w:eastAsia="SimSun"/>
          <w:lang w:eastAsia="zh-CN"/>
        </w:rPr>
      </w:pPr>
      <w:bookmarkStart w:id="733" w:name="_Toc11446773"/>
      <w:bookmarkStart w:id="734" w:name="_Toc185842471"/>
      <w:r>
        <w:rPr>
          <w:rFonts w:eastAsia="SimSun"/>
        </w:rPr>
        <w:t>10</w:t>
      </w:r>
      <w:r w:rsidRPr="00357B49">
        <w:rPr>
          <w:rFonts w:eastAsia="SimSun"/>
        </w:rPr>
        <w:t>.</w:t>
      </w:r>
      <w:r>
        <w:rPr>
          <w:rFonts w:eastAsia="SimSun"/>
        </w:rPr>
        <w:t>14</w:t>
      </w:r>
      <w:r w:rsidRPr="00357B49">
        <w:rPr>
          <w:rFonts w:eastAsia="SimSun"/>
        </w:rPr>
        <w:t>.2.</w:t>
      </w:r>
      <w:r w:rsidRPr="00357B49">
        <w:rPr>
          <w:rFonts w:eastAsia="SimSun"/>
          <w:lang w:eastAsia="zh-CN"/>
        </w:rPr>
        <w:t>9</w:t>
      </w:r>
      <w:r w:rsidRPr="00357B49">
        <w:rPr>
          <w:rFonts w:eastAsia="SimSun"/>
        </w:rPr>
        <w:tab/>
        <w:t xml:space="preserve">IWF </w:t>
      </w:r>
      <w:r w:rsidRPr="00357B49">
        <w:rPr>
          <w:rFonts w:eastAsia="SimSun" w:hint="eastAsia"/>
          <w:lang w:eastAsia="zh-CN"/>
        </w:rPr>
        <w:t>Functional alias</w:t>
      </w:r>
      <w:r w:rsidRPr="00357B49">
        <w:rPr>
          <w:rFonts w:eastAsia="SimSun"/>
        </w:rPr>
        <w:t xml:space="preserve"> take over re</w:t>
      </w:r>
      <w:r w:rsidRPr="00357B49">
        <w:rPr>
          <w:rFonts w:eastAsia="SimSun" w:hint="eastAsia"/>
          <w:lang w:eastAsia="zh-CN"/>
        </w:rPr>
        <w:t>sponse</w:t>
      </w:r>
      <w:bookmarkEnd w:id="733"/>
      <w:bookmarkEnd w:id="734"/>
    </w:p>
    <w:p w14:paraId="71AD1698" w14:textId="77777777" w:rsidR="00C96716" w:rsidRPr="00357B49" w:rsidRDefault="00C96716" w:rsidP="00C96716">
      <w:pPr>
        <w:rPr>
          <w:rFonts w:eastAsia="SimSun"/>
          <w:lang w:eastAsia="zh-CN"/>
        </w:rPr>
      </w:pPr>
      <w:r w:rsidRPr="00357B49">
        <w:rPr>
          <w:rFonts w:eastAsia="SimSun"/>
        </w:rPr>
        <w:t>Table </w:t>
      </w:r>
      <w:r>
        <w:rPr>
          <w:rFonts w:eastAsia="SimSun"/>
        </w:rPr>
        <w:t>10.14</w:t>
      </w:r>
      <w:r w:rsidRPr="00357B49">
        <w:rPr>
          <w:rFonts w:eastAsia="SimSun"/>
          <w:lang w:eastAsia="zh-CN"/>
        </w:rPr>
        <w:t>.2.9-1</w:t>
      </w:r>
      <w:r w:rsidRPr="00357B49">
        <w:rPr>
          <w:rFonts w:eastAsia="SimSun"/>
        </w:rPr>
        <w:t xml:space="preserve"> describes the information flow </w:t>
      </w:r>
      <w:r>
        <w:rPr>
          <w:rFonts w:eastAsia="SimSun"/>
        </w:rPr>
        <w:t xml:space="preserve">of the </w:t>
      </w:r>
      <w:r w:rsidRPr="00357B49">
        <w:rPr>
          <w:rFonts w:eastAsia="SimSun"/>
          <w:lang w:eastAsia="zh-CN"/>
        </w:rPr>
        <w:t>functional</w:t>
      </w:r>
      <w:r w:rsidRPr="00357B49">
        <w:rPr>
          <w:rFonts w:eastAsia="SimSun" w:hint="eastAsia"/>
          <w:lang w:eastAsia="zh-CN"/>
        </w:rPr>
        <w:t xml:space="preserve"> </w:t>
      </w:r>
      <w:r w:rsidRPr="00357B49">
        <w:rPr>
          <w:rFonts w:eastAsia="SimSun"/>
          <w:lang w:eastAsia="zh-CN"/>
        </w:rPr>
        <w:t>alias take over</w:t>
      </w:r>
      <w:r w:rsidRPr="00357B49">
        <w:rPr>
          <w:rFonts w:eastAsia="SimSun"/>
        </w:rPr>
        <w:t xml:space="preserve"> re</w:t>
      </w:r>
      <w:r w:rsidRPr="00357B49">
        <w:rPr>
          <w:rFonts w:eastAsia="SimSun" w:hint="eastAsia"/>
          <w:lang w:eastAsia="zh-CN"/>
        </w:rPr>
        <w:t xml:space="preserve">sponse from </w:t>
      </w:r>
      <w:r w:rsidRPr="00357B49">
        <w:rPr>
          <w:rFonts w:eastAsia="SimSun"/>
          <w:lang w:eastAsia="zh-CN"/>
        </w:rPr>
        <w:t xml:space="preserve">the </w:t>
      </w:r>
      <w:r w:rsidRPr="00357B49">
        <w:rPr>
          <w:rFonts w:eastAsia="SimSun" w:hint="eastAsia"/>
          <w:lang w:eastAsia="zh-CN"/>
        </w:rPr>
        <w:t xml:space="preserve">MC service server to </w:t>
      </w:r>
      <w:r w:rsidRPr="00357B49">
        <w:rPr>
          <w:rFonts w:eastAsia="SimSun"/>
          <w:lang w:eastAsia="zh-CN"/>
        </w:rPr>
        <w:t xml:space="preserve">the </w:t>
      </w:r>
      <w:r>
        <w:rPr>
          <w:rFonts w:eastAsia="SimSun"/>
          <w:lang w:eastAsia="zh-CN"/>
        </w:rPr>
        <w:t>IWF</w:t>
      </w:r>
      <w:r w:rsidRPr="00357B49">
        <w:rPr>
          <w:rFonts w:eastAsia="SimSun" w:hint="eastAsia"/>
          <w:lang w:eastAsia="zh-CN"/>
        </w:rPr>
        <w:t>.</w:t>
      </w:r>
    </w:p>
    <w:p w14:paraId="1848B0D2" w14:textId="77777777" w:rsidR="00C96716" w:rsidRPr="00357B49" w:rsidRDefault="00C96716" w:rsidP="00C96716">
      <w:pPr>
        <w:pStyle w:val="TH"/>
        <w:rPr>
          <w:rFonts w:eastAsia="SimSun"/>
          <w:lang w:eastAsia="zh-CN"/>
        </w:rPr>
      </w:pPr>
      <w:r w:rsidRPr="00357B49">
        <w:rPr>
          <w:rFonts w:eastAsia="SimSun"/>
        </w:rPr>
        <w:t>Table </w:t>
      </w:r>
      <w:r>
        <w:rPr>
          <w:rFonts w:eastAsia="SimSun"/>
        </w:rPr>
        <w:t>10.14</w:t>
      </w:r>
      <w:r w:rsidRPr="00357B49">
        <w:rPr>
          <w:rFonts w:eastAsia="SimSun"/>
        </w:rPr>
        <w:t>.2.9-1: IWF functional alias take over re</w:t>
      </w:r>
      <w:r w:rsidRPr="00357B49">
        <w:rPr>
          <w:rFonts w:eastAsia="SimSun"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1FE4956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7B41579"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12A88ABE" w14:textId="77777777" w:rsidR="00C96716" w:rsidRPr="00357B49" w:rsidRDefault="00C96716" w:rsidP="00933680">
            <w:pPr>
              <w:pStyle w:val="TAH"/>
              <w:rPr>
                <w:rFonts w:eastAsia="SimSun"/>
              </w:rPr>
            </w:pPr>
            <w:r w:rsidRPr="00357B49">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DF4EF2" w14:textId="77777777" w:rsidR="00C96716" w:rsidRPr="00357B49" w:rsidRDefault="00C96716" w:rsidP="00933680">
            <w:pPr>
              <w:pStyle w:val="TAH"/>
              <w:rPr>
                <w:rFonts w:eastAsia="SimSun"/>
              </w:rPr>
            </w:pPr>
            <w:r w:rsidRPr="00357B49">
              <w:rPr>
                <w:rFonts w:eastAsia="SimSun"/>
              </w:rPr>
              <w:t>Description</w:t>
            </w:r>
          </w:p>
        </w:tc>
      </w:tr>
      <w:tr w:rsidR="00C96716" w:rsidRPr="00357B49" w14:paraId="252332F2"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1F442AB8" w14:textId="77777777" w:rsidR="00C96716" w:rsidRPr="00357B49" w:rsidRDefault="00C96716" w:rsidP="00933680">
            <w:pPr>
              <w:pStyle w:val="TAL"/>
              <w:rPr>
                <w:rFonts w:eastAsia="SimSun"/>
                <w:lang w:eastAsia="zh-C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1527A552"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FDF16A" w14:textId="77777777" w:rsidR="00C96716" w:rsidRPr="005F7146" w:rsidRDefault="00C96716" w:rsidP="00933680">
            <w:pPr>
              <w:pStyle w:val="TAL"/>
              <w:rPr>
                <w:rFonts w:eastAsia="SimSun"/>
              </w:rPr>
            </w:pPr>
            <w:r w:rsidRPr="005F7146">
              <w:rPr>
                <w:rFonts w:eastAsia="SimSun" w:hint="eastAsia"/>
              </w:rPr>
              <w:t xml:space="preserve">The </w:t>
            </w:r>
            <w:r>
              <w:rPr>
                <w:rFonts w:eastAsia="SimSun"/>
              </w:rPr>
              <w:t xml:space="preserve">identity of the requesting </w:t>
            </w:r>
            <w:r w:rsidRPr="005F7146">
              <w:rPr>
                <w:rFonts w:eastAsia="SimSun"/>
              </w:rPr>
              <w:t xml:space="preserve">MC service </w:t>
            </w:r>
            <w:r>
              <w:rPr>
                <w:rFonts w:eastAsia="SimSun"/>
              </w:rPr>
              <w:t>user</w:t>
            </w:r>
            <w:r w:rsidRPr="005F7146">
              <w:rPr>
                <w:rFonts w:eastAsia="SimSun" w:hint="eastAsia"/>
              </w:rPr>
              <w:t>.</w:t>
            </w:r>
          </w:p>
        </w:tc>
      </w:tr>
      <w:tr w:rsidR="00C96716" w:rsidRPr="00357B49" w14:paraId="166A740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526633AC" w14:textId="77777777" w:rsidR="00C96716" w:rsidRPr="005F7146" w:rsidRDefault="00C96716" w:rsidP="00933680">
            <w:pPr>
              <w:pStyle w:val="TAL"/>
              <w:rPr>
                <w:rFonts w:eastAsia="SimSun"/>
              </w:rPr>
            </w:pPr>
            <w:r w:rsidRPr="005F7146">
              <w:rPr>
                <w:rFonts w:eastAsia="SimSun" w:hint="eastAsia"/>
              </w:rPr>
              <w:t>Functional alias</w:t>
            </w:r>
          </w:p>
        </w:tc>
        <w:tc>
          <w:tcPr>
            <w:tcW w:w="1440" w:type="dxa"/>
            <w:tcBorders>
              <w:top w:val="single" w:sz="4" w:space="0" w:color="000000"/>
              <w:left w:val="single" w:sz="4" w:space="0" w:color="000000"/>
              <w:bottom w:val="single" w:sz="4" w:space="0" w:color="000000"/>
            </w:tcBorders>
            <w:shd w:val="clear" w:color="auto" w:fill="auto"/>
          </w:tcPr>
          <w:p w14:paraId="35D92B72"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485B6" w14:textId="77777777" w:rsidR="00C96716" w:rsidRPr="005F7146" w:rsidRDefault="00C96716" w:rsidP="00933680">
            <w:pPr>
              <w:pStyle w:val="TAL"/>
              <w:rPr>
                <w:rFonts w:eastAsia="SimSun"/>
              </w:rPr>
            </w:pPr>
            <w:r w:rsidRPr="005F7146">
              <w:rPr>
                <w:rFonts w:eastAsia="SimSun"/>
              </w:rPr>
              <w:t>A functional alias</w:t>
            </w:r>
            <w:r w:rsidRPr="005F7146">
              <w:rPr>
                <w:rFonts w:eastAsia="SimSun" w:hint="eastAsia"/>
              </w:rPr>
              <w:t xml:space="preserve"> which the </w:t>
            </w:r>
            <w:r>
              <w:rPr>
                <w:rFonts w:eastAsia="SimSun"/>
              </w:rPr>
              <w:t>requester</w:t>
            </w:r>
            <w:r w:rsidRPr="005F7146">
              <w:rPr>
                <w:rFonts w:eastAsia="SimSun" w:hint="eastAsia"/>
              </w:rPr>
              <w:t xml:space="preserve"> intends to take over.</w:t>
            </w:r>
          </w:p>
        </w:tc>
      </w:tr>
      <w:tr w:rsidR="00C96716" w:rsidRPr="00357B49" w14:paraId="618F97D8"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0CF21360" w14:textId="77777777" w:rsidR="00C96716" w:rsidRPr="005F7146" w:rsidRDefault="00C96716" w:rsidP="00933680">
            <w:pPr>
              <w:pStyle w:val="TAL"/>
              <w:rPr>
                <w:rFonts w:eastAsia="SimSun"/>
              </w:rPr>
            </w:pPr>
            <w:r w:rsidRPr="005F7146">
              <w:rPr>
                <w:rFonts w:eastAsia="SimSun"/>
              </w:rPr>
              <w:t>Activation status per functional alias</w:t>
            </w:r>
          </w:p>
        </w:tc>
        <w:tc>
          <w:tcPr>
            <w:tcW w:w="1440" w:type="dxa"/>
            <w:tcBorders>
              <w:top w:val="single" w:sz="4" w:space="0" w:color="000000"/>
              <w:left w:val="single" w:sz="4" w:space="0" w:color="000000"/>
              <w:bottom w:val="single" w:sz="4" w:space="0" w:color="000000"/>
            </w:tcBorders>
            <w:shd w:val="clear" w:color="auto" w:fill="auto"/>
          </w:tcPr>
          <w:p w14:paraId="3DDE13C1" w14:textId="77777777" w:rsidR="00C96716" w:rsidRPr="005F7146" w:rsidRDefault="00C96716" w:rsidP="00933680">
            <w:pPr>
              <w:pStyle w:val="TAL"/>
              <w:rPr>
                <w:rFonts w:eastAsia="SimSun"/>
              </w:rPr>
            </w:pPr>
            <w:r w:rsidRPr="005F7146">
              <w:rPr>
                <w:rFonts w:eastAsia="SimSun"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A8B0B4" w14:textId="77777777" w:rsidR="00C96716" w:rsidRPr="005F7146" w:rsidRDefault="00C96716" w:rsidP="00933680">
            <w:pPr>
              <w:pStyle w:val="TAL"/>
              <w:rPr>
                <w:rFonts w:eastAsia="SimSun"/>
              </w:rPr>
            </w:pPr>
            <w:r w:rsidRPr="005F7146">
              <w:rPr>
                <w:rFonts w:eastAsia="SimSun"/>
              </w:rPr>
              <w:t>I</w:t>
            </w:r>
            <w:r w:rsidRPr="005F7146">
              <w:rPr>
                <w:rFonts w:eastAsia="SimSun" w:hint="eastAsia"/>
              </w:rPr>
              <w:t>ndicates the take ov</w:t>
            </w:r>
            <w:r w:rsidRPr="005F7146">
              <w:rPr>
                <w:rFonts w:eastAsia="SimSun"/>
              </w:rPr>
              <w:t>er</w:t>
            </w:r>
            <w:r w:rsidRPr="005F7146">
              <w:rPr>
                <w:rFonts w:eastAsia="SimSun" w:hint="eastAsia"/>
              </w:rPr>
              <w:t xml:space="preserve"> </w:t>
            </w:r>
            <w:r w:rsidRPr="005F7146">
              <w:rPr>
                <w:rFonts w:eastAsia="SimSun"/>
              </w:rPr>
              <w:t xml:space="preserve">request </w:t>
            </w:r>
            <w:r w:rsidRPr="005F7146">
              <w:rPr>
                <w:rFonts w:eastAsia="SimSun" w:hint="eastAsia"/>
              </w:rPr>
              <w:t xml:space="preserve">result </w:t>
            </w:r>
            <w:r w:rsidRPr="005F7146">
              <w:rPr>
                <w:rFonts w:eastAsia="SimSun"/>
              </w:rPr>
              <w:t>(accepted, rejected).</w:t>
            </w:r>
          </w:p>
        </w:tc>
      </w:tr>
    </w:tbl>
    <w:p w14:paraId="5CC12AFC" w14:textId="77777777" w:rsidR="00C96716" w:rsidRPr="00357B49" w:rsidRDefault="00C96716" w:rsidP="00C96716">
      <w:pPr>
        <w:rPr>
          <w:rFonts w:eastAsia="SimSun"/>
        </w:rPr>
      </w:pPr>
    </w:p>
    <w:p w14:paraId="799AE680" w14:textId="77777777" w:rsidR="00C96716" w:rsidRPr="00357B49" w:rsidRDefault="00C96716" w:rsidP="00C96716">
      <w:pPr>
        <w:pStyle w:val="Heading4"/>
        <w:rPr>
          <w:rFonts w:eastAsia="SimSun"/>
        </w:rPr>
      </w:pPr>
      <w:bookmarkStart w:id="735" w:name="_Toc11446774"/>
      <w:bookmarkStart w:id="736" w:name="_Toc185842472"/>
      <w:r>
        <w:rPr>
          <w:rFonts w:eastAsia="SimSun"/>
        </w:rPr>
        <w:t>10.14</w:t>
      </w:r>
      <w:r w:rsidRPr="00357B49">
        <w:rPr>
          <w:rFonts w:eastAsia="SimSun"/>
        </w:rPr>
        <w:t>.2.10</w:t>
      </w:r>
      <w:r w:rsidRPr="00357B49">
        <w:rPr>
          <w:rFonts w:eastAsia="SimSun"/>
        </w:rPr>
        <w:tab/>
        <w:t>IWF Functional alias revoke notification</w:t>
      </w:r>
      <w:bookmarkEnd w:id="735"/>
      <w:bookmarkEnd w:id="736"/>
    </w:p>
    <w:p w14:paraId="4689BE5A" w14:textId="77777777" w:rsidR="00C96716" w:rsidRPr="00357B49" w:rsidRDefault="00C96716" w:rsidP="00C96716">
      <w:pPr>
        <w:rPr>
          <w:rFonts w:eastAsia="SimSun"/>
        </w:rPr>
      </w:pPr>
      <w:r w:rsidRPr="00357B49">
        <w:rPr>
          <w:rFonts w:eastAsia="SimSun"/>
        </w:rPr>
        <w:t>Table </w:t>
      </w:r>
      <w:r>
        <w:rPr>
          <w:rFonts w:eastAsia="SimSun"/>
        </w:rPr>
        <w:t>10.14</w:t>
      </w:r>
      <w:r w:rsidRPr="00357B49">
        <w:rPr>
          <w:rFonts w:eastAsia="SimSun"/>
        </w:rPr>
        <w:t xml:space="preserve">.2.10-1 describes the information flow </w:t>
      </w:r>
      <w:r>
        <w:rPr>
          <w:rFonts w:eastAsia="SimSun"/>
        </w:rPr>
        <w:t xml:space="preserve">of the </w:t>
      </w:r>
      <w:r w:rsidRPr="00357B49">
        <w:rPr>
          <w:rFonts w:eastAsia="SimSun"/>
        </w:rPr>
        <w:t xml:space="preserve">functional revoke notification from the MC service server to the </w:t>
      </w:r>
      <w:r>
        <w:rPr>
          <w:rFonts w:eastAsia="SimSun"/>
        </w:rPr>
        <w:t>IWF</w:t>
      </w:r>
      <w:r w:rsidRPr="00357B49">
        <w:rPr>
          <w:rFonts w:eastAsia="SimSun"/>
        </w:rPr>
        <w:t>.</w:t>
      </w:r>
    </w:p>
    <w:p w14:paraId="2D58544B" w14:textId="77777777" w:rsidR="00C96716" w:rsidRPr="00357B49" w:rsidRDefault="00C96716" w:rsidP="00C96716">
      <w:pPr>
        <w:pStyle w:val="TH"/>
        <w:rPr>
          <w:rFonts w:eastAsia="SimSun"/>
          <w:lang w:val="en-US" w:eastAsia="zh-CN"/>
        </w:rPr>
      </w:pPr>
      <w:r w:rsidRPr="00357B49">
        <w:rPr>
          <w:rFonts w:eastAsia="SimSun"/>
        </w:rPr>
        <w:lastRenderedPageBreak/>
        <w:t>Table </w:t>
      </w:r>
      <w:r>
        <w:rPr>
          <w:rFonts w:eastAsia="SimSun"/>
        </w:rPr>
        <w:t>10.14.</w:t>
      </w:r>
      <w:r w:rsidRPr="00357B49">
        <w:rPr>
          <w:rFonts w:eastAsia="SimSun"/>
          <w:lang w:val="en-US"/>
        </w:rPr>
        <w:t>2</w:t>
      </w:r>
      <w:r w:rsidRPr="00357B49">
        <w:rPr>
          <w:rFonts w:eastAsia="SimSun"/>
        </w:rPr>
        <w:t>.</w:t>
      </w:r>
      <w:r w:rsidRPr="00357B49">
        <w:rPr>
          <w:rFonts w:eastAsia="SimSun"/>
          <w:lang w:eastAsia="zh-CN"/>
        </w:rPr>
        <w:t>10</w:t>
      </w:r>
      <w:r w:rsidRPr="00357B49">
        <w:rPr>
          <w:rFonts w:eastAsia="SimSun"/>
        </w:rPr>
        <w:t>-</w:t>
      </w:r>
      <w:r w:rsidRPr="00357B49">
        <w:rPr>
          <w:rFonts w:eastAsia="SimSun" w:hint="eastAsia"/>
          <w:lang w:eastAsia="zh-CN"/>
        </w:rPr>
        <w:t>1</w:t>
      </w:r>
      <w:r w:rsidRPr="00357B49">
        <w:rPr>
          <w:rFonts w:eastAsia="SimSun"/>
        </w:rPr>
        <w:t>: IWF functional alias</w:t>
      </w:r>
      <w:r w:rsidRPr="00357B49">
        <w:rPr>
          <w:rFonts w:eastAsia="SimSun" w:hint="eastAsia"/>
          <w:lang w:eastAsia="zh-CN"/>
        </w:rPr>
        <w:t xml:space="preserve"> </w:t>
      </w:r>
      <w:r w:rsidRPr="00357B49">
        <w:rPr>
          <w:rFonts w:eastAsia="SimSun"/>
          <w:lang w:eastAsia="zh-CN"/>
        </w:rPr>
        <w:t xml:space="preserve">revoke </w:t>
      </w:r>
      <w:r w:rsidRPr="00357B49">
        <w:rPr>
          <w:rFonts w:eastAsia="SimSun"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C96716" w:rsidRPr="00357B49" w14:paraId="07366EF6"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30A693AB" w14:textId="77777777" w:rsidR="00C96716" w:rsidRPr="00357B49" w:rsidRDefault="00C96716" w:rsidP="00933680">
            <w:pPr>
              <w:pStyle w:val="TAH"/>
              <w:rPr>
                <w:rFonts w:eastAsia="SimSun"/>
              </w:rPr>
            </w:pPr>
            <w:r w:rsidRPr="00357B49">
              <w:rPr>
                <w:rFonts w:eastAsia="SimSun"/>
              </w:rPr>
              <w:t>Information element</w:t>
            </w:r>
          </w:p>
        </w:tc>
        <w:tc>
          <w:tcPr>
            <w:tcW w:w="1440" w:type="dxa"/>
            <w:tcBorders>
              <w:top w:val="single" w:sz="4" w:space="0" w:color="000000"/>
              <w:left w:val="single" w:sz="4" w:space="0" w:color="000000"/>
              <w:bottom w:val="single" w:sz="4" w:space="0" w:color="000000"/>
            </w:tcBorders>
            <w:shd w:val="clear" w:color="auto" w:fill="auto"/>
          </w:tcPr>
          <w:p w14:paraId="017BD979" w14:textId="77777777" w:rsidR="00C96716" w:rsidRPr="005F7146" w:rsidRDefault="00C96716" w:rsidP="00933680">
            <w:pPr>
              <w:pStyle w:val="TAH"/>
              <w:rPr>
                <w:rFonts w:eastAsia="SimSun"/>
              </w:rPr>
            </w:pPr>
            <w:r w:rsidRPr="005F7146">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529BFA" w14:textId="77777777" w:rsidR="00C96716" w:rsidRPr="005F7146" w:rsidRDefault="00C96716" w:rsidP="00933680">
            <w:pPr>
              <w:pStyle w:val="TAH"/>
              <w:rPr>
                <w:rFonts w:eastAsia="SimSun"/>
              </w:rPr>
            </w:pPr>
            <w:r w:rsidRPr="005F7146">
              <w:rPr>
                <w:rFonts w:eastAsia="SimSun"/>
              </w:rPr>
              <w:t>Description</w:t>
            </w:r>
          </w:p>
        </w:tc>
      </w:tr>
      <w:tr w:rsidR="00C96716" w:rsidRPr="00357B49" w14:paraId="05AA57E3"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4E4B87A1" w14:textId="77777777" w:rsidR="00C96716" w:rsidRPr="00357B49" w:rsidRDefault="00C96716" w:rsidP="00933680">
            <w:pPr>
              <w:pStyle w:val="TAL"/>
              <w:rPr>
                <w:rFonts w:eastAsia="SimSun"/>
              </w:rPr>
            </w:pPr>
            <w:r w:rsidRPr="00357B49">
              <w:rPr>
                <w:rFonts w:eastAsia="SimSun"/>
              </w:rPr>
              <w:t>MC service ID</w:t>
            </w:r>
          </w:p>
        </w:tc>
        <w:tc>
          <w:tcPr>
            <w:tcW w:w="1440" w:type="dxa"/>
            <w:tcBorders>
              <w:top w:val="single" w:sz="4" w:space="0" w:color="000000"/>
              <w:left w:val="single" w:sz="4" w:space="0" w:color="000000"/>
              <w:bottom w:val="single" w:sz="4" w:space="0" w:color="000000"/>
            </w:tcBorders>
            <w:shd w:val="clear" w:color="auto" w:fill="auto"/>
          </w:tcPr>
          <w:p w14:paraId="429F0CC8"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BA3C5B" w14:textId="77777777" w:rsidR="00C96716" w:rsidRPr="00357B49" w:rsidRDefault="00C96716" w:rsidP="00933680">
            <w:pPr>
              <w:pStyle w:val="TAL"/>
              <w:rPr>
                <w:rFonts w:eastAsia="SimSun"/>
                <w:lang w:eastAsia="zh-CN"/>
              </w:rPr>
            </w:pPr>
            <w:r w:rsidRPr="00357B49">
              <w:rPr>
                <w:rFonts w:eastAsia="SimSun"/>
                <w:lang w:eastAsia="zh-CN"/>
              </w:rPr>
              <w:t xml:space="preserve">The </w:t>
            </w:r>
            <w:r>
              <w:rPr>
                <w:rFonts w:eastAsia="SimSun"/>
                <w:lang w:eastAsia="zh-CN"/>
              </w:rPr>
              <w:t xml:space="preserve">identity of the requesting </w:t>
            </w:r>
            <w:r w:rsidRPr="00357B49">
              <w:rPr>
                <w:rFonts w:eastAsia="SimSun"/>
                <w:lang w:eastAsia="zh-CN"/>
              </w:rPr>
              <w:t xml:space="preserve">MC service </w:t>
            </w:r>
            <w:r>
              <w:rPr>
                <w:rFonts w:eastAsia="SimSun"/>
                <w:lang w:eastAsia="zh-CN"/>
              </w:rPr>
              <w:t>user</w:t>
            </w:r>
            <w:r w:rsidRPr="00357B49">
              <w:rPr>
                <w:rFonts w:eastAsia="SimSun"/>
                <w:lang w:eastAsia="zh-CN"/>
              </w:rPr>
              <w:t>.</w:t>
            </w:r>
          </w:p>
        </w:tc>
      </w:tr>
      <w:tr w:rsidR="00C96716" w:rsidRPr="00357B49" w14:paraId="11197E25" w14:textId="77777777" w:rsidTr="00933680">
        <w:trPr>
          <w:jc w:val="center"/>
        </w:trPr>
        <w:tc>
          <w:tcPr>
            <w:tcW w:w="2880" w:type="dxa"/>
            <w:tcBorders>
              <w:top w:val="single" w:sz="4" w:space="0" w:color="000000"/>
              <w:left w:val="single" w:sz="4" w:space="0" w:color="000000"/>
              <w:bottom w:val="single" w:sz="4" w:space="0" w:color="000000"/>
            </w:tcBorders>
            <w:shd w:val="clear" w:color="auto" w:fill="auto"/>
          </w:tcPr>
          <w:p w14:paraId="72FA575C" w14:textId="77777777" w:rsidR="00C96716" w:rsidRPr="005F7146" w:rsidRDefault="00C96716" w:rsidP="00933680">
            <w:pPr>
              <w:pStyle w:val="TAL"/>
              <w:rPr>
                <w:rFonts w:eastAsia="SimSun"/>
              </w:rPr>
            </w:pPr>
            <w:r w:rsidRPr="005F7146">
              <w:rPr>
                <w:rFonts w:eastAsia="SimSun"/>
              </w:rPr>
              <w:t>Functional alias</w:t>
            </w:r>
          </w:p>
        </w:tc>
        <w:tc>
          <w:tcPr>
            <w:tcW w:w="1440" w:type="dxa"/>
            <w:tcBorders>
              <w:top w:val="single" w:sz="4" w:space="0" w:color="000000"/>
              <w:left w:val="single" w:sz="4" w:space="0" w:color="000000"/>
              <w:bottom w:val="single" w:sz="4" w:space="0" w:color="000000"/>
            </w:tcBorders>
            <w:shd w:val="clear" w:color="auto" w:fill="auto"/>
          </w:tcPr>
          <w:p w14:paraId="08F65199" w14:textId="77777777" w:rsidR="00C96716" w:rsidRPr="005F7146" w:rsidRDefault="00C96716" w:rsidP="00933680">
            <w:pPr>
              <w:pStyle w:val="TAL"/>
              <w:rPr>
                <w:rFonts w:eastAsia="SimSun"/>
              </w:rPr>
            </w:pPr>
            <w:r w:rsidRPr="005F7146">
              <w:rPr>
                <w:rFonts w:eastAsia="SimSu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A500B8" w14:textId="77777777" w:rsidR="00C96716" w:rsidRPr="005F7146" w:rsidRDefault="00C96716" w:rsidP="00933680">
            <w:pPr>
              <w:pStyle w:val="TAL"/>
              <w:rPr>
                <w:rFonts w:eastAsia="SimSun"/>
              </w:rPr>
            </w:pPr>
            <w:r w:rsidRPr="005F7146">
              <w:rPr>
                <w:rFonts w:eastAsia="SimSun"/>
              </w:rPr>
              <w:t xml:space="preserve">The functional alias which is </w:t>
            </w:r>
            <w:r>
              <w:rPr>
                <w:rFonts w:eastAsia="SimSun"/>
              </w:rPr>
              <w:t xml:space="preserve">being </w:t>
            </w:r>
            <w:r w:rsidRPr="005F7146">
              <w:rPr>
                <w:rFonts w:eastAsia="SimSun"/>
              </w:rPr>
              <w:t>revoked.</w:t>
            </w:r>
          </w:p>
        </w:tc>
      </w:tr>
    </w:tbl>
    <w:p w14:paraId="1A09091E" w14:textId="77777777" w:rsidR="00C96716" w:rsidRDefault="00C96716" w:rsidP="00C96716">
      <w:pPr>
        <w:rPr>
          <w:rFonts w:eastAsia="SimSun"/>
          <w:noProof/>
          <w:lang w:eastAsia="zh-CN"/>
        </w:rPr>
      </w:pPr>
    </w:p>
    <w:p w14:paraId="67AF75CC" w14:textId="77777777" w:rsidR="00C96716" w:rsidRDefault="00C96716" w:rsidP="00C96716">
      <w:pPr>
        <w:pStyle w:val="Heading3"/>
        <w:rPr>
          <w:noProof/>
          <w:lang w:val="en-US" w:eastAsia="zh-CN"/>
        </w:rPr>
      </w:pPr>
      <w:bookmarkStart w:id="737" w:name="_Toc11446775"/>
      <w:bookmarkStart w:id="738" w:name="_Toc185842473"/>
      <w:r>
        <w:rPr>
          <w:noProof/>
          <w:lang w:val="en-US" w:eastAsia="zh-CN"/>
        </w:rPr>
        <w:t>10.14.3</w:t>
      </w:r>
      <w:r>
        <w:rPr>
          <w:noProof/>
          <w:lang w:val="en-US" w:eastAsia="zh-CN"/>
        </w:rPr>
        <w:tab/>
        <w:t>IWF Functional alias management procedures</w:t>
      </w:r>
      <w:bookmarkEnd w:id="737"/>
      <w:bookmarkEnd w:id="738"/>
    </w:p>
    <w:p w14:paraId="51471243" w14:textId="77777777" w:rsidR="00C96716" w:rsidRDefault="00C96716" w:rsidP="00C96716">
      <w:pPr>
        <w:pStyle w:val="Heading4"/>
        <w:rPr>
          <w:noProof/>
          <w:lang w:val="en-US" w:eastAsia="zh-CN"/>
        </w:rPr>
      </w:pPr>
      <w:bookmarkStart w:id="739" w:name="_Toc11446776"/>
      <w:bookmarkStart w:id="740" w:name="_Toc185842474"/>
      <w:r>
        <w:rPr>
          <w:noProof/>
          <w:lang w:val="en-US" w:eastAsia="zh-CN"/>
        </w:rPr>
        <w:t>10.14.3.1</w:t>
      </w:r>
      <w:r>
        <w:rPr>
          <w:noProof/>
          <w:lang w:val="en-US" w:eastAsia="zh-CN"/>
        </w:rPr>
        <w:tab/>
        <w:t>General</w:t>
      </w:r>
      <w:bookmarkEnd w:id="739"/>
      <w:bookmarkEnd w:id="740"/>
    </w:p>
    <w:p w14:paraId="2E94778C" w14:textId="77777777" w:rsidR="00C96716" w:rsidRPr="00763CAE" w:rsidRDefault="00C96716" w:rsidP="00C96716">
      <w:pPr>
        <w:rPr>
          <w:noProof/>
          <w:lang w:val="en-US" w:eastAsia="zh-CN"/>
        </w:rPr>
      </w:pPr>
      <w:r w:rsidRPr="00763CAE">
        <w:rPr>
          <w:rFonts w:hint="eastAsia"/>
          <w:noProof/>
          <w:lang w:val="en-US" w:eastAsia="zh-CN"/>
        </w:rPr>
        <w:t>Th</w:t>
      </w:r>
      <w:r w:rsidRPr="00763CAE">
        <w:rPr>
          <w:noProof/>
          <w:lang w:val="en-US" w:eastAsia="zh-CN"/>
        </w:rPr>
        <w:t>e</w:t>
      </w:r>
      <w:r w:rsidRPr="00763CAE">
        <w:rPr>
          <w:rFonts w:hint="eastAsia"/>
          <w:noProof/>
          <w:lang w:val="en-US" w:eastAsia="zh-CN"/>
        </w:rPr>
        <w:t xml:space="preserve"> </w:t>
      </w:r>
      <w:r>
        <w:rPr>
          <w:noProof/>
          <w:lang w:val="en-US" w:eastAsia="zh-CN"/>
        </w:rPr>
        <w:t xml:space="preserve">following </w:t>
      </w:r>
      <w:r w:rsidRPr="00763CAE">
        <w:rPr>
          <w:rFonts w:hint="eastAsia"/>
          <w:noProof/>
          <w:lang w:val="en-US" w:eastAsia="zh-CN"/>
        </w:rPr>
        <w:t>subclause</w:t>
      </w:r>
      <w:r w:rsidRPr="00763CAE">
        <w:rPr>
          <w:noProof/>
          <w:lang w:val="en-US" w:eastAsia="zh-CN"/>
        </w:rPr>
        <w:t>s</w:t>
      </w:r>
      <w:r w:rsidRPr="00763CAE">
        <w:rPr>
          <w:rFonts w:hint="eastAsia"/>
          <w:noProof/>
          <w:lang w:val="en-US" w:eastAsia="zh-CN"/>
        </w:rPr>
        <w:t xml:space="preserve"> describe the </w:t>
      </w:r>
      <w:r>
        <w:rPr>
          <w:noProof/>
          <w:lang w:val="en-US" w:eastAsia="zh-CN"/>
        </w:rPr>
        <w:t xml:space="preserve">relevant functional alias management procedures between </w:t>
      </w:r>
      <w:r w:rsidRPr="00763CAE">
        <w:rPr>
          <w:noProof/>
          <w:lang w:val="en-US" w:eastAsia="zh-CN"/>
        </w:rPr>
        <w:t>the MC</w:t>
      </w:r>
      <w:r>
        <w:rPr>
          <w:noProof/>
          <w:lang w:val="en-US" w:eastAsia="zh-CN"/>
        </w:rPr>
        <w:t xml:space="preserve"> </w:t>
      </w:r>
      <w:r w:rsidRPr="00763CAE">
        <w:rPr>
          <w:noProof/>
          <w:lang w:val="en-US" w:eastAsia="zh-CN"/>
        </w:rPr>
        <w:t xml:space="preserve">system and the </w:t>
      </w:r>
      <w:r>
        <w:rPr>
          <w:noProof/>
          <w:lang w:val="en-US" w:eastAsia="zh-CN"/>
        </w:rPr>
        <w:t>IWF to enable role based addressing of users homed in the IWF</w:t>
      </w:r>
      <w:r w:rsidRPr="00763CAE">
        <w:rPr>
          <w:noProof/>
          <w:lang w:val="en-US" w:eastAsia="zh-CN"/>
        </w:rPr>
        <w:t xml:space="preserve">. </w:t>
      </w:r>
    </w:p>
    <w:p w14:paraId="10BAFC38" w14:textId="77777777" w:rsidR="00C96716" w:rsidRPr="00357B49" w:rsidRDefault="00C96716" w:rsidP="00C96716">
      <w:pPr>
        <w:pStyle w:val="Heading4"/>
        <w:rPr>
          <w:rFonts w:eastAsia="SimSun"/>
        </w:rPr>
      </w:pPr>
      <w:bookmarkStart w:id="741" w:name="_Toc11446777"/>
      <w:bookmarkStart w:id="742" w:name="_Toc185842475"/>
      <w:r>
        <w:rPr>
          <w:rFonts w:eastAsia="SimSun"/>
        </w:rPr>
        <w:t>10.14</w:t>
      </w:r>
      <w:r w:rsidRPr="00357B49">
        <w:rPr>
          <w:rFonts w:eastAsia="SimSun"/>
        </w:rPr>
        <w:t>.</w:t>
      </w:r>
      <w:r>
        <w:rPr>
          <w:rFonts w:eastAsia="SimSun"/>
        </w:rPr>
        <w:t>3</w:t>
      </w:r>
      <w:r w:rsidRPr="00357B49">
        <w:rPr>
          <w:rFonts w:eastAsia="SimSun"/>
        </w:rPr>
        <w:t>.</w:t>
      </w:r>
      <w:r>
        <w:rPr>
          <w:rFonts w:eastAsia="SimSun"/>
        </w:rPr>
        <w:t>2</w:t>
      </w:r>
      <w:r w:rsidRPr="00357B49">
        <w:rPr>
          <w:rFonts w:eastAsia="SimSun"/>
        </w:rPr>
        <w:tab/>
      </w:r>
      <w:r>
        <w:rPr>
          <w:rFonts w:eastAsia="SimSun"/>
        </w:rPr>
        <w:t>User homed in the IWF</w:t>
      </w:r>
      <w:r w:rsidRPr="00357B49">
        <w:rPr>
          <w:rFonts w:eastAsia="SimSun"/>
        </w:rPr>
        <w:t xml:space="preserve"> retrieves active functional alias(es) for a certain MC service user</w:t>
      </w:r>
      <w:bookmarkEnd w:id="741"/>
      <w:bookmarkEnd w:id="742"/>
    </w:p>
    <w:p w14:paraId="706AB952" w14:textId="77777777" w:rsidR="00C96716" w:rsidRPr="00357B49" w:rsidRDefault="00C96716" w:rsidP="00C96716">
      <w:r w:rsidRPr="00357B49">
        <w:t xml:space="preserve">An </w:t>
      </w:r>
      <w:r>
        <w:t>user homed in the IWF</w:t>
      </w:r>
      <w:r w:rsidRPr="00357B49">
        <w:t xml:space="preserve"> can </w:t>
      </w:r>
      <w:r w:rsidRPr="00AE7CDE">
        <w:t>request the active functional alias(es) for a certain MC service user.</w:t>
      </w:r>
      <w:r w:rsidRPr="004B35F2">
        <w:t xml:space="preserve"> </w:t>
      </w:r>
    </w:p>
    <w:p w14:paraId="49547BD8" w14:textId="77777777" w:rsidR="00C96716" w:rsidRPr="00357B49" w:rsidRDefault="00C96716" w:rsidP="00C96716">
      <w:r w:rsidRPr="00357B49">
        <w:t>Figure </w:t>
      </w:r>
      <w:r>
        <w:t>10.14.3.2</w:t>
      </w:r>
      <w:r w:rsidRPr="00357B49">
        <w:t>-1 below illustrates the active functional alias list query for a certain MC service user.</w:t>
      </w:r>
    </w:p>
    <w:p w14:paraId="491FED74" w14:textId="77777777" w:rsidR="00C96716" w:rsidRPr="00357B49" w:rsidRDefault="00C96716" w:rsidP="00C96716">
      <w:pPr>
        <w:pStyle w:val="TH"/>
        <w:rPr>
          <w:rFonts w:eastAsia="SimSun"/>
        </w:rPr>
      </w:pPr>
      <w:r>
        <w:object w:dxaOrig="6615" w:dyaOrig="3255" w14:anchorId="5E61FE67">
          <v:shape id="_x0000_i1124" type="#_x0000_t75" style="width:331.2pt;height:163pt" o:ole="">
            <v:imagedata r:id="rId203" o:title=""/>
          </v:shape>
          <o:OLEObject Type="Embed" ProgID="Visio.Drawing.15" ShapeID="_x0000_i1124" DrawAspect="Content" ObjectID="_1796455769" r:id="rId204"/>
        </w:object>
      </w:r>
    </w:p>
    <w:p w14:paraId="68E548C4" w14:textId="77777777" w:rsidR="00C96716" w:rsidRPr="00357B49" w:rsidRDefault="00C96716" w:rsidP="00C96716">
      <w:pPr>
        <w:pStyle w:val="TF"/>
        <w:rPr>
          <w:rFonts w:eastAsia="SimSun"/>
        </w:rPr>
      </w:pPr>
      <w:r w:rsidRPr="00357B49">
        <w:rPr>
          <w:rFonts w:eastAsia="SimSun"/>
        </w:rPr>
        <w:t>Figure </w:t>
      </w:r>
      <w:r>
        <w:rPr>
          <w:rFonts w:eastAsia="SimSun"/>
        </w:rPr>
        <w:t>10.14.</w:t>
      </w:r>
      <w:r w:rsidRPr="00357B49">
        <w:rPr>
          <w:rFonts w:eastAsia="SimSun"/>
        </w:rPr>
        <w:t>3</w:t>
      </w:r>
      <w:r>
        <w:rPr>
          <w:rFonts w:eastAsia="SimSun"/>
        </w:rPr>
        <w:t>.2</w:t>
      </w:r>
      <w:r w:rsidRPr="00357B49">
        <w:rPr>
          <w:rFonts w:eastAsia="SimSun"/>
        </w:rPr>
        <w:t>-1: IWF active functional alias list query</w:t>
      </w:r>
    </w:p>
    <w:p w14:paraId="3F2567F0"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user homed in the IWF</w:t>
      </w:r>
      <w:r w:rsidRPr="00357B49">
        <w:rPr>
          <w:rFonts w:eastAsia="SimSun"/>
        </w:rPr>
        <w:t xml:space="preserve"> requests a list of active functional aliases for a certain MC service </w:t>
      </w:r>
      <w:r>
        <w:rPr>
          <w:rFonts w:eastAsia="SimSun"/>
        </w:rPr>
        <w:t xml:space="preserve">ID </w:t>
      </w:r>
      <w:r w:rsidRPr="00357B49">
        <w:rPr>
          <w:rFonts w:eastAsia="SimSun"/>
        </w:rPr>
        <w:t>from the MC service server by sending a</w:t>
      </w:r>
      <w:r>
        <w:rPr>
          <w:rFonts w:eastAsia="SimSun"/>
        </w:rPr>
        <w:t>n</w:t>
      </w:r>
      <w:r w:rsidRPr="00357B49">
        <w:rPr>
          <w:rFonts w:eastAsia="SimSun"/>
        </w:rPr>
        <w:t xml:space="preserve"> IWF functional alias information query request</w:t>
      </w:r>
      <w:r>
        <w:rPr>
          <w:rFonts w:eastAsia="SimSun"/>
        </w:rPr>
        <w:t xml:space="preserve"> encompassing the </w:t>
      </w:r>
      <w:r w:rsidRPr="00357B49">
        <w:rPr>
          <w:rFonts w:eastAsia="SimSun"/>
        </w:rPr>
        <w:t xml:space="preserve">MC service ID </w:t>
      </w:r>
      <w:r>
        <w:rPr>
          <w:rFonts w:eastAsia="SimSun"/>
        </w:rPr>
        <w:t xml:space="preserve">or the functional alias </w:t>
      </w:r>
      <w:r w:rsidRPr="00357B49">
        <w:rPr>
          <w:rFonts w:eastAsia="SimSun"/>
        </w:rPr>
        <w:t>of the queried user.</w:t>
      </w:r>
    </w:p>
    <w:p w14:paraId="191128C6" w14:textId="77777777" w:rsidR="00C96716" w:rsidRDefault="00C96716" w:rsidP="00C96716">
      <w:pPr>
        <w:ind w:left="568" w:hanging="284"/>
        <w:rPr>
          <w:rFonts w:eastAsia="SimSun"/>
          <w:lang w:eastAsia="x-none"/>
        </w:rPr>
      </w:pPr>
      <w:r w:rsidRPr="00357B49">
        <w:rPr>
          <w:rFonts w:eastAsia="SimSun"/>
        </w:rPr>
        <w:t>2.</w:t>
      </w:r>
      <w:r w:rsidRPr="00357B49">
        <w:rPr>
          <w:rFonts w:eastAsia="SimSun"/>
        </w:rPr>
        <w:tab/>
        <w:t xml:space="preserve">The MC service server checks whether the querying user </w:t>
      </w:r>
      <w:r>
        <w:rPr>
          <w:rFonts w:eastAsia="SimSun"/>
          <w:lang w:eastAsia="x-none"/>
        </w:rPr>
        <w:t xml:space="preserve">homed in the IWF </w:t>
      </w:r>
      <w:r w:rsidRPr="00357B49">
        <w:rPr>
          <w:rFonts w:eastAsia="SimSun"/>
        </w:rPr>
        <w:t>is authorized to perform the query. If authorized, then the MC service server retrieves the requested functional alias information based on the corresponding MC service ID</w:t>
      </w:r>
      <w:r>
        <w:rPr>
          <w:rFonts w:eastAsia="SimSun"/>
        </w:rPr>
        <w:t xml:space="preserve"> or the MC service IDs based on the functional alias</w:t>
      </w:r>
      <w:r w:rsidRPr="00357B49">
        <w:rPr>
          <w:rFonts w:eastAsia="SimSun"/>
        </w:rPr>
        <w:t>.</w:t>
      </w:r>
      <w:r w:rsidRPr="00491A82">
        <w:rPr>
          <w:rFonts w:eastAsia="SimSun"/>
          <w:lang w:eastAsia="x-none"/>
        </w:rPr>
        <w:t xml:space="preserve"> </w:t>
      </w:r>
    </w:p>
    <w:p w14:paraId="4255EB74" w14:textId="77777777" w:rsidR="00C96716" w:rsidRPr="00357B49" w:rsidRDefault="00C96716" w:rsidP="00C96716">
      <w:pPr>
        <w:pStyle w:val="EditorsNote"/>
        <w:rPr>
          <w:rFonts w:eastAsia="SimSun"/>
        </w:rPr>
      </w:pPr>
      <w:r>
        <w:rPr>
          <w:rFonts w:eastAsia="SimSun"/>
        </w:rPr>
        <w:t>Editor's note:</w:t>
      </w:r>
      <w:r>
        <w:rPr>
          <w:rFonts w:eastAsia="SimSun"/>
        </w:rPr>
        <w:tab/>
        <w:t>How the MC service server checks the authorization of the IWF to perform functional alias related actions is FFS.</w:t>
      </w:r>
    </w:p>
    <w:p w14:paraId="75368B7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MC service server sends an IWF functional alias information query response including the active functional alias </w:t>
      </w:r>
      <w:r>
        <w:rPr>
          <w:rFonts w:eastAsia="SimSun"/>
        </w:rPr>
        <w:t xml:space="preserve">or MC service ID </w:t>
      </w:r>
      <w:r w:rsidRPr="00357B49">
        <w:rPr>
          <w:rFonts w:eastAsia="SimSun"/>
        </w:rPr>
        <w:t>information</w:t>
      </w:r>
      <w:r>
        <w:rPr>
          <w:rFonts w:eastAsia="SimSun"/>
        </w:rPr>
        <w:t xml:space="preserve"> </w:t>
      </w:r>
      <w:r w:rsidRPr="00357B49">
        <w:rPr>
          <w:rFonts w:eastAsia="SimSun"/>
        </w:rPr>
        <w:t xml:space="preserve">to the </w:t>
      </w:r>
      <w:r>
        <w:rPr>
          <w:rFonts w:eastAsia="SimSun"/>
        </w:rPr>
        <w:t>user homed in the IWF</w:t>
      </w:r>
      <w:r w:rsidRPr="00357B49">
        <w:rPr>
          <w:rFonts w:eastAsia="SimSun"/>
        </w:rPr>
        <w:t>.</w:t>
      </w:r>
    </w:p>
    <w:p w14:paraId="48915BA0" w14:textId="77777777" w:rsidR="00C96716" w:rsidRPr="00357B49" w:rsidRDefault="00C96716" w:rsidP="00C96716">
      <w:pPr>
        <w:pStyle w:val="Heading4"/>
        <w:rPr>
          <w:rFonts w:eastAsia="SimSun"/>
          <w:lang w:eastAsia="zh-CN"/>
        </w:rPr>
      </w:pPr>
      <w:bookmarkStart w:id="743" w:name="_Toc11446778"/>
      <w:bookmarkStart w:id="744" w:name="_Toc185842476"/>
      <w:r>
        <w:rPr>
          <w:rFonts w:eastAsia="SimSun"/>
        </w:rPr>
        <w:t>10.14.</w:t>
      </w:r>
      <w:r w:rsidRPr="00357B49">
        <w:rPr>
          <w:rFonts w:eastAsia="SimSun"/>
        </w:rPr>
        <w:t>3</w:t>
      </w:r>
      <w:r>
        <w:rPr>
          <w:rFonts w:eastAsia="SimSun"/>
        </w:rPr>
        <w:t>.3</w:t>
      </w:r>
      <w:r w:rsidRPr="00357B49">
        <w:rPr>
          <w:rFonts w:eastAsia="SimSun"/>
        </w:rPr>
        <w:tab/>
      </w:r>
      <w:r>
        <w:rPr>
          <w:rFonts w:eastAsia="SimSun"/>
        </w:rPr>
        <w:t>User homed in the IWF</w:t>
      </w:r>
      <w:r w:rsidRPr="00357B49">
        <w:rPr>
          <w:rFonts w:eastAsia="SimSun"/>
        </w:rPr>
        <w:t xml:space="preserve"> activates functional alias(es) within an MC system</w:t>
      </w:r>
      <w:bookmarkEnd w:id="743"/>
      <w:bookmarkEnd w:id="744"/>
    </w:p>
    <w:p w14:paraId="0B74EBA9" w14:textId="77777777" w:rsidR="00C96716" w:rsidRPr="00357B49" w:rsidRDefault="00C96716" w:rsidP="00C96716">
      <w:r w:rsidRPr="00357B49">
        <w:t xml:space="preserve">The procedure for </w:t>
      </w:r>
      <w:r>
        <w:t xml:space="preserve">the user homed in the IWF </w:t>
      </w:r>
      <w:r w:rsidRPr="00357B49">
        <w:t>activates functional alias(es) within an MC system is illustrated in figure </w:t>
      </w:r>
      <w:r>
        <w:t>10.14.</w:t>
      </w:r>
      <w:r w:rsidRPr="00357B49">
        <w:t>3.</w:t>
      </w:r>
      <w:r>
        <w:t>3</w:t>
      </w:r>
      <w:r w:rsidRPr="00357B49">
        <w:t>-1.</w:t>
      </w:r>
    </w:p>
    <w:p w14:paraId="1F816067" w14:textId="77777777" w:rsidR="00C96716" w:rsidRPr="00357B49" w:rsidRDefault="00C96716" w:rsidP="00C96716">
      <w:r w:rsidRPr="00357B49">
        <w:t>Pre-conditions:</w:t>
      </w:r>
    </w:p>
    <w:p w14:paraId="415C1720"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IWF</w:t>
      </w:r>
      <w:r w:rsidRPr="00357B49">
        <w:rPr>
          <w:rFonts w:eastAsia="SimSun"/>
        </w:rPr>
        <w:t xml:space="preserve"> has already been provisioned (statically or dynamically) with the functional alias(es) information that the </w:t>
      </w:r>
      <w:r>
        <w:rPr>
          <w:rFonts w:eastAsia="SimSun"/>
        </w:rPr>
        <w:t>user homed in the IWF</w:t>
      </w:r>
      <w:r w:rsidRPr="00357B49">
        <w:rPr>
          <w:rFonts w:eastAsia="SimSun"/>
        </w:rPr>
        <w:t xml:space="preserve"> is allowed to activate.</w:t>
      </w:r>
    </w:p>
    <w:p w14:paraId="04EFF9F3" w14:textId="77777777" w:rsidR="00C96716" w:rsidRPr="00357B49" w:rsidRDefault="00C96716" w:rsidP="00C96716">
      <w:pPr>
        <w:pStyle w:val="B1"/>
        <w:rPr>
          <w:rFonts w:eastAsia="SimSun"/>
        </w:rPr>
      </w:pPr>
      <w:r w:rsidRPr="00357B49">
        <w:rPr>
          <w:rFonts w:eastAsia="SimSun"/>
        </w:rPr>
        <w:lastRenderedPageBreak/>
        <w:t>2.</w:t>
      </w:r>
      <w:r w:rsidRPr="00357B49">
        <w:rPr>
          <w:rFonts w:eastAsia="SimSun"/>
        </w:rPr>
        <w:tab/>
        <w:t>MC service server ha</w:t>
      </w:r>
      <w:r>
        <w:rPr>
          <w:rFonts w:eastAsia="SimSun"/>
        </w:rPr>
        <w:t>s</w:t>
      </w:r>
      <w:r w:rsidRPr="00357B49">
        <w:rPr>
          <w:rFonts w:eastAsia="SimSun"/>
        </w:rPr>
        <w:t xml:space="preserve"> retrieved the user subscription and functional alias policy e.g. which user(s) are authorized to activate to what functional alias, priority, and other configuration data.</w:t>
      </w:r>
    </w:p>
    <w:p w14:paraId="05549228" w14:textId="77777777" w:rsidR="00C96716" w:rsidRPr="00357B49" w:rsidRDefault="00C96716" w:rsidP="00C96716">
      <w:pPr>
        <w:pStyle w:val="TH"/>
        <w:rPr>
          <w:rFonts w:eastAsia="SimSun"/>
        </w:rPr>
      </w:pPr>
      <w:r>
        <w:object w:dxaOrig="10515" w:dyaOrig="5131" w14:anchorId="70698D9B">
          <v:shape id="_x0000_i1125" type="#_x0000_t75" style="width:481.55pt;height:235pt" o:ole="">
            <v:imagedata r:id="rId205" o:title=""/>
          </v:shape>
          <o:OLEObject Type="Embed" ProgID="Visio.Drawing.15" ShapeID="_x0000_i1125" DrawAspect="Content" ObjectID="_1796455770" r:id="rId206"/>
        </w:object>
      </w:r>
    </w:p>
    <w:p w14:paraId="1877C8D3" w14:textId="77777777" w:rsidR="00C96716" w:rsidRPr="00357B49" w:rsidRDefault="00C96716" w:rsidP="00C96716">
      <w:pPr>
        <w:pStyle w:val="TF"/>
        <w:rPr>
          <w:rFonts w:eastAsia="SimSun"/>
        </w:rPr>
      </w:pPr>
      <w:r w:rsidRPr="00357B49">
        <w:rPr>
          <w:rFonts w:eastAsia="SimSun"/>
        </w:rPr>
        <w:t>Figure </w:t>
      </w:r>
      <w:r>
        <w:rPr>
          <w:rFonts w:eastAsia="SimSun"/>
        </w:rPr>
        <w:t>10.14.3.3</w:t>
      </w:r>
      <w:r w:rsidRPr="00357B49">
        <w:rPr>
          <w:rFonts w:eastAsia="SimSun"/>
        </w:rPr>
        <w:t>-1: IWF functional alias activation procedure within an MC system</w:t>
      </w:r>
    </w:p>
    <w:p w14:paraId="465FF449"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activate a functional alias or a set of functional aliases.</w:t>
      </w:r>
    </w:p>
    <w:p w14:paraId="6A2B5FBF"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with active functional alias(es).</w:t>
      </w:r>
    </w:p>
    <w:p w14:paraId="1D050A51"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 xml:space="preserve">homed in the </w:t>
      </w:r>
      <w:r w:rsidRPr="00357B49">
        <w:rPr>
          <w:rFonts w:eastAsia="SimSun"/>
        </w:rPr>
        <w:t>IWF is authorised to activate the requested functional alias(es) then the MC service server stores the functional alias(es) status of the requested functional alias(es).</w:t>
      </w:r>
      <w:r w:rsidRPr="00491A82">
        <w:rPr>
          <w:rFonts w:eastAsia="SimSun"/>
          <w:lang w:eastAsia="x-none"/>
        </w:rPr>
        <w:t xml:space="preserve"> </w:t>
      </w:r>
    </w:p>
    <w:p w14:paraId="6569766D" w14:textId="77777777" w:rsidR="00C96716" w:rsidRPr="00357B49" w:rsidRDefault="00C96716" w:rsidP="00C96716">
      <w:pPr>
        <w:pStyle w:val="EditorsNote"/>
        <w:rPr>
          <w:rFonts w:eastAsia="SimSun"/>
        </w:rPr>
      </w:pPr>
      <w:r>
        <w:rPr>
          <w:rFonts w:eastAsia="SimSun"/>
        </w:rPr>
        <w:t>Editor's note:</w:t>
      </w:r>
      <w:r>
        <w:rPr>
          <w:rFonts w:eastAsia="SimSun"/>
        </w:rPr>
        <w:tab/>
        <w:t>How the MC service server checks the authorization of the IWF to perform functional alias related actions is FFS.</w:t>
      </w:r>
    </w:p>
    <w:p w14:paraId="19F12BDC" w14:textId="77777777" w:rsidR="00C96716" w:rsidRDefault="00C96716" w:rsidP="00C96716">
      <w:pPr>
        <w:ind w:left="568" w:hanging="284"/>
        <w:rPr>
          <w:rFonts w:eastAsia="SimSun"/>
          <w:lang w:eastAsia="x-none"/>
        </w:rPr>
      </w:pPr>
      <w:r w:rsidRPr="00357B49">
        <w:rPr>
          <w:rFonts w:eastAsia="SimSun"/>
        </w:rPr>
        <w:tab/>
        <w:t xml:space="preserve">If a certain functional alias(es) can be simultaneously active for multiple users and the upper limit of number of simultaneous MC service users is not reached, the MC service shall activate the functional alias(es) for the user </w:t>
      </w:r>
      <w:r>
        <w:rPr>
          <w:rFonts w:eastAsia="SimSun"/>
          <w:lang w:eastAsia="x-none"/>
        </w:rPr>
        <w:t xml:space="preserve">homed in the IWF </w:t>
      </w:r>
      <w:r w:rsidRPr="00357B49">
        <w:rPr>
          <w:rFonts w:eastAsia="SimSun"/>
        </w:rPr>
        <w:t xml:space="preserve">and inform all other user(s) with sharing the same functional alias(es) (step 5). If the limit of number of simultaneous users is reached or the functional alias is not allowed to be shared, the request is rejected, and the </w:t>
      </w:r>
      <w:r>
        <w:rPr>
          <w:rFonts w:eastAsia="SimSun"/>
          <w:lang w:eastAsia="x-none"/>
        </w:rPr>
        <w:t>IWF</w:t>
      </w:r>
      <w:r>
        <w:rPr>
          <w:rFonts w:eastAsia="SimSun"/>
        </w:rPr>
        <w:t xml:space="preserve"> </w:t>
      </w:r>
      <w:r w:rsidRPr="00357B49">
        <w:rPr>
          <w:rFonts w:eastAsia="SimSun"/>
        </w:rPr>
        <w:t xml:space="preserve">is notified (step 4). </w:t>
      </w:r>
    </w:p>
    <w:p w14:paraId="542C5EDA" w14:textId="77777777" w:rsidR="00C96716" w:rsidRPr="00357B49" w:rsidRDefault="00C96716" w:rsidP="00C96716">
      <w:pPr>
        <w:pStyle w:val="EditorsNote"/>
        <w:rPr>
          <w:rFonts w:eastAsia="SimSun"/>
        </w:rPr>
      </w:pPr>
      <w:r>
        <w:rPr>
          <w:rFonts w:eastAsia="SimSun"/>
        </w:rPr>
        <w:t>Editor's note:</w:t>
      </w:r>
      <w:r>
        <w:rPr>
          <w:rFonts w:eastAsia="SimSun"/>
        </w:rPr>
        <w:tab/>
        <w:t>How the MC service server checks whether a user homed in the IWF is an "authorized" user is FFS.</w:t>
      </w:r>
    </w:p>
    <w:p w14:paraId="453FB96C" w14:textId="77777777" w:rsidR="00C96716" w:rsidRPr="00357B49" w:rsidRDefault="00C96716" w:rsidP="00C96716">
      <w:pPr>
        <w:pStyle w:val="B1"/>
        <w:rPr>
          <w:rFonts w:eastAsia="SimSun"/>
        </w:rPr>
      </w:pPr>
      <w:r w:rsidRPr="00357B49">
        <w:rPr>
          <w:rFonts w:eastAsia="SimSun"/>
        </w:rPr>
        <w:tab/>
        <w:t xml:space="preserve">If the functional alias(es) is (are) already used by another user(s), an authorized user </w:t>
      </w:r>
      <w:r>
        <w:rPr>
          <w:rFonts w:eastAsia="SimSun"/>
        </w:rPr>
        <w:t xml:space="preserve">homed in the IWF </w:t>
      </w:r>
      <w:r w:rsidRPr="00357B49">
        <w:rPr>
          <w:rFonts w:eastAsia="SimSun"/>
        </w:rPr>
        <w:t>gets an offer to take over the functional alias from the user currently using the functional alias(es).</w:t>
      </w:r>
    </w:p>
    <w:p w14:paraId="38B9311D" w14:textId="77777777" w:rsidR="00C96716" w:rsidRPr="00357B49" w:rsidRDefault="00C96716" w:rsidP="00C96716">
      <w:pPr>
        <w:pStyle w:val="B1"/>
        <w:rPr>
          <w:rFonts w:eastAsia="SimSun"/>
        </w:rPr>
      </w:pPr>
      <w:r w:rsidRPr="00357B49">
        <w:rPr>
          <w:rFonts w:eastAsia="SimSun"/>
        </w:rPr>
        <w:t>4.</w:t>
      </w:r>
      <w:r w:rsidRPr="00357B49">
        <w:rPr>
          <w:rFonts w:eastAsia="SimSun"/>
        </w:rPr>
        <w:tab/>
        <w:t>MC service server sends a</w:t>
      </w:r>
      <w:r>
        <w:rPr>
          <w:rFonts w:eastAsia="SimSun"/>
        </w:rPr>
        <w:t>n</w:t>
      </w:r>
      <w:r w:rsidRPr="00357B49">
        <w:rPr>
          <w:rFonts w:eastAsia="SimSun"/>
        </w:rPr>
        <w:t xml:space="preserve"> IWF functional alias(es) activation response to the </w:t>
      </w:r>
      <w:r>
        <w:rPr>
          <w:rFonts w:eastAsia="SimSun"/>
        </w:rPr>
        <w:t xml:space="preserve">user homed in the </w:t>
      </w:r>
      <w:r w:rsidRPr="00357B49">
        <w:rPr>
          <w:rFonts w:eastAsia="SimSun"/>
        </w:rPr>
        <w:t>IWF.</w:t>
      </w:r>
    </w:p>
    <w:p w14:paraId="339DE6F3" w14:textId="77777777" w:rsidR="00C96716" w:rsidRPr="00357B49" w:rsidRDefault="00C96716" w:rsidP="00C96716">
      <w:pPr>
        <w:pStyle w:val="B1"/>
        <w:rPr>
          <w:rFonts w:eastAsia="SimSun"/>
        </w:rPr>
      </w:pPr>
      <w:r w:rsidRPr="00357B49">
        <w:rPr>
          <w:rFonts w:eastAsia="SimSun"/>
        </w:rPr>
        <w:t>5.</w:t>
      </w:r>
      <w:r w:rsidRPr="00357B49">
        <w:rPr>
          <w:rFonts w:eastAsia="SimSun"/>
        </w:rPr>
        <w:tab/>
        <w:t>The MC service server informs all other MC service user(s) and/or IWF sharing the same functional alias(es).</w:t>
      </w:r>
    </w:p>
    <w:p w14:paraId="4BB1C1B5" w14:textId="77777777" w:rsidR="00C96716" w:rsidRPr="00357B49" w:rsidRDefault="00C96716" w:rsidP="00C96716">
      <w:pPr>
        <w:pStyle w:val="Heading4"/>
        <w:rPr>
          <w:rFonts w:eastAsia="SimSun"/>
          <w:lang w:eastAsia="zh-CN"/>
        </w:rPr>
      </w:pPr>
      <w:bookmarkStart w:id="745" w:name="_Toc11446779"/>
      <w:bookmarkStart w:id="746" w:name="_Toc185842477"/>
      <w:r>
        <w:rPr>
          <w:rFonts w:eastAsia="SimSun"/>
        </w:rPr>
        <w:t>10.14.3.4</w:t>
      </w:r>
      <w:r w:rsidRPr="00357B49">
        <w:rPr>
          <w:rFonts w:eastAsia="SimSun"/>
        </w:rPr>
        <w:tab/>
      </w:r>
      <w:r>
        <w:rPr>
          <w:rFonts w:eastAsia="SimSun"/>
        </w:rPr>
        <w:t xml:space="preserve">User homed in the </w:t>
      </w:r>
      <w:r w:rsidRPr="00357B49">
        <w:rPr>
          <w:rFonts w:eastAsia="SimSun"/>
        </w:rPr>
        <w:t>IWF de-activates functional alias(es) within an MC system</w:t>
      </w:r>
      <w:bookmarkEnd w:id="745"/>
      <w:bookmarkEnd w:id="746"/>
    </w:p>
    <w:p w14:paraId="7D6116E4" w14:textId="77777777" w:rsidR="00C96716" w:rsidRPr="00357B49" w:rsidRDefault="00C96716" w:rsidP="00C96716">
      <w:r w:rsidRPr="00357B49">
        <w:t xml:space="preserve">The procedure for </w:t>
      </w:r>
      <w:r>
        <w:t>the user homed in the IWF</w:t>
      </w:r>
      <w:r w:rsidRPr="00357B49">
        <w:t xml:space="preserve"> de-activates functional alias(es) within an MC system is illustrated in figure </w:t>
      </w:r>
      <w:r>
        <w:t>10.14.</w:t>
      </w:r>
      <w:r w:rsidRPr="00357B49">
        <w:t>3</w:t>
      </w:r>
      <w:r>
        <w:t>.4</w:t>
      </w:r>
      <w:r w:rsidRPr="00357B49">
        <w:t>-1.</w:t>
      </w:r>
    </w:p>
    <w:p w14:paraId="10B81660" w14:textId="77777777" w:rsidR="00C96716" w:rsidRPr="00357B49" w:rsidRDefault="00C96716" w:rsidP="00C96716">
      <w:pPr>
        <w:rPr>
          <w:lang w:eastAsia="zh-CN"/>
        </w:rPr>
      </w:pPr>
      <w:r w:rsidRPr="00357B49">
        <w:rPr>
          <w:lang w:eastAsia="zh-CN"/>
        </w:rPr>
        <w:t>W</w:t>
      </w:r>
      <w:r w:rsidRPr="00357B49">
        <w:rPr>
          <w:rFonts w:hint="eastAsia"/>
          <w:lang w:eastAsia="zh-CN"/>
        </w:rPr>
        <w:t xml:space="preserve">hen a </w:t>
      </w:r>
      <w:r>
        <w:rPr>
          <w:lang w:eastAsia="zh-CN"/>
        </w:rPr>
        <w:t>user homed in the IWF</w:t>
      </w:r>
      <w:r w:rsidRPr="00357B49">
        <w:rPr>
          <w:lang w:eastAsia="zh-CN"/>
        </w:rPr>
        <w:t xml:space="preserve"> </w:t>
      </w:r>
      <w:r w:rsidRPr="00357B49">
        <w:rPr>
          <w:rFonts w:hint="eastAsia"/>
          <w:lang w:eastAsia="zh-CN"/>
        </w:rPr>
        <w:t xml:space="preserve">does not want to </w:t>
      </w:r>
      <w:r w:rsidRPr="00357B49">
        <w:rPr>
          <w:lang w:eastAsia="zh-CN"/>
        </w:rPr>
        <w:t xml:space="preserve">use a functional alias(es) </w:t>
      </w:r>
      <w:r w:rsidRPr="00357B49">
        <w:rPr>
          <w:rFonts w:hint="eastAsia"/>
          <w:lang w:eastAsia="zh-CN"/>
        </w:rPr>
        <w:t xml:space="preserve">anymore, </w:t>
      </w:r>
      <w:r w:rsidRPr="00357B49">
        <w:rPr>
          <w:lang w:eastAsia="zh-CN"/>
        </w:rPr>
        <w:t xml:space="preserve">then </w:t>
      </w:r>
      <w:r w:rsidRPr="00357B49">
        <w:rPr>
          <w:rFonts w:hint="eastAsia"/>
          <w:lang w:eastAsia="zh-CN"/>
        </w:rPr>
        <w:t xml:space="preserve">the </w:t>
      </w:r>
      <w:r>
        <w:rPr>
          <w:lang w:eastAsia="zh-CN"/>
        </w:rPr>
        <w:t>user homed in the IWF</w:t>
      </w:r>
      <w:r w:rsidRPr="00357B49">
        <w:rPr>
          <w:lang w:eastAsia="zh-CN"/>
        </w:rPr>
        <w:t xml:space="preserve"> </w:t>
      </w:r>
      <w:r w:rsidRPr="00357B49">
        <w:rPr>
          <w:rFonts w:hint="eastAsia"/>
          <w:lang w:eastAsia="zh-CN"/>
        </w:rPr>
        <w:t xml:space="preserve">can </w:t>
      </w:r>
      <w:r w:rsidRPr="00357B49">
        <w:rPr>
          <w:lang w:eastAsia="zh-CN"/>
        </w:rPr>
        <w:t>de-activate functional alias(es).</w:t>
      </w:r>
    </w:p>
    <w:p w14:paraId="013F29EF" w14:textId="77777777" w:rsidR="00C96716" w:rsidRPr="00357B49" w:rsidRDefault="00C96716" w:rsidP="00C96716">
      <w:pPr>
        <w:rPr>
          <w:lang w:eastAsia="zh-CN"/>
        </w:rPr>
      </w:pPr>
      <w:r w:rsidRPr="00357B49">
        <w:rPr>
          <w:rFonts w:hint="eastAsia"/>
          <w:lang w:eastAsia="zh-CN"/>
        </w:rPr>
        <w:t>Pre-conditions:</w:t>
      </w:r>
    </w:p>
    <w:p w14:paraId="6F386D1E" w14:textId="77777777" w:rsidR="00C96716" w:rsidRPr="00357B49" w:rsidRDefault="00C96716" w:rsidP="00C96716">
      <w:pPr>
        <w:pStyle w:val="B1"/>
        <w:rPr>
          <w:rFonts w:eastAsia="SimSun"/>
        </w:rPr>
      </w:pPr>
      <w:r w:rsidRPr="00357B49">
        <w:rPr>
          <w:rFonts w:eastAsia="SimSun"/>
        </w:rPr>
        <w:lastRenderedPageBreak/>
        <w:t>1.</w:t>
      </w:r>
      <w:r w:rsidRPr="00357B49">
        <w:rPr>
          <w:rFonts w:eastAsia="SimSun" w:hint="eastAsia"/>
        </w:rPr>
        <w:tab/>
        <w:t xml:space="preserve">MC service server has already subscribed to the </w:t>
      </w:r>
      <w:r w:rsidRPr="00357B49">
        <w:rPr>
          <w:rFonts w:eastAsia="SimSun"/>
        </w:rPr>
        <w:t>functional alias(es)</w:t>
      </w:r>
      <w:r w:rsidRPr="00357B49">
        <w:rPr>
          <w:rFonts w:eastAsia="SimSun" w:hint="eastAsia"/>
        </w:rPr>
        <w:t xml:space="preserve"> information from </w:t>
      </w:r>
      <w:r w:rsidRPr="00357B49">
        <w:rPr>
          <w:rFonts w:eastAsia="SimSun"/>
        </w:rPr>
        <w:t xml:space="preserve">the functional alias </w:t>
      </w:r>
      <w:r w:rsidRPr="00357B49">
        <w:rPr>
          <w:rFonts w:eastAsia="SimSun" w:hint="eastAsia"/>
        </w:rPr>
        <w:t xml:space="preserve">management server and </w:t>
      </w:r>
      <w:r w:rsidRPr="00357B49">
        <w:rPr>
          <w:rFonts w:eastAsia="SimSun"/>
        </w:rPr>
        <w:t>has stored</w:t>
      </w:r>
      <w:r w:rsidRPr="00357B49">
        <w:rPr>
          <w:rFonts w:eastAsia="SimSun" w:hint="eastAsia"/>
        </w:rPr>
        <w:t xml:space="preserve"> the data of the functional alias(e</w:t>
      </w:r>
      <w:r w:rsidRPr="00357B49">
        <w:rPr>
          <w:rFonts w:eastAsia="SimSun"/>
        </w:rPr>
        <w:t>s)</w:t>
      </w:r>
      <w:r w:rsidRPr="00357B49">
        <w:rPr>
          <w:rFonts w:eastAsia="SimSun" w:hint="eastAsia"/>
        </w:rPr>
        <w:t xml:space="preserve"> a </w:t>
      </w:r>
      <w:r>
        <w:rPr>
          <w:rFonts w:eastAsia="SimSun"/>
        </w:rPr>
        <w:t>user homed in the IWF</w:t>
      </w:r>
      <w:r w:rsidRPr="00357B49">
        <w:rPr>
          <w:rFonts w:eastAsia="SimSun"/>
        </w:rPr>
        <w:t xml:space="preserve"> </w:t>
      </w:r>
      <w:r w:rsidRPr="00357B49">
        <w:rPr>
          <w:rFonts w:eastAsia="SimSun" w:hint="eastAsia"/>
        </w:rPr>
        <w:t>has activated.</w:t>
      </w:r>
    </w:p>
    <w:p w14:paraId="62BF1A0C" w14:textId="77777777" w:rsidR="00C96716" w:rsidRPr="00357B49" w:rsidRDefault="00C96716" w:rsidP="00C96716">
      <w:pPr>
        <w:pStyle w:val="TH"/>
        <w:rPr>
          <w:rFonts w:eastAsia="SimSun"/>
        </w:rPr>
      </w:pPr>
      <w:r>
        <w:object w:dxaOrig="10515" w:dyaOrig="5131" w14:anchorId="1C6A6B7F">
          <v:shape id="_x0000_i1126" type="#_x0000_t75" style="width:481.55pt;height:235pt" o:ole="">
            <v:imagedata r:id="rId207" o:title=""/>
          </v:shape>
          <o:OLEObject Type="Embed" ProgID="Visio.Drawing.15" ShapeID="_x0000_i1126" DrawAspect="Content" ObjectID="_1796455771" r:id="rId208"/>
        </w:object>
      </w:r>
    </w:p>
    <w:p w14:paraId="5857375E" w14:textId="77777777" w:rsidR="00C96716" w:rsidRPr="00357B49" w:rsidRDefault="00C96716" w:rsidP="00C96716">
      <w:pPr>
        <w:pStyle w:val="TF"/>
        <w:rPr>
          <w:rFonts w:eastAsia="SimSun"/>
        </w:rPr>
      </w:pPr>
      <w:r w:rsidRPr="00357B49">
        <w:rPr>
          <w:rFonts w:eastAsia="SimSun"/>
        </w:rPr>
        <w:t>Figure </w:t>
      </w:r>
      <w:r>
        <w:rPr>
          <w:rFonts w:eastAsia="SimSun"/>
        </w:rPr>
        <w:t>10.14.3.4</w:t>
      </w:r>
      <w:r w:rsidRPr="00357B49">
        <w:rPr>
          <w:rFonts w:eastAsia="SimSun"/>
        </w:rPr>
        <w:t>-1: IWF functional alias de-activation procedure within an MC system</w:t>
      </w:r>
    </w:p>
    <w:p w14:paraId="24F3F867" w14:textId="77777777" w:rsidR="00C96716" w:rsidRPr="00357B49" w:rsidRDefault="00C96716" w:rsidP="00C96716">
      <w:pPr>
        <w:pStyle w:val="B1"/>
        <w:rPr>
          <w:rFonts w:eastAsia="SimSun"/>
        </w:rPr>
      </w:pPr>
      <w:r w:rsidRPr="00357B49">
        <w:rPr>
          <w:rFonts w:eastAsia="SimSun"/>
        </w:rPr>
        <w:t>1.</w:t>
      </w:r>
      <w:r w:rsidRPr="00357B49">
        <w:rPr>
          <w:rFonts w:eastAsia="SimSun"/>
        </w:rPr>
        <w:tab/>
        <w:t xml:space="preserve">The </w:t>
      </w:r>
      <w:r>
        <w:rPr>
          <w:rFonts w:eastAsia="SimSun"/>
        </w:rPr>
        <w:t xml:space="preserve">user homed in the </w:t>
      </w:r>
      <w:r w:rsidRPr="00357B49">
        <w:rPr>
          <w:rFonts w:eastAsia="SimSun"/>
        </w:rPr>
        <w:t xml:space="preserve">IWF requests the MC service server to </w:t>
      </w:r>
      <w:r w:rsidRPr="00357B49">
        <w:rPr>
          <w:rFonts w:eastAsia="SimSun" w:hint="eastAsia"/>
          <w:lang w:eastAsia="zh-CN"/>
        </w:rPr>
        <w:t>de-</w:t>
      </w:r>
      <w:r w:rsidRPr="00357B49">
        <w:rPr>
          <w:rFonts w:eastAsia="SimSun"/>
        </w:rPr>
        <w:t>activate a</w:t>
      </w:r>
      <w:r w:rsidRPr="00357B49">
        <w:rPr>
          <w:rFonts w:eastAsia="SimSun" w:hint="eastAsia"/>
          <w:lang w:eastAsia="zh-CN"/>
        </w:rPr>
        <w:t xml:space="preserve"> function</w:t>
      </w:r>
      <w:r w:rsidRPr="00357B49">
        <w:rPr>
          <w:rFonts w:eastAsia="SimSun"/>
          <w:lang w:eastAsia="zh-CN"/>
        </w:rPr>
        <w:t>al</w:t>
      </w:r>
      <w:r w:rsidRPr="00357B49">
        <w:rPr>
          <w:rFonts w:eastAsia="SimSun" w:hint="eastAsia"/>
          <w:lang w:eastAsia="zh-CN"/>
        </w:rPr>
        <w:t xml:space="preserve"> alias</w:t>
      </w:r>
      <w:r w:rsidRPr="00357B49">
        <w:rPr>
          <w:rFonts w:eastAsia="SimSun"/>
        </w:rPr>
        <w:t xml:space="preserve"> or a set of functional aliases.</w:t>
      </w:r>
    </w:p>
    <w:p w14:paraId="3E8D466F" w14:textId="77777777" w:rsidR="00C96716" w:rsidRDefault="00C96716" w:rsidP="00C96716">
      <w:pPr>
        <w:ind w:left="568" w:hanging="284"/>
        <w:rPr>
          <w:rFonts w:eastAsia="SimSun"/>
          <w:lang w:eastAsia="x-none"/>
        </w:rPr>
      </w:pPr>
      <w:r w:rsidRPr="00357B49">
        <w:rPr>
          <w:rFonts w:eastAsia="SimSun" w:hint="eastAsia"/>
          <w:lang w:eastAsia="zh-CN"/>
        </w:rPr>
        <w:t>2</w:t>
      </w:r>
      <w:r w:rsidRPr="00357B49">
        <w:rPr>
          <w:rFonts w:eastAsia="SimSun"/>
        </w:rPr>
        <w:t>.</w:t>
      </w:r>
      <w:r w:rsidRPr="00357B49">
        <w:rPr>
          <w:rFonts w:eastAsia="SimSun"/>
        </w:rPr>
        <w:tab/>
        <w:t xml:space="preserve">Based on the MC service user subscription and </w:t>
      </w:r>
      <w:r w:rsidRPr="00357B49">
        <w:rPr>
          <w:rFonts w:eastAsia="SimSun" w:hint="eastAsia"/>
          <w:lang w:eastAsia="zh-CN"/>
        </w:rPr>
        <w:t xml:space="preserve">stored </w:t>
      </w:r>
      <w:r w:rsidRPr="00357B49">
        <w:rPr>
          <w:rFonts w:eastAsia="SimSun"/>
        </w:rPr>
        <w:t xml:space="preserve">functional alias policy, the MC service server checks 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and if the </w:t>
      </w:r>
      <w:r>
        <w:rPr>
          <w:rFonts w:eastAsia="SimSun"/>
        </w:rPr>
        <w:t xml:space="preserve">user homed in the IWF </w:t>
      </w:r>
      <w:r w:rsidRPr="00357B49">
        <w:rPr>
          <w:rFonts w:eastAsia="SimSun"/>
        </w:rPr>
        <w:t>has activated to the requested functional alias(es).</w:t>
      </w:r>
      <w:r w:rsidRPr="00DD39E2">
        <w:rPr>
          <w:rFonts w:eastAsia="SimSun"/>
          <w:lang w:eastAsia="x-none"/>
        </w:rPr>
        <w:t xml:space="preserve"> </w:t>
      </w:r>
    </w:p>
    <w:p w14:paraId="4CD3E0F2" w14:textId="77777777" w:rsidR="00C96716" w:rsidRPr="00357B49" w:rsidRDefault="00C96716" w:rsidP="00C96716">
      <w:pPr>
        <w:pStyle w:val="EditorsNote"/>
        <w:rPr>
          <w:rFonts w:eastAsia="SimSun"/>
        </w:rPr>
      </w:pPr>
      <w:r>
        <w:rPr>
          <w:rFonts w:eastAsia="SimSun"/>
        </w:rPr>
        <w:t>Editor's note:</w:t>
      </w:r>
      <w:r>
        <w:rPr>
          <w:rFonts w:eastAsia="SimSun"/>
        </w:rPr>
        <w:tab/>
        <w:t>How the MC service server checks the authorization of the IWF to perform functional alias related actions is FFS.</w:t>
      </w:r>
    </w:p>
    <w:p w14:paraId="77698ED5" w14:textId="77777777" w:rsidR="00C96716" w:rsidRPr="00357B49" w:rsidRDefault="00C96716" w:rsidP="00C96716">
      <w:pPr>
        <w:pStyle w:val="B1"/>
        <w:rPr>
          <w:rFonts w:eastAsia="SimSun"/>
        </w:rPr>
      </w:pPr>
      <w:r w:rsidRPr="00357B49">
        <w:rPr>
          <w:rFonts w:eastAsia="SimSun" w:hint="eastAsia"/>
          <w:lang w:eastAsia="zh-CN"/>
        </w:rPr>
        <w:t>3</w:t>
      </w:r>
      <w:r w:rsidRPr="00357B49">
        <w:rPr>
          <w:rFonts w:eastAsia="SimSun"/>
        </w:rPr>
        <w:t>.</w:t>
      </w:r>
      <w:r w:rsidRPr="00357B49">
        <w:rPr>
          <w:rFonts w:eastAsia="SimSun"/>
        </w:rPr>
        <w:tab/>
        <w:t xml:space="preserve">If the </w:t>
      </w:r>
      <w:r>
        <w:rPr>
          <w:rFonts w:eastAsia="SimSun"/>
        </w:rPr>
        <w:t>user homed in the IWF</w:t>
      </w:r>
      <w:r w:rsidRPr="00357B49">
        <w:rPr>
          <w:rFonts w:eastAsia="SimSun"/>
        </w:rPr>
        <w:t xml:space="preserve"> is authori</w:t>
      </w:r>
      <w:r w:rsidRPr="00357B49">
        <w:rPr>
          <w:rFonts w:eastAsia="SimSun" w:hint="eastAsia"/>
          <w:lang w:eastAsia="zh-CN"/>
        </w:rPr>
        <w:t>z</w:t>
      </w:r>
      <w:r w:rsidRPr="00357B49">
        <w:rPr>
          <w:rFonts w:eastAsia="SimSun"/>
        </w:rPr>
        <w:t xml:space="preserve">ed to </w:t>
      </w:r>
      <w:r w:rsidRPr="00357B49">
        <w:rPr>
          <w:rFonts w:eastAsia="SimSun" w:hint="eastAsia"/>
          <w:lang w:eastAsia="zh-CN"/>
        </w:rPr>
        <w:t>de-</w:t>
      </w:r>
      <w:r w:rsidRPr="00357B49">
        <w:rPr>
          <w:rFonts w:eastAsia="SimSun"/>
        </w:rPr>
        <w:t xml:space="preserve">activate from the requested functional alias(es) then the MC service server </w:t>
      </w:r>
      <w:r w:rsidRPr="00357B49">
        <w:rPr>
          <w:rFonts w:eastAsia="SimSun" w:hint="eastAsia"/>
          <w:lang w:eastAsia="zh-CN"/>
        </w:rPr>
        <w:t>updates</w:t>
      </w:r>
      <w:r w:rsidRPr="00357B49">
        <w:rPr>
          <w:rFonts w:eastAsia="SimSun"/>
        </w:rPr>
        <w:t xml:space="preserve"> the functional alias activation status of the user</w:t>
      </w:r>
      <w:r>
        <w:rPr>
          <w:rFonts w:eastAsia="SimSun"/>
        </w:rPr>
        <w:t xml:space="preserve"> homed in the IWF</w:t>
      </w:r>
      <w:r w:rsidRPr="00357B49">
        <w:rPr>
          <w:rFonts w:eastAsia="SimSun"/>
        </w:rPr>
        <w:t>.</w:t>
      </w:r>
    </w:p>
    <w:p w14:paraId="2799894D" w14:textId="77777777" w:rsidR="00C96716" w:rsidRPr="00357B49" w:rsidRDefault="00C96716" w:rsidP="00C96716">
      <w:pPr>
        <w:pStyle w:val="B1"/>
        <w:rPr>
          <w:rFonts w:eastAsia="SimSun"/>
          <w:lang w:eastAsia="zh-CN"/>
        </w:rPr>
      </w:pPr>
      <w:r w:rsidRPr="00357B49">
        <w:rPr>
          <w:rFonts w:eastAsia="SimSun" w:hint="eastAsia"/>
          <w:lang w:eastAsia="zh-CN"/>
        </w:rPr>
        <w:t>4</w:t>
      </w:r>
      <w:r w:rsidRPr="00357B49">
        <w:rPr>
          <w:rFonts w:eastAsia="SimSun"/>
        </w:rPr>
        <w:t>.</w:t>
      </w:r>
      <w:r w:rsidRPr="00357B49">
        <w:rPr>
          <w:rFonts w:eastAsia="SimSun"/>
        </w:rPr>
        <w:tab/>
        <w:t xml:space="preserve">MC service server </w:t>
      </w:r>
      <w:r w:rsidRPr="00357B49">
        <w:rPr>
          <w:rFonts w:eastAsia="SimSun" w:hint="eastAsia"/>
          <w:lang w:eastAsia="zh-CN"/>
        </w:rPr>
        <w:t>provides</w:t>
      </w:r>
      <w:r w:rsidRPr="00357B49">
        <w:rPr>
          <w:rFonts w:eastAsia="SimSun"/>
        </w:rPr>
        <w:t xml:space="preserve"> to the </w:t>
      </w:r>
      <w:r>
        <w:rPr>
          <w:rFonts w:eastAsia="SimSun"/>
        </w:rPr>
        <w:t>user homed in the IWF</w:t>
      </w:r>
      <w:r w:rsidRPr="00357B49">
        <w:rPr>
          <w:rFonts w:eastAsia="SimSun"/>
        </w:rPr>
        <w:t xml:space="preserve"> the </w:t>
      </w:r>
      <w:r w:rsidRPr="00357B49">
        <w:rPr>
          <w:rFonts w:eastAsia="SimSun" w:hint="eastAsia"/>
          <w:lang w:eastAsia="zh-CN"/>
        </w:rPr>
        <w:t>functional alias</w:t>
      </w:r>
      <w:r w:rsidRPr="00357B49">
        <w:rPr>
          <w:rFonts w:eastAsia="SimSun"/>
        </w:rPr>
        <w:t xml:space="preserve"> de-activation </w:t>
      </w:r>
      <w:r w:rsidRPr="00357B49">
        <w:rPr>
          <w:rFonts w:eastAsia="SimSun" w:hint="eastAsia"/>
          <w:lang w:eastAsia="zh-CN"/>
        </w:rPr>
        <w:t>response</w:t>
      </w:r>
      <w:r w:rsidRPr="00357B49">
        <w:rPr>
          <w:rFonts w:eastAsia="SimSun"/>
          <w:lang w:eastAsia="zh-CN"/>
        </w:rPr>
        <w:t>.</w:t>
      </w:r>
    </w:p>
    <w:p w14:paraId="483515A1" w14:textId="77777777" w:rsidR="00C96716" w:rsidRPr="00357B49" w:rsidRDefault="00C96716" w:rsidP="00C96716">
      <w:pPr>
        <w:pStyle w:val="B1"/>
        <w:rPr>
          <w:rFonts w:eastAsia="SimSun"/>
          <w:lang w:eastAsia="zh-CN"/>
        </w:rPr>
      </w:pPr>
      <w:r w:rsidRPr="00357B49">
        <w:rPr>
          <w:rFonts w:eastAsia="SimSun"/>
          <w:lang w:eastAsia="zh-CN"/>
        </w:rPr>
        <w:t>5.</w:t>
      </w:r>
      <w:r w:rsidRPr="00357B49">
        <w:rPr>
          <w:rFonts w:eastAsia="SimSun"/>
          <w:lang w:eastAsia="zh-CN"/>
        </w:rPr>
        <w:tab/>
        <w:t xml:space="preserve">The MC service server informs all other MC service user(s) and/or </w:t>
      </w:r>
      <w:r>
        <w:rPr>
          <w:rFonts w:eastAsia="SimSun"/>
          <w:lang w:eastAsia="zh-CN"/>
        </w:rPr>
        <w:t xml:space="preserve">users homed in the </w:t>
      </w:r>
      <w:r w:rsidRPr="00357B49">
        <w:rPr>
          <w:rFonts w:eastAsia="SimSun"/>
          <w:lang w:eastAsia="zh-CN"/>
        </w:rPr>
        <w:t>IWF sharing the same functional alias(es).</w:t>
      </w:r>
    </w:p>
    <w:p w14:paraId="378BA658" w14:textId="77777777" w:rsidR="00C96716" w:rsidRPr="00357B49" w:rsidRDefault="00C96716" w:rsidP="00C96716">
      <w:pPr>
        <w:pStyle w:val="Heading4"/>
        <w:rPr>
          <w:rFonts w:eastAsia="SimSun"/>
          <w:lang w:eastAsia="zh-CN"/>
        </w:rPr>
      </w:pPr>
      <w:bookmarkStart w:id="747" w:name="_Toc11446780"/>
      <w:bookmarkStart w:id="748" w:name="_Toc185842478"/>
      <w:r>
        <w:rPr>
          <w:rFonts w:eastAsia="SimSun"/>
        </w:rPr>
        <w:t>10.14.3.5</w:t>
      </w:r>
      <w:r w:rsidRPr="00357B49">
        <w:rPr>
          <w:rFonts w:eastAsia="SimSun"/>
        </w:rPr>
        <w:tab/>
      </w:r>
      <w:r>
        <w:rPr>
          <w:rFonts w:eastAsia="SimSun"/>
        </w:rPr>
        <w:t xml:space="preserve">User homed in the </w:t>
      </w:r>
      <w:r w:rsidRPr="00357B49">
        <w:rPr>
          <w:rFonts w:eastAsia="SimSun"/>
        </w:rPr>
        <w:t>IWF takes over functional alias(es) within an MC system</w:t>
      </w:r>
      <w:bookmarkEnd w:id="747"/>
      <w:bookmarkEnd w:id="748"/>
    </w:p>
    <w:p w14:paraId="0379442E" w14:textId="77777777" w:rsidR="00C96716" w:rsidRPr="00357B49" w:rsidRDefault="00C96716" w:rsidP="00C96716">
      <w:r w:rsidRPr="00357B49">
        <w:t xml:space="preserve">The procedure for </w:t>
      </w:r>
      <w:r>
        <w:t>the user homed to IWF</w:t>
      </w:r>
      <w:r w:rsidRPr="00357B49">
        <w:t xml:space="preserve"> takes over functional alias(es) within an MC system is illustrated in figure </w:t>
      </w:r>
      <w:r>
        <w:t>10.14.3.5</w:t>
      </w:r>
      <w:r w:rsidRPr="00357B49">
        <w:t>-1.</w:t>
      </w:r>
    </w:p>
    <w:p w14:paraId="5E3953C1" w14:textId="77777777" w:rsidR="00C96716" w:rsidRPr="00357B49" w:rsidRDefault="00C96716" w:rsidP="00C96716">
      <w:pPr>
        <w:rPr>
          <w:rFonts w:eastAsia="SimSun"/>
        </w:rPr>
      </w:pPr>
      <w:r w:rsidRPr="00357B49">
        <w:rPr>
          <w:rFonts w:eastAsia="SimSun"/>
        </w:rPr>
        <w:t xml:space="preserve">During functional alias(es) activation, if the functional alias(es) is (are) already used by another MC service user(s), an authorized </w:t>
      </w:r>
      <w:r>
        <w:rPr>
          <w:rFonts w:eastAsia="SimSun"/>
        </w:rPr>
        <w:t>user homed in the IWF</w:t>
      </w:r>
      <w:r w:rsidRPr="00357B49">
        <w:rPr>
          <w:rFonts w:eastAsia="SimSun"/>
        </w:rPr>
        <w:t xml:space="preserve"> </w:t>
      </w:r>
      <w:r>
        <w:rPr>
          <w:rFonts w:eastAsia="SimSun"/>
        </w:rPr>
        <w:t xml:space="preserve">can </w:t>
      </w:r>
      <w:r w:rsidRPr="00357B49">
        <w:rPr>
          <w:rFonts w:eastAsia="SimSun"/>
        </w:rPr>
        <w:t>get an offer to take over the functional alias(es) from the MC service user currently using the functional alias(es).</w:t>
      </w:r>
    </w:p>
    <w:p w14:paraId="584EF20C" w14:textId="77777777" w:rsidR="00C96716" w:rsidRPr="00357B49" w:rsidRDefault="00C96716" w:rsidP="00C96716">
      <w:pPr>
        <w:rPr>
          <w:lang w:eastAsia="zh-CN"/>
        </w:rPr>
      </w:pPr>
      <w:r w:rsidRPr="00357B49">
        <w:rPr>
          <w:rFonts w:hint="eastAsia"/>
          <w:lang w:eastAsia="zh-CN"/>
        </w:rPr>
        <w:t>Pre-conditions:</w:t>
      </w:r>
    </w:p>
    <w:p w14:paraId="67A89584" w14:textId="77777777" w:rsidR="00C96716" w:rsidRPr="00357B49" w:rsidRDefault="00C96716" w:rsidP="00C96716">
      <w:pPr>
        <w:pStyle w:val="B1"/>
        <w:rPr>
          <w:rFonts w:eastAsia="SimSun"/>
        </w:rPr>
      </w:pPr>
      <w:r w:rsidRPr="00357B49">
        <w:rPr>
          <w:rFonts w:eastAsia="SimSun"/>
        </w:rPr>
        <w:t>1.</w:t>
      </w:r>
      <w:r w:rsidRPr="00357B49">
        <w:rPr>
          <w:rFonts w:eastAsia="SimSun" w:hint="eastAsia"/>
        </w:rPr>
        <w:tab/>
        <w:t>MC se</w:t>
      </w:r>
      <w:r w:rsidRPr="00357B49">
        <w:rPr>
          <w:rFonts w:eastAsia="SimSun"/>
        </w:rPr>
        <w:t>rvice client 1 has performed the functional alias(es) activation procedure.</w:t>
      </w:r>
    </w:p>
    <w:p w14:paraId="497CDD04" w14:textId="77777777" w:rsidR="00C96716" w:rsidRPr="00357B49" w:rsidRDefault="00C96716" w:rsidP="00C96716">
      <w:pPr>
        <w:pStyle w:val="B1"/>
        <w:rPr>
          <w:rFonts w:eastAsia="SimSun"/>
        </w:rPr>
      </w:pPr>
      <w:r w:rsidRPr="00357B49">
        <w:rPr>
          <w:rFonts w:eastAsia="SimSun"/>
        </w:rPr>
        <w:t>2.</w:t>
      </w:r>
      <w:r w:rsidRPr="00357B49">
        <w:rPr>
          <w:rFonts w:eastAsia="SimSun"/>
        </w:rPr>
        <w:tab/>
        <w:t xml:space="preserve">As result of the functional alias(es) activation procedure, the user </w:t>
      </w:r>
      <w:r>
        <w:rPr>
          <w:rFonts w:eastAsia="SimSun"/>
        </w:rPr>
        <w:t>homed in the IWF</w:t>
      </w:r>
      <w:r w:rsidRPr="00357B49">
        <w:rPr>
          <w:rFonts w:eastAsia="SimSun"/>
        </w:rPr>
        <w:t xml:space="preserve"> is aware which functional alias(es) are already used but can be taken over.</w:t>
      </w:r>
    </w:p>
    <w:p w14:paraId="5637CA27" w14:textId="77777777" w:rsidR="00C96716" w:rsidRPr="00357B49" w:rsidRDefault="00C96716" w:rsidP="00C96716">
      <w:pPr>
        <w:pStyle w:val="B1"/>
        <w:rPr>
          <w:rFonts w:eastAsia="SimSun"/>
        </w:rPr>
      </w:pPr>
      <w:r w:rsidRPr="00357B49">
        <w:rPr>
          <w:rFonts w:eastAsia="SimSun"/>
        </w:rPr>
        <w:t>3.</w:t>
      </w:r>
      <w:r w:rsidRPr="00357B49">
        <w:rPr>
          <w:rFonts w:eastAsia="SimSun"/>
        </w:rPr>
        <w:tab/>
        <w:t xml:space="preserve">The user </w:t>
      </w:r>
      <w:r>
        <w:rPr>
          <w:rFonts w:eastAsia="SimSun"/>
        </w:rPr>
        <w:t xml:space="preserve">homed in the IWF </w:t>
      </w:r>
      <w:r w:rsidRPr="00357B49">
        <w:rPr>
          <w:rFonts w:eastAsia="SimSun"/>
        </w:rPr>
        <w:t>decides to take over a functional alias.</w:t>
      </w:r>
    </w:p>
    <w:p w14:paraId="355322FE" w14:textId="77777777" w:rsidR="00C96716" w:rsidRPr="00357B49" w:rsidRDefault="00C96716" w:rsidP="00C96716">
      <w:pPr>
        <w:pStyle w:val="TH"/>
        <w:rPr>
          <w:rFonts w:eastAsia="SimSun"/>
        </w:rPr>
      </w:pPr>
      <w:r>
        <w:rPr>
          <w:rFonts w:eastAsia="SimSun"/>
          <w:b w:val="0"/>
        </w:rPr>
        <w:object w:dxaOrig="14491" w:dyaOrig="6255" w14:anchorId="39AAA81A">
          <v:shape id="_x0000_i1127" type="#_x0000_t75" style="width:482.7pt;height:208.5pt" o:ole="">
            <v:imagedata r:id="rId209" o:title=""/>
          </v:shape>
          <o:OLEObject Type="Embed" ProgID="Visio.Drawing.11" ShapeID="_x0000_i1127" DrawAspect="Content" ObjectID="_1796455772" r:id="rId210"/>
        </w:object>
      </w:r>
    </w:p>
    <w:p w14:paraId="51724888" w14:textId="77777777" w:rsidR="00C96716" w:rsidRPr="00357B49" w:rsidRDefault="00C96716" w:rsidP="00C96716">
      <w:pPr>
        <w:pStyle w:val="TF"/>
        <w:rPr>
          <w:rFonts w:eastAsia="SimSun"/>
        </w:rPr>
      </w:pPr>
      <w:r w:rsidRPr="00357B49">
        <w:rPr>
          <w:rFonts w:eastAsia="SimSun"/>
        </w:rPr>
        <w:t>Figure </w:t>
      </w:r>
      <w:r>
        <w:rPr>
          <w:rFonts w:eastAsia="SimSun"/>
        </w:rPr>
        <w:t>10.14.3.5</w:t>
      </w:r>
      <w:r w:rsidRPr="00357B49">
        <w:rPr>
          <w:rFonts w:eastAsia="SimSun"/>
        </w:rPr>
        <w:t>-1: IWF functional alias taking over procedure within an MC system</w:t>
      </w:r>
    </w:p>
    <w:p w14:paraId="28557694" w14:textId="77777777" w:rsidR="00C96716" w:rsidRPr="00357B49" w:rsidRDefault="00C96716" w:rsidP="00C96716">
      <w:pPr>
        <w:pStyle w:val="B1"/>
        <w:rPr>
          <w:rFonts w:eastAsia="SimSun"/>
        </w:rPr>
      </w:pPr>
      <w:r w:rsidRPr="00357B49">
        <w:rPr>
          <w:rFonts w:eastAsia="SimSun"/>
        </w:rPr>
        <w:t>1.</w:t>
      </w:r>
      <w:r w:rsidRPr="00357B49">
        <w:rPr>
          <w:rFonts w:eastAsia="SimSun"/>
        </w:rPr>
        <w:tab/>
      </w:r>
      <w:r>
        <w:rPr>
          <w:rFonts w:eastAsia="SimSun"/>
        </w:rPr>
        <w:t>The user homed in the IWF</w:t>
      </w:r>
      <w:r w:rsidRPr="00357B49">
        <w:rPr>
          <w:rFonts w:eastAsia="SimSun"/>
        </w:rPr>
        <w:t xml:space="preserve"> requests the MC service server to take over a functional alias by sending a</w:t>
      </w:r>
      <w:r>
        <w:rPr>
          <w:rFonts w:eastAsia="SimSun"/>
        </w:rPr>
        <w:t>n</w:t>
      </w:r>
      <w:r w:rsidRPr="00357B49">
        <w:rPr>
          <w:rFonts w:eastAsia="SimSun"/>
        </w:rPr>
        <w:t xml:space="preserve"> IWF functional alias take over request.</w:t>
      </w:r>
    </w:p>
    <w:p w14:paraId="71B2D831" w14:textId="77777777" w:rsidR="00C96716" w:rsidRPr="00357B49" w:rsidRDefault="00C96716" w:rsidP="00C96716">
      <w:pPr>
        <w:pStyle w:val="B1"/>
        <w:rPr>
          <w:rFonts w:eastAsia="SimSun"/>
          <w:lang w:eastAsia="zh-CN"/>
        </w:rPr>
      </w:pPr>
      <w:r w:rsidRPr="00357B49">
        <w:rPr>
          <w:rFonts w:eastAsia="SimSun"/>
        </w:rPr>
        <w:t>2.</w:t>
      </w:r>
      <w:r w:rsidRPr="00357B49">
        <w:rPr>
          <w:rFonts w:eastAsia="SimSun"/>
        </w:rPr>
        <w:tab/>
        <w:t>The MC service server checks if there are any conflicts taking over the functional alias.</w:t>
      </w:r>
    </w:p>
    <w:p w14:paraId="751CB420" w14:textId="77777777" w:rsidR="00C96716" w:rsidRDefault="00C96716" w:rsidP="00C96716">
      <w:pPr>
        <w:ind w:left="568" w:hanging="284"/>
        <w:rPr>
          <w:rFonts w:eastAsia="SimSun"/>
          <w:lang w:eastAsia="x-none"/>
        </w:rPr>
      </w:pPr>
      <w:r w:rsidRPr="00357B49">
        <w:rPr>
          <w:rFonts w:eastAsia="SimSun"/>
        </w:rPr>
        <w:t>3.</w:t>
      </w:r>
      <w:r w:rsidRPr="00357B49">
        <w:rPr>
          <w:rFonts w:eastAsia="SimSun"/>
        </w:rPr>
        <w:tab/>
        <w:t xml:space="preserve">If the user </w:t>
      </w:r>
      <w:r>
        <w:rPr>
          <w:rFonts w:eastAsia="SimSun"/>
        </w:rPr>
        <w:t>homed in the IWF</w:t>
      </w:r>
      <w:r w:rsidRPr="00357B49">
        <w:rPr>
          <w:rFonts w:eastAsia="SimSun"/>
        </w:rPr>
        <w:t xml:space="preserve"> is authorised to take over the requested functional alias then the MC service server sends a functional alias revoke notification to inform MC service client </w:t>
      </w:r>
      <w:r>
        <w:rPr>
          <w:rFonts w:eastAsia="SimSun"/>
        </w:rPr>
        <w:t>1</w:t>
      </w:r>
      <w:r w:rsidRPr="00357B49">
        <w:rPr>
          <w:rFonts w:eastAsia="SimSun"/>
        </w:rPr>
        <w:t xml:space="preserve"> that the functional alias has been revoked and is not any longer active for the user of MC service client </w:t>
      </w:r>
      <w:r>
        <w:rPr>
          <w:rFonts w:eastAsia="SimSun"/>
        </w:rPr>
        <w:t>1</w:t>
      </w:r>
      <w:r w:rsidRPr="00357B49">
        <w:rPr>
          <w:rFonts w:eastAsia="SimSun"/>
        </w:rPr>
        <w:t>.</w:t>
      </w:r>
      <w:r w:rsidRPr="00DD39E2">
        <w:rPr>
          <w:rFonts w:eastAsia="SimSun"/>
          <w:lang w:eastAsia="x-none"/>
        </w:rPr>
        <w:t xml:space="preserve"> </w:t>
      </w:r>
    </w:p>
    <w:p w14:paraId="69373838" w14:textId="77777777" w:rsidR="00C96716" w:rsidRPr="000916C9" w:rsidRDefault="00C96716" w:rsidP="00C96716">
      <w:pPr>
        <w:pStyle w:val="EditorsNote"/>
        <w:rPr>
          <w:rFonts w:eastAsia="SimSun"/>
        </w:rPr>
      </w:pPr>
      <w:r>
        <w:rPr>
          <w:rFonts w:eastAsia="SimSun"/>
        </w:rPr>
        <w:t>Editor's note:</w:t>
      </w:r>
      <w:r>
        <w:rPr>
          <w:rFonts w:eastAsia="SimSun"/>
        </w:rPr>
        <w:tab/>
        <w:t>How the MC service server checks the authorization of the IWF to perform functional alias related actions is FFS.</w:t>
      </w:r>
    </w:p>
    <w:p w14:paraId="4275D1F4" w14:textId="77777777" w:rsidR="00C96716" w:rsidRPr="00357B49" w:rsidRDefault="00C96716" w:rsidP="00C96716">
      <w:pPr>
        <w:pStyle w:val="B1"/>
        <w:rPr>
          <w:rFonts w:eastAsia="SimSun"/>
        </w:rPr>
      </w:pPr>
      <w:r w:rsidRPr="00357B49">
        <w:rPr>
          <w:rFonts w:eastAsia="SimSun"/>
        </w:rPr>
        <w:t>4.</w:t>
      </w:r>
      <w:r w:rsidRPr="00357B49">
        <w:rPr>
          <w:rFonts w:eastAsia="SimSun"/>
        </w:rPr>
        <w:tab/>
        <w:t>The MC service server stores the functional alias status of the requested functional alias.</w:t>
      </w:r>
    </w:p>
    <w:p w14:paraId="3D044B57" w14:textId="77777777" w:rsidR="00C96716" w:rsidRPr="00357B49" w:rsidRDefault="00C96716" w:rsidP="00C96716">
      <w:pPr>
        <w:pStyle w:val="B1"/>
        <w:rPr>
          <w:rFonts w:eastAsia="SimSun"/>
        </w:rPr>
      </w:pPr>
      <w:r w:rsidRPr="00357B49">
        <w:rPr>
          <w:rFonts w:eastAsia="SimSun"/>
        </w:rPr>
        <w:t>5.</w:t>
      </w:r>
      <w:r w:rsidRPr="00357B49">
        <w:rPr>
          <w:rFonts w:eastAsia="SimSun"/>
        </w:rPr>
        <w:tab/>
        <w:t>MC service server sends an IWF functional alias take over response to the</w:t>
      </w:r>
      <w:r>
        <w:rPr>
          <w:rFonts w:eastAsia="SimSun"/>
        </w:rPr>
        <w:t xml:space="preserve"> user homed in the</w:t>
      </w:r>
      <w:r w:rsidRPr="00357B49">
        <w:rPr>
          <w:rFonts w:eastAsia="SimSun"/>
        </w:rPr>
        <w:t xml:space="preserve"> IWF.</w:t>
      </w:r>
    </w:p>
    <w:p w14:paraId="68CB304E" w14:textId="77777777" w:rsidR="00C96716" w:rsidRDefault="00C96716" w:rsidP="00C96716">
      <w:pPr>
        <w:ind w:left="568" w:hanging="284"/>
        <w:rPr>
          <w:rFonts w:eastAsia="SimSun"/>
          <w:lang w:eastAsia="x-none"/>
        </w:rPr>
      </w:pPr>
      <w:r w:rsidRPr="00357B49">
        <w:rPr>
          <w:rFonts w:eastAsia="SimSun"/>
        </w:rPr>
        <w:t>6.</w:t>
      </w:r>
      <w:r w:rsidRPr="00357B49">
        <w:rPr>
          <w:rFonts w:eastAsia="SimSun"/>
        </w:rPr>
        <w:tab/>
        <w:t>The MC service server informs all other MC service user(s) sharing the same functional alias</w:t>
      </w:r>
      <w:r>
        <w:rPr>
          <w:rFonts w:eastAsia="SimSun"/>
          <w:lang w:eastAsia="x-none"/>
        </w:rPr>
        <w:t>, of the take over by sending a functional alias status notification</w:t>
      </w:r>
      <w:r w:rsidRPr="00357B49">
        <w:rPr>
          <w:rFonts w:eastAsia="SimSun"/>
        </w:rPr>
        <w:t>.</w:t>
      </w:r>
      <w:r w:rsidRPr="00DD39E2">
        <w:rPr>
          <w:rFonts w:eastAsia="SimSun"/>
          <w:lang w:eastAsia="x-none"/>
        </w:rPr>
        <w:t xml:space="preserve"> </w:t>
      </w:r>
    </w:p>
    <w:p w14:paraId="56090929" w14:textId="77777777" w:rsidR="00C96716" w:rsidRDefault="00C96716" w:rsidP="00C96716">
      <w:pPr>
        <w:pStyle w:val="B1"/>
        <w:rPr>
          <w:rFonts w:eastAsia="SimSun"/>
        </w:rPr>
      </w:pPr>
      <w:r>
        <w:rPr>
          <w:rFonts w:eastAsia="SimSun"/>
        </w:rPr>
        <w:t>7.</w:t>
      </w:r>
      <w:r>
        <w:rPr>
          <w:rFonts w:eastAsia="SimSun"/>
        </w:rPr>
        <w:tab/>
        <w:t>The MC service server informs all user(s) homed in the IWF</w:t>
      </w:r>
      <w:r w:rsidRPr="00357B49">
        <w:rPr>
          <w:rFonts w:eastAsia="SimSun"/>
        </w:rPr>
        <w:t xml:space="preserve"> sharing the same functional alias</w:t>
      </w:r>
      <w:r>
        <w:rPr>
          <w:rFonts w:eastAsia="SimSun"/>
        </w:rPr>
        <w:t xml:space="preserve"> of the take over by sending an IWF functional alias status notification</w:t>
      </w:r>
      <w:r w:rsidRPr="00357B49">
        <w:rPr>
          <w:rFonts w:eastAsia="SimSun"/>
        </w:rPr>
        <w:t>.</w:t>
      </w:r>
    </w:p>
    <w:p w14:paraId="33B14828" w14:textId="77777777" w:rsidR="00C96716" w:rsidRDefault="00C96716" w:rsidP="00C96716">
      <w:pPr>
        <w:pStyle w:val="Heading2"/>
      </w:pPr>
      <w:bookmarkStart w:id="749" w:name="_Toc460616230"/>
      <w:bookmarkStart w:id="750" w:name="_Toc460617091"/>
      <w:bookmarkStart w:id="751" w:name="_Toc11744453"/>
      <w:bookmarkStart w:id="752" w:name="_Toc185842479"/>
      <w:r>
        <w:t>10.15</w:t>
      </w:r>
      <w:r w:rsidRPr="00AB5FED">
        <w:tab/>
      </w:r>
      <w:r w:rsidRPr="00A249BF">
        <w:t>First-to-answer call setup</w:t>
      </w:r>
      <w:bookmarkEnd w:id="749"/>
      <w:bookmarkEnd w:id="750"/>
      <w:bookmarkEnd w:id="751"/>
      <w:bookmarkEnd w:id="752"/>
    </w:p>
    <w:p w14:paraId="3329ED57" w14:textId="77777777" w:rsidR="00C96716" w:rsidRPr="00A904C5" w:rsidRDefault="00C96716" w:rsidP="00C96716">
      <w:pPr>
        <w:pStyle w:val="Heading3"/>
      </w:pPr>
      <w:bookmarkStart w:id="753" w:name="_Toc460616231"/>
      <w:bookmarkStart w:id="754" w:name="_Toc460617092"/>
      <w:bookmarkStart w:id="755" w:name="_Toc11744454"/>
      <w:bookmarkStart w:id="756" w:name="_Toc454349178"/>
      <w:bookmarkStart w:id="757" w:name="_Toc460616232"/>
      <w:bookmarkStart w:id="758" w:name="_Toc460617093"/>
      <w:bookmarkStart w:id="759" w:name="_Toc11744455"/>
      <w:bookmarkStart w:id="760" w:name="_Toc185842480"/>
      <w:r>
        <w:t>10.15</w:t>
      </w:r>
      <w:r w:rsidRPr="00A904C5">
        <w:t>.1</w:t>
      </w:r>
      <w:r w:rsidRPr="00A904C5">
        <w:tab/>
        <w:t>Description</w:t>
      </w:r>
      <w:bookmarkEnd w:id="753"/>
      <w:bookmarkEnd w:id="754"/>
      <w:bookmarkEnd w:id="755"/>
      <w:bookmarkEnd w:id="760"/>
    </w:p>
    <w:p w14:paraId="6A82EF08" w14:textId="77777777" w:rsidR="00C96716" w:rsidRDefault="00C96716" w:rsidP="00C96716">
      <w:r w:rsidRPr="001A1FBC">
        <w:rPr>
          <w:lang w:val="en-US"/>
        </w:rPr>
        <w:t xml:space="preserve">The present document specifies </w:t>
      </w:r>
      <w:r>
        <w:rPr>
          <w:lang w:val="en-US"/>
        </w:rPr>
        <w:t xml:space="preserve">the </w:t>
      </w:r>
      <w:r w:rsidRPr="00F47775">
        <w:rPr>
          <w:lang w:val="en-US"/>
        </w:rPr>
        <w:t xml:space="preserve">interworking </w:t>
      </w:r>
      <w:r w:rsidRPr="00B1740A">
        <w:rPr>
          <w:lang w:val="en-US"/>
        </w:rPr>
        <w:t>between LMR users and MC</w:t>
      </w:r>
      <w:r>
        <w:rPr>
          <w:lang w:val="en-US"/>
        </w:rPr>
        <w:t>PTT</w:t>
      </w:r>
      <w:r w:rsidRPr="00B1740A">
        <w:rPr>
          <w:lang w:val="en-US"/>
        </w:rPr>
        <w:t xml:space="preserve"> clients </w:t>
      </w:r>
      <w:r>
        <w:rPr>
          <w:lang w:val="en-US"/>
        </w:rPr>
        <w:t>for</w:t>
      </w:r>
      <w:r w:rsidRPr="00B1740A">
        <w:rPr>
          <w:lang w:val="en-US"/>
        </w:rPr>
        <w:t xml:space="preserve"> </w:t>
      </w:r>
      <w:r>
        <w:rPr>
          <w:lang w:val="en-US"/>
        </w:rPr>
        <w:t>first-to-answer calls</w:t>
      </w:r>
      <w:r w:rsidRPr="00C441D2">
        <w:rPr>
          <w:lang w:val="en-US"/>
        </w:rPr>
        <w:t xml:space="preserve">. </w:t>
      </w:r>
      <w:r>
        <w:rPr>
          <w:lang w:val="en-US"/>
        </w:rPr>
        <w:t xml:space="preserve">It can be used based on MCPTT IDs, or based on functional alias for interworking with </w:t>
      </w:r>
      <w:r w:rsidRPr="00AB5965">
        <w:rPr>
          <w:noProof/>
        </w:rPr>
        <w:t>alternative addressing scheme used</w:t>
      </w:r>
      <w:r>
        <w:rPr>
          <w:noProof/>
        </w:rPr>
        <w:t xml:space="preserve"> by the LMR system</w:t>
      </w:r>
      <w:r w:rsidRPr="00AB5FED">
        <w:t>.</w:t>
      </w:r>
    </w:p>
    <w:p w14:paraId="3C18EA3C" w14:textId="77777777" w:rsidR="00C96716" w:rsidRDefault="00C96716" w:rsidP="00C96716">
      <w:pPr>
        <w:pStyle w:val="Heading3"/>
      </w:pPr>
      <w:bookmarkStart w:id="761" w:name="_Toc185842481"/>
      <w:r>
        <w:t>10.15</w:t>
      </w:r>
      <w:r w:rsidRPr="00287882">
        <w:t>.</w:t>
      </w:r>
      <w:r>
        <w:t>2</w:t>
      </w:r>
      <w:r w:rsidRPr="00287882">
        <w:tab/>
        <w:t xml:space="preserve">Information flows for </w:t>
      </w:r>
      <w:r>
        <w:t>first-to-answer</w:t>
      </w:r>
      <w:r w:rsidRPr="00287882">
        <w:t xml:space="preserve"> call</w:t>
      </w:r>
      <w:bookmarkStart w:id="762" w:name="_Toc460616233"/>
      <w:bookmarkStart w:id="763" w:name="_Toc460617094"/>
      <w:bookmarkEnd w:id="756"/>
      <w:bookmarkEnd w:id="757"/>
      <w:bookmarkEnd w:id="758"/>
      <w:bookmarkEnd w:id="759"/>
      <w:bookmarkEnd w:id="761"/>
    </w:p>
    <w:p w14:paraId="22DEE1F4" w14:textId="77777777" w:rsidR="00C96716" w:rsidRDefault="00C96716" w:rsidP="00C96716">
      <w:pPr>
        <w:pStyle w:val="Heading4"/>
      </w:pPr>
      <w:bookmarkStart w:id="764" w:name="_Toc11744457"/>
      <w:bookmarkStart w:id="765" w:name="_Toc185842482"/>
      <w:r>
        <w:t>10.15.2.</w:t>
      </w:r>
      <w:r>
        <w:rPr>
          <w:lang w:eastAsia="zh-CN"/>
        </w:rPr>
        <w:t>1</w:t>
      </w:r>
      <w:r>
        <w:tab/>
        <w:t>IWF first-to-answer call request</w:t>
      </w:r>
      <w:bookmarkEnd w:id="764"/>
      <w:bookmarkEnd w:id="765"/>
    </w:p>
    <w:p w14:paraId="5B8F2588" w14:textId="77777777" w:rsidR="00C96716" w:rsidRDefault="00C96716" w:rsidP="00C96716">
      <w:r>
        <w:t>Table 10.15.2.1-1 describes the information flow IWF first-to-answer call request from the MCPTT server to the IWF and from the IWF to the MCPTT server.</w:t>
      </w:r>
    </w:p>
    <w:p w14:paraId="1D9FAEB8" w14:textId="77777777" w:rsidR="00C96716" w:rsidRDefault="00C96716" w:rsidP="00C96716">
      <w:pPr>
        <w:pStyle w:val="TH"/>
      </w:pPr>
      <w:r>
        <w:lastRenderedPageBreak/>
        <w:t>Table 10.15.2.1-1: IWF first-to-answer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8190A6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FE9A4B"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1F3BA"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02787" w14:textId="77777777" w:rsidR="00C96716" w:rsidRDefault="00C96716" w:rsidP="00933680">
            <w:pPr>
              <w:pStyle w:val="TAH"/>
            </w:pPr>
            <w:r>
              <w:t>Description</w:t>
            </w:r>
          </w:p>
        </w:tc>
      </w:tr>
      <w:tr w:rsidR="00C96716" w14:paraId="4CAB49C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B02F1C"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C44ED"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BD0665" w14:textId="77777777" w:rsidR="00C96716" w:rsidRDefault="00C96716" w:rsidP="00933680">
            <w:pPr>
              <w:pStyle w:val="TAL"/>
            </w:pPr>
            <w:r>
              <w:t xml:space="preserve">The </w:t>
            </w:r>
            <w:r>
              <w:rPr>
                <w:lang w:eastAsia="zh-CN"/>
              </w:rPr>
              <w:t>MCPTT ID</w:t>
            </w:r>
            <w:r>
              <w:t xml:space="preserve"> of the calling party</w:t>
            </w:r>
          </w:p>
        </w:tc>
      </w:tr>
      <w:tr w:rsidR="00C96716" w14:paraId="372D90AD"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A1F26"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9D60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25F4CF" w14:textId="77777777" w:rsidR="00C96716" w:rsidRDefault="00C96716" w:rsidP="00933680">
            <w:pPr>
              <w:pStyle w:val="TAL"/>
            </w:pPr>
            <w:r>
              <w:t>The functional alias of the calling party</w:t>
            </w:r>
          </w:p>
        </w:tc>
      </w:tr>
      <w:tr w:rsidR="00C96716" w14:paraId="08CE6D0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D1CE" w14:textId="77777777" w:rsidR="002F4250" w:rsidRDefault="00C96716" w:rsidP="00933680">
            <w:pPr>
              <w:pStyle w:val="TAL"/>
            </w:pPr>
            <w:r>
              <w:t>MCPTT ID</w:t>
            </w:r>
          </w:p>
          <w:p w14:paraId="6A1410C4" w14:textId="4E87B5C3" w:rsidR="00C96716" w:rsidRDefault="00C96716" w:rsidP="00933680">
            <w:pPr>
              <w:pStyle w:val="TAL"/>
            </w:pP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D419D4"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F9FB3" w14:textId="77777777" w:rsidR="00C96716" w:rsidRDefault="00C96716" w:rsidP="00933680">
            <w:pPr>
              <w:pStyle w:val="TAL"/>
            </w:pPr>
            <w:r>
              <w:t>The</w:t>
            </w:r>
            <w:r>
              <w:rPr>
                <w:lang w:eastAsia="zh-CN"/>
              </w:rPr>
              <w:t xml:space="preserve"> MCPTT ID</w:t>
            </w:r>
            <w:r>
              <w:t xml:space="preserve"> of the called party</w:t>
            </w:r>
          </w:p>
        </w:tc>
      </w:tr>
      <w:tr w:rsidR="00C96716" w14:paraId="1EC2DCCB"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92E3B" w14:textId="77777777" w:rsidR="00C96716" w:rsidRDefault="00C96716" w:rsidP="00933680">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F905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0F34E" w14:textId="77777777" w:rsidR="00C96716" w:rsidRDefault="00C96716" w:rsidP="00933680">
            <w:pPr>
              <w:pStyle w:val="TAL"/>
            </w:pPr>
            <w:r>
              <w:t>The functional alias of the called party</w:t>
            </w:r>
          </w:p>
        </w:tc>
      </w:tr>
      <w:tr w:rsidR="00C96716" w14:paraId="170C95A2"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9D08FA" w14:textId="77777777" w:rsidR="00C96716" w:rsidRDefault="00C96716" w:rsidP="00933680">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E1F43"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208E9" w14:textId="77777777" w:rsidR="00C96716" w:rsidRDefault="00C96716" w:rsidP="00933680">
            <w:pPr>
              <w:pStyle w:val="TAL"/>
            </w:pPr>
            <w:r>
              <w:t>This element indicates whether floor control will be used for the private call.</w:t>
            </w:r>
          </w:p>
        </w:tc>
      </w:tr>
      <w:tr w:rsidR="00C96716" w14:paraId="12F26C6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D52A29" w14:textId="77777777" w:rsidR="00C96716" w:rsidRDefault="00C96716" w:rsidP="00933680">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F5D96"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75EC2E" w14:textId="77777777" w:rsidR="00C96716" w:rsidRDefault="00C96716" w:rsidP="00933680">
            <w:pPr>
              <w:pStyle w:val="TAL"/>
            </w:pPr>
            <w:r>
              <w:t xml:space="preserve">Media parameters of MCPTT client. </w:t>
            </w:r>
          </w:p>
        </w:tc>
      </w:tr>
      <w:tr w:rsidR="00C96716" w14:paraId="12FA1613"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4FD55" w14:textId="77777777" w:rsidR="00C96716" w:rsidRDefault="00C96716" w:rsidP="00933680">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7B140"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9208" w14:textId="77777777" w:rsidR="00C96716" w:rsidRDefault="00C96716" w:rsidP="00933680">
            <w:pPr>
              <w:pStyle w:val="TAL"/>
            </w:pPr>
            <w:r>
              <w:t xml:space="preserve">An indication that the user is also requesting the floor. </w:t>
            </w:r>
          </w:p>
        </w:tc>
      </w:tr>
      <w:tr w:rsidR="00C96716" w14:paraId="19FC1656"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9BB0" w14:textId="77777777" w:rsidR="00C96716" w:rsidRDefault="00C96716" w:rsidP="00933680">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BA7F09"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85CC8" w14:textId="77777777" w:rsidR="00C96716" w:rsidRDefault="00C96716" w:rsidP="00933680">
            <w:pPr>
              <w:pStyle w:val="TAL"/>
            </w:pPr>
            <w:r>
              <w:t>Location of the calling party</w:t>
            </w:r>
          </w:p>
        </w:tc>
      </w:tr>
      <w:tr w:rsidR="00C96716" w14:paraId="2F58AC32" w14:textId="77777777" w:rsidTr="0093368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1A520" w14:textId="77777777" w:rsidR="00C96716" w:rsidRDefault="00C96716" w:rsidP="00933680">
            <w:pPr>
              <w:pStyle w:val="TAN"/>
            </w:pPr>
            <w:r>
              <w:t>NOTE:</w:t>
            </w:r>
            <w:r>
              <w:tab/>
              <w:t>One of these information elements must be present. If the information element MCPTT ID is present, it may consist of a set of MCPTT IDs. If the information element functional alias is present it must consist of a single functional alias.</w:t>
            </w:r>
          </w:p>
        </w:tc>
      </w:tr>
    </w:tbl>
    <w:p w14:paraId="77D2BF78" w14:textId="77777777" w:rsidR="00C96716" w:rsidRDefault="00C96716" w:rsidP="00C96716"/>
    <w:p w14:paraId="6B085F78" w14:textId="77777777" w:rsidR="00C96716" w:rsidRDefault="00C96716" w:rsidP="00C96716">
      <w:pPr>
        <w:pStyle w:val="Heading4"/>
      </w:pPr>
      <w:bookmarkStart w:id="766" w:name="_Toc11744458"/>
      <w:bookmarkStart w:id="767" w:name="_Toc185842483"/>
      <w:r>
        <w:t>10.15</w:t>
      </w:r>
      <w:r w:rsidRPr="00B07A13">
        <w:t>.</w:t>
      </w:r>
      <w:r>
        <w:t>2</w:t>
      </w:r>
      <w:r w:rsidRPr="00B07A13">
        <w:t>.</w:t>
      </w:r>
      <w:r>
        <w:t>2</w:t>
      </w:r>
      <w:r w:rsidRPr="00B07A13">
        <w:tab/>
      </w:r>
      <w:r>
        <w:t>IWF</w:t>
      </w:r>
      <w:r w:rsidRPr="00B07A13">
        <w:t xml:space="preserve"> </w:t>
      </w:r>
      <w:r>
        <w:t>first-to-answer</w:t>
      </w:r>
      <w:r w:rsidRPr="00B07A13">
        <w:t xml:space="preserve"> call response</w:t>
      </w:r>
      <w:bookmarkEnd w:id="766"/>
      <w:bookmarkEnd w:id="767"/>
    </w:p>
    <w:p w14:paraId="3B43689E" w14:textId="77777777" w:rsidR="00C96716" w:rsidRDefault="00C96716" w:rsidP="00C96716">
      <w:r>
        <w:t>Table 10.15.2.2-1 describes the information flow IWF first-to-answer call response from the MCPTT server to the IWF and from the IWF to the MCPTT server.</w:t>
      </w:r>
    </w:p>
    <w:p w14:paraId="24115023" w14:textId="77777777" w:rsidR="00C96716" w:rsidRDefault="00C96716" w:rsidP="00C96716">
      <w:pPr>
        <w:pStyle w:val="TH"/>
      </w:pPr>
      <w:r>
        <w:t>Table 10.15.2.2-1: IWF first-to-answer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1701A2E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C2748"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BC374"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63239" w14:textId="77777777" w:rsidR="00C96716" w:rsidRDefault="00C96716" w:rsidP="00933680">
            <w:pPr>
              <w:pStyle w:val="TAH"/>
            </w:pPr>
            <w:r>
              <w:t>Description</w:t>
            </w:r>
          </w:p>
        </w:tc>
      </w:tr>
      <w:tr w:rsidR="00C96716" w14:paraId="4B58D75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D43F5B"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F570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B9B7E" w14:textId="77777777" w:rsidR="00C96716" w:rsidRDefault="00C96716" w:rsidP="00933680">
            <w:pPr>
              <w:pStyle w:val="TAL"/>
            </w:pPr>
            <w:r>
              <w:t xml:space="preserve">The </w:t>
            </w:r>
            <w:r>
              <w:rPr>
                <w:lang w:eastAsia="zh-CN"/>
              </w:rPr>
              <w:t>MCPTT ID</w:t>
            </w:r>
            <w:r>
              <w:t xml:space="preserve"> of the calling party</w:t>
            </w:r>
          </w:p>
        </w:tc>
      </w:tr>
      <w:tr w:rsidR="00C96716" w14:paraId="1BABB37C"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AD32B"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3DDEF"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5CDFA" w14:textId="77777777" w:rsidR="00C96716" w:rsidRDefault="00C96716" w:rsidP="00933680">
            <w:pPr>
              <w:pStyle w:val="TAL"/>
            </w:pPr>
            <w:r>
              <w:t>The functional alias of the calling party</w:t>
            </w:r>
          </w:p>
        </w:tc>
      </w:tr>
      <w:tr w:rsidR="00C96716" w14:paraId="0D5DEB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15059" w14:textId="77777777" w:rsidR="00C96716" w:rsidRDefault="00C96716" w:rsidP="00933680">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4437EE"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277E1" w14:textId="77777777" w:rsidR="00C96716" w:rsidRDefault="00C96716" w:rsidP="00933680">
            <w:pPr>
              <w:pStyle w:val="TAL"/>
            </w:pPr>
            <w:r>
              <w:t xml:space="preserve">The </w:t>
            </w:r>
            <w:r>
              <w:rPr>
                <w:lang w:eastAsia="zh-CN"/>
              </w:rPr>
              <w:t>MCPTT ID</w:t>
            </w:r>
            <w:r>
              <w:t xml:space="preserve"> of the called party</w:t>
            </w:r>
          </w:p>
        </w:tc>
      </w:tr>
      <w:tr w:rsidR="00C96716" w14:paraId="2E927B8E"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E6627" w14:textId="77777777" w:rsidR="00C96716" w:rsidRDefault="00C96716" w:rsidP="00933680">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1DC08" w14:textId="77777777" w:rsidR="00C96716" w:rsidRDefault="00C96716" w:rsidP="00933680">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2EE08" w14:textId="77777777" w:rsidR="00C96716" w:rsidRDefault="00C96716" w:rsidP="00933680">
            <w:pPr>
              <w:pStyle w:val="TAL"/>
            </w:pPr>
            <w:r>
              <w:t>The functional alias of the called party</w:t>
            </w:r>
          </w:p>
        </w:tc>
      </w:tr>
      <w:tr w:rsidR="00C96716" w14:paraId="3B9B223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9AB779" w14:textId="77777777" w:rsidR="00C96716" w:rsidRDefault="00C96716" w:rsidP="00933680">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7D8255"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DEDDE" w14:textId="77777777" w:rsidR="00C96716" w:rsidRDefault="00C96716" w:rsidP="00933680">
            <w:pPr>
              <w:pStyle w:val="TAL"/>
            </w:pPr>
            <w:r>
              <w:t xml:space="preserve">Media parameters </w:t>
            </w:r>
            <w:r>
              <w:rPr>
                <w:lang w:eastAsia="zh-CN"/>
              </w:rPr>
              <w:t>selected</w:t>
            </w:r>
          </w:p>
        </w:tc>
      </w:tr>
    </w:tbl>
    <w:p w14:paraId="497C2CCF" w14:textId="77777777" w:rsidR="00C96716" w:rsidRDefault="00C96716" w:rsidP="00C96716"/>
    <w:p w14:paraId="3BCFEE12" w14:textId="77777777" w:rsidR="00C96716" w:rsidRPr="00B07A13" w:rsidRDefault="00C96716" w:rsidP="00C96716">
      <w:pPr>
        <w:pStyle w:val="Heading4"/>
      </w:pPr>
      <w:bookmarkStart w:id="768" w:name="_Toc11744460"/>
      <w:bookmarkStart w:id="769" w:name="_Toc185842484"/>
      <w:r>
        <w:t>10.15</w:t>
      </w:r>
      <w:r w:rsidRPr="00B07A13">
        <w:t>.</w:t>
      </w:r>
      <w:r>
        <w:t>2</w:t>
      </w:r>
      <w:r w:rsidRPr="00B07A13">
        <w:t>.</w:t>
      </w:r>
      <w:r>
        <w:t>3</w:t>
      </w:r>
      <w:r w:rsidRPr="00B07A13">
        <w:tab/>
      </w:r>
      <w:r>
        <w:t>IWF</w:t>
      </w:r>
      <w:r w:rsidRPr="00B07A13">
        <w:t xml:space="preserve"> </w:t>
      </w:r>
      <w:r>
        <w:t xml:space="preserve">first-to-answer call cancel </w:t>
      </w:r>
      <w:r w:rsidRPr="00B07A13">
        <w:t>request</w:t>
      </w:r>
      <w:bookmarkEnd w:id="768"/>
      <w:bookmarkEnd w:id="769"/>
      <w:r w:rsidRPr="00B07A13">
        <w:t xml:space="preserve"> </w:t>
      </w:r>
    </w:p>
    <w:p w14:paraId="32ECFF75" w14:textId="77777777" w:rsidR="00C96716" w:rsidRDefault="00C96716" w:rsidP="00C96716">
      <w:r>
        <w:t>Table 10.15.2.3</w:t>
      </w:r>
      <w:r>
        <w:rPr>
          <w:lang w:eastAsia="zh-CN"/>
        </w:rPr>
        <w:t>-1</w:t>
      </w:r>
      <w:r>
        <w:t xml:space="preserve"> describes the information flow IWF first-to-answer call cancel request from the MCPTT server to the IWF and from the IWF to the MCPTT server.</w:t>
      </w:r>
    </w:p>
    <w:p w14:paraId="4910F9F4" w14:textId="77777777" w:rsidR="00C96716" w:rsidRDefault="00C96716" w:rsidP="00C96716">
      <w:pPr>
        <w:pStyle w:val="TH"/>
      </w:pPr>
      <w:r>
        <w:t>Table 10.15.2.3-1: IWF first-to-answer call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47E03374"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1E64D"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CD795"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E77780" w14:textId="77777777" w:rsidR="00C96716" w:rsidRDefault="00C96716" w:rsidP="00933680">
            <w:pPr>
              <w:pStyle w:val="TAH"/>
            </w:pPr>
            <w:r>
              <w:t>Description</w:t>
            </w:r>
          </w:p>
        </w:tc>
      </w:tr>
      <w:tr w:rsidR="00C96716" w14:paraId="4AB3CF7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2CDB1"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39F65C"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D1963" w14:textId="77777777" w:rsidR="00C96716" w:rsidRDefault="00C96716" w:rsidP="00933680">
            <w:pPr>
              <w:pStyle w:val="TAL"/>
            </w:pPr>
            <w:r>
              <w:t xml:space="preserve">The </w:t>
            </w:r>
            <w:r>
              <w:rPr>
                <w:lang w:eastAsia="zh-CN"/>
              </w:rPr>
              <w:t>MCPTT ID</w:t>
            </w:r>
            <w:r>
              <w:t xml:space="preserve"> of the calling party</w:t>
            </w:r>
          </w:p>
        </w:tc>
      </w:tr>
      <w:tr w:rsidR="00C96716" w14:paraId="6F413325"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A1224"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06E517"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8F807D" w14:textId="77777777" w:rsidR="00C96716" w:rsidRDefault="00C96716" w:rsidP="00933680">
            <w:pPr>
              <w:pStyle w:val="TAL"/>
            </w:pPr>
            <w:r>
              <w:t xml:space="preserve">The </w:t>
            </w:r>
            <w:r>
              <w:rPr>
                <w:lang w:eastAsia="zh-CN"/>
              </w:rPr>
              <w:t>MCPTT ID</w:t>
            </w:r>
            <w:r>
              <w:t xml:space="preserve"> of the called party</w:t>
            </w:r>
          </w:p>
        </w:tc>
      </w:tr>
    </w:tbl>
    <w:p w14:paraId="3353F679" w14:textId="77777777" w:rsidR="00C96716" w:rsidRDefault="00C96716" w:rsidP="00C96716"/>
    <w:p w14:paraId="37234651" w14:textId="77777777" w:rsidR="00C96716" w:rsidRDefault="00C96716" w:rsidP="00C96716">
      <w:pPr>
        <w:pStyle w:val="Heading4"/>
      </w:pPr>
      <w:bookmarkStart w:id="770" w:name="_Toc11744461"/>
      <w:bookmarkStart w:id="771" w:name="_Toc185842485"/>
      <w:r>
        <w:t>10.15.2.4</w:t>
      </w:r>
      <w:r>
        <w:tab/>
        <w:t>IWF first-to-answer call cancel response</w:t>
      </w:r>
      <w:bookmarkEnd w:id="770"/>
      <w:bookmarkEnd w:id="771"/>
    </w:p>
    <w:p w14:paraId="5F4D5A68" w14:textId="77777777" w:rsidR="00C96716" w:rsidRDefault="00C96716" w:rsidP="00C96716">
      <w:r>
        <w:t>Table 10.15.2.4</w:t>
      </w:r>
      <w:r>
        <w:rPr>
          <w:lang w:eastAsia="zh-CN"/>
        </w:rPr>
        <w:t>-1</w:t>
      </w:r>
      <w:r>
        <w:t xml:space="preserve"> describes the information flow IWF first-to-answer call cancel response from the MCPTT server to the IWF and from the IWF to the MCPTT server.</w:t>
      </w:r>
    </w:p>
    <w:p w14:paraId="35921E79" w14:textId="77777777" w:rsidR="00C96716" w:rsidRDefault="00C96716" w:rsidP="00C96716">
      <w:pPr>
        <w:pStyle w:val="TH"/>
      </w:pPr>
      <w:r>
        <w:lastRenderedPageBreak/>
        <w:t>Table 10.15.2.4-1: MCPTT first-to-answer call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96716" w14:paraId="7D256501"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7E7DE" w14:textId="77777777" w:rsidR="00C96716" w:rsidRDefault="00C96716" w:rsidP="00933680">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6F64E" w14:textId="77777777" w:rsidR="00C96716" w:rsidRDefault="00C96716" w:rsidP="00933680">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3F331" w14:textId="77777777" w:rsidR="00C96716" w:rsidRDefault="00C96716" w:rsidP="00933680">
            <w:pPr>
              <w:pStyle w:val="TAH"/>
            </w:pPr>
            <w:r>
              <w:t>Description</w:t>
            </w:r>
          </w:p>
        </w:tc>
      </w:tr>
      <w:tr w:rsidR="00C96716" w14:paraId="5D595DE9" w14:textId="77777777" w:rsidTr="0093368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0DF23" w14:textId="77777777" w:rsidR="00C96716" w:rsidRDefault="00C96716" w:rsidP="00933680">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CFA4A" w14:textId="77777777" w:rsidR="00C96716" w:rsidRDefault="00C96716" w:rsidP="00933680">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3AA1AE" w14:textId="77777777" w:rsidR="00C96716" w:rsidRDefault="00C96716" w:rsidP="00933680">
            <w:pPr>
              <w:pStyle w:val="TAL"/>
            </w:pPr>
            <w:r>
              <w:t xml:space="preserve">The </w:t>
            </w:r>
            <w:r>
              <w:rPr>
                <w:lang w:eastAsia="zh-CN"/>
              </w:rPr>
              <w:t>MCPTT ID</w:t>
            </w:r>
            <w:r>
              <w:t xml:space="preserve"> of the called party</w:t>
            </w:r>
          </w:p>
        </w:tc>
      </w:tr>
    </w:tbl>
    <w:p w14:paraId="48749B58" w14:textId="77777777" w:rsidR="00C96716" w:rsidRDefault="00C96716" w:rsidP="00C96716"/>
    <w:p w14:paraId="3C7867CB" w14:textId="77777777" w:rsidR="00C96716" w:rsidRPr="00AB5FED" w:rsidRDefault="00C96716" w:rsidP="00C96716">
      <w:pPr>
        <w:pStyle w:val="Heading3"/>
      </w:pPr>
      <w:bookmarkStart w:id="772" w:name="_Toc11744462"/>
      <w:bookmarkStart w:id="773" w:name="_Toc185842486"/>
      <w:r>
        <w:t>10.15</w:t>
      </w:r>
      <w:r w:rsidRPr="00AB5FED">
        <w:t>.</w:t>
      </w:r>
      <w:r>
        <w:t>3</w:t>
      </w:r>
      <w:r w:rsidRPr="00AB5FED">
        <w:tab/>
        <w:t>Procedure</w:t>
      </w:r>
      <w:bookmarkEnd w:id="762"/>
      <w:bookmarkEnd w:id="763"/>
      <w:bookmarkEnd w:id="772"/>
      <w:r>
        <w:t>s</w:t>
      </w:r>
      <w:bookmarkEnd w:id="773"/>
    </w:p>
    <w:p w14:paraId="7232B501" w14:textId="77777777" w:rsidR="00C96716" w:rsidRDefault="00C96716" w:rsidP="00C96716">
      <w:pPr>
        <w:pStyle w:val="Heading4"/>
      </w:pPr>
      <w:bookmarkStart w:id="774" w:name="_Toc185842487"/>
      <w:r>
        <w:t>10.15</w:t>
      </w:r>
      <w:r w:rsidRPr="00B07A13">
        <w:t>.</w:t>
      </w:r>
      <w:r>
        <w:t>3</w:t>
      </w:r>
      <w:r w:rsidRPr="00B07A13">
        <w:t>.</w:t>
      </w:r>
      <w:r>
        <w:t>1</w:t>
      </w:r>
      <w:r w:rsidRPr="00B07A13">
        <w:tab/>
        <w:t>MCPTT</w:t>
      </w:r>
      <w:r>
        <w:t xml:space="preserve"> user initiating a first-to-answer call</w:t>
      </w:r>
      <w:bookmarkEnd w:id="774"/>
    </w:p>
    <w:p w14:paraId="1E56D489"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04245846" w14:textId="77777777" w:rsidR="00C96716" w:rsidRPr="00AB5FED" w:rsidRDefault="00C96716" w:rsidP="00C96716">
      <w:r w:rsidRPr="00AB5FED">
        <w:t>Pre-conditions:</w:t>
      </w:r>
    </w:p>
    <w:p w14:paraId="015B3A5E" w14:textId="77777777" w:rsidR="00C96716" w:rsidRDefault="00C96716" w:rsidP="00C96716">
      <w:pPr>
        <w:pStyle w:val="B1"/>
      </w:pPr>
      <w:r w:rsidRPr="00AB5FED">
        <w:t>1.</w:t>
      </w:r>
      <w:r w:rsidRPr="00AB5FED">
        <w:tab/>
        <w:t xml:space="preserve">The calling MCPTT user has selected </w:t>
      </w:r>
      <w:r>
        <w:t>first-to-answer</w:t>
      </w:r>
      <w:r w:rsidRPr="00AB5FED">
        <w:t xml:space="preserve"> </w:t>
      </w:r>
      <w:r>
        <w:t>call.</w:t>
      </w:r>
    </w:p>
    <w:p w14:paraId="23DADFD2" w14:textId="77777777" w:rsidR="00C96716" w:rsidRDefault="00C96716" w:rsidP="00C96716">
      <w:pPr>
        <w:pStyle w:val="B1"/>
      </w:pPr>
      <w:r>
        <w:t>2.</w:t>
      </w:r>
      <w:r>
        <w:tab/>
      </w:r>
      <w:r w:rsidRPr="0025374F">
        <w:t>The MCPTT client is registered to the MCPTT service, as per procedure in subclause 10.2 in 3GPP</w:t>
      </w:r>
      <w:r>
        <w:t> </w:t>
      </w:r>
      <w:r w:rsidRPr="0025374F">
        <w:t>TS</w:t>
      </w:r>
      <w:r>
        <w:t> </w:t>
      </w:r>
      <w:r w:rsidRPr="0025374F">
        <w:t>23.379</w:t>
      </w:r>
      <w:r>
        <w:t> </w:t>
      </w:r>
      <w:r w:rsidRPr="0025374F">
        <w:t>[7].</w:t>
      </w:r>
    </w:p>
    <w:p w14:paraId="1EC9538F"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p>
    <w:p w14:paraId="2C9752E1" w14:textId="77777777" w:rsidR="00C96716" w:rsidRDefault="00C96716" w:rsidP="00C96716"/>
    <w:p w14:paraId="44534D3B" w14:textId="77777777" w:rsidR="00C96716" w:rsidRDefault="00C96716" w:rsidP="00C96716">
      <w:pPr>
        <w:pStyle w:val="TH"/>
      </w:pPr>
      <w:r>
        <w:object w:dxaOrig="5448" w:dyaOrig="2844" w14:anchorId="62FFB36D">
          <v:shape id="_x0000_i1128" type="#_x0000_t75" style="width:384.75pt;height:201.6pt" o:ole="">
            <v:imagedata r:id="rId211" o:title=""/>
          </v:shape>
          <o:OLEObject Type="Embed" ProgID="Visio.Drawing.15" ShapeID="_x0000_i1128" DrawAspect="Content" ObjectID="_1796455773" r:id="rId212"/>
        </w:object>
      </w:r>
    </w:p>
    <w:p w14:paraId="4AC69734" w14:textId="77777777" w:rsidR="00C96716" w:rsidRPr="00AB5FED" w:rsidRDefault="00C96716" w:rsidP="00C96716">
      <w:pPr>
        <w:pStyle w:val="TF"/>
      </w:pPr>
      <w:r w:rsidRPr="00AB5FED">
        <w:t>Figure </w:t>
      </w:r>
      <w:r>
        <w:t>10.15</w:t>
      </w:r>
      <w:r w:rsidRPr="00AB5FED">
        <w:t>.</w:t>
      </w:r>
      <w:r>
        <w:t>3.1-</w:t>
      </w:r>
      <w:r w:rsidRPr="00AB5FED">
        <w:t xml:space="preserve">1: MCPTT </w:t>
      </w:r>
      <w:r>
        <w:t xml:space="preserve">first-to-answer </w:t>
      </w:r>
      <w:r w:rsidRPr="00AB5FED">
        <w:t>call</w:t>
      </w:r>
      <w:r>
        <w:t xml:space="preserve"> initiated by MCPTT user</w:t>
      </w:r>
    </w:p>
    <w:p w14:paraId="3FA3820E" w14:textId="77777777" w:rsidR="00C96716" w:rsidRDefault="00C96716" w:rsidP="00C96716">
      <w:pPr>
        <w:pStyle w:val="B1"/>
      </w:pPr>
      <w:r>
        <w:rPr>
          <w:bCs/>
          <w:lang w:val="en-IN"/>
        </w:rPr>
        <w:t>1</w:t>
      </w:r>
      <w:r w:rsidRPr="00AB5FED">
        <w:t>.</w:t>
      </w:r>
      <w:r w:rsidRPr="00AB5FED">
        <w:tab/>
      </w:r>
      <w:r>
        <w:t xml:space="preserve">The </w:t>
      </w:r>
      <w:r w:rsidRPr="00AB5FED">
        <w:t xml:space="preserve">MCPTT user at </w:t>
      </w:r>
      <w:r>
        <w:t xml:space="preserve">the </w:t>
      </w:r>
      <w:r w:rsidRPr="00AB5FED">
        <w:t>MCPTT client initiate</w:t>
      </w:r>
      <w:r>
        <w:t>s</w:t>
      </w:r>
      <w:r w:rsidRPr="00AB5FED">
        <w:t xml:space="preserve"> an MCPTT </w:t>
      </w:r>
      <w:r>
        <w:rPr>
          <w:bCs/>
          <w:lang w:val="en-IN"/>
        </w:rPr>
        <w:t>first-to-answer</w:t>
      </w:r>
      <w:r w:rsidRPr="00AB5FED">
        <w:t xml:space="preserve"> call.</w:t>
      </w:r>
      <w:r>
        <w:t xml:space="preserve"> The </w:t>
      </w:r>
      <w:r w:rsidRPr="00AB5FED">
        <w:t xml:space="preserve">MCPTT client sends an </w:t>
      </w:r>
      <w:r>
        <w:t xml:space="preserve">MCPTT </w:t>
      </w:r>
      <w:r>
        <w:rPr>
          <w:bCs/>
          <w:lang w:val="en-IN"/>
        </w:rPr>
        <w:t>first-to-answer</w:t>
      </w:r>
      <w:r w:rsidRPr="00AB5FED">
        <w:t xml:space="preserve"> call request towards the MCPTT server. The </w:t>
      </w:r>
      <w:r>
        <w:t xml:space="preserve">MCPTT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MCPTT party and called LMR party, </w:t>
      </w:r>
      <w:r w:rsidRPr="00AB5FED">
        <w:t>and an SDP offer containing one or more media types</w:t>
      </w:r>
      <w:r>
        <w:t xml:space="preserve">. The called LMR party can consist of </w:t>
      </w:r>
      <w:r w:rsidRPr="00684F7C">
        <w:t>a set of potential target recipients represented by their MCPTT IDs, or</w:t>
      </w:r>
      <w:r>
        <w:t xml:space="preserve"> a functional alias. The following parameters are also included that describe the MCPTT client's choices:</w:t>
      </w:r>
    </w:p>
    <w:p w14:paraId="7EC11698" w14:textId="77777777" w:rsidR="00C96716" w:rsidRDefault="00C96716" w:rsidP="00C96716">
      <w:pPr>
        <w:pStyle w:val="B2"/>
      </w:pPr>
      <w:r>
        <w:t>-</w:t>
      </w:r>
      <w:r>
        <w:tab/>
        <w:t>the encryption algorithm;</w:t>
      </w:r>
    </w:p>
    <w:p w14:paraId="508CB84F" w14:textId="77777777" w:rsidR="00C96716" w:rsidRDefault="00C96716" w:rsidP="00C96716">
      <w:pPr>
        <w:pStyle w:val="B2"/>
      </w:pPr>
      <w:r>
        <w:t>-</w:t>
      </w:r>
      <w:r>
        <w:tab/>
        <w:t>the encryption mode (encrypted or not);</w:t>
      </w:r>
    </w:p>
    <w:p w14:paraId="4187888A" w14:textId="77777777" w:rsidR="00C96716" w:rsidRDefault="00C96716" w:rsidP="00C96716">
      <w:pPr>
        <w:pStyle w:val="B2"/>
      </w:pPr>
      <w:r>
        <w:t>-</w:t>
      </w:r>
      <w:r>
        <w:tab/>
        <w:t xml:space="preserve">an indication of whether the </w:t>
      </w:r>
      <w:r w:rsidRPr="00AB5FED">
        <w:t>MCPTT client is requesting the floor</w:t>
      </w:r>
      <w:r>
        <w:t>, and if the MCPTT client is requesting the floor, and</w:t>
      </w:r>
    </w:p>
    <w:p w14:paraId="078DE7CF" w14:textId="77777777" w:rsidR="00C96716" w:rsidRDefault="00C96716" w:rsidP="00C96716">
      <w:pPr>
        <w:pStyle w:val="B2"/>
      </w:pPr>
      <w:r>
        <w:t>-</w:t>
      </w:r>
      <w:r>
        <w:tab/>
        <w:t>an indication of whether the call is to be full or half duplex (whether to establish floor control).</w:t>
      </w:r>
    </w:p>
    <w:p w14:paraId="6A02A339" w14:textId="77777777" w:rsidR="00C96716" w:rsidRPr="00AB5FED" w:rsidRDefault="00C96716" w:rsidP="00C96716">
      <w:pPr>
        <w:pStyle w:val="B1"/>
      </w:pPr>
      <w:r>
        <w:lastRenderedPageBreak/>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initiate the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MCPTT user.</w:t>
      </w:r>
    </w:p>
    <w:p w14:paraId="023CB64D"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rsidRPr="00E32D4C">
        <w:t>IWF</w:t>
      </w:r>
      <w:r w:rsidRPr="00246CC6">
        <w:t xml:space="preserve"> </w:t>
      </w:r>
      <w:r>
        <w:rPr>
          <w:bCs/>
          <w:lang w:val="en-IN"/>
        </w:rPr>
        <w:t>first-to-answer</w:t>
      </w:r>
      <w:r w:rsidRPr="00AB5FED">
        <w:t xml:space="preserve"> call request </w:t>
      </w:r>
      <w:r>
        <w:t xml:space="preserve">that may or may not include location of the requestor, depending on the outcome of the privacy check </w:t>
      </w:r>
      <w:r w:rsidRPr="00AB5FED">
        <w:t xml:space="preserve">towards the </w:t>
      </w:r>
      <w:r>
        <w:t>IWF,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6E2A4D5C" w14:textId="77777777" w:rsidR="00C96716" w:rsidRDefault="00C96716" w:rsidP="00C96716">
      <w:pPr>
        <w:pStyle w:val="NO"/>
      </w:pPr>
      <w:r w:rsidRPr="009E4DAD">
        <w:t>NOTE:</w:t>
      </w:r>
      <w:r w:rsidRPr="009E4DAD">
        <w:tab/>
        <w:t xml:space="preserve">How the </w:t>
      </w:r>
      <w:r>
        <w:t xml:space="preserve">IWF </w:t>
      </w:r>
      <w:r>
        <w:rPr>
          <w:bCs/>
          <w:lang w:val="en-IN"/>
        </w:rPr>
        <w:t>first-to-answer</w:t>
      </w:r>
      <w:r>
        <w:t xml:space="preserve"> call</w:t>
      </w:r>
      <w:r w:rsidRPr="009E4DAD">
        <w:t xml:space="preserve"> request is forwarded to the LMR system is out of scope of the present document.</w:t>
      </w:r>
    </w:p>
    <w:p w14:paraId="67E6B4C3" w14:textId="77777777" w:rsidR="00C96716" w:rsidRPr="00AB5FED" w:rsidRDefault="00C96716" w:rsidP="00C96716">
      <w:pPr>
        <w:pStyle w:val="B1"/>
      </w:pPr>
      <w:r>
        <w:t>4.</w:t>
      </w:r>
      <w:r>
        <w:tab/>
        <w:t xml:space="preserve">The IWF sends an </w:t>
      </w:r>
      <w:r w:rsidRPr="00E32D4C">
        <w:t>IWF</w:t>
      </w:r>
      <w:r w:rsidRPr="00246CC6">
        <w:t xml:space="preserve"> </w:t>
      </w:r>
      <w:r>
        <w:rPr>
          <w:bCs/>
          <w:lang w:val="en-IN"/>
        </w:rPr>
        <w:t>first-to-answer</w:t>
      </w:r>
      <w:r>
        <w:t xml:space="preserve"> call response to the MCPTT server, indicating that the IWF does support one of the requested media types. The response indicates success or failure. If the indication is failure, the response may include one or more alternatives to the parameter values contained in step 3</w:t>
      </w:r>
      <w:r w:rsidRPr="00AB5FED">
        <w:t>.</w:t>
      </w:r>
    </w:p>
    <w:p w14:paraId="18B194CE" w14:textId="77777777" w:rsidR="00C96716" w:rsidRPr="00AB5FED" w:rsidRDefault="00C96716" w:rsidP="00C96716">
      <w:pPr>
        <w:pStyle w:val="B1"/>
      </w:pPr>
      <w:r>
        <w:t>5</w:t>
      </w:r>
      <w:r w:rsidRPr="00AB5FED">
        <w:t>.</w:t>
      </w:r>
      <w:r w:rsidRPr="00AB5FED">
        <w:tab/>
      </w:r>
      <w:r>
        <w:t xml:space="preserve">The </w:t>
      </w:r>
      <w:r w:rsidRPr="00AB5FED">
        <w:t xml:space="preserve">MCPTT server </w:t>
      </w:r>
      <w:r>
        <w:t xml:space="preserve">forwards the MCPTT </w:t>
      </w:r>
      <w:r>
        <w:rPr>
          <w:bCs/>
          <w:lang w:val="en-IN"/>
        </w:rPr>
        <w:t>first-to-answer</w:t>
      </w:r>
      <w:r>
        <w:t xml:space="preserve"> call response to the MCPTT client. If the result parameter indicates success, then the MCPTT client proceeds to step 6</w:t>
      </w:r>
      <w:r w:rsidRPr="00AB5FED">
        <w:t>.</w:t>
      </w:r>
      <w:r>
        <w:t xml:space="preserve"> Otherwise, if the parameters returned in the MCPTT </w:t>
      </w:r>
      <w:r>
        <w:rPr>
          <w:bCs/>
          <w:lang w:val="en-IN"/>
        </w:rPr>
        <w:t>first-to-answer</w:t>
      </w:r>
      <w:r>
        <w:t xml:space="preserve"> call response are acceptable to the MCPTT client, then the MCPTT client can send a new MCPTT </w:t>
      </w:r>
      <w:r>
        <w:rPr>
          <w:bCs/>
          <w:lang w:val="en-IN"/>
        </w:rPr>
        <w:t>first-to-answer</w:t>
      </w:r>
      <w:r>
        <w:t xml:space="preserve"> call request with the new parameters and behaves according to those parameters. The calling MCPTT user may be notified of the change in parameters, for example, that the call is to be without floor control. The MCPTT user can choose to end the call rather than continue with the new parameters. If the parameters returned are not acceptable to the MCPTT client, then the call fails.</w:t>
      </w:r>
    </w:p>
    <w:p w14:paraId="6FA64EE4" w14:textId="77777777" w:rsidR="00C9671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A2D7989" w14:textId="77777777" w:rsidR="00C96716" w:rsidRDefault="00C96716" w:rsidP="00C96716">
      <w:pPr>
        <w:pStyle w:val="Heading4"/>
      </w:pPr>
      <w:bookmarkStart w:id="775" w:name="_Toc185842488"/>
      <w:r>
        <w:t>10.15</w:t>
      </w:r>
      <w:r w:rsidRPr="00B07A13">
        <w:t>.</w:t>
      </w:r>
      <w:r>
        <w:t>3</w:t>
      </w:r>
      <w:r w:rsidRPr="00B07A13">
        <w:t>.</w:t>
      </w:r>
      <w:r>
        <w:t>2</w:t>
      </w:r>
      <w:r w:rsidRPr="00B07A13">
        <w:tab/>
      </w:r>
      <w:r>
        <w:t>LMR user initiating a first-to-answer call</w:t>
      </w:r>
      <w:bookmarkEnd w:id="775"/>
    </w:p>
    <w:p w14:paraId="1D9C6E97" w14:textId="77777777" w:rsidR="00C96716" w:rsidRPr="00AB5FED" w:rsidRDefault="00C96716" w:rsidP="00C96716">
      <w:r>
        <w:rPr>
          <w:lang w:val="en-US"/>
        </w:rPr>
        <w:t>In this procedure,</w:t>
      </w:r>
      <w:r w:rsidRPr="00AB5FED">
        <w:rPr>
          <w:lang w:val="en-US"/>
        </w:rPr>
        <w:t xml:space="preserve"> an MCPTT user is initiating an MCPTT </w:t>
      </w:r>
      <w:r>
        <w:t xml:space="preserve">first-to-answer </w:t>
      </w:r>
      <w:r w:rsidRPr="00AB5FED">
        <w:rPr>
          <w:lang w:val="en-US"/>
        </w:rPr>
        <w:t xml:space="preserve">call for communicating with </w:t>
      </w:r>
      <w:r>
        <w:rPr>
          <w:lang w:val="en-US"/>
        </w:rPr>
        <w:t>an LMR user via an IWF.</w:t>
      </w:r>
    </w:p>
    <w:p w14:paraId="154B46F6" w14:textId="77777777" w:rsidR="00C96716" w:rsidRPr="00AB5FED" w:rsidRDefault="00C96716" w:rsidP="00C96716">
      <w:r w:rsidRPr="00AB5FED">
        <w:t>Pre-conditions:</w:t>
      </w:r>
    </w:p>
    <w:p w14:paraId="03EE1660" w14:textId="77777777" w:rsidR="00C96716" w:rsidRDefault="00C96716" w:rsidP="00C96716">
      <w:pPr>
        <w:pStyle w:val="B1"/>
      </w:pPr>
      <w:r w:rsidRPr="00AB5FED">
        <w:t>1.</w:t>
      </w:r>
      <w:r w:rsidRPr="00AB5FED">
        <w:tab/>
        <w:t xml:space="preserve">The calling </w:t>
      </w:r>
      <w:r>
        <w:t>LMR</w:t>
      </w:r>
      <w:r w:rsidRPr="00AB5FED">
        <w:t xml:space="preserve"> user has selected </w:t>
      </w:r>
      <w:r>
        <w:t>first-to-answer</w:t>
      </w:r>
      <w:r w:rsidRPr="00AB5FED">
        <w:t xml:space="preserve"> </w:t>
      </w:r>
      <w:r>
        <w:t>call</w:t>
      </w:r>
    </w:p>
    <w:p w14:paraId="5FDD0D88" w14:textId="77777777" w:rsidR="00C96716" w:rsidRDefault="00C96716" w:rsidP="00C96716">
      <w:pPr>
        <w:pStyle w:val="B1"/>
      </w:pPr>
      <w:r>
        <w:t>2.</w:t>
      </w:r>
      <w:r>
        <w:tab/>
      </w:r>
      <w:r w:rsidRPr="0025374F">
        <w:t>The MCPTT client is registered to the MCPTT service, as per procedure in subclause 10.2 in 3GPP TS 23.379 [7].</w:t>
      </w:r>
    </w:p>
    <w:p w14:paraId="3E5CFE23" w14:textId="77777777" w:rsidR="00C96716" w:rsidRPr="00AB5FED" w:rsidRDefault="00C96716" w:rsidP="00C96716">
      <w:pPr>
        <w:pStyle w:val="B1"/>
      </w:pPr>
      <w:r>
        <w:t>3.</w:t>
      </w:r>
      <w:r>
        <w:tab/>
      </w:r>
      <w:r>
        <w:rPr>
          <w:lang w:eastAsia="zh-CN"/>
        </w:rPr>
        <w:t>The MCPTT server has subscribed to the MCPTT functional alias controlling server within the MC system for functional alias activation/de-activation updates</w:t>
      </w:r>
      <w:r>
        <w:t>.</w:t>
      </w:r>
    </w:p>
    <w:p w14:paraId="108E557E" w14:textId="77777777" w:rsidR="00C96716" w:rsidRDefault="00C96716" w:rsidP="00C96716"/>
    <w:p w14:paraId="3F726EE8" w14:textId="77777777" w:rsidR="00C96716" w:rsidRDefault="00C96716" w:rsidP="00C96716">
      <w:pPr>
        <w:pStyle w:val="TH"/>
      </w:pPr>
      <w:r>
        <w:object w:dxaOrig="5448" w:dyaOrig="2844" w14:anchorId="06934F77">
          <v:shape id="_x0000_i1129" type="#_x0000_t75" style="width:374.4pt;height:195.85pt" o:ole="">
            <v:imagedata r:id="rId213" o:title=""/>
          </v:shape>
          <o:OLEObject Type="Embed" ProgID="Visio.Drawing.15" ShapeID="_x0000_i1129" DrawAspect="Content" ObjectID="_1796455774" r:id="rId214"/>
        </w:object>
      </w:r>
    </w:p>
    <w:p w14:paraId="24159399" w14:textId="77777777" w:rsidR="00C96716" w:rsidRPr="00AB5FED" w:rsidRDefault="00C96716" w:rsidP="00C96716">
      <w:pPr>
        <w:pStyle w:val="TF"/>
      </w:pPr>
      <w:r w:rsidRPr="00AB5FED">
        <w:t>Figure </w:t>
      </w:r>
      <w:r>
        <w:t>10.15</w:t>
      </w:r>
      <w:r w:rsidRPr="00AB5FED">
        <w:t>.</w:t>
      </w:r>
      <w:r>
        <w:t>3.2</w:t>
      </w:r>
      <w:r w:rsidRPr="00AB5FED">
        <w:t>-</w:t>
      </w:r>
      <w:r>
        <w:t>1</w:t>
      </w:r>
      <w:r w:rsidRPr="00AB5FED">
        <w:t xml:space="preserve">: MCPTT </w:t>
      </w:r>
      <w:r>
        <w:t xml:space="preserve">first-to-answer </w:t>
      </w:r>
      <w:r w:rsidRPr="00AB5FED">
        <w:t>call</w:t>
      </w:r>
      <w:r>
        <w:t xml:space="preserve"> initiated by MCPTT user</w:t>
      </w:r>
    </w:p>
    <w:p w14:paraId="6ACC1BD6" w14:textId="77777777" w:rsidR="00C96716" w:rsidRDefault="00C96716" w:rsidP="00C96716">
      <w:pPr>
        <w:pStyle w:val="B1"/>
      </w:pPr>
      <w:r>
        <w:rPr>
          <w:bCs/>
          <w:lang w:val="en-IN"/>
        </w:rPr>
        <w:lastRenderedPageBreak/>
        <w:t>1</w:t>
      </w:r>
      <w:r w:rsidRPr="00AB5FED">
        <w:t>.</w:t>
      </w:r>
      <w:r w:rsidRPr="00AB5FED">
        <w:tab/>
      </w:r>
      <w:r>
        <w:t>The IWF</w:t>
      </w:r>
      <w:r w:rsidRPr="00AB5FED">
        <w:t xml:space="preserve"> sends an </w:t>
      </w:r>
      <w:r>
        <w:t xml:space="preserve">IWF </w:t>
      </w:r>
      <w:r>
        <w:rPr>
          <w:bCs/>
          <w:lang w:val="en-IN"/>
        </w:rPr>
        <w:t>first-to-answer</w:t>
      </w:r>
      <w:r w:rsidRPr="00AB5FED">
        <w:t xml:space="preserve"> call request towards the MCPTT server. The </w:t>
      </w:r>
      <w:r>
        <w:t xml:space="preserve">IWF </w:t>
      </w:r>
      <w:r>
        <w:rPr>
          <w:bCs/>
          <w:lang w:val="en-IN"/>
        </w:rPr>
        <w:t>first-to-answer</w:t>
      </w:r>
      <w:r w:rsidRPr="00841BAD">
        <w:rPr>
          <w:bCs/>
          <w:lang w:val="en-IN"/>
        </w:rPr>
        <w:t xml:space="preserve"> </w:t>
      </w:r>
      <w:r w:rsidRPr="00AB5FED">
        <w:t>call request contains</w:t>
      </w:r>
      <w:r>
        <w:t xml:space="preserve"> the MCPTT ID</w:t>
      </w:r>
      <w:r w:rsidRPr="00AB5FED">
        <w:t xml:space="preserve"> </w:t>
      </w:r>
      <w:r>
        <w:t xml:space="preserve">corresponding to the calling LMR party and called MCPTT party, </w:t>
      </w:r>
      <w:r w:rsidRPr="00AB5FED">
        <w:t>and an SDP offer containing one or more media types</w:t>
      </w:r>
      <w:r>
        <w:t xml:space="preserve">. The called MCPTT party can consist of </w:t>
      </w:r>
      <w:r w:rsidRPr="00C1094C">
        <w:t>a set of potential target recipients represented by their MCPTT IDs, or</w:t>
      </w:r>
      <w:r>
        <w:t xml:space="preserve"> a functional alias. The following parameters are also included that describe the LMR party's choices:</w:t>
      </w:r>
    </w:p>
    <w:p w14:paraId="3354D6FB" w14:textId="77777777" w:rsidR="00C96716" w:rsidRDefault="00C96716" w:rsidP="00C96716">
      <w:pPr>
        <w:pStyle w:val="B2"/>
      </w:pPr>
      <w:r>
        <w:t>-</w:t>
      </w:r>
      <w:r>
        <w:tab/>
        <w:t>the encryption algorithm;</w:t>
      </w:r>
    </w:p>
    <w:p w14:paraId="58C826EF" w14:textId="77777777" w:rsidR="00C96716" w:rsidRDefault="00C96716" w:rsidP="00C96716">
      <w:pPr>
        <w:pStyle w:val="B2"/>
      </w:pPr>
      <w:r>
        <w:t>-</w:t>
      </w:r>
      <w:r>
        <w:tab/>
        <w:t>the encryption mode (encrypted or not);</w:t>
      </w:r>
    </w:p>
    <w:p w14:paraId="118A912B" w14:textId="77777777" w:rsidR="00C96716" w:rsidRDefault="00C96716" w:rsidP="00C96716">
      <w:pPr>
        <w:pStyle w:val="B2"/>
      </w:pPr>
      <w:r>
        <w:t>-</w:t>
      </w:r>
      <w:r>
        <w:tab/>
        <w:t xml:space="preserve">an indication of whether the LMR user </w:t>
      </w:r>
      <w:r w:rsidRPr="00AB5FED">
        <w:t>is requesting the floor</w:t>
      </w:r>
      <w:r>
        <w:t>, and if the LMR user is requesting the floor, and</w:t>
      </w:r>
    </w:p>
    <w:p w14:paraId="0BEFD925" w14:textId="77777777" w:rsidR="00C96716" w:rsidRDefault="00C96716" w:rsidP="00C96716">
      <w:pPr>
        <w:pStyle w:val="B2"/>
      </w:pPr>
      <w:r>
        <w:t>-</w:t>
      </w:r>
      <w:r>
        <w:tab/>
        <w:t>an indication of whether the call is to be full or half duplex (whether to establish floor control).</w:t>
      </w:r>
    </w:p>
    <w:p w14:paraId="0B6A0E9A" w14:textId="77777777" w:rsidR="00C96716" w:rsidRPr="00AB5FED" w:rsidRDefault="00C96716" w:rsidP="00C96716">
      <w:pPr>
        <w:pStyle w:val="B1"/>
      </w:pPr>
      <w:r>
        <w:t>2</w:t>
      </w:r>
      <w:r w:rsidRPr="00AB5FED">
        <w:t>.</w:t>
      </w:r>
      <w:r w:rsidRPr="00AB5FED">
        <w:tab/>
      </w:r>
      <w:r>
        <w:t xml:space="preserve">The </w:t>
      </w:r>
      <w:r w:rsidRPr="00AB5FED">
        <w:t xml:space="preserve">MCPTT server checks whether the MCPTT user at </w:t>
      </w:r>
      <w:r>
        <w:t xml:space="preserve">the </w:t>
      </w:r>
      <w:r w:rsidRPr="00AB5FED">
        <w:t>MCPTT client is authori</w:t>
      </w:r>
      <w:r>
        <w:t>z</w:t>
      </w:r>
      <w:r w:rsidRPr="00AB5FED">
        <w:t xml:space="preserve">ed to </w:t>
      </w:r>
      <w:r>
        <w:t>receive the</w:t>
      </w:r>
      <w:r w:rsidRPr="00AB5FED">
        <w:t xml:space="preserve"> </w:t>
      </w:r>
      <w:r>
        <w:rPr>
          <w:bCs/>
          <w:lang w:val="en-IN"/>
        </w:rPr>
        <w:t>first-to-answer</w:t>
      </w:r>
      <w:r w:rsidRPr="00841BAD">
        <w:rPr>
          <w:bCs/>
          <w:lang w:val="en-IN"/>
        </w:rPr>
        <w:t xml:space="preserve"> </w:t>
      </w:r>
      <w:r w:rsidRPr="00AB5FED">
        <w:t>call.</w:t>
      </w:r>
      <w:r>
        <w:t xml:space="preserve"> The MCPTT server checks whether the provided functional alias of the calling user, if present, can be used and has been activated for the LMR user.</w:t>
      </w:r>
    </w:p>
    <w:p w14:paraId="7EBED939" w14:textId="77777777" w:rsidR="00C96716" w:rsidRDefault="00C96716" w:rsidP="00C96716">
      <w:pPr>
        <w:pStyle w:val="B1"/>
      </w:pPr>
      <w:r>
        <w:t>3</w:t>
      </w:r>
      <w:r w:rsidRPr="00AB5FED">
        <w:t>.</w:t>
      </w:r>
      <w:r w:rsidRPr="00AB5FED">
        <w:tab/>
        <w:t>If authori</w:t>
      </w:r>
      <w:r>
        <w:t>z</w:t>
      </w:r>
      <w:r w:rsidRPr="00AB5FED">
        <w:t xml:space="preserve">ed, </w:t>
      </w:r>
      <w:r>
        <w:t xml:space="preserve">the </w:t>
      </w:r>
      <w:r w:rsidRPr="00AB5FED">
        <w:t xml:space="preserve">MCPTT server sends the </w:t>
      </w:r>
      <w:r>
        <w:t>MCPTT</w:t>
      </w:r>
      <w:r w:rsidRPr="00246CC6">
        <w:t xml:space="preserve"> </w:t>
      </w:r>
      <w:r>
        <w:rPr>
          <w:bCs/>
          <w:lang w:val="en-IN"/>
        </w:rPr>
        <w:t>first-to-answer</w:t>
      </w:r>
      <w:r w:rsidRPr="00AB5FED">
        <w:t xml:space="preserve"> call request towards the </w:t>
      </w:r>
      <w:r>
        <w:t>MCPTT client, including the original parameters and offering</w:t>
      </w:r>
      <w:r w:rsidRPr="000B246F">
        <w:t xml:space="preserve"> the same media types or a subset of the media types contained in the initial received request</w:t>
      </w:r>
      <w:r>
        <w:t xml:space="preserve"> as per 3GPP TS 23.379 [7]</w:t>
      </w:r>
      <w:r w:rsidRPr="00AB5FED">
        <w:t>.</w:t>
      </w:r>
    </w:p>
    <w:p w14:paraId="7AA05125" w14:textId="77777777" w:rsidR="00C96716" w:rsidRPr="00AB5FED" w:rsidRDefault="00C96716" w:rsidP="00C96716">
      <w:pPr>
        <w:pStyle w:val="B1"/>
      </w:pPr>
      <w:r>
        <w:t>4.</w:t>
      </w:r>
      <w:r>
        <w:tab/>
        <w:t>The MCPTT client sends an MCPTT</w:t>
      </w:r>
      <w:r w:rsidRPr="00246CC6">
        <w:t xml:space="preserve"> </w:t>
      </w:r>
      <w:r>
        <w:rPr>
          <w:bCs/>
          <w:lang w:val="en-IN"/>
        </w:rPr>
        <w:t>first-to-answer</w:t>
      </w:r>
      <w:r>
        <w:t xml:space="preserve"> call response to the MCPTT server, indicating that the MCPTT client does support one of the requested media types. The response indicates success or failure. If the indication is failure, the response may include one or more alternatives to the parameter values contained in step 3</w:t>
      </w:r>
      <w:r w:rsidRPr="00AB5FED">
        <w:t>.</w:t>
      </w:r>
    </w:p>
    <w:p w14:paraId="7355F8F1" w14:textId="77777777" w:rsidR="00C96716" w:rsidRDefault="00C96716" w:rsidP="00C96716">
      <w:pPr>
        <w:pStyle w:val="B1"/>
      </w:pPr>
      <w:r>
        <w:t>5</w:t>
      </w:r>
      <w:r w:rsidRPr="00AB5FED">
        <w:t>.</w:t>
      </w:r>
      <w:r w:rsidRPr="00AB5FED">
        <w:tab/>
      </w:r>
      <w:r>
        <w:t xml:space="preserve">The </w:t>
      </w:r>
      <w:r w:rsidRPr="00AB5FED">
        <w:t xml:space="preserve">MCPTT server </w:t>
      </w:r>
      <w:r>
        <w:t xml:space="preserve">sends the IWF </w:t>
      </w:r>
      <w:r>
        <w:rPr>
          <w:bCs/>
          <w:lang w:val="en-IN"/>
        </w:rPr>
        <w:t>first-to-answer</w:t>
      </w:r>
      <w:r>
        <w:t xml:space="preserve"> call response to the IWF</w:t>
      </w:r>
      <w:r w:rsidRPr="002953FD">
        <w:t xml:space="preserve"> </w:t>
      </w:r>
      <w:r>
        <w:t>offering the same media type as that sent in step 4. If the parameters returned are not acceptable to the IWF, then the call fails. If the parameters returned in the IWF private call response are different but acceptable to the IWF, then the IWF can send a new IWF private call request with the new parameters starting with step 1, which is to essentially restart the call. If there is no change of parameter, then the call proceeds to step 6.</w:t>
      </w:r>
    </w:p>
    <w:p w14:paraId="443C232C" w14:textId="77777777" w:rsidR="00C96716" w:rsidRPr="00641C46" w:rsidRDefault="00C96716" w:rsidP="00C96716">
      <w:pPr>
        <w:pStyle w:val="B1"/>
      </w:pPr>
      <w:r>
        <w:t>6</w:t>
      </w:r>
      <w:r w:rsidRPr="00AB5FED">
        <w:t>.</w:t>
      </w:r>
      <w:r w:rsidRPr="00AB5FED">
        <w:tab/>
      </w:r>
      <w:r>
        <w:t xml:space="preserve">The </w:t>
      </w:r>
      <w:r w:rsidRPr="00AB5FED">
        <w:t xml:space="preserve">MCPTT client </w:t>
      </w:r>
      <w:r>
        <w:t>has</w:t>
      </w:r>
      <w:r w:rsidRPr="00AB5FED">
        <w:t xml:space="preserve"> successfully established media plane for communication </w:t>
      </w:r>
      <w:r>
        <w:t xml:space="preserve">to the IWF </w:t>
      </w:r>
      <w:r w:rsidRPr="00AB5FED">
        <w:t xml:space="preserve">and either </w:t>
      </w:r>
      <w:r>
        <w:t>end</w:t>
      </w:r>
      <w:r w:rsidRPr="00AB5FED">
        <w:t xml:space="preserve"> can transmit media.</w:t>
      </w:r>
      <w:r>
        <w:t xml:space="preserve"> The MCPTT system initiating the call is responsible of granting the floor, solving competing floor requests and issuing floor revoked indications.</w:t>
      </w:r>
    </w:p>
    <w:p w14:paraId="521E1EEF" w14:textId="77777777" w:rsidR="00C96716" w:rsidRPr="00917181" w:rsidRDefault="00C96716" w:rsidP="00C96716">
      <w:pPr>
        <w:pStyle w:val="Heading2"/>
        <w:rPr>
          <w:lang w:eastAsia="zh-CN"/>
        </w:rPr>
      </w:pPr>
      <w:bookmarkStart w:id="776" w:name="_Toc83207078"/>
      <w:bookmarkStart w:id="777" w:name="_Toc185842489"/>
      <w:r>
        <w:rPr>
          <w:lang w:eastAsia="zh-CN"/>
        </w:rPr>
        <w:t>10.16</w:t>
      </w:r>
      <w:r w:rsidRPr="00917181">
        <w:tab/>
        <w:t>Enhanced status</w:t>
      </w:r>
      <w:bookmarkEnd w:id="776"/>
      <w:bookmarkEnd w:id="777"/>
    </w:p>
    <w:p w14:paraId="68958965" w14:textId="77777777" w:rsidR="00C96716" w:rsidRPr="00917181" w:rsidRDefault="00C96716" w:rsidP="00C96716">
      <w:pPr>
        <w:pStyle w:val="Heading3"/>
      </w:pPr>
      <w:bookmarkStart w:id="778" w:name="_Toc83207079"/>
      <w:bookmarkStart w:id="779" w:name="_Toc185842490"/>
      <w:r>
        <w:rPr>
          <w:lang w:eastAsia="zh-CN"/>
        </w:rPr>
        <w:t>10</w:t>
      </w:r>
      <w:r w:rsidRPr="00917181">
        <w:t>.</w:t>
      </w:r>
      <w:r>
        <w:rPr>
          <w:lang w:eastAsia="zh-CN"/>
        </w:rPr>
        <w:t>16</w:t>
      </w:r>
      <w:r w:rsidRPr="00917181">
        <w:t>.1</w:t>
      </w:r>
      <w:r w:rsidRPr="00917181">
        <w:tab/>
        <w:t>General</w:t>
      </w:r>
      <w:bookmarkEnd w:id="778"/>
      <w:bookmarkEnd w:id="779"/>
    </w:p>
    <w:p w14:paraId="4BC4C7F9" w14:textId="77777777" w:rsidR="00C96716" w:rsidRDefault="00C96716" w:rsidP="00C96716">
      <w:r>
        <w:t>3GPP TS 23.282 [6] clause 7.9</w:t>
      </w:r>
      <w:r w:rsidRPr="002E0032">
        <w:t xml:space="preserve"> describes a high-level procedure to provide </w:t>
      </w:r>
      <w:r>
        <w:t xml:space="preserve">enhanced status information </w:t>
      </w:r>
      <w:r w:rsidRPr="002E0032">
        <w:t>to all the receiving MC</w:t>
      </w:r>
      <w:r>
        <w:t>Data</w:t>
      </w:r>
      <w:r w:rsidRPr="002E0032">
        <w:t xml:space="preserve"> users.</w:t>
      </w:r>
    </w:p>
    <w:p w14:paraId="573884F4" w14:textId="77777777" w:rsidR="00C96716" w:rsidRPr="00917181" w:rsidRDefault="00C96716" w:rsidP="00C96716">
      <w:pPr>
        <w:pStyle w:val="Heading3"/>
        <w:rPr>
          <w:lang w:eastAsia="zh-CN"/>
        </w:rPr>
      </w:pPr>
      <w:bookmarkStart w:id="780" w:name="_Toc83207080"/>
      <w:bookmarkStart w:id="781" w:name="_Toc185842491"/>
      <w:r>
        <w:rPr>
          <w:lang w:eastAsia="zh-CN"/>
        </w:rPr>
        <w:t>10</w:t>
      </w:r>
      <w:r w:rsidRPr="00917181">
        <w:rPr>
          <w:lang w:eastAsia="zh-CN"/>
        </w:rPr>
        <w:t>.</w:t>
      </w:r>
      <w:r>
        <w:rPr>
          <w:lang w:eastAsia="zh-CN"/>
        </w:rPr>
        <w:t>16</w:t>
      </w:r>
      <w:r w:rsidRPr="00917181">
        <w:rPr>
          <w:lang w:eastAsia="zh-CN"/>
        </w:rPr>
        <w:t>.2</w:t>
      </w:r>
      <w:r w:rsidRPr="00917181">
        <w:rPr>
          <w:lang w:eastAsia="zh-CN"/>
        </w:rPr>
        <w:tab/>
        <w:t>Preset values for enhanced status</w:t>
      </w:r>
      <w:bookmarkEnd w:id="780"/>
      <w:bookmarkEnd w:id="781"/>
    </w:p>
    <w:p w14:paraId="2E517B41" w14:textId="77777777" w:rsidR="00C96716" w:rsidRPr="00917181" w:rsidRDefault="00C96716" w:rsidP="00C96716">
      <w:pPr>
        <w:rPr>
          <w:lang w:eastAsia="zh-CN"/>
        </w:rPr>
      </w:pPr>
      <w:r>
        <w:rPr>
          <w:lang w:eastAsia="zh-CN"/>
        </w:rPr>
        <w:t xml:space="preserve">The configuration of preset values into the group configuration data is described in </w:t>
      </w:r>
      <w:r w:rsidRPr="00816BD9">
        <w:rPr>
          <w:lang w:eastAsia="zh-CN"/>
        </w:rPr>
        <w:t>3GPP</w:t>
      </w:r>
      <w:r>
        <w:rPr>
          <w:lang w:eastAsia="zh-CN"/>
        </w:rPr>
        <w:t> </w:t>
      </w:r>
      <w:r w:rsidRPr="00816BD9">
        <w:rPr>
          <w:lang w:eastAsia="zh-CN"/>
        </w:rPr>
        <w:t>TS 23</w:t>
      </w:r>
      <w:r>
        <w:rPr>
          <w:lang w:eastAsia="zh-CN"/>
        </w:rPr>
        <w:t> </w:t>
      </w:r>
      <w:r w:rsidRPr="00816BD9">
        <w:rPr>
          <w:lang w:eastAsia="zh-CN"/>
        </w:rPr>
        <w:t>282</w:t>
      </w:r>
      <w:r>
        <w:rPr>
          <w:lang w:eastAsia="zh-CN"/>
        </w:rPr>
        <w:t> </w:t>
      </w:r>
      <w:r w:rsidRPr="00816BD9">
        <w:rPr>
          <w:lang w:eastAsia="zh-CN"/>
        </w:rPr>
        <w:t>[6] clause</w:t>
      </w:r>
      <w:r>
        <w:rPr>
          <w:lang w:eastAsia="zh-CN"/>
        </w:rPr>
        <w:t> </w:t>
      </w:r>
      <w:r w:rsidRPr="00816BD9">
        <w:rPr>
          <w:lang w:eastAsia="zh-CN"/>
        </w:rPr>
        <w:t>7.9</w:t>
      </w:r>
      <w:r>
        <w:rPr>
          <w:lang w:eastAsia="zh-CN"/>
        </w:rPr>
        <w:t>.2.</w:t>
      </w:r>
    </w:p>
    <w:p w14:paraId="06F234B3" w14:textId="77777777" w:rsidR="00C96716" w:rsidRPr="00917181" w:rsidRDefault="00C96716" w:rsidP="00C96716">
      <w:pPr>
        <w:pStyle w:val="Heading3"/>
        <w:rPr>
          <w:lang w:eastAsia="zh-CN"/>
        </w:rPr>
      </w:pPr>
      <w:bookmarkStart w:id="782" w:name="_Toc83207081"/>
      <w:bookmarkStart w:id="783" w:name="_Toc185842492"/>
      <w:r>
        <w:rPr>
          <w:lang w:eastAsia="zh-CN"/>
        </w:rPr>
        <w:t>10</w:t>
      </w:r>
      <w:r w:rsidRPr="00917181">
        <w:rPr>
          <w:lang w:eastAsia="zh-CN"/>
        </w:rPr>
        <w:t>.</w:t>
      </w:r>
      <w:r>
        <w:rPr>
          <w:lang w:eastAsia="zh-CN"/>
        </w:rPr>
        <w:t>16</w:t>
      </w:r>
      <w:r w:rsidRPr="00917181">
        <w:rPr>
          <w:lang w:eastAsia="zh-CN"/>
        </w:rPr>
        <w:t>.3</w:t>
      </w:r>
      <w:r w:rsidRPr="00917181">
        <w:rPr>
          <w:lang w:eastAsia="zh-CN"/>
        </w:rPr>
        <w:tab/>
        <w:t>Enhanced status for on-network</w:t>
      </w:r>
      <w:bookmarkEnd w:id="782"/>
      <w:bookmarkEnd w:id="783"/>
    </w:p>
    <w:p w14:paraId="14DC6077" w14:textId="77777777" w:rsidR="00C96716" w:rsidRDefault="00C96716" w:rsidP="00C96716">
      <w:pPr>
        <w:pStyle w:val="Heading4"/>
        <w:rPr>
          <w:lang w:eastAsia="zh-CN"/>
        </w:rPr>
      </w:pPr>
      <w:bookmarkStart w:id="784" w:name="_Toc83207082"/>
      <w:bookmarkStart w:id="785" w:name="_Toc185842493"/>
      <w:r>
        <w:rPr>
          <w:lang w:eastAsia="zh-CN"/>
        </w:rPr>
        <w:t>10.16.3.1</w:t>
      </w:r>
      <w:r>
        <w:rPr>
          <w:lang w:eastAsia="zh-CN"/>
        </w:rPr>
        <w:tab/>
        <w:t>Procedure (MCData to IWF)</w:t>
      </w:r>
      <w:bookmarkEnd w:id="785"/>
    </w:p>
    <w:p w14:paraId="656D79DD" w14:textId="77777777" w:rsidR="00C96716" w:rsidRDefault="00C96716" w:rsidP="00C96716">
      <w:pPr>
        <w:rPr>
          <w:lang w:eastAsia="zh-CN"/>
        </w:rPr>
      </w:pPr>
      <w:r w:rsidRPr="00B717C2">
        <w:rPr>
          <w:lang w:eastAsia="zh-CN"/>
        </w:rPr>
        <w:t>The procedure for an MCData user requesting to s</w:t>
      </w:r>
      <w:r>
        <w:rPr>
          <w:lang w:eastAsia="zh-CN"/>
        </w:rPr>
        <w:t xml:space="preserve">hare enhanced status </w:t>
      </w:r>
      <w:r w:rsidRPr="00B717C2">
        <w:rPr>
          <w:lang w:eastAsia="zh-CN"/>
        </w:rPr>
        <w:t>to an MCData group is as specified in 3GPP</w:t>
      </w:r>
      <w:r>
        <w:rPr>
          <w:lang w:eastAsia="zh-CN"/>
        </w:rPr>
        <w:t> </w:t>
      </w:r>
      <w:r w:rsidRPr="00B717C2">
        <w:rPr>
          <w:lang w:eastAsia="zh-CN"/>
        </w:rPr>
        <w:t>TS</w:t>
      </w:r>
      <w:r>
        <w:rPr>
          <w:lang w:eastAsia="zh-CN"/>
        </w:rPr>
        <w:t> </w:t>
      </w:r>
      <w:r w:rsidRPr="00B717C2">
        <w:rPr>
          <w:lang w:eastAsia="zh-CN"/>
        </w:rPr>
        <w:t>23.282</w:t>
      </w:r>
      <w:r>
        <w:rPr>
          <w:lang w:eastAsia="zh-CN"/>
        </w:rPr>
        <w:t> </w:t>
      </w:r>
      <w:r w:rsidRPr="00B717C2">
        <w:rPr>
          <w:lang w:eastAsia="zh-CN"/>
        </w:rPr>
        <w:t>[6] clause</w:t>
      </w:r>
      <w:r>
        <w:rPr>
          <w:lang w:eastAsia="zh-CN"/>
        </w:rPr>
        <w:t> </w:t>
      </w:r>
      <w:r w:rsidRPr="00B717C2">
        <w:rPr>
          <w:lang w:eastAsia="zh-CN"/>
        </w:rPr>
        <w:t>7.</w:t>
      </w:r>
      <w:r>
        <w:rPr>
          <w:lang w:eastAsia="zh-CN"/>
        </w:rPr>
        <w:t>9.3</w:t>
      </w:r>
      <w:r w:rsidRPr="00B717C2">
        <w:rPr>
          <w:lang w:eastAsia="zh-CN"/>
        </w:rPr>
        <w:t xml:space="preserve"> for the </w:t>
      </w:r>
      <w:r>
        <w:rPr>
          <w:lang w:eastAsia="zh-CN"/>
        </w:rPr>
        <w:t xml:space="preserve">enhanced status for on-network use; one or more users using MCData clients 2-n may be LMR users behind an IWF that has affiliated </w:t>
      </w:r>
      <w:r w:rsidRPr="00B717C2">
        <w:rPr>
          <w:lang w:eastAsia="zh-CN"/>
        </w:rPr>
        <w:t>to the MCData group (see clause</w:t>
      </w:r>
      <w:r>
        <w:rPr>
          <w:lang w:eastAsia="zh-CN"/>
        </w:rPr>
        <w:t> </w:t>
      </w:r>
      <w:r w:rsidRPr="00B717C2">
        <w:rPr>
          <w:lang w:eastAsia="zh-CN"/>
        </w:rPr>
        <w:t>10.1.2 of the present document). The IWF behaves as a peer MCData server.</w:t>
      </w:r>
    </w:p>
    <w:p w14:paraId="33E8FBD0" w14:textId="77777777" w:rsidR="00C96716" w:rsidRDefault="00C96716" w:rsidP="00C96716">
      <w:pPr>
        <w:pStyle w:val="Heading4"/>
        <w:rPr>
          <w:lang w:eastAsia="zh-CN"/>
        </w:rPr>
      </w:pPr>
      <w:bookmarkStart w:id="786" w:name="_Toc185842494"/>
      <w:r>
        <w:rPr>
          <w:lang w:eastAsia="zh-CN"/>
        </w:rPr>
        <w:lastRenderedPageBreak/>
        <w:t>10.16.3.2</w:t>
      </w:r>
      <w:r>
        <w:rPr>
          <w:lang w:eastAsia="zh-CN"/>
        </w:rPr>
        <w:tab/>
        <w:t>Procedure (IWF to MCData)</w:t>
      </w:r>
      <w:bookmarkEnd w:id="786"/>
    </w:p>
    <w:p w14:paraId="0C111CF4" w14:textId="77777777" w:rsidR="00C96716" w:rsidRPr="005D0668" w:rsidRDefault="00C96716" w:rsidP="00C96716">
      <w:r w:rsidRPr="00F855F5">
        <w:rPr>
          <w:noProof/>
          <w:lang w:val="en-US"/>
        </w:rPr>
        <w:t>The procedure for an</w:t>
      </w:r>
      <w:r>
        <w:rPr>
          <w:noProof/>
          <w:lang w:val="en-US"/>
        </w:rPr>
        <w:t xml:space="preserve"> IWF </w:t>
      </w:r>
      <w:r w:rsidRPr="0084064F">
        <w:rPr>
          <w:noProof/>
          <w:lang w:val="en-US"/>
        </w:rPr>
        <w:t>requesting</w:t>
      </w:r>
      <w:r>
        <w:rPr>
          <w:noProof/>
          <w:lang w:val="en-US"/>
        </w:rPr>
        <w:t>, on behalf of an LMR user,</w:t>
      </w:r>
      <w:r w:rsidRPr="0084064F">
        <w:rPr>
          <w:noProof/>
          <w:lang w:val="en-US"/>
        </w:rPr>
        <w:t xml:space="preserve"> to</w:t>
      </w:r>
      <w:r>
        <w:rPr>
          <w:noProof/>
          <w:lang w:val="en-US"/>
        </w:rPr>
        <w:t xml:space="preserve"> share enhanced status to </w:t>
      </w:r>
      <w:r w:rsidRPr="00F855F5">
        <w:rPr>
          <w:noProof/>
          <w:lang w:val="en-US"/>
        </w:rPr>
        <w:t xml:space="preserve">an </w:t>
      </w:r>
      <w:r w:rsidRPr="0084064F">
        <w:rPr>
          <w:noProof/>
          <w:lang w:val="en-US"/>
        </w:rPr>
        <w:t>MCData</w:t>
      </w:r>
      <w:r>
        <w:rPr>
          <w:noProof/>
          <w:lang w:val="en-US"/>
        </w:rPr>
        <w:t> </w:t>
      </w:r>
      <w:r w:rsidRPr="00F855F5">
        <w:rPr>
          <w:noProof/>
          <w:lang w:val="en-US"/>
        </w:rPr>
        <w:t>grou</w:t>
      </w:r>
      <w:r w:rsidRPr="0084064F">
        <w:rPr>
          <w:noProof/>
          <w:lang w:val="en-US"/>
        </w:rPr>
        <w:t>p i</w:t>
      </w:r>
      <w:r>
        <w:rPr>
          <w:noProof/>
          <w:lang w:val="en-US"/>
        </w:rPr>
        <w:t>s as specified in 3GPP TS 23.282 [6</w:t>
      </w:r>
      <w:r w:rsidRPr="00F855F5">
        <w:rPr>
          <w:noProof/>
          <w:lang w:val="en-US"/>
        </w:rPr>
        <w:t xml:space="preserve">] </w:t>
      </w:r>
      <w:r w:rsidRPr="0084064F">
        <w:rPr>
          <w:noProof/>
          <w:lang w:val="en-US"/>
        </w:rPr>
        <w:t>sub</w:t>
      </w:r>
      <w:r w:rsidRPr="00F855F5">
        <w:rPr>
          <w:noProof/>
          <w:lang w:val="en-US"/>
        </w:rPr>
        <w:t>clause 7.</w:t>
      </w:r>
      <w:r>
        <w:rPr>
          <w:noProof/>
          <w:lang w:val="en-US"/>
        </w:rPr>
        <w:t>9.3</w:t>
      </w:r>
      <w:r w:rsidRPr="00F855F5">
        <w:rPr>
          <w:noProof/>
          <w:lang w:val="en-US"/>
        </w:rPr>
        <w:t xml:space="preserve"> for the </w:t>
      </w:r>
      <w:r>
        <w:rPr>
          <w:lang w:eastAsia="zh-CN"/>
        </w:rPr>
        <w:t>enhanced status for on-network</w:t>
      </w:r>
      <w:r w:rsidRPr="00F855F5">
        <w:rPr>
          <w:noProof/>
          <w:lang w:val="en-US"/>
        </w:rPr>
        <w:t xml:space="preserve"> </w:t>
      </w:r>
      <w:r>
        <w:rPr>
          <w:noProof/>
          <w:lang w:val="en-US"/>
        </w:rPr>
        <w:t xml:space="preserve">use, </w:t>
      </w:r>
      <w:r w:rsidRPr="00BE376B">
        <w:rPr>
          <w:noProof/>
          <w:lang w:val="en-US"/>
        </w:rPr>
        <w:t xml:space="preserve">with the exception that MCData client 1 is located behind </w:t>
      </w:r>
      <w:r w:rsidRPr="0084064F">
        <w:rPr>
          <w:noProof/>
          <w:lang w:val="en-US"/>
        </w:rPr>
        <w:t>an</w:t>
      </w:r>
      <w:r w:rsidRPr="00F855F5">
        <w:rPr>
          <w:noProof/>
          <w:lang w:val="en-US"/>
        </w:rPr>
        <w:t xml:space="preserve"> IWF and</w:t>
      </w:r>
      <w:r w:rsidRPr="00AF7773">
        <w:rPr>
          <w:noProof/>
          <w:lang w:val="en-US"/>
        </w:rPr>
        <w:t xml:space="preserve"> </w:t>
      </w:r>
      <w:r w:rsidRPr="0084064F">
        <w:rPr>
          <w:noProof/>
          <w:lang w:val="en-US"/>
        </w:rPr>
        <w:t>one or more of the MCData clients</w:t>
      </w:r>
      <w:r>
        <w:rPr>
          <w:noProof/>
          <w:lang w:val="en-US"/>
        </w:rPr>
        <w:t> </w:t>
      </w:r>
      <w:r w:rsidRPr="0084064F">
        <w:rPr>
          <w:noProof/>
          <w:lang w:val="en-US"/>
        </w:rPr>
        <w:t xml:space="preserve">2 to n </w:t>
      </w:r>
      <w:r>
        <w:rPr>
          <w:noProof/>
          <w:lang w:val="en-US"/>
        </w:rPr>
        <w:t xml:space="preserve">can </w:t>
      </w:r>
      <w:r w:rsidRPr="0084064F">
        <w:rPr>
          <w:noProof/>
          <w:lang w:val="en-US"/>
        </w:rPr>
        <w:t>be behind IWFs that have affiliated to the MCData group</w:t>
      </w:r>
      <w:r w:rsidRPr="00F855F5">
        <w:rPr>
          <w:noProof/>
          <w:lang w:val="en-US"/>
        </w:rPr>
        <w:t xml:space="preserve"> </w:t>
      </w:r>
      <w:r w:rsidRPr="0084064F">
        <w:rPr>
          <w:noProof/>
          <w:lang w:val="en-US"/>
        </w:rPr>
        <w:t xml:space="preserve">(see </w:t>
      </w:r>
      <w:r w:rsidRPr="00F855F5">
        <w:rPr>
          <w:noProof/>
          <w:lang w:val="en-US"/>
        </w:rPr>
        <w:t>clause</w:t>
      </w:r>
      <w:r>
        <w:rPr>
          <w:noProof/>
          <w:lang w:val="en-US"/>
        </w:rPr>
        <w:t> </w:t>
      </w:r>
      <w:r w:rsidRPr="0084064F">
        <w:rPr>
          <w:noProof/>
          <w:lang w:val="en-US"/>
        </w:rPr>
        <w:t>10.1.2 of the present document)</w:t>
      </w:r>
      <w:r w:rsidRPr="00F855F5">
        <w:rPr>
          <w:noProof/>
          <w:lang w:val="en-US"/>
        </w:rPr>
        <w:t xml:space="preserve">. </w:t>
      </w:r>
      <w:r w:rsidRPr="0084064F">
        <w:rPr>
          <w:lang w:val="en-US"/>
        </w:rPr>
        <w:t>The IWF behaves as a peer MCData server to other MCData servers.</w:t>
      </w:r>
      <w:bookmarkEnd w:id="784"/>
    </w:p>
    <w:p w14:paraId="7453730A" w14:textId="77777777" w:rsidR="004A3B46" w:rsidRPr="00046DC6" w:rsidRDefault="004A3B46" w:rsidP="004A3B46">
      <w:pPr>
        <w:pStyle w:val="Heading2"/>
      </w:pPr>
      <w:bookmarkStart w:id="787" w:name="historyclause"/>
      <w:bookmarkStart w:id="788" w:name="_Toc185842495"/>
      <w:r w:rsidRPr="00046DC6">
        <w:t>10.</w:t>
      </w:r>
      <w:r>
        <w:t>17</w:t>
      </w:r>
      <w:r w:rsidRPr="00046DC6">
        <w:tab/>
        <w:t>Ad hoc group call</w:t>
      </w:r>
      <w:bookmarkEnd w:id="788"/>
    </w:p>
    <w:p w14:paraId="40713920" w14:textId="77777777" w:rsidR="004A3B46" w:rsidRPr="00046DC6" w:rsidRDefault="004A3B46" w:rsidP="004A3B46">
      <w:pPr>
        <w:pStyle w:val="Heading3"/>
        <w:rPr>
          <w:lang w:eastAsia="zh-CN"/>
        </w:rPr>
      </w:pPr>
      <w:bookmarkStart w:id="789" w:name="_Toc185842496"/>
      <w:r w:rsidRPr="00046DC6">
        <w:rPr>
          <w:lang w:eastAsia="zh-CN"/>
        </w:rPr>
        <w:t>10.</w:t>
      </w:r>
      <w:r>
        <w:rPr>
          <w:lang w:eastAsia="zh-CN"/>
        </w:rPr>
        <w:t>17</w:t>
      </w:r>
      <w:r w:rsidRPr="00046DC6">
        <w:rPr>
          <w:lang w:eastAsia="zh-CN"/>
        </w:rPr>
        <w:t>.1</w:t>
      </w:r>
      <w:r w:rsidRPr="00046DC6">
        <w:rPr>
          <w:lang w:eastAsia="zh-CN"/>
        </w:rPr>
        <w:tab/>
        <w:t>General</w:t>
      </w:r>
      <w:bookmarkEnd w:id="789"/>
    </w:p>
    <w:p w14:paraId="52A94914" w14:textId="77777777" w:rsidR="004A3B46" w:rsidRPr="00046DC6" w:rsidRDefault="004A3B46" w:rsidP="004A3B46">
      <w:pPr>
        <w:rPr>
          <w:lang w:eastAsia="zh-CN"/>
        </w:rPr>
      </w:pPr>
      <w:r w:rsidRPr="00046DC6">
        <w:t>The following clauses define information flows and signal</w:t>
      </w:r>
      <w:r>
        <w:t>l</w:t>
      </w:r>
      <w:r w:rsidRPr="00046DC6">
        <w:t xml:space="preserve">ing procedures for ad </w:t>
      </w:r>
      <w:r w:rsidRPr="00C73A19">
        <w:t>hoc group calls, where the</w:t>
      </w:r>
      <w:r w:rsidRPr="00C73A19">
        <w:rPr>
          <w:lang w:eastAsia="zh-CN"/>
        </w:rPr>
        <w:t xml:space="preserve"> ad hoc group call is established </w:t>
      </w:r>
      <w:r>
        <w:rPr>
          <w:lang w:eastAsia="zh-CN"/>
        </w:rPr>
        <w:t>based on criteria</w:t>
      </w:r>
      <w:r w:rsidRPr="00C73A19">
        <w:rPr>
          <w:lang w:eastAsia="zh-CN"/>
        </w:rPr>
        <w:t xml:space="preserve"> </w:t>
      </w:r>
      <w:r>
        <w:rPr>
          <w:lang w:eastAsia="zh-CN"/>
        </w:rPr>
        <w:t xml:space="preserve">or based on a list of participants </w:t>
      </w:r>
      <w:r w:rsidRPr="00C73A19">
        <w:rPr>
          <w:lang w:eastAsia="zh-CN"/>
        </w:rPr>
        <w:t xml:space="preserve">provided by the call initiator. The MCPTT server </w:t>
      </w:r>
      <w:r>
        <w:rPr>
          <w:lang w:eastAsia="zh-CN"/>
        </w:rPr>
        <w:t xml:space="preserve">determines the list of users. The list consists of MCPTT users and one LMR user that is representing a group in LMR system (GSM-R) Then the MCPTT server </w:t>
      </w:r>
      <w:r w:rsidRPr="00C73A19">
        <w:rPr>
          <w:lang w:eastAsia="zh-CN"/>
        </w:rPr>
        <w:t xml:space="preserve">acts as the call control server and individually calls each </w:t>
      </w:r>
      <w:r>
        <w:rPr>
          <w:lang w:eastAsia="zh-CN"/>
        </w:rPr>
        <w:t>MCPTT</w:t>
      </w:r>
      <w:r w:rsidRPr="00C73A19">
        <w:rPr>
          <w:lang w:eastAsia="zh-CN"/>
        </w:rPr>
        <w:t xml:space="preserve"> user </w:t>
      </w:r>
      <w:r>
        <w:rPr>
          <w:lang w:eastAsia="zh-CN"/>
        </w:rPr>
        <w:t>that</w:t>
      </w:r>
      <w:r w:rsidRPr="00C73A19">
        <w:rPr>
          <w:lang w:eastAsia="zh-CN"/>
        </w:rPr>
        <w:t xml:space="preserve"> </w:t>
      </w:r>
      <w:r>
        <w:rPr>
          <w:lang w:eastAsia="zh-CN"/>
        </w:rPr>
        <w:t>the specific LMR user via the</w:t>
      </w:r>
      <w:r w:rsidRPr="00C73A19">
        <w:rPr>
          <w:lang w:eastAsia="zh-CN"/>
        </w:rPr>
        <w:t xml:space="preserve"> IWF</w:t>
      </w:r>
      <w:r w:rsidRPr="00C73A19">
        <w:t>.</w:t>
      </w:r>
    </w:p>
    <w:p w14:paraId="436576E8" w14:textId="77777777" w:rsidR="004A3B46" w:rsidRPr="00046DC6" w:rsidRDefault="004A3B46" w:rsidP="004A3B46">
      <w:pPr>
        <w:pStyle w:val="Heading3"/>
        <w:rPr>
          <w:lang w:eastAsia="zh-CN"/>
        </w:rPr>
      </w:pPr>
      <w:bookmarkStart w:id="790" w:name="_Toc185842497"/>
      <w:r w:rsidRPr="00046DC6">
        <w:rPr>
          <w:lang w:eastAsia="zh-CN"/>
        </w:rPr>
        <w:t>10.</w:t>
      </w:r>
      <w:r>
        <w:rPr>
          <w:lang w:eastAsia="zh-CN"/>
        </w:rPr>
        <w:t>17</w:t>
      </w:r>
      <w:r w:rsidRPr="00046DC6">
        <w:rPr>
          <w:lang w:eastAsia="zh-CN"/>
        </w:rPr>
        <w:t>.2</w:t>
      </w:r>
      <w:r w:rsidRPr="00046DC6">
        <w:rPr>
          <w:lang w:eastAsia="zh-CN"/>
        </w:rPr>
        <w:tab/>
        <w:t>Information flows for ad hoc group call</w:t>
      </w:r>
      <w:bookmarkEnd w:id="790"/>
      <w:r w:rsidRPr="00046DC6">
        <w:rPr>
          <w:lang w:eastAsia="zh-CN"/>
        </w:rPr>
        <w:t xml:space="preserve"> </w:t>
      </w:r>
    </w:p>
    <w:p w14:paraId="268F78AD" w14:textId="77777777" w:rsidR="004A3B46" w:rsidRPr="00046DC6" w:rsidRDefault="004A3B46" w:rsidP="004A3B46">
      <w:pPr>
        <w:pStyle w:val="Heading4"/>
      </w:pPr>
      <w:bookmarkStart w:id="791" w:name="_Toc185842498"/>
      <w:r w:rsidRPr="00046DC6">
        <w:t>10.</w:t>
      </w:r>
      <w:r>
        <w:t>17</w:t>
      </w:r>
      <w:r w:rsidRPr="00046DC6">
        <w:t>.2.1</w:t>
      </w:r>
      <w:r w:rsidRPr="00046DC6">
        <w:tab/>
        <w:t>General</w:t>
      </w:r>
      <w:bookmarkEnd w:id="791"/>
    </w:p>
    <w:p w14:paraId="691548E1" w14:textId="77777777" w:rsidR="004A3B46" w:rsidRPr="00046DC6" w:rsidRDefault="004A3B46" w:rsidP="004A3B46">
      <w:r w:rsidRPr="00046DC6">
        <w:t>The following clauses define information flows for ad hoc group calls on the IWF-1 interface. Ad hoc group call related information flows on reference points other than IWF-1 are defined in 3GPP TS 23.379 [7].</w:t>
      </w:r>
    </w:p>
    <w:p w14:paraId="7099DD3E" w14:textId="77777777" w:rsidR="004A3B46" w:rsidRPr="00046DC6" w:rsidRDefault="004A3B46" w:rsidP="004A3B46">
      <w:pPr>
        <w:pStyle w:val="Heading4"/>
      </w:pPr>
      <w:bookmarkStart w:id="792" w:name="_Toc185842499"/>
      <w:r w:rsidRPr="00046DC6">
        <w:t>10.</w:t>
      </w:r>
      <w:r>
        <w:t>17</w:t>
      </w:r>
      <w:r w:rsidRPr="00046DC6">
        <w:t>.2.2</w:t>
      </w:r>
      <w:r w:rsidRPr="00046DC6">
        <w:tab/>
        <w:t>IWF ad hoc group call request (MCPTT server – IWF</w:t>
      </w:r>
      <w:r>
        <w:t xml:space="preserve"> and </w:t>
      </w:r>
      <w:r w:rsidRPr="00046DC6">
        <w:t>IWF</w:t>
      </w:r>
      <w:r>
        <w:t xml:space="preserve"> - </w:t>
      </w:r>
      <w:r w:rsidRPr="00046DC6">
        <w:t>MCPTT server)</w:t>
      </w:r>
      <w:bookmarkEnd w:id="792"/>
    </w:p>
    <w:p w14:paraId="59C976E1" w14:textId="77777777" w:rsidR="004A3B46" w:rsidRPr="00046DC6" w:rsidRDefault="004A3B46" w:rsidP="004A3B46">
      <w:pPr>
        <w:rPr>
          <w:rFonts w:eastAsia="DengXian"/>
        </w:rPr>
      </w:pPr>
      <w:r w:rsidRPr="00046DC6">
        <w:rPr>
          <w:rFonts w:eastAsia="DengXian"/>
        </w:rPr>
        <w:t>Table 10.</w:t>
      </w:r>
      <w:r>
        <w:rPr>
          <w:rFonts w:eastAsia="DengXian"/>
        </w:rPr>
        <w:t>17</w:t>
      </w:r>
      <w:r w:rsidRPr="00046DC6">
        <w:rPr>
          <w:rFonts w:eastAsia="DengXian"/>
        </w:rPr>
        <w:t>.2.2-1 describes the information flow IWF ad hoc group call request from the MCPTT server to the IWF</w:t>
      </w:r>
      <w:r>
        <w:rPr>
          <w:rFonts w:eastAsia="DengXian"/>
        </w:rPr>
        <w:t xml:space="preserve"> and from</w:t>
      </w:r>
      <w:r w:rsidRPr="00046DC6">
        <w:rPr>
          <w:rFonts w:eastAsia="DengXian"/>
        </w:rPr>
        <w:t xml:space="preserve"> the</w:t>
      </w:r>
      <w:r>
        <w:rPr>
          <w:rFonts w:eastAsia="DengXian"/>
        </w:rPr>
        <w:t xml:space="preserve"> IWF to the </w:t>
      </w:r>
      <w:r w:rsidRPr="00046DC6">
        <w:rPr>
          <w:rFonts w:eastAsia="DengXian"/>
        </w:rPr>
        <w:t>MCPTT server</w:t>
      </w:r>
      <w:r>
        <w:rPr>
          <w:rFonts w:eastAsia="DengXian"/>
        </w:rPr>
        <w:t>.</w:t>
      </w:r>
    </w:p>
    <w:p w14:paraId="20E26A2F" w14:textId="77777777" w:rsidR="004A3B46" w:rsidRPr="00046DC6" w:rsidRDefault="004A3B46" w:rsidP="004A3B46">
      <w:pPr>
        <w:keepNext/>
        <w:keepLines/>
        <w:spacing w:before="60"/>
        <w:jc w:val="center"/>
        <w:rPr>
          <w:rFonts w:ascii="Arial" w:eastAsia="DengXian" w:hAnsi="Arial" w:cs="Arial"/>
          <w:b/>
        </w:rPr>
      </w:pPr>
      <w:r w:rsidRPr="00046DC6">
        <w:rPr>
          <w:rFonts w:ascii="Arial" w:eastAsia="DengXian" w:hAnsi="Arial" w:cs="Arial"/>
          <w:b/>
        </w:rPr>
        <w:lastRenderedPageBreak/>
        <w:t>Table 10.</w:t>
      </w:r>
      <w:r>
        <w:rPr>
          <w:rFonts w:ascii="Arial" w:eastAsia="DengXian" w:hAnsi="Arial" w:cs="Arial"/>
          <w:b/>
        </w:rPr>
        <w:t>17</w:t>
      </w:r>
      <w:r w:rsidRPr="00046DC6">
        <w:rPr>
          <w:rFonts w:ascii="Arial" w:eastAsia="DengXian" w:hAnsi="Arial" w:cs="Arial"/>
          <w:b/>
        </w:rPr>
        <w:t xml:space="preserve">.2.2-1 </w:t>
      </w:r>
      <w:r w:rsidRPr="00046DC6">
        <w:rPr>
          <w:rFonts w:ascii="Arial" w:eastAsia="DengXian" w:hAnsi="Arial" w:cs="Arial"/>
          <w:b/>
          <w:lang w:eastAsia="zh-CN"/>
        </w:rPr>
        <w:t>IWF</w:t>
      </w:r>
      <w:r w:rsidRPr="00046DC6">
        <w:rPr>
          <w:rFonts w:ascii="Arial" w:eastAsia="DengXian" w:hAnsi="Arial" w:cs="Arial"/>
          <w:b/>
        </w:rPr>
        <w:t xml:space="preserve"> Ad hoc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53595FF5"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105BC0"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CA3F2"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A7AE4" w14:textId="77777777" w:rsidR="004A3B46" w:rsidRPr="00046DC6" w:rsidRDefault="004A3B46" w:rsidP="00915D50">
            <w:pPr>
              <w:pStyle w:val="TAH"/>
              <w:rPr>
                <w:lang w:eastAsia="ja-JP"/>
              </w:rPr>
            </w:pPr>
            <w:r w:rsidRPr="00046DC6">
              <w:t>Description</w:t>
            </w:r>
          </w:p>
        </w:tc>
      </w:tr>
      <w:tr w:rsidR="004A3B46" w:rsidRPr="00046DC6" w14:paraId="06EB2F10"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31FC2"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62294"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95E15"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calling party</w:t>
            </w:r>
          </w:p>
        </w:tc>
      </w:tr>
      <w:tr w:rsidR="004A3B46" w:rsidRPr="00046DC6" w14:paraId="5DCCDCE6"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792DB7"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B8219"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AD0E6" w14:textId="77777777" w:rsidR="004A3B46" w:rsidRPr="00046DC6" w:rsidRDefault="004A3B46" w:rsidP="00915D50">
            <w:pPr>
              <w:pStyle w:val="TAL"/>
            </w:pPr>
            <w:r w:rsidRPr="00046DC6">
              <w:t>The functional alias of the calling party</w:t>
            </w:r>
          </w:p>
        </w:tc>
      </w:tr>
      <w:tr w:rsidR="004A3B46" w:rsidRPr="00046DC6" w14:paraId="6CB57B03"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33920" w14:textId="77777777" w:rsidR="004A3B46" w:rsidRPr="00046DC6" w:rsidRDefault="004A3B46" w:rsidP="00915D50">
            <w:pPr>
              <w:pStyle w:val="TAL"/>
            </w:pPr>
            <w:r w:rsidRPr="00046DC6">
              <w:rPr>
                <w:lang w:eastAsia="zh-CN"/>
              </w:rPr>
              <w:t>MCPTT ad hoc g</w:t>
            </w:r>
            <w:r w:rsidRPr="00046DC6">
              <w:t xml:space="preserve">roup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344BD" w14:textId="77777777" w:rsidR="004A3B46" w:rsidRPr="00046DC6" w:rsidRDefault="004A3B46" w:rsidP="00915D50">
            <w:pPr>
              <w:pStyle w:val="TAL"/>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0BE67" w14:textId="77777777" w:rsidR="004A3B46" w:rsidRPr="00046DC6" w:rsidRDefault="004A3B46" w:rsidP="00915D50">
            <w:pPr>
              <w:pStyle w:val="TAL"/>
            </w:pPr>
            <w:r w:rsidRPr="00046DC6">
              <w:t xml:space="preserve">The </w:t>
            </w:r>
            <w:r w:rsidRPr="00046DC6">
              <w:rPr>
                <w:lang w:eastAsia="zh-CN"/>
              </w:rPr>
              <w:t>MCPTT group ID to be associated with the ad hoc group communication</w:t>
            </w:r>
          </w:p>
        </w:tc>
      </w:tr>
      <w:tr w:rsidR="004A3B46" w:rsidRPr="00046DC6" w14:paraId="1CFB9B2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3D1D33" w14:textId="77777777" w:rsidR="004A3B46" w:rsidRPr="00046DC6" w:rsidRDefault="004A3B46" w:rsidP="00915D50">
            <w:pPr>
              <w:pStyle w:val="TAL"/>
              <w:rPr>
                <w:lang w:eastAsia="zh-CN"/>
              </w:rPr>
            </w:pPr>
            <w:r w:rsidRPr="00046DC6">
              <w:rPr>
                <w:lang w:eastAsia="zh-CN"/>
              </w:rPr>
              <w:t>Preconfigured 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5F1CA"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99810" w14:textId="77777777" w:rsidR="004A3B46" w:rsidRPr="00046DC6" w:rsidRDefault="004A3B46" w:rsidP="00915D50">
            <w:pPr>
              <w:pStyle w:val="TAL"/>
            </w:pPr>
            <w:r w:rsidRPr="00046DC6">
              <w:t xml:space="preserve">Indicates pre-configured group configuration to be used for the ad hoc group call </w:t>
            </w:r>
          </w:p>
        </w:tc>
      </w:tr>
      <w:tr w:rsidR="004A3B46" w:rsidRPr="00046DC6" w14:paraId="30404438"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7C961C" w14:textId="77777777" w:rsidR="004A3B46" w:rsidRPr="00046DC6" w:rsidRDefault="004A3B46" w:rsidP="00915D50">
            <w:pPr>
              <w:pStyle w:val="TAL"/>
              <w:rPr>
                <w:lang w:eastAsia="zh-CN"/>
              </w:rPr>
            </w:pPr>
            <w:r w:rsidRPr="00046DC6">
              <w:rPr>
                <w:lang w:eastAsia="zh-CN"/>
              </w:rP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97BA09"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8F3DD" w14:textId="77777777" w:rsidR="004A3B46" w:rsidRPr="00046DC6" w:rsidRDefault="004A3B46" w:rsidP="00915D50">
            <w:pPr>
              <w:pStyle w:val="TAL"/>
            </w:pPr>
            <w:r w:rsidRPr="00046DC6">
              <w:t>MCPTT ID of the participant being invited for the ad hoc group call</w:t>
            </w:r>
          </w:p>
        </w:tc>
      </w:tr>
      <w:tr w:rsidR="004A3B46" w:rsidRPr="00046DC6" w14:paraId="14E6ECE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85F781" w14:textId="77777777" w:rsidR="004A3B46" w:rsidRPr="00046DC6" w:rsidRDefault="004A3B46" w:rsidP="00915D50">
            <w:pPr>
              <w:pStyle w:val="TAL"/>
              <w:rPr>
                <w:lang w:eastAsia="zh-CN"/>
              </w:rPr>
            </w:pPr>
            <w:r w:rsidRPr="00046DC6">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4DD91" w14:textId="77777777" w:rsidR="004A3B46" w:rsidRPr="00046DC6" w:rsidRDefault="004A3B46" w:rsidP="00915D50">
            <w:pPr>
              <w:pStyle w:val="TAL"/>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64C503" w14:textId="77777777" w:rsidR="004A3B46" w:rsidRPr="00046DC6" w:rsidRDefault="004A3B46" w:rsidP="00915D50">
            <w:pPr>
              <w:pStyle w:val="TAL"/>
            </w:pPr>
            <w:r w:rsidRPr="00046DC6">
              <w:t>Offered Media parameters</w:t>
            </w:r>
          </w:p>
        </w:tc>
      </w:tr>
      <w:tr w:rsidR="004A3B46" w:rsidRPr="00046DC6" w14:paraId="468561A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AB44" w14:textId="77777777" w:rsidR="004A3B46" w:rsidRPr="00046DC6" w:rsidRDefault="004A3B46" w:rsidP="00915D50">
            <w:pPr>
              <w:pStyle w:val="TAL"/>
            </w:pPr>
            <w:r w:rsidRPr="00046DC6">
              <w:t>Implicit floor request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63CE0"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29E0" w14:textId="77777777" w:rsidR="004A3B46" w:rsidRPr="00046DC6" w:rsidRDefault="004A3B46" w:rsidP="00915D50">
            <w:pPr>
              <w:pStyle w:val="TAL"/>
            </w:pPr>
            <w:r w:rsidRPr="00046DC6">
              <w:t>When originating client request</w:t>
            </w:r>
            <w:r w:rsidRPr="00046DC6">
              <w:rPr>
                <w:lang w:eastAsia="zh-CN"/>
              </w:rPr>
              <w:t>s</w:t>
            </w:r>
            <w:r w:rsidRPr="00046DC6">
              <w:t xml:space="preserve"> the floor</w:t>
            </w:r>
            <w:r w:rsidRPr="00046DC6">
              <w:rPr>
                <w:lang w:eastAsia="zh-CN"/>
              </w:rPr>
              <w:t>,</w:t>
            </w:r>
            <w:r w:rsidRPr="00046DC6">
              <w:t xml:space="preserve"> this element shall be included</w:t>
            </w:r>
          </w:p>
        </w:tc>
      </w:tr>
      <w:tr w:rsidR="004A3B46" w:rsidRPr="00046DC6" w14:paraId="6F2760F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0E186" w14:textId="77777777" w:rsidR="004A3B46" w:rsidRPr="00046DC6" w:rsidRDefault="004A3B46" w:rsidP="00915D50">
            <w:pPr>
              <w:pStyle w:val="TAL"/>
              <w:rPr>
                <w:lang w:eastAsia="zh-CN"/>
              </w:rPr>
            </w:pPr>
            <w:r w:rsidRPr="00046DC6">
              <w:rPr>
                <w:lang w:eastAsia="zh-CN"/>
              </w:rPr>
              <w:t>Broadcast indicator</w:t>
            </w:r>
          </w:p>
          <w:p w14:paraId="6AD88394" w14:textId="77777777" w:rsidR="004A3B46" w:rsidRPr="00046DC6" w:rsidRDefault="004A3B46" w:rsidP="00915D50">
            <w:pPr>
              <w:pStyle w:val="TAL"/>
            </w:pPr>
            <w:r w:rsidRPr="00046DC6">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CC3EC" w14:textId="77777777" w:rsidR="004A3B46" w:rsidRPr="00046DC6" w:rsidRDefault="004A3B46" w:rsidP="00915D50">
            <w:pPr>
              <w:pStyle w:val="TAL"/>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34F1A7" w14:textId="77777777" w:rsidR="004A3B46" w:rsidRPr="00046DC6" w:rsidRDefault="004A3B46" w:rsidP="00915D50">
            <w:pPr>
              <w:pStyle w:val="TAL"/>
            </w:pPr>
            <w:r w:rsidRPr="00046DC6">
              <w:rPr>
                <w:lang w:eastAsia="zh-CN"/>
              </w:rPr>
              <w:t>Indicates that the ad hoc group call request is for a broadcast ad hoc group call</w:t>
            </w:r>
          </w:p>
        </w:tc>
      </w:tr>
      <w:tr w:rsidR="004A3B46" w:rsidRPr="00046DC6" w14:paraId="792DEF19"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C0DB7F" w14:textId="77777777" w:rsidR="004A3B46" w:rsidRPr="00046DC6" w:rsidRDefault="004A3B46" w:rsidP="00915D50">
            <w:pPr>
              <w:pStyle w:val="TAL"/>
              <w:rPr>
                <w:lang w:eastAsia="zh-CN"/>
              </w:rPr>
            </w:pPr>
            <w:r w:rsidRPr="00046DC6">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16E48" w14:textId="77777777" w:rsidR="004A3B46" w:rsidRPr="00046DC6" w:rsidRDefault="004A3B46" w:rsidP="00915D50">
            <w:pPr>
              <w:pStyle w:val="TAL"/>
              <w:rPr>
                <w:lang w:eastAsia="zh-CN"/>
              </w:rPr>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E07D27" w14:textId="77777777" w:rsidR="004A3B46" w:rsidRPr="00046DC6" w:rsidRDefault="004A3B46" w:rsidP="00915D50">
            <w:pPr>
              <w:pStyle w:val="TAL"/>
              <w:rPr>
                <w:lang w:eastAsia="zh-CN"/>
              </w:rPr>
            </w:pPr>
            <w:r w:rsidRPr="00046DC6">
              <w:rPr>
                <w:lang w:eastAsia="zh-CN"/>
              </w:rPr>
              <w:t>Indicates that the ad hoc group call request is an MCPTT imminent peril ad hoc group call</w:t>
            </w:r>
          </w:p>
        </w:tc>
      </w:tr>
      <w:tr w:rsidR="004A3B46" w:rsidRPr="00046DC6" w14:paraId="2DA3714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A792F" w14:textId="77777777" w:rsidR="004A3B46" w:rsidRPr="00046DC6" w:rsidRDefault="004A3B46" w:rsidP="00915D50">
            <w:pPr>
              <w:pStyle w:val="TAL"/>
              <w:rPr>
                <w:lang w:eastAsia="zh-CN"/>
              </w:rPr>
            </w:pPr>
            <w:r w:rsidRPr="00046DC6">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7EE98" w14:textId="77777777" w:rsidR="004A3B46" w:rsidRPr="00046DC6" w:rsidRDefault="004A3B46" w:rsidP="00915D50">
            <w:pPr>
              <w:pStyle w:val="TAL"/>
              <w:rPr>
                <w:lang w:eastAsia="zh-CN"/>
              </w:rPr>
            </w:pPr>
            <w:r w:rsidRPr="00046DC6">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991410" w14:textId="77777777" w:rsidR="004A3B46" w:rsidRPr="00046DC6" w:rsidRDefault="004A3B46" w:rsidP="00915D50">
            <w:pPr>
              <w:pStyle w:val="TAL"/>
              <w:rPr>
                <w:lang w:eastAsia="zh-CN"/>
              </w:rPr>
            </w:pPr>
            <w:r w:rsidRPr="00046DC6">
              <w:rPr>
                <w:lang w:eastAsia="zh-CN"/>
              </w:rPr>
              <w:t>Indicates that the ad hoc group call request is an MCPTT emergency ad hoc group call</w:t>
            </w:r>
          </w:p>
        </w:tc>
      </w:tr>
      <w:tr w:rsidR="004A3B46" w:rsidRPr="00046DC6" w14:paraId="453CDDA2"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3E2F06" w14:textId="77777777" w:rsidR="004A3B46" w:rsidRPr="00EF6AAB" w:rsidRDefault="004A3B46" w:rsidP="00915D50">
            <w:pPr>
              <w:pStyle w:val="TAL"/>
              <w:rPr>
                <w:lang w:eastAsia="zh-CN"/>
              </w:rPr>
            </w:pPr>
            <w:r w:rsidRPr="00EF6AAB">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EDEC8" w14:textId="77777777" w:rsidR="004A3B46" w:rsidRPr="00EF6AAB" w:rsidRDefault="004A3B46" w:rsidP="00915D50">
            <w:pPr>
              <w:pStyle w:val="TAL"/>
              <w:rPr>
                <w:lang w:eastAsia="zh-CN"/>
              </w:rPr>
            </w:pPr>
            <w:r w:rsidRPr="00EF6AA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58430" w14:textId="77777777" w:rsidR="004A3B46" w:rsidRPr="00EF6AAB" w:rsidRDefault="004A3B46" w:rsidP="00915D50">
            <w:pPr>
              <w:pStyle w:val="TAL"/>
              <w:rPr>
                <w:lang w:eastAsia="zh-CN"/>
              </w:rPr>
            </w:pPr>
            <w:r w:rsidRPr="00EF6AAB">
              <w:t xml:space="preserve">Location of the calling party. </w:t>
            </w:r>
          </w:p>
        </w:tc>
      </w:tr>
      <w:tr w:rsidR="004A3B46" w:rsidRPr="00046DC6" w14:paraId="461C8BF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F7288" w14:textId="77777777" w:rsidR="004A3B46" w:rsidRPr="00EF6AAB" w:rsidRDefault="004A3B46" w:rsidP="00915D50">
            <w:pPr>
              <w:pStyle w:val="TAL"/>
            </w:pPr>
            <w:r w:rsidRPr="00EF6AAB">
              <w:t xml:space="preserve">Criteria for determining the participants </w:t>
            </w:r>
            <w:r w:rsidRPr="00EF6AAB">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9ADB7" w14:textId="77777777" w:rsidR="004A3B46" w:rsidRPr="00EF6AAB" w:rsidRDefault="004A3B46" w:rsidP="00915D50">
            <w:pPr>
              <w:pStyle w:val="TAL"/>
            </w:pPr>
            <w:r w:rsidRPr="00EF6AAB">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04F2" w14:textId="77777777" w:rsidR="004A3B46" w:rsidRPr="00EF6AAB" w:rsidRDefault="004A3B46" w:rsidP="00915D50">
            <w:pPr>
              <w:pStyle w:val="TAL"/>
            </w:pPr>
            <w:r w:rsidRPr="00EF6AAB">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r w:rsidR="004A3B46" w:rsidRPr="00046DC6" w14:paraId="0E8B2CD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314BE" w14:textId="77777777" w:rsidR="004A3B46" w:rsidRPr="00193310" w:rsidRDefault="004A3B46" w:rsidP="00915D50">
            <w:pPr>
              <w:pStyle w:val="TAL"/>
            </w:pPr>
            <w:r w:rsidRPr="00193310">
              <w:t>Additional application specific data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FA0D4" w14:textId="77777777" w:rsidR="004A3B46" w:rsidRPr="00193310" w:rsidRDefault="004A3B46" w:rsidP="00915D50">
            <w:pPr>
              <w:pStyle w:val="TAL"/>
            </w:pPr>
            <w:r w:rsidRPr="001933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9BCC2" w14:textId="77777777" w:rsidR="004A3B46" w:rsidRPr="00193310" w:rsidRDefault="004A3B46" w:rsidP="00915D50">
            <w:pPr>
              <w:pStyle w:val="TAL"/>
            </w:pPr>
            <w:r w:rsidRPr="00193310">
              <w:t>Some LMR systems use addi</w:t>
            </w:r>
            <w:r>
              <w:t>ti</w:t>
            </w:r>
            <w:r w:rsidRPr="00193310">
              <w:t>onal information at the application layer.</w:t>
            </w:r>
          </w:p>
        </w:tc>
      </w:tr>
      <w:tr w:rsidR="004A3B46" w:rsidRPr="00046DC6" w14:paraId="5825285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480E3" w14:textId="77777777" w:rsidR="004A3B46" w:rsidRPr="00193310" w:rsidRDefault="004A3B46" w:rsidP="00915D50">
            <w:pPr>
              <w:pStyle w:val="TAL"/>
            </w:pPr>
            <w:r w:rsidRPr="00193310">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14833" w14:textId="77777777" w:rsidR="004A3B46" w:rsidRPr="00193310" w:rsidRDefault="004A3B46" w:rsidP="00915D50">
            <w:pPr>
              <w:pStyle w:val="TAL"/>
            </w:pPr>
            <w:r w:rsidRPr="0019331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BAE29" w14:textId="77777777" w:rsidR="004A3B46" w:rsidRPr="00193310" w:rsidRDefault="004A3B46" w:rsidP="00915D50">
            <w:pPr>
              <w:pStyle w:val="TAL"/>
            </w:pPr>
            <w:r w:rsidRPr="00193310">
              <w:t>Application priority level requested for this group call</w:t>
            </w:r>
          </w:p>
        </w:tc>
      </w:tr>
      <w:tr w:rsidR="004A3B46" w:rsidRPr="00046DC6" w14:paraId="3469975C"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974F" w14:textId="77777777" w:rsidR="004A3B46" w:rsidRPr="00EF6AAB" w:rsidRDefault="004A3B46" w:rsidP="00915D50">
            <w:pPr>
              <w:pStyle w:val="TAN"/>
              <w:rPr>
                <w:rFonts w:eastAsia="DengXian"/>
              </w:rPr>
            </w:pPr>
            <w:r w:rsidRPr="00EF6AAB">
              <w:rPr>
                <w:rFonts w:eastAsia="DengXian"/>
              </w:rPr>
              <w:t>NOTE 1:</w:t>
            </w:r>
            <w:r w:rsidRPr="00EF6AAB">
              <w:rPr>
                <w:rFonts w:eastAsia="DengXian"/>
              </w:rPr>
              <w:tab/>
              <w:t>This element is included only when the originating client requests the floor.</w:t>
            </w:r>
          </w:p>
          <w:p w14:paraId="73DB8085" w14:textId="77777777" w:rsidR="004A3B46" w:rsidRPr="00EF6AAB" w:rsidRDefault="004A3B46" w:rsidP="00915D50">
            <w:pPr>
              <w:pStyle w:val="TAN"/>
              <w:rPr>
                <w:rFonts w:eastAsia="DengXian"/>
              </w:rPr>
            </w:pPr>
            <w:r w:rsidRPr="00EF6AAB">
              <w:rPr>
                <w:rFonts w:eastAsia="DengXian"/>
              </w:rPr>
              <w:t>NOTE 2:</w:t>
            </w:r>
            <w:r w:rsidRPr="00EF6AAB">
              <w:rPr>
                <w:rFonts w:eastAsia="DengXian"/>
              </w:rPr>
              <w:tab/>
              <w:t>If used, only one of these information elements is present.</w:t>
            </w:r>
          </w:p>
          <w:p w14:paraId="46DE71D1" w14:textId="77777777" w:rsidR="004A3B46" w:rsidRPr="00EF6AAB" w:rsidRDefault="004A3B46" w:rsidP="00915D50">
            <w:pPr>
              <w:pStyle w:val="TAN"/>
              <w:rPr>
                <w:rFonts w:eastAsia="DengXian"/>
              </w:rPr>
            </w:pPr>
            <w:r w:rsidRPr="00EF6AAB">
              <w:rPr>
                <w:rFonts w:eastAsia="DengXian"/>
              </w:rPr>
              <w:t>NOTE 3:</w:t>
            </w:r>
            <w:r w:rsidRPr="00EF6AAB">
              <w:rPr>
                <w:rFonts w:eastAsia="DengXian"/>
              </w:rPr>
              <w:tab/>
              <w:t>This element can be used by the IWF together with the LMR system to determine the users to be invited in the LMR system.</w:t>
            </w:r>
          </w:p>
          <w:p w14:paraId="5EC1305F" w14:textId="77777777" w:rsidR="004A3B46" w:rsidRPr="00EF6AAB" w:rsidRDefault="004A3B46" w:rsidP="00915D50">
            <w:pPr>
              <w:pStyle w:val="TAN"/>
              <w:rPr>
                <w:rFonts w:eastAsia="DengXian"/>
              </w:rPr>
            </w:pPr>
            <w:r w:rsidRPr="00EF6AAB">
              <w:rPr>
                <w:lang w:val="en-US"/>
              </w:rPr>
              <w:t>N</w:t>
            </w:r>
            <w:r w:rsidRPr="00EF6AAB">
              <w:rPr>
                <w:rFonts w:hint="eastAsia"/>
                <w:lang w:val="en-US"/>
              </w:rPr>
              <w:t>OTE</w:t>
            </w:r>
            <w:r w:rsidRPr="00EF6AAB">
              <w:rPr>
                <w:lang w:val="en-US"/>
              </w:rPr>
              <w:t> 4:</w:t>
            </w:r>
            <w:r w:rsidRPr="00EF6AAB">
              <w:t xml:space="preserve"> </w:t>
            </w:r>
            <w:r w:rsidRPr="00EF6AAB">
              <w:rPr>
                <w:lang w:val="en-US"/>
              </w:rPr>
              <w:tab/>
              <w:t xml:space="preserve">This element can be present if the LMR system uses it (like GSM-R). GSM-R uses for example UUI as defined in </w:t>
            </w:r>
            <w:r w:rsidRPr="00EF6AAB">
              <w:t>ETSI TS 103 389</w:t>
            </w:r>
            <w:r>
              <w:t> </w:t>
            </w:r>
            <w:r w:rsidRPr="00EF6AAB">
              <w:t>[</w:t>
            </w:r>
            <w:r>
              <w:t>10</w:t>
            </w:r>
            <w:r w:rsidRPr="00EF6AAB">
              <w:t>] and ETSI TS 102 610</w:t>
            </w:r>
            <w:r>
              <w:t> </w:t>
            </w:r>
            <w:r w:rsidRPr="00EF6AAB">
              <w:t>[</w:t>
            </w:r>
            <w:r>
              <w:t>11</w:t>
            </w:r>
            <w:r w:rsidRPr="00EF6AAB">
              <w:t>].</w:t>
            </w:r>
          </w:p>
        </w:tc>
      </w:tr>
    </w:tbl>
    <w:p w14:paraId="51E07F02" w14:textId="77777777" w:rsidR="004A3B46" w:rsidRPr="00046DC6" w:rsidRDefault="004A3B46" w:rsidP="004A3B46">
      <w:pPr>
        <w:pStyle w:val="Heading4"/>
      </w:pPr>
      <w:bookmarkStart w:id="793" w:name="_Toc185842500"/>
      <w:r w:rsidRPr="00046DC6">
        <w:t>10.</w:t>
      </w:r>
      <w:r>
        <w:t>17</w:t>
      </w:r>
      <w:r w:rsidRPr="00046DC6">
        <w:t>.2.3</w:t>
      </w:r>
      <w:r w:rsidRPr="00046DC6">
        <w:tab/>
        <w:t>IWF ad hoc group call response (IWF - MCPTT server</w:t>
      </w:r>
      <w:r>
        <w:t xml:space="preserve"> and </w:t>
      </w:r>
      <w:r w:rsidRPr="00046DC6">
        <w:t>MCPTT server</w:t>
      </w:r>
      <w:r>
        <w:t xml:space="preserve"> - IWF</w:t>
      </w:r>
      <w:r w:rsidRPr="00046DC6">
        <w:t>)</w:t>
      </w:r>
      <w:bookmarkEnd w:id="793"/>
    </w:p>
    <w:p w14:paraId="2C7560B8" w14:textId="77777777" w:rsidR="004A3B46" w:rsidRPr="00046DC6" w:rsidRDefault="004A3B46" w:rsidP="004A3B46">
      <w:pPr>
        <w:rPr>
          <w:rFonts w:eastAsia="DengXian"/>
        </w:rPr>
      </w:pPr>
      <w:r w:rsidRPr="00046DC6">
        <w:rPr>
          <w:rFonts w:eastAsia="DengXian"/>
        </w:rPr>
        <w:t>Table 10.</w:t>
      </w:r>
      <w:r>
        <w:rPr>
          <w:rFonts w:eastAsia="DengXian"/>
        </w:rPr>
        <w:t>17</w:t>
      </w:r>
      <w:r w:rsidRPr="00046DC6">
        <w:rPr>
          <w:rFonts w:eastAsia="DengXian"/>
        </w:rPr>
        <w:t xml:space="preserve">.2.3-1 describes the information flow IWF ad hoc group call request from the </w:t>
      </w:r>
      <w:r w:rsidRPr="00046DC6">
        <w:rPr>
          <w:rFonts w:eastAsia="DengXian"/>
          <w:lang w:eastAsia="zh-CN"/>
        </w:rPr>
        <w:t>IWF</w:t>
      </w:r>
      <w:r w:rsidRPr="00046DC6">
        <w:rPr>
          <w:rFonts w:eastAsia="DengXian"/>
        </w:rPr>
        <w:t xml:space="preserve"> </w:t>
      </w:r>
      <w:r w:rsidRPr="00046DC6">
        <w:rPr>
          <w:rFonts w:eastAsia="DengXian"/>
          <w:lang w:eastAsia="zh-CN"/>
        </w:rPr>
        <w:t>to</w:t>
      </w:r>
      <w:r w:rsidRPr="00046DC6">
        <w:rPr>
          <w:rFonts w:eastAsia="DengXian"/>
        </w:rPr>
        <w:t xml:space="preserve"> </w:t>
      </w:r>
      <w:r w:rsidRPr="00046DC6">
        <w:rPr>
          <w:rFonts w:eastAsia="DengXian"/>
          <w:lang w:eastAsia="zh-CN"/>
        </w:rPr>
        <w:t>the</w:t>
      </w:r>
      <w:r w:rsidRPr="00046DC6">
        <w:rPr>
          <w:rFonts w:eastAsia="DengXian"/>
        </w:rPr>
        <w:t xml:space="preserve"> MCPTT server</w:t>
      </w:r>
      <w:r>
        <w:rPr>
          <w:rFonts w:eastAsia="DengXian"/>
        </w:rPr>
        <w:t xml:space="preserve"> and </w:t>
      </w:r>
      <w:r w:rsidRPr="00046DC6">
        <w:rPr>
          <w:rFonts w:eastAsia="DengXian"/>
        </w:rPr>
        <w:t>from the MCPTT server to the IWF.</w:t>
      </w:r>
    </w:p>
    <w:p w14:paraId="2E0C4963" w14:textId="77777777" w:rsidR="004A3B46" w:rsidRPr="00046DC6" w:rsidRDefault="004A3B46" w:rsidP="004A3B46">
      <w:pPr>
        <w:pStyle w:val="TH"/>
      </w:pPr>
      <w:r w:rsidRPr="00046DC6">
        <w:lastRenderedPageBreak/>
        <w:t>Table 10.</w:t>
      </w:r>
      <w:r>
        <w:t>17</w:t>
      </w:r>
      <w:r w:rsidRPr="00046DC6">
        <w:t xml:space="preserve">.2.3-1 </w:t>
      </w:r>
      <w:r w:rsidRPr="00046DC6">
        <w:rPr>
          <w:lang w:eastAsia="zh-CN"/>
        </w:rPr>
        <w:t>IWF</w:t>
      </w:r>
      <w:r w:rsidRPr="00046DC6">
        <w:t xml:space="preserve"> Ad hoc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5CF44E55"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682CF0"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0C216"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72AA19" w14:textId="77777777" w:rsidR="004A3B46" w:rsidRPr="00046DC6" w:rsidRDefault="004A3B46" w:rsidP="00915D50">
            <w:pPr>
              <w:pStyle w:val="TAH"/>
              <w:rPr>
                <w:lang w:eastAsia="ja-JP"/>
              </w:rPr>
            </w:pPr>
            <w:r w:rsidRPr="00046DC6">
              <w:t>Description</w:t>
            </w:r>
          </w:p>
        </w:tc>
      </w:tr>
      <w:tr w:rsidR="004A3B46" w:rsidRPr="00046DC6" w14:paraId="6E5A2760"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DF723"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EAE8A"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AC025"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calling party</w:t>
            </w:r>
          </w:p>
        </w:tc>
      </w:tr>
      <w:tr w:rsidR="004A3B46" w:rsidRPr="00046DC6" w14:paraId="20111898"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58936"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D8F7E"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6BB6C" w14:textId="77777777" w:rsidR="004A3B46" w:rsidRPr="00046DC6" w:rsidRDefault="004A3B46" w:rsidP="00915D50">
            <w:pPr>
              <w:pStyle w:val="TAL"/>
            </w:pPr>
            <w:r w:rsidRPr="00046DC6">
              <w:t>The functional alias of the calling party</w:t>
            </w:r>
          </w:p>
        </w:tc>
      </w:tr>
      <w:tr w:rsidR="004A3B46" w:rsidRPr="00046DC6" w14:paraId="328B998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94A72" w14:textId="77777777" w:rsidR="004A3B46" w:rsidRPr="00046DC6" w:rsidRDefault="004A3B46" w:rsidP="00915D50">
            <w:pPr>
              <w:pStyle w:val="TAL"/>
              <w:rPr>
                <w:lang w:eastAsia="ja-JP"/>
              </w:rPr>
            </w:pPr>
            <w:r w:rsidRPr="00046DC6">
              <w:rPr>
                <w:lang w:eastAsia="zh-CN"/>
              </w:rPr>
              <w:t>MCPTT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D9DF56"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9E3F9" w14:textId="77777777" w:rsidR="004A3B46" w:rsidRPr="00046DC6" w:rsidRDefault="004A3B46" w:rsidP="00915D50">
            <w:pPr>
              <w:pStyle w:val="TAL"/>
              <w:rPr>
                <w:lang w:eastAsia="ja-JP"/>
              </w:rPr>
            </w:pPr>
            <w:r w:rsidRPr="00046DC6">
              <w:t xml:space="preserve">The </w:t>
            </w:r>
            <w:r w:rsidRPr="00046DC6">
              <w:rPr>
                <w:lang w:eastAsia="zh-CN"/>
              </w:rPr>
              <w:t>MCPTT group ID associated with the ad hoc group call</w:t>
            </w:r>
          </w:p>
        </w:tc>
      </w:tr>
      <w:tr w:rsidR="004A3B46" w:rsidRPr="00046DC6" w14:paraId="5061135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CBFBB" w14:textId="77777777" w:rsidR="004A3B46" w:rsidRPr="00046DC6" w:rsidRDefault="004A3B46" w:rsidP="00915D50">
            <w:pPr>
              <w:pStyle w:val="TAL"/>
              <w:rPr>
                <w:lang w:eastAsia="zh-CN"/>
              </w:rPr>
            </w:pPr>
            <w:r w:rsidRPr="00046DC6">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448EB"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8E2D00" w14:textId="77777777" w:rsidR="004A3B46" w:rsidRPr="00046DC6" w:rsidRDefault="004A3B46" w:rsidP="00915D50">
            <w:pPr>
              <w:pStyle w:val="TAL"/>
            </w:pPr>
            <w:r w:rsidRPr="00046DC6">
              <w:t>Media parameters selected and present if the Result is success.</w:t>
            </w:r>
          </w:p>
        </w:tc>
      </w:tr>
      <w:tr w:rsidR="004A3B46" w:rsidRPr="00046DC6" w14:paraId="69A1FA3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30EA18" w14:textId="77777777" w:rsidR="004A3B46" w:rsidRPr="00851301" w:rsidRDefault="004A3B46" w:rsidP="00915D50">
            <w:pPr>
              <w:pStyle w:val="TAL"/>
              <w:rPr>
                <w:lang w:eastAsia="zh-CN"/>
              </w:rPr>
            </w:pPr>
            <w:r w:rsidRPr="00851301">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91789A" w14:textId="77777777" w:rsidR="004A3B46" w:rsidRPr="00851301" w:rsidRDefault="004A3B46" w:rsidP="00915D50">
            <w:pPr>
              <w:pStyle w:val="TAL"/>
            </w:pPr>
            <w:r w:rsidRPr="00851301">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C9CA3" w14:textId="77777777" w:rsidR="004A3B46" w:rsidRPr="00851301" w:rsidRDefault="004A3B46" w:rsidP="00915D50">
            <w:pPr>
              <w:pStyle w:val="TAL"/>
            </w:pPr>
            <w:r w:rsidRPr="00851301">
              <w:t>Result of the group call request (success or failure)</w:t>
            </w:r>
          </w:p>
        </w:tc>
      </w:tr>
      <w:tr w:rsidR="004A3B46" w:rsidRPr="00046DC6" w14:paraId="3B67228D"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A2559" w14:textId="77777777" w:rsidR="004A3B46" w:rsidRPr="00851301"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76E5E" w14:textId="77777777" w:rsidR="004A3B46" w:rsidRPr="00851301" w:rsidRDefault="004A3B46" w:rsidP="00915D50">
            <w:pPr>
              <w:pStyle w:val="TAL"/>
              <w:rPr>
                <w:lang w:eastAsia="zh-CN"/>
              </w:rPr>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61FE57" w14:textId="77777777" w:rsidR="004A3B46" w:rsidRPr="00851301"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046DC6" w14:paraId="282D3371"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557FB" w14:textId="77777777" w:rsidR="004A3B46" w:rsidRPr="00851301" w:rsidRDefault="004A3B46" w:rsidP="00915D50">
            <w:pPr>
              <w:pStyle w:val="TAN"/>
              <w:rPr>
                <w:rFonts w:cs="Arial"/>
                <w:kern w:val="2"/>
                <w:szCs w:val="18"/>
              </w:rPr>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tbl>
    <w:p w14:paraId="691B483F" w14:textId="77777777" w:rsidR="004A3B46" w:rsidRPr="00046DC6" w:rsidRDefault="004A3B46" w:rsidP="004A3B46">
      <w:pPr>
        <w:pStyle w:val="Heading4"/>
      </w:pPr>
      <w:bookmarkStart w:id="794" w:name="_Toc162528600"/>
      <w:bookmarkStart w:id="795" w:name="_Toc113304246"/>
      <w:bookmarkStart w:id="796" w:name="_Toc96606978"/>
      <w:bookmarkStart w:id="797" w:name="_Toc96531268"/>
      <w:bookmarkStart w:id="798" w:name="_Toc185842501"/>
      <w:r w:rsidRPr="00046DC6">
        <w:t>10.</w:t>
      </w:r>
      <w:r>
        <w:rPr>
          <w:lang w:eastAsia="zh-CN"/>
        </w:rPr>
        <w:t>17</w:t>
      </w:r>
      <w:r w:rsidRPr="00046DC6">
        <w:t>.2.4</w:t>
      </w:r>
      <w:r w:rsidRPr="00046DC6">
        <w:tab/>
      </w:r>
      <w:bookmarkEnd w:id="794"/>
      <w:r w:rsidRPr="00046DC6">
        <w:t>IWF ad hoc group call release request (MCPTT server – IWF</w:t>
      </w:r>
      <w:r>
        <w:t xml:space="preserve"> and </w:t>
      </w:r>
      <w:r w:rsidRPr="00046DC6">
        <w:t>IWF - MCPTT server)</w:t>
      </w:r>
      <w:bookmarkEnd w:id="798"/>
    </w:p>
    <w:p w14:paraId="56AF7CB1" w14:textId="77777777" w:rsidR="004A3B46" w:rsidRPr="00046DC6" w:rsidRDefault="004A3B46" w:rsidP="004A3B46">
      <w:r w:rsidRPr="00046DC6">
        <w:t>Table 10.</w:t>
      </w:r>
      <w:r>
        <w:t>17</w:t>
      </w:r>
      <w:r w:rsidRPr="00046DC6">
        <w:t xml:space="preserve">.2.4-1 describes the information flow </w:t>
      </w:r>
      <w:r w:rsidRPr="00046DC6">
        <w:rPr>
          <w:rFonts w:eastAsia="DengXian"/>
        </w:rPr>
        <w:t>IWF ad hoc group call release request from the MCPTT server to the IWF</w:t>
      </w:r>
      <w:r>
        <w:rPr>
          <w:rFonts w:eastAsia="DengXian"/>
        </w:rPr>
        <w:t xml:space="preserve"> </w:t>
      </w:r>
      <w:r w:rsidRPr="00046DC6">
        <w:rPr>
          <w:rFonts w:eastAsia="DengXian"/>
        </w:rPr>
        <w:t xml:space="preserve">from the </w:t>
      </w:r>
      <w:r w:rsidRPr="00046DC6">
        <w:rPr>
          <w:rFonts w:eastAsia="DengXian"/>
          <w:lang w:eastAsia="zh-CN"/>
        </w:rPr>
        <w:t>IWF</w:t>
      </w:r>
      <w:r w:rsidRPr="00046DC6">
        <w:rPr>
          <w:rFonts w:eastAsia="DengXian"/>
        </w:rPr>
        <w:t xml:space="preserve"> </w:t>
      </w:r>
      <w:r w:rsidRPr="00046DC6">
        <w:rPr>
          <w:rFonts w:eastAsia="DengXian"/>
          <w:lang w:eastAsia="zh-CN"/>
        </w:rPr>
        <w:t>to</w:t>
      </w:r>
      <w:r w:rsidRPr="00046DC6">
        <w:rPr>
          <w:rFonts w:eastAsia="DengXian"/>
        </w:rPr>
        <w:t xml:space="preserve"> </w:t>
      </w:r>
      <w:r w:rsidRPr="00046DC6">
        <w:rPr>
          <w:rFonts w:eastAsia="DengXian"/>
          <w:lang w:eastAsia="zh-CN"/>
        </w:rPr>
        <w:t>the</w:t>
      </w:r>
      <w:r w:rsidRPr="00046DC6">
        <w:rPr>
          <w:rFonts w:eastAsia="DengXian"/>
        </w:rPr>
        <w:t xml:space="preserve"> MCPTT server.</w:t>
      </w:r>
    </w:p>
    <w:p w14:paraId="254F6A0B" w14:textId="77777777" w:rsidR="004A3B46" w:rsidRPr="00046DC6" w:rsidRDefault="004A3B46" w:rsidP="004A3B46">
      <w:pPr>
        <w:pStyle w:val="TH"/>
      </w:pPr>
      <w:r w:rsidRPr="00046DC6">
        <w:t>Table 10.</w:t>
      </w:r>
      <w:r>
        <w:t>17</w:t>
      </w:r>
      <w:r w:rsidRPr="00046DC6">
        <w:t>.2.4-1 IWF ad hoc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479965A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3F65E"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F7434"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89B2B4" w14:textId="77777777" w:rsidR="004A3B46" w:rsidRPr="00046DC6" w:rsidRDefault="004A3B46" w:rsidP="00915D50">
            <w:pPr>
              <w:pStyle w:val="TAH"/>
              <w:rPr>
                <w:lang w:eastAsia="ja-JP"/>
              </w:rPr>
            </w:pPr>
            <w:r w:rsidRPr="00046DC6">
              <w:t>Description</w:t>
            </w:r>
          </w:p>
        </w:tc>
      </w:tr>
      <w:tr w:rsidR="004A3B46" w:rsidRPr="00046DC6" w14:paraId="7AFD47A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C9AD7"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D23A4" w14:textId="77777777" w:rsidR="004A3B46" w:rsidRPr="00046DC6" w:rsidRDefault="004A3B46" w:rsidP="00915D50">
            <w:pPr>
              <w:pStyle w:val="TAC"/>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BD15E2"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user authorized to release the </w:t>
            </w:r>
            <w:r w:rsidRPr="00046DC6">
              <w:rPr>
                <w:lang w:eastAsia="zh-CN"/>
              </w:rPr>
              <w:t>ad hoc group call</w:t>
            </w:r>
          </w:p>
        </w:tc>
      </w:tr>
      <w:tr w:rsidR="004A3B46" w:rsidRPr="00046DC6" w14:paraId="19B6F61C"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E518"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EC26F" w14:textId="77777777" w:rsidR="004A3B46" w:rsidRPr="00046DC6" w:rsidRDefault="004A3B46" w:rsidP="00915D50">
            <w:pPr>
              <w:pStyle w:val="TAC"/>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5C157" w14:textId="77777777" w:rsidR="004A3B46" w:rsidRPr="00046DC6" w:rsidRDefault="004A3B46" w:rsidP="00915D50">
            <w:pPr>
              <w:pStyle w:val="TAL"/>
            </w:pPr>
            <w:r w:rsidRPr="00046DC6">
              <w:t xml:space="preserve">The functional alias of </w:t>
            </w:r>
            <w:r w:rsidRPr="00046DC6">
              <w:rPr>
                <w:lang w:eastAsia="zh-CN"/>
              </w:rPr>
              <w:t>the authorized user requesting to release the ad hoc group call</w:t>
            </w:r>
          </w:p>
        </w:tc>
      </w:tr>
      <w:tr w:rsidR="004A3B46" w:rsidRPr="00046DC6" w14:paraId="1D115FD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C4466" w14:textId="77777777" w:rsidR="004A3B46" w:rsidRPr="00046DC6" w:rsidRDefault="004A3B46" w:rsidP="00915D50">
            <w:pPr>
              <w:pStyle w:val="TAL"/>
              <w:rPr>
                <w:lang w:eastAsia="ja-JP"/>
              </w:rPr>
            </w:pPr>
            <w:r w:rsidRPr="00046DC6">
              <w:rPr>
                <w:lang w:eastAsia="zh-CN"/>
              </w:rPr>
              <w:t>MCPTT ad hoc g</w:t>
            </w:r>
            <w:r w:rsidRPr="00046DC6">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8C7AF" w14:textId="77777777" w:rsidR="004A3B46" w:rsidRPr="00046DC6" w:rsidRDefault="004A3B46" w:rsidP="00915D50">
            <w:pPr>
              <w:pStyle w:val="TAC"/>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015B1E" w14:textId="77777777" w:rsidR="004A3B46" w:rsidRPr="00046DC6" w:rsidRDefault="004A3B46" w:rsidP="00915D50">
            <w:pPr>
              <w:pStyle w:val="TAL"/>
              <w:rPr>
                <w:lang w:eastAsia="ja-JP"/>
              </w:rPr>
            </w:pPr>
            <w:r w:rsidRPr="00046DC6">
              <w:t xml:space="preserve">The </w:t>
            </w:r>
            <w:r w:rsidRPr="00046DC6">
              <w:rPr>
                <w:lang w:eastAsia="zh-CN"/>
              </w:rPr>
              <w:t>MCPTT group ID of the ad hoc group call on which call is released</w:t>
            </w:r>
          </w:p>
        </w:tc>
      </w:tr>
      <w:tr w:rsidR="004A3B46" w:rsidRPr="00851301" w14:paraId="326EB54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7BCE9" w14:textId="77777777" w:rsidR="004A3B46" w:rsidRPr="00851301"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71ABF" w14:textId="77777777" w:rsidR="004A3B46" w:rsidRPr="00851301" w:rsidRDefault="004A3B46" w:rsidP="00915D50">
            <w:pPr>
              <w:pStyle w:val="TAC"/>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0501" w14:textId="77777777" w:rsidR="004A3B46" w:rsidRPr="00851301"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851301" w14:paraId="2C7E007D"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C59CD" w14:textId="77777777" w:rsidR="004A3B46" w:rsidRPr="00851301" w:rsidRDefault="004A3B46" w:rsidP="00915D50">
            <w:pPr>
              <w:pStyle w:val="TAN"/>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bookmarkEnd w:id="795"/>
      <w:bookmarkEnd w:id="796"/>
      <w:bookmarkEnd w:id="797"/>
    </w:tbl>
    <w:p w14:paraId="78E58E47" w14:textId="77777777" w:rsidR="004A3B46" w:rsidRDefault="004A3B46" w:rsidP="004A3B46">
      <w:pPr>
        <w:rPr>
          <w:noProof/>
        </w:rPr>
      </w:pPr>
    </w:p>
    <w:p w14:paraId="199035F4" w14:textId="77777777" w:rsidR="004A3B46" w:rsidRPr="00046DC6" w:rsidRDefault="004A3B46" w:rsidP="004A3B46">
      <w:pPr>
        <w:pStyle w:val="Heading4"/>
      </w:pPr>
      <w:bookmarkStart w:id="799" w:name="_Toc162528601"/>
      <w:bookmarkStart w:id="800" w:name="_Toc185842502"/>
      <w:r w:rsidRPr="00046DC6">
        <w:t>10.</w:t>
      </w:r>
      <w:r>
        <w:t>17</w:t>
      </w:r>
      <w:r w:rsidRPr="00046DC6">
        <w:t>.2.5</w:t>
      </w:r>
      <w:r w:rsidRPr="00046DC6">
        <w:tab/>
        <w:t>IWF ad hoc group call release response</w:t>
      </w:r>
      <w:r w:rsidRPr="00046DC6">
        <w:rPr>
          <w:lang w:eastAsia="zh-CN"/>
        </w:rPr>
        <w:t xml:space="preserve"> </w:t>
      </w:r>
      <w:bookmarkEnd w:id="799"/>
      <w:r w:rsidRPr="00046DC6">
        <w:t>(IWF - MCPTT server)</w:t>
      </w:r>
      <w:bookmarkEnd w:id="800"/>
    </w:p>
    <w:p w14:paraId="4C72845E" w14:textId="77777777" w:rsidR="004A3B46" w:rsidRPr="00046DC6" w:rsidRDefault="004A3B46" w:rsidP="004A3B46">
      <w:r w:rsidRPr="00046DC6">
        <w:t>Table 10.</w:t>
      </w:r>
      <w:r>
        <w:t>17</w:t>
      </w:r>
      <w:r w:rsidRPr="00046DC6">
        <w:t>.2.5-1 describes the information flow IWF ad hoc group call release response from the IWF to the MCPTT server.</w:t>
      </w:r>
    </w:p>
    <w:p w14:paraId="604CE2DD" w14:textId="77777777" w:rsidR="004A3B46" w:rsidRPr="00046DC6" w:rsidRDefault="004A3B46" w:rsidP="004A3B46">
      <w:pPr>
        <w:pStyle w:val="TH"/>
      </w:pPr>
      <w:r w:rsidRPr="00046DC6">
        <w:lastRenderedPageBreak/>
        <w:t>Table 10.</w:t>
      </w:r>
      <w:r>
        <w:t>17</w:t>
      </w:r>
      <w:r w:rsidRPr="00046DC6">
        <w:t>.2.5-1 IWF ad hoc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A3B46" w:rsidRPr="00046DC6" w14:paraId="0188A82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81487" w14:textId="77777777" w:rsidR="004A3B46" w:rsidRPr="00046DC6" w:rsidRDefault="004A3B46" w:rsidP="00915D50">
            <w:pPr>
              <w:pStyle w:val="TAH"/>
              <w:rPr>
                <w:lang w:eastAsia="ja-JP"/>
              </w:rPr>
            </w:pPr>
            <w:r w:rsidRPr="00046DC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282328" w14:textId="77777777" w:rsidR="004A3B46" w:rsidRPr="00046DC6" w:rsidRDefault="004A3B46" w:rsidP="00915D50">
            <w:pPr>
              <w:pStyle w:val="TAH"/>
              <w:rPr>
                <w:lang w:eastAsia="ja-JP"/>
              </w:rPr>
            </w:pPr>
            <w:r w:rsidRPr="00046DC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9A480" w14:textId="77777777" w:rsidR="004A3B46" w:rsidRPr="00046DC6" w:rsidRDefault="004A3B46" w:rsidP="00915D50">
            <w:pPr>
              <w:pStyle w:val="TAH"/>
              <w:rPr>
                <w:lang w:eastAsia="ja-JP"/>
              </w:rPr>
            </w:pPr>
            <w:r w:rsidRPr="00046DC6">
              <w:t>Description</w:t>
            </w:r>
          </w:p>
        </w:tc>
      </w:tr>
      <w:tr w:rsidR="004A3B46" w:rsidRPr="00046DC6" w14:paraId="4F256AFB"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8B2D7" w14:textId="77777777" w:rsidR="004A3B46" w:rsidRPr="00046DC6" w:rsidRDefault="004A3B46" w:rsidP="00915D50">
            <w:pPr>
              <w:pStyle w:val="TAL"/>
              <w:rPr>
                <w:lang w:eastAsia="ja-JP"/>
              </w:rPr>
            </w:pPr>
            <w:r w:rsidRPr="00046DC6">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1E2E8"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ACCF4" w14:textId="77777777" w:rsidR="004A3B46" w:rsidRPr="00046DC6" w:rsidRDefault="004A3B46" w:rsidP="00915D50">
            <w:pPr>
              <w:pStyle w:val="TAL"/>
              <w:rPr>
                <w:lang w:eastAsia="ja-JP"/>
              </w:rPr>
            </w:pPr>
            <w:r w:rsidRPr="00046DC6">
              <w:t xml:space="preserve">The </w:t>
            </w:r>
            <w:r w:rsidRPr="00046DC6">
              <w:rPr>
                <w:lang w:eastAsia="zh-CN"/>
              </w:rPr>
              <w:t>MCPTT ID</w:t>
            </w:r>
            <w:r w:rsidRPr="00046DC6">
              <w:t xml:space="preserve"> of the </w:t>
            </w:r>
            <w:r w:rsidRPr="00046DC6">
              <w:rPr>
                <w:lang w:eastAsia="zh-CN"/>
              </w:rPr>
              <w:t>ad hoc group call participant</w:t>
            </w:r>
          </w:p>
        </w:tc>
      </w:tr>
      <w:tr w:rsidR="004A3B46" w:rsidRPr="00046DC6" w14:paraId="6B5DD5B1"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5FDD1" w14:textId="77777777" w:rsidR="004A3B46" w:rsidRPr="00046DC6" w:rsidRDefault="004A3B46" w:rsidP="00915D50">
            <w:pPr>
              <w:pStyle w:val="TAL"/>
            </w:pPr>
            <w:r w:rsidRPr="00046DC6">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72493" w14:textId="77777777" w:rsidR="004A3B46" w:rsidRPr="00046DC6" w:rsidRDefault="004A3B46" w:rsidP="00915D50">
            <w:pPr>
              <w:pStyle w:val="TAL"/>
            </w:pPr>
            <w:r w:rsidRPr="00046DC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F2F997" w14:textId="77777777" w:rsidR="004A3B46" w:rsidRPr="00046DC6" w:rsidRDefault="004A3B46" w:rsidP="00915D50">
            <w:pPr>
              <w:pStyle w:val="TAL"/>
            </w:pPr>
            <w:r w:rsidRPr="00046DC6">
              <w:t xml:space="preserve">The functional alias of the </w:t>
            </w:r>
            <w:r w:rsidRPr="00046DC6">
              <w:rPr>
                <w:lang w:eastAsia="zh-CN"/>
              </w:rPr>
              <w:t>ad hoc group call participant</w:t>
            </w:r>
          </w:p>
        </w:tc>
      </w:tr>
      <w:tr w:rsidR="004A3B46" w:rsidRPr="00046DC6" w14:paraId="04F819DF"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DBDE37" w14:textId="77777777" w:rsidR="004A3B46" w:rsidRPr="00046DC6" w:rsidRDefault="004A3B46" w:rsidP="00915D50">
            <w:pPr>
              <w:pStyle w:val="TAL"/>
              <w:rPr>
                <w:lang w:eastAsia="ja-JP"/>
              </w:rPr>
            </w:pPr>
            <w:r w:rsidRPr="00046DC6">
              <w:rPr>
                <w:lang w:eastAsia="zh-CN"/>
              </w:rPr>
              <w:t>MCPTT 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E8A1A5" w14:textId="77777777" w:rsidR="004A3B46" w:rsidRPr="00046DC6" w:rsidRDefault="004A3B46" w:rsidP="00915D50">
            <w:pPr>
              <w:pStyle w:val="TAL"/>
              <w:rPr>
                <w:lang w:eastAsia="ja-JP"/>
              </w:rPr>
            </w:pPr>
            <w:r w:rsidRPr="00046DC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E2396" w14:textId="77777777" w:rsidR="004A3B46" w:rsidRPr="00046DC6" w:rsidRDefault="004A3B46" w:rsidP="00915D50">
            <w:pPr>
              <w:pStyle w:val="TAL"/>
              <w:rPr>
                <w:lang w:eastAsia="ja-JP"/>
              </w:rPr>
            </w:pPr>
            <w:r w:rsidRPr="00046DC6">
              <w:t xml:space="preserve">The </w:t>
            </w:r>
            <w:r w:rsidRPr="00046DC6">
              <w:rPr>
                <w:lang w:eastAsia="zh-CN"/>
              </w:rPr>
              <w:t>MCPTT group ID of the ad hoc group call that is released</w:t>
            </w:r>
          </w:p>
        </w:tc>
      </w:tr>
      <w:tr w:rsidR="004A3B46" w:rsidRPr="00046DC6" w14:paraId="0E67F7AE" w14:textId="77777777" w:rsidTr="00915D50">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53476" w14:textId="77777777" w:rsidR="004A3B46" w:rsidRPr="00046DC6" w:rsidRDefault="004A3B46" w:rsidP="00915D50">
            <w:pPr>
              <w:pStyle w:val="TAL"/>
              <w:rPr>
                <w:lang w:eastAsia="zh-CN"/>
              </w:rPr>
            </w:pPr>
            <w:r w:rsidRPr="00851301">
              <w:rPr>
                <w:rFonts w:cs="Arial"/>
                <w:kern w:val="2"/>
                <w:szCs w:val="18"/>
              </w:rPr>
              <w:t xml:space="preserve">Additional application specific data </w:t>
            </w:r>
            <w:r w:rsidRPr="00851301">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A7267" w14:textId="77777777" w:rsidR="004A3B46" w:rsidRPr="00046DC6" w:rsidRDefault="004A3B46" w:rsidP="00915D50">
            <w:pPr>
              <w:pStyle w:val="TAL"/>
            </w:pPr>
            <w:r w:rsidRPr="0085130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3A39A" w14:textId="77777777" w:rsidR="004A3B46" w:rsidRPr="00046DC6" w:rsidRDefault="004A3B46" w:rsidP="00915D50">
            <w:pPr>
              <w:pStyle w:val="TAL"/>
            </w:pPr>
            <w:r w:rsidRPr="00851301">
              <w:rPr>
                <w:rFonts w:cs="Arial"/>
                <w:kern w:val="2"/>
                <w:szCs w:val="18"/>
              </w:rPr>
              <w:t>Some LMR systems use addi</w:t>
            </w:r>
            <w:r>
              <w:rPr>
                <w:rFonts w:cs="Arial"/>
                <w:kern w:val="2"/>
                <w:szCs w:val="18"/>
              </w:rPr>
              <w:t>ti</w:t>
            </w:r>
            <w:r w:rsidRPr="00851301">
              <w:rPr>
                <w:rFonts w:cs="Arial"/>
                <w:kern w:val="2"/>
                <w:szCs w:val="18"/>
              </w:rPr>
              <w:t>onal information at the application layer.</w:t>
            </w:r>
          </w:p>
        </w:tc>
      </w:tr>
      <w:tr w:rsidR="004A3B46" w:rsidRPr="00046DC6" w14:paraId="1623D184" w14:textId="77777777" w:rsidTr="00915D50">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95928C" w14:textId="77777777" w:rsidR="004A3B46" w:rsidRPr="00046DC6" w:rsidRDefault="004A3B46" w:rsidP="00915D50">
            <w:pPr>
              <w:pStyle w:val="TAN"/>
            </w:pPr>
            <w:r w:rsidRPr="00851301">
              <w:t>NOTE:</w:t>
            </w:r>
            <w:r w:rsidRPr="00851301">
              <w:tab/>
              <w:t>This element can be present if the LMR system uses it (like GSM-R). GSM-R uses for example UUI as defined in ETSI TS 103 389</w:t>
            </w:r>
            <w:r>
              <w:t> </w:t>
            </w:r>
            <w:r w:rsidRPr="00EF6AAB">
              <w:t>[</w:t>
            </w:r>
            <w:r>
              <w:t>10</w:t>
            </w:r>
            <w:r w:rsidRPr="00EF6AAB">
              <w:t>]</w:t>
            </w:r>
            <w:r w:rsidRPr="00851301">
              <w:t xml:space="preserve"> and ETSI TS 102 610</w:t>
            </w:r>
            <w:r>
              <w:t> </w:t>
            </w:r>
            <w:r w:rsidRPr="00EF6AAB">
              <w:t>[</w:t>
            </w:r>
            <w:r>
              <w:t>11</w:t>
            </w:r>
            <w:r w:rsidRPr="00EF6AAB">
              <w:t>]</w:t>
            </w:r>
            <w:r w:rsidRPr="00851301">
              <w:t>.</w:t>
            </w:r>
          </w:p>
        </w:tc>
      </w:tr>
    </w:tbl>
    <w:p w14:paraId="77296175" w14:textId="77777777" w:rsidR="004A3B46" w:rsidRPr="00851301" w:rsidRDefault="004A3B46" w:rsidP="004A3B46">
      <w:pPr>
        <w:rPr>
          <w:noProof/>
        </w:rPr>
      </w:pPr>
    </w:p>
    <w:p w14:paraId="098CC1AA" w14:textId="77777777" w:rsidR="004A3B46" w:rsidRPr="00851301" w:rsidRDefault="004A3B46" w:rsidP="004A3B4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851301">
        <w:rPr>
          <w:rFonts w:ascii="Arial" w:hAnsi="Arial" w:cs="Arial"/>
          <w:color w:val="0000FF"/>
          <w:sz w:val="28"/>
          <w:szCs w:val="28"/>
          <w:lang w:val="en-US"/>
        </w:rPr>
        <w:t xml:space="preserve">* * * </w:t>
      </w:r>
      <w:r>
        <w:rPr>
          <w:rFonts w:ascii="Arial" w:hAnsi="Arial" w:cs="Arial"/>
          <w:color w:val="0000FF"/>
          <w:sz w:val="28"/>
          <w:szCs w:val="28"/>
          <w:lang w:val="en-US"/>
        </w:rPr>
        <w:t>Next</w:t>
      </w:r>
      <w:r w:rsidRPr="00851301">
        <w:rPr>
          <w:rFonts w:ascii="Arial" w:hAnsi="Arial" w:cs="Arial"/>
          <w:color w:val="0000FF"/>
          <w:sz w:val="28"/>
          <w:szCs w:val="28"/>
          <w:lang w:val="en-US"/>
        </w:rPr>
        <w:t xml:space="preserve"> Change * * * *</w:t>
      </w:r>
    </w:p>
    <w:p w14:paraId="77EE497B" w14:textId="77777777" w:rsidR="004A3B46" w:rsidRPr="00851301" w:rsidRDefault="004A3B46" w:rsidP="004A3B46">
      <w:pPr>
        <w:rPr>
          <w:noProof/>
        </w:rPr>
      </w:pPr>
    </w:p>
    <w:p w14:paraId="0B85F2C4" w14:textId="77777777" w:rsidR="004A3B46" w:rsidRPr="00046DC6" w:rsidRDefault="004A3B46" w:rsidP="004A3B46">
      <w:pPr>
        <w:pStyle w:val="Heading3"/>
        <w:rPr>
          <w:lang w:eastAsia="zh-CN"/>
        </w:rPr>
      </w:pPr>
      <w:bookmarkStart w:id="801" w:name="_Toc185842503"/>
      <w:r w:rsidRPr="00046DC6">
        <w:rPr>
          <w:lang w:eastAsia="zh-CN"/>
        </w:rPr>
        <w:t>10.</w:t>
      </w:r>
      <w:r>
        <w:rPr>
          <w:lang w:eastAsia="zh-CN"/>
        </w:rPr>
        <w:t>17</w:t>
      </w:r>
      <w:r w:rsidRPr="00046DC6">
        <w:rPr>
          <w:lang w:eastAsia="zh-CN"/>
        </w:rPr>
        <w:t>.3</w:t>
      </w:r>
      <w:r>
        <w:rPr>
          <w:lang w:eastAsia="zh-CN"/>
        </w:rPr>
        <w:tab/>
      </w:r>
      <w:r w:rsidRPr="00046DC6">
        <w:rPr>
          <w:lang w:eastAsia="zh-CN"/>
        </w:rPr>
        <w:t>Procedures</w:t>
      </w:r>
      <w:bookmarkEnd w:id="801"/>
    </w:p>
    <w:p w14:paraId="2CBEFF14" w14:textId="77777777" w:rsidR="004A3B46" w:rsidRPr="00046DC6" w:rsidRDefault="004A3B46" w:rsidP="004A3B46">
      <w:pPr>
        <w:pStyle w:val="Heading4"/>
      </w:pPr>
      <w:bookmarkStart w:id="802" w:name="_Toc185842504"/>
      <w:r w:rsidRPr="00851301">
        <w:t>10.</w:t>
      </w:r>
      <w:r>
        <w:t>17</w:t>
      </w:r>
      <w:r w:rsidRPr="00851301">
        <w:t>.3.</w:t>
      </w:r>
      <w:r>
        <w:t>1</w:t>
      </w:r>
      <w:r w:rsidRPr="00851301">
        <w:tab/>
        <w:t>Ad hoc group call initiated by an MCPTT user with MCPTT server determining the participant list</w:t>
      </w:r>
      <w:bookmarkEnd w:id="802"/>
    </w:p>
    <w:p w14:paraId="364C6CBF" w14:textId="77777777" w:rsidR="004A3B46" w:rsidRDefault="004A3B46" w:rsidP="004A3B46">
      <w:r w:rsidRPr="00046DC6">
        <w:t xml:space="preserve">In this procedure, an MCPTT user is initiating an ad hoc group call </w:t>
      </w:r>
      <w:r>
        <w:t>based on criteria involving both</w:t>
      </w:r>
      <w:r w:rsidRPr="00046DC6">
        <w:t xml:space="preserve"> MCPTT users and LMR users.</w:t>
      </w:r>
    </w:p>
    <w:p w14:paraId="2CF4A3FE" w14:textId="77777777" w:rsidR="004A3B46" w:rsidRPr="00046DC6" w:rsidRDefault="004A3B46" w:rsidP="004A3B46">
      <w:pPr>
        <w:pStyle w:val="NO"/>
      </w:pPr>
      <w:r w:rsidRPr="00046DC6">
        <w:t>NOTE</w:t>
      </w:r>
      <w:r>
        <w:t> 1</w:t>
      </w:r>
      <w:r w:rsidRPr="00046DC6">
        <w:t>:</w:t>
      </w:r>
      <w:r w:rsidRPr="00046DC6">
        <w:tab/>
      </w:r>
      <w:r>
        <w:t>How the LMR users are determined and invited to the MCPTT ad hoc group call is</w:t>
      </w:r>
      <w:r w:rsidRPr="00463F31">
        <w:rPr>
          <w:lang w:eastAsia="zh-CN"/>
        </w:rPr>
        <w:t xml:space="preserve"> outside the scope of the present document</w:t>
      </w:r>
      <w:r>
        <w:rPr>
          <w:lang w:eastAsia="zh-CN"/>
        </w:rPr>
        <w:t>.</w:t>
      </w:r>
    </w:p>
    <w:p w14:paraId="4044217D" w14:textId="77777777" w:rsidR="004A3B46" w:rsidRPr="00046DC6" w:rsidRDefault="004A3B46" w:rsidP="004A3B46">
      <w:r w:rsidRPr="00046DC6">
        <w:t>Pre-conditions:</w:t>
      </w:r>
    </w:p>
    <w:p w14:paraId="10C58690" w14:textId="77777777" w:rsidR="004A3B46" w:rsidRPr="00046DC6" w:rsidRDefault="004A3B46" w:rsidP="004A3B46">
      <w:pPr>
        <w:pStyle w:val="B1"/>
      </w:pPr>
      <w:r w:rsidRPr="00046DC6">
        <w:t>1.</w:t>
      </w:r>
      <w:r w:rsidRPr="00046DC6">
        <w:tab/>
      </w:r>
      <w:r>
        <w:rPr>
          <w:noProof/>
        </w:rPr>
        <w:t xml:space="preserve">The MCPTT user at MCPTT </w:t>
      </w:r>
      <w:r>
        <w:t>client </w:t>
      </w:r>
      <w:r w:rsidRPr="00CF522E">
        <w:t>1</w:t>
      </w:r>
      <w:r>
        <w:rPr>
          <w:noProof/>
        </w:rPr>
        <w:t xml:space="preserve"> is authorized to initiate ad hoc group call</w:t>
      </w:r>
      <w:r w:rsidRPr="00046DC6">
        <w:t>.</w:t>
      </w:r>
    </w:p>
    <w:p w14:paraId="04C8071A" w14:textId="77777777" w:rsidR="004A3B46" w:rsidRDefault="004A3B46" w:rsidP="004A3B46">
      <w:pPr>
        <w:pStyle w:val="B1"/>
      </w:pPr>
      <w:r w:rsidRPr="00046DC6">
        <w:t>2.</w:t>
      </w:r>
      <w:r w:rsidRPr="00046DC6">
        <w:tab/>
      </w:r>
      <w:r>
        <w:rPr>
          <w:noProof/>
        </w:rPr>
        <w:t xml:space="preserve">The MCPTT user at MCPTT </w:t>
      </w:r>
      <w:r>
        <w:t>client </w:t>
      </w:r>
      <w:r w:rsidRPr="00CF522E">
        <w:t>1</w:t>
      </w:r>
      <w:r>
        <w:rPr>
          <w:noProof/>
        </w:rPr>
        <w:t xml:space="preserve"> wants to invite MCPTT and LMR users who are satisfying certain criteria for the ad hoc group call</w:t>
      </w:r>
      <w:r w:rsidRPr="00046DC6">
        <w:t>.</w:t>
      </w:r>
    </w:p>
    <w:p w14:paraId="08C51A2F" w14:textId="77777777" w:rsidR="004A3B46" w:rsidRPr="00046DC6" w:rsidRDefault="004A3B46" w:rsidP="004A3B46">
      <w:pPr>
        <w:pStyle w:val="B1"/>
      </w:pPr>
      <w:r>
        <w:t>3.</w:t>
      </w:r>
      <w:r>
        <w:tab/>
      </w:r>
      <w:r w:rsidRPr="0093696C">
        <w:t>The mapping relationship of group and user identities between the MCPTT system and the LMR system has been configured at the IWF.</w:t>
      </w:r>
    </w:p>
    <w:p w14:paraId="0C8A3739" w14:textId="77777777" w:rsidR="004A3B46" w:rsidRPr="00046DC6" w:rsidRDefault="004A3B46" w:rsidP="004A3B46">
      <w:pPr>
        <w:pStyle w:val="NO"/>
      </w:pPr>
      <w:r w:rsidRPr="00046DC6">
        <w:t>NOTE</w:t>
      </w:r>
      <w:r>
        <w:t> 2</w:t>
      </w:r>
      <w:r w:rsidRPr="00046DC6">
        <w:t>:</w:t>
      </w:r>
      <w:r w:rsidRPr="00046DC6">
        <w:tab/>
        <w:t>For all the signalling messages passing through the IWF between the MCPTT system and the LMR system, the IWF performs the identity conversion and protocol translation.</w:t>
      </w:r>
    </w:p>
    <w:p w14:paraId="2D753763" w14:textId="77777777" w:rsidR="004A3B46" w:rsidRPr="00046DC6" w:rsidRDefault="004A3B46" w:rsidP="004A3B46">
      <w:pPr>
        <w:pStyle w:val="TH"/>
      </w:pPr>
      <w:r>
        <w:object w:dxaOrig="12170" w:dyaOrig="11869" w14:anchorId="6C5ED028">
          <v:shape id="_x0000_i1130" type="#_x0000_t75" style="width:480.4pt;height:468.3pt" o:ole="">
            <v:imagedata r:id="rId215" o:title=""/>
          </v:shape>
          <o:OLEObject Type="Embed" ProgID="Visio.Drawing.15" ShapeID="_x0000_i1130" DrawAspect="Content" ObjectID="_1796455775" r:id="rId216"/>
        </w:object>
      </w:r>
    </w:p>
    <w:p w14:paraId="04DA94DB" w14:textId="77777777" w:rsidR="004A3B46" w:rsidRPr="00046DC6" w:rsidRDefault="004A3B46" w:rsidP="004A3B46">
      <w:pPr>
        <w:pStyle w:val="TF"/>
      </w:pPr>
      <w:r w:rsidRPr="00046DC6">
        <w:t>Figure 10.</w:t>
      </w:r>
      <w:r>
        <w:t>17</w:t>
      </w:r>
      <w:r w:rsidRPr="00046DC6">
        <w:t>.3.</w:t>
      </w:r>
      <w:r>
        <w:t>1</w:t>
      </w:r>
      <w:r w:rsidRPr="00046DC6">
        <w:t>-1: Ad hoc group call setup initiated by an MCPTT user in the MCPTT system</w:t>
      </w:r>
    </w:p>
    <w:p w14:paraId="508D3866" w14:textId="77777777" w:rsidR="004A3B46" w:rsidRPr="00046DC6" w:rsidRDefault="004A3B46" w:rsidP="004A3B46">
      <w:pPr>
        <w:rPr>
          <w:lang w:eastAsia="zh-CN"/>
        </w:rPr>
      </w:pPr>
      <w:r w:rsidRPr="00046DC6">
        <w:rPr>
          <w:lang w:eastAsia="zh-CN"/>
        </w:rPr>
        <w:t>The procedure and information flows as defined in 3GPP TS 23.379 [7] clause 10.19.3.1.1 is applied with the following differences:</w:t>
      </w:r>
    </w:p>
    <w:p w14:paraId="54B98CA7" w14:textId="77777777" w:rsidR="004A3B46" w:rsidRPr="00046DC6" w:rsidRDefault="004A3B46" w:rsidP="004A3B46">
      <w:pPr>
        <w:pStyle w:val="B1"/>
        <w:rPr>
          <w:lang w:eastAsia="zh-CN"/>
        </w:rPr>
      </w:pPr>
      <w:r w:rsidRPr="00046DC6">
        <w:t>1-</w:t>
      </w:r>
      <w:r>
        <w:t>7</w:t>
      </w:r>
      <w:r w:rsidRPr="00046DC6">
        <w:t>.</w:t>
      </w:r>
      <w:r w:rsidRPr="00046DC6">
        <w:tab/>
      </w:r>
      <w:r w:rsidRPr="00046DC6">
        <w:rPr>
          <w:lang w:eastAsia="zh-CN"/>
        </w:rPr>
        <w:t>Same as clause 10.19.3.1.</w:t>
      </w:r>
      <w:r>
        <w:rPr>
          <w:lang w:eastAsia="zh-CN"/>
        </w:rPr>
        <w:t>3</w:t>
      </w:r>
      <w:r w:rsidRPr="00046DC6">
        <w:rPr>
          <w:lang w:eastAsia="zh-CN"/>
        </w:rPr>
        <w:t xml:space="preserve"> in 3GPP TS 23.379 [7].</w:t>
      </w:r>
    </w:p>
    <w:p w14:paraId="6D55B636" w14:textId="77777777" w:rsidR="004A3B46" w:rsidRDefault="004A3B46" w:rsidP="004A3B46">
      <w:pPr>
        <w:pStyle w:val="B1"/>
      </w:pPr>
      <w:r>
        <w:t>8</w:t>
      </w:r>
      <w:r w:rsidRPr="00046DC6">
        <w:t>.</w:t>
      </w:r>
      <w:r w:rsidRPr="00046DC6">
        <w:tab/>
      </w:r>
      <w:r>
        <w:t>T</w:t>
      </w:r>
      <w:r w:rsidRPr="00046DC6">
        <w:t>he MCPTT server sends the IWF ad hoc group call request to the IWF.</w:t>
      </w:r>
    </w:p>
    <w:p w14:paraId="0C3C23C4" w14:textId="77777777" w:rsidR="004A3B46" w:rsidRDefault="004A3B46" w:rsidP="004A3B46">
      <w:pPr>
        <w:pStyle w:val="NO"/>
      </w:pPr>
      <w:r>
        <w:t>NOTE 3:</w:t>
      </w:r>
      <w:r>
        <w:tab/>
        <w:t xml:space="preserve">The MCPTT server can send this message any time after step 4, in particular it does not have to wait for the </w:t>
      </w:r>
      <w:r w:rsidRPr="00046DC6">
        <w:t>Ad hoc group call response</w:t>
      </w:r>
      <w:r>
        <w:t>s in steps 7a and 7b.</w:t>
      </w:r>
    </w:p>
    <w:p w14:paraId="7A34CA46" w14:textId="77777777" w:rsidR="004A3B46" w:rsidRPr="00046DC6" w:rsidRDefault="004A3B46" w:rsidP="004A3B46">
      <w:pPr>
        <w:pStyle w:val="B1"/>
      </w:pPr>
      <w:r>
        <w:t>9.</w:t>
      </w:r>
      <w:r>
        <w:tab/>
      </w:r>
      <w:r w:rsidRPr="00046DC6">
        <w:t xml:space="preserve">The IWF returns </w:t>
      </w:r>
      <w:r>
        <w:t>with an</w:t>
      </w:r>
      <w:r w:rsidRPr="00046DC6">
        <w:t xml:space="preserve"> IWF ad hoc group call response to the MCPTT server. </w:t>
      </w:r>
    </w:p>
    <w:p w14:paraId="5640E8D9" w14:textId="77777777" w:rsidR="004A3B46" w:rsidRPr="00046DC6" w:rsidRDefault="004A3B46" w:rsidP="004A3B46">
      <w:pPr>
        <w:pStyle w:val="NO"/>
        <w:rPr>
          <w:lang w:eastAsia="zh-CN"/>
        </w:rPr>
      </w:pPr>
      <w:r w:rsidRPr="007D1920">
        <w:rPr>
          <w:lang w:eastAsia="zh-CN"/>
        </w:rPr>
        <w:t>NOTE </w:t>
      </w:r>
      <w:r>
        <w:rPr>
          <w:lang w:eastAsia="zh-CN"/>
        </w:rPr>
        <w:t>4</w:t>
      </w:r>
      <w:r w:rsidRPr="007D1920">
        <w:rPr>
          <w:lang w:eastAsia="zh-CN"/>
        </w:rPr>
        <w:t>:</w:t>
      </w:r>
      <w:r w:rsidRPr="007D1920">
        <w:rPr>
          <w:lang w:eastAsia="zh-CN"/>
        </w:rPr>
        <w:tab/>
        <w:t>IWF can handle the IWF ad hoc group call as a normal group call towards the LMR user in the LMR system.</w:t>
      </w:r>
    </w:p>
    <w:p w14:paraId="1331ABC5" w14:textId="77777777" w:rsidR="004A3B46" w:rsidRPr="00046DC6" w:rsidRDefault="004A3B46" w:rsidP="004A3B46">
      <w:pPr>
        <w:pStyle w:val="B1"/>
        <w:rPr>
          <w:lang w:eastAsia="zh-CN"/>
        </w:rPr>
      </w:pPr>
      <w:r>
        <w:rPr>
          <w:lang w:eastAsia="zh-CN"/>
        </w:rPr>
        <w:t>10</w:t>
      </w:r>
      <w:r w:rsidRPr="00046DC6">
        <w:rPr>
          <w:lang w:eastAsia="zh-CN"/>
        </w:rPr>
        <w:t>.</w:t>
      </w:r>
      <w:r w:rsidRPr="00046DC6">
        <w:rPr>
          <w:lang w:eastAsia="zh-CN"/>
        </w:rPr>
        <w:tab/>
        <w:t xml:space="preserve">Same as </w:t>
      </w:r>
      <w:r>
        <w:rPr>
          <w:lang w:eastAsia="zh-CN"/>
        </w:rPr>
        <w:t xml:space="preserve">step 10 in </w:t>
      </w:r>
      <w:r w:rsidRPr="00046DC6">
        <w:rPr>
          <w:lang w:eastAsia="zh-CN"/>
        </w:rPr>
        <w:t>clause 10.19.3.1.</w:t>
      </w:r>
      <w:r>
        <w:rPr>
          <w:lang w:eastAsia="zh-CN"/>
        </w:rPr>
        <w:t>3</w:t>
      </w:r>
      <w:r w:rsidRPr="00046DC6">
        <w:rPr>
          <w:lang w:eastAsia="zh-CN"/>
        </w:rPr>
        <w:t xml:space="preserve"> in 3GPP TS 23.379 [7].</w:t>
      </w:r>
    </w:p>
    <w:p w14:paraId="73975D5C" w14:textId="77777777" w:rsidR="004A3B46" w:rsidRDefault="004A3B46" w:rsidP="004A3B46">
      <w:pPr>
        <w:pStyle w:val="B1"/>
        <w:rPr>
          <w:lang w:eastAsia="zh-CN"/>
        </w:rPr>
      </w:pPr>
      <w:r>
        <w:rPr>
          <w:rFonts w:eastAsia="SimSun"/>
          <w:lang w:eastAsia="zh-CN"/>
        </w:rPr>
        <w:t>11</w:t>
      </w:r>
      <w:r w:rsidRPr="00046DC6">
        <w:rPr>
          <w:rFonts w:eastAsia="SimSun"/>
          <w:lang w:eastAsia="zh-CN"/>
        </w:rPr>
        <w:t>.</w:t>
      </w:r>
      <w:r w:rsidRPr="00046DC6">
        <w:rPr>
          <w:rFonts w:eastAsia="SimSun"/>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w:t>
      </w:r>
      <w:r>
        <w:rPr>
          <w:lang w:eastAsia="zh-CN"/>
        </w:rPr>
        <w:lastRenderedPageBreak/>
        <w:t>call</w:t>
      </w:r>
      <w:r w:rsidRPr="00356591">
        <w:rPr>
          <w:lang w:eastAsia="zh-CN"/>
        </w:rPr>
        <w:t>.</w:t>
      </w:r>
      <w:r w:rsidRPr="0046339D">
        <w:t xml:space="preserve"> </w:t>
      </w:r>
      <w:r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r>
        <w:rPr>
          <w:lang w:eastAsia="zh-CN"/>
        </w:rPr>
        <w:t>.</w:t>
      </w:r>
    </w:p>
    <w:p w14:paraId="10E5867D" w14:textId="77777777" w:rsidR="004A3B46" w:rsidRPr="00046DC6" w:rsidRDefault="004A3B46" w:rsidP="004A3B46">
      <w:pPr>
        <w:pStyle w:val="NO"/>
        <w:rPr>
          <w:rFonts w:eastAsia="SimSun"/>
          <w:lang w:eastAsia="zh-CN"/>
        </w:rPr>
      </w:pPr>
      <w:r w:rsidRPr="00046DC6">
        <w:t>NOTE</w:t>
      </w:r>
      <w:r>
        <w:t> 5</w:t>
      </w:r>
      <w:r w:rsidRPr="00046DC6">
        <w:t>:</w:t>
      </w:r>
      <w:r w:rsidRPr="00046DC6">
        <w:tab/>
      </w:r>
      <w:r>
        <w:t>For LMR users, notification of acknowledging the ad hoc group call is not applicable.</w:t>
      </w:r>
    </w:p>
    <w:p w14:paraId="50652AD2" w14:textId="77777777" w:rsidR="004A3B46" w:rsidRDefault="004A3B46" w:rsidP="004A3B46">
      <w:pPr>
        <w:pStyle w:val="B1"/>
        <w:rPr>
          <w:lang w:eastAsia="zh-CN"/>
        </w:rPr>
      </w:pPr>
      <w:r>
        <w:rPr>
          <w:lang w:eastAsia="zh-CN"/>
        </w:rPr>
        <w:t>12</w:t>
      </w:r>
      <w:r w:rsidRPr="00046DC6">
        <w:rPr>
          <w:lang w:eastAsia="zh-CN"/>
        </w:rPr>
        <w:t>.</w:t>
      </w:r>
      <w:r w:rsidRPr="00046DC6">
        <w:rPr>
          <w:lang w:eastAsia="zh-CN"/>
        </w:rPr>
        <w:tab/>
        <w:t xml:space="preserve">MCPTT </w:t>
      </w:r>
      <w:r w:rsidRPr="00046DC6">
        <w:t>client 1</w:t>
      </w:r>
      <w:r w:rsidRPr="00046DC6">
        <w:rPr>
          <w:lang w:eastAsia="zh-CN"/>
        </w:rPr>
        <w:t>, MCPTT client 2, and the LMR users establish media plane and floor control resources.</w:t>
      </w:r>
    </w:p>
    <w:p w14:paraId="5428AA15" w14:textId="77777777" w:rsidR="004A3B46" w:rsidRPr="00046DC6" w:rsidRDefault="004A3B46" w:rsidP="004A3B46">
      <w:pPr>
        <w:pStyle w:val="Heading4"/>
      </w:pPr>
      <w:bookmarkStart w:id="803" w:name="_Toc185842505"/>
      <w:r w:rsidRPr="00851301">
        <w:t>10.</w:t>
      </w:r>
      <w:r>
        <w:t>17</w:t>
      </w:r>
      <w:r w:rsidRPr="00851301">
        <w:t>.3.</w:t>
      </w:r>
      <w:r>
        <w:t>2</w:t>
      </w:r>
      <w:r w:rsidRPr="00851301">
        <w:tab/>
        <w:t>Ad hoc group call initiated by an LMR user with MCPTT server determining the participant list</w:t>
      </w:r>
      <w:bookmarkEnd w:id="803"/>
    </w:p>
    <w:p w14:paraId="3711C1C5" w14:textId="77777777" w:rsidR="004A3B46" w:rsidRDefault="004A3B46" w:rsidP="004A3B46">
      <w:r w:rsidRPr="00046DC6">
        <w:t xml:space="preserve">In this procedure, an </w:t>
      </w:r>
      <w:r>
        <w:t>LMR</w:t>
      </w:r>
      <w:r w:rsidRPr="00046DC6">
        <w:t xml:space="preserve"> user is initiating an ad hoc group call </w:t>
      </w:r>
      <w:r>
        <w:t>based on criteria involving both</w:t>
      </w:r>
      <w:r w:rsidRPr="00046DC6">
        <w:t xml:space="preserve"> MCPTT users and LMR users.</w:t>
      </w:r>
    </w:p>
    <w:p w14:paraId="3F4369C0" w14:textId="77777777" w:rsidR="004A3B46" w:rsidRPr="00046DC6" w:rsidRDefault="004A3B46" w:rsidP="004A3B46">
      <w:pPr>
        <w:pStyle w:val="NO"/>
      </w:pPr>
      <w:r w:rsidRPr="00046DC6">
        <w:t>NOTE</w:t>
      </w:r>
      <w:r>
        <w:t> 1</w:t>
      </w:r>
      <w:r w:rsidRPr="00046DC6">
        <w:t>:</w:t>
      </w:r>
      <w:r w:rsidRPr="00046DC6">
        <w:tab/>
      </w:r>
      <w:r>
        <w:t>How the LMR users are determined and invited to the MCPTT ad hoc group call is</w:t>
      </w:r>
      <w:r w:rsidRPr="00463F31">
        <w:rPr>
          <w:lang w:eastAsia="zh-CN"/>
        </w:rPr>
        <w:t xml:space="preserve"> outside the scope of the present document</w:t>
      </w:r>
      <w:r>
        <w:rPr>
          <w:lang w:eastAsia="zh-CN"/>
        </w:rPr>
        <w:t>.</w:t>
      </w:r>
    </w:p>
    <w:p w14:paraId="183CB3A8" w14:textId="77777777" w:rsidR="004A3B46" w:rsidRPr="00046DC6" w:rsidRDefault="004A3B46" w:rsidP="004A3B46">
      <w:r w:rsidRPr="00046DC6">
        <w:t>Pre-conditions:</w:t>
      </w:r>
    </w:p>
    <w:p w14:paraId="6BC503C1" w14:textId="77777777" w:rsidR="004A3B46" w:rsidRPr="00046DC6" w:rsidRDefault="004A3B46" w:rsidP="004A3B46">
      <w:pPr>
        <w:pStyle w:val="B1"/>
      </w:pPr>
      <w:r w:rsidRPr="00046DC6">
        <w:t>1.</w:t>
      </w:r>
      <w:r w:rsidRPr="00046DC6">
        <w:tab/>
      </w:r>
      <w:r>
        <w:rPr>
          <w:noProof/>
        </w:rPr>
        <w:t>The LMR user is authorized to initiate ad hoc group call</w:t>
      </w:r>
      <w:r w:rsidRPr="00046DC6">
        <w:t>.</w:t>
      </w:r>
    </w:p>
    <w:p w14:paraId="002DE726" w14:textId="77777777" w:rsidR="004A3B46" w:rsidRDefault="004A3B46" w:rsidP="004A3B46">
      <w:pPr>
        <w:pStyle w:val="B1"/>
      </w:pPr>
      <w:r w:rsidRPr="00046DC6">
        <w:t>2.</w:t>
      </w:r>
      <w:r w:rsidRPr="00046DC6">
        <w:tab/>
      </w:r>
      <w:r>
        <w:rPr>
          <w:noProof/>
        </w:rPr>
        <w:t>An LMR user want to invite MCPTT users who are satisfying certain criteria for the ad hoc group call</w:t>
      </w:r>
      <w:r w:rsidRPr="00046DC6">
        <w:t>.</w:t>
      </w:r>
    </w:p>
    <w:p w14:paraId="7C093CCC" w14:textId="77777777" w:rsidR="004A3B46" w:rsidRPr="00046DC6" w:rsidRDefault="004A3B46" w:rsidP="004A3B46">
      <w:pPr>
        <w:pStyle w:val="B1"/>
      </w:pPr>
      <w:r>
        <w:t>3.</w:t>
      </w:r>
      <w:r>
        <w:tab/>
      </w:r>
      <w:r w:rsidRPr="0093696C">
        <w:t>The mapping relationship of group and user identities between the MCPTT system and the LMR system has been configured at the IWF.</w:t>
      </w:r>
    </w:p>
    <w:p w14:paraId="096E4D75" w14:textId="77777777" w:rsidR="004A3B46" w:rsidRPr="00046DC6" w:rsidRDefault="004A3B46" w:rsidP="004A3B46">
      <w:pPr>
        <w:pStyle w:val="NO"/>
      </w:pPr>
      <w:r w:rsidRPr="00046DC6">
        <w:t>NOTE</w:t>
      </w:r>
      <w:r>
        <w:t> 2</w:t>
      </w:r>
      <w:r w:rsidRPr="00046DC6">
        <w:t>:</w:t>
      </w:r>
      <w:r w:rsidRPr="00046DC6">
        <w:tab/>
        <w:t>For all the signalling messages passing through the IWF between the MCPTT system and the LMR system, the IWF performs the identity conversion and protocol translation.</w:t>
      </w:r>
    </w:p>
    <w:p w14:paraId="679E4038" w14:textId="77777777" w:rsidR="004A3B46" w:rsidRPr="00046DC6" w:rsidRDefault="004A3B46" w:rsidP="004A3B46">
      <w:pPr>
        <w:pStyle w:val="TH"/>
      </w:pPr>
      <w:r>
        <w:object w:dxaOrig="9961" w:dyaOrig="11641" w14:anchorId="0C648DEA">
          <v:shape id="_x0000_i1131" type="#_x0000_t75" style="width:389.95pt;height:455.6pt" o:ole="">
            <v:imagedata r:id="rId217" o:title=""/>
          </v:shape>
          <o:OLEObject Type="Embed" ProgID="Visio.Drawing.15" ShapeID="_x0000_i1131" DrawAspect="Content" ObjectID="_1796455776" r:id="rId218"/>
        </w:object>
      </w:r>
    </w:p>
    <w:p w14:paraId="3D127F75" w14:textId="77777777" w:rsidR="004A3B46" w:rsidRPr="00046DC6" w:rsidRDefault="004A3B46" w:rsidP="004A3B46">
      <w:pPr>
        <w:pStyle w:val="TF"/>
      </w:pPr>
      <w:r w:rsidRPr="00046DC6">
        <w:t>Figure 10.</w:t>
      </w:r>
      <w:r>
        <w:t>17</w:t>
      </w:r>
      <w:r w:rsidRPr="00046DC6">
        <w:t>.3.</w:t>
      </w:r>
      <w:r>
        <w:t>2</w:t>
      </w:r>
      <w:r w:rsidRPr="00046DC6">
        <w:t xml:space="preserve">-1: Ad hoc group call setup initiated by an </w:t>
      </w:r>
      <w:r>
        <w:t>LMR</w:t>
      </w:r>
      <w:r w:rsidRPr="00046DC6">
        <w:t xml:space="preserve"> user in the MCPTT system</w:t>
      </w:r>
    </w:p>
    <w:p w14:paraId="09B0808D" w14:textId="77777777" w:rsidR="004A3B46" w:rsidRDefault="004A3B46" w:rsidP="004A3B46">
      <w:pPr>
        <w:rPr>
          <w:lang w:eastAsia="zh-CN"/>
        </w:rPr>
      </w:pPr>
      <w:r w:rsidRPr="00046DC6">
        <w:rPr>
          <w:lang w:eastAsia="zh-CN"/>
        </w:rPr>
        <w:t>The procedure and information flows as defined in 3GPP TS 23.379 [7] clause 10.19.3.1.1 is applied with the</w:t>
      </w:r>
      <w:r>
        <w:rPr>
          <w:lang w:eastAsia="zh-CN"/>
        </w:rPr>
        <w:t xml:space="preserve"> IWF acting as a MCPTT client.</w:t>
      </w:r>
    </w:p>
    <w:p w14:paraId="53405AEB" w14:textId="77777777" w:rsidR="004A3B46" w:rsidRPr="00046DC6" w:rsidRDefault="004A3B46" w:rsidP="004A3B46">
      <w:pPr>
        <w:pStyle w:val="Heading4"/>
      </w:pPr>
      <w:bookmarkStart w:id="804" w:name="_Toc185842506"/>
      <w:r w:rsidRPr="00046DC6">
        <w:t>10.</w:t>
      </w:r>
      <w:r>
        <w:t>17</w:t>
      </w:r>
      <w:r w:rsidRPr="00046DC6">
        <w:t>.3.</w:t>
      </w:r>
      <w:r>
        <w:t>3</w:t>
      </w:r>
      <w:r w:rsidRPr="00046DC6">
        <w:tab/>
        <w:t xml:space="preserve">IWF ad hoc group call </w:t>
      </w:r>
      <w:r w:rsidRPr="00046DC6">
        <w:rPr>
          <w:lang w:eastAsia="zh-CN"/>
        </w:rPr>
        <w:t>released</w:t>
      </w:r>
      <w:r w:rsidRPr="00046DC6">
        <w:t xml:space="preserve"> by the MC system</w:t>
      </w:r>
      <w:bookmarkEnd w:id="804"/>
    </w:p>
    <w:p w14:paraId="66ECBDF7" w14:textId="77777777" w:rsidR="004A3B46" w:rsidRDefault="004A3B46" w:rsidP="004A3B46">
      <w:r w:rsidRPr="00046DC6">
        <w:t xml:space="preserve">In this procedure, the ad hoc group call is released </w:t>
      </w:r>
      <w:r>
        <w:t>by</w:t>
      </w:r>
      <w:r w:rsidRPr="00046DC6">
        <w:t xml:space="preserve"> the MC system due to the release conditions or the ad hoc group call </w:t>
      </w:r>
      <w:r>
        <w:t xml:space="preserve">is </w:t>
      </w:r>
      <w:r w:rsidRPr="00046DC6">
        <w:t xml:space="preserve">released </w:t>
      </w:r>
      <w:r>
        <w:t>by</w:t>
      </w:r>
      <w:r w:rsidRPr="00046DC6">
        <w:t xml:space="preserve"> an authorized user.</w:t>
      </w:r>
    </w:p>
    <w:p w14:paraId="23408958" w14:textId="77777777" w:rsidR="004A3B46" w:rsidRPr="00046DC6" w:rsidRDefault="004A3B46" w:rsidP="004A3B46">
      <w:r w:rsidRPr="00046DC6">
        <w:t>Pre-conditions:</w:t>
      </w:r>
    </w:p>
    <w:p w14:paraId="7DE1BBEC" w14:textId="77777777" w:rsidR="004A3B46" w:rsidRDefault="004A3B46" w:rsidP="004A3B46">
      <w:pPr>
        <w:pStyle w:val="B1"/>
      </w:pPr>
      <w:r>
        <w:t>1.</w:t>
      </w:r>
      <w:r>
        <w:tab/>
      </w:r>
      <w:r w:rsidRPr="0093696C">
        <w:t>The mapping relationship of group and user identities between the MCPTT system and the LMR system has been configured at the IWF.</w:t>
      </w:r>
    </w:p>
    <w:p w14:paraId="57F34D76" w14:textId="77777777" w:rsidR="004A3B46" w:rsidRPr="00046DC6" w:rsidRDefault="004A3B46" w:rsidP="004A3B46">
      <w:pPr>
        <w:pStyle w:val="B1"/>
      </w:pPr>
      <w:r>
        <w:t>2.</w:t>
      </w:r>
      <w:r>
        <w:tab/>
      </w:r>
      <w:r w:rsidRPr="0093696C">
        <w:t>The mapping relationship of group and user identities between the MCPTT system and the LMR system has been configured at the IWF</w:t>
      </w:r>
      <w:r>
        <w:t>.</w:t>
      </w:r>
    </w:p>
    <w:p w14:paraId="2BEF841B" w14:textId="77777777" w:rsidR="004A3B46" w:rsidRPr="00046DC6" w:rsidRDefault="004A3B46" w:rsidP="004A3B46">
      <w:pPr>
        <w:pStyle w:val="NO"/>
      </w:pPr>
      <w:r w:rsidRPr="00046DC6">
        <w:t>NOTE:</w:t>
      </w:r>
      <w:r w:rsidRPr="00046DC6">
        <w:tab/>
        <w:t>For all the signalling messages passing through the IWF between the MCPTT system and the LMR system, the IWF performs the identity conversion and protocol translation.</w:t>
      </w:r>
    </w:p>
    <w:p w14:paraId="1EABCA4A" w14:textId="77777777" w:rsidR="004A3B46" w:rsidRPr="00046DC6" w:rsidRDefault="004A3B46" w:rsidP="004A3B46"/>
    <w:p w14:paraId="3F7C417D" w14:textId="77777777" w:rsidR="004A3B46" w:rsidRPr="00046DC6" w:rsidRDefault="004A3B46" w:rsidP="004A3B46">
      <w:pPr>
        <w:pStyle w:val="TH"/>
        <w:rPr>
          <w:lang w:eastAsia="zh-CN"/>
        </w:rPr>
      </w:pPr>
      <w:r w:rsidRPr="00046DC6">
        <w:object w:dxaOrig="9805" w:dyaOrig="4705" w14:anchorId="08A4F565">
          <v:shape id="_x0000_i1132" type="#_x0000_t75" style="width:413.55pt;height:198.15pt" o:ole="">
            <v:imagedata r:id="rId219" o:title=""/>
          </v:shape>
          <o:OLEObject Type="Embed" ProgID="Visio.Drawing.15" ShapeID="_x0000_i1132" DrawAspect="Content" ObjectID="_1796455777" r:id="rId220"/>
        </w:object>
      </w:r>
    </w:p>
    <w:p w14:paraId="1CE932A0" w14:textId="77777777" w:rsidR="004A3B46" w:rsidRPr="00046DC6" w:rsidRDefault="004A3B46" w:rsidP="004A3B46">
      <w:pPr>
        <w:pStyle w:val="TF"/>
        <w:rPr>
          <w:b w:val="0"/>
        </w:rPr>
      </w:pPr>
      <w:r w:rsidRPr="00046DC6">
        <w:t>Figure 10.</w:t>
      </w:r>
      <w:r>
        <w:t>17</w:t>
      </w:r>
      <w:r w:rsidRPr="00046DC6">
        <w:t>.3.</w:t>
      </w:r>
      <w:r>
        <w:t>3</w:t>
      </w:r>
      <w:r w:rsidRPr="00046DC6">
        <w:t xml:space="preserve">-1: Release IWF ad hoc group call by the MC system </w:t>
      </w:r>
    </w:p>
    <w:p w14:paraId="3947F247" w14:textId="77777777" w:rsidR="004A3B46" w:rsidRPr="00046DC6" w:rsidRDefault="004A3B46" w:rsidP="004A3B46">
      <w:r w:rsidRPr="00046DC6">
        <w:rPr>
          <w:lang w:eastAsia="zh-CN"/>
        </w:rPr>
        <w:t>The procedure and information flows as defined in 3GPP TS 23.379 [7] clause 10.19.3.1.2 and 10.19.3.1.2a are applied to the interactions between the MCPTT client and the MCPTT server. In addition, new step 2a and 2b are introduced.</w:t>
      </w:r>
    </w:p>
    <w:p w14:paraId="18265294" w14:textId="77777777" w:rsidR="004A3B46" w:rsidRPr="00046DC6" w:rsidRDefault="004A3B46" w:rsidP="004A3B46">
      <w:pPr>
        <w:pStyle w:val="B1"/>
        <w:rPr>
          <w:lang w:eastAsia="zh-CN"/>
        </w:rPr>
      </w:pPr>
      <w:r w:rsidRPr="00046DC6">
        <w:t>1.</w:t>
      </w:r>
      <w:r w:rsidRPr="00046DC6">
        <w:tab/>
        <w:t>The IWF ad hoc group call is releasing at the MCPTT system either initiated by the server due to the release conditions are met as described in clause 10.19.3.1.2 in 3GPP TS 23.379 [7] or by an authorized user as described in clause 10.19.3.1.2a in 3GPP TS 23.379 [7].</w:t>
      </w:r>
    </w:p>
    <w:p w14:paraId="113AC7DE" w14:textId="77777777" w:rsidR="004A3B46" w:rsidRPr="00046DC6" w:rsidRDefault="004A3B46" w:rsidP="004A3B46">
      <w:pPr>
        <w:pStyle w:val="B1"/>
        <w:rPr>
          <w:rFonts w:eastAsia="SimSun"/>
          <w:lang w:eastAsia="zh-CN"/>
        </w:rPr>
      </w:pPr>
      <w:r w:rsidRPr="00046DC6">
        <w:rPr>
          <w:rFonts w:eastAsia="SimSun"/>
          <w:lang w:eastAsia="zh-CN"/>
        </w:rPr>
        <w:t>2a-2b.</w:t>
      </w:r>
      <w:r w:rsidRPr="00046DC6">
        <w:rPr>
          <w:rFonts w:eastAsia="SimSun"/>
          <w:lang w:eastAsia="zh-CN"/>
        </w:rPr>
        <w:tab/>
        <w:t xml:space="preserve">The MCPTT server sends the IWF ad hoc group call release request to the IWF (2a), and the IWF returns the IWF ad hoc group call release response (2b). </w:t>
      </w:r>
    </w:p>
    <w:p w14:paraId="171249CC" w14:textId="77777777" w:rsidR="004A3B46" w:rsidRDefault="004A3B46" w:rsidP="004A3B46">
      <w:pPr>
        <w:pStyle w:val="B1"/>
        <w:rPr>
          <w:lang w:eastAsia="zh-CN"/>
        </w:rPr>
      </w:pPr>
      <w:r w:rsidRPr="00046DC6">
        <w:rPr>
          <w:lang w:eastAsia="zh-CN"/>
        </w:rPr>
        <w:t>3.</w:t>
      </w:r>
      <w:r w:rsidRPr="00046DC6">
        <w:rPr>
          <w:lang w:eastAsia="zh-CN"/>
        </w:rPr>
        <w:tab/>
        <w:t>MCPTT client 1, client 2 and LMR users have successfully released the floor control and media plane resources associated with the ad hoc group call that is terminated and the ad hoc group ceases to exist (i.e., further call is not possible over the same ad hoc group).</w:t>
      </w:r>
    </w:p>
    <w:p w14:paraId="33A5C8CA" w14:textId="77777777" w:rsidR="004A3B46" w:rsidRPr="00046DC6" w:rsidRDefault="004A3B46" w:rsidP="004A3B46">
      <w:pPr>
        <w:pStyle w:val="Heading4"/>
      </w:pPr>
      <w:bookmarkStart w:id="805" w:name="_Toc185842507"/>
      <w:r w:rsidRPr="00046DC6">
        <w:t>10.</w:t>
      </w:r>
      <w:r>
        <w:t>17</w:t>
      </w:r>
      <w:r w:rsidRPr="00046DC6">
        <w:t>.3.</w:t>
      </w:r>
      <w:r>
        <w:t>4</w:t>
      </w:r>
      <w:r w:rsidRPr="00046DC6">
        <w:tab/>
        <w:t xml:space="preserve">IWF ad hoc group call </w:t>
      </w:r>
      <w:r w:rsidRPr="00046DC6">
        <w:rPr>
          <w:lang w:eastAsia="zh-CN"/>
        </w:rPr>
        <w:t>released</w:t>
      </w:r>
      <w:r w:rsidRPr="00046DC6">
        <w:t xml:space="preserve"> by the </w:t>
      </w:r>
      <w:r>
        <w:t>LMR system</w:t>
      </w:r>
      <w:bookmarkEnd w:id="805"/>
    </w:p>
    <w:p w14:paraId="7A14B144" w14:textId="77777777" w:rsidR="004A3B46" w:rsidRDefault="004A3B46" w:rsidP="004A3B46">
      <w:r w:rsidRPr="00046DC6">
        <w:t xml:space="preserve">In this procedure, the ad hoc group call is released </w:t>
      </w:r>
      <w:r>
        <w:t>by</w:t>
      </w:r>
      <w:r w:rsidRPr="00046DC6">
        <w:t xml:space="preserve"> the </w:t>
      </w:r>
      <w:r>
        <w:t>LMR</w:t>
      </w:r>
      <w:r w:rsidRPr="00046DC6">
        <w:t xml:space="preserve"> system due to </w:t>
      </w:r>
      <w:r>
        <w:t>a</w:t>
      </w:r>
      <w:r w:rsidRPr="00046DC6">
        <w:t xml:space="preserve"> release condition</w:t>
      </w:r>
      <w:r>
        <w:t xml:space="preserve"> on the LMR system</w:t>
      </w:r>
      <w:r w:rsidRPr="00046DC6">
        <w:t>.</w:t>
      </w:r>
    </w:p>
    <w:p w14:paraId="06E16D46" w14:textId="77777777" w:rsidR="004A3B46" w:rsidRDefault="004A3B46" w:rsidP="004A3B46">
      <w:pPr>
        <w:pStyle w:val="NO"/>
      </w:pPr>
      <w:r w:rsidRPr="00046DC6">
        <w:t>NOTE</w:t>
      </w:r>
      <w:r>
        <w:t> 1</w:t>
      </w:r>
      <w:r w:rsidRPr="00046DC6">
        <w:t>:</w:t>
      </w:r>
      <w:r w:rsidRPr="00046DC6">
        <w:tab/>
      </w:r>
      <w:r>
        <w:t xml:space="preserve">Release conditions on the LMR system are </w:t>
      </w:r>
      <w:r w:rsidRPr="00463F31">
        <w:rPr>
          <w:lang w:eastAsia="zh-CN"/>
        </w:rPr>
        <w:t>outside the scope of the present document</w:t>
      </w:r>
      <w:r>
        <w:rPr>
          <w:lang w:eastAsia="zh-CN"/>
        </w:rPr>
        <w:t>.</w:t>
      </w:r>
    </w:p>
    <w:p w14:paraId="1129DBBE" w14:textId="77777777" w:rsidR="004A3B46" w:rsidRPr="00046DC6" w:rsidRDefault="004A3B46" w:rsidP="004A3B46">
      <w:r w:rsidRPr="00046DC6">
        <w:t>Pre-conditions:</w:t>
      </w:r>
    </w:p>
    <w:p w14:paraId="0DDFBC2D" w14:textId="77777777" w:rsidR="004A3B46" w:rsidRDefault="004A3B46" w:rsidP="004A3B46">
      <w:pPr>
        <w:pStyle w:val="B1"/>
      </w:pPr>
      <w:r>
        <w:rPr>
          <w:noProof/>
        </w:rPr>
        <w:t>1.</w:t>
      </w:r>
      <w:r>
        <w:rPr>
          <w:noProof/>
        </w:rPr>
        <w:tab/>
        <w:t xml:space="preserve">The LMR user that is sending the </w:t>
      </w:r>
      <w:r w:rsidRPr="00046DC6">
        <w:rPr>
          <w:rFonts w:eastAsia="SimSun"/>
          <w:lang w:eastAsia="zh-CN"/>
        </w:rPr>
        <w:t>ad hoc group call release request to the</w:t>
      </w:r>
      <w:r>
        <w:rPr>
          <w:rFonts w:eastAsia="SimSun"/>
          <w:lang w:eastAsia="zh-CN"/>
        </w:rPr>
        <w:t xml:space="preserve"> MCPTT server</w:t>
      </w:r>
      <w:r>
        <w:rPr>
          <w:noProof/>
        </w:rPr>
        <w:t xml:space="preserve"> is </w:t>
      </w:r>
      <w:r w:rsidRPr="00046DC6">
        <w:t>an authorized user as described in clause 10.19.3.1.2a in 3GPP TS 23.379 [7].</w:t>
      </w:r>
    </w:p>
    <w:p w14:paraId="5B42CE02" w14:textId="77777777" w:rsidR="004A3B46" w:rsidRPr="00046DC6" w:rsidRDefault="004A3B46" w:rsidP="004A3B46">
      <w:pPr>
        <w:pStyle w:val="B1"/>
      </w:pPr>
      <w:r>
        <w:t>2.</w:t>
      </w:r>
      <w:r>
        <w:tab/>
      </w:r>
      <w:r w:rsidRPr="0093696C">
        <w:t>The mapping relationship of group and user identities between the MCPTT system and the LMR system has been configured at the IWF</w:t>
      </w:r>
      <w:r>
        <w:t>.</w:t>
      </w:r>
    </w:p>
    <w:p w14:paraId="2CE5FD64" w14:textId="77777777" w:rsidR="004A3B46" w:rsidRPr="00046DC6" w:rsidRDefault="004A3B46" w:rsidP="004A3B46"/>
    <w:p w14:paraId="0E36B6EE" w14:textId="77777777" w:rsidR="004A3B46" w:rsidRPr="00046DC6" w:rsidRDefault="004A3B46" w:rsidP="004A3B46">
      <w:pPr>
        <w:pStyle w:val="TH"/>
        <w:rPr>
          <w:lang w:eastAsia="zh-CN"/>
        </w:rPr>
      </w:pPr>
      <w:r w:rsidRPr="000B6B40">
        <w:object w:dxaOrig="7946" w:dyaOrig="7297" w14:anchorId="3B66DDB0">
          <v:shape id="_x0000_i1133" type="#_x0000_t75" style="width:396.3pt;height:365.75pt" o:ole="">
            <v:imagedata r:id="rId221" o:title=""/>
          </v:shape>
          <o:OLEObject Type="Embed" ProgID="Visio.Drawing.11" ShapeID="_x0000_i1133" DrawAspect="Content" ObjectID="_1796455778" r:id="rId222"/>
        </w:object>
      </w:r>
    </w:p>
    <w:p w14:paraId="64147484" w14:textId="77777777" w:rsidR="004A3B46" w:rsidRPr="00046DC6" w:rsidRDefault="004A3B46" w:rsidP="004A3B46">
      <w:pPr>
        <w:pStyle w:val="TF"/>
        <w:rPr>
          <w:b w:val="0"/>
        </w:rPr>
      </w:pPr>
      <w:r w:rsidRPr="00046DC6">
        <w:t>Figure 10.</w:t>
      </w:r>
      <w:r>
        <w:t>17</w:t>
      </w:r>
      <w:r w:rsidRPr="00046DC6">
        <w:t>.3.</w:t>
      </w:r>
      <w:r>
        <w:t>4</w:t>
      </w:r>
      <w:r w:rsidRPr="00046DC6">
        <w:t xml:space="preserve">-1: Release IWF ad hoc group call by the </w:t>
      </w:r>
      <w:r>
        <w:t>LMR</w:t>
      </w:r>
      <w:r w:rsidRPr="00046DC6">
        <w:t xml:space="preserve"> system </w:t>
      </w:r>
    </w:p>
    <w:p w14:paraId="7FC6E4A9" w14:textId="77777777" w:rsidR="004A3B46" w:rsidRPr="00046DC6" w:rsidRDefault="004A3B46" w:rsidP="004A3B46">
      <w:r w:rsidRPr="00046DC6">
        <w:rPr>
          <w:lang w:eastAsia="zh-CN"/>
        </w:rPr>
        <w:t xml:space="preserve">The procedure and information flows as defined in 3GPP TS 23.379 [7] clause 10.19.3.1.2a are applied to the interactions between the </w:t>
      </w:r>
      <w:r>
        <w:rPr>
          <w:lang w:eastAsia="zh-CN"/>
        </w:rPr>
        <w:t>LMR user</w:t>
      </w:r>
      <w:r w:rsidRPr="00046DC6">
        <w:rPr>
          <w:lang w:eastAsia="zh-CN"/>
        </w:rPr>
        <w:t xml:space="preserve"> and the MCPTT server.</w:t>
      </w:r>
    </w:p>
    <w:p w14:paraId="09C06FF9" w14:textId="64F8213A" w:rsidR="008A1A12" w:rsidRPr="00046DC6" w:rsidRDefault="008A1A12" w:rsidP="008A1A12">
      <w:pPr>
        <w:pStyle w:val="Heading4"/>
      </w:pPr>
      <w:bookmarkStart w:id="806" w:name="_Toc185842508"/>
      <w:r w:rsidRPr="00046DC6">
        <w:t>10.</w:t>
      </w:r>
      <w:r>
        <w:t>17</w:t>
      </w:r>
      <w:r w:rsidRPr="00046DC6">
        <w:t>.3.</w:t>
      </w:r>
      <w:r>
        <w:t>5</w:t>
      </w:r>
      <w:r w:rsidRPr="00046DC6">
        <w:tab/>
        <w:t>IWF ad hoc group call initiated by an MCPTT user using a participants list</w:t>
      </w:r>
      <w:bookmarkEnd w:id="806"/>
    </w:p>
    <w:p w14:paraId="369465C5" w14:textId="77777777" w:rsidR="008A1A12" w:rsidRPr="00046DC6" w:rsidRDefault="008A1A12" w:rsidP="008A1A12">
      <w:r w:rsidRPr="00046DC6">
        <w:t>In this procedure, an MCPTT user is initiating an ad hoc group call with both MCPTT users and LMR users.</w:t>
      </w:r>
    </w:p>
    <w:p w14:paraId="761106E3" w14:textId="77777777" w:rsidR="008A1A12" w:rsidRPr="00046DC6" w:rsidRDefault="008A1A12" w:rsidP="008A1A12">
      <w:r w:rsidRPr="00046DC6">
        <w:t>Pre-conditions:</w:t>
      </w:r>
    </w:p>
    <w:p w14:paraId="064227E2" w14:textId="77777777" w:rsidR="008A1A12" w:rsidRPr="00046DC6" w:rsidRDefault="008A1A12" w:rsidP="008A1A12">
      <w:pPr>
        <w:pStyle w:val="B1"/>
      </w:pPr>
      <w:r w:rsidRPr="00046DC6">
        <w:t>1.</w:t>
      </w:r>
      <w:r w:rsidRPr="00046DC6">
        <w:tab/>
        <w:t>The MCPTT client 1 know</w:t>
      </w:r>
      <w:r>
        <w:t>s</w:t>
      </w:r>
      <w:r w:rsidRPr="00046DC6">
        <w:t xml:space="preserve"> the MCPTT IDs of the participants, including both MCPTT users and LMR users, to be involved in this call.</w:t>
      </w:r>
    </w:p>
    <w:p w14:paraId="3300AE7E" w14:textId="77777777" w:rsidR="008A1A12" w:rsidRPr="00046DC6" w:rsidRDefault="008A1A12" w:rsidP="008A1A12">
      <w:pPr>
        <w:pStyle w:val="B1"/>
      </w:pPr>
      <w:r w:rsidRPr="00046DC6">
        <w:t>2.</w:t>
      </w:r>
      <w:r w:rsidRPr="00046DC6">
        <w:tab/>
        <w:t>MCPTT client 1 and MCPTT client 2 are registered, and their respective users are authenticated and authorized to use the MCPTT service.</w:t>
      </w:r>
    </w:p>
    <w:p w14:paraId="3C32E3C0" w14:textId="77777777" w:rsidR="008A1A12" w:rsidRPr="00046DC6" w:rsidRDefault="008A1A12" w:rsidP="008A1A12">
      <w:pPr>
        <w:pStyle w:val="NO"/>
      </w:pPr>
      <w:r w:rsidRPr="00046DC6">
        <w:t>NOTE</w:t>
      </w:r>
      <w:r>
        <w:t> 1</w:t>
      </w:r>
      <w:r w:rsidRPr="00046DC6">
        <w:t>:</w:t>
      </w:r>
      <w:r w:rsidRPr="00046DC6">
        <w:tab/>
        <w:t>For all the signalling messages passing through the IWF between the MCPTT system and the LMR system, the IWF performs the identity conversion and protocol translation.</w:t>
      </w:r>
    </w:p>
    <w:commentRangeStart w:id="807"/>
    <w:p w14:paraId="07581DA3" w14:textId="77777777" w:rsidR="008A1A12" w:rsidRPr="00046DC6" w:rsidRDefault="008A1A12" w:rsidP="008A1A12">
      <w:pPr>
        <w:pStyle w:val="TH"/>
      </w:pPr>
      <w:r w:rsidRPr="00046DC6">
        <w:object w:dxaOrig="9696" w:dyaOrig="6144" w14:anchorId="7D5039A5">
          <v:shape id="_x0000_i1134" type="#_x0000_t75" style="width:414.7pt;height:262.65pt" o:ole="">
            <v:imagedata r:id="rId223" o:title=""/>
          </v:shape>
          <o:OLEObject Type="Embed" ProgID="Visio.Drawing.15" ShapeID="_x0000_i1134" DrawAspect="Content" ObjectID="_1796455779" r:id="rId224"/>
        </w:object>
      </w:r>
      <w:commentRangeEnd w:id="807"/>
      <w:r>
        <w:rPr>
          <w:rStyle w:val="CommentReference"/>
          <w:rFonts w:ascii="Times New Roman" w:hAnsi="Times New Roman"/>
          <w:b w:val="0"/>
        </w:rPr>
        <w:commentReference w:id="807"/>
      </w:r>
    </w:p>
    <w:p w14:paraId="5A75A45F" w14:textId="27C052C6" w:rsidR="008A1A12" w:rsidRPr="00046DC6" w:rsidRDefault="008A1A12" w:rsidP="008A1A12">
      <w:pPr>
        <w:pStyle w:val="TF"/>
      </w:pPr>
      <w:r w:rsidRPr="00046DC6">
        <w:t>Figure 10.</w:t>
      </w:r>
      <w:r>
        <w:t>17</w:t>
      </w:r>
      <w:r w:rsidRPr="00046DC6">
        <w:t>.3.</w:t>
      </w:r>
      <w:r>
        <w:t>5</w:t>
      </w:r>
      <w:r w:rsidRPr="00046DC6">
        <w:t>-1: Ad hoc group call setup initiated by an MCPTT user in the MCPTT system</w:t>
      </w:r>
    </w:p>
    <w:p w14:paraId="6E2FA627" w14:textId="77777777" w:rsidR="008A1A12" w:rsidRPr="00046DC6" w:rsidRDefault="008A1A12" w:rsidP="008A1A12">
      <w:pPr>
        <w:rPr>
          <w:lang w:eastAsia="zh-CN"/>
        </w:rPr>
      </w:pPr>
      <w:r w:rsidRPr="00046DC6">
        <w:rPr>
          <w:lang w:eastAsia="zh-CN"/>
        </w:rPr>
        <w:t>The procedure and information flows as defined in 3GPP TS 23.379 [7] clause 10.19.3.1.1 is applied with the following differences:</w:t>
      </w:r>
    </w:p>
    <w:p w14:paraId="3506179C" w14:textId="77777777" w:rsidR="008A1A12" w:rsidRPr="00046DC6" w:rsidRDefault="008A1A12" w:rsidP="008A1A12">
      <w:pPr>
        <w:pStyle w:val="B1"/>
        <w:rPr>
          <w:lang w:eastAsia="zh-CN"/>
        </w:rPr>
      </w:pPr>
      <w:r w:rsidRPr="00046DC6">
        <w:t>1-3.</w:t>
      </w:r>
      <w:r w:rsidRPr="00046DC6">
        <w:tab/>
      </w:r>
      <w:r w:rsidRPr="00046DC6">
        <w:rPr>
          <w:lang w:eastAsia="zh-CN"/>
        </w:rPr>
        <w:t>Same as clause 10.19.3.1.1 in 3GPP TS 23.379 [7].</w:t>
      </w:r>
    </w:p>
    <w:p w14:paraId="45C495D0" w14:textId="77777777" w:rsidR="008A1A12" w:rsidRPr="00046DC6" w:rsidRDefault="008A1A12" w:rsidP="008A1A12">
      <w:pPr>
        <w:pStyle w:val="B1"/>
      </w:pPr>
      <w:r w:rsidRPr="00046DC6">
        <w:t>4a-4b.</w:t>
      </w:r>
      <w:r w:rsidRPr="00046DC6">
        <w:tab/>
        <w:t xml:space="preserve">For each of the LMR users, the MCPTT server sends the IWF ad hoc group call request to the IWF. The IWF returns the IWF ad hoc group call response to the MCPTT server. </w:t>
      </w:r>
    </w:p>
    <w:p w14:paraId="21B413BF" w14:textId="77777777" w:rsidR="008A1A12" w:rsidRPr="00046DC6" w:rsidRDefault="008A1A12" w:rsidP="008A1A12">
      <w:pPr>
        <w:pStyle w:val="NO"/>
        <w:rPr>
          <w:lang w:eastAsia="zh-CN"/>
        </w:rPr>
      </w:pPr>
      <w:r w:rsidRPr="003934DF">
        <w:rPr>
          <w:lang w:eastAsia="zh-CN"/>
        </w:rPr>
        <w:t>NOTE 2:</w:t>
      </w:r>
      <w:r w:rsidRPr="003934DF">
        <w:rPr>
          <w:lang w:eastAsia="zh-CN"/>
        </w:rPr>
        <w:tab/>
        <w:t>IWF can handle the IWF ad hoc group call as a normal group call towards the LMR user in LMR system.</w:t>
      </w:r>
    </w:p>
    <w:p w14:paraId="14664F4C" w14:textId="77777777" w:rsidR="008A1A12" w:rsidRPr="00046DC6" w:rsidRDefault="008A1A12" w:rsidP="008A1A12">
      <w:pPr>
        <w:pStyle w:val="B1"/>
        <w:rPr>
          <w:lang w:eastAsia="zh-CN"/>
        </w:rPr>
      </w:pPr>
      <w:r w:rsidRPr="00046DC6">
        <w:rPr>
          <w:lang w:eastAsia="zh-CN"/>
        </w:rPr>
        <w:t>5.</w:t>
      </w:r>
      <w:r w:rsidRPr="00046DC6">
        <w:rPr>
          <w:lang w:eastAsia="zh-CN"/>
        </w:rPr>
        <w:tab/>
        <w:t>Same as clause 10.19.3.1.1 in 3GPP TS 23.379 [7].</w:t>
      </w:r>
    </w:p>
    <w:p w14:paraId="33FCBFF9" w14:textId="77777777" w:rsidR="008A1A12" w:rsidRDefault="008A1A12" w:rsidP="008A1A12">
      <w:pPr>
        <w:pStyle w:val="B1"/>
      </w:pPr>
      <w:r w:rsidRPr="00046DC6">
        <w:rPr>
          <w:rFonts w:eastAsia="SimSun"/>
          <w:lang w:eastAsia="zh-CN"/>
        </w:rPr>
        <w:t>6.</w:t>
      </w:r>
      <w:r w:rsidRPr="00046DC6">
        <w:rPr>
          <w:rFonts w:eastAsia="SimSun"/>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025D7121" w14:textId="77777777" w:rsidR="008A1A12" w:rsidRPr="00900F1E" w:rsidRDefault="008A1A12" w:rsidP="008A1A12">
      <w:pPr>
        <w:pStyle w:val="NO"/>
        <w:rPr>
          <w:lang w:eastAsia="zh-CN"/>
        </w:rPr>
      </w:pPr>
      <w:bookmarkStart w:id="808" w:name="_Hlk173919745"/>
      <w:r w:rsidRPr="00046DC6">
        <w:t>NOTE</w:t>
      </w:r>
      <w:r>
        <w:t> 3</w:t>
      </w:r>
      <w:r w:rsidRPr="00046DC6">
        <w:t>:</w:t>
      </w:r>
      <w:r w:rsidRPr="00046DC6">
        <w:tab/>
      </w:r>
      <w:r>
        <w:t>For LMR users notification of not acknowledging the ad hoc group call is not possible.</w:t>
      </w:r>
    </w:p>
    <w:bookmarkEnd w:id="808"/>
    <w:p w14:paraId="55C99EE8" w14:textId="77777777" w:rsidR="008A1A12" w:rsidRPr="00046DC6" w:rsidRDefault="008A1A12" w:rsidP="008A1A12">
      <w:pPr>
        <w:pStyle w:val="B1"/>
        <w:rPr>
          <w:lang w:eastAsia="zh-CN"/>
        </w:rPr>
      </w:pPr>
      <w:r w:rsidRPr="00046DC6">
        <w:rPr>
          <w:lang w:eastAsia="zh-CN"/>
        </w:rPr>
        <w:t>7.</w:t>
      </w:r>
      <w:r w:rsidRPr="00046DC6">
        <w:rPr>
          <w:lang w:eastAsia="zh-CN"/>
        </w:rPr>
        <w:tab/>
        <w:t xml:space="preserve">MCPTT </w:t>
      </w:r>
      <w:r w:rsidRPr="00046DC6">
        <w:t>client 1</w:t>
      </w:r>
      <w:r w:rsidRPr="00046DC6">
        <w:rPr>
          <w:lang w:eastAsia="zh-CN"/>
        </w:rPr>
        <w:t>, MCPTT client 2, and the LMR users establish media plane and floor control resources.</w:t>
      </w:r>
    </w:p>
    <w:p w14:paraId="353FF896" w14:textId="2317BCBF" w:rsidR="00067DDA" w:rsidRPr="004D7732" w:rsidRDefault="00067DDA" w:rsidP="00067DDA">
      <w:pPr>
        <w:pStyle w:val="Heading8"/>
        <w:tabs>
          <w:tab w:val="left" w:pos="5924"/>
          <w:tab w:val="left" w:pos="7625"/>
        </w:tabs>
      </w:pPr>
      <w:bookmarkStart w:id="809" w:name="_Toc185842509"/>
      <w:r>
        <w:t xml:space="preserve">Annex A (informative): </w:t>
      </w:r>
      <w:r w:rsidRPr="009B56FF">
        <w:t xml:space="preserve">LMR </w:t>
      </w:r>
      <w:r>
        <w:t xml:space="preserve">standards for interworking </w:t>
      </w:r>
      <w:r w:rsidRPr="009B56FF">
        <w:t>with 3GPP MC services</w:t>
      </w:r>
      <w:bookmarkEnd w:id="809"/>
      <w:r w:rsidRPr="004D7732">
        <w:t xml:space="preserve"> </w:t>
      </w:r>
    </w:p>
    <w:p w14:paraId="72305567" w14:textId="307CA926" w:rsidR="00067DDA" w:rsidRPr="004D7732" w:rsidRDefault="00067DDA" w:rsidP="00067DDA">
      <w:pPr>
        <w:rPr>
          <w:lang w:eastAsia="zh-CN"/>
        </w:rPr>
      </w:pPr>
      <w:r w:rsidRPr="004D7732">
        <w:rPr>
          <w:rFonts w:hint="eastAsia"/>
          <w:lang w:eastAsia="zh-CN"/>
        </w:rPr>
        <w:t>T</w:t>
      </w:r>
      <w:r w:rsidRPr="004D7732">
        <w:rPr>
          <w:lang w:eastAsia="zh-CN"/>
        </w:rPr>
        <w:t xml:space="preserve">his annex </w:t>
      </w:r>
      <w:r>
        <w:rPr>
          <w:lang w:eastAsia="zh-CN"/>
        </w:rPr>
        <w:t>lists</w:t>
      </w:r>
      <w:r w:rsidRPr="004D7732">
        <w:rPr>
          <w:lang w:eastAsia="zh-CN"/>
        </w:rPr>
        <w:t xml:space="preserve"> </w:t>
      </w:r>
      <w:r>
        <w:rPr>
          <w:lang w:eastAsia="zh-CN"/>
        </w:rPr>
        <w:t>published LMR standards</w:t>
      </w:r>
      <w:r w:rsidRPr="004D7732">
        <w:rPr>
          <w:lang w:eastAsia="zh-CN"/>
        </w:rPr>
        <w:t xml:space="preserve"> </w:t>
      </w:r>
      <w:r>
        <w:rPr>
          <w:lang w:eastAsia="zh-CN"/>
        </w:rPr>
        <w:t>about LMR system interworking</w:t>
      </w:r>
      <w:r w:rsidRPr="004D7732">
        <w:rPr>
          <w:lang w:eastAsia="zh-CN"/>
        </w:rPr>
        <w:t xml:space="preserve"> with 3GPP </w:t>
      </w:r>
      <w:r>
        <w:rPr>
          <w:lang w:eastAsia="zh-CN"/>
        </w:rPr>
        <w:t>MC</w:t>
      </w:r>
      <w:r w:rsidRPr="004D7732">
        <w:rPr>
          <w:lang w:eastAsia="zh-CN"/>
        </w:rPr>
        <w:t xml:space="preserve"> services</w:t>
      </w:r>
      <w:r>
        <w:rPr>
          <w:lang w:eastAsia="zh-CN"/>
        </w:rPr>
        <w:t xml:space="preserve"> on the LMR side</w:t>
      </w:r>
      <w:r w:rsidRPr="004D7732">
        <w:rPr>
          <w:lang w:eastAsia="zh-CN"/>
        </w:rPr>
        <w:t xml:space="preserve">. </w:t>
      </w:r>
    </w:p>
    <w:p w14:paraId="43493220" w14:textId="77777777" w:rsidR="00067DDA" w:rsidRDefault="00067DDA" w:rsidP="00067DDA">
      <w:pPr>
        <w:pStyle w:val="NO"/>
        <w:rPr>
          <w:lang w:eastAsia="zh-CN"/>
        </w:rPr>
      </w:pPr>
      <w:r w:rsidRPr="004D7732">
        <w:rPr>
          <w:rFonts w:hint="eastAsia"/>
          <w:lang w:eastAsia="zh-CN"/>
        </w:rPr>
        <w:t>N</w:t>
      </w:r>
      <w:r w:rsidRPr="004D7732">
        <w:rPr>
          <w:lang w:eastAsia="zh-CN"/>
        </w:rPr>
        <w:t>OTE</w:t>
      </w:r>
      <w:r>
        <w:rPr>
          <w:lang w:eastAsia="zh-CN"/>
        </w:rPr>
        <w:t xml:space="preserve"> 1</w:t>
      </w:r>
      <w:r w:rsidRPr="004D7732">
        <w:rPr>
          <w:lang w:eastAsia="zh-CN"/>
        </w:rPr>
        <w:t>:</w:t>
      </w:r>
      <w:r w:rsidRPr="004D7732">
        <w:rPr>
          <w:lang w:eastAsia="zh-CN"/>
        </w:rPr>
        <w:tab/>
        <w:t xml:space="preserve">This is not an exhaustive list of LMR </w:t>
      </w:r>
      <w:r>
        <w:rPr>
          <w:lang w:eastAsia="zh-CN"/>
        </w:rPr>
        <w:t>and</w:t>
      </w:r>
      <w:r w:rsidRPr="004D7732">
        <w:rPr>
          <w:lang w:eastAsia="zh-CN"/>
        </w:rPr>
        <w:t xml:space="preserve"> MC service </w:t>
      </w:r>
      <w:r>
        <w:rPr>
          <w:lang w:eastAsia="zh-CN"/>
        </w:rPr>
        <w:t>interworking standards.</w:t>
      </w:r>
    </w:p>
    <w:p w14:paraId="6A14CA11" w14:textId="101D274D" w:rsidR="00067DDA" w:rsidRDefault="00067DDA" w:rsidP="00067DDA">
      <w:pPr>
        <w:rPr>
          <w:lang w:eastAsia="zh-CN"/>
        </w:rPr>
      </w:pPr>
      <w:r>
        <w:rPr>
          <w:lang w:eastAsia="zh-CN"/>
        </w:rPr>
        <w:t xml:space="preserve">TETRA interworking with 3GPP MC services is specified in [12]. </w:t>
      </w:r>
    </w:p>
    <w:p w14:paraId="3A98E337" w14:textId="77777777" w:rsidR="00067DDA" w:rsidRDefault="00067DDA" w:rsidP="00067DDA">
      <w:pPr>
        <w:pStyle w:val="NO"/>
        <w:rPr>
          <w:lang w:eastAsia="zh-CN"/>
        </w:rPr>
      </w:pPr>
      <w:r>
        <w:rPr>
          <w:lang w:eastAsia="zh-CN"/>
        </w:rPr>
        <w:t>NOTE 2</w:t>
      </w:r>
      <w:r>
        <w:rPr>
          <w:rFonts w:hint="eastAsia"/>
          <w:lang w:eastAsia="zh-CN"/>
        </w:rPr>
        <w:t>:</w:t>
      </w:r>
      <w:r>
        <w:rPr>
          <w:lang w:eastAsia="zh-CN"/>
        </w:rPr>
        <w:tab/>
      </w:r>
      <w:r>
        <w:t>Study of Interworking between P25 LMR and 3GPP (MCPTT) Mission Critical Services is under progress by ATIS and not yet published</w:t>
      </w:r>
      <w:r>
        <w:rPr>
          <w:lang w:eastAsia="zh-CN"/>
        </w:rPr>
        <w:t xml:space="preserve">. </w:t>
      </w:r>
    </w:p>
    <w:p w14:paraId="1651842F" w14:textId="77777777" w:rsidR="00067DDA" w:rsidRDefault="00067DDA" w:rsidP="00067DDA">
      <w:pPr>
        <w:pStyle w:val="NO"/>
        <w:rPr>
          <w:lang w:eastAsia="zh-CN"/>
        </w:rPr>
      </w:pPr>
      <w:r>
        <w:rPr>
          <w:rFonts w:hint="eastAsia"/>
          <w:lang w:eastAsia="zh-CN"/>
        </w:rPr>
        <w:lastRenderedPageBreak/>
        <w:t>NOTE</w:t>
      </w:r>
      <w:r>
        <w:rPr>
          <w:lang w:eastAsia="zh-CN"/>
        </w:rPr>
        <w:t xml:space="preserve"> 3</w:t>
      </w:r>
      <w:r>
        <w:rPr>
          <w:rFonts w:hint="eastAsia"/>
          <w:lang w:eastAsia="zh-CN"/>
        </w:rPr>
        <w:t>:</w:t>
      </w:r>
      <w:r>
        <w:rPr>
          <w:lang w:eastAsia="zh-CN"/>
        </w:rPr>
        <w:tab/>
      </w:r>
      <w:r w:rsidRPr="00075226">
        <w:rPr>
          <w:lang w:eastAsia="zh-CN"/>
        </w:rPr>
        <w:t>FRMCS/GMS-R interworking</w:t>
      </w:r>
      <w:r>
        <w:rPr>
          <w:lang w:eastAsia="zh-CN"/>
        </w:rPr>
        <w:t xml:space="preserve"> with 3GPP MC service is specified in</w:t>
      </w:r>
      <w:r w:rsidRPr="00075226">
        <w:rPr>
          <w:lang w:eastAsia="zh-CN"/>
        </w:rPr>
        <w:t xml:space="preserve"> ETSI TS 103 792</w:t>
      </w:r>
      <w:r>
        <w:rPr>
          <w:lang w:eastAsia="zh-CN"/>
        </w:rPr>
        <w:t xml:space="preserve"> and </w:t>
      </w:r>
      <w:r>
        <w:t>not yet published.</w:t>
      </w:r>
    </w:p>
    <w:p w14:paraId="07906D93" w14:textId="3971F2AB" w:rsidR="00C96716" w:rsidRPr="004D3578" w:rsidRDefault="00C96716" w:rsidP="00C96716">
      <w:pPr>
        <w:pStyle w:val="Heading8"/>
        <w:tabs>
          <w:tab w:val="left" w:pos="5924"/>
          <w:tab w:val="left" w:pos="7625"/>
        </w:tabs>
      </w:pPr>
      <w:bookmarkStart w:id="810" w:name="_Toc185842510"/>
      <w:r w:rsidRPr="004D3578">
        <w:lastRenderedPageBreak/>
        <w:t xml:space="preserve">Annex </w:t>
      </w:r>
      <w:r w:rsidR="00067DDA">
        <w:t>B</w:t>
      </w:r>
      <w:r w:rsidRPr="004D3578">
        <w:t xml:space="preserve"> (informative):</w:t>
      </w:r>
      <w:r w:rsidRPr="004D3578">
        <w:br/>
        <w:t>Change history</w:t>
      </w:r>
      <w:bookmarkEnd w:id="81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C96716" w:rsidRPr="00235394" w14:paraId="000AAA26" w14:textId="77777777" w:rsidTr="00933680">
        <w:trPr>
          <w:cantSplit/>
        </w:trPr>
        <w:tc>
          <w:tcPr>
            <w:tcW w:w="9639" w:type="dxa"/>
            <w:gridSpan w:val="8"/>
            <w:tcBorders>
              <w:bottom w:val="nil"/>
            </w:tcBorders>
            <w:shd w:val="solid" w:color="FFFFFF" w:fill="auto"/>
          </w:tcPr>
          <w:bookmarkEnd w:id="787"/>
          <w:p w14:paraId="4AC844F8" w14:textId="77777777" w:rsidR="00C96716" w:rsidRPr="00235394" w:rsidRDefault="00C96716" w:rsidP="00933680">
            <w:pPr>
              <w:pStyle w:val="TAL"/>
              <w:jc w:val="center"/>
              <w:rPr>
                <w:b/>
                <w:sz w:val="16"/>
              </w:rPr>
            </w:pPr>
            <w:r w:rsidRPr="00235394">
              <w:rPr>
                <w:b/>
              </w:rPr>
              <w:t>Change history</w:t>
            </w:r>
          </w:p>
        </w:tc>
      </w:tr>
      <w:tr w:rsidR="00C96716" w:rsidRPr="00235394" w14:paraId="6DA736D2" w14:textId="77777777" w:rsidTr="00933680">
        <w:tc>
          <w:tcPr>
            <w:tcW w:w="800" w:type="dxa"/>
            <w:shd w:val="pct10" w:color="auto" w:fill="FFFFFF"/>
          </w:tcPr>
          <w:p w14:paraId="342E354B" w14:textId="77777777" w:rsidR="00C96716" w:rsidRPr="00235394" w:rsidRDefault="00C96716" w:rsidP="00933680">
            <w:pPr>
              <w:pStyle w:val="TAL"/>
              <w:rPr>
                <w:b/>
                <w:sz w:val="16"/>
              </w:rPr>
            </w:pPr>
            <w:r w:rsidRPr="00235394">
              <w:rPr>
                <w:b/>
                <w:sz w:val="16"/>
              </w:rPr>
              <w:t>Date</w:t>
            </w:r>
          </w:p>
        </w:tc>
        <w:tc>
          <w:tcPr>
            <w:tcW w:w="800" w:type="dxa"/>
            <w:shd w:val="pct10" w:color="auto" w:fill="FFFFFF"/>
          </w:tcPr>
          <w:p w14:paraId="6BBF4EA5" w14:textId="77777777" w:rsidR="00C96716" w:rsidRPr="00235394" w:rsidRDefault="00C96716" w:rsidP="00933680">
            <w:pPr>
              <w:pStyle w:val="TAL"/>
              <w:rPr>
                <w:b/>
                <w:sz w:val="16"/>
              </w:rPr>
            </w:pPr>
            <w:r>
              <w:rPr>
                <w:b/>
                <w:sz w:val="16"/>
              </w:rPr>
              <w:t>Meeting</w:t>
            </w:r>
          </w:p>
        </w:tc>
        <w:tc>
          <w:tcPr>
            <w:tcW w:w="952" w:type="dxa"/>
            <w:shd w:val="pct10" w:color="auto" w:fill="FFFFFF"/>
          </w:tcPr>
          <w:p w14:paraId="2538F399" w14:textId="77777777" w:rsidR="00C96716" w:rsidRPr="00235394" w:rsidRDefault="00C96716" w:rsidP="00933680">
            <w:pPr>
              <w:pStyle w:val="TAL"/>
              <w:rPr>
                <w:b/>
                <w:sz w:val="16"/>
              </w:rPr>
            </w:pPr>
            <w:r w:rsidRPr="00235394">
              <w:rPr>
                <w:b/>
                <w:sz w:val="16"/>
              </w:rPr>
              <w:t>TDoc</w:t>
            </w:r>
          </w:p>
        </w:tc>
        <w:tc>
          <w:tcPr>
            <w:tcW w:w="567" w:type="dxa"/>
            <w:shd w:val="pct10" w:color="auto" w:fill="FFFFFF"/>
          </w:tcPr>
          <w:p w14:paraId="14E5FE8A" w14:textId="77777777" w:rsidR="00C96716" w:rsidRPr="00235394" w:rsidRDefault="00C96716" w:rsidP="00933680">
            <w:pPr>
              <w:pStyle w:val="TAL"/>
              <w:rPr>
                <w:b/>
                <w:sz w:val="16"/>
              </w:rPr>
            </w:pPr>
            <w:r w:rsidRPr="00235394">
              <w:rPr>
                <w:b/>
                <w:sz w:val="16"/>
              </w:rPr>
              <w:t>CR</w:t>
            </w:r>
          </w:p>
        </w:tc>
        <w:tc>
          <w:tcPr>
            <w:tcW w:w="425" w:type="dxa"/>
            <w:shd w:val="pct10" w:color="auto" w:fill="FFFFFF"/>
          </w:tcPr>
          <w:p w14:paraId="5662B252" w14:textId="77777777" w:rsidR="00C96716" w:rsidRPr="00235394" w:rsidRDefault="00C96716" w:rsidP="00933680">
            <w:pPr>
              <w:pStyle w:val="TAL"/>
              <w:rPr>
                <w:b/>
                <w:sz w:val="16"/>
              </w:rPr>
            </w:pPr>
            <w:r w:rsidRPr="00235394">
              <w:rPr>
                <w:b/>
                <w:sz w:val="16"/>
              </w:rPr>
              <w:t>Rev</w:t>
            </w:r>
          </w:p>
        </w:tc>
        <w:tc>
          <w:tcPr>
            <w:tcW w:w="425" w:type="dxa"/>
            <w:shd w:val="pct10" w:color="auto" w:fill="FFFFFF"/>
          </w:tcPr>
          <w:p w14:paraId="235FEADA" w14:textId="77777777" w:rsidR="00C96716" w:rsidRPr="00235394" w:rsidRDefault="00C96716" w:rsidP="00933680">
            <w:pPr>
              <w:pStyle w:val="TAL"/>
              <w:rPr>
                <w:b/>
                <w:sz w:val="16"/>
              </w:rPr>
            </w:pPr>
            <w:r>
              <w:rPr>
                <w:b/>
                <w:sz w:val="16"/>
              </w:rPr>
              <w:t>Cat</w:t>
            </w:r>
          </w:p>
        </w:tc>
        <w:tc>
          <w:tcPr>
            <w:tcW w:w="4962" w:type="dxa"/>
            <w:shd w:val="pct10" w:color="auto" w:fill="FFFFFF"/>
          </w:tcPr>
          <w:p w14:paraId="31C178B9" w14:textId="77777777" w:rsidR="00C96716" w:rsidRPr="00235394" w:rsidRDefault="00C96716" w:rsidP="00933680">
            <w:pPr>
              <w:pStyle w:val="TAL"/>
              <w:rPr>
                <w:b/>
                <w:sz w:val="16"/>
              </w:rPr>
            </w:pPr>
            <w:r w:rsidRPr="00235394">
              <w:rPr>
                <w:b/>
                <w:sz w:val="16"/>
              </w:rPr>
              <w:t>Subject/Comment</w:t>
            </w:r>
          </w:p>
        </w:tc>
        <w:tc>
          <w:tcPr>
            <w:tcW w:w="708" w:type="dxa"/>
            <w:shd w:val="pct10" w:color="auto" w:fill="FFFFFF"/>
          </w:tcPr>
          <w:p w14:paraId="66412EA4" w14:textId="77777777" w:rsidR="00C96716" w:rsidRPr="00235394" w:rsidRDefault="00C96716" w:rsidP="00933680">
            <w:pPr>
              <w:pStyle w:val="TAL"/>
              <w:rPr>
                <w:b/>
                <w:sz w:val="16"/>
              </w:rPr>
            </w:pPr>
            <w:r w:rsidRPr="00235394">
              <w:rPr>
                <w:b/>
                <w:sz w:val="16"/>
              </w:rPr>
              <w:t>New</w:t>
            </w:r>
            <w:r>
              <w:rPr>
                <w:b/>
                <w:sz w:val="16"/>
              </w:rPr>
              <w:t xml:space="preserve"> version</w:t>
            </w:r>
          </w:p>
        </w:tc>
      </w:tr>
      <w:tr w:rsidR="00C96716" w:rsidRPr="006B0D02" w14:paraId="710AB40C" w14:textId="77777777" w:rsidTr="00933680">
        <w:tc>
          <w:tcPr>
            <w:tcW w:w="800" w:type="dxa"/>
            <w:shd w:val="solid" w:color="FFFFFF" w:fill="auto"/>
          </w:tcPr>
          <w:p w14:paraId="42EF100C" w14:textId="77777777" w:rsidR="00C96716" w:rsidRPr="006B0D02" w:rsidRDefault="00C96716" w:rsidP="00933680">
            <w:pPr>
              <w:pStyle w:val="TAC"/>
              <w:rPr>
                <w:sz w:val="16"/>
                <w:szCs w:val="16"/>
              </w:rPr>
            </w:pPr>
            <w:r>
              <w:rPr>
                <w:sz w:val="16"/>
                <w:szCs w:val="16"/>
              </w:rPr>
              <w:t>2017-06</w:t>
            </w:r>
          </w:p>
        </w:tc>
        <w:tc>
          <w:tcPr>
            <w:tcW w:w="800" w:type="dxa"/>
            <w:shd w:val="solid" w:color="FFFFFF" w:fill="auto"/>
          </w:tcPr>
          <w:p w14:paraId="68477CA4" w14:textId="77777777" w:rsidR="00C96716" w:rsidRPr="006B0D02" w:rsidRDefault="00C96716" w:rsidP="00933680">
            <w:pPr>
              <w:pStyle w:val="TAC"/>
              <w:rPr>
                <w:sz w:val="16"/>
                <w:szCs w:val="16"/>
              </w:rPr>
            </w:pPr>
            <w:r>
              <w:rPr>
                <w:sz w:val="16"/>
                <w:szCs w:val="16"/>
              </w:rPr>
              <w:t>-</w:t>
            </w:r>
          </w:p>
        </w:tc>
        <w:tc>
          <w:tcPr>
            <w:tcW w:w="952" w:type="dxa"/>
            <w:shd w:val="solid" w:color="FFFFFF" w:fill="auto"/>
          </w:tcPr>
          <w:p w14:paraId="19858914" w14:textId="77777777" w:rsidR="00C96716" w:rsidRPr="006B0D02" w:rsidRDefault="00C96716" w:rsidP="00933680">
            <w:pPr>
              <w:pStyle w:val="TAC"/>
              <w:rPr>
                <w:sz w:val="16"/>
                <w:szCs w:val="16"/>
              </w:rPr>
            </w:pPr>
            <w:r>
              <w:rPr>
                <w:sz w:val="16"/>
                <w:szCs w:val="16"/>
              </w:rPr>
              <w:t>-</w:t>
            </w:r>
          </w:p>
        </w:tc>
        <w:tc>
          <w:tcPr>
            <w:tcW w:w="567" w:type="dxa"/>
            <w:shd w:val="solid" w:color="FFFFFF" w:fill="auto"/>
          </w:tcPr>
          <w:p w14:paraId="32E89484" w14:textId="77777777" w:rsidR="00C96716" w:rsidRPr="00812A39" w:rsidRDefault="00C96716" w:rsidP="00933680">
            <w:pPr>
              <w:pStyle w:val="TAC"/>
              <w:rPr>
                <w:sz w:val="16"/>
                <w:szCs w:val="16"/>
              </w:rPr>
            </w:pPr>
            <w:r w:rsidRPr="00812A39">
              <w:rPr>
                <w:sz w:val="16"/>
                <w:szCs w:val="16"/>
              </w:rPr>
              <w:t>-</w:t>
            </w:r>
          </w:p>
        </w:tc>
        <w:tc>
          <w:tcPr>
            <w:tcW w:w="425" w:type="dxa"/>
            <w:shd w:val="solid" w:color="FFFFFF" w:fill="auto"/>
          </w:tcPr>
          <w:p w14:paraId="1F965409" w14:textId="77777777" w:rsidR="00C96716" w:rsidRPr="00C077C8" w:rsidRDefault="00C96716" w:rsidP="00933680">
            <w:pPr>
              <w:pStyle w:val="TAC"/>
              <w:rPr>
                <w:sz w:val="16"/>
                <w:szCs w:val="16"/>
              </w:rPr>
            </w:pPr>
            <w:r w:rsidRPr="00C077C8">
              <w:rPr>
                <w:sz w:val="16"/>
                <w:szCs w:val="16"/>
              </w:rPr>
              <w:t>-</w:t>
            </w:r>
          </w:p>
        </w:tc>
        <w:tc>
          <w:tcPr>
            <w:tcW w:w="425" w:type="dxa"/>
            <w:shd w:val="solid" w:color="FFFFFF" w:fill="auto"/>
          </w:tcPr>
          <w:p w14:paraId="6522AD11" w14:textId="77777777" w:rsidR="00C96716" w:rsidRPr="006B0D02" w:rsidRDefault="00C96716" w:rsidP="00933680">
            <w:pPr>
              <w:pStyle w:val="TAC"/>
              <w:rPr>
                <w:sz w:val="16"/>
                <w:szCs w:val="16"/>
              </w:rPr>
            </w:pPr>
            <w:r>
              <w:rPr>
                <w:sz w:val="16"/>
                <w:szCs w:val="16"/>
              </w:rPr>
              <w:t>-</w:t>
            </w:r>
          </w:p>
        </w:tc>
        <w:tc>
          <w:tcPr>
            <w:tcW w:w="4962" w:type="dxa"/>
            <w:shd w:val="solid" w:color="FFFFFF" w:fill="auto"/>
          </w:tcPr>
          <w:p w14:paraId="7E56502B" w14:textId="77777777" w:rsidR="00C96716" w:rsidRPr="006B0D02" w:rsidRDefault="00C96716" w:rsidP="00933680">
            <w:pPr>
              <w:pStyle w:val="TAL"/>
              <w:rPr>
                <w:sz w:val="16"/>
                <w:szCs w:val="16"/>
              </w:rPr>
            </w:pPr>
            <w:r>
              <w:rPr>
                <w:sz w:val="16"/>
                <w:szCs w:val="16"/>
              </w:rPr>
              <w:t>TS template</w:t>
            </w:r>
          </w:p>
        </w:tc>
        <w:tc>
          <w:tcPr>
            <w:tcW w:w="708" w:type="dxa"/>
            <w:shd w:val="solid" w:color="FFFFFF" w:fill="auto"/>
          </w:tcPr>
          <w:p w14:paraId="504E9082" w14:textId="77777777" w:rsidR="00C96716" w:rsidRPr="007D6048" w:rsidRDefault="00C96716" w:rsidP="00933680">
            <w:pPr>
              <w:pStyle w:val="TAC"/>
              <w:rPr>
                <w:sz w:val="16"/>
                <w:szCs w:val="16"/>
              </w:rPr>
            </w:pPr>
            <w:r>
              <w:rPr>
                <w:sz w:val="16"/>
                <w:szCs w:val="16"/>
              </w:rPr>
              <w:t>0.0.0</w:t>
            </w:r>
          </w:p>
        </w:tc>
      </w:tr>
      <w:tr w:rsidR="00C96716" w:rsidRPr="006B0D02" w14:paraId="51EBC6E9" w14:textId="77777777" w:rsidTr="00933680">
        <w:tc>
          <w:tcPr>
            <w:tcW w:w="800" w:type="dxa"/>
            <w:shd w:val="solid" w:color="FFFFFF" w:fill="auto"/>
          </w:tcPr>
          <w:p w14:paraId="42AA34FC" w14:textId="77777777" w:rsidR="00C96716" w:rsidRDefault="00C96716" w:rsidP="00933680">
            <w:pPr>
              <w:pStyle w:val="TAC"/>
              <w:rPr>
                <w:sz w:val="16"/>
                <w:szCs w:val="16"/>
              </w:rPr>
            </w:pPr>
            <w:r>
              <w:rPr>
                <w:sz w:val="16"/>
                <w:szCs w:val="16"/>
              </w:rPr>
              <w:t>2017-07</w:t>
            </w:r>
          </w:p>
        </w:tc>
        <w:tc>
          <w:tcPr>
            <w:tcW w:w="800" w:type="dxa"/>
            <w:shd w:val="solid" w:color="FFFFFF" w:fill="auto"/>
          </w:tcPr>
          <w:p w14:paraId="16BF6E82" w14:textId="77777777" w:rsidR="00C96716" w:rsidRDefault="00C96716" w:rsidP="00933680">
            <w:pPr>
              <w:pStyle w:val="TAC"/>
              <w:rPr>
                <w:sz w:val="16"/>
                <w:szCs w:val="16"/>
              </w:rPr>
            </w:pPr>
            <w:r>
              <w:rPr>
                <w:sz w:val="16"/>
                <w:szCs w:val="16"/>
              </w:rPr>
              <w:t>SA6#18</w:t>
            </w:r>
          </w:p>
        </w:tc>
        <w:tc>
          <w:tcPr>
            <w:tcW w:w="952" w:type="dxa"/>
            <w:shd w:val="solid" w:color="FFFFFF" w:fill="auto"/>
          </w:tcPr>
          <w:p w14:paraId="48FF253A" w14:textId="77777777" w:rsidR="00C96716" w:rsidRDefault="00C96716" w:rsidP="00933680">
            <w:pPr>
              <w:pStyle w:val="TAC"/>
              <w:rPr>
                <w:sz w:val="16"/>
                <w:szCs w:val="16"/>
              </w:rPr>
            </w:pPr>
          </w:p>
        </w:tc>
        <w:tc>
          <w:tcPr>
            <w:tcW w:w="567" w:type="dxa"/>
            <w:shd w:val="solid" w:color="FFFFFF" w:fill="auto"/>
          </w:tcPr>
          <w:p w14:paraId="7F43FE27" w14:textId="77777777" w:rsidR="00C96716" w:rsidRPr="00812A39" w:rsidRDefault="00C96716" w:rsidP="00933680">
            <w:pPr>
              <w:pStyle w:val="TAC"/>
              <w:rPr>
                <w:sz w:val="16"/>
                <w:szCs w:val="16"/>
              </w:rPr>
            </w:pPr>
          </w:p>
        </w:tc>
        <w:tc>
          <w:tcPr>
            <w:tcW w:w="425" w:type="dxa"/>
            <w:shd w:val="solid" w:color="FFFFFF" w:fill="auto"/>
          </w:tcPr>
          <w:p w14:paraId="6E7A276F" w14:textId="77777777" w:rsidR="00C96716" w:rsidRPr="00C077C8" w:rsidRDefault="00C96716" w:rsidP="00933680">
            <w:pPr>
              <w:pStyle w:val="TAC"/>
              <w:rPr>
                <w:sz w:val="16"/>
                <w:szCs w:val="16"/>
              </w:rPr>
            </w:pPr>
          </w:p>
        </w:tc>
        <w:tc>
          <w:tcPr>
            <w:tcW w:w="425" w:type="dxa"/>
            <w:shd w:val="solid" w:color="FFFFFF" w:fill="auto"/>
          </w:tcPr>
          <w:p w14:paraId="5F47C489" w14:textId="77777777" w:rsidR="00C96716" w:rsidRDefault="00C96716" w:rsidP="00933680">
            <w:pPr>
              <w:pStyle w:val="TAC"/>
              <w:rPr>
                <w:sz w:val="16"/>
                <w:szCs w:val="16"/>
              </w:rPr>
            </w:pPr>
          </w:p>
        </w:tc>
        <w:tc>
          <w:tcPr>
            <w:tcW w:w="4962" w:type="dxa"/>
            <w:shd w:val="solid" w:color="FFFFFF" w:fill="auto"/>
          </w:tcPr>
          <w:p w14:paraId="5F4B954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1ABD3DC" w14:textId="77777777" w:rsidR="00C96716" w:rsidRPr="007C5087" w:rsidRDefault="00C96716" w:rsidP="00933680">
            <w:pPr>
              <w:pStyle w:val="TAL"/>
              <w:rPr>
                <w:sz w:val="16"/>
                <w:szCs w:val="16"/>
              </w:rPr>
            </w:pPr>
            <w:r w:rsidRPr="00E2489C">
              <w:rPr>
                <w:sz w:val="16"/>
                <w:szCs w:val="16"/>
              </w:rPr>
              <w:t>S6</w:t>
            </w:r>
            <w:r w:rsidRPr="00E2489C">
              <w:rPr>
                <w:sz w:val="16"/>
                <w:szCs w:val="16"/>
              </w:rPr>
              <w:noBreakHyphen/>
              <w:t>170920, S6</w:t>
            </w:r>
            <w:r w:rsidRPr="00E2489C">
              <w:rPr>
                <w:sz w:val="16"/>
                <w:szCs w:val="16"/>
              </w:rPr>
              <w:noBreakHyphen/>
              <w:t>170976, S6</w:t>
            </w:r>
            <w:r w:rsidRPr="00E2489C">
              <w:rPr>
                <w:sz w:val="16"/>
                <w:szCs w:val="16"/>
              </w:rPr>
              <w:noBreakHyphen/>
              <w:t>170977, S6</w:t>
            </w:r>
            <w:r w:rsidRPr="00E2489C">
              <w:rPr>
                <w:sz w:val="16"/>
                <w:szCs w:val="16"/>
              </w:rPr>
              <w:noBreakHyphen/>
              <w:t xml:space="preserve">170978, </w:t>
            </w:r>
            <w:r w:rsidRPr="007C5087">
              <w:rPr>
                <w:sz w:val="16"/>
                <w:szCs w:val="16"/>
              </w:rPr>
              <w:t>S6</w:t>
            </w:r>
            <w:r w:rsidRPr="007C5087">
              <w:rPr>
                <w:sz w:val="16"/>
                <w:szCs w:val="16"/>
              </w:rPr>
              <w:noBreakHyphen/>
              <w:t>170979, S6</w:t>
            </w:r>
            <w:r w:rsidRPr="007C5087">
              <w:rPr>
                <w:sz w:val="16"/>
                <w:szCs w:val="16"/>
              </w:rPr>
              <w:noBreakHyphen/>
              <w:t>170981, S6</w:t>
            </w:r>
            <w:r w:rsidRPr="007C5087">
              <w:rPr>
                <w:sz w:val="16"/>
                <w:szCs w:val="16"/>
              </w:rPr>
              <w:noBreakHyphen/>
              <w:t>171013, S6</w:t>
            </w:r>
            <w:r w:rsidRPr="007C5087">
              <w:rPr>
                <w:sz w:val="16"/>
                <w:szCs w:val="16"/>
              </w:rPr>
              <w:noBreakHyphen/>
              <w:t>171016, S6</w:t>
            </w:r>
            <w:r w:rsidRPr="007C5087">
              <w:rPr>
                <w:sz w:val="16"/>
                <w:szCs w:val="16"/>
              </w:rPr>
              <w:noBreakHyphen/>
              <w:t>171019, S6</w:t>
            </w:r>
            <w:r w:rsidRPr="007C5087">
              <w:rPr>
                <w:sz w:val="16"/>
                <w:szCs w:val="16"/>
              </w:rPr>
              <w:noBreakHyphen/>
              <w:t>171065, S6</w:t>
            </w:r>
            <w:r w:rsidRPr="007C5087">
              <w:rPr>
                <w:sz w:val="16"/>
                <w:szCs w:val="16"/>
              </w:rPr>
              <w:noBreakHyphen/>
              <w:t>171066, S6</w:t>
            </w:r>
            <w:r w:rsidRPr="007C5087">
              <w:rPr>
                <w:sz w:val="16"/>
                <w:szCs w:val="16"/>
              </w:rPr>
              <w:noBreakHyphen/>
              <w:t>171067, S6</w:t>
            </w:r>
            <w:r w:rsidRPr="007C5087">
              <w:rPr>
                <w:sz w:val="16"/>
                <w:szCs w:val="16"/>
              </w:rPr>
              <w:noBreakHyphen/>
              <w:t>171068, S6</w:t>
            </w:r>
            <w:r w:rsidRPr="007C5087">
              <w:rPr>
                <w:sz w:val="16"/>
                <w:szCs w:val="16"/>
              </w:rPr>
              <w:noBreakHyphen/>
              <w:t>171069, S6</w:t>
            </w:r>
            <w:r w:rsidRPr="007C5087">
              <w:rPr>
                <w:sz w:val="16"/>
                <w:szCs w:val="16"/>
              </w:rPr>
              <w:noBreakHyphen/>
              <w:t>171070, S6</w:t>
            </w:r>
            <w:r w:rsidRPr="007C5087">
              <w:rPr>
                <w:sz w:val="16"/>
                <w:szCs w:val="16"/>
              </w:rPr>
              <w:noBreakHyphen/>
              <w:t>171071 and S6</w:t>
            </w:r>
            <w:r w:rsidRPr="007C5087">
              <w:rPr>
                <w:sz w:val="16"/>
                <w:szCs w:val="16"/>
              </w:rPr>
              <w:noBreakHyphen/>
              <w:t>171072.</w:t>
            </w:r>
          </w:p>
        </w:tc>
        <w:tc>
          <w:tcPr>
            <w:tcW w:w="708" w:type="dxa"/>
            <w:shd w:val="solid" w:color="FFFFFF" w:fill="auto"/>
          </w:tcPr>
          <w:p w14:paraId="67EB88CB" w14:textId="77777777" w:rsidR="00C96716" w:rsidRDefault="00C96716" w:rsidP="00933680">
            <w:pPr>
              <w:pStyle w:val="TAC"/>
              <w:rPr>
                <w:sz w:val="16"/>
                <w:szCs w:val="16"/>
              </w:rPr>
            </w:pPr>
            <w:r>
              <w:rPr>
                <w:sz w:val="16"/>
                <w:szCs w:val="16"/>
              </w:rPr>
              <w:t>0.1.0</w:t>
            </w:r>
          </w:p>
        </w:tc>
      </w:tr>
      <w:tr w:rsidR="00C96716" w:rsidRPr="006B0D02" w14:paraId="3C3AB3B7" w14:textId="77777777" w:rsidTr="00933680">
        <w:tc>
          <w:tcPr>
            <w:tcW w:w="800" w:type="dxa"/>
            <w:shd w:val="solid" w:color="FFFFFF" w:fill="auto"/>
          </w:tcPr>
          <w:p w14:paraId="5D3AB973" w14:textId="77777777" w:rsidR="00C96716" w:rsidRDefault="00C96716" w:rsidP="00933680">
            <w:pPr>
              <w:pStyle w:val="TAC"/>
              <w:rPr>
                <w:sz w:val="16"/>
                <w:szCs w:val="16"/>
              </w:rPr>
            </w:pPr>
            <w:r>
              <w:rPr>
                <w:sz w:val="16"/>
                <w:szCs w:val="16"/>
              </w:rPr>
              <w:t>2017-10</w:t>
            </w:r>
          </w:p>
        </w:tc>
        <w:tc>
          <w:tcPr>
            <w:tcW w:w="800" w:type="dxa"/>
            <w:shd w:val="solid" w:color="FFFFFF" w:fill="auto"/>
          </w:tcPr>
          <w:p w14:paraId="30E964B1" w14:textId="77777777" w:rsidR="00C96716" w:rsidRDefault="00C96716" w:rsidP="00933680">
            <w:pPr>
              <w:pStyle w:val="TAC"/>
              <w:rPr>
                <w:sz w:val="16"/>
                <w:szCs w:val="16"/>
              </w:rPr>
            </w:pPr>
            <w:r>
              <w:rPr>
                <w:sz w:val="16"/>
                <w:szCs w:val="16"/>
              </w:rPr>
              <w:t>SA6#19</w:t>
            </w:r>
          </w:p>
        </w:tc>
        <w:tc>
          <w:tcPr>
            <w:tcW w:w="952" w:type="dxa"/>
            <w:shd w:val="solid" w:color="FFFFFF" w:fill="auto"/>
          </w:tcPr>
          <w:p w14:paraId="04C8B412" w14:textId="77777777" w:rsidR="00C96716" w:rsidRDefault="00C96716" w:rsidP="00933680">
            <w:pPr>
              <w:pStyle w:val="TAC"/>
              <w:rPr>
                <w:sz w:val="16"/>
                <w:szCs w:val="16"/>
              </w:rPr>
            </w:pPr>
          </w:p>
        </w:tc>
        <w:tc>
          <w:tcPr>
            <w:tcW w:w="567" w:type="dxa"/>
            <w:shd w:val="solid" w:color="FFFFFF" w:fill="auto"/>
          </w:tcPr>
          <w:p w14:paraId="22B0BAE2" w14:textId="77777777" w:rsidR="00C96716" w:rsidRPr="00812A39" w:rsidRDefault="00C96716" w:rsidP="00933680">
            <w:pPr>
              <w:pStyle w:val="TAC"/>
              <w:rPr>
                <w:sz w:val="16"/>
                <w:szCs w:val="16"/>
              </w:rPr>
            </w:pPr>
          </w:p>
        </w:tc>
        <w:tc>
          <w:tcPr>
            <w:tcW w:w="425" w:type="dxa"/>
            <w:shd w:val="solid" w:color="FFFFFF" w:fill="auto"/>
          </w:tcPr>
          <w:p w14:paraId="70FE273F" w14:textId="77777777" w:rsidR="00C96716" w:rsidRPr="00C077C8" w:rsidRDefault="00C96716" w:rsidP="00933680">
            <w:pPr>
              <w:pStyle w:val="TAC"/>
              <w:rPr>
                <w:sz w:val="16"/>
                <w:szCs w:val="16"/>
              </w:rPr>
            </w:pPr>
          </w:p>
        </w:tc>
        <w:tc>
          <w:tcPr>
            <w:tcW w:w="425" w:type="dxa"/>
            <w:shd w:val="solid" w:color="FFFFFF" w:fill="auto"/>
          </w:tcPr>
          <w:p w14:paraId="61349019" w14:textId="77777777" w:rsidR="00C96716" w:rsidRDefault="00C96716" w:rsidP="00933680">
            <w:pPr>
              <w:pStyle w:val="TAC"/>
              <w:rPr>
                <w:sz w:val="16"/>
                <w:szCs w:val="16"/>
              </w:rPr>
            </w:pPr>
          </w:p>
        </w:tc>
        <w:tc>
          <w:tcPr>
            <w:tcW w:w="4962" w:type="dxa"/>
            <w:shd w:val="solid" w:color="FFFFFF" w:fill="auto"/>
          </w:tcPr>
          <w:p w14:paraId="388904CC"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p>
          <w:p w14:paraId="7B89C74B" w14:textId="77777777" w:rsidR="00C96716" w:rsidRPr="00E2489C" w:rsidRDefault="00C96716" w:rsidP="00933680">
            <w:pPr>
              <w:pStyle w:val="TAL"/>
              <w:rPr>
                <w:sz w:val="16"/>
                <w:szCs w:val="16"/>
              </w:rPr>
            </w:pPr>
            <w:r>
              <w:rPr>
                <w:sz w:val="16"/>
                <w:szCs w:val="16"/>
              </w:rPr>
              <w:t>S6</w:t>
            </w:r>
            <w:r>
              <w:rPr>
                <w:sz w:val="16"/>
                <w:szCs w:val="16"/>
              </w:rPr>
              <w:noBreakHyphen/>
              <w:t>171310, S6</w:t>
            </w:r>
            <w:r>
              <w:rPr>
                <w:sz w:val="16"/>
                <w:szCs w:val="16"/>
              </w:rPr>
              <w:noBreakHyphen/>
              <w:t>171311, S6</w:t>
            </w:r>
            <w:r>
              <w:rPr>
                <w:sz w:val="16"/>
                <w:szCs w:val="16"/>
              </w:rPr>
              <w:noBreakHyphen/>
              <w:t>171321, S6</w:t>
            </w:r>
            <w:r>
              <w:rPr>
                <w:sz w:val="16"/>
                <w:szCs w:val="16"/>
              </w:rPr>
              <w:noBreakHyphen/>
              <w:t>171325, S6</w:t>
            </w:r>
            <w:r>
              <w:rPr>
                <w:sz w:val="16"/>
                <w:szCs w:val="16"/>
              </w:rPr>
              <w:noBreakHyphen/>
              <w:t>171376, S6</w:t>
            </w:r>
            <w:r>
              <w:rPr>
                <w:sz w:val="16"/>
                <w:szCs w:val="16"/>
              </w:rPr>
              <w:noBreakHyphen/>
              <w:t>171420, S6</w:t>
            </w:r>
            <w:r>
              <w:rPr>
                <w:sz w:val="16"/>
                <w:szCs w:val="16"/>
              </w:rPr>
              <w:noBreakHyphen/>
              <w:t>171421, S6</w:t>
            </w:r>
            <w:r>
              <w:rPr>
                <w:sz w:val="16"/>
                <w:szCs w:val="16"/>
              </w:rPr>
              <w:noBreakHyphen/>
              <w:t>171423, S6</w:t>
            </w:r>
            <w:r>
              <w:rPr>
                <w:sz w:val="16"/>
                <w:szCs w:val="16"/>
              </w:rPr>
              <w:noBreakHyphen/>
              <w:t>171424, S6</w:t>
            </w:r>
            <w:r>
              <w:rPr>
                <w:sz w:val="16"/>
                <w:szCs w:val="16"/>
              </w:rPr>
              <w:noBreakHyphen/>
              <w:t>171427, S6</w:t>
            </w:r>
            <w:r>
              <w:rPr>
                <w:sz w:val="16"/>
                <w:szCs w:val="16"/>
              </w:rPr>
              <w:noBreakHyphen/>
              <w:t>171428, S6</w:t>
            </w:r>
            <w:r>
              <w:rPr>
                <w:sz w:val="16"/>
                <w:szCs w:val="16"/>
              </w:rPr>
              <w:noBreakHyphen/>
              <w:t>171429, S6</w:t>
            </w:r>
            <w:r>
              <w:rPr>
                <w:sz w:val="16"/>
                <w:szCs w:val="16"/>
              </w:rPr>
              <w:noBreakHyphen/>
              <w:t>171430, S6</w:t>
            </w:r>
            <w:r>
              <w:rPr>
                <w:sz w:val="16"/>
                <w:szCs w:val="16"/>
              </w:rPr>
              <w:noBreakHyphen/>
              <w:t>171431, S6</w:t>
            </w:r>
            <w:r>
              <w:rPr>
                <w:sz w:val="16"/>
                <w:szCs w:val="16"/>
              </w:rPr>
              <w:noBreakHyphen/>
              <w:t>171433, S6</w:t>
            </w:r>
            <w:r>
              <w:rPr>
                <w:sz w:val="16"/>
                <w:szCs w:val="16"/>
              </w:rPr>
              <w:noBreakHyphen/>
              <w:t>171434, S6</w:t>
            </w:r>
            <w:r>
              <w:rPr>
                <w:sz w:val="16"/>
                <w:szCs w:val="16"/>
              </w:rPr>
              <w:noBreakHyphen/>
              <w:t>171460, S6</w:t>
            </w:r>
            <w:r>
              <w:rPr>
                <w:sz w:val="16"/>
                <w:szCs w:val="16"/>
              </w:rPr>
              <w:noBreakHyphen/>
              <w:t>171461, S6</w:t>
            </w:r>
            <w:r>
              <w:rPr>
                <w:sz w:val="16"/>
                <w:szCs w:val="16"/>
              </w:rPr>
              <w:noBreakHyphen/>
              <w:t>171462 and S6</w:t>
            </w:r>
            <w:r>
              <w:rPr>
                <w:sz w:val="16"/>
                <w:szCs w:val="16"/>
              </w:rPr>
              <w:noBreakHyphen/>
              <w:t>171489.</w:t>
            </w:r>
          </w:p>
        </w:tc>
        <w:tc>
          <w:tcPr>
            <w:tcW w:w="708" w:type="dxa"/>
            <w:shd w:val="solid" w:color="FFFFFF" w:fill="auto"/>
          </w:tcPr>
          <w:p w14:paraId="6FAF897F" w14:textId="77777777" w:rsidR="00C96716" w:rsidRDefault="00C96716" w:rsidP="00933680">
            <w:pPr>
              <w:pStyle w:val="TAC"/>
              <w:rPr>
                <w:sz w:val="16"/>
                <w:szCs w:val="16"/>
              </w:rPr>
            </w:pPr>
            <w:r>
              <w:rPr>
                <w:sz w:val="16"/>
                <w:szCs w:val="16"/>
              </w:rPr>
              <w:t>0.2.0</w:t>
            </w:r>
          </w:p>
        </w:tc>
      </w:tr>
      <w:tr w:rsidR="00C96716" w:rsidRPr="006B0D02" w14:paraId="6476FB5D" w14:textId="77777777" w:rsidTr="00933680">
        <w:tc>
          <w:tcPr>
            <w:tcW w:w="800" w:type="dxa"/>
            <w:shd w:val="solid" w:color="FFFFFF" w:fill="auto"/>
          </w:tcPr>
          <w:p w14:paraId="330D4095" w14:textId="77777777" w:rsidR="00C96716" w:rsidRDefault="00C96716" w:rsidP="00933680">
            <w:pPr>
              <w:pStyle w:val="TAC"/>
              <w:rPr>
                <w:sz w:val="16"/>
                <w:szCs w:val="16"/>
              </w:rPr>
            </w:pPr>
            <w:r>
              <w:rPr>
                <w:sz w:val="16"/>
                <w:szCs w:val="16"/>
              </w:rPr>
              <w:t>2017-12</w:t>
            </w:r>
          </w:p>
        </w:tc>
        <w:tc>
          <w:tcPr>
            <w:tcW w:w="800" w:type="dxa"/>
            <w:shd w:val="solid" w:color="FFFFFF" w:fill="auto"/>
          </w:tcPr>
          <w:p w14:paraId="1E736A73" w14:textId="77777777" w:rsidR="00C96716" w:rsidRDefault="00C96716" w:rsidP="00933680">
            <w:pPr>
              <w:pStyle w:val="TAC"/>
              <w:rPr>
                <w:sz w:val="16"/>
                <w:szCs w:val="16"/>
              </w:rPr>
            </w:pPr>
            <w:r>
              <w:rPr>
                <w:sz w:val="16"/>
                <w:szCs w:val="16"/>
              </w:rPr>
              <w:t>SA6#20</w:t>
            </w:r>
          </w:p>
        </w:tc>
        <w:tc>
          <w:tcPr>
            <w:tcW w:w="952" w:type="dxa"/>
            <w:shd w:val="solid" w:color="FFFFFF" w:fill="auto"/>
          </w:tcPr>
          <w:p w14:paraId="4CC77AD8" w14:textId="77777777" w:rsidR="00C96716" w:rsidRDefault="00C96716" w:rsidP="00933680">
            <w:pPr>
              <w:pStyle w:val="TAC"/>
              <w:rPr>
                <w:sz w:val="16"/>
                <w:szCs w:val="16"/>
              </w:rPr>
            </w:pPr>
          </w:p>
        </w:tc>
        <w:tc>
          <w:tcPr>
            <w:tcW w:w="567" w:type="dxa"/>
            <w:shd w:val="solid" w:color="FFFFFF" w:fill="auto"/>
          </w:tcPr>
          <w:p w14:paraId="1BC08BBC" w14:textId="77777777" w:rsidR="00C96716" w:rsidRPr="00812A39" w:rsidRDefault="00C96716" w:rsidP="00933680">
            <w:pPr>
              <w:pStyle w:val="TAC"/>
              <w:rPr>
                <w:sz w:val="16"/>
                <w:szCs w:val="16"/>
              </w:rPr>
            </w:pPr>
          </w:p>
        </w:tc>
        <w:tc>
          <w:tcPr>
            <w:tcW w:w="425" w:type="dxa"/>
            <w:shd w:val="solid" w:color="FFFFFF" w:fill="auto"/>
          </w:tcPr>
          <w:p w14:paraId="44BD67EA" w14:textId="77777777" w:rsidR="00C96716" w:rsidRPr="00C077C8" w:rsidRDefault="00C96716" w:rsidP="00933680">
            <w:pPr>
              <w:pStyle w:val="TAC"/>
              <w:rPr>
                <w:sz w:val="16"/>
                <w:szCs w:val="16"/>
              </w:rPr>
            </w:pPr>
          </w:p>
        </w:tc>
        <w:tc>
          <w:tcPr>
            <w:tcW w:w="425" w:type="dxa"/>
            <w:shd w:val="solid" w:color="FFFFFF" w:fill="auto"/>
          </w:tcPr>
          <w:p w14:paraId="314853D3" w14:textId="77777777" w:rsidR="00C96716" w:rsidRDefault="00C96716" w:rsidP="00933680">
            <w:pPr>
              <w:pStyle w:val="TAC"/>
              <w:rPr>
                <w:sz w:val="16"/>
                <w:szCs w:val="16"/>
              </w:rPr>
            </w:pPr>
          </w:p>
        </w:tc>
        <w:tc>
          <w:tcPr>
            <w:tcW w:w="4962" w:type="dxa"/>
            <w:shd w:val="solid" w:color="FFFFFF" w:fill="auto"/>
          </w:tcPr>
          <w:p w14:paraId="3EC49AFF"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bookmarkStart w:id="811" w:name="_Hlk500243308"/>
            <w:r>
              <w:rPr>
                <w:sz w:val="16"/>
                <w:szCs w:val="16"/>
              </w:rPr>
              <w:t>S6</w:t>
            </w:r>
            <w:r>
              <w:rPr>
                <w:sz w:val="16"/>
                <w:szCs w:val="16"/>
              </w:rPr>
              <w:noBreakHyphen/>
              <w:t>171511, S6</w:t>
            </w:r>
            <w:r>
              <w:rPr>
                <w:sz w:val="16"/>
                <w:szCs w:val="16"/>
              </w:rPr>
              <w:noBreakHyphen/>
              <w:t>171533, S6</w:t>
            </w:r>
            <w:r>
              <w:rPr>
                <w:sz w:val="16"/>
                <w:szCs w:val="16"/>
              </w:rPr>
              <w:noBreakHyphen/>
              <w:t>171614, S6</w:t>
            </w:r>
            <w:r>
              <w:rPr>
                <w:sz w:val="16"/>
                <w:szCs w:val="16"/>
              </w:rPr>
              <w:noBreakHyphen/>
              <w:t>171723, S6</w:t>
            </w:r>
            <w:r>
              <w:rPr>
                <w:sz w:val="16"/>
                <w:szCs w:val="16"/>
              </w:rPr>
              <w:noBreakHyphen/>
              <w:t>171724, S6</w:t>
            </w:r>
            <w:r>
              <w:rPr>
                <w:sz w:val="16"/>
                <w:szCs w:val="16"/>
              </w:rPr>
              <w:noBreakHyphen/>
              <w:t>171725, S6</w:t>
            </w:r>
            <w:r>
              <w:rPr>
                <w:sz w:val="16"/>
                <w:szCs w:val="16"/>
              </w:rPr>
              <w:noBreakHyphen/>
              <w:t>171726, S6</w:t>
            </w:r>
            <w:r>
              <w:rPr>
                <w:sz w:val="16"/>
                <w:szCs w:val="16"/>
              </w:rPr>
              <w:noBreakHyphen/>
              <w:t>171727, S6</w:t>
            </w:r>
            <w:r>
              <w:rPr>
                <w:sz w:val="16"/>
                <w:szCs w:val="16"/>
              </w:rPr>
              <w:noBreakHyphen/>
              <w:t>171728, S6</w:t>
            </w:r>
            <w:r>
              <w:rPr>
                <w:sz w:val="16"/>
                <w:szCs w:val="16"/>
              </w:rPr>
              <w:noBreakHyphen/>
              <w:t>171733, S6</w:t>
            </w:r>
            <w:r>
              <w:rPr>
                <w:sz w:val="16"/>
                <w:szCs w:val="16"/>
              </w:rPr>
              <w:noBreakHyphen/>
              <w:t>171735, S6</w:t>
            </w:r>
            <w:r>
              <w:rPr>
                <w:sz w:val="16"/>
                <w:szCs w:val="16"/>
              </w:rPr>
              <w:noBreakHyphen/>
              <w:t>171738, S6</w:t>
            </w:r>
            <w:r>
              <w:rPr>
                <w:sz w:val="16"/>
                <w:szCs w:val="16"/>
              </w:rPr>
              <w:noBreakHyphen/>
              <w:t>171740, S6</w:t>
            </w:r>
            <w:r>
              <w:rPr>
                <w:sz w:val="16"/>
                <w:szCs w:val="16"/>
              </w:rPr>
              <w:noBreakHyphen/>
              <w:t>171741, S6</w:t>
            </w:r>
            <w:r>
              <w:rPr>
                <w:sz w:val="16"/>
                <w:szCs w:val="16"/>
              </w:rPr>
              <w:noBreakHyphen/>
              <w:t>171749, S6</w:t>
            </w:r>
            <w:r>
              <w:rPr>
                <w:sz w:val="16"/>
                <w:szCs w:val="16"/>
              </w:rPr>
              <w:noBreakHyphen/>
              <w:t>171751, S6</w:t>
            </w:r>
            <w:r>
              <w:rPr>
                <w:sz w:val="16"/>
                <w:szCs w:val="16"/>
              </w:rPr>
              <w:noBreakHyphen/>
              <w:t>171797, S6</w:t>
            </w:r>
            <w:r>
              <w:rPr>
                <w:sz w:val="16"/>
                <w:szCs w:val="16"/>
              </w:rPr>
              <w:noBreakHyphen/>
              <w:t>171801, S6</w:t>
            </w:r>
            <w:r>
              <w:rPr>
                <w:sz w:val="16"/>
                <w:szCs w:val="16"/>
              </w:rPr>
              <w:noBreakHyphen/>
              <w:t>171802, S6</w:t>
            </w:r>
            <w:r>
              <w:rPr>
                <w:sz w:val="16"/>
                <w:szCs w:val="16"/>
              </w:rPr>
              <w:noBreakHyphen/>
              <w:t>171803, S6</w:t>
            </w:r>
            <w:r>
              <w:rPr>
                <w:sz w:val="16"/>
                <w:szCs w:val="16"/>
              </w:rPr>
              <w:noBreakHyphen/>
              <w:t>171806, S6</w:t>
            </w:r>
            <w:r>
              <w:rPr>
                <w:sz w:val="16"/>
                <w:szCs w:val="16"/>
              </w:rPr>
              <w:noBreakHyphen/>
              <w:t>171808, S6</w:t>
            </w:r>
            <w:r>
              <w:rPr>
                <w:sz w:val="16"/>
                <w:szCs w:val="16"/>
              </w:rPr>
              <w:noBreakHyphen/>
              <w:t>171809, S6</w:t>
            </w:r>
            <w:r>
              <w:rPr>
                <w:sz w:val="16"/>
                <w:szCs w:val="16"/>
              </w:rPr>
              <w:noBreakHyphen/>
              <w:t>171827, S6</w:t>
            </w:r>
            <w:r>
              <w:rPr>
                <w:sz w:val="16"/>
                <w:szCs w:val="16"/>
              </w:rPr>
              <w:noBreakHyphen/>
              <w:t>171828, S6</w:t>
            </w:r>
            <w:r>
              <w:rPr>
                <w:sz w:val="16"/>
                <w:szCs w:val="16"/>
              </w:rPr>
              <w:noBreakHyphen/>
              <w:t>171853, S6</w:t>
            </w:r>
            <w:r>
              <w:rPr>
                <w:sz w:val="16"/>
                <w:szCs w:val="16"/>
              </w:rPr>
              <w:noBreakHyphen/>
              <w:t>171854, S6</w:t>
            </w:r>
            <w:r>
              <w:rPr>
                <w:sz w:val="16"/>
                <w:szCs w:val="16"/>
              </w:rPr>
              <w:noBreakHyphen/>
              <w:t>171875</w:t>
            </w:r>
            <w:bookmarkEnd w:id="811"/>
          </w:p>
        </w:tc>
        <w:tc>
          <w:tcPr>
            <w:tcW w:w="708" w:type="dxa"/>
            <w:shd w:val="solid" w:color="FFFFFF" w:fill="auto"/>
          </w:tcPr>
          <w:p w14:paraId="177AFE35" w14:textId="77777777" w:rsidR="00C96716" w:rsidRDefault="00C96716" w:rsidP="00933680">
            <w:pPr>
              <w:pStyle w:val="TAC"/>
              <w:rPr>
                <w:sz w:val="16"/>
                <w:szCs w:val="16"/>
              </w:rPr>
            </w:pPr>
            <w:r>
              <w:rPr>
                <w:sz w:val="16"/>
                <w:szCs w:val="16"/>
              </w:rPr>
              <w:t>0.3.0</w:t>
            </w:r>
          </w:p>
        </w:tc>
      </w:tr>
      <w:tr w:rsidR="00C96716" w:rsidRPr="006B0D02" w14:paraId="5049EA0A" w14:textId="77777777" w:rsidTr="00933680">
        <w:tc>
          <w:tcPr>
            <w:tcW w:w="800" w:type="dxa"/>
            <w:shd w:val="solid" w:color="FFFFFF" w:fill="auto"/>
          </w:tcPr>
          <w:p w14:paraId="4395FCE5" w14:textId="77777777" w:rsidR="00C96716" w:rsidRDefault="00C96716" w:rsidP="00933680">
            <w:pPr>
              <w:pStyle w:val="TAC"/>
              <w:rPr>
                <w:sz w:val="16"/>
                <w:szCs w:val="16"/>
              </w:rPr>
            </w:pPr>
            <w:r>
              <w:rPr>
                <w:sz w:val="16"/>
                <w:szCs w:val="16"/>
              </w:rPr>
              <w:t>2017-12</w:t>
            </w:r>
          </w:p>
        </w:tc>
        <w:tc>
          <w:tcPr>
            <w:tcW w:w="800" w:type="dxa"/>
            <w:shd w:val="solid" w:color="FFFFFF" w:fill="auto"/>
          </w:tcPr>
          <w:p w14:paraId="6C13BC6C" w14:textId="77777777" w:rsidR="00C96716" w:rsidRDefault="00C96716" w:rsidP="00933680">
            <w:pPr>
              <w:pStyle w:val="TAC"/>
              <w:rPr>
                <w:sz w:val="16"/>
                <w:szCs w:val="16"/>
              </w:rPr>
            </w:pPr>
            <w:r>
              <w:rPr>
                <w:sz w:val="16"/>
                <w:szCs w:val="16"/>
              </w:rPr>
              <w:t>SA6#20</w:t>
            </w:r>
          </w:p>
        </w:tc>
        <w:tc>
          <w:tcPr>
            <w:tcW w:w="952" w:type="dxa"/>
            <w:shd w:val="solid" w:color="FFFFFF" w:fill="auto"/>
          </w:tcPr>
          <w:p w14:paraId="4C307644" w14:textId="77777777" w:rsidR="00C96716" w:rsidRDefault="00C96716" w:rsidP="00933680">
            <w:pPr>
              <w:pStyle w:val="TAC"/>
              <w:rPr>
                <w:sz w:val="16"/>
                <w:szCs w:val="16"/>
              </w:rPr>
            </w:pPr>
          </w:p>
        </w:tc>
        <w:tc>
          <w:tcPr>
            <w:tcW w:w="567" w:type="dxa"/>
            <w:shd w:val="solid" w:color="FFFFFF" w:fill="auto"/>
          </w:tcPr>
          <w:p w14:paraId="7A35F26E" w14:textId="77777777" w:rsidR="00C96716" w:rsidRPr="00812A39" w:rsidRDefault="00C96716" w:rsidP="00933680">
            <w:pPr>
              <w:pStyle w:val="TAC"/>
              <w:rPr>
                <w:sz w:val="16"/>
                <w:szCs w:val="16"/>
              </w:rPr>
            </w:pPr>
          </w:p>
        </w:tc>
        <w:tc>
          <w:tcPr>
            <w:tcW w:w="425" w:type="dxa"/>
            <w:shd w:val="solid" w:color="FFFFFF" w:fill="auto"/>
          </w:tcPr>
          <w:p w14:paraId="02A25D1A" w14:textId="77777777" w:rsidR="00C96716" w:rsidRPr="00C077C8" w:rsidRDefault="00C96716" w:rsidP="00933680">
            <w:pPr>
              <w:pStyle w:val="TAC"/>
              <w:rPr>
                <w:sz w:val="16"/>
                <w:szCs w:val="16"/>
              </w:rPr>
            </w:pPr>
          </w:p>
        </w:tc>
        <w:tc>
          <w:tcPr>
            <w:tcW w:w="425" w:type="dxa"/>
            <w:shd w:val="solid" w:color="FFFFFF" w:fill="auto"/>
          </w:tcPr>
          <w:p w14:paraId="29DA5ABB" w14:textId="77777777" w:rsidR="00C96716" w:rsidRDefault="00C96716" w:rsidP="00933680">
            <w:pPr>
              <w:pStyle w:val="TAC"/>
              <w:rPr>
                <w:sz w:val="16"/>
                <w:szCs w:val="16"/>
              </w:rPr>
            </w:pPr>
          </w:p>
        </w:tc>
        <w:tc>
          <w:tcPr>
            <w:tcW w:w="4962" w:type="dxa"/>
            <w:shd w:val="solid" w:color="FFFFFF" w:fill="auto"/>
          </w:tcPr>
          <w:p w14:paraId="38D778D3" w14:textId="77777777" w:rsidR="00C96716" w:rsidRPr="00E2489C" w:rsidRDefault="00C96716" w:rsidP="00933680">
            <w:pPr>
              <w:pStyle w:val="TAL"/>
              <w:rPr>
                <w:sz w:val="16"/>
                <w:szCs w:val="16"/>
              </w:rPr>
            </w:pPr>
            <w:r>
              <w:rPr>
                <w:sz w:val="16"/>
                <w:szCs w:val="16"/>
              </w:rPr>
              <w:t>Rapporteur's editorial changes</w:t>
            </w:r>
          </w:p>
        </w:tc>
        <w:tc>
          <w:tcPr>
            <w:tcW w:w="708" w:type="dxa"/>
            <w:shd w:val="solid" w:color="FFFFFF" w:fill="auto"/>
          </w:tcPr>
          <w:p w14:paraId="3D430CAC" w14:textId="77777777" w:rsidR="00C96716" w:rsidRDefault="00C96716" w:rsidP="00933680">
            <w:pPr>
              <w:pStyle w:val="TAC"/>
              <w:rPr>
                <w:sz w:val="16"/>
                <w:szCs w:val="16"/>
              </w:rPr>
            </w:pPr>
            <w:r>
              <w:rPr>
                <w:sz w:val="16"/>
                <w:szCs w:val="16"/>
              </w:rPr>
              <w:t>0.3.1</w:t>
            </w:r>
          </w:p>
        </w:tc>
      </w:tr>
      <w:tr w:rsidR="00C96716" w:rsidRPr="006B0D02" w14:paraId="3A02C493" w14:textId="77777777" w:rsidTr="00933680">
        <w:tc>
          <w:tcPr>
            <w:tcW w:w="800" w:type="dxa"/>
            <w:shd w:val="solid" w:color="FFFFFF" w:fill="auto"/>
          </w:tcPr>
          <w:p w14:paraId="3EA46D61" w14:textId="77777777" w:rsidR="00C96716" w:rsidRPr="00507E2E" w:rsidRDefault="00C96716" w:rsidP="00933680">
            <w:pPr>
              <w:pStyle w:val="TAC"/>
              <w:rPr>
                <w:sz w:val="16"/>
                <w:szCs w:val="16"/>
              </w:rPr>
            </w:pPr>
            <w:r w:rsidRPr="00507E2E">
              <w:rPr>
                <w:sz w:val="16"/>
                <w:szCs w:val="16"/>
              </w:rPr>
              <w:t>2017-12</w:t>
            </w:r>
          </w:p>
        </w:tc>
        <w:tc>
          <w:tcPr>
            <w:tcW w:w="800" w:type="dxa"/>
            <w:shd w:val="solid" w:color="FFFFFF" w:fill="auto"/>
          </w:tcPr>
          <w:p w14:paraId="450503B8" w14:textId="77777777" w:rsidR="00C96716" w:rsidRPr="00507E2E" w:rsidRDefault="00C96716" w:rsidP="00933680">
            <w:pPr>
              <w:pStyle w:val="TAC"/>
              <w:rPr>
                <w:sz w:val="16"/>
                <w:szCs w:val="16"/>
              </w:rPr>
            </w:pPr>
            <w:r w:rsidRPr="00507E2E">
              <w:rPr>
                <w:sz w:val="16"/>
                <w:szCs w:val="16"/>
              </w:rPr>
              <w:t>SA#78</w:t>
            </w:r>
          </w:p>
        </w:tc>
        <w:tc>
          <w:tcPr>
            <w:tcW w:w="952" w:type="dxa"/>
            <w:shd w:val="solid" w:color="FFFFFF" w:fill="auto"/>
          </w:tcPr>
          <w:p w14:paraId="6C6C8FBE" w14:textId="77777777" w:rsidR="00C96716" w:rsidRPr="00507E2E" w:rsidRDefault="00C96716" w:rsidP="00933680">
            <w:pPr>
              <w:pStyle w:val="TAC"/>
              <w:rPr>
                <w:sz w:val="16"/>
                <w:szCs w:val="16"/>
              </w:rPr>
            </w:pPr>
            <w:r w:rsidRPr="00507E2E">
              <w:rPr>
                <w:sz w:val="16"/>
                <w:szCs w:val="16"/>
              </w:rPr>
              <w:t>SP-17090</w:t>
            </w:r>
            <w:r>
              <w:rPr>
                <w:sz w:val="16"/>
                <w:szCs w:val="16"/>
              </w:rPr>
              <w:t>2</w:t>
            </w:r>
          </w:p>
        </w:tc>
        <w:tc>
          <w:tcPr>
            <w:tcW w:w="567" w:type="dxa"/>
            <w:shd w:val="solid" w:color="FFFFFF" w:fill="auto"/>
          </w:tcPr>
          <w:p w14:paraId="1BD36D6D" w14:textId="77777777" w:rsidR="00C96716" w:rsidRPr="00812A39" w:rsidRDefault="00C96716" w:rsidP="00933680">
            <w:pPr>
              <w:pStyle w:val="TAC"/>
              <w:rPr>
                <w:sz w:val="16"/>
                <w:szCs w:val="16"/>
              </w:rPr>
            </w:pPr>
          </w:p>
        </w:tc>
        <w:tc>
          <w:tcPr>
            <w:tcW w:w="425" w:type="dxa"/>
            <w:shd w:val="solid" w:color="FFFFFF" w:fill="auto"/>
          </w:tcPr>
          <w:p w14:paraId="1919BCC0" w14:textId="77777777" w:rsidR="00C96716" w:rsidRPr="00C077C8" w:rsidRDefault="00C96716" w:rsidP="00933680">
            <w:pPr>
              <w:pStyle w:val="TAC"/>
              <w:rPr>
                <w:sz w:val="16"/>
                <w:szCs w:val="16"/>
              </w:rPr>
            </w:pPr>
          </w:p>
        </w:tc>
        <w:tc>
          <w:tcPr>
            <w:tcW w:w="425" w:type="dxa"/>
            <w:shd w:val="solid" w:color="FFFFFF" w:fill="auto"/>
          </w:tcPr>
          <w:p w14:paraId="0B6AD68A" w14:textId="77777777" w:rsidR="00C96716" w:rsidRPr="00C077C8" w:rsidRDefault="00C96716" w:rsidP="00933680">
            <w:pPr>
              <w:pStyle w:val="TAC"/>
              <w:rPr>
                <w:sz w:val="16"/>
                <w:szCs w:val="16"/>
              </w:rPr>
            </w:pPr>
          </w:p>
        </w:tc>
        <w:tc>
          <w:tcPr>
            <w:tcW w:w="4962" w:type="dxa"/>
            <w:shd w:val="solid" w:color="FFFFFF" w:fill="auto"/>
          </w:tcPr>
          <w:p w14:paraId="1CB515DF" w14:textId="77777777" w:rsidR="00C96716" w:rsidRPr="00507E2E" w:rsidRDefault="00C96716" w:rsidP="00933680">
            <w:pPr>
              <w:pStyle w:val="TAL"/>
              <w:rPr>
                <w:sz w:val="16"/>
                <w:szCs w:val="16"/>
              </w:rPr>
            </w:pPr>
            <w:r w:rsidRPr="00507E2E">
              <w:rPr>
                <w:sz w:val="16"/>
                <w:szCs w:val="16"/>
              </w:rPr>
              <w:t xml:space="preserve">Submitted to SA#78 for </w:t>
            </w:r>
            <w:r>
              <w:rPr>
                <w:sz w:val="16"/>
                <w:szCs w:val="16"/>
              </w:rPr>
              <w:t>information</w:t>
            </w:r>
          </w:p>
        </w:tc>
        <w:tc>
          <w:tcPr>
            <w:tcW w:w="708" w:type="dxa"/>
            <w:shd w:val="solid" w:color="FFFFFF" w:fill="auto"/>
          </w:tcPr>
          <w:p w14:paraId="6A14C627" w14:textId="77777777" w:rsidR="00C96716" w:rsidRPr="00507E2E" w:rsidRDefault="00C96716" w:rsidP="00933680">
            <w:pPr>
              <w:pStyle w:val="TAC"/>
              <w:rPr>
                <w:sz w:val="16"/>
                <w:szCs w:val="16"/>
              </w:rPr>
            </w:pPr>
            <w:r>
              <w:rPr>
                <w:sz w:val="16"/>
                <w:szCs w:val="16"/>
              </w:rPr>
              <w:t>1</w:t>
            </w:r>
            <w:r w:rsidRPr="00507E2E">
              <w:rPr>
                <w:sz w:val="16"/>
                <w:szCs w:val="16"/>
              </w:rPr>
              <w:t>.0.0</w:t>
            </w:r>
          </w:p>
        </w:tc>
      </w:tr>
      <w:tr w:rsidR="00C96716" w:rsidRPr="006B0D02" w14:paraId="3EFB6DA7" w14:textId="77777777" w:rsidTr="00933680">
        <w:tc>
          <w:tcPr>
            <w:tcW w:w="800" w:type="dxa"/>
            <w:shd w:val="solid" w:color="FFFFFF" w:fill="auto"/>
          </w:tcPr>
          <w:p w14:paraId="173BFF4A" w14:textId="77777777" w:rsidR="00C96716" w:rsidRDefault="00C96716" w:rsidP="00933680">
            <w:pPr>
              <w:pStyle w:val="TAC"/>
              <w:rPr>
                <w:sz w:val="16"/>
                <w:szCs w:val="16"/>
              </w:rPr>
            </w:pPr>
            <w:r>
              <w:rPr>
                <w:sz w:val="16"/>
                <w:szCs w:val="16"/>
              </w:rPr>
              <w:t>2018-01</w:t>
            </w:r>
          </w:p>
        </w:tc>
        <w:tc>
          <w:tcPr>
            <w:tcW w:w="800" w:type="dxa"/>
            <w:shd w:val="solid" w:color="FFFFFF" w:fill="auto"/>
          </w:tcPr>
          <w:p w14:paraId="73BD8316" w14:textId="77777777" w:rsidR="00C96716" w:rsidRDefault="00C96716" w:rsidP="00933680">
            <w:pPr>
              <w:pStyle w:val="TAC"/>
              <w:rPr>
                <w:sz w:val="16"/>
                <w:szCs w:val="16"/>
              </w:rPr>
            </w:pPr>
            <w:r>
              <w:rPr>
                <w:sz w:val="16"/>
                <w:szCs w:val="16"/>
              </w:rPr>
              <w:t>SA6#21</w:t>
            </w:r>
          </w:p>
        </w:tc>
        <w:tc>
          <w:tcPr>
            <w:tcW w:w="952" w:type="dxa"/>
            <w:shd w:val="solid" w:color="FFFFFF" w:fill="auto"/>
          </w:tcPr>
          <w:p w14:paraId="485ACE97" w14:textId="77777777" w:rsidR="00C96716" w:rsidRDefault="00C96716" w:rsidP="00933680">
            <w:pPr>
              <w:pStyle w:val="TAC"/>
              <w:rPr>
                <w:sz w:val="16"/>
                <w:szCs w:val="16"/>
              </w:rPr>
            </w:pPr>
          </w:p>
        </w:tc>
        <w:tc>
          <w:tcPr>
            <w:tcW w:w="567" w:type="dxa"/>
            <w:shd w:val="solid" w:color="FFFFFF" w:fill="auto"/>
          </w:tcPr>
          <w:p w14:paraId="5EB44A66" w14:textId="77777777" w:rsidR="00C96716" w:rsidRPr="00812A39" w:rsidRDefault="00C96716" w:rsidP="00933680">
            <w:pPr>
              <w:pStyle w:val="TAC"/>
              <w:rPr>
                <w:sz w:val="16"/>
                <w:szCs w:val="16"/>
              </w:rPr>
            </w:pPr>
          </w:p>
        </w:tc>
        <w:tc>
          <w:tcPr>
            <w:tcW w:w="425" w:type="dxa"/>
            <w:shd w:val="solid" w:color="FFFFFF" w:fill="auto"/>
          </w:tcPr>
          <w:p w14:paraId="45971933" w14:textId="77777777" w:rsidR="00C96716" w:rsidRPr="00C077C8" w:rsidRDefault="00C96716" w:rsidP="00933680">
            <w:pPr>
              <w:pStyle w:val="TAC"/>
              <w:rPr>
                <w:sz w:val="16"/>
                <w:szCs w:val="16"/>
              </w:rPr>
            </w:pPr>
          </w:p>
        </w:tc>
        <w:tc>
          <w:tcPr>
            <w:tcW w:w="425" w:type="dxa"/>
            <w:shd w:val="solid" w:color="FFFFFF" w:fill="auto"/>
          </w:tcPr>
          <w:p w14:paraId="50AE93D1" w14:textId="77777777" w:rsidR="00C96716" w:rsidRDefault="00C96716" w:rsidP="00933680">
            <w:pPr>
              <w:pStyle w:val="TAC"/>
              <w:rPr>
                <w:sz w:val="16"/>
                <w:szCs w:val="16"/>
              </w:rPr>
            </w:pPr>
          </w:p>
        </w:tc>
        <w:tc>
          <w:tcPr>
            <w:tcW w:w="4962" w:type="dxa"/>
            <w:shd w:val="solid" w:color="FFFFFF" w:fill="auto"/>
          </w:tcPr>
          <w:p w14:paraId="54698E0B" w14:textId="77777777" w:rsidR="00C96716" w:rsidRPr="00E2489C" w:rsidRDefault="00C96716" w:rsidP="00933680">
            <w:pPr>
              <w:pStyle w:val="TAL"/>
              <w:rPr>
                <w:sz w:val="16"/>
                <w:szCs w:val="16"/>
              </w:rPr>
            </w:pPr>
            <w:r w:rsidRPr="00E2489C">
              <w:rPr>
                <w:sz w:val="16"/>
                <w:szCs w:val="16"/>
              </w:rPr>
              <w:t xml:space="preserve">Implementation of the following p-CRs approved by SA6: </w:t>
            </w:r>
            <w:r>
              <w:rPr>
                <w:sz w:val="16"/>
                <w:szCs w:val="16"/>
              </w:rPr>
              <w:t>S6</w:t>
            </w:r>
            <w:r>
              <w:rPr>
                <w:sz w:val="16"/>
                <w:szCs w:val="16"/>
              </w:rPr>
              <w:noBreakHyphen/>
              <w:t>180055, S6</w:t>
            </w:r>
            <w:r>
              <w:rPr>
                <w:sz w:val="16"/>
                <w:szCs w:val="16"/>
              </w:rPr>
              <w:noBreakHyphen/>
              <w:t>180108, S6</w:t>
            </w:r>
            <w:r>
              <w:rPr>
                <w:sz w:val="16"/>
                <w:szCs w:val="16"/>
              </w:rPr>
              <w:noBreakHyphen/>
              <w:t>180109, S6</w:t>
            </w:r>
            <w:r>
              <w:rPr>
                <w:sz w:val="16"/>
                <w:szCs w:val="16"/>
              </w:rPr>
              <w:noBreakHyphen/>
              <w:t>180171, S6</w:t>
            </w:r>
            <w:r>
              <w:rPr>
                <w:sz w:val="16"/>
                <w:szCs w:val="16"/>
              </w:rPr>
              <w:noBreakHyphen/>
              <w:t>180175, S6</w:t>
            </w:r>
            <w:r>
              <w:rPr>
                <w:sz w:val="16"/>
                <w:szCs w:val="16"/>
              </w:rPr>
              <w:noBreakHyphen/>
              <w:t>180190, S6</w:t>
            </w:r>
            <w:r>
              <w:rPr>
                <w:sz w:val="16"/>
                <w:szCs w:val="16"/>
              </w:rPr>
              <w:noBreakHyphen/>
              <w:t>180199, S6</w:t>
            </w:r>
            <w:r>
              <w:rPr>
                <w:sz w:val="16"/>
                <w:szCs w:val="16"/>
              </w:rPr>
              <w:noBreakHyphen/>
              <w:t>180200, S6</w:t>
            </w:r>
            <w:r>
              <w:rPr>
                <w:sz w:val="16"/>
                <w:szCs w:val="16"/>
              </w:rPr>
              <w:noBreakHyphen/>
              <w:t>180214</w:t>
            </w:r>
          </w:p>
        </w:tc>
        <w:tc>
          <w:tcPr>
            <w:tcW w:w="708" w:type="dxa"/>
            <w:shd w:val="solid" w:color="FFFFFF" w:fill="auto"/>
          </w:tcPr>
          <w:p w14:paraId="707B2305" w14:textId="77777777" w:rsidR="00C96716" w:rsidRDefault="00C96716" w:rsidP="00933680">
            <w:pPr>
              <w:pStyle w:val="TAC"/>
              <w:rPr>
                <w:sz w:val="16"/>
                <w:szCs w:val="16"/>
              </w:rPr>
            </w:pPr>
            <w:r>
              <w:rPr>
                <w:sz w:val="16"/>
                <w:szCs w:val="16"/>
              </w:rPr>
              <w:t>1.1.0</w:t>
            </w:r>
          </w:p>
        </w:tc>
      </w:tr>
      <w:tr w:rsidR="00C96716" w:rsidRPr="006B0D02" w14:paraId="3256A132" w14:textId="77777777" w:rsidTr="00933680">
        <w:tc>
          <w:tcPr>
            <w:tcW w:w="800" w:type="dxa"/>
            <w:shd w:val="solid" w:color="FFFFFF" w:fill="auto"/>
          </w:tcPr>
          <w:p w14:paraId="4EAA7CCE" w14:textId="77777777" w:rsidR="00C96716" w:rsidRDefault="00C96716" w:rsidP="00933680">
            <w:pPr>
              <w:pStyle w:val="TAC"/>
              <w:rPr>
                <w:sz w:val="16"/>
                <w:szCs w:val="16"/>
              </w:rPr>
            </w:pPr>
            <w:r>
              <w:rPr>
                <w:sz w:val="16"/>
                <w:szCs w:val="16"/>
              </w:rPr>
              <w:t>2018-02</w:t>
            </w:r>
          </w:p>
        </w:tc>
        <w:tc>
          <w:tcPr>
            <w:tcW w:w="800" w:type="dxa"/>
            <w:shd w:val="solid" w:color="FFFFFF" w:fill="auto"/>
          </w:tcPr>
          <w:p w14:paraId="7D82BC34" w14:textId="77777777" w:rsidR="00C96716" w:rsidRDefault="00C96716" w:rsidP="00933680">
            <w:pPr>
              <w:pStyle w:val="TAC"/>
              <w:rPr>
                <w:sz w:val="16"/>
                <w:szCs w:val="16"/>
              </w:rPr>
            </w:pPr>
          </w:p>
        </w:tc>
        <w:tc>
          <w:tcPr>
            <w:tcW w:w="952" w:type="dxa"/>
            <w:shd w:val="solid" w:color="FFFFFF" w:fill="auto"/>
          </w:tcPr>
          <w:p w14:paraId="1B7B2123" w14:textId="77777777" w:rsidR="00C96716" w:rsidRDefault="00C96716" w:rsidP="00933680">
            <w:pPr>
              <w:pStyle w:val="TAC"/>
              <w:rPr>
                <w:sz w:val="16"/>
                <w:szCs w:val="16"/>
              </w:rPr>
            </w:pPr>
          </w:p>
        </w:tc>
        <w:tc>
          <w:tcPr>
            <w:tcW w:w="567" w:type="dxa"/>
            <w:shd w:val="solid" w:color="FFFFFF" w:fill="auto"/>
          </w:tcPr>
          <w:p w14:paraId="5DB2F422" w14:textId="77777777" w:rsidR="00C96716" w:rsidRPr="00812A39" w:rsidRDefault="00C96716" w:rsidP="00933680">
            <w:pPr>
              <w:pStyle w:val="TAC"/>
              <w:rPr>
                <w:sz w:val="16"/>
                <w:szCs w:val="16"/>
              </w:rPr>
            </w:pPr>
          </w:p>
        </w:tc>
        <w:tc>
          <w:tcPr>
            <w:tcW w:w="425" w:type="dxa"/>
            <w:shd w:val="solid" w:color="FFFFFF" w:fill="auto"/>
          </w:tcPr>
          <w:p w14:paraId="354CB3F0" w14:textId="77777777" w:rsidR="00C96716" w:rsidRPr="00C077C8" w:rsidRDefault="00C96716" w:rsidP="00933680">
            <w:pPr>
              <w:pStyle w:val="TAC"/>
              <w:rPr>
                <w:sz w:val="16"/>
                <w:szCs w:val="16"/>
              </w:rPr>
            </w:pPr>
          </w:p>
        </w:tc>
        <w:tc>
          <w:tcPr>
            <w:tcW w:w="425" w:type="dxa"/>
            <w:shd w:val="solid" w:color="FFFFFF" w:fill="auto"/>
          </w:tcPr>
          <w:p w14:paraId="5A9FD421" w14:textId="77777777" w:rsidR="00C96716" w:rsidRDefault="00C96716" w:rsidP="00933680">
            <w:pPr>
              <w:pStyle w:val="TAC"/>
              <w:rPr>
                <w:sz w:val="16"/>
                <w:szCs w:val="16"/>
              </w:rPr>
            </w:pPr>
          </w:p>
        </w:tc>
        <w:tc>
          <w:tcPr>
            <w:tcW w:w="4962" w:type="dxa"/>
            <w:shd w:val="solid" w:color="FFFFFF" w:fill="auto"/>
          </w:tcPr>
          <w:p w14:paraId="4099DCF1" w14:textId="77777777" w:rsidR="00C96716" w:rsidRPr="00E2489C" w:rsidRDefault="00C96716" w:rsidP="00933680">
            <w:pPr>
              <w:pStyle w:val="TAL"/>
              <w:rPr>
                <w:sz w:val="16"/>
                <w:szCs w:val="16"/>
              </w:rPr>
            </w:pPr>
            <w:r>
              <w:rPr>
                <w:sz w:val="16"/>
                <w:szCs w:val="16"/>
              </w:rPr>
              <w:t>Editorial changes</w:t>
            </w:r>
          </w:p>
        </w:tc>
        <w:tc>
          <w:tcPr>
            <w:tcW w:w="708" w:type="dxa"/>
            <w:shd w:val="solid" w:color="FFFFFF" w:fill="auto"/>
          </w:tcPr>
          <w:p w14:paraId="69BDD30E" w14:textId="77777777" w:rsidR="00C96716" w:rsidRDefault="00C96716" w:rsidP="00933680">
            <w:pPr>
              <w:pStyle w:val="TAC"/>
              <w:rPr>
                <w:sz w:val="16"/>
                <w:szCs w:val="16"/>
              </w:rPr>
            </w:pPr>
            <w:r>
              <w:rPr>
                <w:sz w:val="16"/>
                <w:szCs w:val="16"/>
              </w:rPr>
              <w:t>1.1.1</w:t>
            </w:r>
          </w:p>
        </w:tc>
      </w:tr>
      <w:tr w:rsidR="00C96716" w:rsidRPr="006B0D02" w14:paraId="24E4068A" w14:textId="77777777" w:rsidTr="00933680">
        <w:tc>
          <w:tcPr>
            <w:tcW w:w="800" w:type="dxa"/>
            <w:shd w:val="solid" w:color="FFFFFF" w:fill="auto"/>
          </w:tcPr>
          <w:p w14:paraId="4072BE3A" w14:textId="77777777" w:rsidR="00C96716" w:rsidRDefault="00C96716" w:rsidP="00933680">
            <w:pPr>
              <w:pStyle w:val="TAC"/>
              <w:rPr>
                <w:sz w:val="16"/>
                <w:szCs w:val="16"/>
              </w:rPr>
            </w:pPr>
            <w:r>
              <w:rPr>
                <w:sz w:val="16"/>
                <w:szCs w:val="16"/>
              </w:rPr>
              <w:t>2018-03</w:t>
            </w:r>
          </w:p>
        </w:tc>
        <w:tc>
          <w:tcPr>
            <w:tcW w:w="800" w:type="dxa"/>
            <w:shd w:val="solid" w:color="FFFFFF" w:fill="auto"/>
          </w:tcPr>
          <w:p w14:paraId="0CF8805B" w14:textId="77777777" w:rsidR="00C96716" w:rsidRDefault="00C96716" w:rsidP="00933680">
            <w:pPr>
              <w:pStyle w:val="TAC"/>
              <w:rPr>
                <w:sz w:val="16"/>
                <w:szCs w:val="16"/>
              </w:rPr>
            </w:pPr>
            <w:r>
              <w:rPr>
                <w:sz w:val="16"/>
                <w:szCs w:val="16"/>
              </w:rPr>
              <w:t>SA6#22</w:t>
            </w:r>
          </w:p>
        </w:tc>
        <w:tc>
          <w:tcPr>
            <w:tcW w:w="952" w:type="dxa"/>
            <w:shd w:val="solid" w:color="FFFFFF" w:fill="auto"/>
          </w:tcPr>
          <w:p w14:paraId="3460C8E6" w14:textId="77777777" w:rsidR="00C96716" w:rsidRDefault="00C96716" w:rsidP="00933680">
            <w:pPr>
              <w:pStyle w:val="TAC"/>
              <w:rPr>
                <w:sz w:val="16"/>
                <w:szCs w:val="16"/>
              </w:rPr>
            </w:pPr>
          </w:p>
        </w:tc>
        <w:tc>
          <w:tcPr>
            <w:tcW w:w="567" w:type="dxa"/>
            <w:shd w:val="solid" w:color="FFFFFF" w:fill="auto"/>
          </w:tcPr>
          <w:p w14:paraId="0007EEFC" w14:textId="77777777" w:rsidR="00C96716" w:rsidRPr="00812A39" w:rsidRDefault="00C96716" w:rsidP="00933680">
            <w:pPr>
              <w:pStyle w:val="TAC"/>
              <w:rPr>
                <w:sz w:val="16"/>
                <w:szCs w:val="16"/>
              </w:rPr>
            </w:pPr>
          </w:p>
        </w:tc>
        <w:tc>
          <w:tcPr>
            <w:tcW w:w="425" w:type="dxa"/>
            <w:shd w:val="solid" w:color="FFFFFF" w:fill="auto"/>
          </w:tcPr>
          <w:p w14:paraId="4B67DB57" w14:textId="77777777" w:rsidR="00C96716" w:rsidRPr="00C077C8" w:rsidRDefault="00C96716" w:rsidP="00933680">
            <w:pPr>
              <w:pStyle w:val="TAC"/>
              <w:rPr>
                <w:sz w:val="16"/>
                <w:szCs w:val="16"/>
              </w:rPr>
            </w:pPr>
          </w:p>
        </w:tc>
        <w:tc>
          <w:tcPr>
            <w:tcW w:w="425" w:type="dxa"/>
            <w:shd w:val="solid" w:color="FFFFFF" w:fill="auto"/>
          </w:tcPr>
          <w:p w14:paraId="6A566F5F" w14:textId="77777777" w:rsidR="00C96716" w:rsidRDefault="00C96716" w:rsidP="00933680">
            <w:pPr>
              <w:pStyle w:val="TAC"/>
              <w:rPr>
                <w:sz w:val="16"/>
                <w:szCs w:val="16"/>
              </w:rPr>
            </w:pPr>
          </w:p>
        </w:tc>
        <w:tc>
          <w:tcPr>
            <w:tcW w:w="4962" w:type="dxa"/>
            <w:shd w:val="solid" w:color="FFFFFF" w:fill="auto"/>
          </w:tcPr>
          <w:p w14:paraId="10FB8407" w14:textId="77777777" w:rsidR="00C96716" w:rsidRDefault="00C96716" w:rsidP="00933680">
            <w:pPr>
              <w:pStyle w:val="TAL"/>
              <w:rPr>
                <w:sz w:val="16"/>
                <w:szCs w:val="16"/>
              </w:rPr>
            </w:pPr>
            <w:r w:rsidRPr="00E2489C">
              <w:rPr>
                <w:sz w:val="16"/>
                <w:szCs w:val="16"/>
              </w:rPr>
              <w:t>Implementation of the following p-CRs approved by SA6</w:t>
            </w:r>
            <w:r>
              <w:rPr>
                <w:sz w:val="16"/>
                <w:szCs w:val="16"/>
              </w:rPr>
              <w:t>:</w:t>
            </w:r>
          </w:p>
          <w:p w14:paraId="1C04C554" w14:textId="77777777" w:rsidR="00C96716" w:rsidRPr="00F422B4" w:rsidRDefault="00C96716" w:rsidP="00933680">
            <w:pPr>
              <w:pStyle w:val="TAL"/>
              <w:rPr>
                <w:sz w:val="16"/>
                <w:szCs w:val="16"/>
              </w:rPr>
            </w:pPr>
            <w:r w:rsidRPr="00F422B4">
              <w:rPr>
                <w:sz w:val="16"/>
                <w:szCs w:val="16"/>
              </w:rPr>
              <w:t>S6</w:t>
            </w:r>
            <w:r>
              <w:rPr>
                <w:sz w:val="16"/>
                <w:szCs w:val="16"/>
              </w:rPr>
              <w:noBreakHyphen/>
            </w:r>
            <w:r w:rsidRPr="00F422B4">
              <w:rPr>
                <w:sz w:val="16"/>
                <w:szCs w:val="16"/>
              </w:rPr>
              <w:t>180248</w:t>
            </w:r>
            <w:r>
              <w:rPr>
                <w:sz w:val="16"/>
                <w:szCs w:val="16"/>
              </w:rPr>
              <w:t>, S6</w:t>
            </w:r>
            <w:r>
              <w:rPr>
                <w:sz w:val="16"/>
                <w:szCs w:val="16"/>
              </w:rPr>
              <w:noBreakHyphen/>
            </w:r>
            <w:r w:rsidRPr="00F422B4">
              <w:rPr>
                <w:sz w:val="16"/>
                <w:szCs w:val="16"/>
              </w:rPr>
              <w:t>180347</w:t>
            </w:r>
            <w:r>
              <w:rPr>
                <w:sz w:val="16"/>
                <w:szCs w:val="16"/>
              </w:rPr>
              <w:t xml:space="preserve">, </w:t>
            </w:r>
            <w:r w:rsidRPr="00F422B4">
              <w:rPr>
                <w:sz w:val="16"/>
                <w:szCs w:val="16"/>
              </w:rPr>
              <w:t>S6</w:t>
            </w:r>
            <w:r>
              <w:rPr>
                <w:sz w:val="16"/>
                <w:szCs w:val="16"/>
              </w:rPr>
              <w:noBreakHyphen/>
            </w:r>
            <w:r w:rsidRPr="00F422B4">
              <w:rPr>
                <w:sz w:val="16"/>
                <w:szCs w:val="16"/>
              </w:rPr>
              <w:t>180358</w:t>
            </w:r>
            <w:r>
              <w:rPr>
                <w:sz w:val="16"/>
                <w:szCs w:val="16"/>
              </w:rPr>
              <w:t>, S6</w:t>
            </w:r>
            <w:r>
              <w:rPr>
                <w:sz w:val="16"/>
                <w:szCs w:val="16"/>
              </w:rPr>
              <w:noBreakHyphen/>
            </w:r>
            <w:r w:rsidRPr="00F422B4">
              <w:rPr>
                <w:sz w:val="16"/>
                <w:szCs w:val="16"/>
              </w:rPr>
              <w:t>180361</w:t>
            </w:r>
            <w:r>
              <w:rPr>
                <w:sz w:val="16"/>
                <w:szCs w:val="16"/>
              </w:rPr>
              <w:t>, S6</w:t>
            </w:r>
            <w:r>
              <w:rPr>
                <w:sz w:val="16"/>
                <w:szCs w:val="16"/>
              </w:rPr>
              <w:noBreakHyphen/>
            </w:r>
            <w:r w:rsidRPr="00F422B4">
              <w:rPr>
                <w:sz w:val="16"/>
                <w:szCs w:val="16"/>
              </w:rPr>
              <w:t>180362</w:t>
            </w:r>
            <w:r>
              <w:rPr>
                <w:sz w:val="16"/>
                <w:szCs w:val="16"/>
              </w:rPr>
              <w:t xml:space="preserve">, </w:t>
            </w:r>
          </w:p>
          <w:p w14:paraId="7E12F79C" w14:textId="77777777" w:rsidR="00C96716" w:rsidRDefault="00C96716" w:rsidP="00933680">
            <w:pPr>
              <w:pStyle w:val="TAL"/>
              <w:rPr>
                <w:sz w:val="16"/>
                <w:szCs w:val="16"/>
              </w:rPr>
            </w:pPr>
            <w:r>
              <w:rPr>
                <w:sz w:val="16"/>
                <w:szCs w:val="16"/>
              </w:rPr>
              <w:t>S6</w:t>
            </w:r>
            <w:r>
              <w:rPr>
                <w:sz w:val="16"/>
                <w:szCs w:val="16"/>
              </w:rPr>
              <w:noBreakHyphen/>
            </w:r>
            <w:r w:rsidRPr="00F422B4">
              <w:rPr>
                <w:sz w:val="16"/>
                <w:szCs w:val="16"/>
              </w:rPr>
              <w:t>180363</w:t>
            </w:r>
            <w:r>
              <w:rPr>
                <w:sz w:val="16"/>
                <w:szCs w:val="16"/>
              </w:rPr>
              <w:t>, S6</w:t>
            </w:r>
            <w:r>
              <w:rPr>
                <w:sz w:val="16"/>
                <w:szCs w:val="16"/>
              </w:rPr>
              <w:noBreakHyphen/>
            </w:r>
            <w:r w:rsidRPr="00F422B4">
              <w:rPr>
                <w:sz w:val="16"/>
                <w:szCs w:val="16"/>
              </w:rPr>
              <w:t>180364</w:t>
            </w:r>
            <w:r>
              <w:rPr>
                <w:sz w:val="16"/>
                <w:szCs w:val="16"/>
              </w:rPr>
              <w:t>, S6</w:t>
            </w:r>
            <w:r>
              <w:rPr>
                <w:sz w:val="16"/>
                <w:szCs w:val="16"/>
              </w:rPr>
              <w:noBreakHyphen/>
            </w:r>
            <w:r w:rsidRPr="00F422B4">
              <w:rPr>
                <w:sz w:val="16"/>
                <w:szCs w:val="16"/>
              </w:rPr>
              <w:t>180374</w:t>
            </w:r>
            <w:r>
              <w:rPr>
                <w:sz w:val="16"/>
                <w:szCs w:val="16"/>
              </w:rPr>
              <w:t>, S6</w:t>
            </w:r>
            <w:r>
              <w:rPr>
                <w:sz w:val="16"/>
                <w:szCs w:val="16"/>
              </w:rPr>
              <w:noBreakHyphen/>
            </w:r>
            <w:r w:rsidRPr="00F422B4">
              <w:rPr>
                <w:sz w:val="16"/>
                <w:szCs w:val="16"/>
              </w:rPr>
              <w:t>180390</w:t>
            </w:r>
            <w:r>
              <w:rPr>
                <w:sz w:val="16"/>
                <w:szCs w:val="16"/>
              </w:rPr>
              <w:t>, S6</w:t>
            </w:r>
            <w:r>
              <w:rPr>
                <w:sz w:val="16"/>
                <w:szCs w:val="16"/>
              </w:rPr>
              <w:noBreakHyphen/>
            </w:r>
            <w:r w:rsidRPr="00F422B4">
              <w:rPr>
                <w:sz w:val="16"/>
                <w:szCs w:val="16"/>
              </w:rPr>
              <w:t>180440</w:t>
            </w:r>
            <w:r>
              <w:rPr>
                <w:sz w:val="16"/>
                <w:szCs w:val="16"/>
              </w:rPr>
              <w:t>, S6</w:t>
            </w:r>
            <w:r>
              <w:rPr>
                <w:sz w:val="16"/>
                <w:szCs w:val="16"/>
              </w:rPr>
              <w:noBreakHyphen/>
            </w:r>
            <w:r w:rsidRPr="00F422B4">
              <w:rPr>
                <w:sz w:val="16"/>
                <w:szCs w:val="16"/>
              </w:rPr>
              <w:t>180442</w:t>
            </w:r>
            <w:r>
              <w:rPr>
                <w:sz w:val="16"/>
                <w:szCs w:val="16"/>
              </w:rPr>
              <w:t>, S6</w:t>
            </w:r>
            <w:r>
              <w:rPr>
                <w:sz w:val="16"/>
                <w:szCs w:val="16"/>
              </w:rPr>
              <w:noBreakHyphen/>
            </w:r>
            <w:r w:rsidRPr="00F422B4">
              <w:rPr>
                <w:sz w:val="16"/>
                <w:szCs w:val="16"/>
              </w:rPr>
              <w:t>180444</w:t>
            </w:r>
            <w:r>
              <w:rPr>
                <w:sz w:val="16"/>
                <w:szCs w:val="16"/>
              </w:rPr>
              <w:t>, S6</w:t>
            </w:r>
            <w:r>
              <w:rPr>
                <w:sz w:val="16"/>
                <w:szCs w:val="16"/>
              </w:rPr>
              <w:noBreakHyphen/>
            </w:r>
            <w:r w:rsidRPr="00F422B4">
              <w:rPr>
                <w:sz w:val="16"/>
                <w:szCs w:val="16"/>
              </w:rPr>
              <w:t>180446</w:t>
            </w:r>
            <w:r>
              <w:rPr>
                <w:sz w:val="16"/>
                <w:szCs w:val="16"/>
              </w:rPr>
              <w:t>, S6</w:t>
            </w:r>
            <w:r>
              <w:rPr>
                <w:sz w:val="16"/>
                <w:szCs w:val="16"/>
              </w:rPr>
              <w:noBreakHyphen/>
            </w:r>
            <w:r w:rsidRPr="00F422B4">
              <w:rPr>
                <w:sz w:val="16"/>
                <w:szCs w:val="16"/>
              </w:rPr>
              <w:t>180447</w:t>
            </w:r>
            <w:r>
              <w:rPr>
                <w:sz w:val="16"/>
                <w:szCs w:val="16"/>
              </w:rPr>
              <w:t>, S6</w:t>
            </w:r>
            <w:r>
              <w:rPr>
                <w:sz w:val="16"/>
                <w:szCs w:val="16"/>
              </w:rPr>
              <w:noBreakHyphen/>
            </w:r>
            <w:r w:rsidRPr="00F422B4">
              <w:rPr>
                <w:sz w:val="16"/>
                <w:szCs w:val="16"/>
              </w:rPr>
              <w:t>180449</w:t>
            </w:r>
            <w:r>
              <w:rPr>
                <w:sz w:val="16"/>
                <w:szCs w:val="16"/>
              </w:rPr>
              <w:t>, S6</w:t>
            </w:r>
            <w:r>
              <w:rPr>
                <w:sz w:val="16"/>
                <w:szCs w:val="16"/>
              </w:rPr>
              <w:noBreakHyphen/>
            </w:r>
            <w:r w:rsidRPr="00F422B4">
              <w:rPr>
                <w:sz w:val="16"/>
                <w:szCs w:val="16"/>
              </w:rPr>
              <w:t>180450</w:t>
            </w:r>
            <w:r>
              <w:rPr>
                <w:sz w:val="16"/>
                <w:szCs w:val="16"/>
              </w:rPr>
              <w:t>, S6</w:t>
            </w:r>
            <w:r>
              <w:rPr>
                <w:sz w:val="16"/>
                <w:szCs w:val="16"/>
              </w:rPr>
              <w:noBreakHyphen/>
            </w:r>
            <w:r w:rsidRPr="00F422B4">
              <w:rPr>
                <w:sz w:val="16"/>
                <w:szCs w:val="16"/>
              </w:rPr>
              <w:t>180451</w:t>
            </w:r>
            <w:r>
              <w:rPr>
                <w:sz w:val="16"/>
                <w:szCs w:val="16"/>
              </w:rPr>
              <w:t>, S6</w:t>
            </w:r>
            <w:r>
              <w:rPr>
                <w:sz w:val="16"/>
                <w:szCs w:val="16"/>
              </w:rPr>
              <w:noBreakHyphen/>
            </w:r>
            <w:r w:rsidRPr="00F422B4">
              <w:rPr>
                <w:sz w:val="16"/>
                <w:szCs w:val="16"/>
              </w:rPr>
              <w:t>180452</w:t>
            </w:r>
            <w:r>
              <w:rPr>
                <w:sz w:val="16"/>
                <w:szCs w:val="16"/>
              </w:rPr>
              <w:t>, S6</w:t>
            </w:r>
            <w:r>
              <w:rPr>
                <w:sz w:val="16"/>
                <w:szCs w:val="16"/>
              </w:rPr>
              <w:noBreakHyphen/>
            </w:r>
            <w:r w:rsidRPr="00F422B4">
              <w:rPr>
                <w:sz w:val="16"/>
                <w:szCs w:val="16"/>
              </w:rPr>
              <w:t>180453</w:t>
            </w:r>
            <w:r>
              <w:rPr>
                <w:sz w:val="16"/>
                <w:szCs w:val="16"/>
              </w:rPr>
              <w:t>, S6</w:t>
            </w:r>
            <w:r>
              <w:rPr>
                <w:sz w:val="16"/>
                <w:szCs w:val="16"/>
              </w:rPr>
              <w:noBreakHyphen/>
            </w:r>
            <w:r w:rsidRPr="00F422B4">
              <w:rPr>
                <w:sz w:val="16"/>
                <w:szCs w:val="16"/>
              </w:rPr>
              <w:t>180454</w:t>
            </w:r>
            <w:r>
              <w:rPr>
                <w:sz w:val="16"/>
                <w:szCs w:val="16"/>
              </w:rPr>
              <w:t>, S6</w:t>
            </w:r>
            <w:r>
              <w:rPr>
                <w:sz w:val="16"/>
                <w:szCs w:val="16"/>
              </w:rPr>
              <w:noBreakHyphen/>
            </w:r>
            <w:r w:rsidRPr="00F422B4">
              <w:rPr>
                <w:sz w:val="16"/>
                <w:szCs w:val="16"/>
              </w:rPr>
              <w:t>180461</w:t>
            </w:r>
            <w:r>
              <w:rPr>
                <w:sz w:val="16"/>
                <w:szCs w:val="16"/>
              </w:rPr>
              <w:t>, S6</w:t>
            </w:r>
            <w:r>
              <w:rPr>
                <w:sz w:val="16"/>
                <w:szCs w:val="16"/>
              </w:rPr>
              <w:noBreakHyphen/>
            </w:r>
            <w:r w:rsidRPr="00F422B4">
              <w:rPr>
                <w:sz w:val="16"/>
                <w:szCs w:val="16"/>
              </w:rPr>
              <w:t>180462</w:t>
            </w:r>
            <w:r>
              <w:rPr>
                <w:sz w:val="16"/>
                <w:szCs w:val="16"/>
              </w:rPr>
              <w:t>, S6</w:t>
            </w:r>
            <w:r>
              <w:rPr>
                <w:sz w:val="16"/>
                <w:szCs w:val="16"/>
              </w:rPr>
              <w:noBreakHyphen/>
            </w:r>
            <w:r w:rsidRPr="00F422B4">
              <w:rPr>
                <w:sz w:val="16"/>
                <w:szCs w:val="16"/>
              </w:rPr>
              <w:t>180481</w:t>
            </w:r>
            <w:r>
              <w:rPr>
                <w:sz w:val="16"/>
                <w:szCs w:val="16"/>
              </w:rPr>
              <w:t>, S6</w:t>
            </w:r>
            <w:r>
              <w:rPr>
                <w:sz w:val="16"/>
                <w:szCs w:val="16"/>
              </w:rPr>
              <w:noBreakHyphen/>
            </w:r>
            <w:r w:rsidRPr="00F422B4">
              <w:rPr>
                <w:sz w:val="16"/>
                <w:szCs w:val="16"/>
              </w:rPr>
              <w:t>180491</w:t>
            </w:r>
            <w:r>
              <w:rPr>
                <w:sz w:val="16"/>
                <w:szCs w:val="16"/>
              </w:rPr>
              <w:t>.</w:t>
            </w:r>
          </w:p>
        </w:tc>
        <w:tc>
          <w:tcPr>
            <w:tcW w:w="708" w:type="dxa"/>
            <w:shd w:val="solid" w:color="FFFFFF" w:fill="auto"/>
          </w:tcPr>
          <w:p w14:paraId="38B2228B" w14:textId="77777777" w:rsidR="00C96716" w:rsidRDefault="00C96716" w:rsidP="00933680">
            <w:pPr>
              <w:pStyle w:val="TAC"/>
              <w:rPr>
                <w:sz w:val="16"/>
                <w:szCs w:val="16"/>
              </w:rPr>
            </w:pPr>
            <w:r>
              <w:rPr>
                <w:sz w:val="16"/>
                <w:szCs w:val="16"/>
              </w:rPr>
              <w:t>1.2.0</w:t>
            </w:r>
          </w:p>
        </w:tc>
      </w:tr>
      <w:tr w:rsidR="00C96716" w:rsidRPr="006B0D02" w14:paraId="7C004B41" w14:textId="77777777" w:rsidTr="00933680">
        <w:tc>
          <w:tcPr>
            <w:tcW w:w="800" w:type="dxa"/>
            <w:shd w:val="solid" w:color="FFFFFF" w:fill="auto"/>
          </w:tcPr>
          <w:p w14:paraId="5ADBA004" w14:textId="77777777" w:rsidR="00C96716" w:rsidRDefault="00C96716" w:rsidP="00933680">
            <w:pPr>
              <w:pStyle w:val="TAC"/>
              <w:rPr>
                <w:sz w:val="16"/>
                <w:szCs w:val="16"/>
              </w:rPr>
            </w:pPr>
            <w:r>
              <w:rPr>
                <w:sz w:val="16"/>
                <w:szCs w:val="16"/>
              </w:rPr>
              <w:t>2018-03</w:t>
            </w:r>
          </w:p>
        </w:tc>
        <w:tc>
          <w:tcPr>
            <w:tcW w:w="800" w:type="dxa"/>
            <w:shd w:val="solid" w:color="FFFFFF" w:fill="auto"/>
          </w:tcPr>
          <w:p w14:paraId="3696A906" w14:textId="77777777" w:rsidR="00C96716" w:rsidRDefault="00C96716" w:rsidP="00933680">
            <w:pPr>
              <w:pStyle w:val="TAC"/>
              <w:rPr>
                <w:sz w:val="16"/>
                <w:szCs w:val="16"/>
              </w:rPr>
            </w:pPr>
          </w:p>
        </w:tc>
        <w:tc>
          <w:tcPr>
            <w:tcW w:w="952" w:type="dxa"/>
            <w:shd w:val="solid" w:color="FFFFFF" w:fill="auto"/>
          </w:tcPr>
          <w:p w14:paraId="4CDF106A" w14:textId="77777777" w:rsidR="00C96716" w:rsidRDefault="00C96716" w:rsidP="00933680">
            <w:pPr>
              <w:pStyle w:val="TAC"/>
              <w:rPr>
                <w:sz w:val="16"/>
                <w:szCs w:val="16"/>
              </w:rPr>
            </w:pPr>
          </w:p>
        </w:tc>
        <w:tc>
          <w:tcPr>
            <w:tcW w:w="567" w:type="dxa"/>
            <w:shd w:val="solid" w:color="FFFFFF" w:fill="auto"/>
          </w:tcPr>
          <w:p w14:paraId="2485860E" w14:textId="77777777" w:rsidR="00C96716" w:rsidRPr="00812A39" w:rsidRDefault="00C96716" w:rsidP="00933680">
            <w:pPr>
              <w:pStyle w:val="TAC"/>
              <w:rPr>
                <w:sz w:val="16"/>
                <w:szCs w:val="16"/>
              </w:rPr>
            </w:pPr>
          </w:p>
        </w:tc>
        <w:tc>
          <w:tcPr>
            <w:tcW w:w="425" w:type="dxa"/>
            <w:shd w:val="solid" w:color="FFFFFF" w:fill="auto"/>
          </w:tcPr>
          <w:p w14:paraId="31748EDE" w14:textId="77777777" w:rsidR="00C96716" w:rsidRPr="00C077C8" w:rsidRDefault="00C96716" w:rsidP="00933680">
            <w:pPr>
              <w:pStyle w:val="TAC"/>
              <w:rPr>
                <w:sz w:val="16"/>
                <w:szCs w:val="16"/>
              </w:rPr>
            </w:pPr>
          </w:p>
        </w:tc>
        <w:tc>
          <w:tcPr>
            <w:tcW w:w="425" w:type="dxa"/>
            <w:shd w:val="solid" w:color="FFFFFF" w:fill="auto"/>
          </w:tcPr>
          <w:p w14:paraId="5F99B4EF" w14:textId="77777777" w:rsidR="00C96716" w:rsidRDefault="00C96716" w:rsidP="00933680">
            <w:pPr>
              <w:pStyle w:val="TAC"/>
              <w:rPr>
                <w:sz w:val="16"/>
                <w:szCs w:val="16"/>
              </w:rPr>
            </w:pPr>
          </w:p>
        </w:tc>
        <w:tc>
          <w:tcPr>
            <w:tcW w:w="4962" w:type="dxa"/>
            <w:shd w:val="solid" w:color="FFFFFF" w:fill="auto"/>
          </w:tcPr>
          <w:p w14:paraId="26BF304F" w14:textId="77777777" w:rsidR="00C96716" w:rsidRPr="00E2489C" w:rsidRDefault="00C96716" w:rsidP="00933680">
            <w:pPr>
              <w:pStyle w:val="TAL"/>
              <w:rPr>
                <w:sz w:val="16"/>
                <w:szCs w:val="16"/>
              </w:rPr>
            </w:pPr>
            <w:r>
              <w:rPr>
                <w:sz w:val="16"/>
                <w:szCs w:val="16"/>
              </w:rPr>
              <w:t xml:space="preserve">Editorial fixes, missing LMR abbreviation from </w:t>
            </w:r>
            <w:r w:rsidRPr="009B0739">
              <w:rPr>
                <w:sz w:val="16"/>
                <w:szCs w:val="16"/>
              </w:rPr>
              <w:t>S6-180364.</w:t>
            </w:r>
          </w:p>
        </w:tc>
        <w:tc>
          <w:tcPr>
            <w:tcW w:w="708" w:type="dxa"/>
            <w:shd w:val="solid" w:color="FFFFFF" w:fill="auto"/>
          </w:tcPr>
          <w:p w14:paraId="0FAD075E" w14:textId="77777777" w:rsidR="00C96716" w:rsidRDefault="00C96716" w:rsidP="00933680">
            <w:pPr>
              <w:pStyle w:val="TAC"/>
              <w:rPr>
                <w:sz w:val="16"/>
                <w:szCs w:val="16"/>
              </w:rPr>
            </w:pPr>
            <w:r>
              <w:rPr>
                <w:sz w:val="16"/>
                <w:szCs w:val="16"/>
              </w:rPr>
              <w:t>1.2.1</w:t>
            </w:r>
          </w:p>
        </w:tc>
      </w:tr>
      <w:tr w:rsidR="00C96716" w:rsidRPr="006B0D02" w14:paraId="70237C4C" w14:textId="77777777" w:rsidTr="00933680">
        <w:tc>
          <w:tcPr>
            <w:tcW w:w="800" w:type="dxa"/>
            <w:shd w:val="solid" w:color="FFFFFF" w:fill="auto"/>
          </w:tcPr>
          <w:p w14:paraId="3253FFF7" w14:textId="77777777" w:rsidR="00C96716" w:rsidRDefault="00C96716" w:rsidP="00933680">
            <w:pPr>
              <w:pStyle w:val="TAC"/>
              <w:rPr>
                <w:sz w:val="16"/>
                <w:szCs w:val="16"/>
              </w:rPr>
            </w:pPr>
            <w:r>
              <w:rPr>
                <w:sz w:val="16"/>
                <w:szCs w:val="16"/>
              </w:rPr>
              <w:t>2018-03</w:t>
            </w:r>
          </w:p>
        </w:tc>
        <w:tc>
          <w:tcPr>
            <w:tcW w:w="800" w:type="dxa"/>
            <w:shd w:val="solid" w:color="FFFFFF" w:fill="auto"/>
          </w:tcPr>
          <w:p w14:paraId="5B8F6A3D" w14:textId="77777777" w:rsidR="00C96716" w:rsidRDefault="00C96716" w:rsidP="00933680">
            <w:pPr>
              <w:pStyle w:val="TAC"/>
              <w:rPr>
                <w:sz w:val="16"/>
                <w:szCs w:val="16"/>
              </w:rPr>
            </w:pPr>
            <w:r w:rsidRPr="00CA0971">
              <w:rPr>
                <w:sz w:val="16"/>
                <w:szCs w:val="16"/>
                <w:lang w:eastAsia="zh-CN"/>
              </w:rPr>
              <w:t>SA#7</w:t>
            </w:r>
            <w:r>
              <w:rPr>
                <w:sz w:val="16"/>
                <w:szCs w:val="16"/>
                <w:lang w:eastAsia="zh-CN"/>
              </w:rPr>
              <w:t>9</w:t>
            </w:r>
          </w:p>
        </w:tc>
        <w:tc>
          <w:tcPr>
            <w:tcW w:w="952" w:type="dxa"/>
            <w:shd w:val="solid" w:color="FFFFFF" w:fill="auto"/>
          </w:tcPr>
          <w:p w14:paraId="27EB9940" w14:textId="77777777" w:rsidR="00C96716" w:rsidRDefault="00C96716" w:rsidP="00933680">
            <w:pPr>
              <w:pStyle w:val="TAC"/>
              <w:rPr>
                <w:sz w:val="16"/>
                <w:szCs w:val="16"/>
              </w:rPr>
            </w:pPr>
            <w:r w:rsidRPr="006E014C">
              <w:rPr>
                <w:sz w:val="16"/>
                <w:szCs w:val="16"/>
              </w:rPr>
              <w:t>SP-1801</w:t>
            </w:r>
            <w:r>
              <w:rPr>
                <w:sz w:val="16"/>
                <w:szCs w:val="16"/>
              </w:rPr>
              <w:t>59</w:t>
            </w:r>
          </w:p>
        </w:tc>
        <w:tc>
          <w:tcPr>
            <w:tcW w:w="567" w:type="dxa"/>
            <w:shd w:val="solid" w:color="FFFFFF" w:fill="auto"/>
          </w:tcPr>
          <w:p w14:paraId="14630618" w14:textId="77777777" w:rsidR="00C96716" w:rsidRPr="00812A39" w:rsidRDefault="00C96716" w:rsidP="00933680">
            <w:pPr>
              <w:pStyle w:val="TAC"/>
              <w:rPr>
                <w:sz w:val="16"/>
                <w:szCs w:val="16"/>
              </w:rPr>
            </w:pPr>
          </w:p>
        </w:tc>
        <w:tc>
          <w:tcPr>
            <w:tcW w:w="425" w:type="dxa"/>
            <w:shd w:val="solid" w:color="FFFFFF" w:fill="auto"/>
          </w:tcPr>
          <w:p w14:paraId="35ED7207" w14:textId="77777777" w:rsidR="00C96716" w:rsidRPr="00C077C8" w:rsidRDefault="00C96716" w:rsidP="00933680">
            <w:pPr>
              <w:pStyle w:val="TAC"/>
              <w:rPr>
                <w:sz w:val="16"/>
                <w:szCs w:val="16"/>
              </w:rPr>
            </w:pPr>
          </w:p>
        </w:tc>
        <w:tc>
          <w:tcPr>
            <w:tcW w:w="425" w:type="dxa"/>
            <w:shd w:val="solid" w:color="FFFFFF" w:fill="auto"/>
          </w:tcPr>
          <w:p w14:paraId="713C4FEE" w14:textId="77777777" w:rsidR="00C96716" w:rsidRDefault="00C96716" w:rsidP="00933680">
            <w:pPr>
              <w:pStyle w:val="TAC"/>
              <w:rPr>
                <w:sz w:val="16"/>
                <w:szCs w:val="16"/>
              </w:rPr>
            </w:pPr>
          </w:p>
        </w:tc>
        <w:tc>
          <w:tcPr>
            <w:tcW w:w="4962" w:type="dxa"/>
            <w:shd w:val="solid" w:color="FFFFFF" w:fill="auto"/>
          </w:tcPr>
          <w:p w14:paraId="31D3520D" w14:textId="77777777" w:rsidR="00C96716" w:rsidRPr="00E2489C" w:rsidRDefault="00C96716" w:rsidP="00933680">
            <w:pPr>
              <w:pStyle w:val="TAL"/>
              <w:rPr>
                <w:sz w:val="16"/>
                <w:szCs w:val="16"/>
              </w:rPr>
            </w:pPr>
            <w:r w:rsidRPr="00CA0971">
              <w:rPr>
                <w:sz w:val="16"/>
                <w:szCs w:val="16"/>
                <w:lang w:eastAsia="zh-CN"/>
              </w:rPr>
              <w:t xml:space="preserve">Submitted for </w:t>
            </w:r>
            <w:r>
              <w:rPr>
                <w:sz w:val="16"/>
                <w:szCs w:val="16"/>
                <w:lang w:eastAsia="zh-CN"/>
              </w:rPr>
              <w:t>approval</w:t>
            </w:r>
            <w:r w:rsidRPr="00CA0971">
              <w:rPr>
                <w:sz w:val="16"/>
                <w:szCs w:val="16"/>
                <w:lang w:eastAsia="zh-CN"/>
              </w:rPr>
              <w:t xml:space="preserve"> at SA#7</w:t>
            </w:r>
            <w:r>
              <w:rPr>
                <w:sz w:val="16"/>
                <w:szCs w:val="16"/>
                <w:lang w:eastAsia="zh-CN"/>
              </w:rPr>
              <w:t>9</w:t>
            </w:r>
          </w:p>
        </w:tc>
        <w:tc>
          <w:tcPr>
            <w:tcW w:w="708" w:type="dxa"/>
            <w:shd w:val="solid" w:color="FFFFFF" w:fill="auto"/>
          </w:tcPr>
          <w:p w14:paraId="12FF887A" w14:textId="77777777" w:rsidR="00C96716" w:rsidRDefault="00C96716" w:rsidP="00933680">
            <w:pPr>
              <w:pStyle w:val="TAC"/>
              <w:rPr>
                <w:sz w:val="16"/>
                <w:szCs w:val="16"/>
              </w:rPr>
            </w:pPr>
            <w:r>
              <w:rPr>
                <w:sz w:val="16"/>
                <w:szCs w:val="16"/>
              </w:rPr>
              <w:t>2.0.0</w:t>
            </w:r>
          </w:p>
        </w:tc>
      </w:tr>
      <w:tr w:rsidR="00C96716" w:rsidRPr="006B0D02" w14:paraId="1A3D0BAC" w14:textId="77777777" w:rsidTr="00933680">
        <w:tc>
          <w:tcPr>
            <w:tcW w:w="800" w:type="dxa"/>
            <w:shd w:val="solid" w:color="FFFFFF" w:fill="auto"/>
          </w:tcPr>
          <w:p w14:paraId="1C64507F" w14:textId="77777777" w:rsidR="00C96716" w:rsidRDefault="00C96716" w:rsidP="00933680">
            <w:pPr>
              <w:pStyle w:val="TAC"/>
              <w:rPr>
                <w:sz w:val="16"/>
                <w:szCs w:val="16"/>
              </w:rPr>
            </w:pPr>
            <w:r>
              <w:rPr>
                <w:sz w:val="16"/>
                <w:szCs w:val="16"/>
              </w:rPr>
              <w:t>2018-04</w:t>
            </w:r>
          </w:p>
        </w:tc>
        <w:tc>
          <w:tcPr>
            <w:tcW w:w="800" w:type="dxa"/>
            <w:shd w:val="solid" w:color="FFFFFF" w:fill="auto"/>
          </w:tcPr>
          <w:p w14:paraId="4F70C65E" w14:textId="77777777" w:rsidR="00C96716" w:rsidRPr="00CA0971" w:rsidRDefault="00C96716" w:rsidP="00933680">
            <w:pPr>
              <w:pStyle w:val="TAC"/>
              <w:rPr>
                <w:sz w:val="16"/>
                <w:szCs w:val="16"/>
                <w:lang w:eastAsia="zh-CN"/>
              </w:rPr>
            </w:pPr>
            <w:r>
              <w:rPr>
                <w:sz w:val="16"/>
                <w:szCs w:val="16"/>
                <w:lang w:eastAsia="zh-CN"/>
              </w:rPr>
              <w:t>SA#79</w:t>
            </w:r>
          </w:p>
        </w:tc>
        <w:tc>
          <w:tcPr>
            <w:tcW w:w="952" w:type="dxa"/>
            <w:shd w:val="solid" w:color="FFFFFF" w:fill="auto"/>
          </w:tcPr>
          <w:p w14:paraId="3476E0C3" w14:textId="77777777" w:rsidR="00C96716" w:rsidRPr="006E014C" w:rsidRDefault="00C96716" w:rsidP="00933680">
            <w:pPr>
              <w:pStyle w:val="TAC"/>
              <w:rPr>
                <w:sz w:val="16"/>
                <w:szCs w:val="16"/>
              </w:rPr>
            </w:pPr>
            <w:r w:rsidRPr="006C739A">
              <w:rPr>
                <w:sz w:val="16"/>
                <w:szCs w:val="16"/>
              </w:rPr>
              <w:t>SP-180159</w:t>
            </w:r>
          </w:p>
        </w:tc>
        <w:tc>
          <w:tcPr>
            <w:tcW w:w="567" w:type="dxa"/>
            <w:shd w:val="solid" w:color="FFFFFF" w:fill="auto"/>
          </w:tcPr>
          <w:p w14:paraId="4F995FCC" w14:textId="77777777" w:rsidR="00C96716" w:rsidRPr="00812A39" w:rsidRDefault="00C96716" w:rsidP="00933680">
            <w:pPr>
              <w:pStyle w:val="TAC"/>
              <w:rPr>
                <w:sz w:val="16"/>
                <w:szCs w:val="16"/>
              </w:rPr>
            </w:pPr>
          </w:p>
        </w:tc>
        <w:tc>
          <w:tcPr>
            <w:tcW w:w="425" w:type="dxa"/>
            <w:shd w:val="solid" w:color="FFFFFF" w:fill="auto"/>
          </w:tcPr>
          <w:p w14:paraId="49FCEF79" w14:textId="77777777" w:rsidR="00C96716" w:rsidRPr="00C077C8" w:rsidRDefault="00C96716" w:rsidP="00933680">
            <w:pPr>
              <w:pStyle w:val="TAC"/>
              <w:rPr>
                <w:sz w:val="16"/>
                <w:szCs w:val="16"/>
              </w:rPr>
            </w:pPr>
          </w:p>
        </w:tc>
        <w:tc>
          <w:tcPr>
            <w:tcW w:w="425" w:type="dxa"/>
            <w:shd w:val="solid" w:color="FFFFFF" w:fill="auto"/>
          </w:tcPr>
          <w:p w14:paraId="077BD10C" w14:textId="77777777" w:rsidR="00C96716" w:rsidRDefault="00C96716" w:rsidP="00933680">
            <w:pPr>
              <w:pStyle w:val="TAC"/>
              <w:rPr>
                <w:sz w:val="16"/>
                <w:szCs w:val="16"/>
              </w:rPr>
            </w:pPr>
          </w:p>
        </w:tc>
        <w:tc>
          <w:tcPr>
            <w:tcW w:w="4962" w:type="dxa"/>
            <w:shd w:val="solid" w:color="FFFFFF" w:fill="auto"/>
          </w:tcPr>
          <w:p w14:paraId="340F75E7" w14:textId="77777777" w:rsidR="00C96716" w:rsidRPr="00CA0971" w:rsidRDefault="00C96716" w:rsidP="00933680">
            <w:pPr>
              <w:pStyle w:val="TAL"/>
              <w:rPr>
                <w:sz w:val="16"/>
                <w:szCs w:val="16"/>
                <w:lang w:eastAsia="zh-CN"/>
              </w:rPr>
            </w:pPr>
            <w:r w:rsidRPr="006C739A">
              <w:rPr>
                <w:sz w:val="16"/>
                <w:szCs w:val="16"/>
                <w:lang w:eastAsia="zh-CN"/>
              </w:rPr>
              <w:t>MCC Editorial update for publication after TSG SA approval (SA#7</w:t>
            </w:r>
            <w:r>
              <w:rPr>
                <w:sz w:val="16"/>
                <w:szCs w:val="16"/>
                <w:lang w:eastAsia="zh-CN"/>
              </w:rPr>
              <w:t>9</w:t>
            </w:r>
            <w:r w:rsidRPr="006C739A">
              <w:rPr>
                <w:sz w:val="16"/>
                <w:szCs w:val="16"/>
                <w:lang w:eastAsia="zh-CN"/>
              </w:rPr>
              <w:t>)</w:t>
            </w:r>
          </w:p>
        </w:tc>
        <w:tc>
          <w:tcPr>
            <w:tcW w:w="708" w:type="dxa"/>
            <w:shd w:val="solid" w:color="FFFFFF" w:fill="auto"/>
          </w:tcPr>
          <w:p w14:paraId="502AEFC4" w14:textId="77777777" w:rsidR="00C96716" w:rsidRDefault="00C96716" w:rsidP="00933680">
            <w:pPr>
              <w:pStyle w:val="TAC"/>
              <w:rPr>
                <w:sz w:val="16"/>
                <w:szCs w:val="16"/>
              </w:rPr>
            </w:pPr>
            <w:r>
              <w:rPr>
                <w:sz w:val="16"/>
                <w:szCs w:val="16"/>
              </w:rPr>
              <w:t>15.0.0</w:t>
            </w:r>
          </w:p>
        </w:tc>
      </w:tr>
      <w:tr w:rsidR="00C96716" w:rsidRPr="006B0D02" w14:paraId="16C64E48" w14:textId="77777777" w:rsidTr="00933680">
        <w:tc>
          <w:tcPr>
            <w:tcW w:w="800" w:type="dxa"/>
            <w:shd w:val="solid" w:color="FFFFFF" w:fill="auto"/>
          </w:tcPr>
          <w:p w14:paraId="32F57451" w14:textId="77777777" w:rsidR="00C96716" w:rsidRDefault="00C96716" w:rsidP="00933680">
            <w:pPr>
              <w:pStyle w:val="TAC"/>
              <w:rPr>
                <w:sz w:val="16"/>
                <w:szCs w:val="16"/>
              </w:rPr>
            </w:pPr>
            <w:r>
              <w:rPr>
                <w:sz w:val="16"/>
                <w:szCs w:val="16"/>
              </w:rPr>
              <w:t>2018-06</w:t>
            </w:r>
          </w:p>
        </w:tc>
        <w:tc>
          <w:tcPr>
            <w:tcW w:w="800" w:type="dxa"/>
            <w:shd w:val="solid" w:color="FFFFFF" w:fill="auto"/>
          </w:tcPr>
          <w:p w14:paraId="0D7C0F10"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B5A7ECD" w14:textId="77777777" w:rsidR="00C96716" w:rsidRPr="006C739A" w:rsidRDefault="00C96716" w:rsidP="00933680">
            <w:pPr>
              <w:pStyle w:val="TAC"/>
              <w:rPr>
                <w:sz w:val="16"/>
                <w:szCs w:val="16"/>
              </w:rPr>
            </w:pPr>
            <w:r>
              <w:rPr>
                <w:sz w:val="16"/>
                <w:szCs w:val="16"/>
              </w:rPr>
              <w:t>SP-180372</w:t>
            </w:r>
          </w:p>
        </w:tc>
        <w:tc>
          <w:tcPr>
            <w:tcW w:w="567" w:type="dxa"/>
            <w:shd w:val="solid" w:color="FFFFFF" w:fill="auto"/>
          </w:tcPr>
          <w:p w14:paraId="09BF5BD6" w14:textId="77777777" w:rsidR="00C96716" w:rsidRPr="00812A39" w:rsidRDefault="00C96716" w:rsidP="00933680">
            <w:pPr>
              <w:pStyle w:val="TAC"/>
              <w:rPr>
                <w:sz w:val="16"/>
                <w:szCs w:val="16"/>
              </w:rPr>
            </w:pPr>
            <w:r w:rsidRPr="00812A39">
              <w:rPr>
                <w:sz w:val="16"/>
                <w:szCs w:val="16"/>
              </w:rPr>
              <w:t>0001</w:t>
            </w:r>
          </w:p>
        </w:tc>
        <w:tc>
          <w:tcPr>
            <w:tcW w:w="425" w:type="dxa"/>
            <w:shd w:val="solid" w:color="FFFFFF" w:fill="auto"/>
          </w:tcPr>
          <w:p w14:paraId="0D32E0CF"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3E72449" w14:textId="77777777" w:rsidR="00C96716" w:rsidRDefault="00C96716" w:rsidP="00933680">
            <w:pPr>
              <w:pStyle w:val="TAC"/>
              <w:rPr>
                <w:sz w:val="16"/>
                <w:szCs w:val="16"/>
              </w:rPr>
            </w:pPr>
            <w:r>
              <w:rPr>
                <w:sz w:val="16"/>
                <w:szCs w:val="16"/>
              </w:rPr>
              <w:t>F</w:t>
            </w:r>
          </w:p>
        </w:tc>
        <w:tc>
          <w:tcPr>
            <w:tcW w:w="4962" w:type="dxa"/>
            <w:shd w:val="solid" w:color="FFFFFF" w:fill="auto"/>
          </w:tcPr>
          <w:p w14:paraId="0568027A" w14:textId="77777777" w:rsidR="00C96716" w:rsidRPr="006C739A" w:rsidRDefault="00C96716" w:rsidP="00933680">
            <w:pPr>
              <w:pStyle w:val="TAL"/>
              <w:rPr>
                <w:sz w:val="16"/>
                <w:szCs w:val="16"/>
                <w:lang w:eastAsia="zh-CN"/>
              </w:rPr>
            </w:pPr>
            <w:r w:rsidRPr="00294DE4">
              <w:rPr>
                <w:sz w:val="16"/>
                <w:szCs w:val="16"/>
                <w:lang w:eastAsia="zh-CN"/>
              </w:rPr>
              <w:t>Flow name update from MCPTT call end  to MCPTT private call end</w:t>
            </w:r>
          </w:p>
        </w:tc>
        <w:tc>
          <w:tcPr>
            <w:tcW w:w="708" w:type="dxa"/>
            <w:shd w:val="solid" w:color="FFFFFF" w:fill="auto"/>
          </w:tcPr>
          <w:p w14:paraId="0233C2D6" w14:textId="77777777" w:rsidR="00C96716" w:rsidRDefault="00C96716" w:rsidP="00933680">
            <w:pPr>
              <w:pStyle w:val="TAC"/>
              <w:rPr>
                <w:sz w:val="16"/>
                <w:szCs w:val="16"/>
              </w:rPr>
            </w:pPr>
            <w:r>
              <w:rPr>
                <w:sz w:val="16"/>
                <w:szCs w:val="16"/>
              </w:rPr>
              <w:t>15.1.0</w:t>
            </w:r>
          </w:p>
        </w:tc>
      </w:tr>
      <w:tr w:rsidR="00C96716" w:rsidRPr="006B0D02" w14:paraId="4DDD3557" w14:textId="77777777" w:rsidTr="00933680">
        <w:tc>
          <w:tcPr>
            <w:tcW w:w="800" w:type="dxa"/>
            <w:shd w:val="solid" w:color="FFFFFF" w:fill="auto"/>
          </w:tcPr>
          <w:p w14:paraId="50B5DF06" w14:textId="77777777" w:rsidR="00C96716" w:rsidRDefault="00C96716" w:rsidP="00933680">
            <w:pPr>
              <w:pStyle w:val="TAC"/>
              <w:rPr>
                <w:sz w:val="16"/>
                <w:szCs w:val="16"/>
              </w:rPr>
            </w:pPr>
            <w:r>
              <w:rPr>
                <w:sz w:val="16"/>
                <w:szCs w:val="16"/>
              </w:rPr>
              <w:t>2018-06</w:t>
            </w:r>
          </w:p>
        </w:tc>
        <w:tc>
          <w:tcPr>
            <w:tcW w:w="800" w:type="dxa"/>
            <w:shd w:val="solid" w:color="FFFFFF" w:fill="auto"/>
          </w:tcPr>
          <w:p w14:paraId="6C39C2DE"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7EF5A8BE" w14:textId="77777777" w:rsidR="00C96716" w:rsidRDefault="00C96716" w:rsidP="00933680">
            <w:pPr>
              <w:pStyle w:val="TAC"/>
              <w:rPr>
                <w:sz w:val="16"/>
                <w:szCs w:val="16"/>
              </w:rPr>
            </w:pPr>
            <w:r>
              <w:rPr>
                <w:sz w:val="16"/>
                <w:szCs w:val="16"/>
              </w:rPr>
              <w:t>SP-180372</w:t>
            </w:r>
          </w:p>
        </w:tc>
        <w:tc>
          <w:tcPr>
            <w:tcW w:w="567" w:type="dxa"/>
            <w:shd w:val="solid" w:color="FFFFFF" w:fill="auto"/>
          </w:tcPr>
          <w:p w14:paraId="31578905" w14:textId="77777777" w:rsidR="00C96716" w:rsidRPr="00812A39" w:rsidRDefault="00C96716" w:rsidP="00933680">
            <w:pPr>
              <w:pStyle w:val="TAC"/>
              <w:rPr>
                <w:sz w:val="16"/>
                <w:szCs w:val="16"/>
              </w:rPr>
            </w:pPr>
            <w:r w:rsidRPr="00812A39">
              <w:rPr>
                <w:sz w:val="16"/>
                <w:szCs w:val="16"/>
              </w:rPr>
              <w:t>0002</w:t>
            </w:r>
          </w:p>
        </w:tc>
        <w:tc>
          <w:tcPr>
            <w:tcW w:w="425" w:type="dxa"/>
            <w:shd w:val="solid" w:color="FFFFFF" w:fill="auto"/>
          </w:tcPr>
          <w:p w14:paraId="0630525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6D4B9EB" w14:textId="77777777" w:rsidR="00C96716" w:rsidRDefault="00C96716" w:rsidP="00933680">
            <w:pPr>
              <w:pStyle w:val="TAC"/>
              <w:rPr>
                <w:sz w:val="16"/>
                <w:szCs w:val="16"/>
              </w:rPr>
            </w:pPr>
            <w:r>
              <w:rPr>
                <w:sz w:val="16"/>
                <w:szCs w:val="16"/>
              </w:rPr>
              <w:t>F</w:t>
            </w:r>
          </w:p>
        </w:tc>
        <w:tc>
          <w:tcPr>
            <w:tcW w:w="4962" w:type="dxa"/>
            <w:shd w:val="solid" w:color="FFFFFF" w:fill="auto"/>
          </w:tcPr>
          <w:p w14:paraId="29ED10B7" w14:textId="77777777" w:rsidR="00C96716" w:rsidRPr="00294DE4" w:rsidRDefault="00C96716" w:rsidP="00933680">
            <w:pPr>
              <w:pStyle w:val="TAL"/>
              <w:rPr>
                <w:sz w:val="16"/>
                <w:szCs w:val="16"/>
                <w:lang w:eastAsia="zh-CN"/>
              </w:rPr>
            </w:pPr>
            <w:r w:rsidRPr="00810AC8">
              <w:rPr>
                <w:sz w:val="16"/>
                <w:szCs w:val="16"/>
                <w:lang w:eastAsia="zh-CN"/>
              </w:rPr>
              <w:t>Corrections to Imminent peril group call initiated by MCPTT user</w:t>
            </w:r>
          </w:p>
        </w:tc>
        <w:tc>
          <w:tcPr>
            <w:tcW w:w="708" w:type="dxa"/>
            <w:shd w:val="solid" w:color="FFFFFF" w:fill="auto"/>
          </w:tcPr>
          <w:p w14:paraId="06A6F3A2" w14:textId="77777777" w:rsidR="00C96716" w:rsidRDefault="00C96716" w:rsidP="00933680">
            <w:pPr>
              <w:pStyle w:val="TAC"/>
              <w:rPr>
                <w:sz w:val="16"/>
                <w:szCs w:val="16"/>
              </w:rPr>
            </w:pPr>
            <w:r>
              <w:rPr>
                <w:sz w:val="16"/>
                <w:szCs w:val="16"/>
              </w:rPr>
              <w:t>15.1.0</w:t>
            </w:r>
          </w:p>
        </w:tc>
      </w:tr>
      <w:tr w:rsidR="00C96716" w:rsidRPr="006B0D02" w14:paraId="30D105DE" w14:textId="77777777" w:rsidTr="00933680">
        <w:tc>
          <w:tcPr>
            <w:tcW w:w="800" w:type="dxa"/>
            <w:shd w:val="solid" w:color="FFFFFF" w:fill="auto"/>
          </w:tcPr>
          <w:p w14:paraId="3A5419E1" w14:textId="77777777" w:rsidR="00C96716" w:rsidRDefault="00C96716" w:rsidP="00933680">
            <w:pPr>
              <w:pStyle w:val="TAC"/>
              <w:rPr>
                <w:sz w:val="16"/>
                <w:szCs w:val="16"/>
              </w:rPr>
            </w:pPr>
            <w:r>
              <w:rPr>
                <w:sz w:val="16"/>
                <w:szCs w:val="16"/>
              </w:rPr>
              <w:t>2018-06</w:t>
            </w:r>
          </w:p>
        </w:tc>
        <w:tc>
          <w:tcPr>
            <w:tcW w:w="800" w:type="dxa"/>
            <w:shd w:val="solid" w:color="FFFFFF" w:fill="auto"/>
          </w:tcPr>
          <w:p w14:paraId="4771AD52"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F1301CC" w14:textId="77777777" w:rsidR="00C96716" w:rsidRDefault="00C96716" w:rsidP="00933680">
            <w:pPr>
              <w:pStyle w:val="TAC"/>
              <w:rPr>
                <w:sz w:val="16"/>
                <w:szCs w:val="16"/>
              </w:rPr>
            </w:pPr>
            <w:r>
              <w:rPr>
                <w:sz w:val="16"/>
                <w:szCs w:val="16"/>
              </w:rPr>
              <w:t>SP-180372</w:t>
            </w:r>
          </w:p>
        </w:tc>
        <w:tc>
          <w:tcPr>
            <w:tcW w:w="567" w:type="dxa"/>
            <w:shd w:val="solid" w:color="FFFFFF" w:fill="auto"/>
          </w:tcPr>
          <w:p w14:paraId="4738D53D" w14:textId="77777777" w:rsidR="00C96716" w:rsidRPr="00812A39" w:rsidRDefault="00C96716" w:rsidP="00933680">
            <w:pPr>
              <w:pStyle w:val="TAC"/>
              <w:rPr>
                <w:sz w:val="16"/>
                <w:szCs w:val="16"/>
              </w:rPr>
            </w:pPr>
            <w:r w:rsidRPr="00812A39">
              <w:rPr>
                <w:sz w:val="16"/>
                <w:szCs w:val="16"/>
              </w:rPr>
              <w:t>0003</w:t>
            </w:r>
          </w:p>
        </w:tc>
        <w:tc>
          <w:tcPr>
            <w:tcW w:w="425" w:type="dxa"/>
            <w:shd w:val="solid" w:color="FFFFFF" w:fill="auto"/>
          </w:tcPr>
          <w:p w14:paraId="6A594ED0"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7F31709A" w14:textId="77777777" w:rsidR="00C96716" w:rsidRDefault="00C96716" w:rsidP="00933680">
            <w:pPr>
              <w:pStyle w:val="TAC"/>
              <w:rPr>
                <w:sz w:val="16"/>
                <w:szCs w:val="16"/>
              </w:rPr>
            </w:pPr>
            <w:r>
              <w:rPr>
                <w:sz w:val="16"/>
                <w:szCs w:val="16"/>
              </w:rPr>
              <w:t>F</w:t>
            </w:r>
          </w:p>
        </w:tc>
        <w:tc>
          <w:tcPr>
            <w:tcW w:w="4962" w:type="dxa"/>
            <w:shd w:val="solid" w:color="FFFFFF" w:fill="auto"/>
          </w:tcPr>
          <w:p w14:paraId="26B9CB7E" w14:textId="77777777" w:rsidR="00C96716" w:rsidRPr="00810AC8" w:rsidRDefault="00C96716" w:rsidP="00933680">
            <w:pPr>
              <w:pStyle w:val="TAL"/>
              <w:rPr>
                <w:sz w:val="16"/>
                <w:szCs w:val="16"/>
                <w:lang w:eastAsia="zh-CN"/>
              </w:rPr>
            </w:pPr>
            <w:r w:rsidRPr="006D1E3F">
              <w:rPr>
                <w:sz w:val="16"/>
                <w:szCs w:val="16"/>
                <w:lang w:eastAsia="zh-CN"/>
              </w:rPr>
              <w:t>Corrections to Imminent peril group call initiated by LMR user</w:t>
            </w:r>
          </w:p>
        </w:tc>
        <w:tc>
          <w:tcPr>
            <w:tcW w:w="708" w:type="dxa"/>
            <w:shd w:val="solid" w:color="FFFFFF" w:fill="auto"/>
          </w:tcPr>
          <w:p w14:paraId="40C06AE1" w14:textId="77777777" w:rsidR="00C96716" w:rsidRDefault="00C96716" w:rsidP="00933680">
            <w:pPr>
              <w:pStyle w:val="TAC"/>
              <w:rPr>
                <w:sz w:val="16"/>
                <w:szCs w:val="16"/>
              </w:rPr>
            </w:pPr>
            <w:r>
              <w:rPr>
                <w:sz w:val="16"/>
                <w:szCs w:val="16"/>
              </w:rPr>
              <w:t>15.1.0</w:t>
            </w:r>
          </w:p>
        </w:tc>
      </w:tr>
      <w:tr w:rsidR="00C96716" w:rsidRPr="006B0D02" w14:paraId="0363A8E4" w14:textId="77777777" w:rsidTr="00933680">
        <w:tc>
          <w:tcPr>
            <w:tcW w:w="800" w:type="dxa"/>
            <w:shd w:val="solid" w:color="FFFFFF" w:fill="auto"/>
          </w:tcPr>
          <w:p w14:paraId="5DDADE1A" w14:textId="77777777" w:rsidR="00C96716" w:rsidRDefault="00C96716" w:rsidP="00933680">
            <w:pPr>
              <w:pStyle w:val="TAC"/>
              <w:rPr>
                <w:sz w:val="16"/>
                <w:szCs w:val="16"/>
              </w:rPr>
            </w:pPr>
            <w:r>
              <w:rPr>
                <w:sz w:val="16"/>
                <w:szCs w:val="16"/>
              </w:rPr>
              <w:t>2018-06</w:t>
            </w:r>
          </w:p>
        </w:tc>
        <w:tc>
          <w:tcPr>
            <w:tcW w:w="800" w:type="dxa"/>
            <w:shd w:val="solid" w:color="FFFFFF" w:fill="auto"/>
          </w:tcPr>
          <w:p w14:paraId="30877E16"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FCE862" w14:textId="77777777" w:rsidR="00C96716" w:rsidRDefault="00C96716" w:rsidP="00933680">
            <w:pPr>
              <w:pStyle w:val="TAC"/>
              <w:rPr>
                <w:sz w:val="16"/>
                <w:szCs w:val="16"/>
              </w:rPr>
            </w:pPr>
            <w:r>
              <w:rPr>
                <w:sz w:val="16"/>
                <w:szCs w:val="16"/>
              </w:rPr>
              <w:t>SP-180372</w:t>
            </w:r>
          </w:p>
        </w:tc>
        <w:tc>
          <w:tcPr>
            <w:tcW w:w="567" w:type="dxa"/>
            <w:shd w:val="solid" w:color="FFFFFF" w:fill="auto"/>
          </w:tcPr>
          <w:p w14:paraId="796BE1FF" w14:textId="77777777" w:rsidR="00C96716" w:rsidRPr="00812A39" w:rsidRDefault="00C96716" w:rsidP="00933680">
            <w:pPr>
              <w:pStyle w:val="TAC"/>
              <w:rPr>
                <w:sz w:val="16"/>
                <w:szCs w:val="16"/>
              </w:rPr>
            </w:pPr>
            <w:r w:rsidRPr="00812A39">
              <w:rPr>
                <w:sz w:val="16"/>
                <w:szCs w:val="16"/>
              </w:rPr>
              <w:t>0004</w:t>
            </w:r>
          </w:p>
        </w:tc>
        <w:tc>
          <w:tcPr>
            <w:tcW w:w="425" w:type="dxa"/>
            <w:shd w:val="solid" w:color="FFFFFF" w:fill="auto"/>
          </w:tcPr>
          <w:p w14:paraId="3AC9F124" w14:textId="77777777" w:rsidR="00C96716" w:rsidRPr="00C077C8" w:rsidRDefault="00C96716" w:rsidP="00933680">
            <w:pPr>
              <w:pStyle w:val="TAC"/>
              <w:rPr>
                <w:sz w:val="16"/>
                <w:szCs w:val="16"/>
              </w:rPr>
            </w:pPr>
          </w:p>
        </w:tc>
        <w:tc>
          <w:tcPr>
            <w:tcW w:w="425" w:type="dxa"/>
            <w:shd w:val="solid" w:color="FFFFFF" w:fill="auto"/>
          </w:tcPr>
          <w:p w14:paraId="7034D581" w14:textId="77777777" w:rsidR="00C96716" w:rsidRDefault="00C96716" w:rsidP="00933680">
            <w:pPr>
              <w:pStyle w:val="TAC"/>
              <w:rPr>
                <w:sz w:val="16"/>
                <w:szCs w:val="16"/>
              </w:rPr>
            </w:pPr>
            <w:r>
              <w:rPr>
                <w:sz w:val="16"/>
                <w:szCs w:val="16"/>
              </w:rPr>
              <w:t>F</w:t>
            </w:r>
          </w:p>
        </w:tc>
        <w:tc>
          <w:tcPr>
            <w:tcW w:w="4962" w:type="dxa"/>
            <w:shd w:val="solid" w:color="FFFFFF" w:fill="auto"/>
          </w:tcPr>
          <w:p w14:paraId="35EFB77D" w14:textId="77777777" w:rsidR="00C96716" w:rsidRPr="006D1E3F" w:rsidRDefault="00C96716" w:rsidP="00933680">
            <w:pPr>
              <w:pStyle w:val="TAL"/>
              <w:rPr>
                <w:sz w:val="16"/>
                <w:szCs w:val="16"/>
                <w:lang w:eastAsia="zh-CN"/>
              </w:rPr>
            </w:pPr>
            <w:r w:rsidRPr="004334DB">
              <w:rPr>
                <w:sz w:val="16"/>
                <w:szCs w:val="16"/>
                <w:lang w:eastAsia="zh-CN"/>
              </w:rPr>
              <w:t>Corrections to Imminent peril cancel</w:t>
            </w:r>
          </w:p>
        </w:tc>
        <w:tc>
          <w:tcPr>
            <w:tcW w:w="708" w:type="dxa"/>
            <w:shd w:val="solid" w:color="FFFFFF" w:fill="auto"/>
          </w:tcPr>
          <w:p w14:paraId="485F198A" w14:textId="77777777" w:rsidR="00C96716" w:rsidRDefault="00C96716" w:rsidP="00933680">
            <w:pPr>
              <w:pStyle w:val="TAC"/>
              <w:rPr>
                <w:sz w:val="16"/>
                <w:szCs w:val="16"/>
              </w:rPr>
            </w:pPr>
            <w:r>
              <w:rPr>
                <w:sz w:val="16"/>
                <w:szCs w:val="16"/>
              </w:rPr>
              <w:t>15.1.0</w:t>
            </w:r>
          </w:p>
        </w:tc>
      </w:tr>
      <w:tr w:rsidR="00C96716" w:rsidRPr="006B0D02" w14:paraId="1DCF1822" w14:textId="77777777" w:rsidTr="00933680">
        <w:tc>
          <w:tcPr>
            <w:tcW w:w="800" w:type="dxa"/>
            <w:shd w:val="solid" w:color="FFFFFF" w:fill="auto"/>
          </w:tcPr>
          <w:p w14:paraId="2152D991" w14:textId="77777777" w:rsidR="00C96716" w:rsidRDefault="00C96716" w:rsidP="00933680">
            <w:pPr>
              <w:pStyle w:val="TAC"/>
              <w:rPr>
                <w:sz w:val="16"/>
                <w:szCs w:val="16"/>
              </w:rPr>
            </w:pPr>
            <w:r>
              <w:rPr>
                <w:sz w:val="16"/>
                <w:szCs w:val="16"/>
              </w:rPr>
              <w:t>2018-06</w:t>
            </w:r>
          </w:p>
        </w:tc>
        <w:tc>
          <w:tcPr>
            <w:tcW w:w="800" w:type="dxa"/>
            <w:shd w:val="solid" w:color="FFFFFF" w:fill="auto"/>
          </w:tcPr>
          <w:p w14:paraId="027165F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362A4B4" w14:textId="77777777" w:rsidR="00C96716" w:rsidRDefault="00C96716" w:rsidP="00933680">
            <w:pPr>
              <w:pStyle w:val="TAC"/>
              <w:rPr>
                <w:sz w:val="16"/>
                <w:szCs w:val="16"/>
              </w:rPr>
            </w:pPr>
            <w:r>
              <w:rPr>
                <w:sz w:val="16"/>
                <w:szCs w:val="16"/>
              </w:rPr>
              <w:t>SP-180372</w:t>
            </w:r>
          </w:p>
        </w:tc>
        <w:tc>
          <w:tcPr>
            <w:tcW w:w="567" w:type="dxa"/>
            <w:shd w:val="solid" w:color="FFFFFF" w:fill="auto"/>
          </w:tcPr>
          <w:p w14:paraId="0A5568A9" w14:textId="77777777" w:rsidR="00C96716" w:rsidRPr="00812A39" w:rsidRDefault="00C96716" w:rsidP="00933680">
            <w:pPr>
              <w:pStyle w:val="TAC"/>
              <w:rPr>
                <w:sz w:val="16"/>
                <w:szCs w:val="16"/>
              </w:rPr>
            </w:pPr>
            <w:r w:rsidRPr="00812A39">
              <w:rPr>
                <w:sz w:val="16"/>
                <w:szCs w:val="16"/>
              </w:rPr>
              <w:t>0005</w:t>
            </w:r>
          </w:p>
        </w:tc>
        <w:tc>
          <w:tcPr>
            <w:tcW w:w="425" w:type="dxa"/>
            <w:shd w:val="solid" w:color="FFFFFF" w:fill="auto"/>
          </w:tcPr>
          <w:p w14:paraId="099CC8A8" w14:textId="77777777" w:rsidR="00C96716" w:rsidRPr="00C077C8" w:rsidRDefault="00C96716" w:rsidP="00933680">
            <w:pPr>
              <w:pStyle w:val="TAC"/>
              <w:rPr>
                <w:sz w:val="16"/>
                <w:szCs w:val="16"/>
              </w:rPr>
            </w:pPr>
            <w:r w:rsidRPr="00C077C8">
              <w:rPr>
                <w:sz w:val="16"/>
                <w:szCs w:val="16"/>
              </w:rPr>
              <w:t>3</w:t>
            </w:r>
          </w:p>
        </w:tc>
        <w:tc>
          <w:tcPr>
            <w:tcW w:w="425" w:type="dxa"/>
            <w:shd w:val="solid" w:color="FFFFFF" w:fill="auto"/>
          </w:tcPr>
          <w:p w14:paraId="5ECA7D6B" w14:textId="77777777" w:rsidR="00C96716" w:rsidRDefault="00C96716" w:rsidP="00933680">
            <w:pPr>
              <w:pStyle w:val="TAC"/>
              <w:rPr>
                <w:sz w:val="16"/>
                <w:szCs w:val="16"/>
              </w:rPr>
            </w:pPr>
            <w:r>
              <w:rPr>
                <w:sz w:val="16"/>
                <w:szCs w:val="16"/>
              </w:rPr>
              <w:t>F</w:t>
            </w:r>
          </w:p>
        </w:tc>
        <w:tc>
          <w:tcPr>
            <w:tcW w:w="4962" w:type="dxa"/>
            <w:shd w:val="solid" w:color="FFFFFF" w:fill="auto"/>
          </w:tcPr>
          <w:p w14:paraId="193A480B" w14:textId="77777777" w:rsidR="00C96716" w:rsidRPr="004334DB" w:rsidRDefault="00C96716" w:rsidP="00933680">
            <w:pPr>
              <w:pStyle w:val="TAL"/>
              <w:rPr>
                <w:sz w:val="16"/>
                <w:szCs w:val="16"/>
                <w:lang w:eastAsia="zh-CN"/>
              </w:rPr>
            </w:pPr>
            <w:r w:rsidRPr="00C73C3B">
              <w:rPr>
                <w:sz w:val="16"/>
                <w:szCs w:val="16"/>
                <w:lang w:eastAsia="zh-CN"/>
              </w:rPr>
              <w:t>Corrections to chat group call procedures and information flows</w:t>
            </w:r>
          </w:p>
        </w:tc>
        <w:tc>
          <w:tcPr>
            <w:tcW w:w="708" w:type="dxa"/>
            <w:shd w:val="solid" w:color="FFFFFF" w:fill="auto"/>
          </w:tcPr>
          <w:p w14:paraId="6BEA7D20" w14:textId="77777777" w:rsidR="00C96716" w:rsidRDefault="00C96716" w:rsidP="00933680">
            <w:pPr>
              <w:pStyle w:val="TAC"/>
              <w:rPr>
                <w:sz w:val="16"/>
                <w:szCs w:val="16"/>
              </w:rPr>
            </w:pPr>
            <w:r>
              <w:rPr>
                <w:sz w:val="16"/>
                <w:szCs w:val="16"/>
              </w:rPr>
              <w:t>15.1.0</w:t>
            </w:r>
          </w:p>
        </w:tc>
      </w:tr>
      <w:tr w:rsidR="00C96716" w:rsidRPr="006B0D02" w14:paraId="35EE161C" w14:textId="77777777" w:rsidTr="00933680">
        <w:tc>
          <w:tcPr>
            <w:tcW w:w="800" w:type="dxa"/>
            <w:shd w:val="solid" w:color="FFFFFF" w:fill="auto"/>
          </w:tcPr>
          <w:p w14:paraId="2CDD8C39" w14:textId="77777777" w:rsidR="00C96716" w:rsidRDefault="00C96716" w:rsidP="00933680">
            <w:pPr>
              <w:pStyle w:val="TAC"/>
              <w:rPr>
                <w:sz w:val="16"/>
                <w:szCs w:val="16"/>
              </w:rPr>
            </w:pPr>
            <w:r>
              <w:rPr>
                <w:sz w:val="16"/>
                <w:szCs w:val="16"/>
              </w:rPr>
              <w:t>2018-06</w:t>
            </w:r>
          </w:p>
        </w:tc>
        <w:tc>
          <w:tcPr>
            <w:tcW w:w="800" w:type="dxa"/>
            <w:shd w:val="solid" w:color="FFFFFF" w:fill="auto"/>
          </w:tcPr>
          <w:p w14:paraId="4A591F34"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80EE615" w14:textId="77777777" w:rsidR="00C96716" w:rsidRDefault="00C96716" w:rsidP="00933680">
            <w:pPr>
              <w:pStyle w:val="TAC"/>
              <w:rPr>
                <w:sz w:val="16"/>
                <w:szCs w:val="16"/>
              </w:rPr>
            </w:pPr>
            <w:r>
              <w:rPr>
                <w:sz w:val="16"/>
                <w:szCs w:val="16"/>
              </w:rPr>
              <w:t>SP-180372</w:t>
            </w:r>
          </w:p>
        </w:tc>
        <w:tc>
          <w:tcPr>
            <w:tcW w:w="567" w:type="dxa"/>
            <w:shd w:val="solid" w:color="FFFFFF" w:fill="auto"/>
          </w:tcPr>
          <w:p w14:paraId="4E9D8573" w14:textId="77777777" w:rsidR="00C96716" w:rsidRPr="00812A39" w:rsidRDefault="00C96716" w:rsidP="00933680">
            <w:pPr>
              <w:pStyle w:val="TAC"/>
              <w:rPr>
                <w:sz w:val="16"/>
                <w:szCs w:val="16"/>
              </w:rPr>
            </w:pPr>
            <w:r w:rsidRPr="00812A39">
              <w:rPr>
                <w:sz w:val="16"/>
                <w:szCs w:val="16"/>
              </w:rPr>
              <w:t>0006</w:t>
            </w:r>
          </w:p>
        </w:tc>
        <w:tc>
          <w:tcPr>
            <w:tcW w:w="425" w:type="dxa"/>
            <w:shd w:val="solid" w:color="FFFFFF" w:fill="auto"/>
          </w:tcPr>
          <w:p w14:paraId="0C15741B"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E13F5CB" w14:textId="77777777" w:rsidR="00C96716" w:rsidRDefault="00C96716" w:rsidP="00933680">
            <w:pPr>
              <w:pStyle w:val="TAC"/>
              <w:rPr>
                <w:sz w:val="16"/>
                <w:szCs w:val="16"/>
              </w:rPr>
            </w:pPr>
            <w:r>
              <w:rPr>
                <w:sz w:val="16"/>
                <w:szCs w:val="16"/>
              </w:rPr>
              <w:t>F</w:t>
            </w:r>
          </w:p>
        </w:tc>
        <w:tc>
          <w:tcPr>
            <w:tcW w:w="4962" w:type="dxa"/>
            <w:shd w:val="solid" w:color="FFFFFF" w:fill="auto"/>
          </w:tcPr>
          <w:p w14:paraId="4EC9393F" w14:textId="77777777" w:rsidR="00C96716" w:rsidRPr="00C73C3B" w:rsidRDefault="00C96716" w:rsidP="00933680">
            <w:pPr>
              <w:pStyle w:val="TAL"/>
              <w:rPr>
                <w:sz w:val="16"/>
                <w:szCs w:val="16"/>
                <w:lang w:eastAsia="zh-CN"/>
              </w:rPr>
            </w:pPr>
            <w:r w:rsidRPr="00F25AA9">
              <w:rPr>
                <w:sz w:val="16"/>
                <w:szCs w:val="16"/>
                <w:lang w:eastAsia="zh-CN"/>
              </w:rPr>
              <w:t>Alignment of terminology emergency and imminent peril</w:t>
            </w:r>
          </w:p>
        </w:tc>
        <w:tc>
          <w:tcPr>
            <w:tcW w:w="708" w:type="dxa"/>
            <w:shd w:val="solid" w:color="FFFFFF" w:fill="auto"/>
          </w:tcPr>
          <w:p w14:paraId="18A61130" w14:textId="77777777" w:rsidR="00C96716" w:rsidRDefault="00C96716" w:rsidP="00933680">
            <w:pPr>
              <w:pStyle w:val="TAC"/>
              <w:rPr>
                <w:sz w:val="16"/>
                <w:szCs w:val="16"/>
              </w:rPr>
            </w:pPr>
            <w:r>
              <w:rPr>
                <w:sz w:val="16"/>
                <w:szCs w:val="16"/>
              </w:rPr>
              <w:t>15.1.0</w:t>
            </w:r>
          </w:p>
        </w:tc>
      </w:tr>
      <w:tr w:rsidR="00C96716" w:rsidRPr="006B0D02" w14:paraId="04A2BE90" w14:textId="77777777" w:rsidTr="00933680">
        <w:tc>
          <w:tcPr>
            <w:tcW w:w="800" w:type="dxa"/>
            <w:shd w:val="solid" w:color="FFFFFF" w:fill="auto"/>
          </w:tcPr>
          <w:p w14:paraId="09D30871" w14:textId="77777777" w:rsidR="00C96716" w:rsidRDefault="00C96716" w:rsidP="00933680">
            <w:pPr>
              <w:pStyle w:val="TAC"/>
              <w:rPr>
                <w:sz w:val="16"/>
                <w:szCs w:val="16"/>
              </w:rPr>
            </w:pPr>
            <w:r>
              <w:rPr>
                <w:sz w:val="16"/>
                <w:szCs w:val="16"/>
              </w:rPr>
              <w:t>2018-06</w:t>
            </w:r>
          </w:p>
        </w:tc>
        <w:tc>
          <w:tcPr>
            <w:tcW w:w="800" w:type="dxa"/>
            <w:shd w:val="solid" w:color="FFFFFF" w:fill="auto"/>
          </w:tcPr>
          <w:p w14:paraId="7FF78979"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5661F086" w14:textId="77777777" w:rsidR="00C96716" w:rsidRDefault="00C96716" w:rsidP="00933680">
            <w:pPr>
              <w:pStyle w:val="TAC"/>
              <w:rPr>
                <w:sz w:val="16"/>
                <w:szCs w:val="16"/>
              </w:rPr>
            </w:pPr>
            <w:r>
              <w:rPr>
                <w:sz w:val="16"/>
                <w:szCs w:val="16"/>
              </w:rPr>
              <w:t>SP-180372</w:t>
            </w:r>
          </w:p>
        </w:tc>
        <w:tc>
          <w:tcPr>
            <w:tcW w:w="567" w:type="dxa"/>
            <w:shd w:val="solid" w:color="FFFFFF" w:fill="auto"/>
          </w:tcPr>
          <w:p w14:paraId="06553168" w14:textId="77777777" w:rsidR="00C96716" w:rsidRPr="00812A39" w:rsidRDefault="00C96716" w:rsidP="00933680">
            <w:pPr>
              <w:pStyle w:val="TAC"/>
              <w:rPr>
                <w:sz w:val="16"/>
                <w:szCs w:val="16"/>
              </w:rPr>
            </w:pPr>
            <w:r w:rsidRPr="00812A39">
              <w:rPr>
                <w:sz w:val="16"/>
                <w:szCs w:val="16"/>
              </w:rPr>
              <w:t>0007</w:t>
            </w:r>
          </w:p>
        </w:tc>
        <w:tc>
          <w:tcPr>
            <w:tcW w:w="425" w:type="dxa"/>
            <w:shd w:val="solid" w:color="FFFFFF" w:fill="auto"/>
          </w:tcPr>
          <w:p w14:paraId="0D55056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11BCF0C0" w14:textId="77777777" w:rsidR="00C96716" w:rsidRDefault="00C96716" w:rsidP="00933680">
            <w:pPr>
              <w:pStyle w:val="TAC"/>
              <w:rPr>
                <w:sz w:val="16"/>
                <w:szCs w:val="16"/>
              </w:rPr>
            </w:pPr>
            <w:r>
              <w:rPr>
                <w:sz w:val="16"/>
                <w:szCs w:val="16"/>
              </w:rPr>
              <w:t>F</w:t>
            </w:r>
          </w:p>
        </w:tc>
        <w:tc>
          <w:tcPr>
            <w:tcW w:w="4962" w:type="dxa"/>
            <w:shd w:val="solid" w:color="FFFFFF" w:fill="auto"/>
          </w:tcPr>
          <w:p w14:paraId="186CAF4C" w14:textId="77777777" w:rsidR="00C96716" w:rsidRPr="00F25AA9" w:rsidRDefault="00C96716" w:rsidP="00933680">
            <w:pPr>
              <w:pStyle w:val="TAL"/>
              <w:rPr>
                <w:sz w:val="16"/>
                <w:szCs w:val="16"/>
                <w:lang w:eastAsia="zh-CN"/>
              </w:rPr>
            </w:pPr>
            <w:r w:rsidRPr="005B4CBD">
              <w:rPr>
                <w:sz w:val="16"/>
                <w:szCs w:val="16"/>
                <w:lang w:eastAsia="zh-CN"/>
              </w:rPr>
              <w:t>Alignment of terminology - pre-arranged group call</w:t>
            </w:r>
          </w:p>
        </w:tc>
        <w:tc>
          <w:tcPr>
            <w:tcW w:w="708" w:type="dxa"/>
            <w:shd w:val="solid" w:color="FFFFFF" w:fill="auto"/>
          </w:tcPr>
          <w:p w14:paraId="1C8DBD45" w14:textId="77777777" w:rsidR="00C96716" w:rsidRDefault="00C96716" w:rsidP="00933680">
            <w:pPr>
              <w:pStyle w:val="TAC"/>
              <w:rPr>
                <w:sz w:val="16"/>
                <w:szCs w:val="16"/>
              </w:rPr>
            </w:pPr>
            <w:r>
              <w:rPr>
                <w:sz w:val="16"/>
                <w:szCs w:val="16"/>
              </w:rPr>
              <w:t>15.1.0</w:t>
            </w:r>
          </w:p>
        </w:tc>
      </w:tr>
      <w:tr w:rsidR="00C96716" w:rsidRPr="006B0D02" w14:paraId="0627F074" w14:textId="77777777" w:rsidTr="00933680">
        <w:tc>
          <w:tcPr>
            <w:tcW w:w="800" w:type="dxa"/>
            <w:shd w:val="solid" w:color="FFFFFF" w:fill="auto"/>
          </w:tcPr>
          <w:p w14:paraId="72753A27" w14:textId="77777777" w:rsidR="00C96716" w:rsidRDefault="00C96716" w:rsidP="00933680">
            <w:pPr>
              <w:pStyle w:val="TAC"/>
              <w:rPr>
                <w:sz w:val="16"/>
                <w:szCs w:val="16"/>
              </w:rPr>
            </w:pPr>
            <w:r>
              <w:rPr>
                <w:sz w:val="16"/>
                <w:szCs w:val="16"/>
              </w:rPr>
              <w:t>2018-06</w:t>
            </w:r>
          </w:p>
        </w:tc>
        <w:tc>
          <w:tcPr>
            <w:tcW w:w="800" w:type="dxa"/>
            <w:shd w:val="solid" w:color="FFFFFF" w:fill="auto"/>
          </w:tcPr>
          <w:p w14:paraId="1644F1F1"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6E02631F" w14:textId="77777777" w:rsidR="00C96716" w:rsidRDefault="00C96716" w:rsidP="00933680">
            <w:pPr>
              <w:pStyle w:val="TAC"/>
              <w:rPr>
                <w:sz w:val="16"/>
                <w:szCs w:val="16"/>
              </w:rPr>
            </w:pPr>
            <w:r>
              <w:rPr>
                <w:sz w:val="16"/>
                <w:szCs w:val="16"/>
              </w:rPr>
              <w:t>SP-180372</w:t>
            </w:r>
          </w:p>
        </w:tc>
        <w:tc>
          <w:tcPr>
            <w:tcW w:w="567" w:type="dxa"/>
            <w:shd w:val="solid" w:color="FFFFFF" w:fill="auto"/>
          </w:tcPr>
          <w:p w14:paraId="6CA17B6B" w14:textId="77777777" w:rsidR="00C96716" w:rsidRPr="00812A39" w:rsidRDefault="00C96716" w:rsidP="00933680">
            <w:pPr>
              <w:pStyle w:val="TAC"/>
              <w:rPr>
                <w:sz w:val="16"/>
                <w:szCs w:val="16"/>
              </w:rPr>
            </w:pPr>
            <w:r w:rsidRPr="00812A39">
              <w:rPr>
                <w:sz w:val="16"/>
                <w:szCs w:val="16"/>
              </w:rPr>
              <w:t>0008</w:t>
            </w:r>
          </w:p>
        </w:tc>
        <w:tc>
          <w:tcPr>
            <w:tcW w:w="425" w:type="dxa"/>
            <w:shd w:val="solid" w:color="FFFFFF" w:fill="auto"/>
          </w:tcPr>
          <w:p w14:paraId="0A08AC1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09BE9758" w14:textId="77777777" w:rsidR="00C96716" w:rsidRDefault="00C96716" w:rsidP="00933680">
            <w:pPr>
              <w:pStyle w:val="TAC"/>
              <w:rPr>
                <w:sz w:val="16"/>
                <w:szCs w:val="16"/>
              </w:rPr>
            </w:pPr>
            <w:r>
              <w:rPr>
                <w:sz w:val="16"/>
                <w:szCs w:val="16"/>
              </w:rPr>
              <w:t>F</w:t>
            </w:r>
          </w:p>
        </w:tc>
        <w:tc>
          <w:tcPr>
            <w:tcW w:w="4962" w:type="dxa"/>
            <w:shd w:val="solid" w:color="FFFFFF" w:fill="auto"/>
          </w:tcPr>
          <w:p w14:paraId="6FC0CC27" w14:textId="77777777" w:rsidR="00C96716" w:rsidRPr="005B4CBD" w:rsidRDefault="00C96716" w:rsidP="00933680">
            <w:pPr>
              <w:pStyle w:val="TAL"/>
              <w:rPr>
                <w:sz w:val="16"/>
                <w:szCs w:val="16"/>
                <w:lang w:eastAsia="zh-CN"/>
              </w:rPr>
            </w:pPr>
            <w:r w:rsidRPr="00100433">
              <w:rPr>
                <w:sz w:val="16"/>
                <w:szCs w:val="16"/>
                <w:lang w:eastAsia="zh-CN"/>
              </w:rPr>
              <w:t>IWF actions on Imminent peril group calls</w:t>
            </w:r>
          </w:p>
        </w:tc>
        <w:tc>
          <w:tcPr>
            <w:tcW w:w="708" w:type="dxa"/>
            <w:shd w:val="solid" w:color="FFFFFF" w:fill="auto"/>
          </w:tcPr>
          <w:p w14:paraId="5264F56B" w14:textId="77777777" w:rsidR="00C96716" w:rsidRDefault="00C96716" w:rsidP="00933680">
            <w:pPr>
              <w:pStyle w:val="TAC"/>
              <w:rPr>
                <w:sz w:val="16"/>
                <w:szCs w:val="16"/>
              </w:rPr>
            </w:pPr>
            <w:r>
              <w:rPr>
                <w:sz w:val="16"/>
                <w:szCs w:val="16"/>
              </w:rPr>
              <w:t>15.1.0</w:t>
            </w:r>
          </w:p>
        </w:tc>
      </w:tr>
      <w:tr w:rsidR="00C96716" w:rsidRPr="006B0D02" w14:paraId="345AC741" w14:textId="77777777" w:rsidTr="00933680">
        <w:tc>
          <w:tcPr>
            <w:tcW w:w="800" w:type="dxa"/>
            <w:shd w:val="solid" w:color="FFFFFF" w:fill="auto"/>
          </w:tcPr>
          <w:p w14:paraId="454038CE" w14:textId="77777777" w:rsidR="00C96716" w:rsidRDefault="00C96716" w:rsidP="00933680">
            <w:pPr>
              <w:pStyle w:val="TAC"/>
              <w:rPr>
                <w:sz w:val="16"/>
                <w:szCs w:val="16"/>
              </w:rPr>
            </w:pPr>
            <w:r>
              <w:rPr>
                <w:sz w:val="16"/>
                <w:szCs w:val="16"/>
              </w:rPr>
              <w:t>2018-06</w:t>
            </w:r>
          </w:p>
        </w:tc>
        <w:tc>
          <w:tcPr>
            <w:tcW w:w="800" w:type="dxa"/>
            <w:shd w:val="solid" w:color="FFFFFF" w:fill="auto"/>
          </w:tcPr>
          <w:p w14:paraId="4BD0062F" w14:textId="77777777" w:rsidR="00C96716" w:rsidRDefault="00C96716" w:rsidP="00933680">
            <w:pPr>
              <w:pStyle w:val="TAC"/>
              <w:rPr>
                <w:sz w:val="16"/>
                <w:szCs w:val="16"/>
                <w:lang w:eastAsia="zh-CN"/>
              </w:rPr>
            </w:pPr>
            <w:r>
              <w:rPr>
                <w:sz w:val="16"/>
                <w:szCs w:val="16"/>
                <w:lang w:eastAsia="zh-CN"/>
              </w:rPr>
              <w:t>SA#80</w:t>
            </w:r>
          </w:p>
        </w:tc>
        <w:tc>
          <w:tcPr>
            <w:tcW w:w="952" w:type="dxa"/>
            <w:shd w:val="solid" w:color="FFFFFF" w:fill="auto"/>
          </w:tcPr>
          <w:p w14:paraId="068A20A1" w14:textId="77777777" w:rsidR="00C96716" w:rsidRDefault="00C96716" w:rsidP="00933680">
            <w:pPr>
              <w:pStyle w:val="TAC"/>
              <w:rPr>
                <w:sz w:val="16"/>
                <w:szCs w:val="16"/>
              </w:rPr>
            </w:pPr>
            <w:r>
              <w:rPr>
                <w:sz w:val="16"/>
                <w:szCs w:val="16"/>
              </w:rPr>
              <w:t>SP-180372</w:t>
            </w:r>
          </w:p>
        </w:tc>
        <w:tc>
          <w:tcPr>
            <w:tcW w:w="567" w:type="dxa"/>
            <w:shd w:val="solid" w:color="FFFFFF" w:fill="auto"/>
          </w:tcPr>
          <w:p w14:paraId="7C127502" w14:textId="77777777" w:rsidR="00C96716" w:rsidRPr="00812A39" w:rsidRDefault="00C96716" w:rsidP="00933680">
            <w:pPr>
              <w:pStyle w:val="TAC"/>
              <w:rPr>
                <w:sz w:val="16"/>
                <w:szCs w:val="16"/>
              </w:rPr>
            </w:pPr>
            <w:r w:rsidRPr="00812A39">
              <w:rPr>
                <w:sz w:val="16"/>
                <w:szCs w:val="16"/>
              </w:rPr>
              <w:t>0009</w:t>
            </w:r>
          </w:p>
        </w:tc>
        <w:tc>
          <w:tcPr>
            <w:tcW w:w="425" w:type="dxa"/>
            <w:shd w:val="solid" w:color="FFFFFF" w:fill="auto"/>
          </w:tcPr>
          <w:p w14:paraId="6B1FDA97"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011BF47" w14:textId="77777777" w:rsidR="00C96716" w:rsidRDefault="00C96716" w:rsidP="00933680">
            <w:pPr>
              <w:pStyle w:val="TAC"/>
              <w:rPr>
                <w:sz w:val="16"/>
                <w:szCs w:val="16"/>
              </w:rPr>
            </w:pPr>
            <w:r>
              <w:rPr>
                <w:sz w:val="16"/>
                <w:szCs w:val="16"/>
              </w:rPr>
              <w:t>F</w:t>
            </w:r>
          </w:p>
        </w:tc>
        <w:tc>
          <w:tcPr>
            <w:tcW w:w="4962" w:type="dxa"/>
            <w:shd w:val="solid" w:color="FFFFFF" w:fill="auto"/>
          </w:tcPr>
          <w:p w14:paraId="03E3DA58" w14:textId="77777777" w:rsidR="00C96716" w:rsidRPr="00100433" w:rsidRDefault="00C96716" w:rsidP="00933680">
            <w:pPr>
              <w:pStyle w:val="TAL"/>
              <w:rPr>
                <w:sz w:val="16"/>
                <w:szCs w:val="16"/>
                <w:lang w:eastAsia="zh-CN"/>
              </w:rPr>
            </w:pPr>
            <w:r w:rsidRPr="0058680E">
              <w:rPr>
                <w:sz w:val="16"/>
                <w:szCs w:val="16"/>
                <w:lang w:eastAsia="zh-CN"/>
              </w:rPr>
              <w:t>Corrections to emergency group call procedures</w:t>
            </w:r>
          </w:p>
        </w:tc>
        <w:tc>
          <w:tcPr>
            <w:tcW w:w="708" w:type="dxa"/>
            <w:shd w:val="solid" w:color="FFFFFF" w:fill="auto"/>
          </w:tcPr>
          <w:p w14:paraId="573C0363" w14:textId="77777777" w:rsidR="00C96716" w:rsidRDefault="00C96716" w:rsidP="00933680">
            <w:pPr>
              <w:pStyle w:val="TAC"/>
              <w:rPr>
                <w:sz w:val="16"/>
                <w:szCs w:val="16"/>
              </w:rPr>
            </w:pPr>
            <w:r>
              <w:rPr>
                <w:sz w:val="16"/>
                <w:szCs w:val="16"/>
              </w:rPr>
              <w:t>15.1.0</w:t>
            </w:r>
          </w:p>
        </w:tc>
      </w:tr>
      <w:tr w:rsidR="00C96716" w:rsidRPr="006B0D02" w14:paraId="7EFC821C" w14:textId="77777777" w:rsidTr="00933680">
        <w:tc>
          <w:tcPr>
            <w:tcW w:w="800" w:type="dxa"/>
            <w:shd w:val="solid" w:color="FFFFFF" w:fill="auto"/>
          </w:tcPr>
          <w:p w14:paraId="199ADDBC" w14:textId="77777777" w:rsidR="00C96716" w:rsidRDefault="00C96716" w:rsidP="00933680">
            <w:pPr>
              <w:pStyle w:val="TAC"/>
              <w:rPr>
                <w:sz w:val="16"/>
                <w:szCs w:val="16"/>
              </w:rPr>
            </w:pPr>
            <w:r>
              <w:rPr>
                <w:sz w:val="16"/>
                <w:szCs w:val="16"/>
              </w:rPr>
              <w:t>2018-09</w:t>
            </w:r>
          </w:p>
        </w:tc>
        <w:tc>
          <w:tcPr>
            <w:tcW w:w="800" w:type="dxa"/>
            <w:shd w:val="solid" w:color="FFFFFF" w:fill="auto"/>
          </w:tcPr>
          <w:p w14:paraId="653935F5"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ED7EED7" w14:textId="77777777" w:rsidR="00C96716" w:rsidRDefault="00C96716" w:rsidP="00933680">
            <w:pPr>
              <w:pStyle w:val="TAC"/>
              <w:rPr>
                <w:sz w:val="16"/>
                <w:szCs w:val="16"/>
              </w:rPr>
            </w:pPr>
            <w:r w:rsidRPr="00B12A28">
              <w:rPr>
                <w:sz w:val="16"/>
                <w:szCs w:val="16"/>
              </w:rPr>
              <w:t>SP-180673</w:t>
            </w:r>
          </w:p>
        </w:tc>
        <w:tc>
          <w:tcPr>
            <w:tcW w:w="567" w:type="dxa"/>
            <w:shd w:val="solid" w:color="FFFFFF" w:fill="auto"/>
          </w:tcPr>
          <w:p w14:paraId="1CF28B18" w14:textId="77777777" w:rsidR="00C96716" w:rsidRPr="00812A39" w:rsidRDefault="00C96716" w:rsidP="00933680">
            <w:pPr>
              <w:pStyle w:val="TAC"/>
              <w:rPr>
                <w:sz w:val="16"/>
                <w:szCs w:val="16"/>
              </w:rPr>
            </w:pPr>
            <w:r w:rsidRPr="00812A39">
              <w:rPr>
                <w:sz w:val="16"/>
                <w:szCs w:val="16"/>
              </w:rPr>
              <w:t>0017</w:t>
            </w:r>
          </w:p>
        </w:tc>
        <w:tc>
          <w:tcPr>
            <w:tcW w:w="425" w:type="dxa"/>
            <w:shd w:val="solid" w:color="FFFFFF" w:fill="auto"/>
          </w:tcPr>
          <w:p w14:paraId="1FCEDB28"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DBA534A" w14:textId="77777777" w:rsidR="00C96716" w:rsidRDefault="00C96716" w:rsidP="00933680">
            <w:pPr>
              <w:pStyle w:val="TAC"/>
              <w:rPr>
                <w:sz w:val="16"/>
                <w:szCs w:val="16"/>
              </w:rPr>
            </w:pPr>
            <w:r>
              <w:rPr>
                <w:sz w:val="16"/>
                <w:szCs w:val="16"/>
              </w:rPr>
              <w:t>F</w:t>
            </w:r>
          </w:p>
        </w:tc>
        <w:tc>
          <w:tcPr>
            <w:tcW w:w="4962" w:type="dxa"/>
            <w:shd w:val="solid" w:color="FFFFFF" w:fill="auto"/>
          </w:tcPr>
          <w:p w14:paraId="501A1BD8" w14:textId="77777777" w:rsidR="00C96716" w:rsidRPr="0058680E" w:rsidRDefault="00C96716" w:rsidP="00933680">
            <w:pPr>
              <w:pStyle w:val="TAL"/>
              <w:rPr>
                <w:sz w:val="16"/>
                <w:szCs w:val="16"/>
                <w:lang w:eastAsia="zh-CN"/>
              </w:rPr>
            </w:pPr>
            <w:r w:rsidRPr="00B12A28">
              <w:rPr>
                <w:sz w:val="16"/>
                <w:szCs w:val="16"/>
                <w:lang w:eastAsia="zh-CN"/>
              </w:rPr>
              <w:t>IWF SDS fix</w:t>
            </w:r>
          </w:p>
        </w:tc>
        <w:tc>
          <w:tcPr>
            <w:tcW w:w="708" w:type="dxa"/>
            <w:shd w:val="solid" w:color="FFFFFF" w:fill="auto"/>
          </w:tcPr>
          <w:p w14:paraId="14AAFEC5" w14:textId="77777777" w:rsidR="00C96716" w:rsidRDefault="00C96716" w:rsidP="00933680">
            <w:pPr>
              <w:pStyle w:val="TAC"/>
              <w:rPr>
                <w:sz w:val="16"/>
                <w:szCs w:val="16"/>
              </w:rPr>
            </w:pPr>
            <w:r>
              <w:rPr>
                <w:sz w:val="16"/>
                <w:szCs w:val="16"/>
              </w:rPr>
              <w:t>15.2.0</w:t>
            </w:r>
          </w:p>
        </w:tc>
      </w:tr>
      <w:tr w:rsidR="00C96716" w:rsidRPr="006B0D02" w14:paraId="54D35176" w14:textId="77777777" w:rsidTr="00933680">
        <w:tc>
          <w:tcPr>
            <w:tcW w:w="800" w:type="dxa"/>
            <w:shd w:val="solid" w:color="FFFFFF" w:fill="auto"/>
          </w:tcPr>
          <w:p w14:paraId="3818755E" w14:textId="77777777" w:rsidR="00C96716" w:rsidRDefault="00C96716" w:rsidP="00933680">
            <w:pPr>
              <w:pStyle w:val="TAC"/>
              <w:rPr>
                <w:sz w:val="16"/>
                <w:szCs w:val="16"/>
              </w:rPr>
            </w:pPr>
            <w:r>
              <w:rPr>
                <w:sz w:val="16"/>
                <w:szCs w:val="16"/>
              </w:rPr>
              <w:t>2018-09</w:t>
            </w:r>
          </w:p>
        </w:tc>
        <w:tc>
          <w:tcPr>
            <w:tcW w:w="800" w:type="dxa"/>
            <w:shd w:val="solid" w:color="FFFFFF" w:fill="auto"/>
          </w:tcPr>
          <w:p w14:paraId="1D5B611B"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55A90700" w14:textId="77777777" w:rsidR="00C96716" w:rsidRPr="00B12A28" w:rsidRDefault="00C96716" w:rsidP="00933680">
            <w:pPr>
              <w:pStyle w:val="TAC"/>
              <w:rPr>
                <w:sz w:val="16"/>
                <w:szCs w:val="16"/>
              </w:rPr>
            </w:pPr>
            <w:r w:rsidRPr="00425CB0">
              <w:rPr>
                <w:sz w:val="16"/>
                <w:szCs w:val="16"/>
              </w:rPr>
              <w:t>SP-180679</w:t>
            </w:r>
          </w:p>
        </w:tc>
        <w:tc>
          <w:tcPr>
            <w:tcW w:w="567" w:type="dxa"/>
            <w:shd w:val="solid" w:color="FFFFFF" w:fill="auto"/>
          </w:tcPr>
          <w:p w14:paraId="507E5BB2" w14:textId="77777777" w:rsidR="00C96716" w:rsidRPr="00812A39" w:rsidRDefault="00C96716" w:rsidP="00933680">
            <w:pPr>
              <w:pStyle w:val="TAC"/>
              <w:rPr>
                <w:sz w:val="16"/>
                <w:szCs w:val="16"/>
              </w:rPr>
            </w:pPr>
            <w:r w:rsidRPr="00812A39">
              <w:rPr>
                <w:sz w:val="16"/>
                <w:szCs w:val="16"/>
              </w:rPr>
              <w:t>0014</w:t>
            </w:r>
          </w:p>
        </w:tc>
        <w:tc>
          <w:tcPr>
            <w:tcW w:w="425" w:type="dxa"/>
            <w:shd w:val="solid" w:color="FFFFFF" w:fill="auto"/>
          </w:tcPr>
          <w:p w14:paraId="1A90AD8F"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3B5EFE06" w14:textId="77777777" w:rsidR="00C96716" w:rsidRDefault="00C96716" w:rsidP="00933680">
            <w:pPr>
              <w:pStyle w:val="TAC"/>
              <w:rPr>
                <w:sz w:val="16"/>
                <w:szCs w:val="16"/>
              </w:rPr>
            </w:pPr>
            <w:r>
              <w:rPr>
                <w:sz w:val="16"/>
                <w:szCs w:val="16"/>
              </w:rPr>
              <w:t>F</w:t>
            </w:r>
          </w:p>
        </w:tc>
        <w:tc>
          <w:tcPr>
            <w:tcW w:w="4962" w:type="dxa"/>
            <w:shd w:val="solid" w:color="FFFFFF" w:fill="auto"/>
          </w:tcPr>
          <w:p w14:paraId="4643F310" w14:textId="77777777" w:rsidR="00C96716" w:rsidRPr="00B12A28" w:rsidRDefault="00C96716" w:rsidP="00933680">
            <w:pPr>
              <w:pStyle w:val="TAL"/>
              <w:rPr>
                <w:sz w:val="16"/>
                <w:szCs w:val="16"/>
                <w:lang w:eastAsia="zh-CN"/>
              </w:rPr>
            </w:pPr>
            <w:r w:rsidRPr="00425CB0">
              <w:rPr>
                <w:sz w:val="16"/>
                <w:szCs w:val="16"/>
                <w:lang w:eastAsia="zh-CN"/>
              </w:rPr>
              <w:t>IWF affiliation auth update</w:t>
            </w:r>
          </w:p>
        </w:tc>
        <w:tc>
          <w:tcPr>
            <w:tcW w:w="708" w:type="dxa"/>
            <w:shd w:val="solid" w:color="FFFFFF" w:fill="auto"/>
          </w:tcPr>
          <w:p w14:paraId="37D08035" w14:textId="77777777" w:rsidR="00C96716" w:rsidRDefault="00C96716" w:rsidP="00933680">
            <w:pPr>
              <w:pStyle w:val="TAC"/>
              <w:rPr>
                <w:sz w:val="16"/>
                <w:szCs w:val="16"/>
              </w:rPr>
            </w:pPr>
            <w:r>
              <w:rPr>
                <w:sz w:val="16"/>
                <w:szCs w:val="16"/>
              </w:rPr>
              <w:t>16.0.0</w:t>
            </w:r>
          </w:p>
        </w:tc>
      </w:tr>
      <w:tr w:rsidR="00C96716" w:rsidRPr="006B0D02" w14:paraId="59E323CE" w14:textId="77777777" w:rsidTr="00933680">
        <w:tc>
          <w:tcPr>
            <w:tcW w:w="800" w:type="dxa"/>
            <w:shd w:val="solid" w:color="FFFFFF" w:fill="auto"/>
          </w:tcPr>
          <w:p w14:paraId="49E8FE66" w14:textId="77777777" w:rsidR="00C96716" w:rsidRDefault="00C96716" w:rsidP="00933680">
            <w:pPr>
              <w:pStyle w:val="TAC"/>
              <w:rPr>
                <w:sz w:val="16"/>
                <w:szCs w:val="16"/>
              </w:rPr>
            </w:pPr>
            <w:r>
              <w:rPr>
                <w:sz w:val="16"/>
                <w:szCs w:val="16"/>
              </w:rPr>
              <w:t>2018-09</w:t>
            </w:r>
          </w:p>
        </w:tc>
        <w:tc>
          <w:tcPr>
            <w:tcW w:w="800" w:type="dxa"/>
            <w:shd w:val="solid" w:color="FFFFFF" w:fill="auto"/>
          </w:tcPr>
          <w:p w14:paraId="0A74636D"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2E17144E"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4672C7A8" w14:textId="77777777" w:rsidR="00C96716" w:rsidRPr="00812A39" w:rsidRDefault="00C96716" w:rsidP="00933680">
            <w:pPr>
              <w:pStyle w:val="TAC"/>
              <w:rPr>
                <w:sz w:val="16"/>
                <w:szCs w:val="16"/>
              </w:rPr>
            </w:pPr>
            <w:r w:rsidRPr="00812A39">
              <w:rPr>
                <w:sz w:val="16"/>
                <w:szCs w:val="16"/>
              </w:rPr>
              <w:t>0015</w:t>
            </w:r>
          </w:p>
        </w:tc>
        <w:tc>
          <w:tcPr>
            <w:tcW w:w="425" w:type="dxa"/>
            <w:shd w:val="solid" w:color="FFFFFF" w:fill="auto"/>
          </w:tcPr>
          <w:p w14:paraId="3C625145"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22D4AAB8" w14:textId="77777777" w:rsidR="00C96716" w:rsidRDefault="00C96716" w:rsidP="00933680">
            <w:pPr>
              <w:pStyle w:val="TAC"/>
              <w:rPr>
                <w:sz w:val="16"/>
                <w:szCs w:val="16"/>
              </w:rPr>
            </w:pPr>
            <w:r>
              <w:rPr>
                <w:sz w:val="16"/>
                <w:szCs w:val="16"/>
              </w:rPr>
              <w:t>F</w:t>
            </w:r>
          </w:p>
        </w:tc>
        <w:tc>
          <w:tcPr>
            <w:tcW w:w="4962" w:type="dxa"/>
            <w:shd w:val="solid" w:color="FFFFFF" w:fill="auto"/>
          </w:tcPr>
          <w:p w14:paraId="53A628D6" w14:textId="77777777" w:rsidR="00C96716" w:rsidRPr="00425CB0" w:rsidRDefault="00C96716" w:rsidP="00933680">
            <w:pPr>
              <w:pStyle w:val="TAL"/>
              <w:rPr>
                <w:sz w:val="16"/>
                <w:szCs w:val="16"/>
                <w:lang w:eastAsia="zh-CN"/>
              </w:rPr>
            </w:pPr>
            <w:r w:rsidRPr="00534409">
              <w:rPr>
                <w:sz w:val="16"/>
                <w:szCs w:val="16"/>
                <w:lang w:eastAsia="zh-CN"/>
              </w:rPr>
              <w:t>IWF broadcast call fixes</w:t>
            </w:r>
          </w:p>
        </w:tc>
        <w:tc>
          <w:tcPr>
            <w:tcW w:w="708" w:type="dxa"/>
            <w:shd w:val="solid" w:color="FFFFFF" w:fill="auto"/>
          </w:tcPr>
          <w:p w14:paraId="28798B56" w14:textId="77777777" w:rsidR="00C96716" w:rsidRDefault="00C96716" w:rsidP="00933680">
            <w:pPr>
              <w:pStyle w:val="TAC"/>
              <w:rPr>
                <w:sz w:val="16"/>
                <w:szCs w:val="16"/>
              </w:rPr>
            </w:pPr>
            <w:r>
              <w:rPr>
                <w:sz w:val="16"/>
                <w:szCs w:val="16"/>
              </w:rPr>
              <w:t>16.0.0</w:t>
            </w:r>
          </w:p>
        </w:tc>
      </w:tr>
      <w:tr w:rsidR="00C96716" w:rsidRPr="006B0D02" w14:paraId="44D8ECD5" w14:textId="77777777" w:rsidTr="00933680">
        <w:tc>
          <w:tcPr>
            <w:tcW w:w="800" w:type="dxa"/>
            <w:shd w:val="solid" w:color="FFFFFF" w:fill="auto"/>
          </w:tcPr>
          <w:p w14:paraId="79E16D33" w14:textId="77777777" w:rsidR="00C96716" w:rsidRDefault="00C96716" w:rsidP="00933680">
            <w:pPr>
              <w:pStyle w:val="TAC"/>
              <w:rPr>
                <w:sz w:val="16"/>
                <w:szCs w:val="16"/>
              </w:rPr>
            </w:pPr>
            <w:r>
              <w:rPr>
                <w:sz w:val="16"/>
                <w:szCs w:val="16"/>
              </w:rPr>
              <w:t>2018-09</w:t>
            </w:r>
          </w:p>
        </w:tc>
        <w:tc>
          <w:tcPr>
            <w:tcW w:w="800" w:type="dxa"/>
            <w:shd w:val="solid" w:color="FFFFFF" w:fill="auto"/>
          </w:tcPr>
          <w:p w14:paraId="582735C9" w14:textId="77777777" w:rsidR="00C96716" w:rsidRDefault="00C96716" w:rsidP="00933680">
            <w:pPr>
              <w:pStyle w:val="TAC"/>
              <w:rPr>
                <w:sz w:val="16"/>
                <w:szCs w:val="16"/>
                <w:lang w:eastAsia="zh-CN"/>
              </w:rPr>
            </w:pPr>
            <w:r>
              <w:rPr>
                <w:sz w:val="16"/>
                <w:szCs w:val="16"/>
                <w:lang w:eastAsia="zh-CN"/>
              </w:rPr>
              <w:t>SA#81</w:t>
            </w:r>
          </w:p>
        </w:tc>
        <w:tc>
          <w:tcPr>
            <w:tcW w:w="952" w:type="dxa"/>
            <w:shd w:val="solid" w:color="FFFFFF" w:fill="auto"/>
          </w:tcPr>
          <w:p w14:paraId="73474E63" w14:textId="77777777" w:rsidR="00C96716" w:rsidRPr="00425CB0" w:rsidRDefault="00C96716" w:rsidP="00933680">
            <w:pPr>
              <w:pStyle w:val="TAC"/>
              <w:rPr>
                <w:sz w:val="16"/>
                <w:szCs w:val="16"/>
              </w:rPr>
            </w:pPr>
            <w:r w:rsidRPr="00425CB0">
              <w:rPr>
                <w:sz w:val="16"/>
                <w:szCs w:val="16"/>
              </w:rPr>
              <w:t>SP-180679</w:t>
            </w:r>
          </w:p>
        </w:tc>
        <w:tc>
          <w:tcPr>
            <w:tcW w:w="567" w:type="dxa"/>
            <w:shd w:val="solid" w:color="FFFFFF" w:fill="auto"/>
          </w:tcPr>
          <w:p w14:paraId="11971B29" w14:textId="77777777" w:rsidR="00C96716" w:rsidRPr="00812A39" w:rsidRDefault="00C96716" w:rsidP="00933680">
            <w:pPr>
              <w:pStyle w:val="TAC"/>
              <w:rPr>
                <w:sz w:val="16"/>
                <w:szCs w:val="16"/>
              </w:rPr>
            </w:pPr>
            <w:r w:rsidRPr="00812A39">
              <w:rPr>
                <w:sz w:val="16"/>
                <w:szCs w:val="16"/>
              </w:rPr>
              <w:t>0016</w:t>
            </w:r>
          </w:p>
        </w:tc>
        <w:tc>
          <w:tcPr>
            <w:tcW w:w="425" w:type="dxa"/>
            <w:shd w:val="solid" w:color="FFFFFF" w:fill="auto"/>
          </w:tcPr>
          <w:p w14:paraId="6CF9BCA6" w14:textId="77777777" w:rsidR="00C96716" w:rsidRPr="00C077C8" w:rsidRDefault="00C96716" w:rsidP="00933680">
            <w:pPr>
              <w:pStyle w:val="TAC"/>
              <w:rPr>
                <w:sz w:val="16"/>
                <w:szCs w:val="16"/>
              </w:rPr>
            </w:pPr>
            <w:r w:rsidRPr="00C077C8">
              <w:rPr>
                <w:sz w:val="16"/>
                <w:szCs w:val="16"/>
              </w:rPr>
              <w:t>1</w:t>
            </w:r>
          </w:p>
        </w:tc>
        <w:tc>
          <w:tcPr>
            <w:tcW w:w="425" w:type="dxa"/>
            <w:shd w:val="solid" w:color="FFFFFF" w:fill="auto"/>
          </w:tcPr>
          <w:p w14:paraId="43C71475" w14:textId="77777777" w:rsidR="00C96716" w:rsidRDefault="00C96716" w:rsidP="00933680">
            <w:pPr>
              <w:pStyle w:val="TAC"/>
              <w:rPr>
                <w:sz w:val="16"/>
                <w:szCs w:val="16"/>
              </w:rPr>
            </w:pPr>
            <w:r>
              <w:rPr>
                <w:sz w:val="16"/>
                <w:szCs w:val="16"/>
              </w:rPr>
              <w:t>F</w:t>
            </w:r>
          </w:p>
        </w:tc>
        <w:tc>
          <w:tcPr>
            <w:tcW w:w="4962" w:type="dxa"/>
            <w:shd w:val="solid" w:color="FFFFFF" w:fill="auto"/>
          </w:tcPr>
          <w:p w14:paraId="47689290" w14:textId="77777777" w:rsidR="00C96716" w:rsidRPr="00534409" w:rsidRDefault="00C96716" w:rsidP="00933680">
            <w:pPr>
              <w:pStyle w:val="TAL"/>
              <w:rPr>
                <w:sz w:val="16"/>
                <w:szCs w:val="16"/>
                <w:lang w:eastAsia="zh-CN"/>
              </w:rPr>
            </w:pPr>
            <w:r w:rsidRPr="00D36862">
              <w:rPr>
                <w:sz w:val="16"/>
                <w:szCs w:val="16"/>
                <w:lang w:eastAsia="zh-CN"/>
              </w:rPr>
              <w:t>IWF alert cancel alignment</w:t>
            </w:r>
          </w:p>
        </w:tc>
        <w:tc>
          <w:tcPr>
            <w:tcW w:w="708" w:type="dxa"/>
            <w:shd w:val="solid" w:color="FFFFFF" w:fill="auto"/>
          </w:tcPr>
          <w:p w14:paraId="11CB71C9" w14:textId="77777777" w:rsidR="00C96716" w:rsidRDefault="00C96716" w:rsidP="00933680">
            <w:pPr>
              <w:pStyle w:val="TAC"/>
              <w:rPr>
                <w:sz w:val="16"/>
                <w:szCs w:val="16"/>
              </w:rPr>
            </w:pPr>
            <w:r>
              <w:rPr>
                <w:sz w:val="16"/>
                <w:szCs w:val="16"/>
              </w:rPr>
              <w:t>16.0.0</w:t>
            </w:r>
          </w:p>
        </w:tc>
      </w:tr>
      <w:tr w:rsidR="00C96716" w:rsidRPr="006B0D02" w14:paraId="0040181A" w14:textId="77777777" w:rsidTr="00933680">
        <w:tc>
          <w:tcPr>
            <w:tcW w:w="800" w:type="dxa"/>
            <w:shd w:val="solid" w:color="FFFFFF" w:fill="auto"/>
          </w:tcPr>
          <w:p w14:paraId="510285CA" w14:textId="77777777" w:rsidR="00C96716" w:rsidRDefault="00C96716" w:rsidP="00933680">
            <w:pPr>
              <w:pStyle w:val="TAC"/>
              <w:rPr>
                <w:sz w:val="16"/>
                <w:szCs w:val="16"/>
              </w:rPr>
            </w:pPr>
            <w:r>
              <w:rPr>
                <w:sz w:val="16"/>
                <w:szCs w:val="16"/>
              </w:rPr>
              <w:t>2018-12</w:t>
            </w:r>
          </w:p>
        </w:tc>
        <w:tc>
          <w:tcPr>
            <w:tcW w:w="800" w:type="dxa"/>
            <w:shd w:val="solid" w:color="FFFFFF" w:fill="auto"/>
          </w:tcPr>
          <w:p w14:paraId="68D36B2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11C1952D" w14:textId="77777777" w:rsidR="00C96716" w:rsidRPr="00425CB0" w:rsidRDefault="00C96716" w:rsidP="00933680">
            <w:pPr>
              <w:pStyle w:val="TAC"/>
              <w:rPr>
                <w:sz w:val="16"/>
                <w:szCs w:val="16"/>
              </w:rPr>
            </w:pPr>
            <w:r w:rsidRPr="006C62C1">
              <w:rPr>
                <w:sz w:val="16"/>
                <w:szCs w:val="16"/>
              </w:rPr>
              <w:t>SP-181179</w:t>
            </w:r>
          </w:p>
        </w:tc>
        <w:tc>
          <w:tcPr>
            <w:tcW w:w="567" w:type="dxa"/>
            <w:shd w:val="solid" w:color="FFFFFF" w:fill="auto"/>
          </w:tcPr>
          <w:p w14:paraId="4A849E10" w14:textId="77777777" w:rsidR="00C96716" w:rsidRPr="00812A39" w:rsidRDefault="00C96716" w:rsidP="00933680">
            <w:pPr>
              <w:pStyle w:val="TAC"/>
              <w:rPr>
                <w:sz w:val="16"/>
                <w:szCs w:val="16"/>
              </w:rPr>
            </w:pPr>
            <w:r w:rsidRPr="00812A39">
              <w:rPr>
                <w:sz w:val="16"/>
                <w:szCs w:val="16"/>
              </w:rPr>
              <w:t>0019</w:t>
            </w:r>
          </w:p>
        </w:tc>
        <w:tc>
          <w:tcPr>
            <w:tcW w:w="425" w:type="dxa"/>
            <w:shd w:val="solid" w:color="FFFFFF" w:fill="auto"/>
          </w:tcPr>
          <w:p w14:paraId="5CB0A6ED" w14:textId="77777777" w:rsidR="00C96716" w:rsidRPr="00C077C8" w:rsidRDefault="00C96716" w:rsidP="00933680">
            <w:pPr>
              <w:pStyle w:val="TAC"/>
              <w:rPr>
                <w:sz w:val="16"/>
                <w:szCs w:val="16"/>
              </w:rPr>
            </w:pPr>
          </w:p>
        </w:tc>
        <w:tc>
          <w:tcPr>
            <w:tcW w:w="425" w:type="dxa"/>
            <w:shd w:val="solid" w:color="FFFFFF" w:fill="auto"/>
          </w:tcPr>
          <w:p w14:paraId="0000A725" w14:textId="77777777" w:rsidR="00C96716" w:rsidRDefault="00C96716" w:rsidP="00933680">
            <w:pPr>
              <w:pStyle w:val="TAC"/>
              <w:rPr>
                <w:sz w:val="16"/>
                <w:szCs w:val="16"/>
              </w:rPr>
            </w:pPr>
            <w:r>
              <w:rPr>
                <w:sz w:val="16"/>
                <w:szCs w:val="16"/>
              </w:rPr>
              <w:t>F</w:t>
            </w:r>
          </w:p>
        </w:tc>
        <w:tc>
          <w:tcPr>
            <w:tcW w:w="4962" w:type="dxa"/>
            <w:shd w:val="solid" w:color="FFFFFF" w:fill="auto"/>
          </w:tcPr>
          <w:p w14:paraId="3418F023" w14:textId="77777777" w:rsidR="00C96716" w:rsidRPr="00D36862" w:rsidRDefault="00C96716" w:rsidP="00933680">
            <w:pPr>
              <w:pStyle w:val="TAL"/>
              <w:rPr>
                <w:sz w:val="16"/>
                <w:szCs w:val="16"/>
                <w:lang w:eastAsia="zh-CN"/>
              </w:rPr>
            </w:pPr>
            <w:r w:rsidRPr="006C62C1">
              <w:rPr>
                <w:sz w:val="16"/>
                <w:szCs w:val="16"/>
                <w:lang w:eastAsia="zh-CN"/>
              </w:rPr>
              <w:t>IWF group call request broadcast indicator correction</w:t>
            </w:r>
          </w:p>
        </w:tc>
        <w:tc>
          <w:tcPr>
            <w:tcW w:w="708" w:type="dxa"/>
            <w:shd w:val="solid" w:color="FFFFFF" w:fill="auto"/>
          </w:tcPr>
          <w:p w14:paraId="3BC14350" w14:textId="77777777" w:rsidR="00C96716" w:rsidRDefault="00C96716" w:rsidP="00933680">
            <w:pPr>
              <w:pStyle w:val="TAC"/>
              <w:rPr>
                <w:sz w:val="16"/>
                <w:szCs w:val="16"/>
              </w:rPr>
            </w:pPr>
            <w:r>
              <w:rPr>
                <w:sz w:val="16"/>
                <w:szCs w:val="16"/>
              </w:rPr>
              <w:t>16.1.0</w:t>
            </w:r>
          </w:p>
        </w:tc>
      </w:tr>
      <w:tr w:rsidR="00C96716" w:rsidRPr="006B0D02" w14:paraId="3C2C4FE0" w14:textId="77777777" w:rsidTr="00933680">
        <w:tc>
          <w:tcPr>
            <w:tcW w:w="800" w:type="dxa"/>
            <w:shd w:val="solid" w:color="FFFFFF" w:fill="auto"/>
          </w:tcPr>
          <w:p w14:paraId="35E94E39" w14:textId="77777777" w:rsidR="00C96716" w:rsidRDefault="00C96716" w:rsidP="00933680">
            <w:pPr>
              <w:pStyle w:val="TAC"/>
              <w:rPr>
                <w:sz w:val="16"/>
                <w:szCs w:val="16"/>
              </w:rPr>
            </w:pPr>
            <w:r>
              <w:rPr>
                <w:sz w:val="16"/>
                <w:szCs w:val="16"/>
              </w:rPr>
              <w:t>2018-12</w:t>
            </w:r>
          </w:p>
        </w:tc>
        <w:tc>
          <w:tcPr>
            <w:tcW w:w="800" w:type="dxa"/>
            <w:shd w:val="solid" w:color="FFFFFF" w:fill="auto"/>
          </w:tcPr>
          <w:p w14:paraId="526AC410"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4F07C7E"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78E4D014" w14:textId="77777777" w:rsidR="00C96716" w:rsidRPr="00812A39" w:rsidRDefault="00C96716" w:rsidP="00933680">
            <w:pPr>
              <w:pStyle w:val="TAC"/>
              <w:rPr>
                <w:sz w:val="16"/>
                <w:szCs w:val="16"/>
              </w:rPr>
            </w:pPr>
            <w:r w:rsidRPr="00812A39">
              <w:rPr>
                <w:sz w:val="16"/>
                <w:szCs w:val="16"/>
              </w:rPr>
              <w:t>0021</w:t>
            </w:r>
          </w:p>
        </w:tc>
        <w:tc>
          <w:tcPr>
            <w:tcW w:w="425" w:type="dxa"/>
            <w:shd w:val="solid" w:color="FFFFFF" w:fill="auto"/>
          </w:tcPr>
          <w:p w14:paraId="7D0F7517" w14:textId="77777777" w:rsidR="00C96716" w:rsidRPr="00C077C8" w:rsidRDefault="00C96716" w:rsidP="00933680">
            <w:pPr>
              <w:pStyle w:val="TAC"/>
              <w:rPr>
                <w:sz w:val="16"/>
                <w:szCs w:val="16"/>
              </w:rPr>
            </w:pPr>
            <w:r w:rsidRPr="00C077C8">
              <w:rPr>
                <w:sz w:val="16"/>
                <w:szCs w:val="16"/>
              </w:rPr>
              <w:t>2</w:t>
            </w:r>
          </w:p>
        </w:tc>
        <w:tc>
          <w:tcPr>
            <w:tcW w:w="425" w:type="dxa"/>
            <w:shd w:val="solid" w:color="FFFFFF" w:fill="auto"/>
          </w:tcPr>
          <w:p w14:paraId="550BEDDD" w14:textId="77777777" w:rsidR="00C96716" w:rsidRDefault="00C96716" w:rsidP="00933680">
            <w:pPr>
              <w:pStyle w:val="TAC"/>
              <w:rPr>
                <w:sz w:val="16"/>
                <w:szCs w:val="16"/>
              </w:rPr>
            </w:pPr>
            <w:r>
              <w:rPr>
                <w:sz w:val="16"/>
                <w:szCs w:val="16"/>
              </w:rPr>
              <w:t>C</w:t>
            </w:r>
          </w:p>
        </w:tc>
        <w:tc>
          <w:tcPr>
            <w:tcW w:w="4962" w:type="dxa"/>
            <w:shd w:val="solid" w:color="FFFFFF" w:fill="auto"/>
          </w:tcPr>
          <w:p w14:paraId="45B11086" w14:textId="77777777" w:rsidR="00C96716" w:rsidRPr="006C62C1" w:rsidRDefault="00C96716" w:rsidP="00933680">
            <w:pPr>
              <w:pStyle w:val="TAL"/>
              <w:rPr>
                <w:sz w:val="16"/>
                <w:szCs w:val="16"/>
                <w:lang w:eastAsia="zh-CN"/>
              </w:rPr>
            </w:pPr>
            <w:r w:rsidRPr="00493C28">
              <w:rPr>
                <w:sz w:val="16"/>
                <w:szCs w:val="16"/>
                <w:lang w:eastAsia="zh-CN"/>
              </w:rPr>
              <w:t>Add Implicit floor request to IWF group call request and IWF imminent peril group call request</w:t>
            </w:r>
          </w:p>
        </w:tc>
        <w:tc>
          <w:tcPr>
            <w:tcW w:w="708" w:type="dxa"/>
            <w:shd w:val="solid" w:color="FFFFFF" w:fill="auto"/>
          </w:tcPr>
          <w:p w14:paraId="34D3CB55" w14:textId="77777777" w:rsidR="00C96716" w:rsidRDefault="00C96716" w:rsidP="00933680">
            <w:pPr>
              <w:pStyle w:val="TAC"/>
              <w:rPr>
                <w:sz w:val="16"/>
                <w:szCs w:val="16"/>
              </w:rPr>
            </w:pPr>
            <w:r>
              <w:rPr>
                <w:sz w:val="16"/>
                <w:szCs w:val="16"/>
              </w:rPr>
              <w:t>16.1.0</w:t>
            </w:r>
          </w:p>
        </w:tc>
      </w:tr>
      <w:tr w:rsidR="00C96716" w:rsidRPr="006B0D02" w14:paraId="6D39F9CE" w14:textId="77777777" w:rsidTr="00933680">
        <w:tc>
          <w:tcPr>
            <w:tcW w:w="800" w:type="dxa"/>
            <w:shd w:val="solid" w:color="FFFFFF" w:fill="auto"/>
          </w:tcPr>
          <w:p w14:paraId="0B010F9B" w14:textId="77777777" w:rsidR="00C96716" w:rsidRDefault="00C96716" w:rsidP="00933680">
            <w:pPr>
              <w:pStyle w:val="TAC"/>
              <w:rPr>
                <w:sz w:val="16"/>
                <w:szCs w:val="16"/>
              </w:rPr>
            </w:pPr>
            <w:r>
              <w:rPr>
                <w:sz w:val="16"/>
                <w:szCs w:val="16"/>
              </w:rPr>
              <w:t>2018-12</w:t>
            </w:r>
          </w:p>
        </w:tc>
        <w:tc>
          <w:tcPr>
            <w:tcW w:w="800" w:type="dxa"/>
            <w:shd w:val="solid" w:color="FFFFFF" w:fill="auto"/>
          </w:tcPr>
          <w:p w14:paraId="42C06EDF" w14:textId="77777777" w:rsidR="00C96716" w:rsidRDefault="00C96716" w:rsidP="00933680">
            <w:pPr>
              <w:pStyle w:val="TAC"/>
              <w:rPr>
                <w:sz w:val="16"/>
                <w:szCs w:val="16"/>
                <w:lang w:eastAsia="zh-CN"/>
              </w:rPr>
            </w:pPr>
            <w:r>
              <w:rPr>
                <w:sz w:val="16"/>
                <w:szCs w:val="16"/>
                <w:lang w:eastAsia="zh-CN"/>
              </w:rPr>
              <w:t>SA#82</w:t>
            </w:r>
          </w:p>
        </w:tc>
        <w:tc>
          <w:tcPr>
            <w:tcW w:w="952" w:type="dxa"/>
            <w:shd w:val="solid" w:color="FFFFFF" w:fill="auto"/>
          </w:tcPr>
          <w:p w14:paraId="6B6A3860" w14:textId="77777777" w:rsidR="00C96716" w:rsidRPr="006C62C1" w:rsidRDefault="00C96716" w:rsidP="00933680">
            <w:pPr>
              <w:pStyle w:val="TAC"/>
              <w:rPr>
                <w:sz w:val="16"/>
                <w:szCs w:val="16"/>
              </w:rPr>
            </w:pPr>
            <w:r w:rsidRPr="006C62C1">
              <w:rPr>
                <w:sz w:val="16"/>
                <w:szCs w:val="16"/>
              </w:rPr>
              <w:t>SP-181179</w:t>
            </w:r>
          </w:p>
        </w:tc>
        <w:tc>
          <w:tcPr>
            <w:tcW w:w="567" w:type="dxa"/>
            <w:shd w:val="solid" w:color="FFFFFF" w:fill="auto"/>
          </w:tcPr>
          <w:p w14:paraId="6501B322" w14:textId="77777777" w:rsidR="00C96716" w:rsidRPr="00812A39" w:rsidRDefault="00C96716" w:rsidP="00933680">
            <w:pPr>
              <w:pStyle w:val="TAC"/>
              <w:rPr>
                <w:sz w:val="16"/>
                <w:szCs w:val="16"/>
              </w:rPr>
            </w:pPr>
            <w:r w:rsidRPr="00812A39">
              <w:rPr>
                <w:sz w:val="16"/>
                <w:szCs w:val="16"/>
              </w:rPr>
              <w:t>0022</w:t>
            </w:r>
          </w:p>
        </w:tc>
        <w:tc>
          <w:tcPr>
            <w:tcW w:w="425" w:type="dxa"/>
            <w:shd w:val="solid" w:color="FFFFFF" w:fill="auto"/>
          </w:tcPr>
          <w:p w14:paraId="0D420DB9" w14:textId="77777777" w:rsidR="00C96716" w:rsidRPr="00C077C8" w:rsidRDefault="00C96716" w:rsidP="00933680">
            <w:pPr>
              <w:pStyle w:val="TAC"/>
              <w:rPr>
                <w:sz w:val="16"/>
                <w:szCs w:val="16"/>
              </w:rPr>
            </w:pPr>
          </w:p>
        </w:tc>
        <w:tc>
          <w:tcPr>
            <w:tcW w:w="425" w:type="dxa"/>
            <w:shd w:val="solid" w:color="FFFFFF" w:fill="auto"/>
          </w:tcPr>
          <w:p w14:paraId="3A153B0A" w14:textId="77777777" w:rsidR="00C96716" w:rsidRDefault="00C96716" w:rsidP="00933680">
            <w:pPr>
              <w:pStyle w:val="TAC"/>
              <w:rPr>
                <w:sz w:val="16"/>
                <w:szCs w:val="16"/>
              </w:rPr>
            </w:pPr>
            <w:r>
              <w:rPr>
                <w:sz w:val="16"/>
                <w:szCs w:val="16"/>
              </w:rPr>
              <w:t>C</w:t>
            </w:r>
          </w:p>
        </w:tc>
        <w:tc>
          <w:tcPr>
            <w:tcW w:w="4962" w:type="dxa"/>
            <w:shd w:val="solid" w:color="FFFFFF" w:fill="auto"/>
          </w:tcPr>
          <w:p w14:paraId="5B86B763" w14:textId="77777777" w:rsidR="00C96716" w:rsidRPr="00493C28" w:rsidRDefault="00C96716" w:rsidP="00933680">
            <w:pPr>
              <w:pStyle w:val="TAL"/>
              <w:rPr>
                <w:sz w:val="16"/>
                <w:szCs w:val="16"/>
                <w:lang w:eastAsia="zh-CN"/>
              </w:rPr>
            </w:pPr>
            <w:r w:rsidRPr="00C96C0C">
              <w:rPr>
                <w:sz w:val="16"/>
                <w:szCs w:val="16"/>
                <w:lang w:eastAsia="zh-CN"/>
              </w:rPr>
              <w:t>Add Location information to IWF floor request and IWF floor taken messages</w:t>
            </w:r>
          </w:p>
        </w:tc>
        <w:tc>
          <w:tcPr>
            <w:tcW w:w="708" w:type="dxa"/>
            <w:shd w:val="solid" w:color="FFFFFF" w:fill="auto"/>
          </w:tcPr>
          <w:p w14:paraId="5A36391D" w14:textId="77777777" w:rsidR="00C96716" w:rsidRDefault="00C96716" w:rsidP="00933680">
            <w:pPr>
              <w:pStyle w:val="TAC"/>
              <w:rPr>
                <w:sz w:val="16"/>
                <w:szCs w:val="16"/>
              </w:rPr>
            </w:pPr>
            <w:r>
              <w:rPr>
                <w:sz w:val="16"/>
                <w:szCs w:val="16"/>
              </w:rPr>
              <w:t>16.1.0</w:t>
            </w:r>
          </w:p>
        </w:tc>
      </w:tr>
      <w:tr w:rsidR="00C96716" w:rsidRPr="006B0D02" w14:paraId="331BCB81" w14:textId="77777777" w:rsidTr="00933680">
        <w:tc>
          <w:tcPr>
            <w:tcW w:w="800" w:type="dxa"/>
            <w:shd w:val="solid" w:color="FFFFFF" w:fill="auto"/>
          </w:tcPr>
          <w:p w14:paraId="64313FBB" w14:textId="77777777" w:rsidR="00C96716" w:rsidRDefault="00C96716" w:rsidP="00933680">
            <w:pPr>
              <w:pStyle w:val="TAC"/>
              <w:rPr>
                <w:sz w:val="16"/>
                <w:szCs w:val="16"/>
              </w:rPr>
            </w:pPr>
            <w:r>
              <w:rPr>
                <w:sz w:val="16"/>
                <w:szCs w:val="16"/>
              </w:rPr>
              <w:t>2019-03</w:t>
            </w:r>
          </w:p>
        </w:tc>
        <w:tc>
          <w:tcPr>
            <w:tcW w:w="800" w:type="dxa"/>
            <w:shd w:val="solid" w:color="FFFFFF" w:fill="auto"/>
          </w:tcPr>
          <w:p w14:paraId="5066D85A"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486D25C" w14:textId="77777777" w:rsidR="00C96716" w:rsidRPr="006C62C1" w:rsidRDefault="00C96716" w:rsidP="00933680">
            <w:pPr>
              <w:pStyle w:val="TAC"/>
              <w:rPr>
                <w:sz w:val="16"/>
                <w:szCs w:val="16"/>
              </w:rPr>
            </w:pPr>
            <w:r w:rsidRPr="008E32E2">
              <w:rPr>
                <w:sz w:val="16"/>
                <w:szCs w:val="16"/>
              </w:rPr>
              <w:t>SP-190076</w:t>
            </w:r>
          </w:p>
        </w:tc>
        <w:tc>
          <w:tcPr>
            <w:tcW w:w="567" w:type="dxa"/>
            <w:shd w:val="solid" w:color="FFFFFF" w:fill="auto"/>
          </w:tcPr>
          <w:p w14:paraId="1340C8D9" w14:textId="77777777" w:rsidR="00C96716" w:rsidRPr="00812A39" w:rsidRDefault="00C96716" w:rsidP="00933680">
            <w:pPr>
              <w:pStyle w:val="TAC"/>
              <w:rPr>
                <w:sz w:val="16"/>
                <w:szCs w:val="16"/>
              </w:rPr>
            </w:pPr>
            <w:r>
              <w:rPr>
                <w:sz w:val="16"/>
                <w:szCs w:val="16"/>
              </w:rPr>
              <w:t>0023</w:t>
            </w:r>
          </w:p>
        </w:tc>
        <w:tc>
          <w:tcPr>
            <w:tcW w:w="425" w:type="dxa"/>
            <w:shd w:val="solid" w:color="FFFFFF" w:fill="auto"/>
          </w:tcPr>
          <w:p w14:paraId="3765F3DD" w14:textId="77777777" w:rsidR="00C96716" w:rsidRPr="00C077C8" w:rsidRDefault="00C96716" w:rsidP="00933680">
            <w:pPr>
              <w:pStyle w:val="TAC"/>
              <w:rPr>
                <w:sz w:val="16"/>
                <w:szCs w:val="16"/>
              </w:rPr>
            </w:pPr>
            <w:r>
              <w:rPr>
                <w:sz w:val="16"/>
                <w:szCs w:val="16"/>
              </w:rPr>
              <w:t>1</w:t>
            </w:r>
          </w:p>
        </w:tc>
        <w:tc>
          <w:tcPr>
            <w:tcW w:w="425" w:type="dxa"/>
            <w:shd w:val="solid" w:color="FFFFFF" w:fill="auto"/>
          </w:tcPr>
          <w:p w14:paraId="5D49469E" w14:textId="77777777" w:rsidR="00C96716" w:rsidRDefault="00C96716" w:rsidP="00933680">
            <w:pPr>
              <w:pStyle w:val="TAC"/>
              <w:rPr>
                <w:sz w:val="16"/>
                <w:szCs w:val="16"/>
              </w:rPr>
            </w:pPr>
            <w:r>
              <w:rPr>
                <w:sz w:val="16"/>
                <w:szCs w:val="16"/>
              </w:rPr>
              <w:t>F</w:t>
            </w:r>
          </w:p>
        </w:tc>
        <w:tc>
          <w:tcPr>
            <w:tcW w:w="4962" w:type="dxa"/>
            <w:shd w:val="solid" w:color="FFFFFF" w:fill="auto"/>
          </w:tcPr>
          <w:p w14:paraId="5F26F35D" w14:textId="77777777" w:rsidR="00C96716" w:rsidRPr="00C96C0C" w:rsidRDefault="00C96716" w:rsidP="00933680">
            <w:pPr>
              <w:pStyle w:val="TAL"/>
              <w:rPr>
                <w:sz w:val="16"/>
                <w:szCs w:val="16"/>
                <w:lang w:eastAsia="zh-CN"/>
              </w:rPr>
            </w:pPr>
            <w:r>
              <w:rPr>
                <w:sz w:val="16"/>
                <w:szCs w:val="16"/>
                <w:lang w:eastAsia="zh-CN"/>
              </w:rPr>
              <w:t>MCPTT ID in interworking floor control</w:t>
            </w:r>
          </w:p>
        </w:tc>
        <w:tc>
          <w:tcPr>
            <w:tcW w:w="708" w:type="dxa"/>
            <w:shd w:val="solid" w:color="FFFFFF" w:fill="auto"/>
          </w:tcPr>
          <w:p w14:paraId="74531A10" w14:textId="77777777" w:rsidR="00C96716" w:rsidRDefault="00C96716" w:rsidP="00933680">
            <w:pPr>
              <w:pStyle w:val="TAC"/>
              <w:rPr>
                <w:sz w:val="16"/>
                <w:szCs w:val="16"/>
              </w:rPr>
            </w:pPr>
            <w:r>
              <w:rPr>
                <w:sz w:val="16"/>
                <w:szCs w:val="16"/>
              </w:rPr>
              <w:t>16.2.0</w:t>
            </w:r>
          </w:p>
        </w:tc>
      </w:tr>
      <w:tr w:rsidR="00C96716" w:rsidRPr="006B0D02" w14:paraId="75C2CB3C" w14:textId="77777777" w:rsidTr="00933680">
        <w:tc>
          <w:tcPr>
            <w:tcW w:w="800" w:type="dxa"/>
            <w:shd w:val="solid" w:color="FFFFFF" w:fill="auto"/>
          </w:tcPr>
          <w:p w14:paraId="4C5AD8B9" w14:textId="77777777" w:rsidR="00C96716" w:rsidRDefault="00C96716" w:rsidP="00933680">
            <w:pPr>
              <w:pStyle w:val="TAC"/>
              <w:rPr>
                <w:sz w:val="16"/>
                <w:szCs w:val="16"/>
              </w:rPr>
            </w:pPr>
            <w:r>
              <w:rPr>
                <w:sz w:val="16"/>
                <w:szCs w:val="16"/>
              </w:rPr>
              <w:t>2019-03</w:t>
            </w:r>
          </w:p>
        </w:tc>
        <w:tc>
          <w:tcPr>
            <w:tcW w:w="800" w:type="dxa"/>
            <w:shd w:val="solid" w:color="FFFFFF" w:fill="auto"/>
          </w:tcPr>
          <w:p w14:paraId="54390846"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2AFF41D1" w14:textId="77777777" w:rsidR="00C96716" w:rsidRPr="008E32E2" w:rsidRDefault="00C96716" w:rsidP="00933680">
            <w:pPr>
              <w:pStyle w:val="TAC"/>
              <w:rPr>
                <w:sz w:val="16"/>
                <w:szCs w:val="16"/>
              </w:rPr>
            </w:pPr>
            <w:r w:rsidRPr="008E32E2">
              <w:rPr>
                <w:sz w:val="16"/>
                <w:szCs w:val="16"/>
              </w:rPr>
              <w:t>SP-190076</w:t>
            </w:r>
          </w:p>
        </w:tc>
        <w:tc>
          <w:tcPr>
            <w:tcW w:w="567" w:type="dxa"/>
            <w:shd w:val="solid" w:color="FFFFFF" w:fill="auto"/>
          </w:tcPr>
          <w:p w14:paraId="1D8CC758" w14:textId="77777777" w:rsidR="00C96716" w:rsidRDefault="00C96716" w:rsidP="00933680">
            <w:pPr>
              <w:pStyle w:val="TAC"/>
              <w:rPr>
                <w:sz w:val="16"/>
                <w:szCs w:val="16"/>
              </w:rPr>
            </w:pPr>
            <w:r>
              <w:rPr>
                <w:sz w:val="16"/>
                <w:szCs w:val="16"/>
              </w:rPr>
              <w:t>0024</w:t>
            </w:r>
          </w:p>
        </w:tc>
        <w:tc>
          <w:tcPr>
            <w:tcW w:w="425" w:type="dxa"/>
            <w:shd w:val="solid" w:color="FFFFFF" w:fill="auto"/>
          </w:tcPr>
          <w:p w14:paraId="3CC83B55" w14:textId="77777777" w:rsidR="00C96716" w:rsidRDefault="00C96716" w:rsidP="00933680">
            <w:pPr>
              <w:pStyle w:val="TAC"/>
              <w:rPr>
                <w:sz w:val="16"/>
                <w:szCs w:val="16"/>
              </w:rPr>
            </w:pPr>
            <w:r>
              <w:rPr>
                <w:sz w:val="16"/>
                <w:szCs w:val="16"/>
              </w:rPr>
              <w:t>2</w:t>
            </w:r>
          </w:p>
        </w:tc>
        <w:tc>
          <w:tcPr>
            <w:tcW w:w="425" w:type="dxa"/>
            <w:shd w:val="solid" w:color="FFFFFF" w:fill="auto"/>
          </w:tcPr>
          <w:p w14:paraId="689906D7" w14:textId="77777777" w:rsidR="00C96716" w:rsidRDefault="00C96716" w:rsidP="00933680">
            <w:pPr>
              <w:pStyle w:val="TAC"/>
              <w:rPr>
                <w:sz w:val="16"/>
                <w:szCs w:val="16"/>
              </w:rPr>
            </w:pPr>
            <w:r>
              <w:rPr>
                <w:sz w:val="16"/>
                <w:szCs w:val="16"/>
              </w:rPr>
              <w:t>C</w:t>
            </w:r>
          </w:p>
        </w:tc>
        <w:tc>
          <w:tcPr>
            <w:tcW w:w="4962" w:type="dxa"/>
            <w:shd w:val="solid" w:color="FFFFFF" w:fill="auto"/>
          </w:tcPr>
          <w:p w14:paraId="51A85393" w14:textId="77777777" w:rsidR="00C96716" w:rsidRDefault="00C96716" w:rsidP="00933680">
            <w:pPr>
              <w:pStyle w:val="TAL"/>
              <w:rPr>
                <w:sz w:val="16"/>
                <w:szCs w:val="16"/>
                <w:lang w:eastAsia="zh-CN"/>
              </w:rPr>
            </w:pPr>
            <w:r>
              <w:rPr>
                <w:sz w:val="16"/>
                <w:szCs w:val="16"/>
                <w:lang w:eastAsia="zh-CN"/>
              </w:rPr>
              <w:t>IWF alignment for talker location in requests for Group call and Group-broadcast group call setup</w:t>
            </w:r>
          </w:p>
        </w:tc>
        <w:tc>
          <w:tcPr>
            <w:tcW w:w="708" w:type="dxa"/>
            <w:shd w:val="solid" w:color="FFFFFF" w:fill="auto"/>
          </w:tcPr>
          <w:p w14:paraId="419B16B4" w14:textId="77777777" w:rsidR="00C96716" w:rsidRDefault="00C96716" w:rsidP="00933680">
            <w:pPr>
              <w:pStyle w:val="TAC"/>
              <w:rPr>
                <w:sz w:val="16"/>
                <w:szCs w:val="16"/>
              </w:rPr>
            </w:pPr>
            <w:r>
              <w:rPr>
                <w:sz w:val="16"/>
                <w:szCs w:val="16"/>
              </w:rPr>
              <w:t>16.2.0</w:t>
            </w:r>
          </w:p>
        </w:tc>
      </w:tr>
      <w:tr w:rsidR="00C96716" w:rsidRPr="006B0D02" w14:paraId="597E801C" w14:textId="77777777" w:rsidTr="00933680">
        <w:tc>
          <w:tcPr>
            <w:tcW w:w="800" w:type="dxa"/>
            <w:shd w:val="solid" w:color="FFFFFF" w:fill="auto"/>
          </w:tcPr>
          <w:p w14:paraId="4CFBA073" w14:textId="77777777" w:rsidR="00C96716" w:rsidRDefault="00C96716" w:rsidP="00933680">
            <w:pPr>
              <w:pStyle w:val="TAC"/>
              <w:rPr>
                <w:sz w:val="16"/>
                <w:szCs w:val="16"/>
              </w:rPr>
            </w:pPr>
            <w:r>
              <w:rPr>
                <w:sz w:val="16"/>
                <w:szCs w:val="16"/>
              </w:rPr>
              <w:t>2019-03</w:t>
            </w:r>
          </w:p>
        </w:tc>
        <w:tc>
          <w:tcPr>
            <w:tcW w:w="800" w:type="dxa"/>
            <w:shd w:val="solid" w:color="FFFFFF" w:fill="auto"/>
          </w:tcPr>
          <w:p w14:paraId="6C474C18"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063F1947" w14:textId="77777777" w:rsidR="00C96716" w:rsidRPr="008E32E2" w:rsidRDefault="00C96716" w:rsidP="00933680">
            <w:pPr>
              <w:pStyle w:val="TAC"/>
              <w:rPr>
                <w:sz w:val="16"/>
                <w:szCs w:val="16"/>
              </w:rPr>
            </w:pPr>
            <w:r w:rsidRPr="00F4156C">
              <w:rPr>
                <w:sz w:val="16"/>
                <w:szCs w:val="16"/>
              </w:rPr>
              <w:t>SP-190076</w:t>
            </w:r>
          </w:p>
        </w:tc>
        <w:tc>
          <w:tcPr>
            <w:tcW w:w="567" w:type="dxa"/>
            <w:shd w:val="solid" w:color="FFFFFF" w:fill="auto"/>
          </w:tcPr>
          <w:p w14:paraId="3DB96347" w14:textId="77777777" w:rsidR="00C96716" w:rsidRDefault="00C96716" w:rsidP="00933680">
            <w:pPr>
              <w:pStyle w:val="TAC"/>
              <w:rPr>
                <w:sz w:val="16"/>
                <w:szCs w:val="16"/>
              </w:rPr>
            </w:pPr>
            <w:r>
              <w:rPr>
                <w:sz w:val="16"/>
                <w:szCs w:val="16"/>
              </w:rPr>
              <w:t>0025</w:t>
            </w:r>
          </w:p>
        </w:tc>
        <w:tc>
          <w:tcPr>
            <w:tcW w:w="425" w:type="dxa"/>
            <w:shd w:val="solid" w:color="FFFFFF" w:fill="auto"/>
          </w:tcPr>
          <w:p w14:paraId="0C227443" w14:textId="77777777" w:rsidR="00C96716" w:rsidRDefault="00C96716" w:rsidP="00933680">
            <w:pPr>
              <w:pStyle w:val="TAC"/>
              <w:rPr>
                <w:sz w:val="16"/>
                <w:szCs w:val="16"/>
              </w:rPr>
            </w:pPr>
            <w:r>
              <w:rPr>
                <w:sz w:val="16"/>
                <w:szCs w:val="16"/>
              </w:rPr>
              <w:t>1</w:t>
            </w:r>
          </w:p>
        </w:tc>
        <w:tc>
          <w:tcPr>
            <w:tcW w:w="425" w:type="dxa"/>
            <w:shd w:val="solid" w:color="FFFFFF" w:fill="auto"/>
          </w:tcPr>
          <w:p w14:paraId="20D2DD2C" w14:textId="77777777" w:rsidR="00C96716" w:rsidRDefault="00C96716" w:rsidP="00933680">
            <w:pPr>
              <w:pStyle w:val="TAC"/>
              <w:rPr>
                <w:sz w:val="16"/>
                <w:szCs w:val="16"/>
              </w:rPr>
            </w:pPr>
            <w:r>
              <w:rPr>
                <w:sz w:val="16"/>
                <w:szCs w:val="16"/>
              </w:rPr>
              <w:t>C</w:t>
            </w:r>
          </w:p>
        </w:tc>
        <w:tc>
          <w:tcPr>
            <w:tcW w:w="4962" w:type="dxa"/>
            <w:shd w:val="solid" w:color="FFFFFF" w:fill="auto"/>
          </w:tcPr>
          <w:p w14:paraId="547BA89D" w14:textId="77777777" w:rsidR="00C96716" w:rsidRDefault="00C96716" w:rsidP="00933680">
            <w:pPr>
              <w:pStyle w:val="TAL"/>
              <w:rPr>
                <w:sz w:val="16"/>
                <w:szCs w:val="16"/>
                <w:lang w:eastAsia="zh-CN"/>
              </w:rPr>
            </w:pPr>
            <w:r>
              <w:rPr>
                <w:sz w:val="16"/>
                <w:szCs w:val="16"/>
                <w:lang w:eastAsia="zh-CN"/>
              </w:rPr>
              <w:t>IWF alignment for talker location in Chat group</w:t>
            </w:r>
          </w:p>
        </w:tc>
        <w:tc>
          <w:tcPr>
            <w:tcW w:w="708" w:type="dxa"/>
            <w:shd w:val="solid" w:color="FFFFFF" w:fill="auto"/>
          </w:tcPr>
          <w:p w14:paraId="270081C1" w14:textId="77777777" w:rsidR="00C96716" w:rsidRDefault="00C96716" w:rsidP="00933680">
            <w:pPr>
              <w:pStyle w:val="TAC"/>
              <w:rPr>
                <w:sz w:val="16"/>
                <w:szCs w:val="16"/>
              </w:rPr>
            </w:pPr>
            <w:r>
              <w:rPr>
                <w:sz w:val="16"/>
                <w:szCs w:val="16"/>
              </w:rPr>
              <w:t>16.2.0</w:t>
            </w:r>
          </w:p>
        </w:tc>
      </w:tr>
      <w:tr w:rsidR="00C96716" w:rsidRPr="006B0D02" w14:paraId="7AF25CE6" w14:textId="77777777" w:rsidTr="00933680">
        <w:tc>
          <w:tcPr>
            <w:tcW w:w="800" w:type="dxa"/>
            <w:shd w:val="solid" w:color="FFFFFF" w:fill="auto"/>
          </w:tcPr>
          <w:p w14:paraId="65059872" w14:textId="77777777" w:rsidR="00C96716" w:rsidRDefault="00C96716" w:rsidP="00933680">
            <w:pPr>
              <w:pStyle w:val="TAC"/>
              <w:rPr>
                <w:sz w:val="16"/>
                <w:szCs w:val="16"/>
              </w:rPr>
            </w:pPr>
            <w:r>
              <w:rPr>
                <w:sz w:val="16"/>
                <w:szCs w:val="16"/>
              </w:rPr>
              <w:t>2019-03</w:t>
            </w:r>
          </w:p>
        </w:tc>
        <w:tc>
          <w:tcPr>
            <w:tcW w:w="800" w:type="dxa"/>
            <w:shd w:val="solid" w:color="FFFFFF" w:fill="auto"/>
          </w:tcPr>
          <w:p w14:paraId="22B64B4C"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46735C14" w14:textId="77777777" w:rsidR="00C96716" w:rsidRPr="00F4156C" w:rsidRDefault="00C96716" w:rsidP="00933680">
            <w:pPr>
              <w:pStyle w:val="TAC"/>
              <w:rPr>
                <w:sz w:val="16"/>
                <w:szCs w:val="16"/>
              </w:rPr>
            </w:pPr>
            <w:r w:rsidRPr="003A3474">
              <w:rPr>
                <w:sz w:val="16"/>
                <w:szCs w:val="16"/>
              </w:rPr>
              <w:t>SP-190076</w:t>
            </w:r>
          </w:p>
        </w:tc>
        <w:tc>
          <w:tcPr>
            <w:tcW w:w="567" w:type="dxa"/>
            <w:shd w:val="solid" w:color="FFFFFF" w:fill="auto"/>
          </w:tcPr>
          <w:p w14:paraId="52A05151" w14:textId="77777777" w:rsidR="00C96716" w:rsidRDefault="00C96716" w:rsidP="00933680">
            <w:pPr>
              <w:pStyle w:val="TAC"/>
              <w:rPr>
                <w:sz w:val="16"/>
                <w:szCs w:val="16"/>
              </w:rPr>
            </w:pPr>
            <w:r>
              <w:rPr>
                <w:sz w:val="16"/>
                <w:szCs w:val="16"/>
              </w:rPr>
              <w:t>0026</w:t>
            </w:r>
          </w:p>
        </w:tc>
        <w:tc>
          <w:tcPr>
            <w:tcW w:w="425" w:type="dxa"/>
            <w:shd w:val="solid" w:color="FFFFFF" w:fill="auto"/>
          </w:tcPr>
          <w:p w14:paraId="6B5C7966" w14:textId="77777777" w:rsidR="00C96716" w:rsidRDefault="00C96716" w:rsidP="00933680">
            <w:pPr>
              <w:pStyle w:val="TAC"/>
              <w:rPr>
                <w:sz w:val="16"/>
                <w:szCs w:val="16"/>
              </w:rPr>
            </w:pPr>
            <w:r>
              <w:rPr>
                <w:sz w:val="16"/>
                <w:szCs w:val="16"/>
              </w:rPr>
              <w:t>2</w:t>
            </w:r>
          </w:p>
        </w:tc>
        <w:tc>
          <w:tcPr>
            <w:tcW w:w="425" w:type="dxa"/>
            <w:shd w:val="solid" w:color="FFFFFF" w:fill="auto"/>
          </w:tcPr>
          <w:p w14:paraId="55AA2A40" w14:textId="77777777" w:rsidR="00C96716" w:rsidRDefault="00C96716" w:rsidP="00933680">
            <w:pPr>
              <w:pStyle w:val="TAC"/>
              <w:rPr>
                <w:sz w:val="16"/>
                <w:szCs w:val="16"/>
              </w:rPr>
            </w:pPr>
            <w:r>
              <w:rPr>
                <w:sz w:val="16"/>
                <w:szCs w:val="16"/>
              </w:rPr>
              <w:t>C</w:t>
            </w:r>
          </w:p>
        </w:tc>
        <w:tc>
          <w:tcPr>
            <w:tcW w:w="4962" w:type="dxa"/>
            <w:shd w:val="solid" w:color="FFFFFF" w:fill="auto"/>
          </w:tcPr>
          <w:p w14:paraId="7C23BE2D" w14:textId="77777777" w:rsidR="00C96716" w:rsidRDefault="00C96716" w:rsidP="00933680">
            <w:pPr>
              <w:pStyle w:val="TAL"/>
              <w:rPr>
                <w:sz w:val="16"/>
                <w:szCs w:val="16"/>
                <w:lang w:eastAsia="zh-CN"/>
              </w:rPr>
            </w:pPr>
            <w:r>
              <w:rPr>
                <w:sz w:val="16"/>
                <w:szCs w:val="16"/>
                <w:lang w:eastAsia="zh-CN"/>
              </w:rPr>
              <w:t>IWF alignment for talker location in Private call</w:t>
            </w:r>
          </w:p>
        </w:tc>
        <w:tc>
          <w:tcPr>
            <w:tcW w:w="708" w:type="dxa"/>
            <w:shd w:val="solid" w:color="FFFFFF" w:fill="auto"/>
          </w:tcPr>
          <w:p w14:paraId="0243B7E4" w14:textId="77777777" w:rsidR="00C96716" w:rsidRDefault="00C96716" w:rsidP="00933680">
            <w:pPr>
              <w:pStyle w:val="TAC"/>
              <w:rPr>
                <w:sz w:val="16"/>
                <w:szCs w:val="16"/>
              </w:rPr>
            </w:pPr>
            <w:r>
              <w:rPr>
                <w:sz w:val="16"/>
                <w:szCs w:val="16"/>
              </w:rPr>
              <w:t>16.2.0</w:t>
            </w:r>
          </w:p>
        </w:tc>
      </w:tr>
      <w:tr w:rsidR="00C96716" w:rsidRPr="006B0D02" w14:paraId="59077A44" w14:textId="77777777" w:rsidTr="00933680">
        <w:tc>
          <w:tcPr>
            <w:tcW w:w="800" w:type="dxa"/>
            <w:shd w:val="solid" w:color="FFFFFF" w:fill="auto"/>
          </w:tcPr>
          <w:p w14:paraId="3EE2D0CE" w14:textId="77777777" w:rsidR="00C96716" w:rsidRDefault="00C96716" w:rsidP="00933680">
            <w:pPr>
              <w:pStyle w:val="TAC"/>
              <w:rPr>
                <w:sz w:val="16"/>
                <w:szCs w:val="16"/>
              </w:rPr>
            </w:pPr>
            <w:r>
              <w:rPr>
                <w:sz w:val="16"/>
                <w:szCs w:val="16"/>
              </w:rPr>
              <w:t>2019-03</w:t>
            </w:r>
          </w:p>
        </w:tc>
        <w:tc>
          <w:tcPr>
            <w:tcW w:w="800" w:type="dxa"/>
            <w:shd w:val="solid" w:color="FFFFFF" w:fill="auto"/>
          </w:tcPr>
          <w:p w14:paraId="1E7132F3"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77BC4C0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0DBD616B" w14:textId="77777777" w:rsidR="00C96716" w:rsidRDefault="00C96716" w:rsidP="00933680">
            <w:pPr>
              <w:pStyle w:val="TAC"/>
              <w:rPr>
                <w:sz w:val="16"/>
                <w:szCs w:val="16"/>
              </w:rPr>
            </w:pPr>
            <w:r>
              <w:rPr>
                <w:sz w:val="16"/>
                <w:szCs w:val="16"/>
              </w:rPr>
              <w:t>0027</w:t>
            </w:r>
          </w:p>
        </w:tc>
        <w:tc>
          <w:tcPr>
            <w:tcW w:w="425" w:type="dxa"/>
            <w:shd w:val="solid" w:color="FFFFFF" w:fill="auto"/>
          </w:tcPr>
          <w:p w14:paraId="354EF441" w14:textId="77777777" w:rsidR="00C96716" w:rsidRDefault="00C96716" w:rsidP="00933680">
            <w:pPr>
              <w:pStyle w:val="TAC"/>
              <w:rPr>
                <w:sz w:val="16"/>
                <w:szCs w:val="16"/>
              </w:rPr>
            </w:pPr>
            <w:r>
              <w:rPr>
                <w:sz w:val="16"/>
                <w:szCs w:val="16"/>
              </w:rPr>
              <w:t>1</w:t>
            </w:r>
          </w:p>
        </w:tc>
        <w:tc>
          <w:tcPr>
            <w:tcW w:w="425" w:type="dxa"/>
            <w:shd w:val="solid" w:color="FFFFFF" w:fill="auto"/>
          </w:tcPr>
          <w:p w14:paraId="30FD25CD" w14:textId="77777777" w:rsidR="00C96716" w:rsidRDefault="00C96716" w:rsidP="00933680">
            <w:pPr>
              <w:pStyle w:val="TAC"/>
              <w:rPr>
                <w:sz w:val="16"/>
                <w:szCs w:val="16"/>
              </w:rPr>
            </w:pPr>
            <w:r>
              <w:rPr>
                <w:sz w:val="16"/>
                <w:szCs w:val="16"/>
              </w:rPr>
              <w:t>C</w:t>
            </w:r>
          </w:p>
        </w:tc>
        <w:tc>
          <w:tcPr>
            <w:tcW w:w="4962" w:type="dxa"/>
            <w:shd w:val="solid" w:color="FFFFFF" w:fill="auto"/>
          </w:tcPr>
          <w:p w14:paraId="7A9FE82F" w14:textId="77777777" w:rsidR="00C96716" w:rsidRDefault="00C96716" w:rsidP="00933680">
            <w:pPr>
              <w:pStyle w:val="TAL"/>
              <w:rPr>
                <w:sz w:val="16"/>
                <w:szCs w:val="16"/>
                <w:lang w:eastAsia="zh-CN"/>
              </w:rPr>
            </w:pPr>
            <w:r>
              <w:rPr>
                <w:sz w:val="16"/>
                <w:szCs w:val="16"/>
                <w:lang w:eastAsia="zh-CN"/>
              </w:rPr>
              <w:t>IWF alignment for talker Location related to Imminent peril groups</w:t>
            </w:r>
          </w:p>
        </w:tc>
        <w:tc>
          <w:tcPr>
            <w:tcW w:w="708" w:type="dxa"/>
            <w:shd w:val="solid" w:color="FFFFFF" w:fill="auto"/>
          </w:tcPr>
          <w:p w14:paraId="639B548C" w14:textId="77777777" w:rsidR="00C96716" w:rsidRDefault="00C96716" w:rsidP="00933680">
            <w:pPr>
              <w:pStyle w:val="TAC"/>
              <w:rPr>
                <w:sz w:val="16"/>
                <w:szCs w:val="16"/>
              </w:rPr>
            </w:pPr>
            <w:r>
              <w:rPr>
                <w:sz w:val="16"/>
                <w:szCs w:val="16"/>
              </w:rPr>
              <w:t>16.2.0</w:t>
            </w:r>
          </w:p>
        </w:tc>
      </w:tr>
      <w:tr w:rsidR="00C96716" w:rsidRPr="006B0D02" w14:paraId="74F5C10F" w14:textId="77777777" w:rsidTr="00933680">
        <w:tc>
          <w:tcPr>
            <w:tcW w:w="800" w:type="dxa"/>
            <w:shd w:val="solid" w:color="FFFFFF" w:fill="auto"/>
          </w:tcPr>
          <w:p w14:paraId="0EEA62C4" w14:textId="77777777" w:rsidR="00C96716" w:rsidRDefault="00C96716" w:rsidP="00933680">
            <w:pPr>
              <w:pStyle w:val="TAC"/>
              <w:rPr>
                <w:sz w:val="16"/>
                <w:szCs w:val="16"/>
              </w:rPr>
            </w:pPr>
            <w:r>
              <w:rPr>
                <w:sz w:val="16"/>
                <w:szCs w:val="16"/>
              </w:rPr>
              <w:t>2019-03</w:t>
            </w:r>
          </w:p>
        </w:tc>
        <w:tc>
          <w:tcPr>
            <w:tcW w:w="800" w:type="dxa"/>
            <w:shd w:val="solid" w:color="FFFFFF" w:fill="auto"/>
          </w:tcPr>
          <w:p w14:paraId="50DBA76F"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15B329F0"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55CA326" w14:textId="77777777" w:rsidR="00C96716" w:rsidRDefault="00C96716" w:rsidP="00933680">
            <w:pPr>
              <w:pStyle w:val="TAC"/>
              <w:rPr>
                <w:sz w:val="16"/>
                <w:szCs w:val="16"/>
              </w:rPr>
            </w:pPr>
            <w:r>
              <w:rPr>
                <w:sz w:val="16"/>
                <w:szCs w:val="16"/>
              </w:rPr>
              <w:t>0028</w:t>
            </w:r>
          </w:p>
        </w:tc>
        <w:tc>
          <w:tcPr>
            <w:tcW w:w="425" w:type="dxa"/>
            <w:shd w:val="solid" w:color="FFFFFF" w:fill="auto"/>
          </w:tcPr>
          <w:p w14:paraId="1DEB9CCF" w14:textId="77777777" w:rsidR="00C96716" w:rsidRDefault="00C96716" w:rsidP="00933680">
            <w:pPr>
              <w:pStyle w:val="TAC"/>
              <w:rPr>
                <w:sz w:val="16"/>
                <w:szCs w:val="16"/>
              </w:rPr>
            </w:pPr>
            <w:r>
              <w:rPr>
                <w:sz w:val="16"/>
                <w:szCs w:val="16"/>
              </w:rPr>
              <w:t>1</w:t>
            </w:r>
          </w:p>
        </w:tc>
        <w:tc>
          <w:tcPr>
            <w:tcW w:w="425" w:type="dxa"/>
            <w:shd w:val="solid" w:color="FFFFFF" w:fill="auto"/>
          </w:tcPr>
          <w:p w14:paraId="72EB66EC" w14:textId="77777777" w:rsidR="00C96716" w:rsidRDefault="00C96716" w:rsidP="00933680">
            <w:pPr>
              <w:pStyle w:val="TAC"/>
              <w:rPr>
                <w:sz w:val="16"/>
                <w:szCs w:val="16"/>
              </w:rPr>
            </w:pPr>
            <w:r>
              <w:rPr>
                <w:sz w:val="16"/>
                <w:szCs w:val="16"/>
              </w:rPr>
              <w:t>C</w:t>
            </w:r>
          </w:p>
        </w:tc>
        <w:tc>
          <w:tcPr>
            <w:tcW w:w="4962" w:type="dxa"/>
            <w:shd w:val="solid" w:color="FFFFFF" w:fill="auto"/>
          </w:tcPr>
          <w:p w14:paraId="4BD84EA4" w14:textId="77777777" w:rsidR="00C96716" w:rsidRDefault="00C96716" w:rsidP="00933680">
            <w:pPr>
              <w:pStyle w:val="TAL"/>
              <w:rPr>
                <w:sz w:val="16"/>
                <w:szCs w:val="16"/>
                <w:lang w:eastAsia="zh-CN"/>
              </w:rPr>
            </w:pPr>
            <w:r>
              <w:rPr>
                <w:sz w:val="16"/>
                <w:szCs w:val="16"/>
                <w:lang w:eastAsia="zh-CN"/>
              </w:rPr>
              <w:t>IWF alignment for current talker location</w:t>
            </w:r>
          </w:p>
        </w:tc>
        <w:tc>
          <w:tcPr>
            <w:tcW w:w="708" w:type="dxa"/>
            <w:shd w:val="solid" w:color="FFFFFF" w:fill="auto"/>
          </w:tcPr>
          <w:p w14:paraId="444DBA6D" w14:textId="77777777" w:rsidR="00C96716" w:rsidRDefault="00C96716" w:rsidP="00933680">
            <w:pPr>
              <w:pStyle w:val="TAC"/>
              <w:rPr>
                <w:sz w:val="16"/>
                <w:szCs w:val="16"/>
              </w:rPr>
            </w:pPr>
            <w:r>
              <w:rPr>
                <w:sz w:val="16"/>
                <w:szCs w:val="16"/>
              </w:rPr>
              <w:t>16.2.0</w:t>
            </w:r>
          </w:p>
        </w:tc>
      </w:tr>
      <w:tr w:rsidR="00C96716" w:rsidRPr="006B0D02" w14:paraId="208CF6E9" w14:textId="77777777" w:rsidTr="00933680">
        <w:tc>
          <w:tcPr>
            <w:tcW w:w="800" w:type="dxa"/>
            <w:shd w:val="solid" w:color="FFFFFF" w:fill="auto"/>
          </w:tcPr>
          <w:p w14:paraId="12FC5802" w14:textId="77777777" w:rsidR="00C96716" w:rsidRDefault="00C96716" w:rsidP="00933680">
            <w:pPr>
              <w:pStyle w:val="TAC"/>
              <w:rPr>
                <w:sz w:val="16"/>
                <w:szCs w:val="16"/>
              </w:rPr>
            </w:pPr>
            <w:r>
              <w:rPr>
                <w:sz w:val="16"/>
                <w:szCs w:val="16"/>
              </w:rPr>
              <w:t>2019-03</w:t>
            </w:r>
          </w:p>
        </w:tc>
        <w:tc>
          <w:tcPr>
            <w:tcW w:w="800" w:type="dxa"/>
            <w:shd w:val="solid" w:color="FFFFFF" w:fill="auto"/>
          </w:tcPr>
          <w:p w14:paraId="75C90C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3CEED1A5"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30ED802F" w14:textId="77777777" w:rsidR="00C96716" w:rsidRDefault="00C96716" w:rsidP="00933680">
            <w:pPr>
              <w:pStyle w:val="TAC"/>
              <w:rPr>
                <w:sz w:val="16"/>
                <w:szCs w:val="16"/>
              </w:rPr>
            </w:pPr>
            <w:r>
              <w:rPr>
                <w:sz w:val="16"/>
                <w:szCs w:val="16"/>
              </w:rPr>
              <w:t>0029</w:t>
            </w:r>
          </w:p>
        </w:tc>
        <w:tc>
          <w:tcPr>
            <w:tcW w:w="425" w:type="dxa"/>
            <w:shd w:val="solid" w:color="FFFFFF" w:fill="auto"/>
          </w:tcPr>
          <w:p w14:paraId="225B4B5D" w14:textId="77777777" w:rsidR="00C96716" w:rsidRDefault="00C96716" w:rsidP="00933680">
            <w:pPr>
              <w:pStyle w:val="TAC"/>
              <w:rPr>
                <w:sz w:val="16"/>
                <w:szCs w:val="16"/>
              </w:rPr>
            </w:pPr>
            <w:r>
              <w:rPr>
                <w:sz w:val="16"/>
                <w:szCs w:val="16"/>
              </w:rPr>
              <w:t>2</w:t>
            </w:r>
          </w:p>
        </w:tc>
        <w:tc>
          <w:tcPr>
            <w:tcW w:w="425" w:type="dxa"/>
            <w:shd w:val="solid" w:color="FFFFFF" w:fill="auto"/>
          </w:tcPr>
          <w:p w14:paraId="236702C8" w14:textId="77777777" w:rsidR="00C96716" w:rsidRDefault="00C96716" w:rsidP="00933680">
            <w:pPr>
              <w:pStyle w:val="TAC"/>
              <w:rPr>
                <w:sz w:val="16"/>
                <w:szCs w:val="16"/>
              </w:rPr>
            </w:pPr>
            <w:r>
              <w:rPr>
                <w:sz w:val="16"/>
                <w:szCs w:val="16"/>
              </w:rPr>
              <w:t>C</w:t>
            </w:r>
          </w:p>
        </w:tc>
        <w:tc>
          <w:tcPr>
            <w:tcW w:w="4962" w:type="dxa"/>
            <w:shd w:val="solid" w:color="FFFFFF" w:fill="auto"/>
          </w:tcPr>
          <w:p w14:paraId="41E27DE2" w14:textId="77777777" w:rsidR="00C96716" w:rsidRDefault="00C96716" w:rsidP="00933680">
            <w:pPr>
              <w:pStyle w:val="TAL"/>
              <w:rPr>
                <w:sz w:val="16"/>
                <w:szCs w:val="16"/>
                <w:lang w:eastAsia="zh-CN"/>
              </w:rPr>
            </w:pPr>
            <w:r>
              <w:rPr>
                <w:sz w:val="16"/>
                <w:szCs w:val="16"/>
                <w:lang w:eastAsia="zh-CN"/>
              </w:rPr>
              <w:t>TS 23.379 alignment for late join</w:t>
            </w:r>
          </w:p>
        </w:tc>
        <w:tc>
          <w:tcPr>
            <w:tcW w:w="708" w:type="dxa"/>
            <w:shd w:val="solid" w:color="FFFFFF" w:fill="auto"/>
          </w:tcPr>
          <w:p w14:paraId="29042F07" w14:textId="77777777" w:rsidR="00C96716" w:rsidRDefault="00C96716" w:rsidP="00933680">
            <w:pPr>
              <w:pStyle w:val="TAC"/>
              <w:rPr>
                <w:sz w:val="16"/>
                <w:szCs w:val="16"/>
              </w:rPr>
            </w:pPr>
            <w:r>
              <w:rPr>
                <w:sz w:val="16"/>
                <w:szCs w:val="16"/>
              </w:rPr>
              <w:t>16.2.0</w:t>
            </w:r>
          </w:p>
        </w:tc>
      </w:tr>
      <w:tr w:rsidR="00C96716" w:rsidRPr="006B0D02" w14:paraId="3A66EDD7" w14:textId="77777777" w:rsidTr="00933680">
        <w:tc>
          <w:tcPr>
            <w:tcW w:w="800" w:type="dxa"/>
            <w:shd w:val="solid" w:color="FFFFFF" w:fill="auto"/>
          </w:tcPr>
          <w:p w14:paraId="5AE91A8A" w14:textId="77777777" w:rsidR="00C96716" w:rsidRDefault="00C96716" w:rsidP="00933680">
            <w:pPr>
              <w:pStyle w:val="TAC"/>
              <w:rPr>
                <w:sz w:val="16"/>
                <w:szCs w:val="16"/>
              </w:rPr>
            </w:pPr>
            <w:r>
              <w:rPr>
                <w:sz w:val="16"/>
                <w:szCs w:val="16"/>
              </w:rPr>
              <w:t>2019-03</w:t>
            </w:r>
          </w:p>
        </w:tc>
        <w:tc>
          <w:tcPr>
            <w:tcW w:w="800" w:type="dxa"/>
            <w:shd w:val="solid" w:color="FFFFFF" w:fill="auto"/>
          </w:tcPr>
          <w:p w14:paraId="3BAC0E6E" w14:textId="77777777" w:rsidR="00C96716" w:rsidRDefault="00C96716" w:rsidP="00933680">
            <w:pPr>
              <w:pStyle w:val="TAC"/>
              <w:rPr>
                <w:sz w:val="16"/>
                <w:szCs w:val="16"/>
                <w:lang w:eastAsia="zh-CN"/>
              </w:rPr>
            </w:pPr>
            <w:r>
              <w:rPr>
                <w:sz w:val="16"/>
                <w:szCs w:val="16"/>
                <w:lang w:eastAsia="zh-CN"/>
              </w:rPr>
              <w:t>SA#83</w:t>
            </w:r>
          </w:p>
        </w:tc>
        <w:tc>
          <w:tcPr>
            <w:tcW w:w="952" w:type="dxa"/>
            <w:shd w:val="solid" w:color="FFFFFF" w:fill="auto"/>
          </w:tcPr>
          <w:p w14:paraId="52B253D2" w14:textId="77777777" w:rsidR="00C96716" w:rsidRPr="003A3474" w:rsidRDefault="00C96716" w:rsidP="00933680">
            <w:pPr>
              <w:pStyle w:val="TAC"/>
              <w:rPr>
                <w:sz w:val="16"/>
                <w:szCs w:val="16"/>
              </w:rPr>
            </w:pPr>
            <w:r w:rsidRPr="003A3474">
              <w:rPr>
                <w:sz w:val="16"/>
                <w:szCs w:val="16"/>
              </w:rPr>
              <w:t>SP-190076</w:t>
            </w:r>
          </w:p>
        </w:tc>
        <w:tc>
          <w:tcPr>
            <w:tcW w:w="567" w:type="dxa"/>
            <w:shd w:val="solid" w:color="FFFFFF" w:fill="auto"/>
          </w:tcPr>
          <w:p w14:paraId="1E469288" w14:textId="77777777" w:rsidR="00C96716" w:rsidRDefault="00C96716" w:rsidP="00933680">
            <w:pPr>
              <w:pStyle w:val="TAC"/>
              <w:rPr>
                <w:sz w:val="16"/>
                <w:szCs w:val="16"/>
              </w:rPr>
            </w:pPr>
            <w:r>
              <w:rPr>
                <w:sz w:val="16"/>
                <w:szCs w:val="16"/>
              </w:rPr>
              <w:t>0030</w:t>
            </w:r>
          </w:p>
        </w:tc>
        <w:tc>
          <w:tcPr>
            <w:tcW w:w="425" w:type="dxa"/>
            <w:shd w:val="solid" w:color="FFFFFF" w:fill="auto"/>
          </w:tcPr>
          <w:p w14:paraId="14702CD2" w14:textId="77777777" w:rsidR="00C96716" w:rsidRDefault="00C96716" w:rsidP="00933680">
            <w:pPr>
              <w:pStyle w:val="TAC"/>
              <w:rPr>
                <w:sz w:val="16"/>
                <w:szCs w:val="16"/>
              </w:rPr>
            </w:pPr>
            <w:r>
              <w:rPr>
                <w:sz w:val="16"/>
                <w:szCs w:val="16"/>
              </w:rPr>
              <w:t>2</w:t>
            </w:r>
          </w:p>
        </w:tc>
        <w:tc>
          <w:tcPr>
            <w:tcW w:w="425" w:type="dxa"/>
            <w:shd w:val="solid" w:color="FFFFFF" w:fill="auto"/>
          </w:tcPr>
          <w:p w14:paraId="2E743DB8" w14:textId="77777777" w:rsidR="00C96716" w:rsidRDefault="00C96716" w:rsidP="00933680">
            <w:pPr>
              <w:pStyle w:val="TAC"/>
              <w:rPr>
                <w:sz w:val="16"/>
                <w:szCs w:val="16"/>
              </w:rPr>
            </w:pPr>
            <w:r>
              <w:rPr>
                <w:sz w:val="16"/>
                <w:szCs w:val="16"/>
              </w:rPr>
              <w:t>B</w:t>
            </w:r>
          </w:p>
        </w:tc>
        <w:tc>
          <w:tcPr>
            <w:tcW w:w="4962" w:type="dxa"/>
            <w:shd w:val="solid" w:color="FFFFFF" w:fill="auto"/>
          </w:tcPr>
          <w:p w14:paraId="3C7095FC" w14:textId="77777777" w:rsidR="00C96716" w:rsidRDefault="00C96716" w:rsidP="00933680">
            <w:pPr>
              <w:pStyle w:val="TAL"/>
              <w:rPr>
                <w:sz w:val="16"/>
                <w:szCs w:val="16"/>
                <w:lang w:eastAsia="zh-CN"/>
              </w:rPr>
            </w:pPr>
            <w:r>
              <w:rPr>
                <w:sz w:val="16"/>
                <w:szCs w:val="16"/>
                <w:lang w:eastAsia="zh-CN"/>
              </w:rPr>
              <w:t>Analogue FM interworking</w:t>
            </w:r>
          </w:p>
        </w:tc>
        <w:tc>
          <w:tcPr>
            <w:tcW w:w="708" w:type="dxa"/>
            <w:shd w:val="solid" w:color="FFFFFF" w:fill="auto"/>
          </w:tcPr>
          <w:p w14:paraId="4636ABBB" w14:textId="77777777" w:rsidR="00C96716" w:rsidRDefault="00C96716" w:rsidP="00933680">
            <w:pPr>
              <w:pStyle w:val="TAC"/>
              <w:rPr>
                <w:sz w:val="16"/>
                <w:szCs w:val="16"/>
              </w:rPr>
            </w:pPr>
            <w:r>
              <w:rPr>
                <w:sz w:val="16"/>
                <w:szCs w:val="16"/>
              </w:rPr>
              <w:t>16.2.0</w:t>
            </w:r>
          </w:p>
        </w:tc>
      </w:tr>
      <w:tr w:rsidR="00C96716" w:rsidRPr="006B0D02" w14:paraId="4EA5C7EA" w14:textId="77777777" w:rsidTr="00933680">
        <w:tc>
          <w:tcPr>
            <w:tcW w:w="800" w:type="dxa"/>
            <w:shd w:val="solid" w:color="FFFFFF" w:fill="auto"/>
          </w:tcPr>
          <w:p w14:paraId="19BF20D5" w14:textId="77777777" w:rsidR="00C96716" w:rsidRDefault="00C96716" w:rsidP="00933680">
            <w:pPr>
              <w:pStyle w:val="TAC"/>
              <w:rPr>
                <w:sz w:val="16"/>
                <w:szCs w:val="16"/>
              </w:rPr>
            </w:pPr>
            <w:r>
              <w:rPr>
                <w:sz w:val="16"/>
                <w:szCs w:val="16"/>
              </w:rPr>
              <w:t>2019-06</w:t>
            </w:r>
          </w:p>
        </w:tc>
        <w:tc>
          <w:tcPr>
            <w:tcW w:w="800" w:type="dxa"/>
            <w:shd w:val="solid" w:color="FFFFFF" w:fill="auto"/>
          </w:tcPr>
          <w:p w14:paraId="545B490B"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D0E17A4" w14:textId="77777777" w:rsidR="00C96716" w:rsidRPr="003A3474" w:rsidRDefault="00C96716" w:rsidP="00933680">
            <w:pPr>
              <w:pStyle w:val="TAC"/>
              <w:rPr>
                <w:sz w:val="16"/>
                <w:szCs w:val="16"/>
              </w:rPr>
            </w:pPr>
            <w:r w:rsidRPr="00E033E6">
              <w:rPr>
                <w:sz w:val="16"/>
                <w:szCs w:val="16"/>
              </w:rPr>
              <w:t>SP-190487</w:t>
            </w:r>
          </w:p>
        </w:tc>
        <w:tc>
          <w:tcPr>
            <w:tcW w:w="567" w:type="dxa"/>
            <w:shd w:val="solid" w:color="FFFFFF" w:fill="auto"/>
          </w:tcPr>
          <w:p w14:paraId="30ADD6F4" w14:textId="77777777" w:rsidR="00C96716" w:rsidRDefault="00C96716" w:rsidP="00933680">
            <w:pPr>
              <w:pStyle w:val="TAC"/>
              <w:rPr>
                <w:sz w:val="16"/>
                <w:szCs w:val="16"/>
              </w:rPr>
            </w:pPr>
            <w:r>
              <w:rPr>
                <w:sz w:val="16"/>
                <w:szCs w:val="16"/>
              </w:rPr>
              <w:t>0033</w:t>
            </w:r>
          </w:p>
        </w:tc>
        <w:tc>
          <w:tcPr>
            <w:tcW w:w="425" w:type="dxa"/>
            <w:shd w:val="solid" w:color="FFFFFF" w:fill="auto"/>
          </w:tcPr>
          <w:p w14:paraId="181C2975" w14:textId="77777777" w:rsidR="00C96716" w:rsidRDefault="00C96716" w:rsidP="00933680">
            <w:pPr>
              <w:pStyle w:val="TAC"/>
              <w:rPr>
                <w:sz w:val="16"/>
                <w:szCs w:val="16"/>
              </w:rPr>
            </w:pPr>
            <w:r>
              <w:rPr>
                <w:sz w:val="16"/>
                <w:szCs w:val="16"/>
              </w:rPr>
              <w:t>1</w:t>
            </w:r>
          </w:p>
        </w:tc>
        <w:tc>
          <w:tcPr>
            <w:tcW w:w="425" w:type="dxa"/>
            <w:shd w:val="solid" w:color="FFFFFF" w:fill="auto"/>
          </w:tcPr>
          <w:p w14:paraId="0B6F26AD" w14:textId="77777777" w:rsidR="00C96716" w:rsidRDefault="00C96716" w:rsidP="00933680">
            <w:pPr>
              <w:pStyle w:val="TAC"/>
              <w:rPr>
                <w:sz w:val="16"/>
                <w:szCs w:val="16"/>
              </w:rPr>
            </w:pPr>
            <w:r>
              <w:rPr>
                <w:sz w:val="16"/>
                <w:szCs w:val="16"/>
              </w:rPr>
              <w:t>C</w:t>
            </w:r>
          </w:p>
        </w:tc>
        <w:tc>
          <w:tcPr>
            <w:tcW w:w="4962" w:type="dxa"/>
            <w:shd w:val="solid" w:color="FFFFFF" w:fill="auto"/>
          </w:tcPr>
          <w:p w14:paraId="422B8507" w14:textId="77777777" w:rsidR="00C96716" w:rsidRDefault="00C96716" w:rsidP="00933680">
            <w:pPr>
              <w:pStyle w:val="TAL"/>
              <w:rPr>
                <w:sz w:val="16"/>
                <w:szCs w:val="16"/>
                <w:lang w:eastAsia="zh-CN"/>
              </w:rPr>
            </w:pPr>
            <w:r w:rsidRPr="00E033E6">
              <w:rPr>
                <w:sz w:val="16"/>
                <w:szCs w:val="16"/>
                <w:lang w:eastAsia="zh-CN"/>
              </w:rPr>
              <w:t>23.283 location with implicit floor request</w:t>
            </w:r>
          </w:p>
        </w:tc>
        <w:tc>
          <w:tcPr>
            <w:tcW w:w="708" w:type="dxa"/>
            <w:shd w:val="solid" w:color="FFFFFF" w:fill="auto"/>
          </w:tcPr>
          <w:p w14:paraId="1A9B30A4" w14:textId="77777777" w:rsidR="00C96716" w:rsidRDefault="00C96716" w:rsidP="00933680">
            <w:pPr>
              <w:pStyle w:val="TAC"/>
              <w:rPr>
                <w:sz w:val="16"/>
                <w:szCs w:val="16"/>
              </w:rPr>
            </w:pPr>
            <w:r>
              <w:rPr>
                <w:sz w:val="16"/>
                <w:szCs w:val="16"/>
              </w:rPr>
              <w:t>16.3.0</w:t>
            </w:r>
          </w:p>
        </w:tc>
      </w:tr>
      <w:tr w:rsidR="00C96716" w:rsidRPr="006B0D02" w14:paraId="20917122" w14:textId="77777777" w:rsidTr="00933680">
        <w:tc>
          <w:tcPr>
            <w:tcW w:w="800" w:type="dxa"/>
            <w:shd w:val="solid" w:color="FFFFFF" w:fill="auto"/>
          </w:tcPr>
          <w:p w14:paraId="48F328A9" w14:textId="77777777" w:rsidR="00C96716" w:rsidRDefault="00C96716" w:rsidP="00933680">
            <w:pPr>
              <w:pStyle w:val="TAC"/>
              <w:rPr>
                <w:sz w:val="16"/>
                <w:szCs w:val="16"/>
              </w:rPr>
            </w:pPr>
            <w:r>
              <w:rPr>
                <w:sz w:val="16"/>
                <w:szCs w:val="16"/>
              </w:rPr>
              <w:t>2019-06</w:t>
            </w:r>
          </w:p>
        </w:tc>
        <w:tc>
          <w:tcPr>
            <w:tcW w:w="800" w:type="dxa"/>
            <w:shd w:val="solid" w:color="FFFFFF" w:fill="auto"/>
          </w:tcPr>
          <w:p w14:paraId="336BAE44" w14:textId="77777777" w:rsidR="00C96716" w:rsidRDefault="00C96716" w:rsidP="00933680">
            <w:pPr>
              <w:pStyle w:val="TAC"/>
              <w:rPr>
                <w:sz w:val="16"/>
                <w:szCs w:val="16"/>
                <w:lang w:eastAsia="zh-CN"/>
              </w:rPr>
            </w:pPr>
            <w:r>
              <w:rPr>
                <w:sz w:val="16"/>
                <w:szCs w:val="16"/>
                <w:lang w:eastAsia="zh-CN"/>
              </w:rPr>
              <w:t>SA#84</w:t>
            </w:r>
          </w:p>
        </w:tc>
        <w:tc>
          <w:tcPr>
            <w:tcW w:w="952" w:type="dxa"/>
            <w:shd w:val="solid" w:color="FFFFFF" w:fill="auto"/>
          </w:tcPr>
          <w:p w14:paraId="45093C7F" w14:textId="77777777" w:rsidR="00C96716" w:rsidRPr="00E033E6" w:rsidRDefault="00C96716" w:rsidP="00933680">
            <w:pPr>
              <w:pStyle w:val="TAC"/>
              <w:rPr>
                <w:sz w:val="16"/>
                <w:szCs w:val="16"/>
              </w:rPr>
            </w:pPr>
            <w:r w:rsidRPr="00E033E6">
              <w:rPr>
                <w:sz w:val="16"/>
                <w:szCs w:val="16"/>
              </w:rPr>
              <w:t>SP-19048</w:t>
            </w:r>
            <w:r>
              <w:rPr>
                <w:sz w:val="16"/>
                <w:szCs w:val="16"/>
              </w:rPr>
              <w:t>8</w:t>
            </w:r>
          </w:p>
        </w:tc>
        <w:tc>
          <w:tcPr>
            <w:tcW w:w="567" w:type="dxa"/>
            <w:shd w:val="solid" w:color="FFFFFF" w:fill="auto"/>
          </w:tcPr>
          <w:p w14:paraId="0E62AD28" w14:textId="77777777" w:rsidR="00C96716" w:rsidRDefault="00C96716" w:rsidP="00933680">
            <w:pPr>
              <w:pStyle w:val="TAC"/>
              <w:rPr>
                <w:sz w:val="16"/>
                <w:szCs w:val="16"/>
              </w:rPr>
            </w:pPr>
            <w:r>
              <w:rPr>
                <w:sz w:val="16"/>
                <w:szCs w:val="16"/>
              </w:rPr>
              <w:t>0035</w:t>
            </w:r>
          </w:p>
        </w:tc>
        <w:tc>
          <w:tcPr>
            <w:tcW w:w="425" w:type="dxa"/>
            <w:shd w:val="solid" w:color="FFFFFF" w:fill="auto"/>
          </w:tcPr>
          <w:p w14:paraId="7A9982E9" w14:textId="77777777" w:rsidR="00C96716" w:rsidRDefault="00C96716" w:rsidP="00933680">
            <w:pPr>
              <w:pStyle w:val="TAC"/>
              <w:rPr>
                <w:sz w:val="16"/>
                <w:szCs w:val="16"/>
              </w:rPr>
            </w:pPr>
            <w:r>
              <w:rPr>
                <w:sz w:val="16"/>
                <w:szCs w:val="16"/>
              </w:rPr>
              <w:t>2</w:t>
            </w:r>
          </w:p>
        </w:tc>
        <w:tc>
          <w:tcPr>
            <w:tcW w:w="425" w:type="dxa"/>
            <w:shd w:val="solid" w:color="FFFFFF" w:fill="auto"/>
          </w:tcPr>
          <w:p w14:paraId="6E402B5D" w14:textId="77777777" w:rsidR="00C96716" w:rsidRDefault="00C96716" w:rsidP="00933680">
            <w:pPr>
              <w:pStyle w:val="TAC"/>
              <w:rPr>
                <w:sz w:val="16"/>
                <w:szCs w:val="16"/>
              </w:rPr>
            </w:pPr>
            <w:r>
              <w:rPr>
                <w:sz w:val="16"/>
                <w:szCs w:val="16"/>
              </w:rPr>
              <w:t>B</w:t>
            </w:r>
          </w:p>
        </w:tc>
        <w:tc>
          <w:tcPr>
            <w:tcW w:w="4962" w:type="dxa"/>
            <w:shd w:val="solid" w:color="FFFFFF" w:fill="auto"/>
          </w:tcPr>
          <w:p w14:paraId="2ECC7F67" w14:textId="77777777" w:rsidR="00C96716" w:rsidRPr="00E033E6" w:rsidRDefault="00C96716" w:rsidP="00933680">
            <w:pPr>
              <w:pStyle w:val="TAL"/>
              <w:rPr>
                <w:sz w:val="16"/>
                <w:szCs w:val="16"/>
                <w:lang w:eastAsia="zh-CN"/>
              </w:rPr>
            </w:pPr>
            <w:r w:rsidRPr="005A2C81">
              <w:rPr>
                <w:sz w:val="16"/>
                <w:szCs w:val="16"/>
                <w:lang w:eastAsia="zh-CN"/>
              </w:rPr>
              <w:t>Functional Alias management for interworking between MC service system and LMR system</w:t>
            </w:r>
          </w:p>
        </w:tc>
        <w:tc>
          <w:tcPr>
            <w:tcW w:w="708" w:type="dxa"/>
            <w:shd w:val="solid" w:color="FFFFFF" w:fill="auto"/>
          </w:tcPr>
          <w:p w14:paraId="76406C8E" w14:textId="77777777" w:rsidR="00C96716" w:rsidRDefault="00C96716" w:rsidP="00933680">
            <w:pPr>
              <w:pStyle w:val="TAC"/>
              <w:rPr>
                <w:sz w:val="16"/>
                <w:szCs w:val="16"/>
              </w:rPr>
            </w:pPr>
            <w:r>
              <w:rPr>
                <w:sz w:val="16"/>
                <w:szCs w:val="16"/>
              </w:rPr>
              <w:t>16.3.0</w:t>
            </w:r>
          </w:p>
        </w:tc>
      </w:tr>
      <w:tr w:rsidR="00C96716" w:rsidRPr="006B0D02" w14:paraId="46898787" w14:textId="77777777" w:rsidTr="00933680">
        <w:tc>
          <w:tcPr>
            <w:tcW w:w="800" w:type="dxa"/>
            <w:shd w:val="solid" w:color="FFFFFF" w:fill="auto"/>
          </w:tcPr>
          <w:p w14:paraId="06ADEE69" w14:textId="77777777" w:rsidR="00C96716" w:rsidRDefault="00C96716" w:rsidP="00933680">
            <w:pPr>
              <w:pStyle w:val="TAC"/>
              <w:rPr>
                <w:sz w:val="16"/>
                <w:szCs w:val="16"/>
              </w:rPr>
            </w:pPr>
            <w:r>
              <w:rPr>
                <w:sz w:val="16"/>
                <w:szCs w:val="16"/>
              </w:rPr>
              <w:t>2019-09</w:t>
            </w:r>
          </w:p>
        </w:tc>
        <w:tc>
          <w:tcPr>
            <w:tcW w:w="800" w:type="dxa"/>
            <w:shd w:val="solid" w:color="FFFFFF" w:fill="auto"/>
          </w:tcPr>
          <w:p w14:paraId="599FE971"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6CB6FD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58E5224" w14:textId="77777777" w:rsidR="00C96716" w:rsidRDefault="00C96716" w:rsidP="00933680">
            <w:pPr>
              <w:pStyle w:val="TAC"/>
              <w:rPr>
                <w:sz w:val="16"/>
                <w:szCs w:val="16"/>
              </w:rPr>
            </w:pPr>
            <w:r>
              <w:rPr>
                <w:sz w:val="16"/>
                <w:szCs w:val="16"/>
              </w:rPr>
              <w:t>0038</w:t>
            </w:r>
          </w:p>
        </w:tc>
        <w:tc>
          <w:tcPr>
            <w:tcW w:w="425" w:type="dxa"/>
            <w:shd w:val="solid" w:color="FFFFFF" w:fill="auto"/>
          </w:tcPr>
          <w:p w14:paraId="5FF1EA0C" w14:textId="77777777" w:rsidR="00C96716" w:rsidRDefault="00C96716" w:rsidP="00933680">
            <w:pPr>
              <w:pStyle w:val="TAC"/>
              <w:rPr>
                <w:sz w:val="16"/>
                <w:szCs w:val="16"/>
              </w:rPr>
            </w:pPr>
            <w:r>
              <w:rPr>
                <w:sz w:val="16"/>
                <w:szCs w:val="16"/>
              </w:rPr>
              <w:t>4</w:t>
            </w:r>
          </w:p>
        </w:tc>
        <w:tc>
          <w:tcPr>
            <w:tcW w:w="425" w:type="dxa"/>
            <w:shd w:val="solid" w:color="FFFFFF" w:fill="auto"/>
          </w:tcPr>
          <w:p w14:paraId="5EACA653" w14:textId="77777777" w:rsidR="00C96716" w:rsidRDefault="00C96716" w:rsidP="00933680">
            <w:pPr>
              <w:pStyle w:val="TAC"/>
              <w:rPr>
                <w:sz w:val="16"/>
                <w:szCs w:val="16"/>
              </w:rPr>
            </w:pPr>
            <w:r>
              <w:rPr>
                <w:sz w:val="16"/>
                <w:szCs w:val="16"/>
              </w:rPr>
              <w:t>B</w:t>
            </w:r>
          </w:p>
        </w:tc>
        <w:tc>
          <w:tcPr>
            <w:tcW w:w="4962" w:type="dxa"/>
            <w:shd w:val="solid" w:color="FFFFFF" w:fill="auto"/>
          </w:tcPr>
          <w:p w14:paraId="2075A16F" w14:textId="77777777" w:rsidR="00C96716" w:rsidRPr="005A2C81" w:rsidRDefault="00C96716" w:rsidP="00933680">
            <w:pPr>
              <w:pStyle w:val="TAL"/>
              <w:rPr>
                <w:sz w:val="16"/>
                <w:szCs w:val="16"/>
                <w:lang w:eastAsia="zh-CN"/>
              </w:rPr>
            </w:pPr>
            <w:r w:rsidRPr="00A810D5">
              <w:rPr>
                <w:sz w:val="16"/>
                <w:szCs w:val="16"/>
                <w:lang w:eastAsia="zh-CN"/>
              </w:rPr>
              <w:t>IWF preconfigured groups</w:t>
            </w:r>
          </w:p>
        </w:tc>
        <w:tc>
          <w:tcPr>
            <w:tcW w:w="708" w:type="dxa"/>
            <w:shd w:val="solid" w:color="FFFFFF" w:fill="auto"/>
          </w:tcPr>
          <w:p w14:paraId="5BBEECA6" w14:textId="77777777" w:rsidR="00C96716" w:rsidRDefault="00C96716" w:rsidP="00933680">
            <w:pPr>
              <w:pStyle w:val="TAC"/>
              <w:rPr>
                <w:sz w:val="16"/>
                <w:szCs w:val="16"/>
              </w:rPr>
            </w:pPr>
            <w:r>
              <w:rPr>
                <w:sz w:val="16"/>
                <w:szCs w:val="16"/>
              </w:rPr>
              <w:t>16.4.0</w:t>
            </w:r>
          </w:p>
        </w:tc>
      </w:tr>
      <w:tr w:rsidR="00C96716" w:rsidRPr="006B0D02" w14:paraId="1BCD9152" w14:textId="77777777" w:rsidTr="00933680">
        <w:tc>
          <w:tcPr>
            <w:tcW w:w="800" w:type="dxa"/>
            <w:shd w:val="solid" w:color="FFFFFF" w:fill="auto"/>
          </w:tcPr>
          <w:p w14:paraId="25211D1D" w14:textId="77777777" w:rsidR="00C96716" w:rsidRDefault="00C96716" w:rsidP="00933680">
            <w:pPr>
              <w:pStyle w:val="TAC"/>
              <w:rPr>
                <w:sz w:val="16"/>
                <w:szCs w:val="16"/>
              </w:rPr>
            </w:pPr>
            <w:r>
              <w:rPr>
                <w:sz w:val="16"/>
                <w:szCs w:val="16"/>
              </w:rPr>
              <w:t>2019-09</w:t>
            </w:r>
          </w:p>
        </w:tc>
        <w:tc>
          <w:tcPr>
            <w:tcW w:w="800" w:type="dxa"/>
            <w:shd w:val="solid" w:color="FFFFFF" w:fill="auto"/>
          </w:tcPr>
          <w:p w14:paraId="02669790"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34D1215E"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55F9D383" w14:textId="77777777" w:rsidR="00C96716" w:rsidRDefault="00C96716" w:rsidP="00933680">
            <w:pPr>
              <w:pStyle w:val="TAC"/>
              <w:rPr>
                <w:sz w:val="16"/>
                <w:szCs w:val="16"/>
              </w:rPr>
            </w:pPr>
            <w:r>
              <w:rPr>
                <w:sz w:val="16"/>
                <w:szCs w:val="16"/>
              </w:rPr>
              <w:t>0039</w:t>
            </w:r>
          </w:p>
        </w:tc>
        <w:tc>
          <w:tcPr>
            <w:tcW w:w="425" w:type="dxa"/>
            <w:shd w:val="solid" w:color="FFFFFF" w:fill="auto"/>
          </w:tcPr>
          <w:p w14:paraId="6C343A8E" w14:textId="77777777" w:rsidR="00C96716" w:rsidRDefault="00C96716" w:rsidP="00933680">
            <w:pPr>
              <w:pStyle w:val="TAC"/>
              <w:rPr>
                <w:sz w:val="16"/>
                <w:szCs w:val="16"/>
              </w:rPr>
            </w:pPr>
            <w:r>
              <w:rPr>
                <w:sz w:val="16"/>
                <w:szCs w:val="16"/>
              </w:rPr>
              <w:t>4</w:t>
            </w:r>
          </w:p>
        </w:tc>
        <w:tc>
          <w:tcPr>
            <w:tcW w:w="425" w:type="dxa"/>
            <w:shd w:val="solid" w:color="FFFFFF" w:fill="auto"/>
          </w:tcPr>
          <w:p w14:paraId="2AB73DFE" w14:textId="77777777" w:rsidR="00C96716" w:rsidRDefault="00C96716" w:rsidP="00933680">
            <w:pPr>
              <w:pStyle w:val="TAC"/>
              <w:rPr>
                <w:sz w:val="16"/>
                <w:szCs w:val="16"/>
              </w:rPr>
            </w:pPr>
            <w:r>
              <w:rPr>
                <w:sz w:val="16"/>
                <w:szCs w:val="16"/>
              </w:rPr>
              <w:t>B</w:t>
            </w:r>
          </w:p>
        </w:tc>
        <w:tc>
          <w:tcPr>
            <w:tcW w:w="4962" w:type="dxa"/>
            <w:shd w:val="solid" w:color="FFFFFF" w:fill="auto"/>
          </w:tcPr>
          <w:p w14:paraId="52D1FC09" w14:textId="77777777" w:rsidR="00C96716" w:rsidRPr="00A810D5" w:rsidRDefault="00C96716" w:rsidP="00933680">
            <w:pPr>
              <w:pStyle w:val="TAL"/>
              <w:rPr>
                <w:sz w:val="16"/>
                <w:szCs w:val="16"/>
                <w:lang w:eastAsia="zh-CN"/>
              </w:rPr>
            </w:pPr>
            <w:r w:rsidRPr="00226E02">
              <w:rPr>
                <w:sz w:val="16"/>
                <w:szCs w:val="16"/>
                <w:lang w:eastAsia="zh-CN"/>
              </w:rPr>
              <w:t>IWF add user to temporary pre-configured group regroup</w:t>
            </w:r>
          </w:p>
        </w:tc>
        <w:tc>
          <w:tcPr>
            <w:tcW w:w="708" w:type="dxa"/>
            <w:shd w:val="solid" w:color="FFFFFF" w:fill="auto"/>
          </w:tcPr>
          <w:p w14:paraId="5CBEB90A" w14:textId="77777777" w:rsidR="00C96716" w:rsidRDefault="00C96716" w:rsidP="00933680">
            <w:pPr>
              <w:pStyle w:val="TAC"/>
              <w:rPr>
                <w:sz w:val="16"/>
                <w:szCs w:val="16"/>
              </w:rPr>
            </w:pPr>
            <w:r>
              <w:rPr>
                <w:sz w:val="16"/>
                <w:szCs w:val="16"/>
              </w:rPr>
              <w:t>16.4.0</w:t>
            </w:r>
          </w:p>
        </w:tc>
      </w:tr>
      <w:tr w:rsidR="00C96716" w:rsidRPr="006B0D02" w14:paraId="1C749DA4" w14:textId="77777777" w:rsidTr="00933680">
        <w:tc>
          <w:tcPr>
            <w:tcW w:w="800" w:type="dxa"/>
            <w:shd w:val="solid" w:color="FFFFFF" w:fill="auto"/>
          </w:tcPr>
          <w:p w14:paraId="384CC4B7" w14:textId="77777777" w:rsidR="00C96716" w:rsidRDefault="00C96716" w:rsidP="00933680">
            <w:pPr>
              <w:pStyle w:val="TAC"/>
              <w:rPr>
                <w:sz w:val="16"/>
                <w:szCs w:val="16"/>
              </w:rPr>
            </w:pPr>
            <w:r>
              <w:rPr>
                <w:sz w:val="16"/>
                <w:szCs w:val="16"/>
              </w:rPr>
              <w:lastRenderedPageBreak/>
              <w:t>2019-09</w:t>
            </w:r>
          </w:p>
        </w:tc>
        <w:tc>
          <w:tcPr>
            <w:tcW w:w="800" w:type="dxa"/>
            <w:shd w:val="solid" w:color="FFFFFF" w:fill="auto"/>
          </w:tcPr>
          <w:p w14:paraId="742376B8"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0F8E73AC"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6F846A7" w14:textId="77777777" w:rsidR="00C96716" w:rsidRDefault="00C96716" w:rsidP="00933680">
            <w:pPr>
              <w:pStyle w:val="TAC"/>
              <w:rPr>
                <w:sz w:val="16"/>
                <w:szCs w:val="16"/>
              </w:rPr>
            </w:pPr>
            <w:r>
              <w:rPr>
                <w:sz w:val="16"/>
                <w:szCs w:val="16"/>
              </w:rPr>
              <w:t>0041</w:t>
            </w:r>
          </w:p>
        </w:tc>
        <w:tc>
          <w:tcPr>
            <w:tcW w:w="425" w:type="dxa"/>
            <w:shd w:val="solid" w:color="FFFFFF" w:fill="auto"/>
          </w:tcPr>
          <w:p w14:paraId="5DBB6535" w14:textId="77777777" w:rsidR="00C96716" w:rsidRDefault="00C96716" w:rsidP="00933680">
            <w:pPr>
              <w:pStyle w:val="TAC"/>
              <w:rPr>
                <w:sz w:val="16"/>
                <w:szCs w:val="16"/>
              </w:rPr>
            </w:pPr>
            <w:r>
              <w:rPr>
                <w:sz w:val="16"/>
                <w:szCs w:val="16"/>
              </w:rPr>
              <w:t>2</w:t>
            </w:r>
          </w:p>
        </w:tc>
        <w:tc>
          <w:tcPr>
            <w:tcW w:w="425" w:type="dxa"/>
            <w:shd w:val="solid" w:color="FFFFFF" w:fill="auto"/>
          </w:tcPr>
          <w:p w14:paraId="79269BB6" w14:textId="77777777" w:rsidR="00C96716" w:rsidRDefault="00C96716" w:rsidP="00933680">
            <w:pPr>
              <w:pStyle w:val="TAC"/>
              <w:rPr>
                <w:sz w:val="16"/>
                <w:szCs w:val="16"/>
              </w:rPr>
            </w:pPr>
            <w:r>
              <w:rPr>
                <w:sz w:val="16"/>
                <w:szCs w:val="16"/>
              </w:rPr>
              <w:t>B</w:t>
            </w:r>
          </w:p>
        </w:tc>
        <w:tc>
          <w:tcPr>
            <w:tcW w:w="4962" w:type="dxa"/>
            <w:shd w:val="solid" w:color="FFFFFF" w:fill="auto"/>
          </w:tcPr>
          <w:p w14:paraId="59307FD0" w14:textId="77777777" w:rsidR="00C96716" w:rsidRPr="00226E02" w:rsidRDefault="00C96716" w:rsidP="00933680">
            <w:pPr>
              <w:pStyle w:val="TAL"/>
              <w:rPr>
                <w:sz w:val="16"/>
                <w:szCs w:val="16"/>
                <w:lang w:eastAsia="zh-CN"/>
              </w:rPr>
            </w:pPr>
            <w:r w:rsidRPr="00DB64A6">
              <w:rPr>
                <w:sz w:val="16"/>
                <w:szCs w:val="16"/>
                <w:lang w:eastAsia="zh-CN"/>
              </w:rPr>
              <w:t>IWF temporary group calls</w:t>
            </w:r>
          </w:p>
        </w:tc>
        <w:tc>
          <w:tcPr>
            <w:tcW w:w="708" w:type="dxa"/>
            <w:shd w:val="solid" w:color="FFFFFF" w:fill="auto"/>
          </w:tcPr>
          <w:p w14:paraId="34A44194" w14:textId="77777777" w:rsidR="00C96716" w:rsidRDefault="00C96716" w:rsidP="00933680">
            <w:pPr>
              <w:pStyle w:val="TAC"/>
              <w:rPr>
                <w:sz w:val="16"/>
                <w:szCs w:val="16"/>
              </w:rPr>
            </w:pPr>
            <w:r>
              <w:rPr>
                <w:sz w:val="16"/>
                <w:szCs w:val="16"/>
              </w:rPr>
              <w:t>16.4.0</w:t>
            </w:r>
          </w:p>
        </w:tc>
      </w:tr>
      <w:tr w:rsidR="00C96716" w:rsidRPr="006B0D02" w14:paraId="57DE7425" w14:textId="77777777" w:rsidTr="00933680">
        <w:tc>
          <w:tcPr>
            <w:tcW w:w="800" w:type="dxa"/>
            <w:shd w:val="solid" w:color="FFFFFF" w:fill="auto"/>
          </w:tcPr>
          <w:p w14:paraId="40D04C02" w14:textId="77777777" w:rsidR="00C96716" w:rsidRDefault="00C96716" w:rsidP="00933680">
            <w:pPr>
              <w:pStyle w:val="TAC"/>
              <w:rPr>
                <w:sz w:val="16"/>
                <w:szCs w:val="16"/>
              </w:rPr>
            </w:pPr>
            <w:r>
              <w:rPr>
                <w:sz w:val="16"/>
                <w:szCs w:val="16"/>
              </w:rPr>
              <w:t>2019-09</w:t>
            </w:r>
          </w:p>
        </w:tc>
        <w:tc>
          <w:tcPr>
            <w:tcW w:w="800" w:type="dxa"/>
            <w:shd w:val="solid" w:color="FFFFFF" w:fill="auto"/>
          </w:tcPr>
          <w:p w14:paraId="1200C1B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21567C5"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4A3AD0ED" w14:textId="77777777" w:rsidR="00C96716" w:rsidRDefault="00C96716" w:rsidP="00933680">
            <w:pPr>
              <w:pStyle w:val="TAC"/>
              <w:rPr>
                <w:sz w:val="16"/>
                <w:szCs w:val="16"/>
              </w:rPr>
            </w:pPr>
            <w:r>
              <w:rPr>
                <w:sz w:val="16"/>
                <w:szCs w:val="16"/>
              </w:rPr>
              <w:t>0042</w:t>
            </w:r>
          </w:p>
        </w:tc>
        <w:tc>
          <w:tcPr>
            <w:tcW w:w="425" w:type="dxa"/>
            <w:shd w:val="solid" w:color="FFFFFF" w:fill="auto"/>
          </w:tcPr>
          <w:p w14:paraId="4D6DDE34" w14:textId="77777777" w:rsidR="00C96716" w:rsidRDefault="00C96716" w:rsidP="00933680">
            <w:pPr>
              <w:pStyle w:val="TAC"/>
              <w:rPr>
                <w:sz w:val="16"/>
                <w:szCs w:val="16"/>
              </w:rPr>
            </w:pPr>
            <w:r>
              <w:rPr>
                <w:sz w:val="16"/>
                <w:szCs w:val="16"/>
              </w:rPr>
              <w:t>4</w:t>
            </w:r>
          </w:p>
        </w:tc>
        <w:tc>
          <w:tcPr>
            <w:tcW w:w="425" w:type="dxa"/>
            <w:shd w:val="solid" w:color="FFFFFF" w:fill="auto"/>
          </w:tcPr>
          <w:p w14:paraId="0AF23D05" w14:textId="77777777" w:rsidR="00C96716" w:rsidRDefault="00C96716" w:rsidP="00933680">
            <w:pPr>
              <w:pStyle w:val="TAC"/>
              <w:rPr>
                <w:sz w:val="16"/>
                <w:szCs w:val="16"/>
              </w:rPr>
            </w:pPr>
            <w:r>
              <w:rPr>
                <w:sz w:val="16"/>
                <w:szCs w:val="16"/>
              </w:rPr>
              <w:t>B</w:t>
            </w:r>
          </w:p>
        </w:tc>
        <w:tc>
          <w:tcPr>
            <w:tcW w:w="4962" w:type="dxa"/>
            <w:shd w:val="solid" w:color="FFFFFF" w:fill="auto"/>
          </w:tcPr>
          <w:p w14:paraId="0A1BB147" w14:textId="77777777" w:rsidR="00C96716" w:rsidRPr="00226E02" w:rsidRDefault="00C96716" w:rsidP="00933680">
            <w:pPr>
              <w:pStyle w:val="TAL"/>
              <w:rPr>
                <w:sz w:val="16"/>
                <w:szCs w:val="16"/>
                <w:lang w:eastAsia="zh-CN"/>
              </w:rPr>
            </w:pPr>
            <w:r w:rsidRPr="008D064F">
              <w:rPr>
                <w:sz w:val="16"/>
                <w:szCs w:val="16"/>
                <w:lang w:eastAsia="zh-CN"/>
              </w:rPr>
              <w:t>IWF user regroup with pre-configured group</w:t>
            </w:r>
          </w:p>
        </w:tc>
        <w:tc>
          <w:tcPr>
            <w:tcW w:w="708" w:type="dxa"/>
            <w:shd w:val="solid" w:color="FFFFFF" w:fill="auto"/>
          </w:tcPr>
          <w:p w14:paraId="636C96B4" w14:textId="77777777" w:rsidR="00C96716" w:rsidRDefault="00C96716" w:rsidP="00933680">
            <w:pPr>
              <w:pStyle w:val="TAC"/>
              <w:rPr>
                <w:sz w:val="16"/>
                <w:szCs w:val="16"/>
              </w:rPr>
            </w:pPr>
            <w:r>
              <w:rPr>
                <w:sz w:val="16"/>
                <w:szCs w:val="16"/>
              </w:rPr>
              <w:t>16.4.0</w:t>
            </w:r>
          </w:p>
        </w:tc>
      </w:tr>
      <w:tr w:rsidR="00C96716" w:rsidRPr="006B0D02" w14:paraId="5CC483FE" w14:textId="77777777" w:rsidTr="00933680">
        <w:tc>
          <w:tcPr>
            <w:tcW w:w="800" w:type="dxa"/>
            <w:shd w:val="solid" w:color="FFFFFF" w:fill="auto"/>
          </w:tcPr>
          <w:p w14:paraId="0C1A99D8" w14:textId="77777777" w:rsidR="00C96716" w:rsidRDefault="00C96716" w:rsidP="00933680">
            <w:pPr>
              <w:pStyle w:val="TAC"/>
              <w:rPr>
                <w:sz w:val="16"/>
                <w:szCs w:val="16"/>
              </w:rPr>
            </w:pPr>
            <w:r>
              <w:rPr>
                <w:sz w:val="16"/>
                <w:szCs w:val="16"/>
              </w:rPr>
              <w:t>2019-09</w:t>
            </w:r>
          </w:p>
        </w:tc>
        <w:tc>
          <w:tcPr>
            <w:tcW w:w="800" w:type="dxa"/>
            <w:shd w:val="solid" w:color="FFFFFF" w:fill="auto"/>
          </w:tcPr>
          <w:p w14:paraId="738CA43F"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7585E83D"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2D2B66F8" w14:textId="77777777" w:rsidR="00C96716" w:rsidRDefault="00C96716" w:rsidP="00933680">
            <w:pPr>
              <w:pStyle w:val="TAC"/>
              <w:rPr>
                <w:sz w:val="16"/>
                <w:szCs w:val="16"/>
              </w:rPr>
            </w:pPr>
            <w:r>
              <w:rPr>
                <w:sz w:val="16"/>
                <w:szCs w:val="16"/>
              </w:rPr>
              <w:t>0044</w:t>
            </w:r>
          </w:p>
        </w:tc>
        <w:tc>
          <w:tcPr>
            <w:tcW w:w="425" w:type="dxa"/>
            <w:shd w:val="solid" w:color="FFFFFF" w:fill="auto"/>
          </w:tcPr>
          <w:p w14:paraId="751A06D7" w14:textId="77777777" w:rsidR="00C96716" w:rsidRDefault="00C96716" w:rsidP="00933680">
            <w:pPr>
              <w:pStyle w:val="TAC"/>
              <w:rPr>
                <w:sz w:val="16"/>
                <w:szCs w:val="16"/>
              </w:rPr>
            </w:pPr>
            <w:r>
              <w:rPr>
                <w:sz w:val="16"/>
                <w:szCs w:val="16"/>
              </w:rPr>
              <w:t>4</w:t>
            </w:r>
          </w:p>
        </w:tc>
        <w:tc>
          <w:tcPr>
            <w:tcW w:w="425" w:type="dxa"/>
            <w:shd w:val="solid" w:color="FFFFFF" w:fill="auto"/>
          </w:tcPr>
          <w:p w14:paraId="028562A4" w14:textId="77777777" w:rsidR="00C96716" w:rsidRDefault="00C96716" w:rsidP="00933680">
            <w:pPr>
              <w:pStyle w:val="TAC"/>
              <w:rPr>
                <w:sz w:val="16"/>
                <w:szCs w:val="16"/>
              </w:rPr>
            </w:pPr>
            <w:r>
              <w:rPr>
                <w:sz w:val="16"/>
                <w:szCs w:val="16"/>
              </w:rPr>
              <w:t>B</w:t>
            </w:r>
          </w:p>
        </w:tc>
        <w:tc>
          <w:tcPr>
            <w:tcW w:w="4962" w:type="dxa"/>
            <w:shd w:val="solid" w:color="FFFFFF" w:fill="auto"/>
          </w:tcPr>
          <w:p w14:paraId="5225DCDB" w14:textId="77777777" w:rsidR="00C96716" w:rsidRPr="008D064F"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1196AF01" w14:textId="77777777" w:rsidR="00C96716" w:rsidRDefault="00C96716" w:rsidP="00933680">
            <w:pPr>
              <w:pStyle w:val="TAC"/>
              <w:rPr>
                <w:sz w:val="16"/>
                <w:szCs w:val="16"/>
              </w:rPr>
            </w:pPr>
            <w:r>
              <w:rPr>
                <w:sz w:val="16"/>
                <w:szCs w:val="16"/>
              </w:rPr>
              <w:t>16.4.0</w:t>
            </w:r>
          </w:p>
        </w:tc>
      </w:tr>
      <w:tr w:rsidR="00C96716" w:rsidRPr="006B0D02" w14:paraId="069B70DF" w14:textId="77777777" w:rsidTr="00933680">
        <w:tc>
          <w:tcPr>
            <w:tcW w:w="800" w:type="dxa"/>
            <w:shd w:val="solid" w:color="FFFFFF" w:fill="auto"/>
          </w:tcPr>
          <w:p w14:paraId="7A087DD0" w14:textId="77777777" w:rsidR="00C96716" w:rsidRDefault="00C96716" w:rsidP="00933680">
            <w:pPr>
              <w:pStyle w:val="TAC"/>
              <w:rPr>
                <w:sz w:val="16"/>
                <w:szCs w:val="16"/>
              </w:rPr>
            </w:pPr>
            <w:r>
              <w:rPr>
                <w:sz w:val="16"/>
                <w:szCs w:val="16"/>
              </w:rPr>
              <w:t>2019-09</w:t>
            </w:r>
          </w:p>
        </w:tc>
        <w:tc>
          <w:tcPr>
            <w:tcW w:w="800" w:type="dxa"/>
            <w:shd w:val="solid" w:color="FFFFFF" w:fill="auto"/>
          </w:tcPr>
          <w:p w14:paraId="32CF8CE6"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F5D229A"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13055FFD" w14:textId="77777777" w:rsidR="00C96716" w:rsidRDefault="00C96716" w:rsidP="00933680">
            <w:pPr>
              <w:pStyle w:val="TAC"/>
              <w:rPr>
                <w:sz w:val="16"/>
                <w:szCs w:val="16"/>
              </w:rPr>
            </w:pPr>
            <w:r>
              <w:rPr>
                <w:sz w:val="16"/>
                <w:szCs w:val="16"/>
              </w:rPr>
              <w:t>0045</w:t>
            </w:r>
          </w:p>
        </w:tc>
        <w:tc>
          <w:tcPr>
            <w:tcW w:w="425" w:type="dxa"/>
            <w:shd w:val="solid" w:color="FFFFFF" w:fill="auto"/>
          </w:tcPr>
          <w:p w14:paraId="504031EB" w14:textId="77777777" w:rsidR="00C96716" w:rsidRDefault="00C96716" w:rsidP="00933680">
            <w:pPr>
              <w:pStyle w:val="TAC"/>
              <w:rPr>
                <w:sz w:val="16"/>
                <w:szCs w:val="16"/>
              </w:rPr>
            </w:pPr>
            <w:r>
              <w:rPr>
                <w:sz w:val="16"/>
                <w:szCs w:val="16"/>
              </w:rPr>
              <w:t>2</w:t>
            </w:r>
          </w:p>
        </w:tc>
        <w:tc>
          <w:tcPr>
            <w:tcW w:w="425" w:type="dxa"/>
            <w:shd w:val="solid" w:color="FFFFFF" w:fill="auto"/>
          </w:tcPr>
          <w:p w14:paraId="49C7E960" w14:textId="77777777" w:rsidR="00C96716" w:rsidRDefault="00C96716" w:rsidP="00933680">
            <w:pPr>
              <w:pStyle w:val="TAC"/>
              <w:rPr>
                <w:sz w:val="16"/>
                <w:szCs w:val="16"/>
              </w:rPr>
            </w:pPr>
            <w:r>
              <w:rPr>
                <w:sz w:val="16"/>
                <w:szCs w:val="16"/>
              </w:rPr>
              <w:t>B</w:t>
            </w:r>
          </w:p>
        </w:tc>
        <w:tc>
          <w:tcPr>
            <w:tcW w:w="4962" w:type="dxa"/>
            <w:shd w:val="solid" w:color="FFFFFF" w:fill="auto"/>
          </w:tcPr>
          <w:p w14:paraId="1550DC06" w14:textId="77777777" w:rsidR="00C96716" w:rsidRPr="00685256" w:rsidRDefault="00C96716" w:rsidP="00933680">
            <w:pPr>
              <w:pStyle w:val="TAL"/>
              <w:rPr>
                <w:sz w:val="16"/>
                <w:szCs w:val="16"/>
                <w:lang w:eastAsia="zh-CN"/>
              </w:rPr>
            </w:pPr>
            <w:r w:rsidRPr="00685256">
              <w:rPr>
                <w:sz w:val="16"/>
                <w:szCs w:val="16"/>
                <w:lang w:eastAsia="zh-CN"/>
              </w:rPr>
              <w:t>IWF preconfigured broadcast group calls</w:t>
            </w:r>
          </w:p>
        </w:tc>
        <w:tc>
          <w:tcPr>
            <w:tcW w:w="708" w:type="dxa"/>
            <w:shd w:val="solid" w:color="FFFFFF" w:fill="auto"/>
          </w:tcPr>
          <w:p w14:paraId="5A1584FB" w14:textId="77777777" w:rsidR="00C96716" w:rsidRDefault="00C96716" w:rsidP="00933680">
            <w:pPr>
              <w:pStyle w:val="TAC"/>
              <w:rPr>
                <w:sz w:val="16"/>
                <w:szCs w:val="16"/>
              </w:rPr>
            </w:pPr>
            <w:r>
              <w:rPr>
                <w:sz w:val="16"/>
                <w:szCs w:val="16"/>
              </w:rPr>
              <w:t>16.4.0</w:t>
            </w:r>
          </w:p>
        </w:tc>
      </w:tr>
      <w:tr w:rsidR="00C96716" w:rsidRPr="006B0D02" w14:paraId="3E90BD73" w14:textId="77777777" w:rsidTr="00933680">
        <w:tc>
          <w:tcPr>
            <w:tcW w:w="800" w:type="dxa"/>
            <w:shd w:val="solid" w:color="FFFFFF" w:fill="auto"/>
          </w:tcPr>
          <w:p w14:paraId="1445CCC4" w14:textId="77777777" w:rsidR="00C96716" w:rsidRDefault="00C96716" w:rsidP="00933680">
            <w:pPr>
              <w:pStyle w:val="TAC"/>
              <w:rPr>
                <w:sz w:val="16"/>
                <w:szCs w:val="16"/>
              </w:rPr>
            </w:pPr>
            <w:r>
              <w:rPr>
                <w:sz w:val="16"/>
                <w:szCs w:val="16"/>
              </w:rPr>
              <w:t>2019-09</w:t>
            </w:r>
          </w:p>
        </w:tc>
        <w:tc>
          <w:tcPr>
            <w:tcW w:w="800" w:type="dxa"/>
            <w:shd w:val="solid" w:color="FFFFFF" w:fill="auto"/>
          </w:tcPr>
          <w:p w14:paraId="54CD460E"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62057288"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0607B762" w14:textId="77777777" w:rsidR="00C96716" w:rsidRDefault="00C96716" w:rsidP="00933680">
            <w:pPr>
              <w:pStyle w:val="TAC"/>
              <w:rPr>
                <w:sz w:val="16"/>
                <w:szCs w:val="16"/>
              </w:rPr>
            </w:pPr>
            <w:r>
              <w:rPr>
                <w:sz w:val="16"/>
                <w:szCs w:val="16"/>
              </w:rPr>
              <w:t>0047</w:t>
            </w:r>
          </w:p>
        </w:tc>
        <w:tc>
          <w:tcPr>
            <w:tcW w:w="425" w:type="dxa"/>
            <w:shd w:val="solid" w:color="FFFFFF" w:fill="auto"/>
          </w:tcPr>
          <w:p w14:paraId="7112D442" w14:textId="77777777" w:rsidR="00C96716" w:rsidRDefault="00C96716" w:rsidP="00933680">
            <w:pPr>
              <w:pStyle w:val="TAC"/>
              <w:rPr>
                <w:sz w:val="16"/>
                <w:szCs w:val="16"/>
              </w:rPr>
            </w:pPr>
            <w:r>
              <w:rPr>
                <w:sz w:val="16"/>
                <w:szCs w:val="16"/>
              </w:rPr>
              <w:t>1</w:t>
            </w:r>
          </w:p>
        </w:tc>
        <w:tc>
          <w:tcPr>
            <w:tcW w:w="425" w:type="dxa"/>
            <w:shd w:val="solid" w:color="FFFFFF" w:fill="auto"/>
          </w:tcPr>
          <w:p w14:paraId="7A65E7E0" w14:textId="77777777" w:rsidR="00C96716" w:rsidRDefault="00C96716" w:rsidP="00933680">
            <w:pPr>
              <w:pStyle w:val="TAC"/>
              <w:rPr>
                <w:sz w:val="16"/>
                <w:szCs w:val="16"/>
              </w:rPr>
            </w:pPr>
            <w:r>
              <w:rPr>
                <w:sz w:val="16"/>
                <w:szCs w:val="16"/>
              </w:rPr>
              <w:t>F</w:t>
            </w:r>
          </w:p>
        </w:tc>
        <w:tc>
          <w:tcPr>
            <w:tcW w:w="4962" w:type="dxa"/>
            <w:shd w:val="solid" w:color="FFFFFF" w:fill="auto"/>
          </w:tcPr>
          <w:p w14:paraId="327D7EFA" w14:textId="77777777" w:rsidR="00C96716" w:rsidRPr="00685256" w:rsidRDefault="00C96716" w:rsidP="00933680">
            <w:pPr>
              <w:pStyle w:val="TAL"/>
              <w:rPr>
                <w:sz w:val="16"/>
                <w:szCs w:val="16"/>
                <w:lang w:eastAsia="zh-CN"/>
              </w:rPr>
            </w:pPr>
            <w:r w:rsidRPr="007F1F6B">
              <w:rPr>
                <w:sz w:val="16"/>
                <w:szCs w:val="16"/>
                <w:lang w:eastAsia="zh-CN"/>
              </w:rPr>
              <w:t>IWF identities wording correction</w:t>
            </w:r>
          </w:p>
        </w:tc>
        <w:tc>
          <w:tcPr>
            <w:tcW w:w="708" w:type="dxa"/>
            <w:shd w:val="solid" w:color="FFFFFF" w:fill="auto"/>
          </w:tcPr>
          <w:p w14:paraId="137D0761" w14:textId="77777777" w:rsidR="00C96716" w:rsidRDefault="00C96716" w:rsidP="00933680">
            <w:pPr>
              <w:pStyle w:val="TAC"/>
              <w:rPr>
                <w:sz w:val="16"/>
                <w:szCs w:val="16"/>
              </w:rPr>
            </w:pPr>
            <w:r>
              <w:rPr>
                <w:sz w:val="16"/>
                <w:szCs w:val="16"/>
              </w:rPr>
              <w:t>16.4.0</w:t>
            </w:r>
          </w:p>
        </w:tc>
      </w:tr>
      <w:tr w:rsidR="00C96716" w:rsidRPr="006B0D02" w14:paraId="1DE113E7" w14:textId="77777777" w:rsidTr="00933680">
        <w:tc>
          <w:tcPr>
            <w:tcW w:w="800" w:type="dxa"/>
            <w:shd w:val="solid" w:color="FFFFFF" w:fill="auto"/>
          </w:tcPr>
          <w:p w14:paraId="51C0BADF" w14:textId="77777777" w:rsidR="00C96716" w:rsidRDefault="00C96716" w:rsidP="00933680">
            <w:pPr>
              <w:pStyle w:val="TAC"/>
              <w:rPr>
                <w:sz w:val="16"/>
                <w:szCs w:val="16"/>
              </w:rPr>
            </w:pPr>
            <w:r>
              <w:rPr>
                <w:sz w:val="16"/>
                <w:szCs w:val="16"/>
              </w:rPr>
              <w:t>2019-09</w:t>
            </w:r>
          </w:p>
        </w:tc>
        <w:tc>
          <w:tcPr>
            <w:tcW w:w="800" w:type="dxa"/>
            <w:shd w:val="solid" w:color="FFFFFF" w:fill="auto"/>
          </w:tcPr>
          <w:p w14:paraId="69CDCB89"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17062E66" w14:textId="77777777" w:rsidR="00C96716" w:rsidRPr="00E033E6" w:rsidRDefault="00C96716" w:rsidP="00933680">
            <w:pPr>
              <w:pStyle w:val="TAC"/>
              <w:rPr>
                <w:sz w:val="16"/>
                <w:szCs w:val="16"/>
              </w:rPr>
            </w:pPr>
            <w:r w:rsidRPr="00E033E6">
              <w:rPr>
                <w:sz w:val="16"/>
                <w:szCs w:val="16"/>
              </w:rPr>
              <w:t>SP-190</w:t>
            </w:r>
            <w:r>
              <w:rPr>
                <w:sz w:val="16"/>
                <w:szCs w:val="16"/>
              </w:rPr>
              <w:t>728</w:t>
            </w:r>
          </w:p>
        </w:tc>
        <w:tc>
          <w:tcPr>
            <w:tcW w:w="567" w:type="dxa"/>
            <w:shd w:val="solid" w:color="FFFFFF" w:fill="auto"/>
          </w:tcPr>
          <w:p w14:paraId="632EBA8C" w14:textId="77777777" w:rsidR="00C96716" w:rsidRDefault="00C96716" w:rsidP="00933680">
            <w:pPr>
              <w:pStyle w:val="TAC"/>
              <w:rPr>
                <w:sz w:val="16"/>
                <w:szCs w:val="16"/>
              </w:rPr>
            </w:pPr>
            <w:r>
              <w:rPr>
                <w:sz w:val="16"/>
                <w:szCs w:val="16"/>
              </w:rPr>
              <w:t>0051</w:t>
            </w:r>
          </w:p>
        </w:tc>
        <w:tc>
          <w:tcPr>
            <w:tcW w:w="425" w:type="dxa"/>
            <w:shd w:val="solid" w:color="FFFFFF" w:fill="auto"/>
          </w:tcPr>
          <w:p w14:paraId="12B76F3E" w14:textId="77777777" w:rsidR="00C96716" w:rsidRDefault="00C96716" w:rsidP="00933680">
            <w:pPr>
              <w:pStyle w:val="TAC"/>
              <w:rPr>
                <w:sz w:val="16"/>
                <w:szCs w:val="16"/>
              </w:rPr>
            </w:pPr>
            <w:r>
              <w:rPr>
                <w:sz w:val="16"/>
                <w:szCs w:val="16"/>
              </w:rPr>
              <w:t>1</w:t>
            </w:r>
          </w:p>
        </w:tc>
        <w:tc>
          <w:tcPr>
            <w:tcW w:w="425" w:type="dxa"/>
            <w:shd w:val="solid" w:color="FFFFFF" w:fill="auto"/>
          </w:tcPr>
          <w:p w14:paraId="223363F5" w14:textId="77777777" w:rsidR="00C96716" w:rsidRDefault="00C96716" w:rsidP="00933680">
            <w:pPr>
              <w:pStyle w:val="TAC"/>
              <w:rPr>
                <w:sz w:val="16"/>
                <w:szCs w:val="16"/>
              </w:rPr>
            </w:pPr>
            <w:r>
              <w:rPr>
                <w:sz w:val="16"/>
                <w:szCs w:val="16"/>
              </w:rPr>
              <w:t>F</w:t>
            </w:r>
          </w:p>
        </w:tc>
        <w:tc>
          <w:tcPr>
            <w:tcW w:w="4962" w:type="dxa"/>
            <w:shd w:val="solid" w:color="FFFFFF" w:fill="auto"/>
          </w:tcPr>
          <w:p w14:paraId="288E7DF4" w14:textId="77777777" w:rsidR="00C96716" w:rsidRPr="007F1F6B" w:rsidRDefault="00C96716" w:rsidP="00933680">
            <w:pPr>
              <w:pStyle w:val="TAL"/>
              <w:rPr>
                <w:sz w:val="16"/>
                <w:szCs w:val="16"/>
                <w:lang w:eastAsia="zh-CN"/>
              </w:rPr>
            </w:pPr>
            <w:r w:rsidRPr="0016734E">
              <w:rPr>
                <w:sz w:val="16"/>
                <w:szCs w:val="16"/>
                <w:lang w:eastAsia="zh-CN"/>
              </w:rPr>
              <w:t>Remove 10.5.2.17 Editor</w:t>
            </w:r>
            <w:r w:rsidRPr="003F66A5">
              <w:rPr>
                <w:sz w:val="16"/>
                <w:szCs w:val="16"/>
                <w:lang w:eastAsia="zh-CN"/>
              </w:rPr>
              <w:t>'</w:t>
            </w:r>
            <w:r w:rsidRPr="0016734E">
              <w:rPr>
                <w:sz w:val="16"/>
                <w:szCs w:val="16"/>
                <w:lang w:eastAsia="zh-CN"/>
              </w:rPr>
              <w:t>s Note</w:t>
            </w:r>
          </w:p>
        </w:tc>
        <w:tc>
          <w:tcPr>
            <w:tcW w:w="708" w:type="dxa"/>
            <w:shd w:val="solid" w:color="FFFFFF" w:fill="auto"/>
          </w:tcPr>
          <w:p w14:paraId="7D82CC35" w14:textId="77777777" w:rsidR="00C96716" w:rsidRDefault="00C96716" w:rsidP="00933680">
            <w:pPr>
              <w:pStyle w:val="TAC"/>
              <w:rPr>
                <w:sz w:val="16"/>
                <w:szCs w:val="16"/>
              </w:rPr>
            </w:pPr>
            <w:r>
              <w:rPr>
                <w:sz w:val="16"/>
                <w:szCs w:val="16"/>
              </w:rPr>
              <w:t>16.4.0</w:t>
            </w:r>
          </w:p>
        </w:tc>
      </w:tr>
      <w:tr w:rsidR="00C96716" w14:paraId="44051DF3" w14:textId="77777777" w:rsidTr="00933680">
        <w:tc>
          <w:tcPr>
            <w:tcW w:w="800" w:type="dxa"/>
            <w:shd w:val="solid" w:color="FFFFFF" w:fill="auto"/>
          </w:tcPr>
          <w:p w14:paraId="5EC54821" w14:textId="77777777" w:rsidR="00C96716" w:rsidRDefault="00C96716" w:rsidP="00933680">
            <w:pPr>
              <w:pStyle w:val="TAC"/>
              <w:rPr>
                <w:sz w:val="16"/>
                <w:szCs w:val="16"/>
              </w:rPr>
            </w:pPr>
            <w:r>
              <w:rPr>
                <w:sz w:val="16"/>
                <w:szCs w:val="16"/>
              </w:rPr>
              <w:t>2019-09</w:t>
            </w:r>
          </w:p>
        </w:tc>
        <w:tc>
          <w:tcPr>
            <w:tcW w:w="800" w:type="dxa"/>
            <w:shd w:val="solid" w:color="FFFFFF" w:fill="auto"/>
          </w:tcPr>
          <w:p w14:paraId="516CF13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5B6E4236"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2FEF0828" w14:textId="77777777" w:rsidR="00C96716" w:rsidRDefault="00C96716" w:rsidP="00933680">
            <w:pPr>
              <w:pStyle w:val="TAC"/>
              <w:rPr>
                <w:sz w:val="16"/>
                <w:szCs w:val="16"/>
              </w:rPr>
            </w:pPr>
            <w:r>
              <w:rPr>
                <w:sz w:val="16"/>
                <w:szCs w:val="16"/>
              </w:rPr>
              <w:t>0036</w:t>
            </w:r>
          </w:p>
        </w:tc>
        <w:tc>
          <w:tcPr>
            <w:tcW w:w="425" w:type="dxa"/>
            <w:shd w:val="solid" w:color="FFFFFF" w:fill="auto"/>
          </w:tcPr>
          <w:p w14:paraId="0018A7A6" w14:textId="77777777" w:rsidR="00C96716" w:rsidRDefault="00C96716" w:rsidP="00933680">
            <w:pPr>
              <w:pStyle w:val="TAC"/>
              <w:rPr>
                <w:sz w:val="16"/>
                <w:szCs w:val="16"/>
              </w:rPr>
            </w:pPr>
            <w:r>
              <w:rPr>
                <w:sz w:val="16"/>
                <w:szCs w:val="16"/>
              </w:rPr>
              <w:t>2</w:t>
            </w:r>
          </w:p>
        </w:tc>
        <w:tc>
          <w:tcPr>
            <w:tcW w:w="425" w:type="dxa"/>
            <w:shd w:val="solid" w:color="FFFFFF" w:fill="auto"/>
          </w:tcPr>
          <w:p w14:paraId="4CE438DC" w14:textId="77777777" w:rsidR="00C96716" w:rsidRDefault="00C96716" w:rsidP="00933680">
            <w:pPr>
              <w:pStyle w:val="TAC"/>
              <w:rPr>
                <w:sz w:val="16"/>
                <w:szCs w:val="16"/>
              </w:rPr>
            </w:pPr>
            <w:r>
              <w:rPr>
                <w:sz w:val="16"/>
                <w:szCs w:val="16"/>
              </w:rPr>
              <w:t>B</w:t>
            </w:r>
          </w:p>
        </w:tc>
        <w:tc>
          <w:tcPr>
            <w:tcW w:w="4962" w:type="dxa"/>
            <w:shd w:val="solid" w:color="FFFFFF" w:fill="auto"/>
          </w:tcPr>
          <w:p w14:paraId="6A663A8B" w14:textId="77777777" w:rsidR="00C96716" w:rsidRPr="0016734E" w:rsidRDefault="00C96716" w:rsidP="00933680">
            <w:pPr>
              <w:pStyle w:val="TAL"/>
              <w:rPr>
                <w:sz w:val="16"/>
                <w:szCs w:val="16"/>
                <w:lang w:eastAsia="zh-CN"/>
              </w:rPr>
            </w:pPr>
            <w:r w:rsidRPr="002F66AA">
              <w:rPr>
                <w:sz w:val="16"/>
                <w:szCs w:val="16"/>
                <w:lang w:eastAsia="zh-CN"/>
              </w:rPr>
              <w:t>Functional alias for private call interworking between an MC service system and an LMR system</w:t>
            </w:r>
          </w:p>
        </w:tc>
        <w:tc>
          <w:tcPr>
            <w:tcW w:w="708" w:type="dxa"/>
            <w:shd w:val="solid" w:color="FFFFFF" w:fill="auto"/>
          </w:tcPr>
          <w:p w14:paraId="6EE0E02D" w14:textId="77777777" w:rsidR="00C96716" w:rsidRDefault="00C96716" w:rsidP="00933680">
            <w:pPr>
              <w:pStyle w:val="TAC"/>
              <w:rPr>
                <w:sz w:val="16"/>
                <w:szCs w:val="16"/>
              </w:rPr>
            </w:pPr>
            <w:r>
              <w:rPr>
                <w:sz w:val="16"/>
                <w:szCs w:val="16"/>
              </w:rPr>
              <w:t>17.0.0</w:t>
            </w:r>
          </w:p>
        </w:tc>
      </w:tr>
      <w:tr w:rsidR="00C96716" w14:paraId="639C4D4C" w14:textId="77777777" w:rsidTr="00933680">
        <w:tc>
          <w:tcPr>
            <w:tcW w:w="800" w:type="dxa"/>
            <w:shd w:val="solid" w:color="FFFFFF" w:fill="auto"/>
          </w:tcPr>
          <w:p w14:paraId="135ADA02" w14:textId="77777777" w:rsidR="00C96716" w:rsidRDefault="00C96716" w:rsidP="00933680">
            <w:pPr>
              <w:pStyle w:val="TAC"/>
              <w:rPr>
                <w:sz w:val="16"/>
                <w:szCs w:val="16"/>
              </w:rPr>
            </w:pPr>
            <w:r>
              <w:rPr>
                <w:sz w:val="16"/>
                <w:szCs w:val="16"/>
              </w:rPr>
              <w:t>2019-09</w:t>
            </w:r>
          </w:p>
        </w:tc>
        <w:tc>
          <w:tcPr>
            <w:tcW w:w="800" w:type="dxa"/>
            <w:shd w:val="solid" w:color="FFFFFF" w:fill="auto"/>
          </w:tcPr>
          <w:p w14:paraId="1F6A3354"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83FE49F"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56329010" w14:textId="77777777" w:rsidR="00C96716" w:rsidRDefault="00C96716" w:rsidP="00933680">
            <w:pPr>
              <w:pStyle w:val="TAC"/>
              <w:rPr>
                <w:sz w:val="16"/>
                <w:szCs w:val="16"/>
              </w:rPr>
            </w:pPr>
            <w:r>
              <w:rPr>
                <w:sz w:val="16"/>
                <w:szCs w:val="16"/>
              </w:rPr>
              <w:t>0037</w:t>
            </w:r>
          </w:p>
        </w:tc>
        <w:tc>
          <w:tcPr>
            <w:tcW w:w="425" w:type="dxa"/>
            <w:shd w:val="solid" w:color="FFFFFF" w:fill="auto"/>
          </w:tcPr>
          <w:p w14:paraId="6CCD89A8" w14:textId="77777777" w:rsidR="00C96716" w:rsidRDefault="00C96716" w:rsidP="00933680">
            <w:pPr>
              <w:pStyle w:val="TAC"/>
              <w:rPr>
                <w:sz w:val="16"/>
                <w:szCs w:val="16"/>
              </w:rPr>
            </w:pPr>
            <w:r>
              <w:rPr>
                <w:sz w:val="16"/>
                <w:szCs w:val="16"/>
              </w:rPr>
              <w:t>2</w:t>
            </w:r>
          </w:p>
        </w:tc>
        <w:tc>
          <w:tcPr>
            <w:tcW w:w="425" w:type="dxa"/>
            <w:shd w:val="solid" w:color="FFFFFF" w:fill="auto"/>
          </w:tcPr>
          <w:p w14:paraId="2426D5B0" w14:textId="77777777" w:rsidR="00C96716" w:rsidRDefault="00C96716" w:rsidP="00933680">
            <w:pPr>
              <w:pStyle w:val="TAC"/>
              <w:rPr>
                <w:sz w:val="16"/>
                <w:szCs w:val="16"/>
              </w:rPr>
            </w:pPr>
            <w:r>
              <w:rPr>
                <w:sz w:val="16"/>
                <w:szCs w:val="16"/>
              </w:rPr>
              <w:t>B</w:t>
            </w:r>
          </w:p>
        </w:tc>
        <w:tc>
          <w:tcPr>
            <w:tcW w:w="4962" w:type="dxa"/>
            <w:shd w:val="solid" w:color="FFFFFF" w:fill="auto"/>
          </w:tcPr>
          <w:p w14:paraId="00E08AE5" w14:textId="77777777" w:rsidR="00C96716" w:rsidRPr="002F66AA" w:rsidRDefault="00C96716" w:rsidP="00933680">
            <w:pPr>
              <w:pStyle w:val="TAL"/>
              <w:rPr>
                <w:sz w:val="16"/>
                <w:szCs w:val="16"/>
                <w:lang w:eastAsia="zh-CN"/>
              </w:rPr>
            </w:pPr>
            <w:r w:rsidRPr="00EA6EF0">
              <w:rPr>
                <w:sz w:val="16"/>
                <w:szCs w:val="16"/>
                <w:lang w:eastAsia="zh-CN"/>
              </w:rPr>
              <w:t>Functional alias for floor control interworking between MC service system and LMR system</w:t>
            </w:r>
          </w:p>
        </w:tc>
        <w:tc>
          <w:tcPr>
            <w:tcW w:w="708" w:type="dxa"/>
            <w:shd w:val="solid" w:color="FFFFFF" w:fill="auto"/>
          </w:tcPr>
          <w:p w14:paraId="413D3162" w14:textId="77777777" w:rsidR="00C96716" w:rsidRDefault="00C96716" w:rsidP="00933680">
            <w:pPr>
              <w:pStyle w:val="TAC"/>
              <w:rPr>
                <w:sz w:val="16"/>
                <w:szCs w:val="16"/>
              </w:rPr>
            </w:pPr>
            <w:r>
              <w:rPr>
                <w:sz w:val="16"/>
                <w:szCs w:val="16"/>
              </w:rPr>
              <w:t>17.0.0</w:t>
            </w:r>
          </w:p>
        </w:tc>
      </w:tr>
      <w:tr w:rsidR="00C96716" w14:paraId="522B66CA" w14:textId="77777777" w:rsidTr="00933680">
        <w:tc>
          <w:tcPr>
            <w:tcW w:w="800" w:type="dxa"/>
            <w:shd w:val="solid" w:color="FFFFFF" w:fill="auto"/>
          </w:tcPr>
          <w:p w14:paraId="7E4E59F6" w14:textId="77777777" w:rsidR="00C96716" w:rsidRDefault="00C96716" w:rsidP="00933680">
            <w:pPr>
              <w:pStyle w:val="TAC"/>
              <w:rPr>
                <w:sz w:val="16"/>
                <w:szCs w:val="16"/>
              </w:rPr>
            </w:pPr>
            <w:r>
              <w:rPr>
                <w:sz w:val="16"/>
                <w:szCs w:val="16"/>
              </w:rPr>
              <w:t>2019-09</w:t>
            </w:r>
          </w:p>
        </w:tc>
        <w:tc>
          <w:tcPr>
            <w:tcW w:w="800" w:type="dxa"/>
            <w:shd w:val="solid" w:color="FFFFFF" w:fill="auto"/>
          </w:tcPr>
          <w:p w14:paraId="1EDE2E27"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4C9D4457"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853A3F5" w14:textId="77777777" w:rsidR="00C96716" w:rsidRDefault="00C96716" w:rsidP="00933680">
            <w:pPr>
              <w:pStyle w:val="TAC"/>
              <w:rPr>
                <w:sz w:val="16"/>
                <w:szCs w:val="16"/>
              </w:rPr>
            </w:pPr>
            <w:r>
              <w:rPr>
                <w:sz w:val="16"/>
                <w:szCs w:val="16"/>
              </w:rPr>
              <w:t>0046</w:t>
            </w:r>
          </w:p>
        </w:tc>
        <w:tc>
          <w:tcPr>
            <w:tcW w:w="425" w:type="dxa"/>
            <w:shd w:val="solid" w:color="FFFFFF" w:fill="auto"/>
          </w:tcPr>
          <w:p w14:paraId="4BC5CC7D" w14:textId="77777777" w:rsidR="00C96716" w:rsidRDefault="00C96716" w:rsidP="00933680">
            <w:pPr>
              <w:pStyle w:val="TAC"/>
              <w:rPr>
                <w:sz w:val="16"/>
                <w:szCs w:val="16"/>
              </w:rPr>
            </w:pPr>
            <w:r>
              <w:rPr>
                <w:sz w:val="16"/>
                <w:szCs w:val="16"/>
              </w:rPr>
              <w:t>2</w:t>
            </w:r>
          </w:p>
        </w:tc>
        <w:tc>
          <w:tcPr>
            <w:tcW w:w="425" w:type="dxa"/>
            <w:shd w:val="solid" w:color="FFFFFF" w:fill="auto"/>
          </w:tcPr>
          <w:p w14:paraId="7E42B31E" w14:textId="77777777" w:rsidR="00C96716" w:rsidRDefault="00C96716" w:rsidP="00933680">
            <w:pPr>
              <w:pStyle w:val="TAC"/>
              <w:rPr>
                <w:sz w:val="16"/>
                <w:szCs w:val="16"/>
              </w:rPr>
            </w:pPr>
            <w:r>
              <w:rPr>
                <w:sz w:val="16"/>
                <w:szCs w:val="16"/>
              </w:rPr>
              <w:t>B</w:t>
            </w:r>
          </w:p>
        </w:tc>
        <w:tc>
          <w:tcPr>
            <w:tcW w:w="4962" w:type="dxa"/>
            <w:shd w:val="solid" w:color="FFFFFF" w:fill="auto"/>
          </w:tcPr>
          <w:p w14:paraId="5FDE92B0" w14:textId="77777777" w:rsidR="00C96716" w:rsidRPr="00EA6EF0" w:rsidRDefault="00C96716" w:rsidP="00933680">
            <w:pPr>
              <w:pStyle w:val="TAL"/>
              <w:rPr>
                <w:sz w:val="16"/>
                <w:szCs w:val="16"/>
                <w:lang w:eastAsia="zh-CN"/>
              </w:rPr>
            </w:pPr>
            <w:r w:rsidRPr="00E63386">
              <w:rPr>
                <w:sz w:val="16"/>
                <w:szCs w:val="16"/>
                <w:lang w:eastAsia="zh-CN"/>
              </w:rPr>
              <w:t>IWF functional alias restoration</w:t>
            </w:r>
          </w:p>
        </w:tc>
        <w:tc>
          <w:tcPr>
            <w:tcW w:w="708" w:type="dxa"/>
            <w:shd w:val="solid" w:color="FFFFFF" w:fill="auto"/>
          </w:tcPr>
          <w:p w14:paraId="78AE4F76" w14:textId="77777777" w:rsidR="00C96716" w:rsidRDefault="00C96716" w:rsidP="00933680">
            <w:pPr>
              <w:pStyle w:val="TAC"/>
              <w:rPr>
                <w:sz w:val="16"/>
                <w:szCs w:val="16"/>
              </w:rPr>
            </w:pPr>
            <w:r>
              <w:rPr>
                <w:sz w:val="16"/>
                <w:szCs w:val="16"/>
              </w:rPr>
              <w:t>17.0.0</w:t>
            </w:r>
          </w:p>
        </w:tc>
      </w:tr>
      <w:tr w:rsidR="00C96716" w14:paraId="599F0503" w14:textId="77777777" w:rsidTr="00933680">
        <w:tc>
          <w:tcPr>
            <w:tcW w:w="800" w:type="dxa"/>
            <w:shd w:val="solid" w:color="FFFFFF" w:fill="auto"/>
          </w:tcPr>
          <w:p w14:paraId="66133636" w14:textId="77777777" w:rsidR="00C96716" w:rsidRDefault="00C96716" w:rsidP="00933680">
            <w:pPr>
              <w:pStyle w:val="TAC"/>
              <w:rPr>
                <w:sz w:val="16"/>
                <w:szCs w:val="16"/>
              </w:rPr>
            </w:pPr>
            <w:r>
              <w:rPr>
                <w:sz w:val="16"/>
                <w:szCs w:val="16"/>
              </w:rPr>
              <w:t>2019-09</w:t>
            </w:r>
          </w:p>
        </w:tc>
        <w:tc>
          <w:tcPr>
            <w:tcW w:w="800" w:type="dxa"/>
            <w:shd w:val="solid" w:color="FFFFFF" w:fill="auto"/>
          </w:tcPr>
          <w:p w14:paraId="0A13A5DD"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ECEC682"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4DA23E0B" w14:textId="77777777" w:rsidR="00C96716" w:rsidRDefault="00C96716" w:rsidP="00933680">
            <w:pPr>
              <w:pStyle w:val="TAC"/>
              <w:rPr>
                <w:sz w:val="16"/>
                <w:szCs w:val="16"/>
              </w:rPr>
            </w:pPr>
            <w:r>
              <w:rPr>
                <w:sz w:val="16"/>
                <w:szCs w:val="16"/>
              </w:rPr>
              <w:t>0048</w:t>
            </w:r>
          </w:p>
        </w:tc>
        <w:tc>
          <w:tcPr>
            <w:tcW w:w="425" w:type="dxa"/>
            <w:shd w:val="solid" w:color="FFFFFF" w:fill="auto"/>
          </w:tcPr>
          <w:p w14:paraId="64331D83" w14:textId="77777777" w:rsidR="00C96716" w:rsidRDefault="00C96716" w:rsidP="00933680">
            <w:pPr>
              <w:pStyle w:val="TAC"/>
              <w:rPr>
                <w:sz w:val="16"/>
                <w:szCs w:val="16"/>
              </w:rPr>
            </w:pPr>
            <w:r>
              <w:rPr>
                <w:sz w:val="16"/>
                <w:szCs w:val="16"/>
              </w:rPr>
              <w:t>2</w:t>
            </w:r>
          </w:p>
        </w:tc>
        <w:tc>
          <w:tcPr>
            <w:tcW w:w="425" w:type="dxa"/>
            <w:shd w:val="solid" w:color="FFFFFF" w:fill="auto"/>
          </w:tcPr>
          <w:p w14:paraId="18000B8D" w14:textId="77777777" w:rsidR="00C96716" w:rsidRDefault="00C96716" w:rsidP="00933680">
            <w:pPr>
              <w:pStyle w:val="TAC"/>
              <w:rPr>
                <w:sz w:val="16"/>
                <w:szCs w:val="16"/>
              </w:rPr>
            </w:pPr>
            <w:r>
              <w:rPr>
                <w:sz w:val="16"/>
                <w:szCs w:val="16"/>
              </w:rPr>
              <w:t>B</w:t>
            </w:r>
          </w:p>
        </w:tc>
        <w:tc>
          <w:tcPr>
            <w:tcW w:w="4962" w:type="dxa"/>
            <w:shd w:val="solid" w:color="FFFFFF" w:fill="auto"/>
          </w:tcPr>
          <w:p w14:paraId="54C7D559" w14:textId="77777777" w:rsidR="00C96716" w:rsidRPr="00E63386" w:rsidRDefault="00C96716" w:rsidP="00933680">
            <w:pPr>
              <w:pStyle w:val="TAL"/>
              <w:rPr>
                <w:sz w:val="16"/>
                <w:szCs w:val="16"/>
                <w:lang w:eastAsia="zh-CN"/>
              </w:rPr>
            </w:pPr>
            <w:r w:rsidRPr="007C5E6B">
              <w:rPr>
                <w:sz w:val="16"/>
                <w:szCs w:val="16"/>
                <w:lang w:eastAsia="zh-CN"/>
              </w:rPr>
              <w:t>Add first-to-answer for interworking with GSM-R</w:t>
            </w:r>
          </w:p>
        </w:tc>
        <w:tc>
          <w:tcPr>
            <w:tcW w:w="708" w:type="dxa"/>
            <w:shd w:val="solid" w:color="FFFFFF" w:fill="auto"/>
          </w:tcPr>
          <w:p w14:paraId="115088DB" w14:textId="77777777" w:rsidR="00C96716" w:rsidRDefault="00C96716" w:rsidP="00933680">
            <w:pPr>
              <w:pStyle w:val="TAC"/>
              <w:rPr>
                <w:sz w:val="16"/>
                <w:szCs w:val="16"/>
              </w:rPr>
            </w:pPr>
            <w:r>
              <w:rPr>
                <w:sz w:val="16"/>
                <w:szCs w:val="16"/>
              </w:rPr>
              <w:t>17.0.0</w:t>
            </w:r>
          </w:p>
        </w:tc>
      </w:tr>
      <w:tr w:rsidR="00C96716" w14:paraId="55C8FEA2" w14:textId="77777777" w:rsidTr="00933680">
        <w:tc>
          <w:tcPr>
            <w:tcW w:w="800" w:type="dxa"/>
            <w:shd w:val="solid" w:color="FFFFFF" w:fill="auto"/>
          </w:tcPr>
          <w:p w14:paraId="44901A8F" w14:textId="77777777" w:rsidR="00C96716" w:rsidRDefault="00C96716" w:rsidP="00933680">
            <w:pPr>
              <w:pStyle w:val="TAC"/>
              <w:rPr>
                <w:sz w:val="16"/>
                <w:szCs w:val="16"/>
              </w:rPr>
            </w:pPr>
            <w:r>
              <w:rPr>
                <w:sz w:val="16"/>
                <w:szCs w:val="16"/>
              </w:rPr>
              <w:t>2019-09</w:t>
            </w:r>
          </w:p>
        </w:tc>
        <w:tc>
          <w:tcPr>
            <w:tcW w:w="800" w:type="dxa"/>
            <w:shd w:val="solid" w:color="FFFFFF" w:fill="auto"/>
          </w:tcPr>
          <w:p w14:paraId="6757AAF3" w14:textId="77777777" w:rsidR="00C96716" w:rsidRDefault="00C96716" w:rsidP="00933680">
            <w:pPr>
              <w:pStyle w:val="TAC"/>
              <w:rPr>
                <w:sz w:val="16"/>
                <w:szCs w:val="16"/>
                <w:lang w:eastAsia="zh-CN"/>
              </w:rPr>
            </w:pPr>
            <w:r>
              <w:rPr>
                <w:sz w:val="16"/>
                <w:szCs w:val="16"/>
                <w:lang w:eastAsia="zh-CN"/>
              </w:rPr>
              <w:t>SA#85</w:t>
            </w:r>
          </w:p>
        </w:tc>
        <w:tc>
          <w:tcPr>
            <w:tcW w:w="952" w:type="dxa"/>
            <w:shd w:val="solid" w:color="FFFFFF" w:fill="auto"/>
          </w:tcPr>
          <w:p w14:paraId="294625AA" w14:textId="77777777" w:rsidR="00C96716" w:rsidRPr="00E033E6" w:rsidRDefault="00C96716" w:rsidP="00933680">
            <w:pPr>
              <w:pStyle w:val="TAC"/>
              <w:rPr>
                <w:sz w:val="16"/>
                <w:szCs w:val="16"/>
              </w:rPr>
            </w:pPr>
            <w:r w:rsidRPr="00E033E6">
              <w:rPr>
                <w:sz w:val="16"/>
                <w:szCs w:val="16"/>
              </w:rPr>
              <w:t>SP-190</w:t>
            </w:r>
            <w:r>
              <w:rPr>
                <w:sz w:val="16"/>
                <w:szCs w:val="16"/>
              </w:rPr>
              <w:t>735</w:t>
            </w:r>
          </w:p>
        </w:tc>
        <w:tc>
          <w:tcPr>
            <w:tcW w:w="567" w:type="dxa"/>
            <w:shd w:val="solid" w:color="FFFFFF" w:fill="auto"/>
          </w:tcPr>
          <w:p w14:paraId="031FA821" w14:textId="77777777" w:rsidR="00C96716" w:rsidRDefault="00C96716" w:rsidP="00933680">
            <w:pPr>
              <w:pStyle w:val="TAC"/>
              <w:rPr>
                <w:sz w:val="16"/>
                <w:szCs w:val="16"/>
              </w:rPr>
            </w:pPr>
            <w:r>
              <w:rPr>
                <w:sz w:val="16"/>
                <w:szCs w:val="16"/>
              </w:rPr>
              <w:t>0050</w:t>
            </w:r>
          </w:p>
        </w:tc>
        <w:tc>
          <w:tcPr>
            <w:tcW w:w="425" w:type="dxa"/>
            <w:shd w:val="solid" w:color="FFFFFF" w:fill="auto"/>
          </w:tcPr>
          <w:p w14:paraId="7081A465" w14:textId="77777777" w:rsidR="00C96716" w:rsidRDefault="00C96716" w:rsidP="00933680">
            <w:pPr>
              <w:pStyle w:val="TAC"/>
              <w:rPr>
                <w:sz w:val="16"/>
                <w:szCs w:val="16"/>
              </w:rPr>
            </w:pPr>
            <w:r>
              <w:rPr>
                <w:sz w:val="16"/>
                <w:szCs w:val="16"/>
              </w:rPr>
              <w:t>1</w:t>
            </w:r>
          </w:p>
        </w:tc>
        <w:tc>
          <w:tcPr>
            <w:tcW w:w="425" w:type="dxa"/>
            <w:shd w:val="solid" w:color="FFFFFF" w:fill="auto"/>
          </w:tcPr>
          <w:p w14:paraId="388CAF8E" w14:textId="77777777" w:rsidR="00C96716" w:rsidRDefault="00C96716" w:rsidP="00933680">
            <w:pPr>
              <w:pStyle w:val="TAC"/>
              <w:rPr>
                <w:sz w:val="16"/>
                <w:szCs w:val="16"/>
              </w:rPr>
            </w:pPr>
            <w:r>
              <w:rPr>
                <w:sz w:val="16"/>
                <w:szCs w:val="16"/>
              </w:rPr>
              <w:t>B</w:t>
            </w:r>
          </w:p>
        </w:tc>
        <w:tc>
          <w:tcPr>
            <w:tcW w:w="4962" w:type="dxa"/>
            <w:shd w:val="solid" w:color="FFFFFF" w:fill="auto"/>
          </w:tcPr>
          <w:p w14:paraId="0837A48B" w14:textId="77777777" w:rsidR="00C96716" w:rsidRPr="007C5E6B" w:rsidRDefault="00C96716" w:rsidP="00933680">
            <w:pPr>
              <w:pStyle w:val="TAL"/>
              <w:rPr>
                <w:sz w:val="16"/>
                <w:szCs w:val="16"/>
                <w:lang w:eastAsia="zh-CN"/>
              </w:rPr>
            </w:pPr>
            <w:r w:rsidRPr="00FB722B">
              <w:rPr>
                <w:sz w:val="16"/>
                <w:szCs w:val="16"/>
                <w:lang w:eastAsia="zh-CN"/>
              </w:rPr>
              <w:t>Add enhancements for interworking of MCData SDS with GSM-R SMS</w:t>
            </w:r>
          </w:p>
        </w:tc>
        <w:tc>
          <w:tcPr>
            <w:tcW w:w="708" w:type="dxa"/>
            <w:shd w:val="solid" w:color="FFFFFF" w:fill="auto"/>
          </w:tcPr>
          <w:p w14:paraId="59B026AF" w14:textId="77777777" w:rsidR="00C96716" w:rsidRDefault="00C96716" w:rsidP="00933680">
            <w:pPr>
              <w:pStyle w:val="TAC"/>
              <w:rPr>
                <w:sz w:val="16"/>
                <w:szCs w:val="16"/>
              </w:rPr>
            </w:pPr>
            <w:r>
              <w:rPr>
                <w:sz w:val="16"/>
                <w:szCs w:val="16"/>
              </w:rPr>
              <w:t>17.0.0</w:t>
            </w:r>
          </w:p>
        </w:tc>
      </w:tr>
      <w:tr w:rsidR="00C96716" w14:paraId="50F2D6D8" w14:textId="77777777" w:rsidTr="00933680">
        <w:tc>
          <w:tcPr>
            <w:tcW w:w="800" w:type="dxa"/>
            <w:shd w:val="solid" w:color="FFFFFF" w:fill="auto"/>
          </w:tcPr>
          <w:p w14:paraId="1ADD7EBF" w14:textId="77777777" w:rsidR="00C96716" w:rsidRDefault="00C96716" w:rsidP="00933680">
            <w:pPr>
              <w:pStyle w:val="TAC"/>
              <w:rPr>
                <w:sz w:val="16"/>
                <w:szCs w:val="16"/>
              </w:rPr>
            </w:pPr>
            <w:r>
              <w:rPr>
                <w:sz w:val="16"/>
                <w:szCs w:val="16"/>
              </w:rPr>
              <w:t>2019-12</w:t>
            </w:r>
          </w:p>
        </w:tc>
        <w:tc>
          <w:tcPr>
            <w:tcW w:w="800" w:type="dxa"/>
            <w:shd w:val="solid" w:color="FFFFFF" w:fill="auto"/>
          </w:tcPr>
          <w:p w14:paraId="3E541C76"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3BD4A1C0"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674E1625" w14:textId="77777777" w:rsidR="00C96716" w:rsidRDefault="00C96716" w:rsidP="00933680">
            <w:pPr>
              <w:pStyle w:val="TAC"/>
              <w:rPr>
                <w:sz w:val="16"/>
                <w:szCs w:val="16"/>
              </w:rPr>
            </w:pPr>
            <w:r>
              <w:rPr>
                <w:sz w:val="16"/>
                <w:szCs w:val="16"/>
              </w:rPr>
              <w:t>0049</w:t>
            </w:r>
          </w:p>
        </w:tc>
        <w:tc>
          <w:tcPr>
            <w:tcW w:w="425" w:type="dxa"/>
            <w:shd w:val="solid" w:color="FFFFFF" w:fill="auto"/>
          </w:tcPr>
          <w:p w14:paraId="39B469A6" w14:textId="77777777" w:rsidR="00C96716" w:rsidRDefault="00C96716" w:rsidP="00933680">
            <w:pPr>
              <w:pStyle w:val="TAC"/>
              <w:rPr>
                <w:sz w:val="16"/>
                <w:szCs w:val="16"/>
              </w:rPr>
            </w:pPr>
            <w:r>
              <w:rPr>
                <w:sz w:val="16"/>
                <w:szCs w:val="16"/>
              </w:rPr>
              <w:t>3</w:t>
            </w:r>
          </w:p>
        </w:tc>
        <w:tc>
          <w:tcPr>
            <w:tcW w:w="425" w:type="dxa"/>
            <w:shd w:val="solid" w:color="FFFFFF" w:fill="auto"/>
          </w:tcPr>
          <w:p w14:paraId="5945E7D6" w14:textId="77777777" w:rsidR="00C96716" w:rsidRDefault="00C96716" w:rsidP="00933680">
            <w:pPr>
              <w:pStyle w:val="TAC"/>
              <w:rPr>
                <w:sz w:val="16"/>
                <w:szCs w:val="16"/>
              </w:rPr>
            </w:pPr>
            <w:r>
              <w:rPr>
                <w:sz w:val="16"/>
                <w:szCs w:val="16"/>
              </w:rPr>
              <w:t>B</w:t>
            </w:r>
          </w:p>
        </w:tc>
        <w:tc>
          <w:tcPr>
            <w:tcW w:w="4962" w:type="dxa"/>
            <w:shd w:val="solid" w:color="FFFFFF" w:fill="auto"/>
          </w:tcPr>
          <w:p w14:paraId="69DBD11C" w14:textId="77777777" w:rsidR="00C96716" w:rsidRPr="00FB722B" w:rsidRDefault="00C96716" w:rsidP="00933680">
            <w:pPr>
              <w:pStyle w:val="TAL"/>
              <w:rPr>
                <w:sz w:val="16"/>
                <w:szCs w:val="16"/>
                <w:lang w:eastAsia="zh-CN"/>
              </w:rPr>
            </w:pPr>
            <w:r w:rsidRPr="002A2BB9">
              <w:rPr>
                <w:sz w:val="16"/>
                <w:szCs w:val="16"/>
                <w:lang w:eastAsia="zh-CN"/>
              </w:rPr>
              <w:t>Add enhancements for interworking of MCPTT group calls with GSM-R</w:t>
            </w:r>
          </w:p>
        </w:tc>
        <w:tc>
          <w:tcPr>
            <w:tcW w:w="708" w:type="dxa"/>
            <w:shd w:val="solid" w:color="FFFFFF" w:fill="auto"/>
          </w:tcPr>
          <w:p w14:paraId="30F20D3E" w14:textId="77777777" w:rsidR="00C96716" w:rsidRDefault="00C96716" w:rsidP="00933680">
            <w:pPr>
              <w:pStyle w:val="TAC"/>
              <w:rPr>
                <w:sz w:val="16"/>
                <w:szCs w:val="16"/>
              </w:rPr>
            </w:pPr>
            <w:r>
              <w:rPr>
                <w:sz w:val="16"/>
                <w:szCs w:val="16"/>
              </w:rPr>
              <w:t>17.1.0</w:t>
            </w:r>
          </w:p>
        </w:tc>
      </w:tr>
      <w:tr w:rsidR="00C96716" w14:paraId="763025B9" w14:textId="77777777" w:rsidTr="00933680">
        <w:tc>
          <w:tcPr>
            <w:tcW w:w="800" w:type="dxa"/>
            <w:shd w:val="solid" w:color="FFFFFF" w:fill="auto"/>
          </w:tcPr>
          <w:p w14:paraId="0F28F5B6" w14:textId="77777777" w:rsidR="00C96716" w:rsidRDefault="00C96716" w:rsidP="00933680">
            <w:pPr>
              <w:pStyle w:val="TAC"/>
              <w:rPr>
                <w:sz w:val="16"/>
                <w:szCs w:val="16"/>
              </w:rPr>
            </w:pPr>
            <w:r>
              <w:rPr>
                <w:sz w:val="16"/>
                <w:szCs w:val="16"/>
              </w:rPr>
              <w:t>2019-12</w:t>
            </w:r>
          </w:p>
        </w:tc>
        <w:tc>
          <w:tcPr>
            <w:tcW w:w="800" w:type="dxa"/>
            <w:shd w:val="solid" w:color="FFFFFF" w:fill="auto"/>
          </w:tcPr>
          <w:p w14:paraId="31670768" w14:textId="77777777" w:rsidR="00C96716" w:rsidRDefault="00C96716" w:rsidP="00933680">
            <w:pPr>
              <w:pStyle w:val="TAC"/>
              <w:rPr>
                <w:sz w:val="16"/>
                <w:szCs w:val="16"/>
                <w:lang w:eastAsia="zh-CN"/>
              </w:rPr>
            </w:pPr>
            <w:r>
              <w:rPr>
                <w:sz w:val="16"/>
                <w:szCs w:val="16"/>
                <w:lang w:eastAsia="zh-CN"/>
              </w:rPr>
              <w:t>SA#86</w:t>
            </w:r>
          </w:p>
        </w:tc>
        <w:tc>
          <w:tcPr>
            <w:tcW w:w="952" w:type="dxa"/>
            <w:shd w:val="solid" w:color="FFFFFF" w:fill="auto"/>
          </w:tcPr>
          <w:p w14:paraId="5893F4C6" w14:textId="77777777" w:rsidR="00C96716" w:rsidRPr="00E033E6" w:rsidRDefault="00C96716" w:rsidP="00933680">
            <w:pPr>
              <w:pStyle w:val="TAC"/>
              <w:rPr>
                <w:sz w:val="16"/>
                <w:szCs w:val="16"/>
              </w:rPr>
            </w:pPr>
            <w:r w:rsidRPr="00E033E6">
              <w:rPr>
                <w:sz w:val="16"/>
                <w:szCs w:val="16"/>
              </w:rPr>
              <w:t>SP-19</w:t>
            </w:r>
            <w:r>
              <w:rPr>
                <w:sz w:val="16"/>
                <w:szCs w:val="16"/>
              </w:rPr>
              <w:t>1113</w:t>
            </w:r>
          </w:p>
        </w:tc>
        <w:tc>
          <w:tcPr>
            <w:tcW w:w="567" w:type="dxa"/>
            <w:shd w:val="solid" w:color="FFFFFF" w:fill="auto"/>
          </w:tcPr>
          <w:p w14:paraId="3F224185" w14:textId="77777777" w:rsidR="00C96716" w:rsidRDefault="00C96716" w:rsidP="00933680">
            <w:pPr>
              <w:pStyle w:val="TAC"/>
              <w:rPr>
                <w:sz w:val="16"/>
                <w:szCs w:val="16"/>
              </w:rPr>
            </w:pPr>
            <w:r>
              <w:rPr>
                <w:sz w:val="16"/>
                <w:szCs w:val="16"/>
              </w:rPr>
              <w:t>0052</w:t>
            </w:r>
          </w:p>
        </w:tc>
        <w:tc>
          <w:tcPr>
            <w:tcW w:w="425" w:type="dxa"/>
            <w:shd w:val="solid" w:color="FFFFFF" w:fill="auto"/>
          </w:tcPr>
          <w:p w14:paraId="2038733F" w14:textId="77777777" w:rsidR="00C96716" w:rsidRDefault="00C96716" w:rsidP="00933680">
            <w:pPr>
              <w:pStyle w:val="TAC"/>
              <w:rPr>
                <w:sz w:val="16"/>
                <w:szCs w:val="16"/>
              </w:rPr>
            </w:pPr>
            <w:r>
              <w:rPr>
                <w:sz w:val="16"/>
                <w:szCs w:val="16"/>
              </w:rPr>
              <w:t>1</w:t>
            </w:r>
          </w:p>
        </w:tc>
        <w:tc>
          <w:tcPr>
            <w:tcW w:w="425" w:type="dxa"/>
            <w:shd w:val="solid" w:color="FFFFFF" w:fill="auto"/>
          </w:tcPr>
          <w:p w14:paraId="30A9E8E4" w14:textId="77777777" w:rsidR="00C96716" w:rsidRDefault="00C96716" w:rsidP="00933680">
            <w:pPr>
              <w:pStyle w:val="TAC"/>
              <w:rPr>
                <w:sz w:val="16"/>
                <w:szCs w:val="16"/>
              </w:rPr>
            </w:pPr>
            <w:r>
              <w:rPr>
                <w:sz w:val="16"/>
                <w:szCs w:val="16"/>
              </w:rPr>
              <w:t>F</w:t>
            </w:r>
          </w:p>
        </w:tc>
        <w:tc>
          <w:tcPr>
            <w:tcW w:w="4962" w:type="dxa"/>
            <w:shd w:val="solid" w:color="FFFFFF" w:fill="auto"/>
          </w:tcPr>
          <w:p w14:paraId="015844BB" w14:textId="77777777" w:rsidR="00C96716" w:rsidRPr="002A2BB9" w:rsidRDefault="00C96716" w:rsidP="00933680">
            <w:pPr>
              <w:pStyle w:val="TAL"/>
              <w:rPr>
                <w:sz w:val="16"/>
                <w:szCs w:val="16"/>
                <w:lang w:eastAsia="zh-CN"/>
              </w:rPr>
            </w:pPr>
            <w:r w:rsidRPr="00922874">
              <w:rPr>
                <w:sz w:val="16"/>
                <w:szCs w:val="16"/>
                <w:lang w:eastAsia="zh-CN"/>
              </w:rPr>
              <w:t>Text improvements related to functional alias interworking</w:t>
            </w:r>
          </w:p>
        </w:tc>
        <w:tc>
          <w:tcPr>
            <w:tcW w:w="708" w:type="dxa"/>
            <w:shd w:val="solid" w:color="FFFFFF" w:fill="auto"/>
          </w:tcPr>
          <w:p w14:paraId="32515B81" w14:textId="77777777" w:rsidR="00C96716" w:rsidRDefault="00C96716" w:rsidP="00933680">
            <w:pPr>
              <w:pStyle w:val="TAC"/>
              <w:rPr>
                <w:sz w:val="16"/>
                <w:szCs w:val="16"/>
              </w:rPr>
            </w:pPr>
            <w:r>
              <w:rPr>
                <w:sz w:val="16"/>
                <w:szCs w:val="16"/>
              </w:rPr>
              <w:t>17.1.0</w:t>
            </w:r>
          </w:p>
        </w:tc>
      </w:tr>
      <w:tr w:rsidR="00C96716" w14:paraId="38875DDD" w14:textId="77777777" w:rsidTr="00933680">
        <w:tc>
          <w:tcPr>
            <w:tcW w:w="800" w:type="dxa"/>
            <w:shd w:val="solid" w:color="FFFFFF" w:fill="auto"/>
          </w:tcPr>
          <w:p w14:paraId="302428F3" w14:textId="77777777" w:rsidR="00C96716" w:rsidRDefault="00C96716" w:rsidP="00933680">
            <w:pPr>
              <w:pStyle w:val="TAC"/>
              <w:rPr>
                <w:sz w:val="16"/>
                <w:szCs w:val="16"/>
              </w:rPr>
            </w:pPr>
            <w:r>
              <w:rPr>
                <w:sz w:val="16"/>
                <w:szCs w:val="16"/>
              </w:rPr>
              <w:t>2020-09</w:t>
            </w:r>
          </w:p>
        </w:tc>
        <w:tc>
          <w:tcPr>
            <w:tcW w:w="800" w:type="dxa"/>
            <w:shd w:val="solid" w:color="FFFFFF" w:fill="auto"/>
          </w:tcPr>
          <w:p w14:paraId="7643C25F"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2084BD63" w14:textId="77777777" w:rsidR="00C96716" w:rsidRPr="00E033E6" w:rsidRDefault="00C96716" w:rsidP="00933680">
            <w:pPr>
              <w:pStyle w:val="TAC"/>
              <w:rPr>
                <w:sz w:val="16"/>
                <w:szCs w:val="16"/>
              </w:rPr>
            </w:pPr>
            <w:r w:rsidRPr="00C87013">
              <w:rPr>
                <w:sz w:val="16"/>
                <w:szCs w:val="16"/>
              </w:rPr>
              <w:t>SP-200838</w:t>
            </w:r>
          </w:p>
        </w:tc>
        <w:tc>
          <w:tcPr>
            <w:tcW w:w="567" w:type="dxa"/>
            <w:shd w:val="solid" w:color="FFFFFF" w:fill="auto"/>
          </w:tcPr>
          <w:p w14:paraId="1F6230A5" w14:textId="77777777" w:rsidR="00C96716" w:rsidRDefault="00C96716" w:rsidP="00933680">
            <w:pPr>
              <w:pStyle w:val="TAC"/>
              <w:rPr>
                <w:sz w:val="16"/>
                <w:szCs w:val="16"/>
              </w:rPr>
            </w:pPr>
            <w:r>
              <w:rPr>
                <w:sz w:val="16"/>
                <w:szCs w:val="16"/>
              </w:rPr>
              <w:t>0054</w:t>
            </w:r>
          </w:p>
        </w:tc>
        <w:tc>
          <w:tcPr>
            <w:tcW w:w="425" w:type="dxa"/>
            <w:shd w:val="solid" w:color="FFFFFF" w:fill="auto"/>
          </w:tcPr>
          <w:p w14:paraId="14F0EDD4" w14:textId="77777777" w:rsidR="00C96716" w:rsidRDefault="00C96716" w:rsidP="00933680">
            <w:pPr>
              <w:pStyle w:val="TAC"/>
              <w:rPr>
                <w:sz w:val="16"/>
                <w:szCs w:val="16"/>
              </w:rPr>
            </w:pPr>
            <w:r>
              <w:rPr>
                <w:sz w:val="16"/>
                <w:szCs w:val="16"/>
              </w:rPr>
              <w:t>1</w:t>
            </w:r>
          </w:p>
        </w:tc>
        <w:tc>
          <w:tcPr>
            <w:tcW w:w="425" w:type="dxa"/>
            <w:shd w:val="solid" w:color="FFFFFF" w:fill="auto"/>
          </w:tcPr>
          <w:p w14:paraId="79E0A738" w14:textId="77777777" w:rsidR="00C96716" w:rsidRDefault="00C96716" w:rsidP="00933680">
            <w:pPr>
              <w:pStyle w:val="TAC"/>
              <w:rPr>
                <w:sz w:val="16"/>
                <w:szCs w:val="16"/>
              </w:rPr>
            </w:pPr>
            <w:r>
              <w:rPr>
                <w:sz w:val="16"/>
                <w:szCs w:val="16"/>
              </w:rPr>
              <w:t>A</w:t>
            </w:r>
          </w:p>
        </w:tc>
        <w:tc>
          <w:tcPr>
            <w:tcW w:w="4962" w:type="dxa"/>
            <w:shd w:val="solid" w:color="FFFFFF" w:fill="auto"/>
          </w:tcPr>
          <w:p w14:paraId="3A7BFAF1" w14:textId="77777777" w:rsidR="00C96716" w:rsidRPr="00922874" w:rsidRDefault="00C96716" w:rsidP="00933680">
            <w:pPr>
              <w:pStyle w:val="TAL"/>
              <w:rPr>
                <w:sz w:val="16"/>
                <w:szCs w:val="16"/>
                <w:lang w:eastAsia="zh-CN"/>
              </w:rPr>
            </w:pPr>
            <w:r w:rsidRPr="00C87013">
              <w:rPr>
                <w:sz w:val="16"/>
                <w:szCs w:val="16"/>
                <w:lang w:eastAsia="zh-CN"/>
              </w:rPr>
              <w:t>Interworking private call floor control</w:t>
            </w:r>
          </w:p>
        </w:tc>
        <w:tc>
          <w:tcPr>
            <w:tcW w:w="708" w:type="dxa"/>
            <w:shd w:val="solid" w:color="FFFFFF" w:fill="auto"/>
          </w:tcPr>
          <w:p w14:paraId="4156C319" w14:textId="77777777" w:rsidR="00C96716" w:rsidRDefault="00C96716" w:rsidP="00933680">
            <w:pPr>
              <w:pStyle w:val="TAC"/>
              <w:rPr>
                <w:sz w:val="16"/>
                <w:szCs w:val="16"/>
              </w:rPr>
            </w:pPr>
            <w:r>
              <w:rPr>
                <w:sz w:val="16"/>
                <w:szCs w:val="16"/>
              </w:rPr>
              <w:t>17.2.0</w:t>
            </w:r>
          </w:p>
        </w:tc>
      </w:tr>
      <w:tr w:rsidR="00C96716" w14:paraId="366FB9FD" w14:textId="77777777" w:rsidTr="00933680">
        <w:tc>
          <w:tcPr>
            <w:tcW w:w="800" w:type="dxa"/>
            <w:shd w:val="solid" w:color="FFFFFF" w:fill="auto"/>
          </w:tcPr>
          <w:p w14:paraId="3C28C193" w14:textId="77777777" w:rsidR="00C96716" w:rsidRDefault="00C96716" w:rsidP="00933680">
            <w:pPr>
              <w:pStyle w:val="TAC"/>
              <w:rPr>
                <w:sz w:val="16"/>
                <w:szCs w:val="16"/>
              </w:rPr>
            </w:pPr>
            <w:r>
              <w:rPr>
                <w:sz w:val="16"/>
                <w:szCs w:val="16"/>
              </w:rPr>
              <w:t>2020-09</w:t>
            </w:r>
          </w:p>
        </w:tc>
        <w:tc>
          <w:tcPr>
            <w:tcW w:w="800" w:type="dxa"/>
            <w:shd w:val="solid" w:color="FFFFFF" w:fill="auto"/>
          </w:tcPr>
          <w:p w14:paraId="0296F986" w14:textId="77777777" w:rsidR="00C96716" w:rsidRDefault="00C96716" w:rsidP="00933680">
            <w:pPr>
              <w:pStyle w:val="TAC"/>
              <w:rPr>
                <w:sz w:val="16"/>
                <w:szCs w:val="16"/>
                <w:lang w:eastAsia="zh-CN"/>
              </w:rPr>
            </w:pPr>
            <w:r>
              <w:rPr>
                <w:sz w:val="16"/>
                <w:szCs w:val="16"/>
                <w:lang w:eastAsia="zh-CN"/>
              </w:rPr>
              <w:t>SA#89</w:t>
            </w:r>
          </w:p>
        </w:tc>
        <w:tc>
          <w:tcPr>
            <w:tcW w:w="952" w:type="dxa"/>
            <w:shd w:val="solid" w:color="FFFFFF" w:fill="auto"/>
          </w:tcPr>
          <w:p w14:paraId="74EF4A57" w14:textId="77777777" w:rsidR="00C96716" w:rsidRPr="00C87013" w:rsidRDefault="00C96716" w:rsidP="00933680">
            <w:pPr>
              <w:pStyle w:val="TAC"/>
              <w:rPr>
                <w:sz w:val="16"/>
                <w:szCs w:val="16"/>
              </w:rPr>
            </w:pPr>
            <w:r w:rsidRPr="00C87013">
              <w:rPr>
                <w:sz w:val="16"/>
                <w:szCs w:val="16"/>
              </w:rPr>
              <w:t>SP-2008</w:t>
            </w:r>
            <w:r>
              <w:rPr>
                <w:sz w:val="16"/>
                <w:szCs w:val="16"/>
              </w:rPr>
              <w:t>46</w:t>
            </w:r>
          </w:p>
        </w:tc>
        <w:tc>
          <w:tcPr>
            <w:tcW w:w="567" w:type="dxa"/>
            <w:shd w:val="solid" w:color="FFFFFF" w:fill="auto"/>
          </w:tcPr>
          <w:p w14:paraId="1B03E272" w14:textId="77777777" w:rsidR="00C96716" w:rsidRDefault="00C96716" w:rsidP="00933680">
            <w:pPr>
              <w:pStyle w:val="TAC"/>
              <w:rPr>
                <w:sz w:val="16"/>
                <w:szCs w:val="16"/>
              </w:rPr>
            </w:pPr>
            <w:r>
              <w:rPr>
                <w:sz w:val="16"/>
                <w:szCs w:val="16"/>
              </w:rPr>
              <w:t>0055</w:t>
            </w:r>
          </w:p>
        </w:tc>
        <w:tc>
          <w:tcPr>
            <w:tcW w:w="425" w:type="dxa"/>
            <w:shd w:val="solid" w:color="FFFFFF" w:fill="auto"/>
          </w:tcPr>
          <w:p w14:paraId="7F12FD1C" w14:textId="77777777" w:rsidR="00C96716" w:rsidRDefault="00C96716" w:rsidP="00933680">
            <w:pPr>
              <w:pStyle w:val="TAC"/>
              <w:rPr>
                <w:sz w:val="16"/>
                <w:szCs w:val="16"/>
              </w:rPr>
            </w:pPr>
            <w:r>
              <w:rPr>
                <w:sz w:val="16"/>
                <w:szCs w:val="16"/>
              </w:rPr>
              <w:t>1</w:t>
            </w:r>
          </w:p>
        </w:tc>
        <w:tc>
          <w:tcPr>
            <w:tcW w:w="425" w:type="dxa"/>
            <w:shd w:val="solid" w:color="FFFFFF" w:fill="auto"/>
          </w:tcPr>
          <w:p w14:paraId="1685293D" w14:textId="77777777" w:rsidR="00C96716" w:rsidRDefault="00C96716" w:rsidP="00933680">
            <w:pPr>
              <w:pStyle w:val="TAC"/>
              <w:rPr>
                <w:sz w:val="16"/>
                <w:szCs w:val="16"/>
              </w:rPr>
            </w:pPr>
            <w:r>
              <w:rPr>
                <w:sz w:val="16"/>
                <w:szCs w:val="16"/>
              </w:rPr>
              <w:t>C</w:t>
            </w:r>
          </w:p>
        </w:tc>
        <w:tc>
          <w:tcPr>
            <w:tcW w:w="4962" w:type="dxa"/>
            <w:shd w:val="solid" w:color="FFFFFF" w:fill="auto"/>
          </w:tcPr>
          <w:p w14:paraId="0D8BCBA0" w14:textId="77777777" w:rsidR="00C96716" w:rsidRPr="00C87013" w:rsidRDefault="00C96716" w:rsidP="00933680">
            <w:pPr>
              <w:pStyle w:val="TAL"/>
              <w:rPr>
                <w:sz w:val="16"/>
                <w:szCs w:val="16"/>
                <w:lang w:eastAsia="zh-CN"/>
              </w:rPr>
            </w:pPr>
            <w:r w:rsidRPr="00C86629">
              <w:rPr>
                <w:sz w:val="16"/>
                <w:szCs w:val="16"/>
                <w:lang w:eastAsia="zh-CN"/>
              </w:rPr>
              <w:t>Implicit affiliation and interworking</w:t>
            </w:r>
          </w:p>
        </w:tc>
        <w:tc>
          <w:tcPr>
            <w:tcW w:w="708" w:type="dxa"/>
            <w:shd w:val="solid" w:color="FFFFFF" w:fill="auto"/>
          </w:tcPr>
          <w:p w14:paraId="470F7105" w14:textId="77777777" w:rsidR="00C96716" w:rsidRDefault="00C96716" w:rsidP="00933680">
            <w:pPr>
              <w:pStyle w:val="TAC"/>
              <w:rPr>
                <w:sz w:val="16"/>
                <w:szCs w:val="16"/>
              </w:rPr>
            </w:pPr>
            <w:r>
              <w:rPr>
                <w:sz w:val="16"/>
                <w:szCs w:val="16"/>
              </w:rPr>
              <w:t>17.2.0</w:t>
            </w:r>
          </w:p>
        </w:tc>
      </w:tr>
      <w:tr w:rsidR="00C96716" w14:paraId="3B674785" w14:textId="77777777" w:rsidTr="00933680">
        <w:tc>
          <w:tcPr>
            <w:tcW w:w="800" w:type="dxa"/>
            <w:shd w:val="solid" w:color="FFFFFF" w:fill="auto"/>
          </w:tcPr>
          <w:p w14:paraId="773EEB55" w14:textId="77777777" w:rsidR="00C96716" w:rsidRDefault="00C96716" w:rsidP="00933680">
            <w:pPr>
              <w:pStyle w:val="TAC"/>
              <w:rPr>
                <w:sz w:val="16"/>
                <w:szCs w:val="16"/>
              </w:rPr>
            </w:pPr>
            <w:r>
              <w:rPr>
                <w:sz w:val="16"/>
                <w:szCs w:val="16"/>
              </w:rPr>
              <w:t>2021-12</w:t>
            </w:r>
          </w:p>
        </w:tc>
        <w:tc>
          <w:tcPr>
            <w:tcW w:w="800" w:type="dxa"/>
            <w:shd w:val="solid" w:color="FFFFFF" w:fill="auto"/>
          </w:tcPr>
          <w:p w14:paraId="43D72692"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2FEF9145" w14:textId="77777777" w:rsidR="00C96716" w:rsidRPr="00C87013" w:rsidRDefault="00C96716" w:rsidP="00933680">
            <w:pPr>
              <w:pStyle w:val="TAC"/>
              <w:rPr>
                <w:sz w:val="16"/>
                <w:szCs w:val="16"/>
              </w:rPr>
            </w:pPr>
            <w:r w:rsidRPr="00847167">
              <w:rPr>
                <w:sz w:val="16"/>
                <w:szCs w:val="16"/>
              </w:rPr>
              <w:t>SP-211520</w:t>
            </w:r>
          </w:p>
        </w:tc>
        <w:tc>
          <w:tcPr>
            <w:tcW w:w="567" w:type="dxa"/>
            <w:shd w:val="solid" w:color="FFFFFF" w:fill="auto"/>
          </w:tcPr>
          <w:p w14:paraId="14A4E2EE" w14:textId="77777777" w:rsidR="00C96716" w:rsidRDefault="00C96716" w:rsidP="00933680">
            <w:pPr>
              <w:pStyle w:val="TAC"/>
              <w:rPr>
                <w:sz w:val="16"/>
                <w:szCs w:val="16"/>
              </w:rPr>
            </w:pPr>
            <w:r>
              <w:rPr>
                <w:sz w:val="16"/>
                <w:szCs w:val="16"/>
              </w:rPr>
              <w:t>0057</w:t>
            </w:r>
          </w:p>
        </w:tc>
        <w:tc>
          <w:tcPr>
            <w:tcW w:w="425" w:type="dxa"/>
            <w:shd w:val="solid" w:color="FFFFFF" w:fill="auto"/>
          </w:tcPr>
          <w:p w14:paraId="14A2764B" w14:textId="77777777" w:rsidR="00C96716" w:rsidRDefault="00C96716" w:rsidP="00933680">
            <w:pPr>
              <w:pStyle w:val="TAC"/>
              <w:rPr>
                <w:sz w:val="16"/>
                <w:szCs w:val="16"/>
              </w:rPr>
            </w:pPr>
          </w:p>
        </w:tc>
        <w:tc>
          <w:tcPr>
            <w:tcW w:w="425" w:type="dxa"/>
            <w:shd w:val="solid" w:color="FFFFFF" w:fill="auto"/>
          </w:tcPr>
          <w:p w14:paraId="37A0C6B5" w14:textId="77777777" w:rsidR="00C96716" w:rsidRDefault="00C96716" w:rsidP="00933680">
            <w:pPr>
              <w:pStyle w:val="TAC"/>
              <w:rPr>
                <w:sz w:val="16"/>
                <w:szCs w:val="16"/>
              </w:rPr>
            </w:pPr>
            <w:r>
              <w:rPr>
                <w:sz w:val="16"/>
                <w:szCs w:val="16"/>
              </w:rPr>
              <w:t>A</w:t>
            </w:r>
          </w:p>
        </w:tc>
        <w:tc>
          <w:tcPr>
            <w:tcW w:w="4962" w:type="dxa"/>
            <w:shd w:val="solid" w:color="FFFFFF" w:fill="auto"/>
          </w:tcPr>
          <w:p w14:paraId="2DF3CEB8" w14:textId="77777777" w:rsidR="00C96716" w:rsidRPr="00C86629" w:rsidRDefault="00C96716" w:rsidP="00933680">
            <w:pPr>
              <w:pStyle w:val="TAL"/>
              <w:rPr>
                <w:sz w:val="16"/>
                <w:szCs w:val="16"/>
                <w:lang w:eastAsia="zh-CN"/>
              </w:rPr>
            </w:pPr>
            <w:r w:rsidRPr="00847167">
              <w:rPr>
                <w:sz w:val="16"/>
                <w:szCs w:val="16"/>
                <w:lang w:eastAsia="zh-CN"/>
              </w:rPr>
              <w:t>Correction to Disposition Notification handling when LMR system temporarily disables Disposition Notification</w:t>
            </w:r>
          </w:p>
        </w:tc>
        <w:tc>
          <w:tcPr>
            <w:tcW w:w="708" w:type="dxa"/>
            <w:shd w:val="solid" w:color="FFFFFF" w:fill="auto"/>
          </w:tcPr>
          <w:p w14:paraId="7D4E2ED3" w14:textId="77777777" w:rsidR="00C96716" w:rsidRDefault="00C96716" w:rsidP="00933680">
            <w:pPr>
              <w:pStyle w:val="TAC"/>
              <w:rPr>
                <w:sz w:val="16"/>
                <w:szCs w:val="16"/>
              </w:rPr>
            </w:pPr>
            <w:r>
              <w:rPr>
                <w:sz w:val="16"/>
                <w:szCs w:val="16"/>
              </w:rPr>
              <w:t>17.3.0</w:t>
            </w:r>
          </w:p>
        </w:tc>
      </w:tr>
      <w:tr w:rsidR="00C96716" w14:paraId="402684C9" w14:textId="77777777" w:rsidTr="00933680">
        <w:tc>
          <w:tcPr>
            <w:tcW w:w="800" w:type="dxa"/>
            <w:shd w:val="solid" w:color="FFFFFF" w:fill="auto"/>
          </w:tcPr>
          <w:p w14:paraId="042F7E54" w14:textId="77777777" w:rsidR="00C96716" w:rsidRDefault="00C96716" w:rsidP="00933680">
            <w:pPr>
              <w:pStyle w:val="TAC"/>
              <w:rPr>
                <w:sz w:val="16"/>
                <w:szCs w:val="16"/>
              </w:rPr>
            </w:pPr>
            <w:r>
              <w:rPr>
                <w:sz w:val="16"/>
                <w:szCs w:val="16"/>
              </w:rPr>
              <w:t>2021-12</w:t>
            </w:r>
          </w:p>
        </w:tc>
        <w:tc>
          <w:tcPr>
            <w:tcW w:w="800" w:type="dxa"/>
            <w:shd w:val="solid" w:color="FFFFFF" w:fill="auto"/>
          </w:tcPr>
          <w:p w14:paraId="2D0E1B28" w14:textId="77777777" w:rsidR="00C96716" w:rsidRDefault="00C96716" w:rsidP="00933680">
            <w:pPr>
              <w:pStyle w:val="TAC"/>
              <w:rPr>
                <w:sz w:val="16"/>
                <w:szCs w:val="16"/>
                <w:lang w:eastAsia="zh-CN"/>
              </w:rPr>
            </w:pPr>
            <w:r>
              <w:rPr>
                <w:sz w:val="16"/>
                <w:szCs w:val="16"/>
                <w:lang w:eastAsia="zh-CN"/>
              </w:rPr>
              <w:t>SA#94</w:t>
            </w:r>
          </w:p>
        </w:tc>
        <w:tc>
          <w:tcPr>
            <w:tcW w:w="952" w:type="dxa"/>
            <w:shd w:val="solid" w:color="FFFFFF" w:fill="auto"/>
          </w:tcPr>
          <w:p w14:paraId="1134A1AE" w14:textId="77777777" w:rsidR="00C96716" w:rsidRPr="00847167" w:rsidRDefault="00C96716" w:rsidP="00933680">
            <w:pPr>
              <w:pStyle w:val="TAC"/>
              <w:rPr>
                <w:sz w:val="16"/>
                <w:szCs w:val="16"/>
              </w:rPr>
            </w:pPr>
            <w:r w:rsidRPr="00364C76">
              <w:rPr>
                <w:sz w:val="16"/>
                <w:szCs w:val="16"/>
              </w:rPr>
              <w:t>SP-211527</w:t>
            </w:r>
          </w:p>
        </w:tc>
        <w:tc>
          <w:tcPr>
            <w:tcW w:w="567" w:type="dxa"/>
            <w:shd w:val="solid" w:color="FFFFFF" w:fill="auto"/>
          </w:tcPr>
          <w:p w14:paraId="2B2B4304" w14:textId="77777777" w:rsidR="00C96716" w:rsidRDefault="00C96716" w:rsidP="00933680">
            <w:pPr>
              <w:pStyle w:val="TAC"/>
              <w:rPr>
                <w:sz w:val="16"/>
                <w:szCs w:val="16"/>
              </w:rPr>
            </w:pPr>
            <w:r>
              <w:rPr>
                <w:sz w:val="16"/>
                <w:szCs w:val="16"/>
              </w:rPr>
              <w:t>0059</w:t>
            </w:r>
          </w:p>
        </w:tc>
        <w:tc>
          <w:tcPr>
            <w:tcW w:w="425" w:type="dxa"/>
            <w:shd w:val="solid" w:color="FFFFFF" w:fill="auto"/>
          </w:tcPr>
          <w:p w14:paraId="35B6A9C6" w14:textId="77777777" w:rsidR="00C96716" w:rsidRDefault="00C96716" w:rsidP="00933680">
            <w:pPr>
              <w:pStyle w:val="TAC"/>
              <w:rPr>
                <w:sz w:val="16"/>
                <w:szCs w:val="16"/>
              </w:rPr>
            </w:pPr>
            <w:r>
              <w:rPr>
                <w:sz w:val="16"/>
                <w:szCs w:val="16"/>
              </w:rPr>
              <w:t>2</w:t>
            </w:r>
          </w:p>
        </w:tc>
        <w:tc>
          <w:tcPr>
            <w:tcW w:w="425" w:type="dxa"/>
            <w:shd w:val="solid" w:color="FFFFFF" w:fill="auto"/>
          </w:tcPr>
          <w:p w14:paraId="3B9BE90C" w14:textId="77777777" w:rsidR="00C96716" w:rsidRDefault="00C96716" w:rsidP="00933680">
            <w:pPr>
              <w:pStyle w:val="TAC"/>
              <w:rPr>
                <w:sz w:val="16"/>
                <w:szCs w:val="16"/>
              </w:rPr>
            </w:pPr>
            <w:r>
              <w:rPr>
                <w:sz w:val="16"/>
                <w:szCs w:val="16"/>
              </w:rPr>
              <w:t>F</w:t>
            </w:r>
          </w:p>
        </w:tc>
        <w:tc>
          <w:tcPr>
            <w:tcW w:w="4962" w:type="dxa"/>
            <w:shd w:val="solid" w:color="FFFFFF" w:fill="auto"/>
          </w:tcPr>
          <w:p w14:paraId="67483C36" w14:textId="77777777" w:rsidR="00C96716" w:rsidRPr="00847167" w:rsidRDefault="00C96716" w:rsidP="00933680">
            <w:pPr>
              <w:pStyle w:val="TAL"/>
              <w:rPr>
                <w:sz w:val="16"/>
                <w:szCs w:val="16"/>
                <w:lang w:eastAsia="zh-CN"/>
              </w:rPr>
            </w:pPr>
            <w:r w:rsidRPr="00364C76">
              <w:rPr>
                <w:sz w:val="16"/>
                <w:szCs w:val="16"/>
                <w:lang w:eastAsia="zh-CN"/>
              </w:rPr>
              <w:t>Correction of Enhanced Status description</w:t>
            </w:r>
          </w:p>
        </w:tc>
        <w:tc>
          <w:tcPr>
            <w:tcW w:w="708" w:type="dxa"/>
            <w:shd w:val="solid" w:color="FFFFFF" w:fill="auto"/>
          </w:tcPr>
          <w:p w14:paraId="593ACF10" w14:textId="77777777" w:rsidR="00C96716" w:rsidRDefault="00C96716" w:rsidP="00933680">
            <w:pPr>
              <w:pStyle w:val="TAC"/>
              <w:rPr>
                <w:sz w:val="16"/>
                <w:szCs w:val="16"/>
              </w:rPr>
            </w:pPr>
            <w:r>
              <w:rPr>
                <w:sz w:val="16"/>
                <w:szCs w:val="16"/>
              </w:rPr>
              <w:t>17.3.0</w:t>
            </w:r>
          </w:p>
        </w:tc>
      </w:tr>
      <w:tr w:rsidR="00C96716" w14:paraId="542BC345" w14:textId="77777777" w:rsidTr="00933680">
        <w:tc>
          <w:tcPr>
            <w:tcW w:w="800" w:type="dxa"/>
            <w:shd w:val="solid" w:color="FFFFFF" w:fill="auto"/>
          </w:tcPr>
          <w:p w14:paraId="20C0E30C" w14:textId="77777777" w:rsidR="00C96716" w:rsidRDefault="00C96716" w:rsidP="00933680">
            <w:pPr>
              <w:pStyle w:val="TAC"/>
              <w:rPr>
                <w:sz w:val="16"/>
                <w:szCs w:val="16"/>
              </w:rPr>
            </w:pPr>
            <w:r>
              <w:rPr>
                <w:sz w:val="16"/>
                <w:szCs w:val="16"/>
              </w:rPr>
              <w:t>2022-06</w:t>
            </w:r>
          </w:p>
        </w:tc>
        <w:tc>
          <w:tcPr>
            <w:tcW w:w="800" w:type="dxa"/>
            <w:shd w:val="solid" w:color="FFFFFF" w:fill="auto"/>
          </w:tcPr>
          <w:p w14:paraId="22D2F68A" w14:textId="77777777" w:rsidR="00C96716" w:rsidRDefault="00C96716" w:rsidP="00933680">
            <w:pPr>
              <w:pStyle w:val="TAC"/>
              <w:rPr>
                <w:sz w:val="16"/>
                <w:szCs w:val="16"/>
                <w:lang w:eastAsia="zh-CN"/>
              </w:rPr>
            </w:pPr>
            <w:r>
              <w:rPr>
                <w:sz w:val="16"/>
                <w:szCs w:val="16"/>
                <w:lang w:eastAsia="zh-CN"/>
              </w:rPr>
              <w:t>SA#96</w:t>
            </w:r>
          </w:p>
        </w:tc>
        <w:tc>
          <w:tcPr>
            <w:tcW w:w="952" w:type="dxa"/>
            <w:shd w:val="solid" w:color="FFFFFF" w:fill="auto"/>
          </w:tcPr>
          <w:p w14:paraId="1248C1EF" w14:textId="77777777" w:rsidR="00C96716" w:rsidRPr="00364C76" w:rsidRDefault="00C96716" w:rsidP="00933680">
            <w:pPr>
              <w:pStyle w:val="TAC"/>
              <w:rPr>
                <w:sz w:val="16"/>
                <w:szCs w:val="16"/>
              </w:rPr>
            </w:pPr>
            <w:r w:rsidRPr="00534C1F">
              <w:rPr>
                <w:sz w:val="16"/>
                <w:szCs w:val="16"/>
              </w:rPr>
              <w:t>SP-220476</w:t>
            </w:r>
          </w:p>
        </w:tc>
        <w:tc>
          <w:tcPr>
            <w:tcW w:w="567" w:type="dxa"/>
            <w:shd w:val="solid" w:color="FFFFFF" w:fill="auto"/>
          </w:tcPr>
          <w:p w14:paraId="0C44B157" w14:textId="77777777" w:rsidR="00C96716" w:rsidRDefault="00C96716" w:rsidP="00933680">
            <w:pPr>
              <w:pStyle w:val="TAC"/>
              <w:rPr>
                <w:sz w:val="16"/>
                <w:szCs w:val="16"/>
              </w:rPr>
            </w:pPr>
            <w:r>
              <w:rPr>
                <w:sz w:val="16"/>
                <w:szCs w:val="16"/>
              </w:rPr>
              <w:t>0061</w:t>
            </w:r>
          </w:p>
        </w:tc>
        <w:tc>
          <w:tcPr>
            <w:tcW w:w="425" w:type="dxa"/>
            <w:shd w:val="solid" w:color="FFFFFF" w:fill="auto"/>
          </w:tcPr>
          <w:p w14:paraId="4253FCF8" w14:textId="77777777" w:rsidR="00C96716" w:rsidRDefault="00C96716" w:rsidP="00933680">
            <w:pPr>
              <w:pStyle w:val="TAC"/>
              <w:rPr>
                <w:sz w:val="16"/>
                <w:szCs w:val="16"/>
              </w:rPr>
            </w:pPr>
          </w:p>
        </w:tc>
        <w:tc>
          <w:tcPr>
            <w:tcW w:w="425" w:type="dxa"/>
            <w:shd w:val="solid" w:color="FFFFFF" w:fill="auto"/>
          </w:tcPr>
          <w:p w14:paraId="2B1C8FEF" w14:textId="77777777" w:rsidR="00C96716" w:rsidRDefault="00C96716" w:rsidP="00933680">
            <w:pPr>
              <w:pStyle w:val="TAC"/>
              <w:rPr>
                <w:sz w:val="16"/>
                <w:szCs w:val="16"/>
              </w:rPr>
            </w:pPr>
            <w:r>
              <w:rPr>
                <w:sz w:val="16"/>
                <w:szCs w:val="16"/>
              </w:rPr>
              <w:t>F</w:t>
            </w:r>
          </w:p>
        </w:tc>
        <w:tc>
          <w:tcPr>
            <w:tcW w:w="4962" w:type="dxa"/>
            <w:shd w:val="solid" w:color="FFFFFF" w:fill="auto"/>
          </w:tcPr>
          <w:p w14:paraId="01CA9580" w14:textId="77777777" w:rsidR="00C96716" w:rsidRPr="00364C76" w:rsidRDefault="00C96716" w:rsidP="00933680">
            <w:pPr>
              <w:pStyle w:val="TAL"/>
              <w:rPr>
                <w:sz w:val="16"/>
                <w:szCs w:val="16"/>
                <w:lang w:eastAsia="zh-CN"/>
              </w:rPr>
            </w:pPr>
            <w:r w:rsidRPr="00534C1F">
              <w:rPr>
                <w:sz w:val="16"/>
                <w:szCs w:val="16"/>
                <w:lang w:eastAsia="zh-CN"/>
              </w:rPr>
              <w:t>Corrections to the use of MC service system</w:t>
            </w:r>
          </w:p>
        </w:tc>
        <w:tc>
          <w:tcPr>
            <w:tcW w:w="708" w:type="dxa"/>
            <w:shd w:val="solid" w:color="FFFFFF" w:fill="auto"/>
          </w:tcPr>
          <w:p w14:paraId="53D60286" w14:textId="77777777" w:rsidR="00C96716" w:rsidRDefault="00C96716" w:rsidP="00933680">
            <w:pPr>
              <w:pStyle w:val="TAC"/>
              <w:rPr>
                <w:sz w:val="16"/>
                <w:szCs w:val="16"/>
              </w:rPr>
            </w:pPr>
            <w:r>
              <w:rPr>
                <w:sz w:val="16"/>
                <w:szCs w:val="16"/>
              </w:rPr>
              <w:t>18.0.0</w:t>
            </w:r>
          </w:p>
        </w:tc>
      </w:tr>
      <w:tr w:rsidR="00503B50" w14:paraId="0F82BCF7" w14:textId="77777777" w:rsidTr="00933680">
        <w:tc>
          <w:tcPr>
            <w:tcW w:w="800" w:type="dxa"/>
            <w:shd w:val="solid" w:color="FFFFFF" w:fill="auto"/>
          </w:tcPr>
          <w:p w14:paraId="03F269DB" w14:textId="14AB8B41" w:rsidR="00503B50" w:rsidRDefault="00503B50" w:rsidP="00503B50">
            <w:pPr>
              <w:pStyle w:val="TAC"/>
              <w:rPr>
                <w:sz w:val="16"/>
                <w:szCs w:val="16"/>
              </w:rPr>
            </w:pPr>
            <w:r>
              <w:rPr>
                <w:sz w:val="16"/>
                <w:szCs w:val="16"/>
              </w:rPr>
              <w:t>2023-03</w:t>
            </w:r>
          </w:p>
        </w:tc>
        <w:tc>
          <w:tcPr>
            <w:tcW w:w="800" w:type="dxa"/>
            <w:shd w:val="solid" w:color="FFFFFF" w:fill="auto"/>
          </w:tcPr>
          <w:p w14:paraId="05D3B14E" w14:textId="21396660" w:rsidR="00503B50" w:rsidRDefault="00503B50" w:rsidP="00503B50">
            <w:pPr>
              <w:pStyle w:val="TAC"/>
              <w:rPr>
                <w:sz w:val="16"/>
                <w:szCs w:val="16"/>
                <w:lang w:eastAsia="zh-CN"/>
              </w:rPr>
            </w:pPr>
            <w:r>
              <w:rPr>
                <w:sz w:val="16"/>
                <w:szCs w:val="16"/>
                <w:lang w:eastAsia="zh-CN"/>
              </w:rPr>
              <w:t>SA#99</w:t>
            </w:r>
          </w:p>
        </w:tc>
        <w:tc>
          <w:tcPr>
            <w:tcW w:w="952" w:type="dxa"/>
            <w:shd w:val="solid" w:color="FFFFFF" w:fill="auto"/>
          </w:tcPr>
          <w:p w14:paraId="2545C066" w14:textId="5B9F817D" w:rsidR="00503B50" w:rsidRPr="00534C1F" w:rsidRDefault="00503B50" w:rsidP="00503B50">
            <w:pPr>
              <w:pStyle w:val="TAC"/>
              <w:rPr>
                <w:sz w:val="16"/>
                <w:szCs w:val="16"/>
              </w:rPr>
            </w:pPr>
            <w:r w:rsidRPr="00534C1F">
              <w:rPr>
                <w:sz w:val="16"/>
                <w:szCs w:val="16"/>
              </w:rPr>
              <w:t>SP-2</w:t>
            </w:r>
            <w:r>
              <w:rPr>
                <w:sz w:val="16"/>
                <w:szCs w:val="16"/>
              </w:rPr>
              <w:t>30287</w:t>
            </w:r>
          </w:p>
        </w:tc>
        <w:tc>
          <w:tcPr>
            <w:tcW w:w="567" w:type="dxa"/>
            <w:shd w:val="solid" w:color="FFFFFF" w:fill="auto"/>
          </w:tcPr>
          <w:p w14:paraId="7FF2D255" w14:textId="0870F021" w:rsidR="00503B50" w:rsidRDefault="00503B50" w:rsidP="00503B50">
            <w:pPr>
              <w:pStyle w:val="TAC"/>
              <w:rPr>
                <w:sz w:val="16"/>
                <w:szCs w:val="16"/>
              </w:rPr>
            </w:pPr>
            <w:r>
              <w:rPr>
                <w:sz w:val="16"/>
                <w:szCs w:val="16"/>
              </w:rPr>
              <w:t>0066</w:t>
            </w:r>
          </w:p>
        </w:tc>
        <w:tc>
          <w:tcPr>
            <w:tcW w:w="425" w:type="dxa"/>
            <w:shd w:val="solid" w:color="FFFFFF" w:fill="auto"/>
          </w:tcPr>
          <w:p w14:paraId="217BF972" w14:textId="2A288573" w:rsidR="00503B50" w:rsidRDefault="00503B50" w:rsidP="00503B50">
            <w:pPr>
              <w:pStyle w:val="TAC"/>
              <w:rPr>
                <w:sz w:val="16"/>
                <w:szCs w:val="16"/>
              </w:rPr>
            </w:pPr>
            <w:r>
              <w:rPr>
                <w:sz w:val="16"/>
                <w:szCs w:val="16"/>
              </w:rPr>
              <w:t>2</w:t>
            </w:r>
          </w:p>
        </w:tc>
        <w:tc>
          <w:tcPr>
            <w:tcW w:w="425" w:type="dxa"/>
            <w:shd w:val="solid" w:color="FFFFFF" w:fill="auto"/>
          </w:tcPr>
          <w:p w14:paraId="2C1D59EA" w14:textId="15E761E4" w:rsidR="00503B50" w:rsidRDefault="00503B50" w:rsidP="00503B50">
            <w:pPr>
              <w:pStyle w:val="TAC"/>
              <w:rPr>
                <w:sz w:val="16"/>
                <w:szCs w:val="16"/>
              </w:rPr>
            </w:pPr>
            <w:r>
              <w:rPr>
                <w:sz w:val="16"/>
                <w:szCs w:val="16"/>
              </w:rPr>
              <w:t>B</w:t>
            </w:r>
          </w:p>
        </w:tc>
        <w:tc>
          <w:tcPr>
            <w:tcW w:w="4962" w:type="dxa"/>
            <w:shd w:val="solid" w:color="FFFFFF" w:fill="auto"/>
          </w:tcPr>
          <w:p w14:paraId="7D0F3521" w14:textId="496A0AE4" w:rsidR="00503B50" w:rsidRPr="00534C1F" w:rsidRDefault="00503B50" w:rsidP="00503B50">
            <w:pPr>
              <w:pStyle w:val="TAL"/>
              <w:rPr>
                <w:sz w:val="16"/>
                <w:szCs w:val="16"/>
                <w:lang w:eastAsia="zh-CN"/>
              </w:rPr>
            </w:pPr>
            <w:r w:rsidRPr="00503B50">
              <w:rPr>
                <w:sz w:val="16"/>
                <w:szCs w:val="16"/>
                <w:lang w:eastAsia="zh-CN"/>
              </w:rPr>
              <w:t>LMR-3GPP Location Interworking</w:t>
            </w:r>
          </w:p>
        </w:tc>
        <w:tc>
          <w:tcPr>
            <w:tcW w:w="708" w:type="dxa"/>
            <w:shd w:val="solid" w:color="FFFFFF" w:fill="auto"/>
          </w:tcPr>
          <w:p w14:paraId="4B762BFF" w14:textId="7AE08921" w:rsidR="00503B50" w:rsidRDefault="00503B50" w:rsidP="00503B50">
            <w:pPr>
              <w:pStyle w:val="TAC"/>
              <w:rPr>
                <w:sz w:val="16"/>
                <w:szCs w:val="16"/>
              </w:rPr>
            </w:pPr>
            <w:r>
              <w:rPr>
                <w:sz w:val="16"/>
                <w:szCs w:val="16"/>
              </w:rPr>
              <w:t>18.1.0</w:t>
            </w:r>
          </w:p>
        </w:tc>
      </w:tr>
      <w:tr w:rsidR="001D33D7" w14:paraId="2EDB3C3E" w14:textId="77777777" w:rsidTr="00933680">
        <w:tc>
          <w:tcPr>
            <w:tcW w:w="800" w:type="dxa"/>
            <w:shd w:val="solid" w:color="FFFFFF" w:fill="auto"/>
          </w:tcPr>
          <w:p w14:paraId="53762345" w14:textId="048485E6" w:rsidR="001D33D7" w:rsidRDefault="001D33D7" w:rsidP="001D33D7">
            <w:pPr>
              <w:pStyle w:val="TAC"/>
              <w:rPr>
                <w:sz w:val="16"/>
                <w:szCs w:val="16"/>
              </w:rPr>
            </w:pPr>
            <w:r>
              <w:rPr>
                <w:sz w:val="16"/>
                <w:szCs w:val="16"/>
              </w:rPr>
              <w:t>2023-03</w:t>
            </w:r>
          </w:p>
        </w:tc>
        <w:tc>
          <w:tcPr>
            <w:tcW w:w="800" w:type="dxa"/>
            <w:shd w:val="solid" w:color="FFFFFF" w:fill="auto"/>
          </w:tcPr>
          <w:p w14:paraId="7633E8BA" w14:textId="6B1168B2" w:rsidR="001D33D7" w:rsidRDefault="001D33D7" w:rsidP="001D33D7">
            <w:pPr>
              <w:pStyle w:val="TAC"/>
              <w:rPr>
                <w:sz w:val="16"/>
                <w:szCs w:val="16"/>
                <w:lang w:eastAsia="zh-CN"/>
              </w:rPr>
            </w:pPr>
            <w:r>
              <w:rPr>
                <w:sz w:val="16"/>
                <w:szCs w:val="16"/>
                <w:lang w:eastAsia="zh-CN"/>
              </w:rPr>
              <w:t>SA#99</w:t>
            </w:r>
          </w:p>
        </w:tc>
        <w:tc>
          <w:tcPr>
            <w:tcW w:w="952" w:type="dxa"/>
            <w:shd w:val="solid" w:color="FFFFFF" w:fill="auto"/>
          </w:tcPr>
          <w:p w14:paraId="40741F88" w14:textId="62042175" w:rsidR="001D33D7" w:rsidRPr="00534C1F" w:rsidRDefault="001D33D7" w:rsidP="001D33D7">
            <w:pPr>
              <w:pStyle w:val="TAC"/>
              <w:rPr>
                <w:sz w:val="16"/>
                <w:szCs w:val="16"/>
              </w:rPr>
            </w:pPr>
            <w:r w:rsidRPr="00534C1F">
              <w:rPr>
                <w:sz w:val="16"/>
                <w:szCs w:val="16"/>
              </w:rPr>
              <w:t>SP-2</w:t>
            </w:r>
            <w:r>
              <w:rPr>
                <w:sz w:val="16"/>
                <w:szCs w:val="16"/>
              </w:rPr>
              <w:t>30290</w:t>
            </w:r>
          </w:p>
        </w:tc>
        <w:tc>
          <w:tcPr>
            <w:tcW w:w="567" w:type="dxa"/>
            <w:shd w:val="solid" w:color="FFFFFF" w:fill="auto"/>
          </w:tcPr>
          <w:p w14:paraId="41EA76E7" w14:textId="0CD1B643" w:rsidR="001D33D7" w:rsidRDefault="001D33D7" w:rsidP="001D33D7">
            <w:pPr>
              <w:pStyle w:val="TAC"/>
              <w:rPr>
                <w:sz w:val="16"/>
                <w:szCs w:val="16"/>
              </w:rPr>
            </w:pPr>
            <w:r>
              <w:rPr>
                <w:sz w:val="16"/>
                <w:szCs w:val="16"/>
              </w:rPr>
              <w:t>006</w:t>
            </w:r>
            <w:r w:rsidR="00AD32EA">
              <w:rPr>
                <w:sz w:val="16"/>
                <w:szCs w:val="16"/>
              </w:rPr>
              <w:t>7</w:t>
            </w:r>
          </w:p>
        </w:tc>
        <w:tc>
          <w:tcPr>
            <w:tcW w:w="425" w:type="dxa"/>
            <w:shd w:val="solid" w:color="FFFFFF" w:fill="auto"/>
          </w:tcPr>
          <w:p w14:paraId="5AE0553B" w14:textId="64FB9AE9" w:rsidR="001D33D7" w:rsidRDefault="00AD32EA" w:rsidP="001D33D7">
            <w:pPr>
              <w:pStyle w:val="TAC"/>
              <w:rPr>
                <w:sz w:val="16"/>
                <w:szCs w:val="16"/>
              </w:rPr>
            </w:pPr>
            <w:r>
              <w:rPr>
                <w:sz w:val="16"/>
                <w:szCs w:val="16"/>
              </w:rPr>
              <w:t>1</w:t>
            </w:r>
          </w:p>
        </w:tc>
        <w:tc>
          <w:tcPr>
            <w:tcW w:w="425" w:type="dxa"/>
            <w:shd w:val="solid" w:color="FFFFFF" w:fill="auto"/>
          </w:tcPr>
          <w:p w14:paraId="6B32A60D" w14:textId="3D33805B" w:rsidR="001D33D7" w:rsidRDefault="001D33D7" w:rsidP="001D33D7">
            <w:pPr>
              <w:pStyle w:val="TAC"/>
              <w:rPr>
                <w:sz w:val="16"/>
                <w:szCs w:val="16"/>
              </w:rPr>
            </w:pPr>
            <w:r>
              <w:rPr>
                <w:sz w:val="16"/>
                <w:szCs w:val="16"/>
              </w:rPr>
              <w:t>F</w:t>
            </w:r>
          </w:p>
        </w:tc>
        <w:tc>
          <w:tcPr>
            <w:tcW w:w="4962" w:type="dxa"/>
            <w:shd w:val="solid" w:color="FFFFFF" w:fill="auto"/>
          </w:tcPr>
          <w:p w14:paraId="111936F6" w14:textId="20E97909" w:rsidR="001D33D7" w:rsidRPr="00503B50" w:rsidRDefault="001D33D7" w:rsidP="001D33D7">
            <w:pPr>
              <w:pStyle w:val="TAL"/>
              <w:rPr>
                <w:sz w:val="16"/>
                <w:szCs w:val="16"/>
                <w:lang w:eastAsia="zh-CN"/>
              </w:rPr>
            </w:pPr>
            <w:r w:rsidRPr="001D33D7">
              <w:rPr>
                <w:sz w:val="16"/>
                <w:szCs w:val="16"/>
                <w:lang w:eastAsia="zh-CN"/>
              </w:rPr>
              <w:t>Correction on optional use of Non-3GPP security message response</w:t>
            </w:r>
          </w:p>
        </w:tc>
        <w:tc>
          <w:tcPr>
            <w:tcW w:w="708" w:type="dxa"/>
            <w:shd w:val="solid" w:color="FFFFFF" w:fill="auto"/>
          </w:tcPr>
          <w:p w14:paraId="0F5E471F" w14:textId="1A8CFD2E" w:rsidR="001D33D7" w:rsidRDefault="001D33D7" w:rsidP="001D33D7">
            <w:pPr>
              <w:pStyle w:val="TAC"/>
              <w:rPr>
                <w:sz w:val="16"/>
                <w:szCs w:val="16"/>
              </w:rPr>
            </w:pPr>
            <w:r>
              <w:rPr>
                <w:sz w:val="16"/>
                <w:szCs w:val="16"/>
              </w:rPr>
              <w:t>18.1.0</w:t>
            </w:r>
          </w:p>
        </w:tc>
      </w:tr>
      <w:tr w:rsidR="004A3B46" w14:paraId="69725D8B" w14:textId="77777777" w:rsidTr="00933680">
        <w:tc>
          <w:tcPr>
            <w:tcW w:w="800" w:type="dxa"/>
            <w:shd w:val="solid" w:color="FFFFFF" w:fill="auto"/>
          </w:tcPr>
          <w:p w14:paraId="731E8E04" w14:textId="1C43A69B" w:rsidR="004A3B46" w:rsidRDefault="004A3B46" w:rsidP="004A3B46">
            <w:pPr>
              <w:pStyle w:val="TAC"/>
              <w:rPr>
                <w:sz w:val="16"/>
                <w:szCs w:val="16"/>
              </w:rPr>
            </w:pPr>
            <w:r>
              <w:rPr>
                <w:sz w:val="16"/>
                <w:szCs w:val="16"/>
              </w:rPr>
              <w:t>2024-09</w:t>
            </w:r>
          </w:p>
        </w:tc>
        <w:tc>
          <w:tcPr>
            <w:tcW w:w="800" w:type="dxa"/>
            <w:shd w:val="solid" w:color="FFFFFF" w:fill="auto"/>
          </w:tcPr>
          <w:p w14:paraId="763B1414" w14:textId="0498E39D" w:rsidR="004A3B46" w:rsidRDefault="004A3B46" w:rsidP="004A3B46">
            <w:pPr>
              <w:pStyle w:val="TAC"/>
              <w:rPr>
                <w:sz w:val="16"/>
                <w:szCs w:val="16"/>
                <w:lang w:eastAsia="zh-CN"/>
              </w:rPr>
            </w:pPr>
            <w:r>
              <w:rPr>
                <w:sz w:val="16"/>
                <w:szCs w:val="16"/>
                <w:lang w:eastAsia="zh-CN"/>
              </w:rPr>
              <w:t>SA#105</w:t>
            </w:r>
          </w:p>
        </w:tc>
        <w:tc>
          <w:tcPr>
            <w:tcW w:w="952" w:type="dxa"/>
            <w:shd w:val="solid" w:color="FFFFFF" w:fill="auto"/>
          </w:tcPr>
          <w:p w14:paraId="537E415E" w14:textId="64F9E14F" w:rsidR="004A3B46" w:rsidRPr="00534C1F" w:rsidRDefault="004A3B46" w:rsidP="004A3B46">
            <w:pPr>
              <w:pStyle w:val="TAC"/>
              <w:rPr>
                <w:sz w:val="16"/>
                <w:szCs w:val="16"/>
              </w:rPr>
            </w:pPr>
            <w:r w:rsidRPr="004A3B46">
              <w:rPr>
                <w:sz w:val="16"/>
                <w:szCs w:val="16"/>
              </w:rPr>
              <w:t>SP-241224</w:t>
            </w:r>
          </w:p>
        </w:tc>
        <w:tc>
          <w:tcPr>
            <w:tcW w:w="567" w:type="dxa"/>
            <w:shd w:val="solid" w:color="FFFFFF" w:fill="auto"/>
          </w:tcPr>
          <w:p w14:paraId="2D9EA7F7" w14:textId="242A0D13" w:rsidR="004A3B46" w:rsidRDefault="004A3B46" w:rsidP="004A3B46">
            <w:pPr>
              <w:pStyle w:val="TAC"/>
              <w:rPr>
                <w:sz w:val="16"/>
                <w:szCs w:val="16"/>
              </w:rPr>
            </w:pPr>
            <w:r>
              <w:rPr>
                <w:sz w:val="16"/>
                <w:szCs w:val="16"/>
              </w:rPr>
              <w:t>0076</w:t>
            </w:r>
          </w:p>
        </w:tc>
        <w:tc>
          <w:tcPr>
            <w:tcW w:w="425" w:type="dxa"/>
            <w:shd w:val="solid" w:color="FFFFFF" w:fill="auto"/>
          </w:tcPr>
          <w:p w14:paraId="3A9E6906" w14:textId="7AF38FC6" w:rsidR="004A3B46" w:rsidRDefault="004A3B46" w:rsidP="004A3B46">
            <w:pPr>
              <w:pStyle w:val="TAC"/>
              <w:rPr>
                <w:sz w:val="16"/>
                <w:szCs w:val="16"/>
              </w:rPr>
            </w:pPr>
            <w:r>
              <w:rPr>
                <w:sz w:val="16"/>
                <w:szCs w:val="16"/>
              </w:rPr>
              <w:t>2</w:t>
            </w:r>
          </w:p>
        </w:tc>
        <w:tc>
          <w:tcPr>
            <w:tcW w:w="425" w:type="dxa"/>
            <w:shd w:val="solid" w:color="FFFFFF" w:fill="auto"/>
          </w:tcPr>
          <w:p w14:paraId="6A2FF128" w14:textId="20DCCCB6" w:rsidR="004A3B46" w:rsidRDefault="004A3B46" w:rsidP="004A3B46">
            <w:pPr>
              <w:pStyle w:val="TAC"/>
              <w:rPr>
                <w:sz w:val="16"/>
                <w:szCs w:val="16"/>
              </w:rPr>
            </w:pPr>
            <w:r>
              <w:rPr>
                <w:sz w:val="16"/>
                <w:szCs w:val="16"/>
              </w:rPr>
              <w:t>B</w:t>
            </w:r>
          </w:p>
        </w:tc>
        <w:tc>
          <w:tcPr>
            <w:tcW w:w="4962" w:type="dxa"/>
            <w:shd w:val="solid" w:color="FFFFFF" w:fill="auto"/>
          </w:tcPr>
          <w:p w14:paraId="4C436D89" w14:textId="04733865" w:rsidR="004A3B46" w:rsidRPr="001D33D7" w:rsidRDefault="004A3B46" w:rsidP="004A3B46">
            <w:pPr>
              <w:pStyle w:val="TAL"/>
              <w:rPr>
                <w:sz w:val="16"/>
                <w:szCs w:val="16"/>
                <w:lang w:eastAsia="zh-CN"/>
              </w:rPr>
            </w:pPr>
            <w:r w:rsidRPr="004A3B46">
              <w:rPr>
                <w:sz w:val="16"/>
                <w:szCs w:val="16"/>
                <w:lang w:eastAsia="zh-CN"/>
              </w:rPr>
              <w:t>Interworking ad hoc group call</w:t>
            </w:r>
          </w:p>
        </w:tc>
        <w:tc>
          <w:tcPr>
            <w:tcW w:w="708" w:type="dxa"/>
            <w:shd w:val="solid" w:color="FFFFFF" w:fill="auto"/>
          </w:tcPr>
          <w:p w14:paraId="51CE1116" w14:textId="2143C33F" w:rsidR="004A3B46" w:rsidRDefault="004A3B46" w:rsidP="004A3B46">
            <w:pPr>
              <w:pStyle w:val="TAC"/>
              <w:rPr>
                <w:sz w:val="16"/>
                <w:szCs w:val="16"/>
              </w:rPr>
            </w:pPr>
            <w:r>
              <w:rPr>
                <w:sz w:val="16"/>
                <w:szCs w:val="16"/>
              </w:rPr>
              <w:t>19.0.0</w:t>
            </w:r>
          </w:p>
        </w:tc>
      </w:tr>
      <w:tr w:rsidR="00C74C71" w14:paraId="431C2504" w14:textId="77777777" w:rsidTr="00933680">
        <w:tc>
          <w:tcPr>
            <w:tcW w:w="800" w:type="dxa"/>
            <w:shd w:val="solid" w:color="FFFFFF" w:fill="auto"/>
          </w:tcPr>
          <w:p w14:paraId="4B4573E7" w14:textId="77D58732" w:rsidR="00C74C71" w:rsidRDefault="00C74C71" w:rsidP="00C74C71">
            <w:pPr>
              <w:pStyle w:val="TAC"/>
              <w:rPr>
                <w:sz w:val="16"/>
                <w:szCs w:val="16"/>
              </w:rPr>
            </w:pPr>
            <w:r>
              <w:rPr>
                <w:sz w:val="16"/>
                <w:szCs w:val="16"/>
              </w:rPr>
              <w:t>2024-09</w:t>
            </w:r>
          </w:p>
        </w:tc>
        <w:tc>
          <w:tcPr>
            <w:tcW w:w="800" w:type="dxa"/>
            <w:shd w:val="solid" w:color="FFFFFF" w:fill="auto"/>
          </w:tcPr>
          <w:p w14:paraId="427C46D9" w14:textId="55B0871E" w:rsidR="00C74C71" w:rsidRDefault="00C74C71" w:rsidP="00C74C71">
            <w:pPr>
              <w:pStyle w:val="TAC"/>
              <w:rPr>
                <w:sz w:val="16"/>
                <w:szCs w:val="16"/>
                <w:lang w:eastAsia="zh-CN"/>
              </w:rPr>
            </w:pPr>
            <w:r>
              <w:rPr>
                <w:sz w:val="16"/>
                <w:szCs w:val="16"/>
                <w:lang w:eastAsia="zh-CN"/>
              </w:rPr>
              <w:t>SA#105</w:t>
            </w:r>
          </w:p>
        </w:tc>
        <w:tc>
          <w:tcPr>
            <w:tcW w:w="952" w:type="dxa"/>
            <w:shd w:val="solid" w:color="FFFFFF" w:fill="auto"/>
          </w:tcPr>
          <w:p w14:paraId="34B6DC2F" w14:textId="703C70C6" w:rsidR="00C74C71" w:rsidRPr="004A3B46" w:rsidRDefault="00C74C71" w:rsidP="00C74C71">
            <w:pPr>
              <w:pStyle w:val="TAC"/>
              <w:rPr>
                <w:sz w:val="16"/>
                <w:szCs w:val="16"/>
              </w:rPr>
            </w:pPr>
            <w:r w:rsidRPr="004A3B46">
              <w:rPr>
                <w:sz w:val="16"/>
                <w:szCs w:val="16"/>
              </w:rPr>
              <w:t>SP-241224</w:t>
            </w:r>
          </w:p>
        </w:tc>
        <w:tc>
          <w:tcPr>
            <w:tcW w:w="567" w:type="dxa"/>
            <w:shd w:val="solid" w:color="FFFFFF" w:fill="auto"/>
          </w:tcPr>
          <w:p w14:paraId="6629B962" w14:textId="5E918B18" w:rsidR="00C74C71" w:rsidRDefault="00C74C71" w:rsidP="00C74C71">
            <w:pPr>
              <w:pStyle w:val="TAC"/>
              <w:rPr>
                <w:sz w:val="16"/>
                <w:szCs w:val="16"/>
              </w:rPr>
            </w:pPr>
            <w:r>
              <w:rPr>
                <w:sz w:val="16"/>
                <w:szCs w:val="16"/>
              </w:rPr>
              <w:t>0077</w:t>
            </w:r>
          </w:p>
        </w:tc>
        <w:tc>
          <w:tcPr>
            <w:tcW w:w="425" w:type="dxa"/>
            <w:shd w:val="solid" w:color="FFFFFF" w:fill="auto"/>
          </w:tcPr>
          <w:p w14:paraId="69B9DB49" w14:textId="19C05E3F" w:rsidR="00C74C71" w:rsidRDefault="00C74C71" w:rsidP="00C74C71">
            <w:pPr>
              <w:pStyle w:val="TAC"/>
              <w:rPr>
                <w:sz w:val="16"/>
                <w:szCs w:val="16"/>
              </w:rPr>
            </w:pPr>
            <w:r>
              <w:rPr>
                <w:sz w:val="16"/>
                <w:szCs w:val="16"/>
              </w:rPr>
              <w:t>1</w:t>
            </w:r>
          </w:p>
        </w:tc>
        <w:tc>
          <w:tcPr>
            <w:tcW w:w="425" w:type="dxa"/>
            <w:shd w:val="solid" w:color="FFFFFF" w:fill="auto"/>
          </w:tcPr>
          <w:p w14:paraId="1A1E74EF" w14:textId="03EC5994" w:rsidR="00C74C71" w:rsidRDefault="00C74C71" w:rsidP="00C74C71">
            <w:pPr>
              <w:pStyle w:val="TAC"/>
              <w:rPr>
                <w:sz w:val="16"/>
                <w:szCs w:val="16"/>
              </w:rPr>
            </w:pPr>
            <w:r>
              <w:rPr>
                <w:sz w:val="16"/>
                <w:szCs w:val="16"/>
              </w:rPr>
              <w:t>B</w:t>
            </w:r>
          </w:p>
        </w:tc>
        <w:tc>
          <w:tcPr>
            <w:tcW w:w="4962" w:type="dxa"/>
            <w:shd w:val="solid" w:color="FFFFFF" w:fill="auto"/>
          </w:tcPr>
          <w:p w14:paraId="1D78C081" w14:textId="5E4451A5" w:rsidR="00C74C71" w:rsidRPr="004A3B46" w:rsidRDefault="00C74C71" w:rsidP="00C74C71">
            <w:pPr>
              <w:pStyle w:val="TAL"/>
              <w:rPr>
                <w:sz w:val="16"/>
                <w:szCs w:val="16"/>
                <w:lang w:eastAsia="zh-CN"/>
              </w:rPr>
            </w:pPr>
            <w:r w:rsidRPr="00C74C71">
              <w:rPr>
                <w:sz w:val="16"/>
                <w:szCs w:val="16"/>
                <w:lang w:eastAsia="zh-CN"/>
              </w:rPr>
              <w:t>Interworking of private call with GSM-R</w:t>
            </w:r>
          </w:p>
        </w:tc>
        <w:tc>
          <w:tcPr>
            <w:tcW w:w="708" w:type="dxa"/>
            <w:shd w:val="solid" w:color="FFFFFF" w:fill="auto"/>
          </w:tcPr>
          <w:p w14:paraId="3C7DD9DF" w14:textId="1B7A90B3" w:rsidR="00C74C71" w:rsidRDefault="00C74C71" w:rsidP="00C74C71">
            <w:pPr>
              <w:pStyle w:val="TAC"/>
              <w:rPr>
                <w:sz w:val="16"/>
                <w:szCs w:val="16"/>
              </w:rPr>
            </w:pPr>
            <w:r>
              <w:rPr>
                <w:sz w:val="16"/>
                <w:szCs w:val="16"/>
              </w:rPr>
              <w:t>19.0.0</w:t>
            </w:r>
          </w:p>
        </w:tc>
      </w:tr>
      <w:tr w:rsidR="00C74C71" w14:paraId="60D48D56" w14:textId="77777777" w:rsidTr="00933680">
        <w:tc>
          <w:tcPr>
            <w:tcW w:w="800" w:type="dxa"/>
            <w:shd w:val="solid" w:color="FFFFFF" w:fill="auto"/>
          </w:tcPr>
          <w:p w14:paraId="64A98F2C" w14:textId="60827908" w:rsidR="00C74C71" w:rsidRDefault="00C74C71" w:rsidP="00C74C71">
            <w:pPr>
              <w:pStyle w:val="TAC"/>
              <w:rPr>
                <w:sz w:val="16"/>
                <w:szCs w:val="16"/>
              </w:rPr>
            </w:pPr>
            <w:r>
              <w:rPr>
                <w:sz w:val="16"/>
                <w:szCs w:val="16"/>
              </w:rPr>
              <w:t>2024-09</w:t>
            </w:r>
          </w:p>
        </w:tc>
        <w:tc>
          <w:tcPr>
            <w:tcW w:w="800" w:type="dxa"/>
            <w:shd w:val="solid" w:color="FFFFFF" w:fill="auto"/>
          </w:tcPr>
          <w:p w14:paraId="57E6674B" w14:textId="086A1CCC" w:rsidR="00C74C71" w:rsidRDefault="00C74C71" w:rsidP="00C74C71">
            <w:pPr>
              <w:pStyle w:val="TAC"/>
              <w:rPr>
                <w:sz w:val="16"/>
                <w:szCs w:val="16"/>
                <w:lang w:eastAsia="zh-CN"/>
              </w:rPr>
            </w:pPr>
            <w:r>
              <w:rPr>
                <w:sz w:val="16"/>
                <w:szCs w:val="16"/>
                <w:lang w:eastAsia="zh-CN"/>
              </w:rPr>
              <w:t>SA#105</w:t>
            </w:r>
          </w:p>
        </w:tc>
        <w:tc>
          <w:tcPr>
            <w:tcW w:w="952" w:type="dxa"/>
            <w:shd w:val="solid" w:color="FFFFFF" w:fill="auto"/>
          </w:tcPr>
          <w:p w14:paraId="3D15A00F" w14:textId="69DF7F5F" w:rsidR="00C74C71" w:rsidRPr="004A3B46" w:rsidRDefault="00C74C71" w:rsidP="00C74C71">
            <w:pPr>
              <w:pStyle w:val="TAC"/>
              <w:rPr>
                <w:sz w:val="16"/>
                <w:szCs w:val="16"/>
              </w:rPr>
            </w:pPr>
            <w:r w:rsidRPr="004A3B46">
              <w:rPr>
                <w:sz w:val="16"/>
                <w:szCs w:val="16"/>
              </w:rPr>
              <w:t>SP-241224</w:t>
            </w:r>
          </w:p>
        </w:tc>
        <w:tc>
          <w:tcPr>
            <w:tcW w:w="567" w:type="dxa"/>
            <w:shd w:val="solid" w:color="FFFFFF" w:fill="auto"/>
          </w:tcPr>
          <w:p w14:paraId="01AA23F0" w14:textId="4475C433" w:rsidR="00C74C71" w:rsidRDefault="00C74C71" w:rsidP="00C74C71">
            <w:pPr>
              <w:pStyle w:val="TAC"/>
              <w:rPr>
                <w:sz w:val="16"/>
                <w:szCs w:val="16"/>
              </w:rPr>
            </w:pPr>
            <w:r>
              <w:rPr>
                <w:sz w:val="16"/>
                <w:szCs w:val="16"/>
              </w:rPr>
              <w:t>0078</w:t>
            </w:r>
          </w:p>
        </w:tc>
        <w:tc>
          <w:tcPr>
            <w:tcW w:w="425" w:type="dxa"/>
            <w:shd w:val="solid" w:color="FFFFFF" w:fill="auto"/>
          </w:tcPr>
          <w:p w14:paraId="77316269" w14:textId="65800CB8" w:rsidR="00C74C71" w:rsidRDefault="00C74C71" w:rsidP="00C74C71">
            <w:pPr>
              <w:pStyle w:val="TAC"/>
              <w:rPr>
                <w:sz w:val="16"/>
                <w:szCs w:val="16"/>
              </w:rPr>
            </w:pPr>
            <w:r>
              <w:rPr>
                <w:sz w:val="16"/>
                <w:szCs w:val="16"/>
              </w:rPr>
              <w:t>1</w:t>
            </w:r>
          </w:p>
        </w:tc>
        <w:tc>
          <w:tcPr>
            <w:tcW w:w="425" w:type="dxa"/>
            <w:shd w:val="solid" w:color="FFFFFF" w:fill="auto"/>
          </w:tcPr>
          <w:p w14:paraId="3C994723" w14:textId="7DC348D6" w:rsidR="00C74C71" w:rsidRDefault="00C74C71" w:rsidP="00C74C71">
            <w:pPr>
              <w:pStyle w:val="TAC"/>
              <w:rPr>
                <w:sz w:val="16"/>
                <w:szCs w:val="16"/>
              </w:rPr>
            </w:pPr>
            <w:r>
              <w:rPr>
                <w:sz w:val="16"/>
                <w:szCs w:val="16"/>
              </w:rPr>
              <w:t>B</w:t>
            </w:r>
          </w:p>
        </w:tc>
        <w:tc>
          <w:tcPr>
            <w:tcW w:w="4962" w:type="dxa"/>
            <w:shd w:val="solid" w:color="FFFFFF" w:fill="auto"/>
          </w:tcPr>
          <w:p w14:paraId="5F4AEBCB" w14:textId="764B1E15" w:rsidR="00C74C71" w:rsidRPr="004A3B46" w:rsidRDefault="00C74C71" w:rsidP="00C74C71">
            <w:pPr>
              <w:pStyle w:val="TAL"/>
              <w:rPr>
                <w:sz w:val="16"/>
                <w:szCs w:val="16"/>
                <w:lang w:eastAsia="zh-CN"/>
              </w:rPr>
            </w:pPr>
            <w:r w:rsidRPr="004A3B46">
              <w:rPr>
                <w:sz w:val="16"/>
                <w:szCs w:val="16"/>
                <w:lang w:eastAsia="zh-CN"/>
              </w:rPr>
              <w:t>Interworking ad hoc group call based on criteria</w:t>
            </w:r>
          </w:p>
        </w:tc>
        <w:tc>
          <w:tcPr>
            <w:tcW w:w="708" w:type="dxa"/>
            <w:shd w:val="solid" w:color="FFFFFF" w:fill="auto"/>
          </w:tcPr>
          <w:p w14:paraId="5844C208" w14:textId="4C165BBB" w:rsidR="00C74C71" w:rsidRDefault="00C74C71" w:rsidP="00C74C71">
            <w:pPr>
              <w:pStyle w:val="TAC"/>
              <w:rPr>
                <w:sz w:val="16"/>
                <w:szCs w:val="16"/>
              </w:rPr>
            </w:pPr>
            <w:r>
              <w:rPr>
                <w:sz w:val="16"/>
                <w:szCs w:val="16"/>
              </w:rPr>
              <w:t>19.0.0</w:t>
            </w:r>
          </w:p>
        </w:tc>
      </w:tr>
      <w:tr w:rsidR="00496144" w14:paraId="6ABD0716" w14:textId="77777777" w:rsidTr="00933680">
        <w:tc>
          <w:tcPr>
            <w:tcW w:w="800" w:type="dxa"/>
            <w:shd w:val="solid" w:color="FFFFFF" w:fill="auto"/>
          </w:tcPr>
          <w:p w14:paraId="13073B70" w14:textId="40EF0A2C" w:rsidR="00496144" w:rsidRDefault="00496144" w:rsidP="00496144">
            <w:pPr>
              <w:pStyle w:val="TAC"/>
              <w:rPr>
                <w:sz w:val="16"/>
                <w:szCs w:val="16"/>
              </w:rPr>
            </w:pPr>
            <w:r>
              <w:rPr>
                <w:sz w:val="16"/>
                <w:szCs w:val="16"/>
              </w:rPr>
              <w:t>2024-09</w:t>
            </w:r>
          </w:p>
        </w:tc>
        <w:tc>
          <w:tcPr>
            <w:tcW w:w="800" w:type="dxa"/>
            <w:shd w:val="solid" w:color="FFFFFF" w:fill="auto"/>
          </w:tcPr>
          <w:p w14:paraId="177FFE6C" w14:textId="2D660836" w:rsidR="00496144" w:rsidRDefault="00496144" w:rsidP="00496144">
            <w:pPr>
              <w:pStyle w:val="TAC"/>
              <w:rPr>
                <w:sz w:val="16"/>
                <w:szCs w:val="16"/>
                <w:lang w:eastAsia="zh-CN"/>
              </w:rPr>
            </w:pPr>
            <w:r>
              <w:rPr>
                <w:sz w:val="16"/>
                <w:szCs w:val="16"/>
                <w:lang w:eastAsia="zh-CN"/>
              </w:rPr>
              <w:t>SA#105</w:t>
            </w:r>
          </w:p>
        </w:tc>
        <w:tc>
          <w:tcPr>
            <w:tcW w:w="952" w:type="dxa"/>
            <w:shd w:val="solid" w:color="FFFFFF" w:fill="auto"/>
          </w:tcPr>
          <w:p w14:paraId="24503AB2" w14:textId="09D03A03" w:rsidR="00496144" w:rsidRPr="004A3B46" w:rsidRDefault="00067DDA" w:rsidP="00496144">
            <w:pPr>
              <w:pStyle w:val="TAC"/>
              <w:rPr>
                <w:sz w:val="16"/>
                <w:szCs w:val="16"/>
              </w:rPr>
            </w:pPr>
            <w:r w:rsidRPr="00067DDA">
              <w:rPr>
                <w:sz w:val="16"/>
                <w:szCs w:val="16"/>
              </w:rPr>
              <w:t>SP-241722</w:t>
            </w:r>
          </w:p>
        </w:tc>
        <w:tc>
          <w:tcPr>
            <w:tcW w:w="567" w:type="dxa"/>
            <w:shd w:val="solid" w:color="FFFFFF" w:fill="auto"/>
          </w:tcPr>
          <w:p w14:paraId="34E880C0" w14:textId="3502ED86" w:rsidR="00496144" w:rsidRDefault="00496144" w:rsidP="00496144">
            <w:pPr>
              <w:pStyle w:val="TAC"/>
              <w:rPr>
                <w:sz w:val="16"/>
                <w:szCs w:val="16"/>
              </w:rPr>
            </w:pPr>
            <w:r>
              <w:rPr>
                <w:sz w:val="16"/>
                <w:szCs w:val="16"/>
              </w:rPr>
              <w:t>00</w:t>
            </w:r>
            <w:r>
              <w:rPr>
                <w:sz w:val="16"/>
                <w:szCs w:val="16"/>
              </w:rPr>
              <w:t>80</w:t>
            </w:r>
          </w:p>
        </w:tc>
        <w:tc>
          <w:tcPr>
            <w:tcW w:w="425" w:type="dxa"/>
            <w:shd w:val="solid" w:color="FFFFFF" w:fill="auto"/>
          </w:tcPr>
          <w:p w14:paraId="56A02788" w14:textId="345CE74B" w:rsidR="00496144" w:rsidRDefault="00496144" w:rsidP="00496144">
            <w:pPr>
              <w:pStyle w:val="TAC"/>
              <w:rPr>
                <w:sz w:val="16"/>
                <w:szCs w:val="16"/>
              </w:rPr>
            </w:pPr>
            <w:r>
              <w:rPr>
                <w:sz w:val="16"/>
                <w:szCs w:val="16"/>
              </w:rPr>
              <w:t>1</w:t>
            </w:r>
          </w:p>
        </w:tc>
        <w:tc>
          <w:tcPr>
            <w:tcW w:w="425" w:type="dxa"/>
            <w:shd w:val="solid" w:color="FFFFFF" w:fill="auto"/>
          </w:tcPr>
          <w:p w14:paraId="591967D1" w14:textId="6B21FCD6" w:rsidR="00496144" w:rsidRDefault="00496144" w:rsidP="00496144">
            <w:pPr>
              <w:pStyle w:val="TAC"/>
              <w:rPr>
                <w:sz w:val="16"/>
                <w:szCs w:val="16"/>
              </w:rPr>
            </w:pPr>
            <w:r>
              <w:rPr>
                <w:sz w:val="16"/>
                <w:szCs w:val="16"/>
              </w:rPr>
              <w:t>B</w:t>
            </w:r>
          </w:p>
        </w:tc>
        <w:tc>
          <w:tcPr>
            <w:tcW w:w="4962" w:type="dxa"/>
            <w:shd w:val="solid" w:color="FFFFFF" w:fill="auto"/>
          </w:tcPr>
          <w:p w14:paraId="3EB0ADD8" w14:textId="38FAEF10" w:rsidR="00496144" w:rsidRPr="004A3B46" w:rsidRDefault="00067DDA" w:rsidP="00496144">
            <w:pPr>
              <w:pStyle w:val="TAL"/>
              <w:rPr>
                <w:sz w:val="16"/>
                <w:szCs w:val="16"/>
                <w:lang w:eastAsia="zh-CN"/>
              </w:rPr>
            </w:pPr>
            <w:r w:rsidRPr="00067DDA">
              <w:rPr>
                <w:sz w:val="16"/>
                <w:szCs w:val="16"/>
                <w:lang w:eastAsia="zh-CN"/>
              </w:rPr>
              <w:t>Introduce annex about MCX-LMR interworking</w:t>
            </w:r>
          </w:p>
        </w:tc>
        <w:tc>
          <w:tcPr>
            <w:tcW w:w="708" w:type="dxa"/>
            <w:shd w:val="solid" w:color="FFFFFF" w:fill="auto"/>
          </w:tcPr>
          <w:p w14:paraId="1B0A070C" w14:textId="089571FA" w:rsidR="00496144" w:rsidRDefault="00496144" w:rsidP="00496144">
            <w:pPr>
              <w:pStyle w:val="TAC"/>
              <w:rPr>
                <w:sz w:val="16"/>
                <w:szCs w:val="16"/>
              </w:rPr>
            </w:pPr>
            <w:r>
              <w:rPr>
                <w:sz w:val="16"/>
                <w:szCs w:val="16"/>
              </w:rPr>
              <w:t>19.</w:t>
            </w:r>
            <w:r w:rsidR="00067DDA">
              <w:rPr>
                <w:sz w:val="16"/>
                <w:szCs w:val="16"/>
              </w:rPr>
              <w:t>1</w:t>
            </w:r>
            <w:r>
              <w:rPr>
                <w:sz w:val="16"/>
                <w:szCs w:val="16"/>
              </w:rPr>
              <w:t>.0</w:t>
            </w:r>
          </w:p>
        </w:tc>
      </w:tr>
    </w:tbl>
    <w:p w14:paraId="6AE5F0B0" w14:textId="47653190" w:rsidR="00080512" w:rsidRDefault="00080512" w:rsidP="00C96716"/>
    <w:sectPr w:rsidR="00080512">
      <w:headerReference w:type="default" r:id="rId228"/>
      <w:footerReference w:type="default" r:id="rId229"/>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807" w:author="S6-243367" w:date="2024-08-21T17:29:00Z" w:initials="HW">
    <w:p w14:paraId="32E212A9" w14:textId="77777777" w:rsidR="008A1A12" w:rsidRDefault="008A1A12" w:rsidP="008A1A12">
      <w:pPr>
        <w:pStyle w:val="CommentText"/>
        <w:rPr>
          <w:lang w:eastAsia="zh-CN"/>
        </w:rPr>
      </w:pPr>
      <w:r>
        <w:rPr>
          <w:rStyle w:val="CommentReference"/>
        </w:rPr>
        <w:annotationRef/>
      </w:r>
      <w:r>
        <w:rPr>
          <w:lang w:eastAsia="zh-CN"/>
        </w:rPr>
        <w:t>Step 4a and 4b the message name should updated with IWF ad hoc group call….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32E212A9"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32E212A9" w16cid:durableId="2A70A27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8093C60" w14:textId="77777777" w:rsidR="004F6230" w:rsidRDefault="004F6230">
      <w:r>
        <w:separator/>
      </w:r>
    </w:p>
  </w:endnote>
  <w:endnote w:type="continuationSeparator" w:id="0">
    <w:p w14:paraId="46FC3E10" w14:textId="77777777" w:rsidR="004F6230" w:rsidRDefault="004F623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F362A6" w14:textId="77777777" w:rsidR="004F6230" w:rsidRDefault="004F6230">
      <w:r>
        <w:separator/>
      </w:r>
    </w:p>
  </w:footnote>
  <w:footnote w:type="continuationSeparator" w:id="0">
    <w:p w14:paraId="4C84E744" w14:textId="77777777" w:rsidR="004F6230" w:rsidRDefault="004F623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18D1B50D"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C1890">
      <w:rPr>
        <w:rFonts w:ascii="Arial" w:hAnsi="Arial" w:cs="Arial"/>
        <w:b/>
        <w:noProof/>
        <w:sz w:val="18"/>
        <w:szCs w:val="18"/>
      </w:rPr>
      <w:t>3GPP TS 23.283 V19.1.0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AD0AD7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5F024F4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19E344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6630DED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D16DC8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3E6CD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5E8624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74A5D5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DCEEE4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FD8B9A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C268B9B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F22502C"/>
    <w:multiLevelType w:val="hybridMultilevel"/>
    <w:tmpl w:val="E01E6CC8"/>
    <w:lvl w:ilvl="0" w:tplc="D95893DE">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468186E"/>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23D42C85"/>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ED1525"/>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2F910A32"/>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560B1C1A"/>
    <w:multiLevelType w:val="hybridMultilevel"/>
    <w:tmpl w:val="60EC9B24"/>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647115B0"/>
    <w:multiLevelType w:val="hybridMultilevel"/>
    <w:tmpl w:val="5ADAE306"/>
    <w:lvl w:ilvl="0" w:tplc="8E503EE6">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719C43A6"/>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784E0F7E"/>
    <w:multiLevelType w:val="hybridMultilevel"/>
    <w:tmpl w:val="55EA5DB0"/>
    <w:lvl w:ilvl="0" w:tplc="AC98E97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78FB1149"/>
    <w:multiLevelType w:val="hybridMultilevel"/>
    <w:tmpl w:val="48D6B3E2"/>
    <w:lvl w:ilvl="0" w:tplc="8E503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5625127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00973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19434974">
    <w:abstractNumId w:val="12"/>
  </w:num>
  <w:num w:numId="4" w16cid:durableId="936786760">
    <w:abstractNumId w:val="20"/>
  </w:num>
  <w:num w:numId="5" w16cid:durableId="651256738">
    <w:abstractNumId w:val="9"/>
  </w:num>
  <w:num w:numId="6" w16cid:durableId="1897474304">
    <w:abstractNumId w:val="7"/>
  </w:num>
  <w:num w:numId="7" w16cid:durableId="1963219659">
    <w:abstractNumId w:val="6"/>
  </w:num>
  <w:num w:numId="8" w16cid:durableId="678237020">
    <w:abstractNumId w:val="5"/>
  </w:num>
  <w:num w:numId="9" w16cid:durableId="1140489725">
    <w:abstractNumId w:val="4"/>
  </w:num>
  <w:num w:numId="10" w16cid:durableId="1648583175">
    <w:abstractNumId w:val="8"/>
  </w:num>
  <w:num w:numId="11" w16cid:durableId="231280667">
    <w:abstractNumId w:val="3"/>
  </w:num>
  <w:num w:numId="12" w16cid:durableId="1170754238">
    <w:abstractNumId w:val="2"/>
  </w:num>
  <w:num w:numId="13" w16cid:durableId="1479610044">
    <w:abstractNumId w:val="1"/>
  </w:num>
  <w:num w:numId="14" w16cid:durableId="1671789626">
    <w:abstractNumId w:val="0"/>
  </w:num>
  <w:num w:numId="15" w16cid:durableId="1951354179">
    <w:abstractNumId w:val="14"/>
  </w:num>
  <w:num w:numId="16" w16cid:durableId="1874884022">
    <w:abstractNumId w:val="19"/>
  </w:num>
  <w:num w:numId="17" w16cid:durableId="1921255338">
    <w:abstractNumId w:val="17"/>
  </w:num>
  <w:num w:numId="18" w16cid:durableId="1724208949">
    <w:abstractNumId w:val="15"/>
  </w:num>
  <w:num w:numId="19" w16cid:durableId="1444035948">
    <w:abstractNumId w:val="21"/>
  </w:num>
  <w:num w:numId="20" w16cid:durableId="137920229">
    <w:abstractNumId w:val="18"/>
  </w:num>
  <w:num w:numId="21" w16cid:durableId="1769499209">
    <w:abstractNumId w:val="23"/>
  </w:num>
  <w:num w:numId="22" w16cid:durableId="852720091">
    <w:abstractNumId w:val="16"/>
  </w:num>
  <w:num w:numId="23" w16cid:durableId="918756145">
    <w:abstractNumId w:val="13"/>
  </w:num>
  <w:num w:numId="24" w16cid:durableId="70541971">
    <w:abstractNumId w:val="22"/>
  </w:num>
  <w:num w:numId="25" w16cid:durableId="492263646">
    <w:abstractNumId w:val="11"/>
  </w:num>
  <w:num w:numId="26" w16cid:durableId="1647316100">
    <w:abstractNumId w:val="9"/>
  </w:num>
  <w:num w:numId="27" w16cid:durableId="1854176725">
    <w:abstractNumId w:val="7"/>
  </w:num>
  <w:num w:numId="28" w16cid:durableId="1515728967">
    <w:abstractNumId w:val="6"/>
  </w:num>
  <w:num w:numId="29" w16cid:durableId="1595822163">
    <w:abstractNumId w:val="5"/>
  </w:num>
  <w:num w:numId="30" w16cid:durableId="176622378">
    <w:abstractNumId w:val="4"/>
  </w:num>
  <w:num w:numId="31" w16cid:durableId="113210288">
    <w:abstractNumId w:val="8"/>
  </w:num>
  <w:num w:numId="32" w16cid:durableId="1046756696">
    <w:abstractNumId w:val="3"/>
  </w:num>
  <w:num w:numId="33" w16cid:durableId="1214776848">
    <w:abstractNumId w:val="2"/>
  </w:num>
  <w:num w:numId="34" w16cid:durableId="1301689590">
    <w:abstractNumId w:val="1"/>
  </w:num>
  <w:num w:numId="35" w16cid:durableId="197101056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6-243367">
    <w15:presenceInfo w15:providerId="None" w15:userId="S6-24336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67DDA"/>
    <w:rsid w:val="00074EA8"/>
    <w:rsid w:val="00080512"/>
    <w:rsid w:val="000A5A2E"/>
    <w:rsid w:val="000C47C3"/>
    <w:rsid w:val="000D58AB"/>
    <w:rsid w:val="00133525"/>
    <w:rsid w:val="00170212"/>
    <w:rsid w:val="001843CB"/>
    <w:rsid w:val="001923E7"/>
    <w:rsid w:val="00194E69"/>
    <w:rsid w:val="001A4C42"/>
    <w:rsid w:val="001A7420"/>
    <w:rsid w:val="001B6637"/>
    <w:rsid w:val="001C21C3"/>
    <w:rsid w:val="001D02C2"/>
    <w:rsid w:val="001D33D7"/>
    <w:rsid w:val="001E5412"/>
    <w:rsid w:val="001F0C1D"/>
    <w:rsid w:val="001F1132"/>
    <w:rsid w:val="001F168B"/>
    <w:rsid w:val="002347A2"/>
    <w:rsid w:val="002675F0"/>
    <w:rsid w:val="002760EE"/>
    <w:rsid w:val="002A482D"/>
    <w:rsid w:val="002B6339"/>
    <w:rsid w:val="002E00EE"/>
    <w:rsid w:val="002E7EF5"/>
    <w:rsid w:val="002F4250"/>
    <w:rsid w:val="003038C5"/>
    <w:rsid w:val="003172DC"/>
    <w:rsid w:val="00317D22"/>
    <w:rsid w:val="0035462D"/>
    <w:rsid w:val="00356555"/>
    <w:rsid w:val="003765B8"/>
    <w:rsid w:val="003C3971"/>
    <w:rsid w:val="00423334"/>
    <w:rsid w:val="004345EC"/>
    <w:rsid w:val="00465515"/>
    <w:rsid w:val="00473706"/>
    <w:rsid w:val="00485DEA"/>
    <w:rsid w:val="00496144"/>
    <w:rsid w:val="0049751D"/>
    <w:rsid w:val="004A3B46"/>
    <w:rsid w:val="004B19C9"/>
    <w:rsid w:val="004C30AC"/>
    <w:rsid w:val="004D3578"/>
    <w:rsid w:val="004D67A7"/>
    <w:rsid w:val="004E213A"/>
    <w:rsid w:val="004F0988"/>
    <w:rsid w:val="004F3340"/>
    <w:rsid w:val="004F6230"/>
    <w:rsid w:val="00503B50"/>
    <w:rsid w:val="0052413D"/>
    <w:rsid w:val="00527785"/>
    <w:rsid w:val="0053388B"/>
    <w:rsid w:val="00535773"/>
    <w:rsid w:val="00543E6C"/>
    <w:rsid w:val="00565087"/>
    <w:rsid w:val="00597B11"/>
    <w:rsid w:val="005A39A9"/>
    <w:rsid w:val="005D2E01"/>
    <w:rsid w:val="005D7526"/>
    <w:rsid w:val="005E4BB2"/>
    <w:rsid w:val="005F4D5C"/>
    <w:rsid w:val="005F788A"/>
    <w:rsid w:val="00602AEA"/>
    <w:rsid w:val="00614FDF"/>
    <w:rsid w:val="0063543D"/>
    <w:rsid w:val="00647114"/>
    <w:rsid w:val="006912E9"/>
    <w:rsid w:val="006A323F"/>
    <w:rsid w:val="006B27CE"/>
    <w:rsid w:val="006B30D0"/>
    <w:rsid w:val="006C3D95"/>
    <w:rsid w:val="006D6D1E"/>
    <w:rsid w:val="006E5C86"/>
    <w:rsid w:val="006F377B"/>
    <w:rsid w:val="00701116"/>
    <w:rsid w:val="0071174C"/>
    <w:rsid w:val="00713C44"/>
    <w:rsid w:val="007144F2"/>
    <w:rsid w:val="00724463"/>
    <w:rsid w:val="00734A5B"/>
    <w:rsid w:val="0074026F"/>
    <w:rsid w:val="007429F6"/>
    <w:rsid w:val="00744E76"/>
    <w:rsid w:val="00765EA3"/>
    <w:rsid w:val="00774DA4"/>
    <w:rsid w:val="00781F0F"/>
    <w:rsid w:val="007B600E"/>
    <w:rsid w:val="007F0F4A"/>
    <w:rsid w:val="008028A4"/>
    <w:rsid w:val="00830747"/>
    <w:rsid w:val="00833707"/>
    <w:rsid w:val="008378FF"/>
    <w:rsid w:val="008768CA"/>
    <w:rsid w:val="008A1A12"/>
    <w:rsid w:val="008C384C"/>
    <w:rsid w:val="008E2D68"/>
    <w:rsid w:val="008E6756"/>
    <w:rsid w:val="0090271F"/>
    <w:rsid w:val="00902E23"/>
    <w:rsid w:val="009114D7"/>
    <w:rsid w:val="0091348E"/>
    <w:rsid w:val="00917CCB"/>
    <w:rsid w:val="00933FB0"/>
    <w:rsid w:val="00942EC2"/>
    <w:rsid w:val="009F37B7"/>
    <w:rsid w:val="00A10F02"/>
    <w:rsid w:val="00A164B4"/>
    <w:rsid w:val="00A26956"/>
    <w:rsid w:val="00A27486"/>
    <w:rsid w:val="00A5091B"/>
    <w:rsid w:val="00A53724"/>
    <w:rsid w:val="00A56066"/>
    <w:rsid w:val="00A73129"/>
    <w:rsid w:val="00A82346"/>
    <w:rsid w:val="00A92BA1"/>
    <w:rsid w:val="00A95A32"/>
    <w:rsid w:val="00AB4A5D"/>
    <w:rsid w:val="00AB67C7"/>
    <w:rsid w:val="00AC4FF2"/>
    <w:rsid w:val="00AC6BC6"/>
    <w:rsid w:val="00AD32EA"/>
    <w:rsid w:val="00AE65E2"/>
    <w:rsid w:val="00AF1460"/>
    <w:rsid w:val="00AF4086"/>
    <w:rsid w:val="00B15449"/>
    <w:rsid w:val="00B67C55"/>
    <w:rsid w:val="00B93086"/>
    <w:rsid w:val="00BA19ED"/>
    <w:rsid w:val="00BA4B8D"/>
    <w:rsid w:val="00BB2609"/>
    <w:rsid w:val="00BC0F7D"/>
    <w:rsid w:val="00BD7D31"/>
    <w:rsid w:val="00BE3255"/>
    <w:rsid w:val="00BF128E"/>
    <w:rsid w:val="00C074DD"/>
    <w:rsid w:val="00C1496A"/>
    <w:rsid w:val="00C33079"/>
    <w:rsid w:val="00C45231"/>
    <w:rsid w:val="00C551FF"/>
    <w:rsid w:val="00C65151"/>
    <w:rsid w:val="00C72833"/>
    <w:rsid w:val="00C74C71"/>
    <w:rsid w:val="00C80F1D"/>
    <w:rsid w:val="00C91962"/>
    <w:rsid w:val="00C93F40"/>
    <w:rsid w:val="00C96716"/>
    <w:rsid w:val="00CA3D0C"/>
    <w:rsid w:val="00CA54B0"/>
    <w:rsid w:val="00D22AA1"/>
    <w:rsid w:val="00D4085A"/>
    <w:rsid w:val="00D449C7"/>
    <w:rsid w:val="00D57972"/>
    <w:rsid w:val="00D675A9"/>
    <w:rsid w:val="00D738D6"/>
    <w:rsid w:val="00D755EB"/>
    <w:rsid w:val="00D76048"/>
    <w:rsid w:val="00D82E6F"/>
    <w:rsid w:val="00D87E00"/>
    <w:rsid w:val="00D9134D"/>
    <w:rsid w:val="00DA7A03"/>
    <w:rsid w:val="00DB1818"/>
    <w:rsid w:val="00DB24CC"/>
    <w:rsid w:val="00DC1890"/>
    <w:rsid w:val="00DC309B"/>
    <w:rsid w:val="00DC4DA2"/>
    <w:rsid w:val="00DD4C17"/>
    <w:rsid w:val="00DD53C3"/>
    <w:rsid w:val="00DD74A5"/>
    <w:rsid w:val="00DF2B1F"/>
    <w:rsid w:val="00DF62CD"/>
    <w:rsid w:val="00E07E6D"/>
    <w:rsid w:val="00E16509"/>
    <w:rsid w:val="00E44582"/>
    <w:rsid w:val="00E46B93"/>
    <w:rsid w:val="00E77645"/>
    <w:rsid w:val="00EA15B0"/>
    <w:rsid w:val="00EA5EA7"/>
    <w:rsid w:val="00EC4A25"/>
    <w:rsid w:val="00EE566D"/>
    <w:rsid w:val="00EF608C"/>
    <w:rsid w:val="00F025A2"/>
    <w:rsid w:val="00F04712"/>
    <w:rsid w:val="00F13360"/>
    <w:rsid w:val="00F22EC7"/>
    <w:rsid w:val="00F325C8"/>
    <w:rsid w:val="00F653B8"/>
    <w:rsid w:val="00F9008D"/>
    <w:rsid w:val="00FA1266"/>
    <w:rsid w:val="00FC1192"/>
    <w:rsid w:val="00FD6A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8Char">
    <w:name w:val="Heading 8 Char"/>
    <w:link w:val="Heading8"/>
    <w:rsid w:val="00C96716"/>
    <w:rPr>
      <w:rFonts w:ascii="Arial" w:hAnsi="Arial"/>
      <w:sz w:val="36"/>
      <w:lang w:eastAsia="en-US"/>
    </w:rPr>
  </w:style>
  <w:style w:type="character" w:customStyle="1" w:styleId="Heading2Char">
    <w:name w:val="Heading 2 Char"/>
    <w:link w:val="Heading2"/>
    <w:rsid w:val="00C96716"/>
    <w:rPr>
      <w:rFonts w:ascii="Arial" w:hAnsi="Arial"/>
      <w:sz w:val="32"/>
      <w:lang w:eastAsia="en-US"/>
    </w:rPr>
  </w:style>
  <w:style w:type="character" w:customStyle="1" w:styleId="B1Char">
    <w:name w:val="B1 Char"/>
    <w:link w:val="B1"/>
    <w:qFormat/>
    <w:rsid w:val="00C96716"/>
    <w:rPr>
      <w:lang w:eastAsia="en-US"/>
    </w:rPr>
  </w:style>
  <w:style w:type="character" w:customStyle="1" w:styleId="TFChar">
    <w:name w:val="TF Char"/>
    <w:link w:val="TF"/>
    <w:qFormat/>
    <w:locked/>
    <w:rsid w:val="00C96716"/>
    <w:rPr>
      <w:rFonts w:ascii="Arial" w:hAnsi="Arial"/>
      <w:b/>
      <w:lang w:eastAsia="en-US"/>
    </w:rPr>
  </w:style>
  <w:style w:type="character" w:customStyle="1" w:styleId="Heading3Char">
    <w:name w:val="Heading 3 Char"/>
    <w:link w:val="Heading3"/>
    <w:rsid w:val="00C96716"/>
    <w:rPr>
      <w:rFonts w:ascii="Arial" w:hAnsi="Arial"/>
      <w:sz w:val="28"/>
      <w:lang w:eastAsia="en-US"/>
    </w:rPr>
  </w:style>
  <w:style w:type="character" w:customStyle="1" w:styleId="THChar">
    <w:name w:val="TH Char"/>
    <w:link w:val="TH"/>
    <w:qFormat/>
    <w:locked/>
    <w:rsid w:val="00C96716"/>
    <w:rPr>
      <w:rFonts w:ascii="Arial" w:hAnsi="Arial"/>
      <w:b/>
      <w:lang w:eastAsia="en-US"/>
    </w:rPr>
  </w:style>
  <w:style w:type="character" w:customStyle="1" w:styleId="TAHChar">
    <w:name w:val="TAH Char"/>
    <w:link w:val="TAH"/>
    <w:locked/>
    <w:rsid w:val="00C96716"/>
    <w:rPr>
      <w:rFonts w:ascii="Arial" w:hAnsi="Arial"/>
      <w:b/>
      <w:sz w:val="18"/>
      <w:lang w:eastAsia="en-US"/>
    </w:rPr>
  </w:style>
  <w:style w:type="character" w:customStyle="1" w:styleId="NOChar">
    <w:name w:val="NO Char"/>
    <w:link w:val="NO"/>
    <w:locked/>
    <w:rsid w:val="00C96716"/>
    <w:rPr>
      <w:lang w:eastAsia="en-US"/>
    </w:rPr>
  </w:style>
  <w:style w:type="character" w:customStyle="1" w:styleId="Heading4Char">
    <w:name w:val="Heading 4 Char"/>
    <w:link w:val="Heading4"/>
    <w:rsid w:val="00C96716"/>
    <w:rPr>
      <w:rFonts w:ascii="Arial" w:hAnsi="Arial"/>
      <w:sz w:val="24"/>
      <w:lang w:eastAsia="en-US"/>
    </w:rPr>
  </w:style>
  <w:style w:type="character" w:customStyle="1" w:styleId="EditorsNoteChar">
    <w:name w:val="Editor's Note Char"/>
    <w:aliases w:val="EN Char"/>
    <w:link w:val="EditorsNote"/>
    <w:locked/>
    <w:rsid w:val="00C96716"/>
    <w:rPr>
      <w:color w:val="FF0000"/>
      <w:lang w:eastAsia="en-US"/>
    </w:rPr>
  </w:style>
  <w:style w:type="paragraph" w:styleId="Revision">
    <w:name w:val="Revision"/>
    <w:hidden/>
    <w:uiPriority w:val="99"/>
    <w:semiHidden/>
    <w:rsid w:val="00C96716"/>
    <w:rPr>
      <w:lang w:eastAsia="en-US"/>
    </w:rPr>
  </w:style>
  <w:style w:type="character" w:customStyle="1" w:styleId="Heading5Char">
    <w:name w:val="Heading 5 Char"/>
    <w:link w:val="Heading5"/>
    <w:rsid w:val="00C96716"/>
    <w:rPr>
      <w:rFonts w:ascii="Arial" w:hAnsi="Arial"/>
      <w:sz w:val="22"/>
      <w:lang w:eastAsia="en-US"/>
    </w:rPr>
  </w:style>
  <w:style w:type="character" w:customStyle="1" w:styleId="TALCar">
    <w:name w:val="TAL Car"/>
    <w:link w:val="TAL"/>
    <w:locked/>
    <w:rsid w:val="00C96716"/>
    <w:rPr>
      <w:rFonts w:ascii="Arial" w:hAnsi="Arial"/>
      <w:sz w:val="18"/>
      <w:lang w:eastAsia="en-US"/>
    </w:rPr>
  </w:style>
  <w:style w:type="character" w:customStyle="1" w:styleId="TACChar">
    <w:name w:val="TAC Char"/>
    <w:link w:val="TAC"/>
    <w:locked/>
    <w:rsid w:val="00C96716"/>
    <w:rPr>
      <w:rFonts w:ascii="Arial" w:hAnsi="Arial"/>
      <w:sz w:val="18"/>
      <w:lang w:eastAsia="en-US"/>
    </w:rPr>
  </w:style>
  <w:style w:type="paragraph" w:styleId="Bibliography">
    <w:name w:val="Bibliography"/>
    <w:basedOn w:val="Normal"/>
    <w:next w:val="Normal"/>
    <w:uiPriority w:val="37"/>
    <w:semiHidden/>
    <w:unhideWhenUsed/>
    <w:rsid w:val="00503B50"/>
  </w:style>
  <w:style w:type="paragraph" w:styleId="BlockText">
    <w:name w:val="Block Text"/>
    <w:basedOn w:val="Normal"/>
    <w:rsid w:val="00503B50"/>
    <w:pPr>
      <w:spacing w:after="120"/>
      <w:ind w:left="1440" w:right="1440"/>
    </w:pPr>
  </w:style>
  <w:style w:type="paragraph" w:styleId="BodyText">
    <w:name w:val="Body Text"/>
    <w:basedOn w:val="Normal"/>
    <w:link w:val="BodyTextChar"/>
    <w:rsid w:val="00503B50"/>
    <w:pPr>
      <w:spacing w:after="120"/>
    </w:pPr>
  </w:style>
  <w:style w:type="character" w:customStyle="1" w:styleId="BodyTextChar">
    <w:name w:val="Body Text Char"/>
    <w:link w:val="BodyText"/>
    <w:rsid w:val="00503B50"/>
    <w:rPr>
      <w:lang w:eastAsia="en-US"/>
    </w:rPr>
  </w:style>
  <w:style w:type="paragraph" w:styleId="BodyText2">
    <w:name w:val="Body Text 2"/>
    <w:basedOn w:val="Normal"/>
    <w:link w:val="BodyText2Char"/>
    <w:rsid w:val="00503B50"/>
    <w:pPr>
      <w:spacing w:after="120" w:line="480" w:lineRule="auto"/>
    </w:pPr>
  </w:style>
  <w:style w:type="character" w:customStyle="1" w:styleId="BodyText2Char">
    <w:name w:val="Body Text 2 Char"/>
    <w:link w:val="BodyText2"/>
    <w:rsid w:val="00503B50"/>
    <w:rPr>
      <w:lang w:eastAsia="en-US"/>
    </w:rPr>
  </w:style>
  <w:style w:type="paragraph" w:styleId="BodyText3">
    <w:name w:val="Body Text 3"/>
    <w:basedOn w:val="Normal"/>
    <w:link w:val="BodyText3Char"/>
    <w:rsid w:val="00503B50"/>
    <w:pPr>
      <w:spacing w:after="120"/>
    </w:pPr>
    <w:rPr>
      <w:sz w:val="16"/>
      <w:szCs w:val="16"/>
    </w:rPr>
  </w:style>
  <w:style w:type="character" w:customStyle="1" w:styleId="BodyText3Char">
    <w:name w:val="Body Text 3 Char"/>
    <w:link w:val="BodyText3"/>
    <w:rsid w:val="00503B50"/>
    <w:rPr>
      <w:sz w:val="16"/>
      <w:szCs w:val="16"/>
      <w:lang w:eastAsia="en-US"/>
    </w:rPr>
  </w:style>
  <w:style w:type="paragraph" w:styleId="BodyTextFirstIndent">
    <w:name w:val="Body Text First Indent"/>
    <w:basedOn w:val="BodyText"/>
    <w:link w:val="BodyTextFirstIndentChar"/>
    <w:rsid w:val="00503B50"/>
    <w:pPr>
      <w:ind w:firstLine="210"/>
    </w:pPr>
  </w:style>
  <w:style w:type="character" w:customStyle="1" w:styleId="BodyTextFirstIndentChar">
    <w:name w:val="Body Text First Indent Char"/>
    <w:basedOn w:val="BodyTextChar"/>
    <w:link w:val="BodyTextFirstIndent"/>
    <w:rsid w:val="00503B50"/>
    <w:rPr>
      <w:lang w:eastAsia="en-US"/>
    </w:rPr>
  </w:style>
  <w:style w:type="paragraph" w:styleId="BodyTextIndent">
    <w:name w:val="Body Text Indent"/>
    <w:basedOn w:val="Normal"/>
    <w:link w:val="BodyTextIndentChar"/>
    <w:rsid w:val="00503B50"/>
    <w:pPr>
      <w:spacing w:after="120"/>
      <w:ind w:left="283"/>
    </w:pPr>
  </w:style>
  <w:style w:type="character" w:customStyle="1" w:styleId="BodyTextIndentChar">
    <w:name w:val="Body Text Indent Char"/>
    <w:link w:val="BodyTextIndent"/>
    <w:rsid w:val="00503B50"/>
    <w:rPr>
      <w:lang w:eastAsia="en-US"/>
    </w:rPr>
  </w:style>
  <w:style w:type="paragraph" w:styleId="BodyTextFirstIndent2">
    <w:name w:val="Body Text First Indent 2"/>
    <w:basedOn w:val="BodyTextIndent"/>
    <w:link w:val="BodyTextFirstIndent2Char"/>
    <w:rsid w:val="00503B50"/>
    <w:pPr>
      <w:ind w:firstLine="210"/>
    </w:pPr>
  </w:style>
  <w:style w:type="character" w:customStyle="1" w:styleId="BodyTextFirstIndent2Char">
    <w:name w:val="Body Text First Indent 2 Char"/>
    <w:basedOn w:val="BodyTextIndentChar"/>
    <w:link w:val="BodyTextFirstIndent2"/>
    <w:rsid w:val="00503B50"/>
    <w:rPr>
      <w:lang w:eastAsia="en-US"/>
    </w:rPr>
  </w:style>
  <w:style w:type="paragraph" w:styleId="BodyTextIndent2">
    <w:name w:val="Body Text Indent 2"/>
    <w:basedOn w:val="Normal"/>
    <w:link w:val="BodyTextIndent2Char"/>
    <w:rsid w:val="00503B50"/>
    <w:pPr>
      <w:spacing w:after="120" w:line="480" w:lineRule="auto"/>
      <w:ind w:left="283"/>
    </w:pPr>
  </w:style>
  <w:style w:type="character" w:customStyle="1" w:styleId="BodyTextIndent2Char">
    <w:name w:val="Body Text Indent 2 Char"/>
    <w:link w:val="BodyTextIndent2"/>
    <w:rsid w:val="00503B50"/>
    <w:rPr>
      <w:lang w:eastAsia="en-US"/>
    </w:rPr>
  </w:style>
  <w:style w:type="paragraph" w:styleId="BodyTextIndent3">
    <w:name w:val="Body Text Indent 3"/>
    <w:basedOn w:val="Normal"/>
    <w:link w:val="BodyTextIndent3Char"/>
    <w:rsid w:val="00503B50"/>
    <w:pPr>
      <w:spacing w:after="120"/>
      <w:ind w:left="283"/>
    </w:pPr>
    <w:rPr>
      <w:sz w:val="16"/>
      <w:szCs w:val="16"/>
    </w:rPr>
  </w:style>
  <w:style w:type="character" w:customStyle="1" w:styleId="BodyTextIndent3Char">
    <w:name w:val="Body Text Indent 3 Char"/>
    <w:link w:val="BodyTextIndent3"/>
    <w:rsid w:val="00503B50"/>
    <w:rPr>
      <w:sz w:val="16"/>
      <w:szCs w:val="16"/>
      <w:lang w:eastAsia="en-US"/>
    </w:rPr>
  </w:style>
  <w:style w:type="paragraph" w:styleId="Caption">
    <w:name w:val="caption"/>
    <w:basedOn w:val="Normal"/>
    <w:next w:val="Normal"/>
    <w:semiHidden/>
    <w:unhideWhenUsed/>
    <w:qFormat/>
    <w:rsid w:val="00503B50"/>
    <w:rPr>
      <w:b/>
      <w:bCs/>
    </w:rPr>
  </w:style>
  <w:style w:type="paragraph" w:styleId="Closing">
    <w:name w:val="Closing"/>
    <w:basedOn w:val="Normal"/>
    <w:link w:val="ClosingChar"/>
    <w:rsid w:val="00503B50"/>
    <w:pPr>
      <w:ind w:left="4252"/>
    </w:pPr>
  </w:style>
  <w:style w:type="character" w:customStyle="1" w:styleId="ClosingChar">
    <w:name w:val="Closing Char"/>
    <w:link w:val="Closing"/>
    <w:rsid w:val="00503B50"/>
    <w:rPr>
      <w:lang w:eastAsia="en-US"/>
    </w:rPr>
  </w:style>
  <w:style w:type="paragraph" w:styleId="CommentText">
    <w:name w:val="annotation text"/>
    <w:basedOn w:val="Normal"/>
    <w:link w:val="CommentTextChar"/>
    <w:rsid w:val="00503B50"/>
  </w:style>
  <w:style w:type="character" w:customStyle="1" w:styleId="CommentTextChar">
    <w:name w:val="Comment Text Char"/>
    <w:link w:val="CommentText"/>
    <w:rsid w:val="00503B50"/>
    <w:rPr>
      <w:lang w:eastAsia="en-US"/>
    </w:rPr>
  </w:style>
  <w:style w:type="paragraph" w:styleId="CommentSubject">
    <w:name w:val="annotation subject"/>
    <w:basedOn w:val="CommentText"/>
    <w:next w:val="CommentText"/>
    <w:link w:val="CommentSubjectChar"/>
    <w:rsid w:val="00503B50"/>
    <w:rPr>
      <w:b/>
      <w:bCs/>
    </w:rPr>
  </w:style>
  <w:style w:type="character" w:customStyle="1" w:styleId="CommentSubjectChar">
    <w:name w:val="Comment Subject Char"/>
    <w:link w:val="CommentSubject"/>
    <w:rsid w:val="00503B50"/>
    <w:rPr>
      <w:b/>
      <w:bCs/>
      <w:lang w:eastAsia="en-US"/>
    </w:rPr>
  </w:style>
  <w:style w:type="paragraph" w:styleId="Date">
    <w:name w:val="Date"/>
    <w:basedOn w:val="Normal"/>
    <w:next w:val="Normal"/>
    <w:link w:val="DateChar"/>
    <w:rsid w:val="00503B50"/>
  </w:style>
  <w:style w:type="character" w:customStyle="1" w:styleId="DateChar">
    <w:name w:val="Date Char"/>
    <w:link w:val="Date"/>
    <w:rsid w:val="00503B50"/>
    <w:rPr>
      <w:lang w:eastAsia="en-US"/>
    </w:rPr>
  </w:style>
  <w:style w:type="paragraph" w:styleId="DocumentMap">
    <w:name w:val="Document Map"/>
    <w:basedOn w:val="Normal"/>
    <w:link w:val="DocumentMapChar"/>
    <w:rsid w:val="00503B50"/>
    <w:rPr>
      <w:rFonts w:ascii="Segoe UI" w:hAnsi="Segoe UI" w:cs="Segoe UI"/>
      <w:sz w:val="16"/>
      <w:szCs w:val="16"/>
    </w:rPr>
  </w:style>
  <w:style w:type="character" w:customStyle="1" w:styleId="DocumentMapChar">
    <w:name w:val="Document Map Char"/>
    <w:link w:val="DocumentMap"/>
    <w:rsid w:val="00503B50"/>
    <w:rPr>
      <w:rFonts w:ascii="Segoe UI" w:hAnsi="Segoe UI" w:cs="Segoe UI"/>
      <w:sz w:val="16"/>
      <w:szCs w:val="16"/>
      <w:lang w:eastAsia="en-US"/>
    </w:rPr>
  </w:style>
  <w:style w:type="paragraph" w:styleId="E-mailSignature">
    <w:name w:val="E-mail Signature"/>
    <w:basedOn w:val="Normal"/>
    <w:link w:val="E-mailSignatureChar"/>
    <w:rsid w:val="00503B50"/>
  </w:style>
  <w:style w:type="character" w:customStyle="1" w:styleId="E-mailSignatureChar">
    <w:name w:val="E-mail Signature Char"/>
    <w:link w:val="E-mailSignature"/>
    <w:rsid w:val="00503B50"/>
    <w:rPr>
      <w:lang w:eastAsia="en-US"/>
    </w:rPr>
  </w:style>
  <w:style w:type="paragraph" w:styleId="EndnoteText">
    <w:name w:val="endnote text"/>
    <w:basedOn w:val="Normal"/>
    <w:link w:val="EndnoteTextChar"/>
    <w:rsid w:val="00503B50"/>
  </w:style>
  <w:style w:type="character" w:customStyle="1" w:styleId="EndnoteTextChar">
    <w:name w:val="Endnote Text Char"/>
    <w:link w:val="EndnoteText"/>
    <w:rsid w:val="00503B50"/>
    <w:rPr>
      <w:lang w:eastAsia="en-US"/>
    </w:rPr>
  </w:style>
  <w:style w:type="paragraph" w:styleId="EnvelopeAddress">
    <w:name w:val="envelope address"/>
    <w:basedOn w:val="Normal"/>
    <w:rsid w:val="00503B50"/>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503B50"/>
    <w:rPr>
      <w:rFonts w:ascii="Calibri Light" w:hAnsi="Calibri Light"/>
    </w:rPr>
  </w:style>
  <w:style w:type="paragraph" w:styleId="FootnoteText">
    <w:name w:val="footnote text"/>
    <w:basedOn w:val="Normal"/>
    <w:link w:val="FootnoteTextChar"/>
    <w:rsid w:val="00503B50"/>
  </w:style>
  <w:style w:type="character" w:customStyle="1" w:styleId="FootnoteTextChar">
    <w:name w:val="Footnote Text Char"/>
    <w:link w:val="FootnoteText"/>
    <w:rsid w:val="00503B50"/>
    <w:rPr>
      <w:lang w:eastAsia="en-US"/>
    </w:rPr>
  </w:style>
  <w:style w:type="paragraph" w:styleId="HTMLAddress">
    <w:name w:val="HTML Address"/>
    <w:basedOn w:val="Normal"/>
    <w:link w:val="HTMLAddressChar"/>
    <w:rsid w:val="00503B50"/>
    <w:rPr>
      <w:i/>
      <w:iCs/>
    </w:rPr>
  </w:style>
  <w:style w:type="character" w:customStyle="1" w:styleId="HTMLAddressChar">
    <w:name w:val="HTML Address Char"/>
    <w:link w:val="HTMLAddress"/>
    <w:rsid w:val="00503B50"/>
    <w:rPr>
      <w:i/>
      <w:iCs/>
      <w:lang w:eastAsia="en-US"/>
    </w:rPr>
  </w:style>
  <w:style w:type="paragraph" w:styleId="HTMLPreformatted">
    <w:name w:val="HTML Preformatted"/>
    <w:basedOn w:val="Normal"/>
    <w:link w:val="HTMLPreformattedChar"/>
    <w:rsid w:val="00503B50"/>
    <w:rPr>
      <w:rFonts w:ascii="Courier New" w:hAnsi="Courier New" w:cs="Courier New"/>
    </w:rPr>
  </w:style>
  <w:style w:type="character" w:customStyle="1" w:styleId="HTMLPreformattedChar">
    <w:name w:val="HTML Preformatted Char"/>
    <w:link w:val="HTMLPreformatted"/>
    <w:rsid w:val="00503B50"/>
    <w:rPr>
      <w:rFonts w:ascii="Courier New" w:hAnsi="Courier New" w:cs="Courier New"/>
      <w:lang w:eastAsia="en-US"/>
    </w:rPr>
  </w:style>
  <w:style w:type="paragraph" w:styleId="Index1">
    <w:name w:val="index 1"/>
    <w:basedOn w:val="Normal"/>
    <w:next w:val="Normal"/>
    <w:rsid w:val="00503B50"/>
    <w:pPr>
      <w:ind w:left="200" w:hanging="200"/>
    </w:pPr>
  </w:style>
  <w:style w:type="paragraph" w:styleId="Index2">
    <w:name w:val="index 2"/>
    <w:basedOn w:val="Normal"/>
    <w:next w:val="Normal"/>
    <w:rsid w:val="00503B50"/>
    <w:pPr>
      <w:ind w:left="400" w:hanging="200"/>
    </w:pPr>
  </w:style>
  <w:style w:type="paragraph" w:styleId="Index3">
    <w:name w:val="index 3"/>
    <w:basedOn w:val="Normal"/>
    <w:next w:val="Normal"/>
    <w:rsid w:val="00503B50"/>
    <w:pPr>
      <w:ind w:left="600" w:hanging="200"/>
    </w:pPr>
  </w:style>
  <w:style w:type="paragraph" w:styleId="Index4">
    <w:name w:val="index 4"/>
    <w:basedOn w:val="Normal"/>
    <w:next w:val="Normal"/>
    <w:rsid w:val="00503B50"/>
    <w:pPr>
      <w:ind w:left="800" w:hanging="200"/>
    </w:pPr>
  </w:style>
  <w:style w:type="paragraph" w:styleId="Index5">
    <w:name w:val="index 5"/>
    <w:basedOn w:val="Normal"/>
    <w:next w:val="Normal"/>
    <w:rsid w:val="00503B50"/>
    <w:pPr>
      <w:ind w:left="1000" w:hanging="200"/>
    </w:pPr>
  </w:style>
  <w:style w:type="paragraph" w:styleId="Index6">
    <w:name w:val="index 6"/>
    <w:basedOn w:val="Normal"/>
    <w:next w:val="Normal"/>
    <w:rsid w:val="00503B50"/>
    <w:pPr>
      <w:ind w:left="1200" w:hanging="200"/>
    </w:pPr>
  </w:style>
  <w:style w:type="paragraph" w:styleId="Index7">
    <w:name w:val="index 7"/>
    <w:basedOn w:val="Normal"/>
    <w:next w:val="Normal"/>
    <w:rsid w:val="00503B50"/>
    <w:pPr>
      <w:ind w:left="1400" w:hanging="200"/>
    </w:pPr>
  </w:style>
  <w:style w:type="paragraph" w:styleId="Index8">
    <w:name w:val="index 8"/>
    <w:basedOn w:val="Normal"/>
    <w:next w:val="Normal"/>
    <w:rsid w:val="00503B50"/>
    <w:pPr>
      <w:ind w:left="1600" w:hanging="200"/>
    </w:pPr>
  </w:style>
  <w:style w:type="paragraph" w:styleId="Index9">
    <w:name w:val="index 9"/>
    <w:basedOn w:val="Normal"/>
    <w:next w:val="Normal"/>
    <w:rsid w:val="00503B50"/>
    <w:pPr>
      <w:ind w:left="1800" w:hanging="200"/>
    </w:pPr>
  </w:style>
  <w:style w:type="paragraph" w:styleId="IndexHeading">
    <w:name w:val="index heading"/>
    <w:basedOn w:val="Normal"/>
    <w:next w:val="Index1"/>
    <w:rsid w:val="00503B50"/>
    <w:rPr>
      <w:rFonts w:ascii="Calibri Light" w:hAnsi="Calibri Light"/>
      <w:b/>
      <w:bCs/>
    </w:rPr>
  </w:style>
  <w:style w:type="paragraph" w:styleId="IntenseQuote">
    <w:name w:val="Intense Quote"/>
    <w:basedOn w:val="Normal"/>
    <w:next w:val="Normal"/>
    <w:link w:val="IntenseQuoteChar"/>
    <w:uiPriority w:val="30"/>
    <w:qFormat/>
    <w:rsid w:val="00503B5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503B50"/>
    <w:rPr>
      <w:i/>
      <w:iCs/>
      <w:color w:val="4472C4"/>
      <w:lang w:eastAsia="en-US"/>
    </w:rPr>
  </w:style>
  <w:style w:type="paragraph" w:styleId="List">
    <w:name w:val="List"/>
    <w:basedOn w:val="Normal"/>
    <w:rsid w:val="00503B50"/>
    <w:pPr>
      <w:ind w:left="283" w:hanging="283"/>
      <w:contextualSpacing/>
    </w:pPr>
  </w:style>
  <w:style w:type="paragraph" w:styleId="List2">
    <w:name w:val="List 2"/>
    <w:basedOn w:val="Normal"/>
    <w:rsid w:val="00503B50"/>
    <w:pPr>
      <w:ind w:left="566" w:hanging="283"/>
      <w:contextualSpacing/>
    </w:pPr>
  </w:style>
  <w:style w:type="paragraph" w:styleId="List3">
    <w:name w:val="List 3"/>
    <w:basedOn w:val="Normal"/>
    <w:rsid w:val="00503B50"/>
    <w:pPr>
      <w:ind w:left="849" w:hanging="283"/>
      <w:contextualSpacing/>
    </w:pPr>
  </w:style>
  <w:style w:type="paragraph" w:styleId="List4">
    <w:name w:val="List 4"/>
    <w:basedOn w:val="Normal"/>
    <w:rsid w:val="00503B50"/>
    <w:pPr>
      <w:ind w:left="1132" w:hanging="283"/>
      <w:contextualSpacing/>
    </w:pPr>
  </w:style>
  <w:style w:type="paragraph" w:styleId="List5">
    <w:name w:val="List 5"/>
    <w:basedOn w:val="Normal"/>
    <w:rsid w:val="00503B50"/>
    <w:pPr>
      <w:ind w:left="1415" w:hanging="283"/>
      <w:contextualSpacing/>
    </w:pPr>
  </w:style>
  <w:style w:type="paragraph" w:styleId="ListBullet">
    <w:name w:val="List Bullet"/>
    <w:basedOn w:val="Normal"/>
    <w:rsid w:val="00503B50"/>
    <w:pPr>
      <w:numPr>
        <w:numId w:val="26"/>
      </w:numPr>
      <w:contextualSpacing/>
    </w:pPr>
  </w:style>
  <w:style w:type="paragraph" w:styleId="ListBullet2">
    <w:name w:val="List Bullet 2"/>
    <w:basedOn w:val="Normal"/>
    <w:rsid w:val="00503B50"/>
    <w:pPr>
      <w:numPr>
        <w:numId w:val="27"/>
      </w:numPr>
      <w:contextualSpacing/>
    </w:pPr>
  </w:style>
  <w:style w:type="paragraph" w:styleId="ListBullet3">
    <w:name w:val="List Bullet 3"/>
    <w:basedOn w:val="Normal"/>
    <w:rsid w:val="00503B50"/>
    <w:pPr>
      <w:numPr>
        <w:numId w:val="28"/>
      </w:numPr>
      <w:contextualSpacing/>
    </w:pPr>
  </w:style>
  <w:style w:type="paragraph" w:styleId="ListBullet4">
    <w:name w:val="List Bullet 4"/>
    <w:basedOn w:val="Normal"/>
    <w:rsid w:val="00503B50"/>
    <w:pPr>
      <w:numPr>
        <w:numId w:val="29"/>
      </w:numPr>
      <w:contextualSpacing/>
    </w:pPr>
  </w:style>
  <w:style w:type="paragraph" w:styleId="ListBullet5">
    <w:name w:val="List Bullet 5"/>
    <w:basedOn w:val="Normal"/>
    <w:rsid w:val="00503B50"/>
    <w:pPr>
      <w:numPr>
        <w:numId w:val="30"/>
      </w:numPr>
      <w:contextualSpacing/>
    </w:pPr>
  </w:style>
  <w:style w:type="paragraph" w:styleId="ListContinue">
    <w:name w:val="List Continue"/>
    <w:basedOn w:val="Normal"/>
    <w:rsid w:val="00503B50"/>
    <w:pPr>
      <w:spacing w:after="120"/>
      <w:ind w:left="283"/>
      <w:contextualSpacing/>
    </w:pPr>
  </w:style>
  <w:style w:type="paragraph" w:styleId="ListContinue2">
    <w:name w:val="List Continue 2"/>
    <w:basedOn w:val="Normal"/>
    <w:rsid w:val="00503B50"/>
    <w:pPr>
      <w:spacing w:after="120"/>
      <w:ind w:left="566"/>
      <w:contextualSpacing/>
    </w:pPr>
  </w:style>
  <w:style w:type="paragraph" w:styleId="ListContinue3">
    <w:name w:val="List Continue 3"/>
    <w:basedOn w:val="Normal"/>
    <w:rsid w:val="00503B50"/>
    <w:pPr>
      <w:spacing w:after="120"/>
      <w:ind w:left="849"/>
      <w:contextualSpacing/>
    </w:pPr>
  </w:style>
  <w:style w:type="paragraph" w:styleId="ListContinue4">
    <w:name w:val="List Continue 4"/>
    <w:basedOn w:val="Normal"/>
    <w:rsid w:val="00503B50"/>
    <w:pPr>
      <w:spacing w:after="120"/>
      <w:ind w:left="1132"/>
      <w:contextualSpacing/>
    </w:pPr>
  </w:style>
  <w:style w:type="paragraph" w:styleId="ListContinue5">
    <w:name w:val="List Continue 5"/>
    <w:basedOn w:val="Normal"/>
    <w:rsid w:val="00503B50"/>
    <w:pPr>
      <w:spacing w:after="120"/>
      <w:ind w:left="1415"/>
      <w:contextualSpacing/>
    </w:pPr>
  </w:style>
  <w:style w:type="paragraph" w:styleId="ListNumber">
    <w:name w:val="List Number"/>
    <w:basedOn w:val="Normal"/>
    <w:rsid w:val="00503B50"/>
    <w:pPr>
      <w:numPr>
        <w:numId w:val="31"/>
      </w:numPr>
      <w:contextualSpacing/>
    </w:pPr>
  </w:style>
  <w:style w:type="paragraph" w:styleId="ListNumber2">
    <w:name w:val="List Number 2"/>
    <w:basedOn w:val="Normal"/>
    <w:rsid w:val="00503B50"/>
    <w:pPr>
      <w:numPr>
        <w:numId w:val="32"/>
      </w:numPr>
      <w:contextualSpacing/>
    </w:pPr>
  </w:style>
  <w:style w:type="paragraph" w:styleId="ListNumber3">
    <w:name w:val="List Number 3"/>
    <w:basedOn w:val="Normal"/>
    <w:rsid w:val="00503B50"/>
    <w:pPr>
      <w:numPr>
        <w:numId w:val="33"/>
      </w:numPr>
      <w:contextualSpacing/>
    </w:pPr>
  </w:style>
  <w:style w:type="paragraph" w:styleId="ListNumber4">
    <w:name w:val="List Number 4"/>
    <w:basedOn w:val="Normal"/>
    <w:rsid w:val="00503B50"/>
    <w:pPr>
      <w:numPr>
        <w:numId w:val="34"/>
      </w:numPr>
      <w:contextualSpacing/>
    </w:pPr>
  </w:style>
  <w:style w:type="paragraph" w:styleId="ListNumber5">
    <w:name w:val="List Number 5"/>
    <w:basedOn w:val="Normal"/>
    <w:rsid w:val="00503B50"/>
    <w:pPr>
      <w:numPr>
        <w:numId w:val="35"/>
      </w:numPr>
      <w:contextualSpacing/>
    </w:pPr>
  </w:style>
  <w:style w:type="paragraph" w:styleId="ListParagraph">
    <w:name w:val="List Paragraph"/>
    <w:basedOn w:val="Normal"/>
    <w:uiPriority w:val="34"/>
    <w:qFormat/>
    <w:rsid w:val="00503B50"/>
    <w:pPr>
      <w:ind w:left="720"/>
    </w:pPr>
  </w:style>
  <w:style w:type="paragraph" w:styleId="MacroText">
    <w:name w:val="macro"/>
    <w:link w:val="MacroTextChar"/>
    <w:rsid w:val="00503B5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503B50"/>
    <w:rPr>
      <w:rFonts w:ascii="Courier New" w:hAnsi="Courier New" w:cs="Courier New"/>
      <w:lang w:eastAsia="en-US"/>
    </w:rPr>
  </w:style>
  <w:style w:type="paragraph" w:styleId="MessageHeader">
    <w:name w:val="Message Header"/>
    <w:basedOn w:val="Normal"/>
    <w:link w:val="MessageHeaderChar"/>
    <w:rsid w:val="00503B5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503B50"/>
    <w:rPr>
      <w:rFonts w:ascii="Calibri Light" w:hAnsi="Calibri Light"/>
      <w:sz w:val="24"/>
      <w:szCs w:val="24"/>
      <w:shd w:val="pct20" w:color="auto" w:fill="auto"/>
      <w:lang w:eastAsia="en-US"/>
    </w:rPr>
  </w:style>
  <w:style w:type="paragraph" w:styleId="NoSpacing">
    <w:name w:val="No Spacing"/>
    <w:uiPriority w:val="1"/>
    <w:qFormat/>
    <w:rsid w:val="00503B50"/>
    <w:rPr>
      <w:lang w:eastAsia="en-US"/>
    </w:rPr>
  </w:style>
  <w:style w:type="paragraph" w:styleId="NormalWeb">
    <w:name w:val="Normal (Web)"/>
    <w:basedOn w:val="Normal"/>
    <w:rsid w:val="00503B50"/>
    <w:rPr>
      <w:sz w:val="24"/>
      <w:szCs w:val="24"/>
    </w:rPr>
  </w:style>
  <w:style w:type="paragraph" w:styleId="NormalIndent">
    <w:name w:val="Normal Indent"/>
    <w:basedOn w:val="Normal"/>
    <w:rsid w:val="00503B50"/>
    <w:pPr>
      <w:ind w:left="720"/>
    </w:pPr>
  </w:style>
  <w:style w:type="paragraph" w:styleId="NoteHeading">
    <w:name w:val="Note Heading"/>
    <w:basedOn w:val="Normal"/>
    <w:next w:val="Normal"/>
    <w:link w:val="NoteHeadingChar"/>
    <w:rsid w:val="00503B50"/>
  </w:style>
  <w:style w:type="character" w:customStyle="1" w:styleId="NoteHeadingChar">
    <w:name w:val="Note Heading Char"/>
    <w:link w:val="NoteHeading"/>
    <w:rsid w:val="00503B50"/>
    <w:rPr>
      <w:lang w:eastAsia="en-US"/>
    </w:rPr>
  </w:style>
  <w:style w:type="paragraph" w:styleId="PlainText">
    <w:name w:val="Plain Text"/>
    <w:basedOn w:val="Normal"/>
    <w:link w:val="PlainTextChar"/>
    <w:rsid w:val="00503B50"/>
    <w:rPr>
      <w:rFonts w:ascii="Courier New" w:hAnsi="Courier New" w:cs="Courier New"/>
    </w:rPr>
  </w:style>
  <w:style w:type="character" w:customStyle="1" w:styleId="PlainTextChar">
    <w:name w:val="Plain Text Char"/>
    <w:link w:val="PlainText"/>
    <w:rsid w:val="00503B50"/>
    <w:rPr>
      <w:rFonts w:ascii="Courier New" w:hAnsi="Courier New" w:cs="Courier New"/>
      <w:lang w:eastAsia="en-US"/>
    </w:rPr>
  </w:style>
  <w:style w:type="paragraph" w:styleId="Quote">
    <w:name w:val="Quote"/>
    <w:basedOn w:val="Normal"/>
    <w:next w:val="Normal"/>
    <w:link w:val="QuoteChar"/>
    <w:uiPriority w:val="29"/>
    <w:qFormat/>
    <w:rsid w:val="00503B50"/>
    <w:pPr>
      <w:spacing w:before="200" w:after="160"/>
      <w:ind w:left="864" w:right="864"/>
      <w:jc w:val="center"/>
    </w:pPr>
    <w:rPr>
      <w:i/>
      <w:iCs/>
      <w:color w:val="404040"/>
    </w:rPr>
  </w:style>
  <w:style w:type="character" w:customStyle="1" w:styleId="QuoteChar">
    <w:name w:val="Quote Char"/>
    <w:link w:val="Quote"/>
    <w:uiPriority w:val="29"/>
    <w:rsid w:val="00503B50"/>
    <w:rPr>
      <w:i/>
      <w:iCs/>
      <w:color w:val="404040"/>
      <w:lang w:eastAsia="en-US"/>
    </w:rPr>
  </w:style>
  <w:style w:type="paragraph" w:styleId="Salutation">
    <w:name w:val="Salutation"/>
    <w:basedOn w:val="Normal"/>
    <w:next w:val="Normal"/>
    <w:link w:val="SalutationChar"/>
    <w:rsid w:val="00503B50"/>
  </w:style>
  <w:style w:type="character" w:customStyle="1" w:styleId="SalutationChar">
    <w:name w:val="Salutation Char"/>
    <w:link w:val="Salutation"/>
    <w:rsid w:val="00503B50"/>
    <w:rPr>
      <w:lang w:eastAsia="en-US"/>
    </w:rPr>
  </w:style>
  <w:style w:type="paragraph" w:styleId="Signature">
    <w:name w:val="Signature"/>
    <w:basedOn w:val="Normal"/>
    <w:link w:val="SignatureChar"/>
    <w:rsid w:val="00503B50"/>
    <w:pPr>
      <w:ind w:left="4252"/>
    </w:pPr>
  </w:style>
  <w:style w:type="character" w:customStyle="1" w:styleId="SignatureChar">
    <w:name w:val="Signature Char"/>
    <w:link w:val="Signature"/>
    <w:rsid w:val="00503B50"/>
    <w:rPr>
      <w:lang w:eastAsia="en-US"/>
    </w:rPr>
  </w:style>
  <w:style w:type="paragraph" w:styleId="Subtitle">
    <w:name w:val="Subtitle"/>
    <w:basedOn w:val="Normal"/>
    <w:next w:val="Normal"/>
    <w:link w:val="SubtitleChar"/>
    <w:qFormat/>
    <w:rsid w:val="00503B50"/>
    <w:pPr>
      <w:spacing w:after="60"/>
      <w:jc w:val="center"/>
      <w:outlineLvl w:val="1"/>
    </w:pPr>
    <w:rPr>
      <w:rFonts w:ascii="Calibri Light" w:hAnsi="Calibri Light"/>
      <w:sz w:val="24"/>
      <w:szCs w:val="24"/>
    </w:rPr>
  </w:style>
  <w:style w:type="character" w:customStyle="1" w:styleId="SubtitleChar">
    <w:name w:val="Subtitle Char"/>
    <w:link w:val="Subtitle"/>
    <w:rsid w:val="00503B50"/>
    <w:rPr>
      <w:rFonts w:ascii="Calibri Light" w:hAnsi="Calibri Light"/>
      <w:sz w:val="24"/>
      <w:szCs w:val="24"/>
      <w:lang w:eastAsia="en-US"/>
    </w:rPr>
  </w:style>
  <w:style w:type="paragraph" w:styleId="TableofAuthorities">
    <w:name w:val="table of authorities"/>
    <w:basedOn w:val="Normal"/>
    <w:next w:val="Normal"/>
    <w:rsid w:val="00503B50"/>
    <w:pPr>
      <w:ind w:left="200" w:hanging="200"/>
    </w:pPr>
  </w:style>
  <w:style w:type="paragraph" w:styleId="TableofFigures">
    <w:name w:val="table of figures"/>
    <w:basedOn w:val="Normal"/>
    <w:next w:val="Normal"/>
    <w:rsid w:val="00503B50"/>
  </w:style>
  <w:style w:type="paragraph" w:styleId="Title">
    <w:name w:val="Title"/>
    <w:basedOn w:val="Normal"/>
    <w:next w:val="Normal"/>
    <w:link w:val="TitleChar"/>
    <w:qFormat/>
    <w:rsid w:val="00503B50"/>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503B50"/>
    <w:rPr>
      <w:rFonts w:ascii="Calibri Light" w:hAnsi="Calibri Light"/>
      <w:b/>
      <w:bCs/>
      <w:kern w:val="28"/>
      <w:sz w:val="32"/>
      <w:szCs w:val="32"/>
      <w:lang w:eastAsia="en-US"/>
    </w:rPr>
  </w:style>
  <w:style w:type="paragraph" w:styleId="TOAHeading">
    <w:name w:val="toa heading"/>
    <w:basedOn w:val="Normal"/>
    <w:next w:val="Normal"/>
    <w:rsid w:val="00503B50"/>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503B50"/>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6Char">
    <w:name w:val="Heading 6 Char"/>
    <w:link w:val="Heading6"/>
    <w:rsid w:val="00503B50"/>
    <w:rPr>
      <w:rFonts w:ascii="Arial" w:hAnsi="Arial"/>
      <w:lang w:eastAsia="en-US"/>
    </w:rPr>
  </w:style>
  <w:style w:type="character" w:styleId="CommentReference">
    <w:name w:val="annotation reference"/>
    <w:rsid w:val="008A1A12"/>
    <w:rPr>
      <w:sz w:val="16"/>
    </w:rPr>
  </w:style>
  <w:style w:type="character" w:customStyle="1" w:styleId="EXChar">
    <w:name w:val="EX Char"/>
    <w:link w:val="EX"/>
    <w:locked/>
    <w:rsid w:val="00067DD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oleObject" Target="embeddings/Microsoft_Visio_2003-2010_Drawing25.vsd"/><Relationship Id="rId84" Type="http://schemas.openxmlformats.org/officeDocument/2006/relationships/image" Target="media/image40.emf"/><Relationship Id="rId138" Type="http://schemas.openxmlformats.org/officeDocument/2006/relationships/oleObject" Target="embeddings/Microsoft_Visio_2003-2010_Drawing62.vsd"/><Relationship Id="rId159" Type="http://schemas.openxmlformats.org/officeDocument/2006/relationships/image" Target="media/image78.emf"/><Relationship Id="rId170" Type="http://schemas.openxmlformats.org/officeDocument/2006/relationships/oleObject" Target="embeddings/Microsoft_Visio_2003-2010_Drawing78.vsd"/><Relationship Id="rId191" Type="http://schemas.openxmlformats.org/officeDocument/2006/relationships/image" Target="media/image94.emf"/><Relationship Id="rId205" Type="http://schemas.openxmlformats.org/officeDocument/2006/relationships/image" Target="media/image101.emf"/><Relationship Id="rId226" Type="http://schemas.microsoft.com/office/2011/relationships/commentsExtended" Target="commentsExtended.xml"/><Relationship Id="rId107" Type="http://schemas.openxmlformats.org/officeDocument/2006/relationships/oleObject" Target="embeddings/Microsoft_Visio_2003-2010_Drawing47.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oleObject" Target="embeddings/Microsoft_Visio_2003-2010_Drawing57.vsd"/><Relationship Id="rId149" Type="http://schemas.openxmlformats.org/officeDocument/2006/relationships/image" Target="media/image73.emf"/><Relationship Id="rId5" Type="http://schemas.openxmlformats.org/officeDocument/2006/relationships/settings" Target="settings.xml"/><Relationship Id="rId95" Type="http://schemas.openxmlformats.org/officeDocument/2006/relationships/oleObject" Target="embeddings/Microsoft_Visio_2003-2010_Drawing41.vsd"/><Relationship Id="rId160" Type="http://schemas.openxmlformats.org/officeDocument/2006/relationships/oleObject" Target="embeddings/Microsoft_Visio_2003-2010_Drawing73.vsd"/><Relationship Id="rId181" Type="http://schemas.openxmlformats.org/officeDocument/2006/relationships/image" Target="media/image89.emf"/><Relationship Id="rId216" Type="http://schemas.openxmlformats.org/officeDocument/2006/relationships/package" Target="embeddings/Microsoft_Visio_Drawing5.vsdx"/><Relationship Id="rId22" Type="http://schemas.openxmlformats.org/officeDocument/2006/relationships/oleObject" Target="embeddings/Microsoft_Visio_2003-2010_Drawing5.vsd"/><Relationship Id="rId27" Type="http://schemas.openxmlformats.org/officeDocument/2006/relationships/image" Target="media/image11.emf"/><Relationship Id="rId43" Type="http://schemas.openxmlformats.org/officeDocument/2006/relationships/image" Target="media/image19.emf"/><Relationship Id="rId48" Type="http://schemas.openxmlformats.org/officeDocument/2006/relationships/oleObject" Target="embeddings/Microsoft_Visio_2003-2010_Drawing18.vsd"/><Relationship Id="rId64" Type="http://schemas.openxmlformats.org/officeDocument/2006/relationships/image" Target="media/image30.emf"/><Relationship Id="rId69" Type="http://schemas.openxmlformats.org/officeDocument/2006/relationships/oleObject" Target="embeddings/Microsoft_Visio_2003-2010_Drawing28.vsd"/><Relationship Id="rId113" Type="http://schemas.openxmlformats.org/officeDocument/2006/relationships/image" Target="media/image55.emf"/><Relationship Id="rId118" Type="http://schemas.openxmlformats.org/officeDocument/2006/relationships/oleObject" Target="embeddings/Microsoft_Visio_2003-2010_Drawing52.vsd"/><Relationship Id="rId134" Type="http://schemas.openxmlformats.org/officeDocument/2006/relationships/oleObject" Target="embeddings/Microsoft_Visio_2003-2010_Drawing60.vsd"/><Relationship Id="rId139" Type="http://schemas.openxmlformats.org/officeDocument/2006/relationships/image" Target="media/image68.emf"/><Relationship Id="rId80" Type="http://schemas.openxmlformats.org/officeDocument/2006/relationships/image" Target="media/image38.emf"/><Relationship Id="rId85" Type="http://schemas.openxmlformats.org/officeDocument/2006/relationships/oleObject" Target="embeddings/Microsoft_Visio_2003-2010_Drawing36.vsd"/><Relationship Id="rId150" Type="http://schemas.openxmlformats.org/officeDocument/2006/relationships/oleObject" Target="embeddings/Microsoft_Visio_2003-2010_Drawing68.vsd"/><Relationship Id="rId155" Type="http://schemas.openxmlformats.org/officeDocument/2006/relationships/image" Target="media/image76.emf"/><Relationship Id="rId171" Type="http://schemas.openxmlformats.org/officeDocument/2006/relationships/image" Target="media/image84.emf"/><Relationship Id="rId176" Type="http://schemas.openxmlformats.org/officeDocument/2006/relationships/oleObject" Target="embeddings/Microsoft_Visio_2003-2010_Drawing81.vsd"/><Relationship Id="rId192" Type="http://schemas.openxmlformats.org/officeDocument/2006/relationships/oleObject" Target="embeddings/Microsoft_Visio_2003-2010_Drawing89.vsd"/><Relationship Id="rId197" Type="http://schemas.openxmlformats.org/officeDocument/2006/relationships/image" Target="media/image97.emf"/><Relationship Id="rId206" Type="http://schemas.openxmlformats.org/officeDocument/2006/relationships/package" Target="embeddings/Microsoft_Visio_Drawing1.vsdx"/><Relationship Id="rId227" Type="http://schemas.microsoft.com/office/2016/09/relationships/commentsIds" Target="commentsIds.xml"/><Relationship Id="rId201" Type="http://schemas.openxmlformats.org/officeDocument/2006/relationships/image" Target="media/image99.emf"/><Relationship Id="rId222" Type="http://schemas.openxmlformats.org/officeDocument/2006/relationships/oleObject" Target="embeddings/Microsoft_Visio_2003-2010_Drawing96.vsd"/><Relationship Id="rId12" Type="http://schemas.openxmlformats.org/officeDocument/2006/relationships/oleObject" Target="embeddings/Microsoft_Visio_2003-2010_Drawing.vsd"/><Relationship Id="rId17" Type="http://schemas.openxmlformats.org/officeDocument/2006/relationships/image" Target="media/image6.emf"/><Relationship Id="rId33" Type="http://schemas.openxmlformats.org/officeDocument/2006/relationships/image" Target="media/image14.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5.vsd"/><Relationship Id="rId108" Type="http://schemas.openxmlformats.org/officeDocument/2006/relationships/image" Target="media/image52.emf"/><Relationship Id="rId124" Type="http://schemas.openxmlformats.org/officeDocument/2006/relationships/oleObject" Target="embeddings/Microsoft_Visio_2003-2010_Drawing55.vsd"/><Relationship Id="rId129" Type="http://schemas.openxmlformats.org/officeDocument/2006/relationships/image" Target="media/image63.emf"/><Relationship Id="rId54" Type="http://schemas.openxmlformats.org/officeDocument/2006/relationships/oleObject" Target="embeddings/Microsoft_Visio_2003-2010_Drawing21.vsd"/><Relationship Id="rId70" Type="http://schemas.openxmlformats.org/officeDocument/2006/relationships/image" Target="media/image33.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6.emf"/><Relationship Id="rId140" Type="http://schemas.openxmlformats.org/officeDocument/2006/relationships/oleObject" Target="embeddings/Microsoft_Visio_2003-2010_Drawing63.vsd"/><Relationship Id="rId145" Type="http://schemas.openxmlformats.org/officeDocument/2006/relationships/image" Target="media/image71.emf"/><Relationship Id="rId161" Type="http://schemas.openxmlformats.org/officeDocument/2006/relationships/image" Target="media/image79.emf"/><Relationship Id="rId166" Type="http://schemas.openxmlformats.org/officeDocument/2006/relationships/oleObject" Target="embeddings/Microsoft_Visio_2003-2010_Drawing76.vsd"/><Relationship Id="rId182" Type="http://schemas.openxmlformats.org/officeDocument/2006/relationships/oleObject" Target="embeddings/Microsoft_Visio_2003-2010_Drawing84.vsd"/><Relationship Id="rId187" Type="http://schemas.openxmlformats.org/officeDocument/2006/relationships/image" Target="media/image92.emf"/><Relationship Id="rId217" Type="http://schemas.openxmlformats.org/officeDocument/2006/relationships/image" Target="media/image107.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3.vsdx"/><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oleObject" Target="embeddings/Microsoft_Visio_2003-2010_Drawing50.vsd"/><Relationship Id="rId119" Type="http://schemas.openxmlformats.org/officeDocument/2006/relationships/image" Target="media/image58.emf"/><Relationship Id="rId44" Type="http://schemas.openxmlformats.org/officeDocument/2006/relationships/oleObject" Target="embeddings/Microsoft_Visio_2003-2010_Drawing16.vsd"/><Relationship Id="rId60" Type="http://schemas.openxmlformats.org/officeDocument/2006/relationships/image" Target="media/image28.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1.emf"/><Relationship Id="rId130" Type="http://schemas.openxmlformats.org/officeDocument/2006/relationships/oleObject" Target="embeddings/Microsoft_Visio_2003-2010_Drawing58.vsd"/><Relationship Id="rId135" Type="http://schemas.openxmlformats.org/officeDocument/2006/relationships/image" Target="media/image66.emf"/><Relationship Id="rId151" Type="http://schemas.openxmlformats.org/officeDocument/2006/relationships/image" Target="media/image74.emf"/><Relationship Id="rId156" Type="http://schemas.openxmlformats.org/officeDocument/2006/relationships/oleObject" Target="embeddings/Microsoft_Visio_2003-2010_Drawing71.vsd"/><Relationship Id="rId177" Type="http://schemas.openxmlformats.org/officeDocument/2006/relationships/image" Target="media/image87.emf"/><Relationship Id="rId198" Type="http://schemas.openxmlformats.org/officeDocument/2006/relationships/oleObject" Target="embeddings/Microsoft_Visio_2003-2010_Drawing92.vsd"/><Relationship Id="rId172" Type="http://schemas.openxmlformats.org/officeDocument/2006/relationships/oleObject" Target="embeddings/Microsoft_Visio_2003-2010_Drawing79.vsd"/><Relationship Id="rId193" Type="http://schemas.openxmlformats.org/officeDocument/2006/relationships/image" Target="media/image95.emf"/><Relationship Id="rId202" Type="http://schemas.openxmlformats.org/officeDocument/2006/relationships/oleObject" Target="embeddings/Microsoft_Visio_2003-2010_Drawing94.vsd"/><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header" Target="header1.xml"/><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image" Target="media/image53.emf"/><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9.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42.vsd"/><Relationship Id="rId104" Type="http://schemas.openxmlformats.org/officeDocument/2006/relationships/image" Target="media/image50.emf"/><Relationship Id="rId120" Type="http://schemas.openxmlformats.org/officeDocument/2006/relationships/oleObject" Target="embeddings/Microsoft_Visio_2003-2010_Drawing53.vsd"/><Relationship Id="rId125" Type="http://schemas.openxmlformats.org/officeDocument/2006/relationships/image" Target="media/image61.emf"/><Relationship Id="rId141" Type="http://schemas.openxmlformats.org/officeDocument/2006/relationships/image" Target="media/image69.emf"/><Relationship Id="rId146" Type="http://schemas.openxmlformats.org/officeDocument/2006/relationships/oleObject" Target="embeddings/Microsoft_Visio_2003-2010_Drawing66.vsd"/><Relationship Id="rId167" Type="http://schemas.openxmlformats.org/officeDocument/2006/relationships/image" Target="media/image82.emf"/><Relationship Id="rId188" Type="http://schemas.openxmlformats.org/officeDocument/2006/relationships/oleObject" Target="embeddings/Microsoft_Visio_2003-2010_Drawing87.vsd"/><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4.emf"/><Relationship Id="rId162" Type="http://schemas.openxmlformats.org/officeDocument/2006/relationships/oleObject" Target="embeddings/Microsoft_Visio_2003-2010_Drawing74.vsd"/><Relationship Id="rId183" Type="http://schemas.openxmlformats.org/officeDocument/2006/relationships/image" Target="media/image90.emf"/><Relationship Id="rId213" Type="http://schemas.openxmlformats.org/officeDocument/2006/relationships/image" Target="media/image105.emf"/><Relationship Id="rId218" Type="http://schemas.openxmlformats.org/officeDocument/2006/relationships/package" Target="embeddings/Microsoft_Visio_Drawing6.vsdx"/><Relationship Id="rId2" Type="http://schemas.openxmlformats.org/officeDocument/2006/relationships/customXml" Target="../customXml/item1.xml"/><Relationship Id="rId29" Type="http://schemas.openxmlformats.org/officeDocument/2006/relationships/image" Target="media/image12.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7.vsd"/><Relationship Id="rId110" Type="http://schemas.openxmlformats.org/officeDocument/2006/relationships/oleObject" Target="embeddings/Microsoft_Visio_2003-2010_Drawing48.vsd"/><Relationship Id="rId115" Type="http://schemas.openxmlformats.org/officeDocument/2006/relationships/image" Target="media/image56.emf"/><Relationship Id="rId131" Type="http://schemas.openxmlformats.org/officeDocument/2006/relationships/image" Target="media/image64.emf"/><Relationship Id="rId136" Type="http://schemas.openxmlformats.org/officeDocument/2006/relationships/oleObject" Target="embeddings/Microsoft_Visio_2003-2010_Drawing61.vsd"/><Relationship Id="rId157" Type="http://schemas.openxmlformats.org/officeDocument/2006/relationships/image" Target="media/image77.emf"/><Relationship Id="rId178" Type="http://schemas.openxmlformats.org/officeDocument/2006/relationships/oleObject" Target="embeddings/Microsoft_Visio_2003-2010_Drawing82.vsd"/><Relationship Id="rId61" Type="http://schemas.openxmlformats.org/officeDocument/2006/relationships/oleObject" Target="embeddings/Microsoft_Visio_2003-2010_Drawing24.vsd"/><Relationship Id="rId82" Type="http://schemas.openxmlformats.org/officeDocument/2006/relationships/image" Target="media/image39.emf"/><Relationship Id="rId152" Type="http://schemas.openxmlformats.org/officeDocument/2006/relationships/oleObject" Target="embeddings/Microsoft_Visio_2003-2010_Drawing69.vsd"/><Relationship Id="rId173" Type="http://schemas.openxmlformats.org/officeDocument/2006/relationships/image" Target="media/image85.emf"/><Relationship Id="rId194" Type="http://schemas.openxmlformats.org/officeDocument/2006/relationships/oleObject" Target="embeddings/Microsoft_Visio_2003-2010_Drawing90.vsd"/><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package" Target="embeddings/Microsoft_Visio_Drawing2.vsdx"/><Relationship Id="rId229" Type="http://schemas.openxmlformats.org/officeDocument/2006/relationships/footer" Target="footer1.xml"/><Relationship Id="rId19" Type="http://schemas.openxmlformats.org/officeDocument/2006/relationships/image" Target="media/image7.emf"/><Relationship Id="rId224" Type="http://schemas.openxmlformats.org/officeDocument/2006/relationships/package" Target="embeddings/Microsoft_Visio_Drawing8.vsdx"/><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2.vsd"/><Relationship Id="rId77" Type="http://schemas.openxmlformats.org/officeDocument/2006/relationships/oleObject" Target="embeddings/Microsoft_Visio_2003-2010_Drawing32.vsd"/><Relationship Id="rId100" Type="http://schemas.openxmlformats.org/officeDocument/2006/relationships/image" Target="media/image48.emf"/><Relationship Id="rId105" Type="http://schemas.openxmlformats.org/officeDocument/2006/relationships/oleObject" Target="embeddings/Microsoft_Visio_2003-2010_Drawing46.vsd"/><Relationship Id="rId126" Type="http://schemas.openxmlformats.org/officeDocument/2006/relationships/oleObject" Target="embeddings/Microsoft_Visio_2003-2010_Drawing56.vsd"/><Relationship Id="rId147" Type="http://schemas.openxmlformats.org/officeDocument/2006/relationships/image" Target="media/image72.emf"/><Relationship Id="rId168" Type="http://schemas.openxmlformats.org/officeDocument/2006/relationships/oleObject" Target="embeddings/Microsoft_Visio_2003-2010_Drawing77.vsd"/><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40.vsd"/><Relationship Id="rId98" Type="http://schemas.openxmlformats.org/officeDocument/2006/relationships/image" Target="media/image47.emf"/><Relationship Id="rId121" Type="http://schemas.openxmlformats.org/officeDocument/2006/relationships/image" Target="media/image59.emf"/><Relationship Id="rId142" Type="http://schemas.openxmlformats.org/officeDocument/2006/relationships/oleObject" Target="embeddings/Microsoft_Visio_2003-2010_Drawing64.vsd"/><Relationship Id="rId163" Type="http://schemas.openxmlformats.org/officeDocument/2006/relationships/image" Target="media/image80.emf"/><Relationship Id="rId184" Type="http://schemas.openxmlformats.org/officeDocument/2006/relationships/oleObject" Target="embeddings/Microsoft_Visio_2003-2010_Drawing85.vsd"/><Relationship Id="rId189" Type="http://schemas.openxmlformats.org/officeDocument/2006/relationships/image" Target="media/image93.emf"/><Relationship Id="rId219" Type="http://schemas.openxmlformats.org/officeDocument/2006/relationships/image" Target="media/image108.emf"/><Relationship Id="rId3" Type="http://schemas.openxmlformats.org/officeDocument/2006/relationships/numbering" Target="numbering.xml"/><Relationship Id="rId214" Type="http://schemas.openxmlformats.org/officeDocument/2006/relationships/package" Target="embeddings/Microsoft_Visio_Drawing4.vsdx"/><Relationship Id="rId230"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Microsoft_Visio_2003-2010_Drawing17.vsd"/><Relationship Id="rId67" Type="http://schemas.openxmlformats.org/officeDocument/2006/relationships/oleObject" Target="embeddings/Microsoft_Visio_2003-2010_Drawing27.vsd"/><Relationship Id="rId116" Type="http://schemas.openxmlformats.org/officeDocument/2006/relationships/oleObject" Target="embeddings/Microsoft_Visio_2003-2010_Drawing51.vsd"/><Relationship Id="rId137" Type="http://schemas.openxmlformats.org/officeDocument/2006/relationships/image" Target="media/image67.emf"/><Relationship Id="rId158" Type="http://schemas.openxmlformats.org/officeDocument/2006/relationships/oleObject" Target="embeddings/Microsoft_Visio_2003-2010_Drawing72.vsd"/><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image" Target="media/image29.emf"/><Relationship Id="rId83" Type="http://schemas.openxmlformats.org/officeDocument/2006/relationships/oleObject" Target="embeddings/Microsoft_Visio_2003-2010_Drawing35.vsd"/><Relationship Id="rId88" Type="http://schemas.openxmlformats.org/officeDocument/2006/relationships/image" Target="media/image42.emf"/><Relationship Id="rId111" Type="http://schemas.openxmlformats.org/officeDocument/2006/relationships/image" Target="media/image54.emf"/><Relationship Id="rId132" Type="http://schemas.openxmlformats.org/officeDocument/2006/relationships/oleObject" Target="embeddings/Microsoft_Visio_2003-2010_Drawing59.vsd"/><Relationship Id="rId153" Type="http://schemas.openxmlformats.org/officeDocument/2006/relationships/image" Target="media/image75.emf"/><Relationship Id="rId174" Type="http://schemas.openxmlformats.org/officeDocument/2006/relationships/oleObject" Target="embeddings/Microsoft_Visio_2003-2010_Drawing80.vsd"/><Relationship Id="rId179" Type="http://schemas.openxmlformats.org/officeDocument/2006/relationships/image" Target="media/image88.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Microsoft_Visio_2003-2010_Drawing88.vsd"/><Relationship Id="rId204" Type="http://schemas.openxmlformats.org/officeDocument/2006/relationships/package" Target="embeddings/Microsoft_Visio_Drawing.vsdx"/><Relationship Id="rId220" Type="http://schemas.openxmlformats.org/officeDocument/2006/relationships/package" Target="embeddings/Microsoft_Visio_Drawing7.vsdx"/><Relationship Id="rId225" Type="http://schemas.openxmlformats.org/officeDocument/2006/relationships/comments" Target="comments.xml"/><Relationship Id="rId15" Type="http://schemas.openxmlformats.org/officeDocument/2006/relationships/image" Target="media/image5.e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image" Target="media/image62.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20.vsd"/><Relationship Id="rId73" Type="http://schemas.openxmlformats.org/officeDocument/2006/relationships/oleObject" Target="embeddings/Microsoft_Visio_2003-2010_Drawing30.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oleObject" Target="embeddings/Microsoft_Visio_2003-2010_Drawing54.vsd"/><Relationship Id="rId143" Type="http://schemas.openxmlformats.org/officeDocument/2006/relationships/image" Target="media/image70.emf"/><Relationship Id="rId148" Type="http://schemas.openxmlformats.org/officeDocument/2006/relationships/oleObject" Target="embeddings/Microsoft_Visio_2003-2010_Drawing67.vsd"/><Relationship Id="rId164" Type="http://schemas.openxmlformats.org/officeDocument/2006/relationships/oleObject" Target="embeddings/Microsoft_Visio_2003-2010_Drawing75.vsd"/><Relationship Id="rId169" Type="http://schemas.openxmlformats.org/officeDocument/2006/relationships/image" Target="media/image83.emf"/><Relationship Id="rId185" Type="http://schemas.openxmlformats.org/officeDocument/2006/relationships/image" Target="media/image91.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83.vsd"/><Relationship Id="rId210" Type="http://schemas.openxmlformats.org/officeDocument/2006/relationships/oleObject" Target="embeddings/Microsoft_Visio_2003-2010_Drawing95.vsd"/><Relationship Id="rId215" Type="http://schemas.openxmlformats.org/officeDocument/2006/relationships/image" Target="media/image106.emf"/><Relationship Id="rId26" Type="http://schemas.openxmlformats.org/officeDocument/2006/relationships/oleObject" Target="embeddings/Microsoft_Visio_2003-2010_Drawing7.vsd"/><Relationship Id="rId231" Type="http://schemas.microsoft.com/office/2011/relationships/people" Target="people.xml"/><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8.vsd"/><Relationship Id="rId112" Type="http://schemas.openxmlformats.org/officeDocument/2006/relationships/oleObject" Target="embeddings/Microsoft_Visio_2003-2010_Drawing49.vsd"/><Relationship Id="rId133" Type="http://schemas.openxmlformats.org/officeDocument/2006/relationships/image" Target="media/image65.emf"/><Relationship Id="rId154" Type="http://schemas.openxmlformats.org/officeDocument/2006/relationships/oleObject" Target="embeddings/Microsoft_Visio_2003-2010_Drawing70.vsd"/><Relationship Id="rId175" Type="http://schemas.openxmlformats.org/officeDocument/2006/relationships/image" Target="media/image86.emf"/><Relationship Id="rId196" Type="http://schemas.openxmlformats.org/officeDocument/2006/relationships/oleObject" Target="embeddings/Microsoft_Visio_2003-2010_Drawing91.vsd"/><Relationship Id="rId200" Type="http://schemas.openxmlformats.org/officeDocument/2006/relationships/oleObject" Target="embeddings/Microsoft_Visio_2003-2010_Drawing93.vsd"/><Relationship Id="rId16" Type="http://schemas.openxmlformats.org/officeDocument/2006/relationships/oleObject" Target="embeddings/Microsoft_Visio_2003-2010_Drawing2.vsd"/><Relationship Id="rId221" Type="http://schemas.openxmlformats.org/officeDocument/2006/relationships/image" Target="media/image109.emf"/><Relationship Id="rId37" Type="http://schemas.openxmlformats.org/officeDocument/2006/relationships/image" Target="media/image16.emf"/><Relationship Id="rId58" Type="http://schemas.openxmlformats.org/officeDocument/2006/relationships/oleObject" Target="embeddings/Microsoft_Visio_2003-2010_Drawing23.vsd"/><Relationship Id="rId79" Type="http://schemas.openxmlformats.org/officeDocument/2006/relationships/oleObject" Target="embeddings/Microsoft_Visio_2003-2010_Drawing33.vsd"/><Relationship Id="rId102" Type="http://schemas.openxmlformats.org/officeDocument/2006/relationships/image" Target="media/image49.emf"/><Relationship Id="rId123" Type="http://schemas.openxmlformats.org/officeDocument/2006/relationships/image" Target="media/image60.emf"/><Relationship Id="rId144" Type="http://schemas.openxmlformats.org/officeDocument/2006/relationships/oleObject" Target="embeddings/Microsoft_Visio_2003-2010_Drawing65.vsd"/><Relationship Id="rId90" Type="http://schemas.openxmlformats.org/officeDocument/2006/relationships/image" Target="media/image43.emf"/><Relationship Id="rId165" Type="http://schemas.openxmlformats.org/officeDocument/2006/relationships/image" Target="media/image81.emf"/><Relationship Id="rId186" Type="http://schemas.openxmlformats.org/officeDocument/2006/relationships/oleObject" Target="embeddings/Microsoft_Visio_2003-2010_Drawing86.vsd"/><Relationship Id="rId211" Type="http://schemas.openxmlformats.org/officeDocument/2006/relationships/image" Target="media/image104.emf"/><Relationship Id="rId23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194</Pages>
  <Words>62717</Words>
  <Characters>357489</Characters>
  <Application>Microsoft Office Word</Application>
  <DocSecurity>0</DocSecurity>
  <Lines>2979</Lines>
  <Paragraphs>838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419368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CR0080r1</cp:lastModifiedBy>
  <cp:revision>3</cp:revision>
  <cp:lastPrinted>2019-02-25T14:05:00Z</cp:lastPrinted>
  <dcterms:created xsi:type="dcterms:W3CDTF">2024-12-23T09:28:00Z</dcterms:created>
  <dcterms:modified xsi:type="dcterms:W3CDTF">2024-12-23T09:29:00Z</dcterms:modified>
</cp:coreProperties>
</file>