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C03F8" w14:textId="2BCA35D7"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182BBD">
        <w:rPr>
          <w:noProof w:val="0"/>
        </w:rPr>
        <w:t>3</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22375" w:rsidRPr="00410461">
        <w:rPr>
          <w:noProof w:val="0"/>
          <w:sz w:val="32"/>
        </w:rPr>
        <w:t>1</w:t>
      </w:r>
      <w:r w:rsidRPr="00410461">
        <w:rPr>
          <w:noProof w:val="0"/>
          <w:sz w:val="32"/>
        </w:rPr>
        <w:t>-</w:t>
      </w:r>
      <w:r w:rsidR="00182BBD">
        <w:rPr>
          <w:noProof w:val="0"/>
          <w:sz w:val="32"/>
        </w:rPr>
        <w:t>12</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03152ECC"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22375" w:rsidRPr="00410461">
        <w:rPr>
          <w:sz w:val="18"/>
        </w:rPr>
        <w:t>1</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54E9DB53" w14:textId="2279E192" w:rsidR="0078604A"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_Toc89721931 \h </w:instrText>
      </w:r>
      <w:r>
        <w:fldChar w:fldCharType="separate"/>
      </w:r>
      <w:r>
        <w:t>11</w:t>
      </w:r>
      <w:r>
        <w:fldChar w:fldCharType="end"/>
      </w:r>
    </w:p>
    <w:p w14:paraId="2A8FD28D" w14:textId="391F3F14" w:rsidR="0078604A" w:rsidRDefault="0078604A">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_Toc89721932 \h </w:instrText>
      </w:r>
      <w:r>
        <w:fldChar w:fldCharType="separate"/>
      </w:r>
      <w:r>
        <w:t>11</w:t>
      </w:r>
      <w:r>
        <w:fldChar w:fldCharType="end"/>
      </w:r>
    </w:p>
    <w:p w14:paraId="6A8D2511" w14:textId="22943A88" w:rsidR="0078604A" w:rsidRDefault="0078604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_Toc89721933 \h </w:instrText>
      </w:r>
      <w:r>
        <w:fldChar w:fldCharType="separate"/>
      </w:r>
      <w:r>
        <w:t>12</w:t>
      </w:r>
      <w:r>
        <w:fldChar w:fldCharType="end"/>
      </w:r>
    </w:p>
    <w:p w14:paraId="43D3DFB5" w14:textId="39872D6D" w:rsidR="0078604A" w:rsidRDefault="0078604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_Toc89721934 \h </w:instrText>
      </w:r>
      <w:r>
        <w:fldChar w:fldCharType="separate"/>
      </w:r>
      <w:r>
        <w:t>12</w:t>
      </w:r>
      <w:r>
        <w:fldChar w:fldCharType="end"/>
      </w:r>
    </w:p>
    <w:p w14:paraId="3239F720" w14:textId="6302F34B" w:rsidR="0078604A" w:rsidRDefault="0078604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_Toc89721935 \h </w:instrText>
      </w:r>
      <w:r>
        <w:fldChar w:fldCharType="separate"/>
      </w:r>
      <w:r>
        <w:t>14</w:t>
      </w:r>
      <w:r>
        <w:fldChar w:fldCharType="end"/>
      </w:r>
    </w:p>
    <w:p w14:paraId="74CA4E54" w14:textId="4BD9BD03" w:rsidR="0078604A" w:rsidRDefault="0078604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_Toc89721936 \h </w:instrText>
      </w:r>
      <w:r>
        <w:fldChar w:fldCharType="separate"/>
      </w:r>
      <w:r>
        <w:t>14</w:t>
      </w:r>
      <w:r>
        <w:fldChar w:fldCharType="end"/>
      </w:r>
    </w:p>
    <w:p w14:paraId="102BE634" w14:textId="42E4C825" w:rsidR="0078604A" w:rsidRDefault="0078604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_Toc89721937 \h </w:instrText>
      </w:r>
      <w:r>
        <w:fldChar w:fldCharType="separate"/>
      </w:r>
      <w:r>
        <w:t>15</w:t>
      </w:r>
      <w:r>
        <w:fldChar w:fldCharType="end"/>
      </w:r>
    </w:p>
    <w:p w14:paraId="7F2B0BC3" w14:textId="1567F064" w:rsidR="0078604A" w:rsidRDefault="0078604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_Toc89721938 \h </w:instrText>
      </w:r>
      <w:r>
        <w:fldChar w:fldCharType="separate"/>
      </w:r>
      <w:r>
        <w:t>15</w:t>
      </w:r>
      <w:r>
        <w:fldChar w:fldCharType="end"/>
      </w:r>
    </w:p>
    <w:p w14:paraId="316F44DB" w14:textId="28815505" w:rsidR="0078604A" w:rsidRDefault="0078604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_Toc89721939 \h </w:instrText>
      </w:r>
      <w:r>
        <w:fldChar w:fldCharType="separate"/>
      </w:r>
      <w:r>
        <w:t>17</w:t>
      </w:r>
      <w:r>
        <w:fldChar w:fldCharType="end"/>
      </w:r>
    </w:p>
    <w:p w14:paraId="14B159B5" w14:textId="50CEEDB4" w:rsidR="0078604A" w:rsidRDefault="0078604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_Toc89721940 \h </w:instrText>
      </w:r>
      <w:r>
        <w:fldChar w:fldCharType="separate"/>
      </w:r>
      <w:r>
        <w:t>17</w:t>
      </w:r>
      <w:r>
        <w:fldChar w:fldCharType="end"/>
      </w:r>
    </w:p>
    <w:p w14:paraId="72CB278D" w14:textId="1EC12699" w:rsidR="0078604A" w:rsidRDefault="0078604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_Toc89721941 \h </w:instrText>
      </w:r>
      <w:r>
        <w:fldChar w:fldCharType="separate"/>
      </w:r>
      <w:r>
        <w:t>17</w:t>
      </w:r>
      <w:r>
        <w:fldChar w:fldCharType="end"/>
      </w:r>
    </w:p>
    <w:p w14:paraId="76B95244" w14:textId="409B0BA9" w:rsidR="0078604A" w:rsidRDefault="0078604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_Toc89721942 \h </w:instrText>
      </w:r>
      <w:r>
        <w:fldChar w:fldCharType="separate"/>
      </w:r>
      <w:r>
        <w:t>18</w:t>
      </w:r>
      <w:r>
        <w:fldChar w:fldCharType="end"/>
      </w:r>
    </w:p>
    <w:p w14:paraId="3E95F942" w14:textId="7F44B360" w:rsidR="0078604A" w:rsidRDefault="0078604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_Toc89721943 \h </w:instrText>
      </w:r>
      <w:r>
        <w:fldChar w:fldCharType="separate"/>
      </w:r>
      <w:r>
        <w:t>19</w:t>
      </w:r>
      <w:r>
        <w:fldChar w:fldCharType="end"/>
      </w:r>
    </w:p>
    <w:p w14:paraId="1A882AE0" w14:textId="718A3258" w:rsidR="0078604A" w:rsidRDefault="0078604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_Toc89721944 \h </w:instrText>
      </w:r>
      <w:r>
        <w:fldChar w:fldCharType="separate"/>
      </w:r>
      <w:r>
        <w:t>19</w:t>
      </w:r>
      <w:r>
        <w:fldChar w:fldCharType="end"/>
      </w:r>
    </w:p>
    <w:p w14:paraId="74E19B4E" w14:textId="4A26FFCA" w:rsidR="0078604A" w:rsidRDefault="0078604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_Toc89721945 \h </w:instrText>
      </w:r>
      <w:r>
        <w:fldChar w:fldCharType="separate"/>
      </w:r>
      <w:r>
        <w:t>19</w:t>
      </w:r>
      <w:r>
        <w:fldChar w:fldCharType="end"/>
      </w:r>
    </w:p>
    <w:p w14:paraId="0E0FE791" w14:textId="53498017" w:rsidR="0078604A" w:rsidRDefault="0078604A">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_Toc89721946 \h </w:instrText>
      </w:r>
      <w:r>
        <w:fldChar w:fldCharType="separate"/>
      </w:r>
      <w:r>
        <w:t>19</w:t>
      </w:r>
      <w:r>
        <w:fldChar w:fldCharType="end"/>
      </w:r>
    </w:p>
    <w:p w14:paraId="13334C44" w14:textId="71D81A6D" w:rsidR="0078604A" w:rsidRDefault="0078604A">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_Toc89721947 \h </w:instrText>
      </w:r>
      <w:r>
        <w:fldChar w:fldCharType="separate"/>
      </w:r>
      <w:r>
        <w:t>19</w:t>
      </w:r>
      <w:r>
        <w:fldChar w:fldCharType="end"/>
      </w:r>
    </w:p>
    <w:p w14:paraId="32019516" w14:textId="4C9FB28E" w:rsidR="0078604A" w:rsidRDefault="0078604A">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_Toc89721948 \h </w:instrText>
      </w:r>
      <w:r>
        <w:fldChar w:fldCharType="separate"/>
      </w:r>
      <w:r>
        <w:t>19</w:t>
      </w:r>
      <w:r>
        <w:fldChar w:fldCharType="end"/>
      </w:r>
    </w:p>
    <w:p w14:paraId="01C1324E" w14:textId="011DCC67" w:rsidR="0078604A" w:rsidRDefault="0078604A">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_Toc89721949 \h </w:instrText>
      </w:r>
      <w:r>
        <w:fldChar w:fldCharType="separate"/>
      </w:r>
      <w:r>
        <w:t>19</w:t>
      </w:r>
      <w:r>
        <w:fldChar w:fldCharType="end"/>
      </w:r>
    </w:p>
    <w:p w14:paraId="6BB38E7C" w14:textId="2C8F6BEC" w:rsidR="0078604A" w:rsidRDefault="0078604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_Toc89721950 \h </w:instrText>
      </w:r>
      <w:r>
        <w:fldChar w:fldCharType="separate"/>
      </w:r>
      <w:r>
        <w:t>19</w:t>
      </w:r>
      <w:r>
        <w:fldChar w:fldCharType="end"/>
      </w:r>
    </w:p>
    <w:p w14:paraId="626E1512" w14:textId="3EDBD0CE" w:rsidR="0078604A" w:rsidRDefault="0078604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_Toc89721951 \h </w:instrText>
      </w:r>
      <w:r>
        <w:fldChar w:fldCharType="separate"/>
      </w:r>
      <w:r>
        <w:t>20</w:t>
      </w:r>
      <w:r>
        <w:fldChar w:fldCharType="end"/>
      </w:r>
    </w:p>
    <w:p w14:paraId="342B4535" w14:textId="67EA123B" w:rsidR="0078604A" w:rsidRDefault="0078604A">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_Toc89721952 \h </w:instrText>
      </w:r>
      <w:r>
        <w:fldChar w:fldCharType="separate"/>
      </w:r>
      <w:r>
        <w:t>20</w:t>
      </w:r>
      <w:r>
        <w:fldChar w:fldCharType="end"/>
      </w:r>
    </w:p>
    <w:p w14:paraId="7B0ACAC8" w14:textId="5059E676" w:rsidR="0078604A" w:rsidRDefault="0078604A">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_Toc89721953 \h </w:instrText>
      </w:r>
      <w:r>
        <w:fldChar w:fldCharType="separate"/>
      </w:r>
      <w:r>
        <w:t>20</w:t>
      </w:r>
      <w:r>
        <w:fldChar w:fldCharType="end"/>
      </w:r>
    </w:p>
    <w:p w14:paraId="68125443" w14:textId="48076CFF" w:rsidR="0078604A" w:rsidRDefault="0078604A">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_Toc89721954 \h </w:instrText>
      </w:r>
      <w:r>
        <w:fldChar w:fldCharType="separate"/>
      </w:r>
      <w:r>
        <w:t>21</w:t>
      </w:r>
      <w:r>
        <w:fldChar w:fldCharType="end"/>
      </w:r>
    </w:p>
    <w:p w14:paraId="2237870D" w14:textId="7365149B" w:rsidR="0078604A" w:rsidRDefault="0078604A">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_Toc89721955 \h </w:instrText>
      </w:r>
      <w:r>
        <w:fldChar w:fldCharType="separate"/>
      </w:r>
      <w:r>
        <w:t>21</w:t>
      </w:r>
      <w:r>
        <w:fldChar w:fldCharType="end"/>
      </w:r>
    </w:p>
    <w:p w14:paraId="4744C91A" w14:textId="75A8FD4F" w:rsidR="0078604A" w:rsidRDefault="0078604A">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_Toc89721956 \h </w:instrText>
      </w:r>
      <w:r>
        <w:fldChar w:fldCharType="separate"/>
      </w:r>
      <w:r>
        <w:t>22</w:t>
      </w:r>
      <w:r>
        <w:fldChar w:fldCharType="end"/>
      </w:r>
    </w:p>
    <w:p w14:paraId="34E3B9F2" w14:textId="0663EEBF" w:rsidR="0078604A" w:rsidRDefault="0078604A">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_Toc89721957 \h </w:instrText>
      </w:r>
      <w:r>
        <w:fldChar w:fldCharType="separate"/>
      </w:r>
      <w:r>
        <w:t>22</w:t>
      </w:r>
      <w:r>
        <w:fldChar w:fldCharType="end"/>
      </w:r>
    </w:p>
    <w:p w14:paraId="1F61480A" w14:textId="50F1D2FF" w:rsidR="0078604A" w:rsidRDefault="0078604A">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_Toc89721958 \h </w:instrText>
      </w:r>
      <w:r>
        <w:fldChar w:fldCharType="separate"/>
      </w:r>
      <w:r>
        <w:t>22</w:t>
      </w:r>
      <w:r>
        <w:fldChar w:fldCharType="end"/>
      </w:r>
    </w:p>
    <w:p w14:paraId="72157A47" w14:textId="398021AB" w:rsidR="0078604A" w:rsidRDefault="0078604A">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_Toc89721959 \h </w:instrText>
      </w:r>
      <w:r>
        <w:fldChar w:fldCharType="separate"/>
      </w:r>
      <w:r>
        <w:t>23</w:t>
      </w:r>
      <w:r>
        <w:fldChar w:fldCharType="end"/>
      </w:r>
    </w:p>
    <w:p w14:paraId="3D00DD0B" w14:textId="4E7609F6" w:rsidR="0078604A" w:rsidRDefault="0078604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_Toc89721960 \h </w:instrText>
      </w:r>
      <w:r>
        <w:fldChar w:fldCharType="separate"/>
      </w:r>
      <w:r>
        <w:t>23</w:t>
      </w:r>
      <w:r>
        <w:fldChar w:fldCharType="end"/>
      </w:r>
    </w:p>
    <w:p w14:paraId="652CD486" w14:textId="57760E36" w:rsidR="0078604A" w:rsidRDefault="0078604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_Toc89721961 \h </w:instrText>
      </w:r>
      <w:r>
        <w:fldChar w:fldCharType="separate"/>
      </w:r>
      <w:r>
        <w:t>23</w:t>
      </w:r>
      <w:r>
        <w:fldChar w:fldCharType="end"/>
      </w:r>
    </w:p>
    <w:p w14:paraId="03E1F73E" w14:textId="74E7A949" w:rsidR="0078604A" w:rsidRDefault="0078604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_Toc89721962 \h </w:instrText>
      </w:r>
      <w:r>
        <w:fldChar w:fldCharType="separate"/>
      </w:r>
      <w:r>
        <w:t>24</w:t>
      </w:r>
      <w:r>
        <w:fldChar w:fldCharType="end"/>
      </w:r>
    </w:p>
    <w:p w14:paraId="0ED6C1D8" w14:textId="28A3CDC3" w:rsidR="0078604A" w:rsidRDefault="0078604A">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_Toc89721963 \h </w:instrText>
      </w:r>
      <w:r>
        <w:fldChar w:fldCharType="separate"/>
      </w:r>
      <w:r>
        <w:t>24</w:t>
      </w:r>
      <w:r>
        <w:fldChar w:fldCharType="end"/>
      </w:r>
    </w:p>
    <w:p w14:paraId="5FD73769" w14:textId="6422BDB6" w:rsidR="0078604A" w:rsidRDefault="0078604A">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_Toc89721964 \h </w:instrText>
      </w:r>
      <w:r>
        <w:fldChar w:fldCharType="separate"/>
      </w:r>
      <w:r>
        <w:t>25</w:t>
      </w:r>
      <w:r>
        <w:fldChar w:fldCharType="end"/>
      </w:r>
    </w:p>
    <w:p w14:paraId="5E759CF8" w14:textId="3A41855D" w:rsidR="0078604A" w:rsidRDefault="0078604A">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_Toc89721965 \h </w:instrText>
      </w:r>
      <w:r>
        <w:fldChar w:fldCharType="separate"/>
      </w:r>
      <w:r>
        <w:t>25</w:t>
      </w:r>
      <w:r>
        <w:fldChar w:fldCharType="end"/>
      </w:r>
    </w:p>
    <w:p w14:paraId="6113D086" w14:textId="5BA60325" w:rsidR="0078604A" w:rsidRDefault="0078604A">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_Toc89721966 \h </w:instrText>
      </w:r>
      <w:r>
        <w:fldChar w:fldCharType="separate"/>
      </w:r>
      <w:r>
        <w:t>25</w:t>
      </w:r>
      <w:r>
        <w:fldChar w:fldCharType="end"/>
      </w:r>
    </w:p>
    <w:p w14:paraId="50339D3D" w14:textId="4ECC5D17" w:rsidR="0078604A" w:rsidRDefault="0078604A">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_Toc89721967 \h </w:instrText>
      </w:r>
      <w:r>
        <w:fldChar w:fldCharType="separate"/>
      </w:r>
      <w:r>
        <w:t>25</w:t>
      </w:r>
      <w:r>
        <w:fldChar w:fldCharType="end"/>
      </w:r>
    </w:p>
    <w:p w14:paraId="672410F6" w14:textId="65F20874" w:rsidR="0078604A" w:rsidRDefault="0078604A">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_Toc89721968 \h </w:instrText>
      </w:r>
      <w:r>
        <w:fldChar w:fldCharType="separate"/>
      </w:r>
      <w:r>
        <w:t>25</w:t>
      </w:r>
      <w:r>
        <w:fldChar w:fldCharType="end"/>
      </w:r>
    </w:p>
    <w:p w14:paraId="6DABAB78" w14:textId="7187F8A2" w:rsidR="0078604A" w:rsidRDefault="0078604A">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_Toc89721969 \h </w:instrText>
      </w:r>
      <w:r>
        <w:fldChar w:fldCharType="separate"/>
      </w:r>
      <w:r>
        <w:t>26</w:t>
      </w:r>
      <w:r>
        <w:fldChar w:fldCharType="end"/>
      </w:r>
    </w:p>
    <w:p w14:paraId="6DDE0F54" w14:textId="0027B643" w:rsidR="0078604A" w:rsidRDefault="0078604A">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_Toc89721970 \h </w:instrText>
      </w:r>
      <w:r>
        <w:fldChar w:fldCharType="separate"/>
      </w:r>
      <w:r>
        <w:t>26</w:t>
      </w:r>
      <w:r>
        <w:fldChar w:fldCharType="end"/>
      </w:r>
    </w:p>
    <w:p w14:paraId="7AFF09B7" w14:textId="4B1E91F6" w:rsidR="0078604A" w:rsidRDefault="0078604A">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_Toc89721971 \h </w:instrText>
      </w:r>
      <w:r>
        <w:fldChar w:fldCharType="separate"/>
      </w:r>
      <w:r>
        <w:t>26</w:t>
      </w:r>
      <w:r>
        <w:fldChar w:fldCharType="end"/>
      </w:r>
    </w:p>
    <w:p w14:paraId="2524A998" w14:textId="1E7176AA" w:rsidR="0078604A" w:rsidRDefault="0078604A">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_Toc89721972 \h </w:instrText>
      </w:r>
      <w:r>
        <w:fldChar w:fldCharType="separate"/>
      </w:r>
      <w:r>
        <w:t>26</w:t>
      </w:r>
      <w:r>
        <w:fldChar w:fldCharType="end"/>
      </w:r>
    </w:p>
    <w:p w14:paraId="0A8AE64B" w14:textId="1AA74363" w:rsidR="0078604A" w:rsidRDefault="0078604A">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_Toc89721973 \h </w:instrText>
      </w:r>
      <w:r>
        <w:fldChar w:fldCharType="separate"/>
      </w:r>
      <w:r>
        <w:t>26</w:t>
      </w:r>
      <w:r>
        <w:fldChar w:fldCharType="end"/>
      </w:r>
    </w:p>
    <w:p w14:paraId="0DB175F5" w14:textId="41697BEC" w:rsidR="0078604A" w:rsidRDefault="0078604A">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_Toc89721974 \h </w:instrText>
      </w:r>
      <w:r>
        <w:fldChar w:fldCharType="separate"/>
      </w:r>
      <w:r>
        <w:t>27</w:t>
      </w:r>
      <w:r>
        <w:fldChar w:fldCharType="end"/>
      </w:r>
    </w:p>
    <w:p w14:paraId="6C070002" w14:textId="04260AAC" w:rsidR="0078604A" w:rsidRDefault="0078604A">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_Toc89721975 \h </w:instrText>
      </w:r>
      <w:r>
        <w:fldChar w:fldCharType="separate"/>
      </w:r>
      <w:r>
        <w:t>27</w:t>
      </w:r>
      <w:r>
        <w:fldChar w:fldCharType="end"/>
      </w:r>
    </w:p>
    <w:p w14:paraId="63983BEB" w14:textId="528CA4D9" w:rsidR="0078604A" w:rsidRDefault="0078604A">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_Toc89721976 \h </w:instrText>
      </w:r>
      <w:r>
        <w:fldChar w:fldCharType="separate"/>
      </w:r>
      <w:r>
        <w:t>27</w:t>
      </w:r>
      <w:r>
        <w:fldChar w:fldCharType="end"/>
      </w:r>
    </w:p>
    <w:p w14:paraId="623F957D" w14:textId="15282DF5" w:rsidR="0078604A" w:rsidRDefault="0078604A">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_Toc89721977 \h </w:instrText>
      </w:r>
      <w:r>
        <w:fldChar w:fldCharType="separate"/>
      </w:r>
      <w:r>
        <w:t>27</w:t>
      </w:r>
      <w:r>
        <w:fldChar w:fldCharType="end"/>
      </w:r>
    </w:p>
    <w:p w14:paraId="3C56C490" w14:textId="75DFA56D" w:rsidR="0078604A" w:rsidRDefault="0078604A">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_Toc89721978 \h </w:instrText>
      </w:r>
      <w:r>
        <w:fldChar w:fldCharType="separate"/>
      </w:r>
      <w:r>
        <w:t>27</w:t>
      </w:r>
      <w:r>
        <w:fldChar w:fldCharType="end"/>
      </w:r>
    </w:p>
    <w:p w14:paraId="67BF8E38" w14:textId="603E0D93" w:rsidR="0078604A" w:rsidRDefault="0078604A">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_Toc89721979 \h </w:instrText>
      </w:r>
      <w:r>
        <w:fldChar w:fldCharType="separate"/>
      </w:r>
      <w:r>
        <w:t>27</w:t>
      </w:r>
      <w:r>
        <w:fldChar w:fldCharType="end"/>
      </w:r>
    </w:p>
    <w:p w14:paraId="3ABFE63E" w14:textId="1632CCE9" w:rsidR="0078604A" w:rsidRDefault="0078604A">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_Toc89721980 \h </w:instrText>
      </w:r>
      <w:r>
        <w:fldChar w:fldCharType="separate"/>
      </w:r>
      <w:r>
        <w:t>27</w:t>
      </w:r>
      <w:r>
        <w:fldChar w:fldCharType="end"/>
      </w:r>
    </w:p>
    <w:p w14:paraId="6EF0A193" w14:textId="1A7BC1E5" w:rsidR="0078604A" w:rsidRDefault="0078604A">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_Toc89721981 \h </w:instrText>
      </w:r>
      <w:r>
        <w:fldChar w:fldCharType="separate"/>
      </w:r>
      <w:r>
        <w:t>28</w:t>
      </w:r>
      <w:r>
        <w:fldChar w:fldCharType="end"/>
      </w:r>
    </w:p>
    <w:p w14:paraId="2073886E" w14:textId="51AC4472" w:rsidR="0078604A" w:rsidRDefault="0078604A">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_Toc89721982 \h </w:instrText>
      </w:r>
      <w:r>
        <w:fldChar w:fldCharType="separate"/>
      </w:r>
      <w:r>
        <w:t>28</w:t>
      </w:r>
      <w:r>
        <w:fldChar w:fldCharType="end"/>
      </w:r>
    </w:p>
    <w:p w14:paraId="0B45998A" w14:textId="29A59170" w:rsidR="0078604A" w:rsidRDefault="0078604A">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_Toc89721983 \h </w:instrText>
      </w:r>
      <w:r>
        <w:fldChar w:fldCharType="separate"/>
      </w:r>
      <w:r>
        <w:t>28</w:t>
      </w:r>
      <w:r>
        <w:fldChar w:fldCharType="end"/>
      </w:r>
    </w:p>
    <w:p w14:paraId="081FF1BE" w14:textId="3337472D" w:rsidR="0078604A" w:rsidRDefault="0078604A">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_Toc89721984 \h </w:instrText>
      </w:r>
      <w:r>
        <w:fldChar w:fldCharType="separate"/>
      </w:r>
      <w:r>
        <w:t>28</w:t>
      </w:r>
      <w:r>
        <w:fldChar w:fldCharType="end"/>
      </w:r>
    </w:p>
    <w:p w14:paraId="4C89B8C0" w14:textId="22ACD1F7" w:rsidR="0078604A" w:rsidRDefault="0078604A">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_Toc89721985 \h </w:instrText>
      </w:r>
      <w:r>
        <w:fldChar w:fldCharType="separate"/>
      </w:r>
      <w:r>
        <w:t>28</w:t>
      </w:r>
      <w:r>
        <w:fldChar w:fldCharType="end"/>
      </w:r>
    </w:p>
    <w:p w14:paraId="5A817677" w14:textId="540DD47A" w:rsidR="0078604A" w:rsidRDefault="0078604A">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_Toc89721986 \h </w:instrText>
      </w:r>
      <w:r>
        <w:fldChar w:fldCharType="separate"/>
      </w:r>
      <w:r>
        <w:t>29</w:t>
      </w:r>
      <w:r>
        <w:fldChar w:fldCharType="end"/>
      </w:r>
    </w:p>
    <w:p w14:paraId="33AA8F78" w14:textId="112CFFF1" w:rsidR="0078604A" w:rsidRDefault="0078604A">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_Toc89721987 \h </w:instrText>
      </w:r>
      <w:r>
        <w:fldChar w:fldCharType="separate"/>
      </w:r>
      <w:r>
        <w:t>29</w:t>
      </w:r>
      <w:r>
        <w:fldChar w:fldCharType="end"/>
      </w:r>
    </w:p>
    <w:p w14:paraId="314EB913" w14:textId="1E3FFD97" w:rsidR="0078604A" w:rsidRDefault="0078604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_Toc89721988 \h </w:instrText>
      </w:r>
      <w:r>
        <w:fldChar w:fldCharType="separate"/>
      </w:r>
      <w:r>
        <w:t>29</w:t>
      </w:r>
      <w:r>
        <w:fldChar w:fldCharType="end"/>
      </w:r>
    </w:p>
    <w:p w14:paraId="341ED682" w14:textId="6398FDAC" w:rsidR="0078604A" w:rsidRDefault="0078604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_Toc89721989 \h </w:instrText>
      </w:r>
      <w:r>
        <w:fldChar w:fldCharType="separate"/>
      </w:r>
      <w:r>
        <w:t>30</w:t>
      </w:r>
      <w:r>
        <w:fldChar w:fldCharType="end"/>
      </w:r>
    </w:p>
    <w:p w14:paraId="1E181371" w14:textId="5B31D961" w:rsidR="0078604A" w:rsidRDefault="0078604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_Toc89721990 \h </w:instrText>
      </w:r>
      <w:r>
        <w:fldChar w:fldCharType="separate"/>
      </w:r>
      <w:r>
        <w:t>30</w:t>
      </w:r>
      <w:r>
        <w:fldChar w:fldCharType="end"/>
      </w:r>
    </w:p>
    <w:p w14:paraId="1CAEA434" w14:textId="59F22B22" w:rsidR="0078604A" w:rsidRDefault="0078604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_Toc89721991 \h </w:instrText>
      </w:r>
      <w:r>
        <w:fldChar w:fldCharType="separate"/>
      </w:r>
      <w:r>
        <w:t>30</w:t>
      </w:r>
      <w:r>
        <w:fldChar w:fldCharType="end"/>
      </w:r>
    </w:p>
    <w:p w14:paraId="72DE23AC" w14:textId="1F83290A" w:rsidR="0078604A" w:rsidRDefault="0078604A">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_Toc89721992 \h </w:instrText>
      </w:r>
      <w:r>
        <w:fldChar w:fldCharType="separate"/>
      </w:r>
      <w:r>
        <w:t>32</w:t>
      </w:r>
      <w:r>
        <w:fldChar w:fldCharType="end"/>
      </w:r>
    </w:p>
    <w:p w14:paraId="4F0B73F2" w14:textId="0A153843" w:rsidR="0078604A" w:rsidRDefault="0078604A">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_Toc89721993 \h </w:instrText>
      </w:r>
      <w:r>
        <w:fldChar w:fldCharType="separate"/>
      </w:r>
      <w:r>
        <w:t>32</w:t>
      </w:r>
      <w:r>
        <w:fldChar w:fldCharType="end"/>
      </w:r>
    </w:p>
    <w:p w14:paraId="056BEB80" w14:textId="4411A4E0" w:rsidR="0078604A" w:rsidRDefault="0078604A">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_Toc89721994 \h </w:instrText>
      </w:r>
      <w:r>
        <w:fldChar w:fldCharType="separate"/>
      </w:r>
      <w:r>
        <w:t>32</w:t>
      </w:r>
      <w:r>
        <w:fldChar w:fldCharType="end"/>
      </w:r>
    </w:p>
    <w:p w14:paraId="18364626" w14:textId="45DD869F" w:rsidR="0078604A" w:rsidRDefault="0078604A">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_Toc89721995 \h </w:instrText>
      </w:r>
      <w:r>
        <w:fldChar w:fldCharType="separate"/>
      </w:r>
      <w:r>
        <w:t>32</w:t>
      </w:r>
      <w:r>
        <w:fldChar w:fldCharType="end"/>
      </w:r>
    </w:p>
    <w:p w14:paraId="752DDF91" w14:textId="4179ABFC" w:rsidR="0078604A" w:rsidRDefault="0078604A">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_Toc89721996 \h </w:instrText>
      </w:r>
      <w:r>
        <w:fldChar w:fldCharType="separate"/>
      </w:r>
      <w:r>
        <w:t>32</w:t>
      </w:r>
      <w:r>
        <w:fldChar w:fldCharType="end"/>
      </w:r>
    </w:p>
    <w:p w14:paraId="7BE6AD9E" w14:textId="24758695" w:rsidR="0078604A" w:rsidRDefault="0078604A">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_Toc89721997 \h </w:instrText>
      </w:r>
      <w:r>
        <w:fldChar w:fldCharType="separate"/>
      </w:r>
      <w:r>
        <w:t>33</w:t>
      </w:r>
      <w:r>
        <w:fldChar w:fldCharType="end"/>
      </w:r>
    </w:p>
    <w:p w14:paraId="5B9F6E9F" w14:textId="1F698A61" w:rsidR="0078604A" w:rsidRDefault="0078604A">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_Toc89721998 \h </w:instrText>
      </w:r>
      <w:r>
        <w:fldChar w:fldCharType="separate"/>
      </w:r>
      <w:r>
        <w:t>33</w:t>
      </w:r>
      <w:r>
        <w:fldChar w:fldCharType="end"/>
      </w:r>
    </w:p>
    <w:p w14:paraId="0E63BD14" w14:textId="502AF782" w:rsidR="0078604A" w:rsidRDefault="0078604A">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_Toc89721999 \h </w:instrText>
      </w:r>
      <w:r>
        <w:fldChar w:fldCharType="separate"/>
      </w:r>
      <w:r>
        <w:t>33</w:t>
      </w:r>
      <w:r>
        <w:fldChar w:fldCharType="end"/>
      </w:r>
    </w:p>
    <w:p w14:paraId="235970A6" w14:textId="1FFCFBDE" w:rsidR="0078604A" w:rsidRDefault="0078604A">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_Toc89722000 \h </w:instrText>
      </w:r>
      <w:r>
        <w:fldChar w:fldCharType="separate"/>
      </w:r>
      <w:r>
        <w:t>33</w:t>
      </w:r>
      <w:r>
        <w:fldChar w:fldCharType="end"/>
      </w:r>
    </w:p>
    <w:p w14:paraId="3943559D" w14:textId="46C61F29" w:rsidR="0078604A" w:rsidRDefault="0078604A">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_Toc89722001 \h </w:instrText>
      </w:r>
      <w:r>
        <w:fldChar w:fldCharType="separate"/>
      </w:r>
      <w:r>
        <w:t>35</w:t>
      </w:r>
      <w:r>
        <w:fldChar w:fldCharType="end"/>
      </w:r>
    </w:p>
    <w:p w14:paraId="6738428C" w14:textId="03C09D1B" w:rsidR="0078604A" w:rsidRDefault="0078604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_Toc89722002 \h </w:instrText>
      </w:r>
      <w:r>
        <w:fldChar w:fldCharType="separate"/>
      </w:r>
      <w:r>
        <w:t>36</w:t>
      </w:r>
      <w:r>
        <w:fldChar w:fldCharType="end"/>
      </w:r>
    </w:p>
    <w:p w14:paraId="745DDEE1" w14:textId="280C6C43" w:rsidR="0078604A" w:rsidRDefault="0078604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_Toc89722003 \h </w:instrText>
      </w:r>
      <w:r>
        <w:fldChar w:fldCharType="separate"/>
      </w:r>
      <w:r>
        <w:t>36</w:t>
      </w:r>
      <w:r>
        <w:fldChar w:fldCharType="end"/>
      </w:r>
    </w:p>
    <w:p w14:paraId="503C5EC4" w14:textId="070AD755" w:rsidR="0078604A" w:rsidRDefault="0078604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_Toc89722004 \h </w:instrText>
      </w:r>
      <w:r>
        <w:fldChar w:fldCharType="separate"/>
      </w:r>
      <w:r>
        <w:t>37</w:t>
      </w:r>
      <w:r>
        <w:fldChar w:fldCharType="end"/>
      </w:r>
    </w:p>
    <w:p w14:paraId="370C56F3" w14:textId="090CEAFF" w:rsidR="0078604A" w:rsidRDefault="0078604A">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_Toc89722005 \h </w:instrText>
      </w:r>
      <w:r>
        <w:fldChar w:fldCharType="separate"/>
      </w:r>
      <w:r>
        <w:t>37</w:t>
      </w:r>
      <w:r>
        <w:fldChar w:fldCharType="end"/>
      </w:r>
    </w:p>
    <w:p w14:paraId="6F7088A2" w14:textId="0CA6DAF6" w:rsidR="0078604A" w:rsidRDefault="0078604A">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_Toc89722006 \h </w:instrText>
      </w:r>
      <w:r>
        <w:fldChar w:fldCharType="separate"/>
      </w:r>
      <w:r>
        <w:t>37</w:t>
      </w:r>
      <w:r>
        <w:fldChar w:fldCharType="end"/>
      </w:r>
    </w:p>
    <w:p w14:paraId="4B369F52" w14:textId="134A6F11" w:rsidR="0078604A" w:rsidRDefault="0078604A">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_Toc89722007 \h </w:instrText>
      </w:r>
      <w:r>
        <w:fldChar w:fldCharType="separate"/>
      </w:r>
      <w:r>
        <w:t>38</w:t>
      </w:r>
      <w:r>
        <w:fldChar w:fldCharType="end"/>
      </w:r>
    </w:p>
    <w:p w14:paraId="098AD8FF" w14:textId="66D4BBB6" w:rsidR="0078604A" w:rsidRDefault="0078604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_Toc89722008 \h </w:instrText>
      </w:r>
      <w:r>
        <w:fldChar w:fldCharType="separate"/>
      </w:r>
      <w:r>
        <w:t>39</w:t>
      </w:r>
      <w:r>
        <w:fldChar w:fldCharType="end"/>
      </w:r>
    </w:p>
    <w:p w14:paraId="2EB357B3" w14:textId="739C9CD9" w:rsidR="0078604A" w:rsidRDefault="0078604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_Toc89722009 \h </w:instrText>
      </w:r>
      <w:r>
        <w:fldChar w:fldCharType="separate"/>
      </w:r>
      <w:r>
        <w:t>39</w:t>
      </w:r>
      <w:r>
        <w:fldChar w:fldCharType="end"/>
      </w:r>
    </w:p>
    <w:p w14:paraId="3138362F" w14:textId="5CF01D7D" w:rsidR="0078604A" w:rsidRDefault="0078604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_Toc89722010 \h </w:instrText>
      </w:r>
      <w:r>
        <w:fldChar w:fldCharType="separate"/>
      </w:r>
      <w:r>
        <w:t>39</w:t>
      </w:r>
      <w:r>
        <w:fldChar w:fldCharType="end"/>
      </w:r>
    </w:p>
    <w:p w14:paraId="54837FD7" w14:textId="5D15C28C" w:rsidR="0078604A" w:rsidRDefault="0078604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_Toc89722011 \h </w:instrText>
      </w:r>
      <w:r>
        <w:fldChar w:fldCharType="separate"/>
      </w:r>
      <w:r>
        <w:t>39</w:t>
      </w:r>
      <w:r>
        <w:fldChar w:fldCharType="end"/>
      </w:r>
    </w:p>
    <w:p w14:paraId="53CC41FB" w14:textId="438967A5" w:rsidR="0078604A" w:rsidRDefault="0078604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_Toc89722012 \h </w:instrText>
      </w:r>
      <w:r>
        <w:fldChar w:fldCharType="separate"/>
      </w:r>
      <w:r>
        <w:t>40</w:t>
      </w:r>
      <w:r>
        <w:fldChar w:fldCharType="end"/>
      </w:r>
    </w:p>
    <w:p w14:paraId="5E0C2315" w14:textId="493B53B3" w:rsidR="0078604A" w:rsidRDefault="0078604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_Toc89722013 \h </w:instrText>
      </w:r>
      <w:r>
        <w:fldChar w:fldCharType="separate"/>
      </w:r>
      <w:r>
        <w:t>40</w:t>
      </w:r>
      <w:r>
        <w:fldChar w:fldCharType="end"/>
      </w:r>
    </w:p>
    <w:p w14:paraId="12AAC1DC" w14:textId="138BDA1F" w:rsidR="0078604A" w:rsidRDefault="0078604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_Toc89722014 \h </w:instrText>
      </w:r>
      <w:r>
        <w:fldChar w:fldCharType="separate"/>
      </w:r>
      <w:r>
        <w:t>41</w:t>
      </w:r>
      <w:r>
        <w:fldChar w:fldCharType="end"/>
      </w:r>
    </w:p>
    <w:p w14:paraId="3BDBD79C" w14:textId="7EE92CFE" w:rsidR="0078604A" w:rsidRDefault="0078604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_Toc89722015 \h </w:instrText>
      </w:r>
      <w:r>
        <w:fldChar w:fldCharType="separate"/>
      </w:r>
      <w:r>
        <w:t>42</w:t>
      </w:r>
      <w:r>
        <w:fldChar w:fldCharType="end"/>
      </w:r>
    </w:p>
    <w:p w14:paraId="7BEB4878" w14:textId="07FBF864" w:rsidR="0078604A" w:rsidRDefault="0078604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_Toc89722016 \h </w:instrText>
      </w:r>
      <w:r>
        <w:fldChar w:fldCharType="separate"/>
      </w:r>
      <w:r>
        <w:t>42</w:t>
      </w:r>
      <w:r>
        <w:fldChar w:fldCharType="end"/>
      </w:r>
    </w:p>
    <w:p w14:paraId="0C482AC5" w14:textId="5545B484" w:rsidR="0078604A" w:rsidRDefault="0078604A">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_Toc89722017 \h </w:instrText>
      </w:r>
      <w:r>
        <w:fldChar w:fldCharType="separate"/>
      </w:r>
      <w:r>
        <w:t>43</w:t>
      </w:r>
      <w:r>
        <w:fldChar w:fldCharType="end"/>
      </w:r>
    </w:p>
    <w:p w14:paraId="479D6EC1" w14:textId="11155FD5" w:rsidR="0078604A" w:rsidRDefault="0078604A">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_Toc89722018 \h </w:instrText>
      </w:r>
      <w:r>
        <w:fldChar w:fldCharType="separate"/>
      </w:r>
      <w:r>
        <w:t>43</w:t>
      </w:r>
      <w:r>
        <w:fldChar w:fldCharType="end"/>
      </w:r>
    </w:p>
    <w:p w14:paraId="7DAEBBE0" w14:textId="592AA11D" w:rsidR="0078604A" w:rsidRDefault="0078604A">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_Toc89722019 \h </w:instrText>
      </w:r>
      <w:r>
        <w:fldChar w:fldCharType="separate"/>
      </w:r>
      <w:r>
        <w:t>44</w:t>
      </w:r>
      <w:r>
        <w:fldChar w:fldCharType="end"/>
      </w:r>
    </w:p>
    <w:p w14:paraId="336A7171" w14:textId="282F330C" w:rsidR="0078604A" w:rsidRDefault="0078604A">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_Toc89722020 \h </w:instrText>
      </w:r>
      <w:r>
        <w:fldChar w:fldCharType="separate"/>
      </w:r>
      <w:r>
        <w:t>44</w:t>
      </w:r>
      <w:r>
        <w:fldChar w:fldCharType="end"/>
      </w:r>
    </w:p>
    <w:p w14:paraId="158ED9A4" w14:textId="2A53F6D7" w:rsidR="0078604A" w:rsidRDefault="0078604A">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_Toc89722021 \h </w:instrText>
      </w:r>
      <w:r>
        <w:fldChar w:fldCharType="separate"/>
      </w:r>
      <w:r>
        <w:t>44</w:t>
      </w:r>
      <w:r>
        <w:fldChar w:fldCharType="end"/>
      </w:r>
    </w:p>
    <w:p w14:paraId="24401709" w14:textId="12E97C98" w:rsidR="0078604A" w:rsidRDefault="0078604A">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_Toc89722022 \h </w:instrText>
      </w:r>
      <w:r>
        <w:fldChar w:fldCharType="separate"/>
      </w:r>
      <w:r>
        <w:t>44</w:t>
      </w:r>
      <w:r>
        <w:fldChar w:fldCharType="end"/>
      </w:r>
    </w:p>
    <w:p w14:paraId="49C07F6C" w14:textId="52B4F081" w:rsidR="0078604A" w:rsidRDefault="0078604A">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_Toc89722023 \h </w:instrText>
      </w:r>
      <w:r>
        <w:fldChar w:fldCharType="separate"/>
      </w:r>
      <w:r>
        <w:t>44</w:t>
      </w:r>
      <w:r>
        <w:fldChar w:fldCharType="end"/>
      </w:r>
    </w:p>
    <w:p w14:paraId="78E53330" w14:textId="2D5BF86D" w:rsidR="0078604A" w:rsidRDefault="0078604A">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_Toc89722024 \h </w:instrText>
      </w:r>
      <w:r>
        <w:fldChar w:fldCharType="separate"/>
      </w:r>
      <w:r>
        <w:t>45</w:t>
      </w:r>
      <w:r>
        <w:fldChar w:fldCharType="end"/>
      </w:r>
    </w:p>
    <w:p w14:paraId="0BE9BA4B" w14:textId="031B4845" w:rsidR="0078604A" w:rsidRDefault="0078604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_Toc89722025 \h </w:instrText>
      </w:r>
      <w:r>
        <w:fldChar w:fldCharType="separate"/>
      </w:r>
      <w:r>
        <w:t>45</w:t>
      </w:r>
      <w:r>
        <w:fldChar w:fldCharType="end"/>
      </w:r>
    </w:p>
    <w:p w14:paraId="209C7A7B" w14:textId="7005BB4F" w:rsidR="0078604A" w:rsidRDefault="0078604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_Toc89722026 \h </w:instrText>
      </w:r>
      <w:r>
        <w:fldChar w:fldCharType="separate"/>
      </w:r>
      <w:r>
        <w:t>45</w:t>
      </w:r>
      <w:r>
        <w:fldChar w:fldCharType="end"/>
      </w:r>
    </w:p>
    <w:p w14:paraId="2E13931B" w14:textId="50C9FEA8" w:rsidR="0078604A" w:rsidRDefault="0078604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_Toc89722027 \h </w:instrText>
      </w:r>
      <w:r>
        <w:fldChar w:fldCharType="separate"/>
      </w:r>
      <w:r>
        <w:t>46</w:t>
      </w:r>
      <w:r>
        <w:fldChar w:fldCharType="end"/>
      </w:r>
    </w:p>
    <w:p w14:paraId="3FFF4528" w14:textId="75918D4D" w:rsidR="0078604A" w:rsidRDefault="0078604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_Toc89722028 \h </w:instrText>
      </w:r>
      <w:r>
        <w:fldChar w:fldCharType="separate"/>
      </w:r>
      <w:r>
        <w:t>46</w:t>
      </w:r>
      <w:r>
        <w:fldChar w:fldCharType="end"/>
      </w:r>
    </w:p>
    <w:p w14:paraId="3F0CDAE9" w14:textId="48227AB2" w:rsidR="0078604A" w:rsidRDefault="0078604A">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_Toc89722029 \h </w:instrText>
      </w:r>
      <w:r>
        <w:fldChar w:fldCharType="separate"/>
      </w:r>
      <w:r>
        <w:t>47</w:t>
      </w:r>
      <w:r>
        <w:fldChar w:fldCharType="end"/>
      </w:r>
    </w:p>
    <w:p w14:paraId="6B36EC24" w14:textId="523B3369" w:rsidR="0078604A" w:rsidRDefault="0078604A">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_Toc89722030 \h </w:instrText>
      </w:r>
      <w:r>
        <w:fldChar w:fldCharType="separate"/>
      </w:r>
      <w:r>
        <w:t>47</w:t>
      </w:r>
      <w:r>
        <w:fldChar w:fldCharType="end"/>
      </w:r>
    </w:p>
    <w:p w14:paraId="350E1691" w14:textId="2F957446" w:rsidR="0078604A" w:rsidRDefault="0078604A">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_Toc89722031 \h </w:instrText>
      </w:r>
      <w:r>
        <w:fldChar w:fldCharType="separate"/>
      </w:r>
      <w:r>
        <w:t>47</w:t>
      </w:r>
      <w:r>
        <w:fldChar w:fldCharType="end"/>
      </w:r>
    </w:p>
    <w:p w14:paraId="78848B52" w14:textId="732319A8" w:rsidR="0078604A" w:rsidRDefault="0078604A">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_Toc89722032 \h </w:instrText>
      </w:r>
      <w:r>
        <w:fldChar w:fldCharType="separate"/>
      </w:r>
      <w:r>
        <w:t>48</w:t>
      </w:r>
      <w:r>
        <w:fldChar w:fldCharType="end"/>
      </w:r>
    </w:p>
    <w:p w14:paraId="0FE1B00B" w14:textId="0831B9DC" w:rsidR="0078604A" w:rsidRDefault="0078604A">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_Toc89722033 \h </w:instrText>
      </w:r>
      <w:r>
        <w:fldChar w:fldCharType="separate"/>
      </w:r>
      <w:r>
        <w:t>49</w:t>
      </w:r>
      <w:r>
        <w:fldChar w:fldCharType="end"/>
      </w:r>
    </w:p>
    <w:p w14:paraId="602B5529" w14:textId="4A122DEC" w:rsidR="0078604A" w:rsidRDefault="0078604A">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_Toc89722034 \h </w:instrText>
      </w:r>
      <w:r>
        <w:fldChar w:fldCharType="separate"/>
      </w:r>
      <w:r>
        <w:t>50</w:t>
      </w:r>
      <w:r>
        <w:fldChar w:fldCharType="end"/>
      </w:r>
    </w:p>
    <w:p w14:paraId="796EE473" w14:textId="506522F9" w:rsidR="0078604A" w:rsidRDefault="0078604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_Toc89722035 \h </w:instrText>
      </w:r>
      <w:r>
        <w:fldChar w:fldCharType="separate"/>
      </w:r>
      <w:r>
        <w:t>50</w:t>
      </w:r>
      <w:r>
        <w:fldChar w:fldCharType="end"/>
      </w:r>
    </w:p>
    <w:p w14:paraId="2E3F18D3" w14:textId="0428B5F0" w:rsidR="0078604A" w:rsidRDefault="0078604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_Toc89722036 \h </w:instrText>
      </w:r>
      <w:r>
        <w:fldChar w:fldCharType="separate"/>
      </w:r>
      <w:r>
        <w:t>50</w:t>
      </w:r>
      <w:r>
        <w:fldChar w:fldCharType="end"/>
      </w:r>
    </w:p>
    <w:p w14:paraId="45A812AB" w14:textId="58A32543" w:rsidR="0078604A" w:rsidRDefault="0078604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_Toc89722037 \h </w:instrText>
      </w:r>
      <w:r>
        <w:fldChar w:fldCharType="separate"/>
      </w:r>
      <w:r>
        <w:t>50</w:t>
      </w:r>
      <w:r>
        <w:fldChar w:fldCharType="end"/>
      </w:r>
    </w:p>
    <w:p w14:paraId="5BE116EA" w14:textId="1505447E" w:rsidR="0078604A" w:rsidRDefault="0078604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_Toc89722038 \h </w:instrText>
      </w:r>
      <w:r>
        <w:fldChar w:fldCharType="separate"/>
      </w:r>
      <w:r>
        <w:t>51</w:t>
      </w:r>
      <w:r>
        <w:fldChar w:fldCharType="end"/>
      </w:r>
    </w:p>
    <w:p w14:paraId="65390551" w14:textId="781E79A5" w:rsidR="0078604A" w:rsidRDefault="0078604A">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_Toc89722039 \h </w:instrText>
      </w:r>
      <w:r>
        <w:fldChar w:fldCharType="separate"/>
      </w:r>
      <w:r>
        <w:t>52</w:t>
      </w:r>
      <w:r>
        <w:fldChar w:fldCharType="end"/>
      </w:r>
    </w:p>
    <w:p w14:paraId="578DED5C" w14:textId="7FA822D5" w:rsidR="0078604A" w:rsidRDefault="0078604A">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_Toc89722040 \h </w:instrText>
      </w:r>
      <w:r>
        <w:fldChar w:fldCharType="separate"/>
      </w:r>
      <w:r>
        <w:t>52</w:t>
      </w:r>
      <w:r>
        <w:fldChar w:fldCharType="end"/>
      </w:r>
    </w:p>
    <w:p w14:paraId="7AD7C2B4" w14:textId="521B40A8" w:rsidR="0078604A" w:rsidRDefault="0078604A">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_Toc89722041 \h </w:instrText>
      </w:r>
      <w:r>
        <w:fldChar w:fldCharType="separate"/>
      </w:r>
      <w:r>
        <w:t>52</w:t>
      </w:r>
      <w:r>
        <w:fldChar w:fldCharType="end"/>
      </w:r>
    </w:p>
    <w:p w14:paraId="42555CE4" w14:textId="16F09C0D" w:rsidR="0078604A" w:rsidRDefault="0078604A">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_Toc89722042 \h </w:instrText>
      </w:r>
      <w:r>
        <w:fldChar w:fldCharType="separate"/>
      </w:r>
      <w:r>
        <w:t>52</w:t>
      </w:r>
      <w:r>
        <w:fldChar w:fldCharType="end"/>
      </w:r>
    </w:p>
    <w:p w14:paraId="5FD96713" w14:textId="69E0F5AE" w:rsidR="0078604A" w:rsidRDefault="0078604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_Toc89722043 \h </w:instrText>
      </w:r>
      <w:r>
        <w:fldChar w:fldCharType="separate"/>
      </w:r>
      <w:r>
        <w:t>52</w:t>
      </w:r>
      <w:r>
        <w:fldChar w:fldCharType="end"/>
      </w:r>
    </w:p>
    <w:p w14:paraId="32543259" w14:textId="70E2AFDD" w:rsidR="0078604A" w:rsidRDefault="0078604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_Toc89722044 \h </w:instrText>
      </w:r>
      <w:r>
        <w:fldChar w:fldCharType="separate"/>
      </w:r>
      <w:r>
        <w:t>52</w:t>
      </w:r>
      <w:r>
        <w:fldChar w:fldCharType="end"/>
      </w:r>
    </w:p>
    <w:p w14:paraId="631C5021" w14:textId="102FE40C" w:rsidR="0078604A" w:rsidRDefault="0078604A">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_Toc89722045 \h </w:instrText>
      </w:r>
      <w:r>
        <w:fldChar w:fldCharType="separate"/>
      </w:r>
      <w:r>
        <w:t>53</w:t>
      </w:r>
      <w:r>
        <w:fldChar w:fldCharType="end"/>
      </w:r>
    </w:p>
    <w:p w14:paraId="503AECFC" w14:textId="17C5A15F" w:rsidR="0078604A" w:rsidRDefault="0078604A">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_Toc89722046 \h </w:instrText>
      </w:r>
      <w:r>
        <w:fldChar w:fldCharType="separate"/>
      </w:r>
      <w:r>
        <w:t>53</w:t>
      </w:r>
      <w:r>
        <w:fldChar w:fldCharType="end"/>
      </w:r>
    </w:p>
    <w:p w14:paraId="7FA26811" w14:textId="4A331CD3" w:rsidR="0078604A" w:rsidRDefault="0078604A">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_Toc89722047 \h </w:instrText>
      </w:r>
      <w:r>
        <w:fldChar w:fldCharType="separate"/>
      </w:r>
      <w:r>
        <w:t>54</w:t>
      </w:r>
      <w:r>
        <w:fldChar w:fldCharType="end"/>
      </w:r>
    </w:p>
    <w:p w14:paraId="147F634B" w14:textId="187C123E" w:rsidR="0078604A" w:rsidRDefault="0078604A">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_Toc89722048 \h </w:instrText>
      </w:r>
      <w:r>
        <w:fldChar w:fldCharType="separate"/>
      </w:r>
      <w:r>
        <w:t>54</w:t>
      </w:r>
      <w:r>
        <w:fldChar w:fldCharType="end"/>
      </w:r>
    </w:p>
    <w:p w14:paraId="7610E552" w14:textId="301323EB" w:rsidR="0078604A" w:rsidRDefault="0078604A">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_Toc89722049 \h </w:instrText>
      </w:r>
      <w:r>
        <w:fldChar w:fldCharType="separate"/>
      </w:r>
      <w:r>
        <w:t>54</w:t>
      </w:r>
      <w:r>
        <w:fldChar w:fldCharType="end"/>
      </w:r>
    </w:p>
    <w:p w14:paraId="013A7A05" w14:textId="4D489D46" w:rsidR="0078604A" w:rsidRDefault="0078604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_Toc89722050 \h </w:instrText>
      </w:r>
      <w:r>
        <w:fldChar w:fldCharType="separate"/>
      </w:r>
      <w:r>
        <w:t>54</w:t>
      </w:r>
      <w:r>
        <w:fldChar w:fldCharType="end"/>
      </w:r>
    </w:p>
    <w:p w14:paraId="3B67D5C7" w14:textId="2B81F713" w:rsidR="0078604A" w:rsidRDefault="0078604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_Toc89722051 \h </w:instrText>
      </w:r>
      <w:r>
        <w:fldChar w:fldCharType="separate"/>
      </w:r>
      <w:r>
        <w:t>54</w:t>
      </w:r>
      <w:r>
        <w:fldChar w:fldCharType="end"/>
      </w:r>
    </w:p>
    <w:p w14:paraId="19810378" w14:textId="35FD8E97" w:rsidR="0078604A" w:rsidRDefault="0078604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_Toc89722052 \h </w:instrText>
      </w:r>
      <w:r>
        <w:fldChar w:fldCharType="separate"/>
      </w:r>
      <w:r>
        <w:t>55</w:t>
      </w:r>
      <w:r>
        <w:fldChar w:fldCharType="end"/>
      </w:r>
    </w:p>
    <w:p w14:paraId="056EDF2D" w14:textId="6EDA254F" w:rsidR="0078604A" w:rsidRDefault="0078604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_Toc89722053 \h </w:instrText>
      </w:r>
      <w:r>
        <w:fldChar w:fldCharType="separate"/>
      </w:r>
      <w:r>
        <w:t>55</w:t>
      </w:r>
      <w:r>
        <w:fldChar w:fldCharType="end"/>
      </w:r>
    </w:p>
    <w:p w14:paraId="097466E4" w14:textId="2FF65CA0" w:rsidR="0078604A" w:rsidRDefault="0078604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_Toc89722054 \h </w:instrText>
      </w:r>
      <w:r>
        <w:fldChar w:fldCharType="separate"/>
      </w:r>
      <w:r>
        <w:t>56</w:t>
      </w:r>
      <w:r>
        <w:fldChar w:fldCharType="end"/>
      </w:r>
    </w:p>
    <w:p w14:paraId="519BEC61" w14:textId="6F566DB2" w:rsidR="0078604A" w:rsidRDefault="0078604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_Toc89722055 \h </w:instrText>
      </w:r>
      <w:r>
        <w:fldChar w:fldCharType="separate"/>
      </w:r>
      <w:r>
        <w:t>56</w:t>
      </w:r>
      <w:r>
        <w:fldChar w:fldCharType="end"/>
      </w:r>
    </w:p>
    <w:p w14:paraId="65C81DE0" w14:textId="336E9168" w:rsidR="0078604A" w:rsidRDefault="0078604A">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_Toc89722056 \h </w:instrText>
      </w:r>
      <w:r>
        <w:fldChar w:fldCharType="separate"/>
      </w:r>
      <w:r>
        <w:t>56</w:t>
      </w:r>
      <w:r>
        <w:fldChar w:fldCharType="end"/>
      </w:r>
    </w:p>
    <w:p w14:paraId="492F1602" w14:textId="48605D1D" w:rsidR="0078604A" w:rsidRDefault="0078604A">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_Toc89722057 \h </w:instrText>
      </w:r>
      <w:r>
        <w:fldChar w:fldCharType="separate"/>
      </w:r>
      <w:r>
        <w:t>57</w:t>
      </w:r>
      <w:r>
        <w:fldChar w:fldCharType="end"/>
      </w:r>
    </w:p>
    <w:p w14:paraId="2E6C1954" w14:textId="5A6B043D" w:rsidR="0078604A" w:rsidRDefault="0078604A">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_Toc89722058 \h </w:instrText>
      </w:r>
      <w:r>
        <w:fldChar w:fldCharType="separate"/>
      </w:r>
      <w:r>
        <w:t>57</w:t>
      </w:r>
      <w:r>
        <w:fldChar w:fldCharType="end"/>
      </w:r>
    </w:p>
    <w:p w14:paraId="041473C0" w14:textId="000846C0" w:rsidR="0078604A" w:rsidRDefault="0078604A">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_Toc89722059 \h </w:instrText>
      </w:r>
      <w:r>
        <w:fldChar w:fldCharType="separate"/>
      </w:r>
      <w:r>
        <w:t>57</w:t>
      </w:r>
      <w:r>
        <w:fldChar w:fldCharType="end"/>
      </w:r>
    </w:p>
    <w:p w14:paraId="1FA94420" w14:textId="3A30BB61" w:rsidR="0078604A" w:rsidRDefault="0078604A">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_Toc89722060 \h </w:instrText>
      </w:r>
      <w:r>
        <w:fldChar w:fldCharType="separate"/>
      </w:r>
      <w:r>
        <w:t>57</w:t>
      </w:r>
      <w:r>
        <w:fldChar w:fldCharType="end"/>
      </w:r>
    </w:p>
    <w:p w14:paraId="3BA73C05" w14:textId="2DF0DA09" w:rsidR="0078604A" w:rsidRDefault="0078604A">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_Toc89722061 \h </w:instrText>
      </w:r>
      <w:r>
        <w:fldChar w:fldCharType="separate"/>
      </w:r>
      <w:r>
        <w:t>58</w:t>
      </w:r>
      <w:r>
        <w:fldChar w:fldCharType="end"/>
      </w:r>
    </w:p>
    <w:p w14:paraId="19B64EBB" w14:textId="5A6FAB06" w:rsidR="0078604A" w:rsidRDefault="0078604A">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_Toc89722062 \h </w:instrText>
      </w:r>
      <w:r>
        <w:fldChar w:fldCharType="separate"/>
      </w:r>
      <w:r>
        <w:t>58</w:t>
      </w:r>
      <w:r>
        <w:fldChar w:fldCharType="end"/>
      </w:r>
    </w:p>
    <w:p w14:paraId="01F71748" w14:textId="3900179E" w:rsidR="0078604A" w:rsidRDefault="0078604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_Toc89722063 \h </w:instrText>
      </w:r>
      <w:r>
        <w:fldChar w:fldCharType="separate"/>
      </w:r>
      <w:r>
        <w:t>58</w:t>
      </w:r>
      <w:r>
        <w:fldChar w:fldCharType="end"/>
      </w:r>
    </w:p>
    <w:p w14:paraId="7F44D33C" w14:textId="76588512" w:rsidR="0078604A" w:rsidRDefault="0078604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_Toc89722064 \h </w:instrText>
      </w:r>
      <w:r>
        <w:fldChar w:fldCharType="separate"/>
      </w:r>
      <w:r>
        <w:t>58</w:t>
      </w:r>
      <w:r>
        <w:fldChar w:fldCharType="end"/>
      </w:r>
    </w:p>
    <w:p w14:paraId="0E6899D7" w14:textId="68DDEBDE" w:rsidR="0078604A" w:rsidRDefault="0078604A">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_Toc89722065 \h </w:instrText>
      </w:r>
      <w:r>
        <w:fldChar w:fldCharType="separate"/>
      </w:r>
      <w:r>
        <w:t>58</w:t>
      </w:r>
      <w:r>
        <w:fldChar w:fldCharType="end"/>
      </w:r>
    </w:p>
    <w:p w14:paraId="5DE28D05" w14:textId="5B322C1E" w:rsidR="0078604A" w:rsidRDefault="0078604A">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_Toc89722066 \h </w:instrText>
      </w:r>
      <w:r>
        <w:fldChar w:fldCharType="separate"/>
      </w:r>
      <w:r>
        <w:t>59</w:t>
      </w:r>
      <w:r>
        <w:fldChar w:fldCharType="end"/>
      </w:r>
    </w:p>
    <w:p w14:paraId="5748D055" w14:textId="5E26C4B0" w:rsidR="0078604A" w:rsidRDefault="0078604A">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_Toc89722067 \h </w:instrText>
      </w:r>
      <w:r>
        <w:fldChar w:fldCharType="separate"/>
      </w:r>
      <w:r>
        <w:t>61</w:t>
      </w:r>
      <w:r>
        <w:fldChar w:fldCharType="end"/>
      </w:r>
    </w:p>
    <w:p w14:paraId="1F6D2CB7" w14:textId="37F0142F" w:rsidR="0078604A" w:rsidRDefault="0078604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_Toc89722068 \h </w:instrText>
      </w:r>
      <w:r>
        <w:fldChar w:fldCharType="separate"/>
      </w:r>
      <w:r>
        <w:t>62</w:t>
      </w:r>
      <w:r>
        <w:fldChar w:fldCharType="end"/>
      </w:r>
    </w:p>
    <w:p w14:paraId="3A59282C" w14:textId="353668DB" w:rsidR="0078604A" w:rsidRDefault="0078604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_Toc89722069 \h </w:instrText>
      </w:r>
      <w:r>
        <w:fldChar w:fldCharType="separate"/>
      </w:r>
      <w:r>
        <w:t>62</w:t>
      </w:r>
      <w:r>
        <w:fldChar w:fldCharType="end"/>
      </w:r>
    </w:p>
    <w:p w14:paraId="0966E299" w14:textId="65566804" w:rsidR="0078604A" w:rsidRDefault="0078604A">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_Toc89722070 \h </w:instrText>
      </w:r>
      <w:r>
        <w:fldChar w:fldCharType="separate"/>
      </w:r>
      <w:r>
        <w:t>62</w:t>
      </w:r>
      <w:r>
        <w:fldChar w:fldCharType="end"/>
      </w:r>
    </w:p>
    <w:p w14:paraId="4B0FCD6A" w14:textId="5FE6A70A" w:rsidR="0078604A" w:rsidRDefault="0078604A">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_Toc89722071 \h </w:instrText>
      </w:r>
      <w:r>
        <w:fldChar w:fldCharType="separate"/>
      </w:r>
      <w:r>
        <w:t>63</w:t>
      </w:r>
      <w:r>
        <w:fldChar w:fldCharType="end"/>
      </w:r>
    </w:p>
    <w:p w14:paraId="38484070" w14:textId="7EC5D22B" w:rsidR="0078604A" w:rsidRDefault="0078604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_Toc89722072 \h </w:instrText>
      </w:r>
      <w:r>
        <w:fldChar w:fldCharType="separate"/>
      </w:r>
      <w:r>
        <w:t>63</w:t>
      </w:r>
      <w:r>
        <w:fldChar w:fldCharType="end"/>
      </w:r>
    </w:p>
    <w:p w14:paraId="46DCD5DD" w14:textId="223C39A6" w:rsidR="0078604A" w:rsidRDefault="0078604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_Toc89722073 \h </w:instrText>
      </w:r>
      <w:r>
        <w:fldChar w:fldCharType="separate"/>
      </w:r>
      <w:r>
        <w:t>63</w:t>
      </w:r>
      <w:r>
        <w:fldChar w:fldCharType="end"/>
      </w:r>
    </w:p>
    <w:p w14:paraId="21055C93" w14:textId="411F1FB1" w:rsidR="0078604A" w:rsidRDefault="0078604A">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_Toc89722074 \h </w:instrText>
      </w:r>
      <w:r>
        <w:fldChar w:fldCharType="separate"/>
      </w:r>
      <w:r>
        <w:t>63</w:t>
      </w:r>
      <w:r>
        <w:fldChar w:fldCharType="end"/>
      </w:r>
    </w:p>
    <w:p w14:paraId="65BD2C59" w14:textId="670299E3" w:rsidR="0078604A" w:rsidRDefault="0078604A">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_Toc89722075 \h </w:instrText>
      </w:r>
      <w:r>
        <w:fldChar w:fldCharType="separate"/>
      </w:r>
      <w:r>
        <w:t>64</w:t>
      </w:r>
      <w:r>
        <w:fldChar w:fldCharType="end"/>
      </w:r>
    </w:p>
    <w:p w14:paraId="255B2DF9" w14:textId="21B83ED5" w:rsidR="0078604A" w:rsidRDefault="0078604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_Toc89722076 \h </w:instrText>
      </w:r>
      <w:r>
        <w:fldChar w:fldCharType="separate"/>
      </w:r>
      <w:r>
        <w:t>64</w:t>
      </w:r>
      <w:r>
        <w:fldChar w:fldCharType="end"/>
      </w:r>
    </w:p>
    <w:p w14:paraId="35FF628E" w14:textId="593C614C" w:rsidR="0078604A" w:rsidRDefault="0078604A">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_Toc89722077 \h </w:instrText>
      </w:r>
      <w:r>
        <w:fldChar w:fldCharType="separate"/>
      </w:r>
      <w:r>
        <w:t>64</w:t>
      </w:r>
      <w:r>
        <w:fldChar w:fldCharType="end"/>
      </w:r>
    </w:p>
    <w:p w14:paraId="2174A4CC" w14:textId="53D5BE8D" w:rsidR="0078604A" w:rsidRDefault="0078604A">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_Toc89722078 \h </w:instrText>
      </w:r>
      <w:r>
        <w:fldChar w:fldCharType="separate"/>
      </w:r>
      <w:r>
        <w:t>66</w:t>
      </w:r>
      <w:r>
        <w:fldChar w:fldCharType="end"/>
      </w:r>
    </w:p>
    <w:p w14:paraId="12E2FD54" w14:textId="0E19F4B7" w:rsidR="0078604A" w:rsidRDefault="0078604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_Toc89722079 \h </w:instrText>
      </w:r>
      <w:r>
        <w:fldChar w:fldCharType="separate"/>
      </w:r>
      <w:r>
        <w:t>66</w:t>
      </w:r>
      <w:r>
        <w:fldChar w:fldCharType="end"/>
      </w:r>
    </w:p>
    <w:p w14:paraId="291D437A" w14:textId="13FF6785" w:rsidR="0078604A" w:rsidRDefault="0078604A">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_Toc89722080 \h </w:instrText>
      </w:r>
      <w:r>
        <w:fldChar w:fldCharType="separate"/>
      </w:r>
      <w:r>
        <w:t>66</w:t>
      </w:r>
      <w:r>
        <w:fldChar w:fldCharType="end"/>
      </w:r>
    </w:p>
    <w:p w14:paraId="62B26F7E" w14:textId="0BBBB99E" w:rsidR="0078604A" w:rsidRDefault="0078604A">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_Toc89722081 \h </w:instrText>
      </w:r>
      <w:r>
        <w:fldChar w:fldCharType="separate"/>
      </w:r>
      <w:r>
        <w:t>66</w:t>
      </w:r>
      <w:r>
        <w:fldChar w:fldCharType="end"/>
      </w:r>
    </w:p>
    <w:p w14:paraId="726C1C3F" w14:textId="79DA5882" w:rsidR="0078604A" w:rsidRDefault="0078604A">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_Toc89722082 \h </w:instrText>
      </w:r>
      <w:r>
        <w:fldChar w:fldCharType="separate"/>
      </w:r>
      <w:r>
        <w:t>66</w:t>
      </w:r>
      <w:r>
        <w:fldChar w:fldCharType="end"/>
      </w:r>
    </w:p>
    <w:p w14:paraId="3884972C" w14:textId="2F82A8F0" w:rsidR="0078604A" w:rsidRDefault="0078604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_Toc89722083 \h </w:instrText>
      </w:r>
      <w:r>
        <w:fldChar w:fldCharType="separate"/>
      </w:r>
      <w:r>
        <w:t>66</w:t>
      </w:r>
      <w:r>
        <w:fldChar w:fldCharType="end"/>
      </w:r>
    </w:p>
    <w:p w14:paraId="51A8373E" w14:textId="515AE8D7" w:rsidR="0078604A" w:rsidRDefault="0078604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_Toc89722084 \h </w:instrText>
      </w:r>
      <w:r>
        <w:fldChar w:fldCharType="separate"/>
      </w:r>
      <w:r>
        <w:t>66</w:t>
      </w:r>
      <w:r>
        <w:fldChar w:fldCharType="end"/>
      </w:r>
    </w:p>
    <w:p w14:paraId="3D5C3192" w14:textId="46AAAD2D" w:rsidR="0078604A" w:rsidRDefault="0078604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_Toc89722085 \h </w:instrText>
      </w:r>
      <w:r>
        <w:fldChar w:fldCharType="separate"/>
      </w:r>
      <w:r>
        <w:t>67</w:t>
      </w:r>
      <w:r>
        <w:fldChar w:fldCharType="end"/>
      </w:r>
    </w:p>
    <w:p w14:paraId="14E68509" w14:textId="7BB2D800" w:rsidR="0078604A" w:rsidRDefault="0078604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_Toc89722086 \h </w:instrText>
      </w:r>
      <w:r>
        <w:fldChar w:fldCharType="separate"/>
      </w:r>
      <w:r>
        <w:t>67</w:t>
      </w:r>
      <w:r>
        <w:fldChar w:fldCharType="end"/>
      </w:r>
    </w:p>
    <w:p w14:paraId="6A8A5952" w14:textId="2BF438E1" w:rsidR="0078604A" w:rsidRDefault="0078604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_Toc89722087 \h </w:instrText>
      </w:r>
      <w:r>
        <w:fldChar w:fldCharType="separate"/>
      </w:r>
      <w:r>
        <w:t>67</w:t>
      </w:r>
      <w:r>
        <w:fldChar w:fldCharType="end"/>
      </w:r>
    </w:p>
    <w:p w14:paraId="5891A1B0" w14:textId="4823B990" w:rsidR="0078604A" w:rsidRDefault="0078604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_Toc89722088 \h </w:instrText>
      </w:r>
      <w:r>
        <w:fldChar w:fldCharType="separate"/>
      </w:r>
      <w:r>
        <w:t>67</w:t>
      </w:r>
      <w:r>
        <w:fldChar w:fldCharType="end"/>
      </w:r>
    </w:p>
    <w:p w14:paraId="65F4C34A" w14:textId="1282E5DF" w:rsidR="0078604A" w:rsidRDefault="0078604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_Toc89722089 \h </w:instrText>
      </w:r>
      <w:r>
        <w:fldChar w:fldCharType="separate"/>
      </w:r>
      <w:r>
        <w:t>67</w:t>
      </w:r>
      <w:r>
        <w:fldChar w:fldCharType="end"/>
      </w:r>
    </w:p>
    <w:p w14:paraId="79F4CC5D" w14:textId="69752FDA" w:rsidR="0078604A" w:rsidRDefault="0078604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_Toc89722090 \h </w:instrText>
      </w:r>
      <w:r>
        <w:fldChar w:fldCharType="separate"/>
      </w:r>
      <w:r>
        <w:t>68</w:t>
      </w:r>
      <w:r>
        <w:fldChar w:fldCharType="end"/>
      </w:r>
    </w:p>
    <w:p w14:paraId="3F510DDC" w14:textId="63F76009" w:rsidR="0078604A" w:rsidRDefault="0078604A">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_Toc89722091 \h </w:instrText>
      </w:r>
      <w:r>
        <w:fldChar w:fldCharType="separate"/>
      </w:r>
      <w:r>
        <w:t>68</w:t>
      </w:r>
      <w:r>
        <w:fldChar w:fldCharType="end"/>
      </w:r>
    </w:p>
    <w:p w14:paraId="238D975A" w14:textId="7615284B" w:rsidR="0078604A" w:rsidRDefault="0078604A">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_Toc89722092 \h </w:instrText>
      </w:r>
      <w:r>
        <w:fldChar w:fldCharType="separate"/>
      </w:r>
      <w:r>
        <w:t>69</w:t>
      </w:r>
      <w:r>
        <w:fldChar w:fldCharType="end"/>
      </w:r>
    </w:p>
    <w:p w14:paraId="09F416CA" w14:textId="5700C619" w:rsidR="0078604A" w:rsidRDefault="0078604A">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_Toc89722093 \h </w:instrText>
      </w:r>
      <w:r>
        <w:fldChar w:fldCharType="separate"/>
      </w:r>
      <w:r>
        <w:t>69</w:t>
      </w:r>
      <w:r>
        <w:fldChar w:fldCharType="end"/>
      </w:r>
    </w:p>
    <w:p w14:paraId="741AF49C" w14:textId="5319BA75" w:rsidR="0078604A" w:rsidRDefault="0078604A">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_Toc89722094 \h </w:instrText>
      </w:r>
      <w:r>
        <w:fldChar w:fldCharType="separate"/>
      </w:r>
      <w:r>
        <w:t>69</w:t>
      </w:r>
      <w:r>
        <w:fldChar w:fldCharType="end"/>
      </w:r>
    </w:p>
    <w:p w14:paraId="4926EB79" w14:textId="47188455" w:rsidR="0078604A" w:rsidRDefault="0078604A">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_Toc89722095 \h </w:instrText>
      </w:r>
      <w:r>
        <w:fldChar w:fldCharType="separate"/>
      </w:r>
      <w:r>
        <w:t>69</w:t>
      </w:r>
      <w:r>
        <w:fldChar w:fldCharType="end"/>
      </w:r>
    </w:p>
    <w:p w14:paraId="752462E3" w14:textId="10482A19" w:rsidR="0078604A" w:rsidRDefault="0078604A">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_Toc89722096 \h </w:instrText>
      </w:r>
      <w:r>
        <w:fldChar w:fldCharType="separate"/>
      </w:r>
      <w:r>
        <w:t>70</w:t>
      </w:r>
      <w:r>
        <w:fldChar w:fldCharType="end"/>
      </w:r>
    </w:p>
    <w:p w14:paraId="0FF287D1" w14:textId="6B9D0CDB" w:rsidR="0078604A" w:rsidRDefault="0078604A">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_Toc89722097 \h </w:instrText>
      </w:r>
      <w:r>
        <w:fldChar w:fldCharType="separate"/>
      </w:r>
      <w:r>
        <w:t>70</w:t>
      </w:r>
      <w:r>
        <w:fldChar w:fldCharType="end"/>
      </w:r>
    </w:p>
    <w:p w14:paraId="66511F63" w14:textId="410C3850" w:rsidR="0078604A" w:rsidRDefault="0078604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_Toc89722098 \h </w:instrText>
      </w:r>
      <w:r>
        <w:fldChar w:fldCharType="separate"/>
      </w:r>
      <w:r>
        <w:t>70</w:t>
      </w:r>
      <w:r>
        <w:fldChar w:fldCharType="end"/>
      </w:r>
    </w:p>
    <w:p w14:paraId="512DF739" w14:textId="6ED91AF9" w:rsidR="0078604A" w:rsidRDefault="0078604A">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_Toc89722099 \h </w:instrText>
      </w:r>
      <w:r>
        <w:fldChar w:fldCharType="separate"/>
      </w:r>
      <w:r>
        <w:t>70</w:t>
      </w:r>
      <w:r>
        <w:fldChar w:fldCharType="end"/>
      </w:r>
    </w:p>
    <w:p w14:paraId="6B7232E0" w14:textId="20C53A7C" w:rsidR="0078604A" w:rsidRDefault="0078604A">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_Toc89722100 \h </w:instrText>
      </w:r>
      <w:r>
        <w:fldChar w:fldCharType="separate"/>
      </w:r>
      <w:r>
        <w:t>71</w:t>
      </w:r>
      <w:r>
        <w:fldChar w:fldCharType="end"/>
      </w:r>
    </w:p>
    <w:p w14:paraId="1716AE2B" w14:textId="04198DFB" w:rsidR="0078604A" w:rsidRDefault="0078604A">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_Toc89722101 \h </w:instrText>
      </w:r>
      <w:r>
        <w:fldChar w:fldCharType="separate"/>
      </w:r>
      <w:r>
        <w:t>72</w:t>
      </w:r>
      <w:r>
        <w:fldChar w:fldCharType="end"/>
      </w:r>
    </w:p>
    <w:p w14:paraId="5C246596" w14:textId="47CE29E5" w:rsidR="0078604A" w:rsidRDefault="0078604A">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_Toc89722102 \h </w:instrText>
      </w:r>
      <w:r>
        <w:fldChar w:fldCharType="separate"/>
      </w:r>
      <w:r>
        <w:t>72</w:t>
      </w:r>
      <w:r>
        <w:fldChar w:fldCharType="end"/>
      </w:r>
    </w:p>
    <w:p w14:paraId="7B5A0DA5" w14:textId="4AE6B9BE" w:rsidR="0078604A" w:rsidRDefault="0078604A">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_Toc89722103 \h </w:instrText>
      </w:r>
      <w:r>
        <w:fldChar w:fldCharType="separate"/>
      </w:r>
      <w:r>
        <w:t>72</w:t>
      </w:r>
      <w:r>
        <w:fldChar w:fldCharType="end"/>
      </w:r>
    </w:p>
    <w:p w14:paraId="48CA7132" w14:textId="309A3E51" w:rsidR="0078604A" w:rsidRDefault="0078604A">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_Toc89722104 \h </w:instrText>
      </w:r>
      <w:r>
        <w:fldChar w:fldCharType="separate"/>
      </w:r>
      <w:r>
        <w:t>72</w:t>
      </w:r>
      <w:r>
        <w:fldChar w:fldCharType="end"/>
      </w:r>
    </w:p>
    <w:p w14:paraId="1965678E" w14:textId="0E1CFFD4" w:rsidR="0078604A" w:rsidRDefault="0078604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_Toc89722105 \h </w:instrText>
      </w:r>
      <w:r>
        <w:fldChar w:fldCharType="separate"/>
      </w:r>
      <w:r>
        <w:t>72</w:t>
      </w:r>
      <w:r>
        <w:fldChar w:fldCharType="end"/>
      </w:r>
    </w:p>
    <w:p w14:paraId="624264A3" w14:textId="73732676" w:rsidR="0078604A" w:rsidRDefault="0078604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_Toc89722106 \h </w:instrText>
      </w:r>
      <w:r>
        <w:fldChar w:fldCharType="separate"/>
      </w:r>
      <w:r>
        <w:t>72</w:t>
      </w:r>
      <w:r>
        <w:fldChar w:fldCharType="end"/>
      </w:r>
    </w:p>
    <w:p w14:paraId="281BA7F1" w14:textId="63DDD8F7" w:rsidR="0078604A" w:rsidRDefault="0078604A">
      <w:pPr>
        <w:pStyle w:val="TOC3"/>
        <w:rPr>
          <w:rFonts w:asciiTheme="minorHAnsi" w:eastAsiaTheme="minorEastAsia" w:hAnsiTheme="minorHAnsi" w:cstheme="minorBidi"/>
          <w:sz w:val="22"/>
          <w:szCs w:val="22"/>
          <w:lang w:eastAsia="en-GB"/>
        </w:rPr>
      </w:pPr>
      <w:r>
        <w:lastRenderedPageBreak/>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_Toc89722107 \h </w:instrText>
      </w:r>
      <w:r>
        <w:fldChar w:fldCharType="separate"/>
      </w:r>
      <w:r>
        <w:t>72</w:t>
      </w:r>
      <w:r>
        <w:fldChar w:fldCharType="end"/>
      </w:r>
    </w:p>
    <w:p w14:paraId="4806A383" w14:textId="1510E9E5" w:rsidR="0078604A" w:rsidRDefault="0078604A">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_Toc89722108 \h </w:instrText>
      </w:r>
      <w:r>
        <w:fldChar w:fldCharType="separate"/>
      </w:r>
      <w:r>
        <w:t>72</w:t>
      </w:r>
      <w:r>
        <w:fldChar w:fldCharType="end"/>
      </w:r>
    </w:p>
    <w:p w14:paraId="41BBC60F" w14:textId="768B4443" w:rsidR="0078604A" w:rsidRDefault="0078604A">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_Toc89722109 \h </w:instrText>
      </w:r>
      <w:r>
        <w:fldChar w:fldCharType="separate"/>
      </w:r>
      <w:r>
        <w:t>72</w:t>
      </w:r>
      <w:r>
        <w:fldChar w:fldCharType="end"/>
      </w:r>
    </w:p>
    <w:p w14:paraId="5BAA15BF" w14:textId="75D52796" w:rsidR="0078604A" w:rsidRDefault="0078604A">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_Toc89722110 \h </w:instrText>
      </w:r>
      <w:r>
        <w:fldChar w:fldCharType="separate"/>
      </w:r>
      <w:r>
        <w:t>73</w:t>
      </w:r>
      <w:r>
        <w:fldChar w:fldCharType="end"/>
      </w:r>
    </w:p>
    <w:p w14:paraId="27113A99" w14:textId="6B83891F" w:rsidR="0078604A" w:rsidRDefault="0078604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_Toc89722111 \h </w:instrText>
      </w:r>
      <w:r>
        <w:fldChar w:fldCharType="separate"/>
      </w:r>
      <w:r>
        <w:t>73</w:t>
      </w:r>
      <w:r>
        <w:fldChar w:fldCharType="end"/>
      </w:r>
    </w:p>
    <w:p w14:paraId="5B01BCDF" w14:textId="3A48CA44" w:rsidR="0078604A" w:rsidRDefault="0078604A">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_Toc89722112 \h </w:instrText>
      </w:r>
      <w:r>
        <w:fldChar w:fldCharType="separate"/>
      </w:r>
      <w:r>
        <w:t>73</w:t>
      </w:r>
      <w:r>
        <w:fldChar w:fldCharType="end"/>
      </w:r>
    </w:p>
    <w:p w14:paraId="6CB7A72D" w14:textId="1BC0AF75" w:rsidR="0078604A" w:rsidRDefault="0078604A">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_Toc89722113 \h </w:instrText>
      </w:r>
      <w:r>
        <w:fldChar w:fldCharType="separate"/>
      </w:r>
      <w:r>
        <w:t>74</w:t>
      </w:r>
      <w:r>
        <w:fldChar w:fldCharType="end"/>
      </w:r>
    </w:p>
    <w:p w14:paraId="5C956654" w14:textId="2BACEE17" w:rsidR="0078604A" w:rsidRDefault="0078604A">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_Toc89722114 \h </w:instrText>
      </w:r>
      <w:r>
        <w:fldChar w:fldCharType="separate"/>
      </w:r>
      <w:r>
        <w:t>74</w:t>
      </w:r>
      <w:r>
        <w:fldChar w:fldCharType="end"/>
      </w:r>
    </w:p>
    <w:p w14:paraId="6A837D74" w14:textId="103A9EC7" w:rsidR="0078604A" w:rsidRDefault="0078604A">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_Toc89722115 \h </w:instrText>
      </w:r>
      <w:r>
        <w:fldChar w:fldCharType="separate"/>
      </w:r>
      <w:r>
        <w:t>74</w:t>
      </w:r>
      <w:r>
        <w:fldChar w:fldCharType="end"/>
      </w:r>
    </w:p>
    <w:p w14:paraId="5170BC48" w14:textId="7EDC87C7" w:rsidR="0078604A" w:rsidRDefault="0078604A">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_Toc89722116 \h </w:instrText>
      </w:r>
      <w:r>
        <w:fldChar w:fldCharType="separate"/>
      </w:r>
      <w:r>
        <w:t>75</w:t>
      </w:r>
      <w:r>
        <w:fldChar w:fldCharType="end"/>
      </w:r>
    </w:p>
    <w:p w14:paraId="6CF3FAA2" w14:textId="5C33E0A9" w:rsidR="0078604A" w:rsidRDefault="0078604A">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_Toc89722117 \h </w:instrText>
      </w:r>
      <w:r>
        <w:fldChar w:fldCharType="separate"/>
      </w:r>
      <w:r>
        <w:t>75</w:t>
      </w:r>
      <w:r>
        <w:fldChar w:fldCharType="end"/>
      </w:r>
    </w:p>
    <w:p w14:paraId="66E308F1" w14:textId="5117AA4E" w:rsidR="0078604A" w:rsidRDefault="0078604A">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_Toc89722118 \h </w:instrText>
      </w:r>
      <w:r>
        <w:fldChar w:fldCharType="separate"/>
      </w:r>
      <w:r>
        <w:t>76</w:t>
      </w:r>
      <w:r>
        <w:fldChar w:fldCharType="end"/>
      </w:r>
    </w:p>
    <w:p w14:paraId="2EDAFB90" w14:textId="7A82F49C" w:rsidR="0078604A" w:rsidRDefault="0078604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_Toc89722119 \h </w:instrText>
      </w:r>
      <w:r>
        <w:fldChar w:fldCharType="separate"/>
      </w:r>
      <w:r>
        <w:t>76</w:t>
      </w:r>
      <w:r>
        <w:fldChar w:fldCharType="end"/>
      </w:r>
    </w:p>
    <w:p w14:paraId="21F1A060" w14:textId="285F407A" w:rsidR="0078604A" w:rsidRDefault="0078604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_Toc89722120 \h </w:instrText>
      </w:r>
      <w:r>
        <w:fldChar w:fldCharType="separate"/>
      </w:r>
      <w:r>
        <w:t>77</w:t>
      </w:r>
      <w:r>
        <w:fldChar w:fldCharType="end"/>
      </w:r>
    </w:p>
    <w:p w14:paraId="4DA24D47" w14:textId="29B206F9" w:rsidR="0078604A" w:rsidRDefault="0078604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_Toc89722121 \h </w:instrText>
      </w:r>
      <w:r>
        <w:fldChar w:fldCharType="separate"/>
      </w:r>
      <w:r>
        <w:t>77</w:t>
      </w:r>
      <w:r>
        <w:fldChar w:fldCharType="end"/>
      </w:r>
    </w:p>
    <w:p w14:paraId="667B84CB" w14:textId="606E8E06" w:rsidR="0078604A" w:rsidRDefault="0078604A">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_Toc89722122 \h </w:instrText>
      </w:r>
      <w:r>
        <w:fldChar w:fldCharType="separate"/>
      </w:r>
      <w:r>
        <w:t>78</w:t>
      </w:r>
      <w:r>
        <w:fldChar w:fldCharType="end"/>
      </w:r>
    </w:p>
    <w:p w14:paraId="2BA23E15" w14:textId="10D61231" w:rsidR="0078604A" w:rsidRDefault="0078604A">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_Toc89722123 \h </w:instrText>
      </w:r>
      <w:r>
        <w:fldChar w:fldCharType="separate"/>
      </w:r>
      <w:r>
        <w:t>78</w:t>
      </w:r>
      <w:r>
        <w:fldChar w:fldCharType="end"/>
      </w:r>
    </w:p>
    <w:p w14:paraId="0A347968" w14:textId="18162B87" w:rsidR="0078604A" w:rsidRDefault="0078604A">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_Toc89722124 \h </w:instrText>
      </w:r>
      <w:r>
        <w:fldChar w:fldCharType="separate"/>
      </w:r>
      <w:r>
        <w:t>79</w:t>
      </w:r>
      <w:r>
        <w:fldChar w:fldCharType="end"/>
      </w:r>
    </w:p>
    <w:p w14:paraId="1A225317" w14:textId="7CDE3039" w:rsidR="0078604A" w:rsidRDefault="0078604A">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_Toc89722125 \h </w:instrText>
      </w:r>
      <w:r>
        <w:fldChar w:fldCharType="separate"/>
      </w:r>
      <w:r>
        <w:t>80</w:t>
      </w:r>
      <w:r>
        <w:fldChar w:fldCharType="end"/>
      </w:r>
    </w:p>
    <w:p w14:paraId="31DA57B2" w14:textId="3AAD3650" w:rsidR="0078604A" w:rsidRDefault="0078604A">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_Toc89722126 \h </w:instrText>
      </w:r>
      <w:r>
        <w:fldChar w:fldCharType="separate"/>
      </w:r>
      <w:r>
        <w:t>80</w:t>
      </w:r>
      <w:r>
        <w:fldChar w:fldCharType="end"/>
      </w:r>
    </w:p>
    <w:p w14:paraId="2063264D" w14:textId="43A4A5DC" w:rsidR="0078604A" w:rsidRDefault="0078604A">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_Toc89722127 \h </w:instrText>
      </w:r>
      <w:r>
        <w:fldChar w:fldCharType="separate"/>
      </w:r>
      <w:r>
        <w:t>80</w:t>
      </w:r>
      <w:r>
        <w:fldChar w:fldCharType="end"/>
      </w:r>
    </w:p>
    <w:p w14:paraId="16C11B43" w14:textId="657C60FB" w:rsidR="0078604A" w:rsidRDefault="0078604A">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_Toc89722128 \h </w:instrText>
      </w:r>
      <w:r>
        <w:fldChar w:fldCharType="separate"/>
      </w:r>
      <w:r>
        <w:t>80</w:t>
      </w:r>
      <w:r>
        <w:fldChar w:fldCharType="end"/>
      </w:r>
    </w:p>
    <w:p w14:paraId="093F912A" w14:textId="0FA1EBA2" w:rsidR="0078604A" w:rsidRDefault="0078604A">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_Toc89722129 \h </w:instrText>
      </w:r>
      <w:r>
        <w:fldChar w:fldCharType="separate"/>
      </w:r>
      <w:r>
        <w:t>81</w:t>
      </w:r>
      <w:r>
        <w:fldChar w:fldCharType="end"/>
      </w:r>
    </w:p>
    <w:p w14:paraId="66B0B818" w14:textId="0ABEFF64" w:rsidR="0078604A" w:rsidRDefault="0078604A">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_Toc89722130 \h </w:instrText>
      </w:r>
      <w:r>
        <w:fldChar w:fldCharType="separate"/>
      </w:r>
      <w:r>
        <w:t>81</w:t>
      </w:r>
      <w:r>
        <w:fldChar w:fldCharType="end"/>
      </w:r>
    </w:p>
    <w:p w14:paraId="249367A2" w14:textId="6219AB4C" w:rsidR="0078604A" w:rsidRDefault="0078604A">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_Toc89722131 \h </w:instrText>
      </w:r>
      <w:r>
        <w:fldChar w:fldCharType="separate"/>
      </w:r>
      <w:r>
        <w:t>81</w:t>
      </w:r>
      <w:r>
        <w:fldChar w:fldCharType="end"/>
      </w:r>
    </w:p>
    <w:p w14:paraId="45FB6F71" w14:textId="7F9D9491" w:rsidR="0078604A" w:rsidRDefault="0078604A">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_Toc89722132 \h </w:instrText>
      </w:r>
      <w:r>
        <w:fldChar w:fldCharType="separate"/>
      </w:r>
      <w:r>
        <w:t>81</w:t>
      </w:r>
      <w:r>
        <w:fldChar w:fldCharType="end"/>
      </w:r>
    </w:p>
    <w:p w14:paraId="59EF27BA" w14:textId="38FD674D" w:rsidR="0078604A" w:rsidRDefault="0078604A">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_Toc89722133 \h </w:instrText>
      </w:r>
      <w:r>
        <w:fldChar w:fldCharType="separate"/>
      </w:r>
      <w:r>
        <w:t>81</w:t>
      </w:r>
      <w:r>
        <w:fldChar w:fldCharType="end"/>
      </w:r>
    </w:p>
    <w:p w14:paraId="46D3F711" w14:textId="7AAE33D6" w:rsidR="0078604A" w:rsidRDefault="0078604A">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_Toc89722134 \h </w:instrText>
      </w:r>
      <w:r>
        <w:fldChar w:fldCharType="separate"/>
      </w:r>
      <w:r>
        <w:t>82</w:t>
      </w:r>
      <w:r>
        <w:fldChar w:fldCharType="end"/>
      </w:r>
    </w:p>
    <w:p w14:paraId="4CBA219D" w14:textId="2803A2BC" w:rsidR="0078604A" w:rsidRDefault="0078604A">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_Toc89722135 \h </w:instrText>
      </w:r>
      <w:r>
        <w:fldChar w:fldCharType="separate"/>
      </w:r>
      <w:r>
        <w:t>82</w:t>
      </w:r>
      <w:r>
        <w:fldChar w:fldCharType="end"/>
      </w:r>
    </w:p>
    <w:p w14:paraId="1BA86718" w14:textId="0C0DB0E1" w:rsidR="0078604A" w:rsidRDefault="0078604A">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_Toc89722136 \h </w:instrText>
      </w:r>
      <w:r>
        <w:fldChar w:fldCharType="separate"/>
      </w:r>
      <w:r>
        <w:t>82</w:t>
      </w:r>
      <w:r>
        <w:fldChar w:fldCharType="end"/>
      </w:r>
    </w:p>
    <w:p w14:paraId="2687BC24" w14:textId="5BC298AB" w:rsidR="0078604A" w:rsidRDefault="0078604A">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_Toc89722137 \h </w:instrText>
      </w:r>
      <w:r>
        <w:fldChar w:fldCharType="separate"/>
      </w:r>
      <w:r>
        <w:t>82</w:t>
      </w:r>
      <w:r>
        <w:fldChar w:fldCharType="end"/>
      </w:r>
    </w:p>
    <w:p w14:paraId="4049824D" w14:textId="752BE505" w:rsidR="0078604A" w:rsidRDefault="0078604A">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_Toc89722138 \h </w:instrText>
      </w:r>
      <w:r>
        <w:fldChar w:fldCharType="separate"/>
      </w:r>
      <w:r>
        <w:t>83</w:t>
      </w:r>
      <w:r>
        <w:fldChar w:fldCharType="end"/>
      </w:r>
    </w:p>
    <w:p w14:paraId="5F1899EA" w14:textId="26405DC0" w:rsidR="0078604A" w:rsidRDefault="0078604A">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_Toc89722139 \h </w:instrText>
      </w:r>
      <w:r>
        <w:fldChar w:fldCharType="separate"/>
      </w:r>
      <w:r>
        <w:t>85</w:t>
      </w:r>
      <w:r>
        <w:fldChar w:fldCharType="end"/>
      </w:r>
    </w:p>
    <w:p w14:paraId="4DD58CF5" w14:textId="08EF4024" w:rsidR="0078604A" w:rsidRDefault="0078604A">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_Toc89722140 \h </w:instrText>
      </w:r>
      <w:r>
        <w:fldChar w:fldCharType="separate"/>
      </w:r>
      <w:r>
        <w:t>86</w:t>
      </w:r>
      <w:r>
        <w:fldChar w:fldCharType="end"/>
      </w:r>
    </w:p>
    <w:p w14:paraId="148D82E0" w14:textId="05996DE9" w:rsidR="0078604A" w:rsidRDefault="0078604A">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_Toc89722141 \h </w:instrText>
      </w:r>
      <w:r>
        <w:fldChar w:fldCharType="separate"/>
      </w:r>
      <w:r>
        <w:t>86</w:t>
      </w:r>
      <w:r>
        <w:fldChar w:fldCharType="end"/>
      </w:r>
    </w:p>
    <w:p w14:paraId="13E2861F" w14:textId="4254BBE6" w:rsidR="0078604A" w:rsidRDefault="0078604A">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_Toc89722142 \h </w:instrText>
      </w:r>
      <w:r>
        <w:fldChar w:fldCharType="separate"/>
      </w:r>
      <w:r>
        <w:t>86</w:t>
      </w:r>
      <w:r>
        <w:fldChar w:fldCharType="end"/>
      </w:r>
    </w:p>
    <w:p w14:paraId="74401652" w14:textId="5FD76F8E" w:rsidR="0078604A" w:rsidRDefault="0078604A">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_Toc89722143 \h </w:instrText>
      </w:r>
      <w:r>
        <w:fldChar w:fldCharType="separate"/>
      </w:r>
      <w:r>
        <w:t>86</w:t>
      </w:r>
      <w:r>
        <w:fldChar w:fldCharType="end"/>
      </w:r>
    </w:p>
    <w:p w14:paraId="59A5376E" w14:textId="27B87660" w:rsidR="0078604A" w:rsidRDefault="0078604A">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_Toc89722144 \h </w:instrText>
      </w:r>
      <w:r>
        <w:fldChar w:fldCharType="separate"/>
      </w:r>
      <w:r>
        <w:t>87</w:t>
      </w:r>
      <w:r>
        <w:fldChar w:fldCharType="end"/>
      </w:r>
    </w:p>
    <w:p w14:paraId="324C69AD" w14:textId="3D124F07" w:rsidR="0078604A" w:rsidRDefault="0078604A">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_Toc89722145 \h </w:instrText>
      </w:r>
      <w:r>
        <w:fldChar w:fldCharType="separate"/>
      </w:r>
      <w:r>
        <w:t>87</w:t>
      </w:r>
      <w:r>
        <w:fldChar w:fldCharType="end"/>
      </w:r>
    </w:p>
    <w:p w14:paraId="387EEF36" w14:textId="283ABB34" w:rsidR="0078604A" w:rsidRDefault="0078604A">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_Toc89722146 \h </w:instrText>
      </w:r>
      <w:r>
        <w:fldChar w:fldCharType="separate"/>
      </w:r>
      <w:r>
        <w:t>87</w:t>
      </w:r>
      <w:r>
        <w:fldChar w:fldCharType="end"/>
      </w:r>
    </w:p>
    <w:p w14:paraId="78ABAA87" w14:textId="1A97E916" w:rsidR="0078604A" w:rsidRDefault="0078604A">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_Toc89722147 \h </w:instrText>
      </w:r>
      <w:r>
        <w:fldChar w:fldCharType="separate"/>
      </w:r>
      <w:r>
        <w:t>88</w:t>
      </w:r>
      <w:r>
        <w:fldChar w:fldCharType="end"/>
      </w:r>
    </w:p>
    <w:p w14:paraId="6CB9FAEC" w14:textId="1F862FD8" w:rsidR="0078604A" w:rsidRDefault="0078604A">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_Toc89722148 \h </w:instrText>
      </w:r>
      <w:r>
        <w:fldChar w:fldCharType="separate"/>
      </w:r>
      <w:r>
        <w:t>88</w:t>
      </w:r>
      <w:r>
        <w:fldChar w:fldCharType="end"/>
      </w:r>
    </w:p>
    <w:p w14:paraId="35DC0F92" w14:textId="39886FA9" w:rsidR="0078604A" w:rsidRDefault="0078604A">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_Toc89722149 \h </w:instrText>
      </w:r>
      <w:r>
        <w:fldChar w:fldCharType="separate"/>
      </w:r>
      <w:r>
        <w:t>88</w:t>
      </w:r>
      <w:r>
        <w:fldChar w:fldCharType="end"/>
      </w:r>
    </w:p>
    <w:p w14:paraId="564E13CD" w14:textId="2328F446" w:rsidR="0078604A" w:rsidRDefault="0078604A">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_Toc89722150 \h </w:instrText>
      </w:r>
      <w:r>
        <w:fldChar w:fldCharType="separate"/>
      </w:r>
      <w:r>
        <w:t>88</w:t>
      </w:r>
      <w:r>
        <w:fldChar w:fldCharType="end"/>
      </w:r>
    </w:p>
    <w:p w14:paraId="0C5A8F6B" w14:textId="5090579E" w:rsidR="0078604A" w:rsidRDefault="0078604A">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_Toc89722151 \h </w:instrText>
      </w:r>
      <w:r>
        <w:fldChar w:fldCharType="separate"/>
      </w:r>
      <w:r>
        <w:t>88</w:t>
      </w:r>
      <w:r>
        <w:fldChar w:fldCharType="end"/>
      </w:r>
    </w:p>
    <w:p w14:paraId="093CBD96" w14:textId="7DAE0490" w:rsidR="0078604A" w:rsidRDefault="0078604A">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_Toc89722152 \h </w:instrText>
      </w:r>
      <w:r>
        <w:fldChar w:fldCharType="separate"/>
      </w:r>
      <w:r>
        <w:t>89</w:t>
      </w:r>
      <w:r>
        <w:fldChar w:fldCharType="end"/>
      </w:r>
    </w:p>
    <w:p w14:paraId="7A41E26E" w14:textId="2E243352" w:rsidR="0078604A" w:rsidRDefault="0078604A">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_Toc89722153 \h </w:instrText>
      </w:r>
      <w:r>
        <w:fldChar w:fldCharType="separate"/>
      </w:r>
      <w:r>
        <w:t>89</w:t>
      </w:r>
      <w:r>
        <w:fldChar w:fldCharType="end"/>
      </w:r>
    </w:p>
    <w:p w14:paraId="4C9885FA" w14:textId="53157BEF" w:rsidR="0078604A" w:rsidRDefault="0078604A">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_Toc89722154 \h </w:instrText>
      </w:r>
      <w:r>
        <w:fldChar w:fldCharType="separate"/>
      </w:r>
      <w:r>
        <w:t>89</w:t>
      </w:r>
      <w:r>
        <w:fldChar w:fldCharType="end"/>
      </w:r>
    </w:p>
    <w:p w14:paraId="1258B6F1" w14:textId="6D1B68A7" w:rsidR="0078604A" w:rsidRDefault="0078604A">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_Toc89722155 \h </w:instrText>
      </w:r>
      <w:r>
        <w:fldChar w:fldCharType="separate"/>
      </w:r>
      <w:r>
        <w:t>89</w:t>
      </w:r>
      <w:r>
        <w:fldChar w:fldCharType="end"/>
      </w:r>
    </w:p>
    <w:p w14:paraId="706EFD56" w14:textId="334A7FE9" w:rsidR="0078604A" w:rsidRDefault="0078604A">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_Toc89722156 \h </w:instrText>
      </w:r>
      <w:r>
        <w:fldChar w:fldCharType="separate"/>
      </w:r>
      <w:r>
        <w:t>90</w:t>
      </w:r>
      <w:r>
        <w:fldChar w:fldCharType="end"/>
      </w:r>
    </w:p>
    <w:p w14:paraId="6CF9B883" w14:textId="5570BAF4" w:rsidR="0078604A" w:rsidRDefault="0078604A">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_Toc89722157 \h </w:instrText>
      </w:r>
      <w:r>
        <w:fldChar w:fldCharType="separate"/>
      </w:r>
      <w:r>
        <w:t>90</w:t>
      </w:r>
      <w:r>
        <w:fldChar w:fldCharType="end"/>
      </w:r>
    </w:p>
    <w:p w14:paraId="43286590" w14:textId="3F2AE402" w:rsidR="0078604A" w:rsidRDefault="0078604A">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_Toc89722158 \h </w:instrText>
      </w:r>
      <w:r>
        <w:fldChar w:fldCharType="separate"/>
      </w:r>
      <w:r>
        <w:t>90</w:t>
      </w:r>
      <w:r>
        <w:fldChar w:fldCharType="end"/>
      </w:r>
    </w:p>
    <w:p w14:paraId="7FCD1568" w14:textId="15DE5A8F" w:rsidR="0078604A" w:rsidRDefault="0078604A">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_Toc89722159 \h </w:instrText>
      </w:r>
      <w:r>
        <w:fldChar w:fldCharType="separate"/>
      </w:r>
      <w:r>
        <w:t>90</w:t>
      </w:r>
      <w:r>
        <w:fldChar w:fldCharType="end"/>
      </w:r>
    </w:p>
    <w:p w14:paraId="79BB3DA6" w14:textId="491BB880" w:rsidR="0078604A" w:rsidRDefault="0078604A">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_Toc89722160 \h </w:instrText>
      </w:r>
      <w:r>
        <w:fldChar w:fldCharType="separate"/>
      </w:r>
      <w:r>
        <w:t>90</w:t>
      </w:r>
      <w:r>
        <w:fldChar w:fldCharType="end"/>
      </w:r>
    </w:p>
    <w:p w14:paraId="1F3907B6" w14:textId="0A5DDD98" w:rsidR="0078604A" w:rsidRDefault="0078604A">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_Toc89722161 \h </w:instrText>
      </w:r>
      <w:r>
        <w:fldChar w:fldCharType="separate"/>
      </w:r>
      <w:r>
        <w:t>91</w:t>
      </w:r>
      <w:r>
        <w:fldChar w:fldCharType="end"/>
      </w:r>
    </w:p>
    <w:p w14:paraId="69E99513" w14:textId="1E5034EA" w:rsidR="0078604A" w:rsidRDefault="0078604A">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_Toc89722162 \h </w:instrText>
      </w:r>
      <w:r>
        <w:fldChar w:fldCharType="separate"/>
      </w:r>
      <w:r>
        <w:t>91</w:t>
      </w:r>
      <w:r>
        <w:fldChar w:fldCharType="end"/>
      </w:r>
    </w:p>
    <w:p w14:paraId="4108F070" w14:textId="3E0A019A" w:rsidR="0078604A" w:rsidRDefault="0078604A">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_Toc89722163 \h </w:instrText>
      </w:r>
      <w:r>
        <w:fldChar w:fldCharType="separate"/>
      </w:r>
      <w:r>
        <w:t>91</w:t>
      </w:r>
      <w:r>
        <w:fldChar w:fldCharType="end"/>
      </w:r>
    </w:p>
    <w:p w14:paraId="0EFCE02B" w14:textId="53ED196F" w:rsidR="0078604A" w:rsidRDefault="0078604A">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_Toc89722164 \h </w:instrText>
      </w:r>
      <w:r>
        <w:fldChar w:fldCharType="separate"/>
      </w:r>
      <w:r>
        <w:t>91</w:t>
      </w:r>
      <w:r>
        <w:fldChar w:fldCharType="end"/>
      </w:r>
    </w:p>
    <w:p w14:paraId="16307F2E" w14:textId="03212A90" w:rsidR="0078604A" w:rsidRDefault="0078604A">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_Toc89722165 \h </w:instrText>
      </w:r>
      <w:r>
        <w:fldChar w:fldCharType="separate"/>
      </w:r>
      <w:r>
        <w:t>92</w:t>
      </w:r>
      <w:r>
        <w:fldChar w:fldCharType="end"/>
      </w:r>
    </w:p>
    <w:p w14:paraId="5D8BCBF8" w14:textId="00EC0CBC" w:rsidR="0078604A" w:rsidRDefault="0078604A">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_Toc89722166 \h </w:instrText>
      </w:r>
      <w:r>
        <w:fldChar w:fldCharType="separate"/>
      </w:r>
      <w:r>
        <w:t>93</w:t>
      </w:r>
      <w:r>
        <w:fldChar w:fldCharType="end"/>
      </w:r>
    </w:p>
    <w:p w14:paraId="571CD524" w14:textId="64F2FF50" w:rsidR="0078604A" w:rsidRDefault="0078604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_Toc89722167 \h </w:instrText>
      </w:r>
      <w:r>
        <w:fldChar w:fldCharType="separate"/>
      </w:r>
      <w:r>
        <w:t>93</w:t>
      </w:r>
      <w:r>
        <w:fldChar w:fldCharType="end"/>
      </w:r>
    </w:p>
    <w:p w14:paraId="08299D13" w14:textId="7DA0C4D2" w:rsidR="0078604A" w:rsidRDefault="0078604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_Toc89722168 \h </w:instrText>
      </w:r>
      <w:r>
        <w:fldChar w:fldCharType="separate"/>
      </w:r>
      <w:r>
        <w:t>93</w:t>
      </w:r>
      <w:r>
        <w:fldChar w:fldCharType="end"/>
      </w:r>
    </w:p>
    <w:p w14:paraId="3F7B90F5" w14:textId="03A79593" w:rsidR="0078604A" w:rsidRDefault="0078604A">
      <w:pPr>
        <w:pStyle w:val="TOC3"/>
        <w:rPr>
          <w:rFonts w:asciiTheme="minorHAnsi" w:eastAsiaTheme="minorEastAsia" w:hAnsiTheme="minorHAnsi" w:cstheme="minorBidi"/>
          <w:sz w:val="22"/>
          <w:szCs w:val="22"/>
          <w:lang w:eastAsia="en-GB"/>
        </w:rPr>
      </w:pPr>
      <w:r>
        <w:lastRenderedPageBreak/>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_Toc89722169 \h </w:instrText>
      </w:r>
      <w:r>
        <w:fldChar w:fldCharType="separate"/>
      </w:r>
      <w:r>
        <w:t>93</w:t>
      </w:r>
      <w:r>
        <w:fldChar w:fldCharType="end"/>
      </w:r>
    </w:p>
    <w:p w14:paraId="0274E38B" w14:textId="68601351" w:rsidR="0078604A" w:rsidRDefault="0078604A">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_Toc89722170 \h </w:instrText>
      </w:r>
      <w:r>
        <w:fldChar w:fldCharType="separate"/>
      </w:r>
      <w:r>
        <w:t>93</w:t>
      </w:r>
      <w:r>
        <w:fldChar w:fldCharType="end"/>
      </w:r>
    </w:p>
    <w:p w14:paraId="594A0B7C" w14:textId="5509BA24" w:rsidR="0078604A" w:rsidRDefault="0078604A">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_Toc89722171 \h </w:instrText>
      </w:r>
      <w:r>
        <w:fldChar w:fldCharType="separate"/>
      </w:r>
      <w:r>
        <w:t>93</w:t>
      </w:r>
      <w:r>
        <w:fldChar w:fldCharType="end"/>
      </w:r>
    </w:p>
    <w:p w14:paraId="08A7728A" w14:textId="534196CC" w:rsidR="0078604A" w:rsidRDefault="0078604A">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_Toc89722172 \h </w:instrText>
      </w:r>
      <w:r>
        <w:fldChar w:fldCharType="separate"/>
      </w:r>
      <w:r>
        <w:t>94</w:t>
      </w:r>
      <w:r>
        <w:fldChar w:fldCharType="end"/>
      </w:r>
    </w:p>
    <w:p w14:paraId="1AE1BE20" w14:textId="0C81A986" w:rsidR="0078604A" w:rsidRDefault="0078604A">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_Toc89722173 \h </w:instrText>
      </w:r>
      <w:r>
        <w:fldChar w:fldCharType="separate"/>
      </w:r>
      <w:r>
        <w:t>94</w:t>
      </w:r>
      <w:r>
        <w:fldChar w:fldCharType="end"/>
      </w:r>
    </w:p>
    <w:p w14:paraId="6147889F" w14:textId="515B1989" w:rsidR="0078604A" w:rsidRDefault="0078604A">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_Toc89722174 \h </w:instrText>
      </w:r>
      <w:r>
        <w:fldChar w:fldCharType="separate"/>
      </w:r>
      <w:r>
        <w:t>94</w:t>
      </w:r>
      <w:r>
        <w:fldChar w:fldCharType="end"/>
      </w:r>
    </w:p>
    <w:p w14:paraId="1051220B" w14:textId="47A82F74" w:rsidR="0078604A" w:rsidRDefault="0078604A">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_Toc89722175 \h </w:instrText>
      </w:r>
      <w:r>
        <w:fldChar w:fldCharType="separate"/>
      </w:r>
      <w:r>
        <w:t>94</w:t>
      </w:r>
      <w:r>
        <w:fldChar w:fldCharType="end"/>
      </w:r>
    </w:p>
    <w:p w14:paraId="1393B127" w14:textId="2BC17060" w:rsidR="0078604A" w:rsidRDefault="0078604A">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_Toc89722176 \h </w:instrText>
      </w:r>
      <w:r>
        <w:fldChar w:fldCharType="separate"/>
      </w:r>
      <w:r>
        <w:t>94</w:t>
      </w:r>
      <w:r>
        <w:fldChar w:fldCharType="end"/>
      </w:r>
    </w:p>
    <w:p w14:paraId="23FFDEA4" w14:textId="428C759E" w:rsidR="0078604A" w:rsidRDefault="0078604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_Toc89722177 \h </w:instrText>
      </w:r>
      <w:r>
        <w:fldChar w:fldCharType="separate"/>
      </w:r>
      <w:r>
        <w:t>94</w:t>
      </w:r>
      <w:r>
        <w:fldChar w:fldCharType="end"/>
      </w:r>
    </w:p>
    <w:p w14:paraId="2A0CF945" w14:textId="4DAF7308" w:rsidR="0078604A" w:rsidRDefault="0078604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_Toc89722178 \h </w:instrText>
      </w:r>
      <w:r>
        <w:fldChar w:fldCharType="separate"/>
      </w:r>
      <w:r>
        <w:t>94</w:t>
      </w:r>
      <w:r>
        <w:fldChar w:fldCharType="end"/>
      </w:r>
    </w:p>
    <w:p w14:paraId="4EC38EAD" w14:textId="0096761E" w:rsidR="0078604A" w:rsidRDefault="0078604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_Toc89722179 \h </w:instrText>
      </w:r>
      <w:r>
        <w:fldChar w:fldCharType="separate"/>
      </w:r>
      <w:r>
        <w:t>95</w:t>
      </w:r>
      <w:r>
        <w:fldChar w:fldCharType="end"/>
      </w:r>
    </w:p>
    <w:p w14:paraId="3F456F0B" w14:textId="1701011E" w:rsidR="0078604A" w:rsidRDefault="0078604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_Toc89722180 \h </w:instrText>
      </w:r>
      <w:r>
        <w:fldChar w:fldCharType="separate"/>
      </w:r>
      <w:r>
        <w:t>95</w:t>
      </w:r>
      <w:r>
        <w:fldChar w:fldCharType="end"/>
      </w:r>
    </w:p>
    <w:p w14:paraId="65C1DDEC" w14:textId="58E85A9D" w:rsidR="0078604A" w:rsidRDefault="0078604A">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_Toc89722181 \h </w:instrText>
      </w:r>
      <w:r>
        <w:fldChar w:fldCharType="separate"/>
      </w:r>
      <w:r>
        <w:t>96</w:t>
      </w:r>
      <w:r>
        <w:fldChar w:fldCharType="end"/>
      </w:r>
    </w:p>
    <w:p w14:paraId="596B9A46" w14:textId="1CDEC29B" w:rsidR="0078604A" w:rsidRDefault="0078604A">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_Toc89722182 \h </w:instrText>
      </w:r>
      <w:r>
        <w:fldChar w:fldCharType="separate"/>
      </w:r>
      <w:r>
        <w:t>96</w:t>
      </w:r>
      <w:r>
        <w:fldChar w:fldCharType="end"/>
      </w:r>
    </w:p>
    <w:p w14:paraId="100A4CB8" w14:textId="6DBED894" w:rsidR="0078604A" w:rsidRDefault="0078604A">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_Toc89722183 \h </w:instrText>
      </w:r>
      <w:r>
        <w:fldChar w:fldCharType="separate"/>
      </w:r>
      <w:r>
        <w:t>96</w:t>
      </w:r>
      <w:r>
        <w:fldChar w:fldCharType="end"/>
      </w:r>
    </w:p>
    <w:p w14:paraId="762DE7C9" w14:textId="69A6C8DD" w:rsidR="0078604A" w:rsidRDefault="0078604A">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_Toc89722184 \h </w:instrText>
      </w:r>
      <w:r>
        <w:fldChar w:fldCharType="separate"/>
      </w:r>
      <w:r>
        <w:t>96</w:t>
      </w:r>
      <w:r>
        <w:fldChar w:fldCharType="end"/>
      </w:r>
    </w:p>
    <w:p w14:paraId="5A220C05" w14:textId="23185F01" w:rsidR="0078604A" w:rsidRDefault="0078604A">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_Toc89722185 \h </w:instrText>
      </w:r>
      <w:r>
        <w:fldChar w:fldCharType="separate"/>
      </w:r>
      <w:r>
        <w:t>96</w:t>
      </w:r>
      <w:r>
        <w:fldChar w:fldCharType="end"/>
      </w:r>
    </w:p>
    <w:p w14:paraId="6733FB59" w14:textId="643C6CB7" w:rsidR="0078604A" w:rsidRDefault="0078604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_Toc89722186 \h </w:instrText>
      </w:r>
      <w:r>
        <w:fldChar w:fldCharType="separate"/>
      </w:r>
      <w:r>
        <w:t>96</w:t>
      </w:r>
      <w:r>
        <w:fldChar w:fldCharType="end"/>
      </w:r>
    </w:p>
    <w:p w14:paraId="503E75E0" w14:textId="42243BE3" w:rsidR="0078604A" w:rsidRDefault="0078604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_Toc89722187 \h </w:instrText>
      </w:r>
      <w:r>
        <w:fldChar w:fldCharType="separate"/>
      </w:r>
      <w:r>
        <w:t>96</w:t>
      </w:r>
      <w:r>
        <w:fldChar w:fldCharType="end"/>
      </w:r>
    </w:p>
    <w:p w14:paraId="073CE579" w14:textId="303BBCA4" w:rsidR="0078604A" w:rsidRDefault="0078604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_Toc89722188 \h </w:instrText>
      </w:r>
      <w:r>
        <w:fldChar w:fldCharType="separate"/>
      </w:r>
      <w:r>
        <w:t>96</w:t>
      </w:r>
      <w:r>
        <w:fldChar w:fldCharType="end"/>
      </w:r>
    </w:p>
    <w:p w14:paraId="463C174B" w14:textId="7071F5E9" w:rsidR="0078604A" w:rsidRDefault="0078604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_Toc89722189 \h </w:instrText>
      </w:r>
      <w:r>
        <w:fldChar w:fldCharType="separate"/>
      </w:r>
      <w:r>
        <w:t>97</w:t>
      </w:r>
      <w:r>
        <w:fldChar w:fldCharType="end"/>
      </w:r>
    </w:p>
    <w:p w14:paraId="0A5664E7" w14:textId="50353288" w:rsidR="0078604A" w:rsidRDefault="0078604A">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_Toc89722190 \h </w:instrText>
      </w:r>
      <w:r>
        <w:fldChar w:fldCharType="separate"/>
      </w:r>
      <w:r>
        <w:t>97</w:t>
      </w:r>
      <w:r>
        <w:fldChar w:fldCharType="end"/>
      </w:r>
    </w:p>
    <w:p w14:paraId="2F699E6D" w14:textId="236EDB12" w:rsidR="0078604A" w:rsidRDefault="0078604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_Toc89722191 \h </w:instrText>
      </w:r>
      <w:r>
        <w:fldChar w:fldCharType="separate"/>
      </w:r>
      <w:r>
        <w:t>97</w:t>
      </w:r>
      <w:r>
        <w:fldChar w:fldCharType="end"/>
      </w:r>
    </w:p>
    <w:p w14:paraId="01EF9165" w14:textId="7ECB1D9C" w:rsidR="0078604A" w:rsidRDefault="0078604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_Toc89722192 \h </w:instrText>
      </w:r>
      <w:r>
        <w:fldChar w:fldCharType="separate"/>
      </w:r>
      <w:r>
        <w:t>97</w:t>
      </w:r>
      <w:r>
        <w:fldChar w:fldCharType="end"/>
      </w:r>
    </w:p>
    <w:p w14:paraId="5EA98257" w14:textId="2E4BF647" w:rsidR="0078604A" w:rsidRDefault="0078604A">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_Toc89722193 \h </w:instrText>
      </w:r>
      <w:r>
        <w:fldChar w:fldCharType="separate"/>
      </w:r>
      <w:r>
        <w:t>97</w:t>
      </w:r>
      <w:r>
        <w:fldChar w:fldCharType="end"/>
      </w:r>
    </w:p>
    <w:p w14:paraId="27FA3BB8" w14:textId="07C473D3" w:rsidR="0078604A" w:rsidRDefault="0078604A">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602756">
        <w:rPr>
          <w:rFonts w:cs="Arial"/>
        </w:rPr>
        <w:t>NIDD in non-roaming situation</w:t>
      </w:r>
      <w:r>
        <w:tab/>
      </w:r>
      <w:r>
        <w:fldChar w:fldCharType="begin" w:fldLock="1"/>
      </w:r>
      <w:r>
        <w:instrText xml:space="preserve"> PAGEREF _Toc89722194 \h </w:instrText>
      </w:r>
      <w:r>
        <w:fldChar w:fldCharType="separate"/>
      </w:r>
      <w:r>
        <w:t>98</w:t>
      </w:r>
      <w:r>
        <w:fldChar w:fldCharType="end"/>
      </w:r>
    </w:p>
    <w:p w14:paraId="45D1D2D7" w14:textId="56F1CD7D" w:rsidR="0078604A" w:rsidRDefault="0078604A">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_Toc89722195 \h </w:instrText>
      </w:r>
      <w:r>
        <w:fldChar w:fldCharType="separate"/>
      </w:r>
      <w:r>
        <w:t>98</w:t>
      </w:r>
      <w:r>
        <w:fldChar w:fldCharType="end"/>
      </w:r>
    </w:p>
    <w:p w14:paraId="1D926982" w14:textId="4A427F62" w:rsidR="0078604A" w:rsidRDefault="0078604A">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602756">
        <w:rPr>
          <w:rFonts w:cs="Arial"/>
        </w:rPr>
        <w:t>Delivery using UPF via a PtP N6 tunnel</w:t>
      </w:r>
      <w:r>
        <w:tab/>
      </w:r>
      <w:r>
        <w:fldChar w:fldCharType="begin" w:fldLock="1"/>
      </w:r>
      <w:r>
        <w:instrText xml:space="preserve"> PAGEREF _Toc89722196 \h </w:instrText>
      </w:r>
      <w:r>
        <w:fldChar w:fldCharType="separate"/>
      </w:r>
      <w:r>
        <w:t>98</w:t>
      </w:r>
      <w:r>
        <w:fldChar w:fldCharType="end"/>
      </w:r>
    </w:p>
    <w:p w14:paraId="14E66D2E" w14:textId="3E883CE2" w:rsidR="0078604A" w:rsidRDefault="0078604A">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602756">
        <w:rPr>
          <w:rFonts w:cs="Arial"/>
        </w:rPr>
        <w:t>NIDD in roaming situation</w:t>
      </w:r>
      <w:r>
        <w:tab/>
      </w:r>
      <w:r>
        <w:fldChar w:fldCharType="begin" w:fldLock="1"/>
      </w:r>
      <w:r>
        <w:instrText xml:space="preserve"> PAGEREF _Toc89722197 \h </w:instrText>
      </w:r>
      <w:r>
        <w:fldChar w:fldCharType="separate"/>
      </w:r>
      <w:r>
        <w:t>98</w:t>
      </w:r>
      <w:r>
        <w:fldChar w:fldCharType="end"/>
      </w:r>
    </w:p>
    <w:p w14:paraId="66F74617" w14:textId="40DF33E3" w:rsidR="0078604A" w:rsidRDefault="0078604A">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602756">
        <w:rPr>
          <w:rFonts w:cs="Arial"/>
        </w:rPr>
        <w:t>Delivery using NEF</w:t>
      </w:r>
      <w:r>
        <w:tab/>
      </w:r>
      <w:r>
        <w:fldChar w:fldCharType="begin" w:fldLock="1"/>
      </w:r>
      <w:r>
        <w:instrText xml:space="preserve"> PAGEREF _Toc89722198 \h </w:instrText>
      </w:r>
      <w:r>
        <w:fldChar w:fldCharType="separate"/>
      </w:r>
      <w:r>
        <w:t>98</w:t>
      </w:r>
      <w:r>
        <w:fldChar w:fldCharType="end"/>
      </w:r>
    </w:p>
    <w:p w14:paraId="3748CC07" w14:textId="553FC90D" w:rsidR="0078604A" w:rsidRDefault="0078604A">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602756">
        <w:rPr>
          <w:rFonts w:cs="Arial"/>
        </w:rPr>
        <w:t>Delivery using UPF via a PtP N6 tunnel</w:t>
      </w:r>
      <w:r>
        <w:tab/>
      </w:r>
      <w:r>
        <w:fldChar w:fldCharType="begin" w:fldLock="1"/>
      </w:r>
      <w:r>
        <w:instrText xml:space="preserve"> PAGEREF _Toc89722199 \h </w:instrText>
      </w:r>
      <w:r>
        <w:fldChar w:fldCharType="separate"/>
      </w:r>
      <w:r>
        <w:t>99</w:t>
      </w:r>
      <w:r>
        <w:fldChar w:fldCharType="end"/>
      </w:r>
    </w:p>
    <w:p w14:paraId="7EC8030E" w14:textId="59DF9D95" w:rsidR="0078604A" w:rsidRDefault="0078604A">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_Toc89722200 \h </w:instrText>
      </w:r>
      <w:r>
        <w:fldChar w:fldCharType="separate"/>
      </w:r>
      <w:r>
        <w:t>99</w:t>
      </w:r>
      <w:r>
        <w:fldChar w:fldCharType="end"/>
      </w:r>
    </w:p>
    <w:p w14:paraId="5A2A1A1C" w14:textId="0467F9C3" w:rsidR="0078604A" w:rsidRDefault="0078604A">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602756">
        <w:rPr>
          <w:rFonts w:cs="Arial"/>
        </w:rPr>
        <w:t>LI for NIDD using NEF</w:t>
      </w:r>
      <w:r>
        <w:tab/>
      </w:r>
      <w:r>
        <w:fldChar w:fldCharType="begin" w:fldLock="1"/>
      </w:r>
      <w:r>
        <w:instrText xml:space="preserve"> PAGEREF _Toc89722201 \h </w:instrText>
      </w:r>
      <w:r>
        <w:fldChar w:fldCharType="separate"/>
      </w:r>
      <w:r>
        <w:t>99</w:t>
      </w:r>
      <w:r>
        <w:fldChar w:fldCharType="end"/>
      </w:r>
    </w:p>
    <w:p w14:paraId="1C387EEA" w14:textId="26015C18" w:rsidR="0078604A" w:rsidRDefault="0078604A">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_Toc89722202 \h </w:instrText>
      </w:r>
      <w:r>
        <w:fldChar w:fldCharType="separate"/>
      </w:r>
      <w:r>
        <w:t>99</w:t>
      </w:r>
      <w:r>
        <w:fldChar w:fldCharType="end"/>
      </w:r>
    </w:p>
    <w:p w14:paraId="3E698936" w14:textId="5F158939" w:rsidR="0078604A" w:rsidRDefault="0078604A">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602756">
        <w:rPr>
          <w:rFonts w:cs="Arial"/>
        </w:rPr>
        <w:t>Architecture for NIDD using NEF in the VPLMN</w:t>
      </w:r>
      <w:r>
        <w:tab/>
      </w:r>
      <w:r>
        <w:fldChar w:fldCharType="begin" w:fldLock="1"/>
      </w:r>
      <w:r>
        <w:instrText xml:space="preserve"> PAGEREF _Toc89722203 \h </w:instrText>
      </w:r>
      <w:r>
        <w:fldChar w:fldCharType="separate"/>
      </w:r>
      <w:r>
        <w:t>99</w:t>
      </w:r>
      <w:r>
        <w:fldChar w:fldCharType="end"/>
      </w:r>
    </w:p>
    <w:p w14:paraId="71C1AAEA" w14:textId="4FA35228" w:rsidR="0078604A" w:rsidRDefault="0078604A">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602756">
        <w:rPr>
          <w:rFonts w:cs="Arial"/>
        </w:rPr>
        <w:t>Target identifiers</w:t>
      </w:r>
      <w:r>
        <w:tab/>
      </w:r>
      <w:r>
        <w:fldChar w:fldCharType="begin" w:fldLock="1"/>
      </w:r>
      <w:r>
        <w:instrText xml:space="preserve"> PAGEREF _Toc89722204 \h </w:instrText>
      </w:r>
      <w:r>
        <w:fldChar w:fldCharType="separate"/>
      </w:r>
      <w:r>
        <w:t>100</w:t>
      </w:r>
      <w:r>
        <w:fldChar w:fldCharType="end"/>
      </w:r>
    </w:p>
    <w:p w14:paraId="2DC6CC18" w14:textId="63EDE323" w:rsidR="0078604A" w:rsidRDefault="0078604A">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_Toc89722205 \h </w:instrText>
      </w:r>
      <w:r>
        <w:fldChar w:fldCharType="separate"/>
      </w:r>
      <w:r>
        <w:t>100</w:t>
      </w:r>
      <w:r>
        <w:fldChar w:fldCharType="end"/>
      </w:r>
    </w:p>
    <w:p w14:paraId="3E907C93" w14:textId="7A9C8DAF" w:rsidR="0078604A" w:rsidRDefault="0078604A">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602756">
        <w:rPr>
          <w:rFonts w:cs="Arial"/>
        </w:rPr>
        <w:t>LI for NIDD using a PtP N6 tunnel</w:t>
      </w:r>
      <w:r>
        <w:tab/>
      </w:r>
      <w:r>
        <w:fldChar w:fldCharType="begin" w:fldLock="1"/>
      </w:r>
      <w:r>
        <w:instrText xml:space="preserve"> PAGEREF _Toc89722206 \h </w:instrText>
      </w:r>
      <w:r>
        <w:fldChar w:fldCharType="separate"/>
      </w:r>
      <w:r>
        <w:t>101</w:t>
      </w:r>
      <w:r>
        <w:fldChar w:fldCharType="end"/>
      </w:r>
    </w:p>
    <w:p w14:paraId="4807F4A9" w14:textId="573B2EA0" w:rsidR="0078604A" w:rsidRDefault="0078604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_Toc89722207 \h </w:instrText>
      </w:r>
      <w:r>
        <w:fldChar w:fldCharType="separate"/>
      </w:r>
      <w:r>
        <w:t>101</w:t>
      </w:r>
      <w:r>
        <w:fldChar w:fldCharType="end"/>
      </w:r>
    </w:p>
    <w:p w14:paraId="7441C864" w14:textId="20C37057" w:rsidR="0078604A" w:rsidRDefault="0078604A">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_Toc89722208 \h </w:instrText>
      </w:r>
      <w:r>
        <w:fldChar w:fldCharType="separate"/>
      </w:r>
      <w:r>
        <w:t>101</w:t>
      </w:r>
      <w:r>
        <w:fldChar w:fldCharType="end"/>
      </w:r>
    </w:p>
    <w:p w14:paraId="1AB18BBB" w14:textId="4BD5D3DF" w:rsidR="0078604A" w:rsidRDefault="0078604A">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602756">
        <w:rPr>
          <w:rFonts w:eastAsiaTheme="majorEastAsia"/>
        </w:rPr>
        <w:t>LI for NIDD using NEF</w:t>
      </w:r>
      <w:r>
        <w:tab/>
      </w:r>
      <w:r>
        <w:fldChar w:fldCharType="begin" w:fldLock="1"/>
      </w:r>
      <w:r>
        <w:instrText xml:space="preserve"> PAGEREF _Toc89722209 \h </w:instrText>
      </w:r>
      <w:r>
        <w:fldChar w:fldCharType="separate"/>
      </w:r>
      <w:r>
        <w:t>101</w:t>
      </w:r>
      <w:r>
        <w:fldChar w:fldCharType="end"/>
      </w:r>
    </w:p>
    <w:p w14:paraId="284A51E3" w14:textId="5572A280" w:rsidR="0078604A" w:rsidRDefault="0078604A">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602756">
        <w:rPr>
          <w:rFonts w:cs="Arial"/>
        </w:rPr>
        <w:t>Architecture</w:t>
      </w:r>
      <w:r>
        <w:tab/>
      </w:r>
      <w:r>
        <w:fldChar w:fldCharType="begin" w:fldLock="1"/>
      </w:r>
      <w:r>
        <w:instrText xml:space="preserve"> PAGEREF _Toc89722210 \h </w:instrText>
      </w:r>
      <w:r>
        <w:fldChar w:fldCharType="separate"/>
      </w:r>
      <w:r>
        <w:t>101</w:t>
      </w:r>
      <w:r>
        <w:fldChar w:fldCharType="end"/>
      </w:r>
    </w:p>
    <w:p w14:paraId="463439D8" w14:textId="3A819C68" w:rsidR="0078604A" w:rsidRDefault="0078604A">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602756">
        <w:rPr>
          <w:rFonts w:cs="Arial"/>
        </w:rPr>
        <w:t>Identities</w:t>
      </w:r>
      <w:r>
        <w:tab/>
      </w:r>
      <w:r>
        <w:fldChar w:fldCharType="begin" w:fldLock="1"/>
      </w:r>
      <w:r>
        <w:instrText xml:space="preserve"> PAGEREF _Toc89722211 \h </w:instrText>
      </w:r>
      <w:r>
        <w:fldChar w:fldCharType="separate"/>
      </w:r>
      <w:r>
        <w:t>102</w:t>
      </w:r>
      <w:r>
        <w:fldChar w:fldCharType="end"/>
      </w:r>
    </w:p>
    <w:p w14:paraId="5C9BFF24" w14:textId="0A6C51C3" w:rsidR="0078604A" w:rsidRDefault="0078604A">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_Toc89722212 \h </w:instrText>
      </w:r>
      <w:r>
        <w:fldChar w:fldCharType="separate"/>
      </w:r>
      <w:r>
        <w:t>102</w:t>
      </w:r>
      <w:r>
        <w:fldChar w:fldCharType="end"/>
      </w:r>
    </w:p>
    <w:p w14:paraId="6797E297" w14:textId="305A9FD1" w:rsidR="0078604A" w:rsidRDefault="0078604A">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_Toc89722213 \h </w:instrText>
      </w:r>
      <w:r>
        <w:fldChar w:fldCharType="separate"/>
      </w:r>
      <w:r>
        <w:t>103</w:t>
      </w:r>
      <w:r>
        <w:fldChar w:fldCharType="end"/>
      </w:r>
    </w:p>
    <w:p w14:paraId="48DCA4E1" w14:textId="4376B54E" w:rsidR="0078604A" w:rsidRDefault="0078604A">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602756">
        <w:rPr>
          <w:rFonts w:cs="Arial"/>
        </w:rPr>
        <w:t>Background</w:t>
      </w:r>
      <w:r>
        <w:tab/>
      </w:r>
      <w:r>
        <w:fldChar w:fldCharType="begin" w:fldLock="1"/>
      </w:r>
      <w:r>
        <w:instrText xml:space="preserve"> PAGEREF _Toc89722214 \h </w:instrText>
      </w:r>
      <w:r>
        <w:fldChar w:fldCharType="separate"/>
      </w:r>
      <w:r>
        <w:t>103</w:t>
      </w:r>
      <w:r>
        <w:fldChar w:fldCharType="end"/>
      </w:r>
    </w:p>
    <w:p w14:paraId="53AE2667" w14:textId="50852DE7" w:rsidR="0078604A" w:rsidRDefault="0078604A">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602756">
        <w:rPr>
          <w:rFonts w:cs="Arial"/>
        </w:rPr>
        <w:t>Architecture</w:t>
      </w:r>
      <w:r>
        <w:tab/>
      </w:r>
      <w:r>
        <w:fldChar w:fldCharType="begin" w:fldLock="1"/>
      </w:r>
      <w:r>
        <w:instrText xml:space="preserve"> PAGEREF _Toc89722215 \h </w:instrText>
      </w:r>
      <w:r>
        <w:fldChar w:fldCharType="separate"/>
      </w:r>
      <w:r>
        <w:t>103</w:t>
      </w:r>
      <w:r>
        <w:fldChar w:fldCharType="end"/>
      </w:r>
    </w:p>
    <w:p w14:paraId="5B040F03" w14:textId="1447EA95" w:rsidR="0078604A" w:rsidRDefault="0078604A">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602756">
        <w:rPr>
          <w:rFonts w:cs="Arial"/>
        </w:rPr>
        <w:t>Target identities</w:t>
      </w:r>
      <w:r>
        <w:tab/>
      </w:r>
      <w:r>
        <w:fldChar w:fldCharType="begin" w:fldLock="1"/>
      </w:r>
      <w:r>
        <w:instrText xml:space="preserve"> PAGEREF _Toc89722216 \h </w:instrText>
      </w:r>
      <w:r>
        <w:fldChar w:fldCharType="separate"/>
      </w:r>
      <w:r>
        <w:t>104</w:t>
      </w:r>
      <w:r>
        <w:fldChar w:fldCharType="end"/>
      </w:r>
    </w:p>
    <w:p w14:paraId="45C0DEE0" w14:textId="072A227C" w:rsidR="0078604A" w:rsidRDefault="0078604A">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602756">
        <w:rPr>
          <w:rFonts w:cs="Arial"/>
        </w:rPr>
        <w:t>IRI events</w:t>
      </w:r>
      <w:r>
        <w:tab/>
      </w:r>
      <w:r>
        <w:fldChar w:fldCharType="begin" w:fldLock="1"/>
      </w:r>
      <w:r>
        <w:instrText xml:space="preserve"> PAGEREF _Toc89722217 \h </w:instrText>
      </w:r>
      <w:r>
        <w:fldChar w:fldCharType="separate"/>
      </w:r>
      <w:r>
        <w:t>104</w:t>
      </w:r>
      <w:r>
        <w:fldChar w:fldCharType="end"/>
      </w:r>
    </w:p>
    <w:p w14:paraId="133309B9" w14:textId="256F04A7" w:rsidR="0078604A" w:rsidRDefault="0078604A">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602756">
        <w:rPr>
          <w:rFonts w:cs="Arial"/>
        </w:rPr>
        <w:t>MSISDN-less MO SMS</w:t>
      </w:r>
      <w:r>
        <w:tab/>
      </w:r>
      <w:r>
        <w:fldChar w:fldCharType="begin" w:fldLock="1"/>
      </w:r>
      <w:r>
        <w:instrText xml:space="preserve"> PAGEREF _Toc89722218 \h </w:instrText>
      </w:r>
      <w:r>
        <w:fldChar w:fldCharType="separate"/>
      </w:r>
      <w:r>
        <w:t>104</w:t>
      </w:r>
      <w:r>
        <w:fldChar w:fldCharType="end"/>
      </w:r>
    </w:p>
    <w:p w14:paraId="2808C996" w14:textId="2D945426" w:rsidR="0078604A" w:rsidRDefault="0078604A">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_Toc89722219 \h </w:instrText>
      </w:r>
      <w:r>
        <w:fldChar w:fldCharType="separate"/>
      </w:r>
      <w:r>
        <w:t>104</w:t>
      </w:r>
      <w:r>
        <w:fldChar w:fldCharType="end"/>
      </w:r>
    </w:p>
    <w:p w14:paraId="742A4EFD" w14:textId="19E79D2B" w:rsidR="0078604A" w:rsidRDefault="0078604A">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_Toc89722220 \h </w:instrText>
      </w:r>
      <w:r>
        <w:fldChar w:fldCharType="separate"/>
      </w:r>
      <w:r>
        <w:t>105</w:t>
      </w:r>
      <w:r>
        <w:fldChar w:fldCharType="end"/>
      </w:r>
    </w:p>
    <w:p w14:paraId="16253567" w14:textId="23E04039" w:rsidR="0078604A" w:rsidRDefault="0078604A">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602756">
        <w:rPr>
          <w:rFonts w:cs="Arial"/>
        </w:rPr>
        <w:t>Target identities</w:t>
      </w:r>
      <w:r>
        <w:tab/>
      </w:r>
      <w:r>
        <w:fldChar w:fldCharType="begin" w:fldLock="1"/>
      </w:r>
      <w:r>
        <w:instrText xml:space="preserve"> PAGEREF _Toc89722221 \h </w:instrText>
      </w:r>
      <w:r>
        <w:fldChar w:fldCharType="separate"/>
      </w:r>
      <w:r>
        <w:t>105</w:t>
      </w:r>
      <w:r>
        <w:fldChar w:fldCharType="end"/>
      </w:r>
    </w:p>
    <w:p w14:paraId="2C7E5CB4" w14:textId="45B71D3F" w:rsidR="0078604A" w:rsidRDefault="0078604A">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602756">
        <w:rPr>
          <w:rFonts w:cs="Arial"/>
        </w:rPr>
        <w:t>IRI events</w:t>
      </w:r>
      <w:r>
        <w:tab/>
      </w:r>
      <w:r>
        <w:fldChar w:fldCharType="begin" w:fldLock="1"/>
      </w:r>
      <w:r>
        <w:instrText xml:space="preserve"> PAGEREF _Toc89722222 \h </w:instrText>
      </w:r>
      <w:r>
        <w:fldChar w:fldCharType="separate"/>
      </w:r>
      <w:r>
        <w:t>105</w:t>
      </w:r>
      <w:r>
        <w:fldChar w:fldCharType="end"/>
      </w:r>
    </w:p>
    <w:p w14:paraId="06B72648" w14:textId="2720F335" w:rsidR="0078604A" w:rsidRDefault="0078604A">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602756">
        <w:rPr>
          <w:rFonts w:cs="Arial"/>
        </w:rPr>
        <w:t>arameter provisioning</w:t>
      </w:r>
      <w:r>
        <w:tab/>
      </w:r>
      <w:r>
        <w:fldChar w:fldCharType="begin" w:fldLock="1"/>
      </w:r>
      <w:r>
        <w:instrText xml:space="preserve"> PAGEREF _Toc89722223 \h </w:instrText>
      </w:r>
      <w:r>
        <w:fldChar w:fldCharType="separate"/>
      </w:r>
      <w:r>
        <w:t>105</w:t>
      </w:r>
      <w:r>
        <w:fldChar w:fldCharType="end"/>
      </w:r>
    </w:p>
    <w:p w14:paraId="3B44572C" w14:textId="71C95926" w:rsidR="0078604A" w:rsidRDefault="0078604A">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_Toc89722224 \h </w:instrText>
      </w:r>
      <w:r>
        <w:fldChar w:fldCharType="separate"/>
      </w:r>
      <w:r>
        <w:t>105</w:t>
      </w:r>
      <w:r>
        <w:fldChar w:fldCharType="end"/>
      </w:r>
    </w:p>
    <w:p w14:paraId="47D1039B" w14:textId="728F8F95" w:rsidR="0078604A" w:rsidRDefault="0078604A">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_Toc89722225 \h </w:instrText>
      </w:r>
      <w:r>
        <w:fldChar w:fldCharType="separate"/>
      </w:r>
      <w:r>
        <w:t>106</w:t>
      </w:r>
      <w:r>
        <w:fldChar w:fldCharType="end"/>
      </w:r>
    </w:p>
    <w:p w14:paraId="38843C3B" w14:textId="68873B22" w:rsidR="0078604A" w:rsidRDefault="0078604A">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602756">
        <w:rPr>
          <w:rFonts w:cs="Arial"/>
        </w:rPr>
        <w:t>Target identities</w:t>
      </w:r>
      <w:r>
        <w:tab/>
      </w:r>
      <w:r>
        <w:fldChar w:fldCharType="begin" w:fldLock="1"/>
      </w:r>
      <w:r>
        <w:instrText xml:space="preserve"> PAGEREF _Toc89722226 \h </w:instrText>
      </w:r>
      <w:r>
        <w:fldChar w:fldCharType="separate"/>
      </w:r>
      <w:r>
        <w:t>106</w:t>
      </w:r>
      <w:r>
        <w:fldChar w:fldCharType="end"/>
      </w:r>
    </w:p>
    <w:p w14:paraId="440784FE" w14:textId="2FA4F69E" w:rsidR="0078604A" w:rsidRDefault="0078604A">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602756">
        <w:rPr>
          <w:rFonts w:cs="Arial"/>
        </w:rPr>
        <w:t>IRI events</w:t>
      </w:r>
      <w:r>
        <w:tab/>
      </w:r>
      <w:r>
        <w:fldChar w:fldCharType="begin" w:fldLock="1"/>
      </w:r>
      <w:r>
        <w:instrText xml:space="preserve"> PAGEREF _Toc89722227 \h </w:instrText>
      </w:r>
      <w:r>
        <w:fldChar w:fldCharType="separate"/>
      </w:r>
      <w:r>
        <w:t>106</w:t>
      </w:r>
      <w:r>
        <w:fldChar w:fldCharType="end"/>
      </w:r>
    </w:p>
    <w:p w14:paraId="6F85CAC7" w14:textId="1EA12FF5" w:rsidR="0078604A" w:rsidRDefault="0078604A">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_Toc89722228 \h </w:instrText>
      </w:r>
      <w:r>
        <w:fldChar w:fldCharType="separate"/>
      </w:r>
      <w:r>
        <w:t>106</w:t>
      </w:r>
      <w:r>
        <w:fldChar w:fldCharType="end"/>
      </w:r>
    </w:p>
    <w:p w14:paraId="7AC13192" w14:textId="0126BE70" w:rsidR="0078604A" w:rsidRDefault="0078604A">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_Toc89722229 \h </w:instrText>
      </w:r>
      <w:r>
        <w:fldChar w:fldCharType="separate"/>
      </w:r>
      <w:r>
        <w:t>106</w:t>
      </w:r>
      <w:r>
        <w:fldChar w:fldCharType="end"/>
      </w:r>
    </w:p>
    <w:p w14:paraId="6097A2DA" w14:textId="57E04B00" w:rsidR="0078604A" w:rsidRDefault="0078604A">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_Toc89722230 \h </w:instrText>
      </w:r>
      <w:r>
        <w:fldChar w:fldCharType="separate"/>
      </w:r>
      <w:r>
        <w:t>106</w:t>
      </w:r>
      <w:r>
        <w:fldChar w:fldCharType="end"/>
      </w:r>
    </w:p>
    <w:p w14:paraId="344F65EE" w14:textId="3E61A5C7" w:rsidR="0078604A" w:rsidRDefault="0078604A">
      <w:pPr>
        <w:pStyle w:val="TOC4"/>
        <w:rPr>
          <w:rFonts w:asciiTheme="minorHAnsi" w:eastAsiaTheme="minorEastAsia" w:hAnsiTheme="minorHAnsi" w:cstheme="minorBidi"/>
          <w:sz w:val="22"/>
          <w:szCs w:val="22"/>
          <w:lang w:eastAsia="en-GB"/>
        </w:rPr>
      </w:pPr>
      <w:r>
        <w:lastRenderedPageBreak/>
        <w:t>7.10.1.2</w:t>
      </w:r>
      <w:r>
        <w:rPr>
          <w:rFonts w:asciiTheme="minorHAnsi" w:eastAsiaTheme="minorEastAsia" w:hAnsiTheme="minorHAnsi" w:cstheme="minorBidi"/>
          <w:sz w:val="22"/>
          <w:szCs w:val="22"/>
          <w:lang w:eastAsia="en-GB"/>
        </w:rPr>
        <w:tab/>
      </w:r>
      <w:r w:rsidRPr="00602756">
        <w:rPr>
          <w:rFonts w:cs="Arial"/>
        </w:rPr>
        <w:t>NIDD in non-roaming situation</w:t>
      </w:r>
      <w:r>
        <w:tab/>
      </w:r>
      <w:r>
        <w:fldChar w:fldCharType="begin" w:fldLock="1"/>
      </w:r>
      <w:r>
        <w:instrText xml:space="preserve"> PAGEREF _Toc89722231 \h </w:instrText>
      </w:r>
      <w:r>
        <w:fldChar w:fldCharType="separate"/>
      </w:r>
      <w:r>
        <w:t>106</w:t>
      </w:r>
      <w:r>
        <w:fldChar w:fldCharType="end"/>
      </w:r>
    </w:p>
    <w:p w14:paraId="6506220B" w14:textId="74363AFB" w:rsidR="0078604A" w:rsidRDefault="0078604A">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_Toc89722232 \h </w:instrText>
      </w:r>
      <w:r>
        <w:fldChar w:fldCharType="separate"/>
      </w:r>
      <w:r>
        <w:t>106</w:t>
      </w:r>
      <w:r>
        <w:fldChar w:fldCharType="end"/>
      </w:r>
    </w:p>
    <w:p w14:paraId="3754DDE2" w14:textId="281AB189" w:rsidR="0078604A" w:rsidRDefault="0078604A">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602756">
        <w:rPr>
          <w:rFonts w:cs="Arial"/>
        </w:rPr>
        <w:t>Delivery using a PtP SGi tunnel</w:t>
      </w:r>
      <w:r>
        <w:tab/>
      </w:r>
      <w:r>
        <w:fldChar w:fldCharType="begin" w:fldLock="1"/>
      </w:r>
      <w:r>
        <w:instrText xml:space="preserve"> PAGEREF _Toc89722233 \h </w:instrText>
      </w:r>
      <w:r>
        <w:fldChar w:fldCharType="separate"/>
      </w:r>
      <w:r>
        <w:t>107</w:t>
      </w:r>
      <w:r>
        <w:fldChar w:fldCharType="end"/>
      </w:r>
    </w:p>
    <w:p w14:paraId="4DD0F16E" w14:textId="45D2199F" w:rsidR="0078604A" w:rsidRDefault="0078604A">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602756">
        <w:rPr>
          <w:rFonts w:cs="Arial"/>
        </w:rPr>
        <w:t>NIDD in roaming situation</w:t>
      </w:r>
      <w:r>
        <w:tab/>
      </w:r>
      <w:r>
        <w:fldChar w:fldCharType="begin" w:fldLock="1"/>
      </w:r>
      <w:r>
        <w:instrText xml:space="preserve"> PAGEREF _Toc89722234 \h </w:instrText>
      </w:r>
      <w:r>
        <w:fldChar w:fldCharType="separate"/>
      </w:r>
      <w:r>
        <w:t>107</w:t>
      </w:r>
      <w:r>
        <w:fldChar w:fldCharType="end"/>
      </w:r>
    </w:p>
    <w:p w14:paraId="63CAE9FE" w14:textId="53743E26" w:rsidR="0078604A" w:rsidRDefault="0078604A">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602756">
        <w:rPr>
          <w:rFonts w:cs="Arial"/>
        </w:rPr>
        <w:t>Delivery using SCEF</w:t>
      </w:r>
      <w:r>
        <w:tab/>
      </w:r>
      <w:r>
        <w:fldChar w:fldCharType="begin" w:fldLock="1"/>
      </w:r>
      <w:r>
        <w:instrText xml:space="preserve"> PAGEREF _Toc89722235 \h </w:instrText>
      </w:r>
      <w:r>
        <w:fldChar w:fldCharType="separate"/>
      </w:r>
      <w:r>
        <w:t>107</w:t>
      </w:r>
      <w:r>
        <w:fldChar w:fldCharType="end"/>
      </w:r>
    </w:p>
    <w:p w14:paraId="7A7F97BA" w14:textId="474C212C" w:rsidR="0078604A" w:rsidRDefault="0078604A">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602756">
        <w:rPr>
          <w:rFonts w:cs="Arial"/>
        </w:rPr>
        <w:t>Delivery using a PtP SGi tunnel</w:t>
      </w:r>
      <w:r>
        <w:tab/>
      </w:r>
      <w:r>
        <w:fldChar w:fldCharType="begin" w:fldLock="1"/>
      </w:r>
      <w:r>
        <w:instrText xml:space="preserve"> PAGEREF _Toc89722236 \h </w:instrText>
      </w:r>
      <w:r>
        <w:fldChar w:fldCharType="separate"/>
      </w:r>
      <w:r>
        <w:t>107</w:t>
      </w:r>
      <w:r>
        <w:fldChar w:fldCharType="end"/>
      </w:r>
    </w:p>
    <w:p w14:paraId="0BECAE57" w14:textId="09FF8E3F" w:rsidR="0078604A" w:rsidRDefault="0078604A">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_Toc89722237 \h </w:instrText>
      </w:r>
      <w:r>
        <w:fldChar w:fldCharType="separate"/>
      </w:r>
      <w:r>
        <w:t>108</w:t>
      </w:r>
      <w:r>
        <w:fldChar w:fldCharType="end"/>
      </w:r>
    </w:p>
    <w:p w14:paraId="11E8E526" w14:textId="736F455D" w:rsidR="0078604A" w:rsidRDefault="0078604A">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602756">
        <w:rPr>
          <w:rFonts w:cs="Arial"/>
        </w:rPr>
        <w:t>LI for NIDD using SCEF</w:t>
      </w:r>
      <w:r>
        <w:tab/>
      </w:r>
      <w:r>
        <w:fldChar w:fldCharType="begin" w:fldLock="1"/>
      </w:r>
      <w:r>
        <w:instrText xml:space="preserve"> PAGEREF _Toc89722238 \h </w:instrText>
      </w:r>
      <w:r>
        <w:fldChar w:fldCharType="separate"/>
      </w:r>
      <w:r>
        <w:t>108</w:t>
      </w:r>
      <w:r>
        <w:fldChar w:fldCharType="end"/>
      </w:r>
    </w:p>
    <w:p w14:paraId="2EAB965B" w14:textId="13D9A590" w:rsidR="0078604A" w:rsidRDefault="0078604A">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602756">
        <w:rPr>
          <w:rFonts w:cs="Arial"/>
        </w:rPr>
        <w:t>LI for NIDD using a PtP SGi tunnel</w:t>
      </w:r>
      <w:r>
        <w:tab/>
      </w:r>
      <w:r>
        <w:fldChar w:fldCharType="begin" w:fldLock="1"/>
      </w:r>
      <w:r>
        <w:instrText xml:space="preserve"> PAGEREF _Toc89722239 \h </w:instrText>
      </w:r>
      <w:r>
        <w:fldChar w:fldCharType="separate"/>
      </w:r>
      <w:r>
        <w:t>108</w:t>
      </w:r>
      <w:r>
        <w:fldChar w:fldCharType="end"/>
      </w:r>
    </w:p>
    <w:p w14:paraId="07B3F9B4" w14:textId="55DC96F1" w:rsidR="0078604A" w:rsidRDefault="0078604A">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_Toc89722240 \h </w:instrText>
      </w:r>
      <w:r>
        <w:fldChar w:fldCharType="separate"/>
      </w:r>
      <w:r>
        <w:t>108</w:t>
      </w:r>
      <w:r>
        <w:fldChar w:fldCharType="end"/>
      </w:r>
    </w:p>
    <w:p w14:paraId="1E7F1D4C" w14:textId="07BB3896" w:rsidR="0078604A" w:rsidRDefault="0078604A">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_Toc89722241 \h </w:instrText>
      </w:r>
      <w:r>
        <w:fldChar w:fldCharType="separate"/>
      </w:r>
      <w:r>
        <w:t>108</w:t>
      </w:r>
      <w:r>
        <w:fldChar w:fldCharType="end"/>
      </w:r>
    </w:p>
    <w:p w14:paraId="0D93BB36" w14:textId="0D2BB65F" w:rsidR="0078604A" w:rsidRDefault="0078604A">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602756">
        <w:rPr>
          <w:rFonts w:eastAsiaTheme="majorEastAsia"/>
        </w:rPr>
        <w:t>LI for NIDD using SCEF</w:t>
      </w:r>
      <w:r>
        <w:tab/>
      </w:r>
      <w:r>
        <w:fldChar w:fldCharType="begin" w:fldLock="1"/>
      </w:r>
      <w:r>
        <w:instrText xml:space="preserve"> PAGEREF _Toc89722242 \h </w:instrText>
      </w:r>
      <w:r>
        <w:fldChar w:fldCharType="separate"/>
      </w:r>
      <w:r>
        <w:t>109</w:t>
      </w:r>
      <w:r>
        <w:fldChar w:fldCharType="end"/>
      </w:r>
    </w:p>
    <w:p w14:paraId="7781CED8" w14:textId="5DB32D63" w:rsidR="0078604A" w:rsidRDefault="0078604A">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602756">
        <w:rPr>
          <w:rFonts w:cs="Arial"/>
        </w:rPr>
        <w:t>Architecture</w:t>
      </w:r>
      <w:r>
        <w:tab/>
      </w:r>
      <w:r>
        <w:fldChar w:fldCharType="begin" w:fldLock="1"/>
      </w:r>
      <w:r>
        <w:instrText xml:space="preserve"> PAGEREF _Toc89722243 \h </w:instrText>
      </w:r>
      <w:r>
        <w:fldChar w:fldCharType="separate"/>
      </w:r>
      <w:r>
        <w:t>109</w:t>
      </w:r>
      <w:r>
        <w:fldChar w:fldCharType="end"/>
      </w:r>
    </w:p>
    <w:p w14:paraId="49E93891" w14:textId="0B1D2ADF" w:rsidR="0078604A" w:rsidRDefault="0078604A">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602756">
        <w:rPr>
          <w:rFonts w:cs="Arial"/>
        </w:rPr>
        <w:t>Identities</w:t>
      </w:r>
      <w:r>
        <w:tab/>
      </w:r>
      <w:r>
        <w:fldChar w:fldCharType="begin" w:fldLock="1"/>
      </w:r>
      <w:r>
        <w:instrText xml:space="preserve"> PAGEREF _Toc89722244 \h </w:instrText>
      </w:r>
      <w:r>
        <w:fldChar w:fldCharType="separate"/>
      </w:r>
      <w:r>
        <w:t>109</w:t>
      </w:r>
      <w:r>
        <w:fldChar w:fldCharType="end"/>
      </w:r>
    </w:p>
    <w:p w14:paraId="132BF582" w14:textId="27D6FC1C" w:rsidR="0078604A" w:rsidRDefault="0078604A">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_Toc89722245 \h </w:instrText>
      </w:r>
      <w:r>
        <w:fldChar w:fldCharType="separate"/>
      </w:r>
      <w:r>
        <w:t>110</w:t>
      </w:r>
      <w:r>
        <w:fldChar w:fldCharType="end"/>
      </w:r>
    </w:p>
    <w:p w14:paraId="1876461C" w14:textId="07D1BDBB" w:rsidR="0078604A" w:rsidRDefault="0078604A">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_Toc89722246 \h </w:instrText>
      </w:r>
      <w:r>
        <w:fldChar w:fldCharType="separate"/>
      </w:r>
      <w:r>
        <w:t>110</w:t>
      </w:r>
      <w:r>
        <w:fldChar w:fldCharType="end"/>
      </w:r>
    </w:p>
    <w:p w14:paraId="0C6C5766" w14:textId="1F203818" w:rsidR="0078604A" w:rsidRDefault="0078604A">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602756">
        <w:rPr>
          <w:rFonts w:cs="Arial"/>
        </w:rPr>
        <w:t>Background</w:t>
      </w:r>
      <w:r>
        <w:tab/>
      </w:r>
      <w:r>
        <w:fldChar w:fldCharType="begin" w:fldLock="1"/>
      </w:r>
      <w:r>
        <w:instrText xml:space="preserve"> PAGEREF _Toc89722247 \h </w:instrText>
      </w:r>
      <w:r>
        <w:fldChar w:fldCharType="separate"/>
      </w:r>
      <w:r>
        <w:t>110</w:t>
      </w:r>
      <w:r>
        <w:fldChar w:fldCharType="end"/>
      </w:r>
    </w:p>
    <w:p w14:paraId="33619283" w14:textId="57BFB64C" w:rsidR="0078604A" w:rsidRDefault="0078604A">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602756">
        <w:rPr>
          <w:rFonts w:cs="Arial"/>
        </w:rPr>
        <w:t>Architecture</w:t>
      </w:r>
      <w:r>
        <w:tab/>
      </w:r>
      <w:r>
        <w:fldChar w:fldCharType="begin" w:fldLock="1"/>
      </w:r>
      <w:r>
        <w:instrText xml:space="preserve"> PAGEREF _Toc89722248 \h </w:instrText>
      </w:r>
      <w:r>
        <w:fldChar w:fldCharType="separate"/>
      </w:r>
      <w:r>
        <w:t>111</w:t>
      </w:r>
      <w:r>
        <w:fldChar w:fldCharType="end"/>
      </w:r>
    </w:p>
    <w:p w14:paraId="413E76BE" w14:textId="39636C4A" w:rsidR="0078604A" w:rsidRDefault="0078604A">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602756">
        <w:rPr>
          <w:rFonts w:cs="Arial"/>
        </w:rPr>
        <w:t>Target identities</w:t>
      </w:r>
      <w:r>
        <w:tab/>
      </w:r>
      <w:r>
        <w:fldChar w:fldCharType="begin" w:fldLock="1"/>
      </w:r>
      <w:r>
        <w:instrText xml:space="preserve"> PAGEREF _Toc89722249 \h </w:instrText>
      </w:r>
      <w:r>
        <w:fldChar w:fldCharType="separate"/>
      </w:r>
      <w:r>
        <w:t>111</w:t>
      </w:r>
      <w:r>
        <w:fldChar w:fldCharType="end"/>
      </w:r>
    </w:p>
    <w:p w14:paraId="145E37FC" w14:textId="40C57125" w:rsidR="0078604A" w:rsidRDefault="0078604A">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602756">
        <w:rPr>
          <w:rFonts w:cs="Arial"/>
        </w:rPr>
        <w:t>IRI events</w:t>
      </w:r>
      <w:r>
        <w:tab/>
      </w:r>
      <w:r>
        <w:fldChar w:fldCharType="begin" w:fldLock="1"/>
      </w:r>
      <w:r>
        <w:instrText xml:space="preserve"> PAGEREF _Toc89722250 \h </w:instrText>
      </w:r>
      <w:r>
        <w:fldChar w:fldCharType="separate"/>
      </w:r>
      <w:r>
        <w:t>111</w:t>
      </w:r>
      <w:r>
        <w:fldChar w:fldCharType="end"/>
      </w:r>
    </w:p>
    <w:p w14:paraId="7D9673AB" w14:textId="41AA4C72" w:rsidR="0078604A" w:rsidRDefault="0078604A">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602756">
        <w:rPr>
          <w:rFonts w:cs="Arial"/>
        </w:rPr>
        <w:t>MSISDN-less MO SMS</w:t>
      </w:r>
      <w:r>
        <w:tab/>
      </w:r>
      <w:r>
        <w:fldChar w:fldCharType="begin" w:fldLock="1"/>
      </w:r>
      <w:r>
        <w:instrText xml:space="preserve"> PAGEREF _Toc89722251 \h </w:instrText>
      </w:r>
      <w:r>
        <w:fldChar w:fldCharType="separate"/>
      </w:r>
      <w:r>
        <w:t>112</w:t>
      </w:r>
      <w:r>
        <w:fldChar w:fldCharType="end"/>
      </w:r>
    </w:p>
    <w:p w14:paraId="0FE05F02" w14:textId="66AF8403" w:rsidR="0078604A" w:rsidRDefault="0078604A">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_Toc89722252 \h </w:instrText>
      </w:r>
      <w:r>
        <w:fldChar w:fldCharType="separate"/>
      </w:r>
      <w:r>
        <w:t>112</w:t>
      </w:r>
      <w:r>
        <w:fldChar w:fldCharType="end"/>
      </w:r>
    </w:p>
    <w:p w14:paraId="2DA99B2E" w14:textId="5ACDE566" w:rsidR="0078604A" w:rsidRDefault="0078604A">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_Toc89722253 \h </w:instrText>
      </w:r>
      <w:r>
        <w:fldChar w:fldCharType="separate"/>
      </w:r>
      <w:r>
        <w:t>112</w:t>
      </w:r>
      <w:r>
        <w:fldChar w:fldCharType="end"/>
      </w:r>
    </w:p>
    <w:p w14:paraId="5EB30A2D" w14:textId="7B6604C9" w:rsidR="0078604A" w:rsidRDefault="0078604A">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602756">
        <w:rPr>
          <w:rFonts w:cs="Arial"/>
        </w:rPr>
        <w:t>Target identities</w:t>
      </w:r>
      <w:r>
        <w:tab/>
      </w:r>
      <w:r>
        <w:fldChar w:fldCharType="begin" w:fldLock="1"/>
      </w:r>
      <w:r>
        <w:instrText xml:space="preserve"> PAGEREF _Toc89722254 \h </w:instrText>
      </w:r>
      <w:r>
        <w:fldChar w:fldCharType="separate"/>
      </w:r>
      <w:r>
        <w:t>112</w:t>
      </w:r>
      <w:r>
        <w:fldChar w:fldCharType="end"/>
      </w:r>
    </w:p>
    <w:p w14:paraId="159A51B8" w14:textId="0897DD00" w:rsidR="0078604A" w:rsidRDefault="0078604A">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602756">
        <w:rPr>
          <w:rFonts w:cs="Arial"/>
        </w:rPr>
        <w:t>IRI events</w:t>
      </w:r>
      <w:r>
        <w:tab/>
      </w:r>
      <w:r>
        <w:fldChar w:fldCharType="begin" w:fldLock="1"/>
      </w:r>
      <w:r>
        <w:instrText xml:space="preserve"> PAGEREF _Toc89722255 \h </w:instrText>
      </w:r>
      <w:r>
        <w:fldChar w:fldCharType="separate"/>
      </w:r>
      <w:r>
        <w:t>112</w:t>
      </w:r>
      <w:r>
        <w:fldChar w:fldCharType="end"/>
      </w:r>
    </w:p>
    <w:p w14:paraId="5C3DAC80" w14:textId="5F029723" w:rsidR="0078604A" w:rsidRDefault="0078604A">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602756">
        <w:rPr>
          <w:rFonts w:cs="Arial"/>
        </w:rPr>
        <w:t>parameter provisioning</w:t>
      </w:r>
      <w:r>
        <w:tab/>
      </w:r>
      <w:r>
        <w:fldChar w:fldCharType="begin" w:fldLock="1"/>
      </w:r>
      <w:r>
        <w:instrText xml:space="preserve"> PAGEREF _Toc89722256 \h </w:instrText>
      </w:r>
      <w:r>
        <w:fldChar w:fldCharType="separate"/>
      </w:r>
      <w:r>
        <w:t>112</w:t>
      </w:r>
      <w:r>
        <w:fldChar w:fldCharType="end"/>
      </w:r>
    </w:p>
    <w:p w14:paraId="450F8E3B" w14:textId="66F566AA" w:rsidR="0078604A" w:rsidRDefault="0078604A">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_Toc89722257 \h </w:instrText>
      </w:r>
      <w:r>
        <w:fldChar w:fldCharType="separate"/>
      </w:r>
      <w:r>
        <w:t>112</w:t>
      </w:r>
      <w:r>
        <w:fldChar w:fldCharType="end"/>
      </w:r>
    </w:p>
    <w:p w14:paraId="00D03E36" w14:textId="5BDC3DCA" w:rsidR="0078604A" w:rsidRDefault="0078604A">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_Toc89722258 \h </w:instrText>
      </w:r>
      <w:r>
        <w:fldChar w:fldCharType="separate"/>
      </w:r>
      <w:r>
        <w:t>113</w:t>
      </w:r>
      <w:r>
        <w:fldChar w:fldCharType="end"/>
      </w:r>
    </w:p>
    <w:p w14:paraId="4FEF49C0" w14:textId="7F72A6EC" w:rsidR="0078604A" w:rsidRDefault="0078604A">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602756">
        <w:rPr>
          <w:rFonts w:cs="Arial"/>
        </w:rPr>
        <w:t>Target identities</w:t>
      </w:r>
      <w:r>
        <w:tab/>
      </w:r>
      <w:r>
        <w:fldChar w:fldCharType="begin" w:fldLock="1"/>
      </w:r>
      <w:r>
        <w:instrText xml:space="preserve"> PAGEREF _Toc89722259 \h </w:instrText>
      </w:r>
      <w:r>
        <w:fldChar w:fldCharType="separate"/>
      </w:r>
      <w:r>
        <w:t>113</w:t>
      </w:r>
      <w:r>
        <w:fldChar w:fldCharType="end"/>
      </w:r>
    </w:p>
    <w:p w14:paraId="29ED2411" w14:textId="0BA510B0" w:rsidR="0078604A" w:rsidRDefault="0078604A">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602756">
        <w:rPr>
          <w:rFonts w:cs="Arial"/>
        </w:rPr>
        <w:t>IRI events</w:t>
      </w:r>
      <w:r>
        <w:tab/>
      </w:r>
      <w:r>
        <w:fldChar w:fldCharType="begin" w:fldLock="1"/>
      </w:r>
      <w:r>
        <w:instrText xml:space="preserve"> PAGEREF _Toc89722260 \h </w:instrText>
      </w:r>
      <w:r>
        <w:fldChar w:fldCharType="separate"/>
      </w:r>
      <w:r>
        <w:t>113</w:t>
      </w:r>
      <w:r>
        <w:fldChar w:fldCharType="end"/>
      </w:r>
    </w:p>
    <w:p w14:paraId="098D72E6" w14:textId="30629617" w:rsidR="0078604A" w:rsidRDefault="0078604A">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_Toc89722261 \h </w:instrText>
      </w:r>
      <w:r>
        <w:fldChar w:fldCharType="separate"/>
      </w:r>
      <w:r>
        <w:t>113</w:t>
      </w:r>
      <w:r>
        <w:fldChar w:fldCharType="end"/>
      </w:r>
    </w:p>
    <w:p w14:paraId="127DA96A" w14:textId="067E7002" w:rsidR="0078604A" w:rsidRDefault="0078604A">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_Toc89722262 \h </w:instrText>
      </w:r>
      <w:r>
        <w:fldChar w:fldCharType="separate"/>
      </w:r>
      <w:r>
        <w:t>113</w:t>
      </w:r>
      <w:r>
        <w:fldChar w:fldCharType="end"/>
      </w:r>
    </w:p>
    <w:p w14:paraId="79D90266" w14:textId="44210C08" w:rsidR="0078604A" w:rsidRDefault="0078604A">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_Toc89722263 \h </w:instrText>
      </w:r>
      <w:r>
        <w:fldChar w:fldCharType="separate"/>
      </w:r>
      <w:r>
        <w:t>113</w:t>
      </w:r>
      <w:r>
        <w:fldChar w:fldCharType="end"/>
      </w:r>
    </w:p>
    <w:p w14:paraId="153DFA6B" w14:textId="00097C6E" w:rsidR="0078604A" w:rsidRDefault="0078604A">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_Toc89722264 \h </w:instrText>
      </w:r>
      <w:r>
        <w:fldChar w:fldCharType="separate"/>
      </w:r>
      <w:r>
        <w:t>113</w:t>
      </w:r>
      <w:r>
        <w:fldChar w:fldCharType="end"/>
      </w:r>
    </w:p>
    <w:p w14:paraId="05BC9BFD" w14:textId="0C9DD165" w:rsidR="0078604A" w:rsidRDefault="0078604A">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_Toc89722265 \h </w:instrText>
      </w:r>
      <w:r>
        <w:fldChar w:fldCharType="separate"/>
      </w:r>
      <w:r>
        <w:t>113</w:t>
      </w:r>
      <w:r>
        <w:fldChar w:fldCharType="end"/>
      </w:r>
    </w:p>
    <w:p w14:paraId="2FB8E678" w14:textId="731DB165" w:rsidR="0078604A" w:rsidRDefault="0078604A">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_Toc89722266 \h </w:instrText>
      </w:r>
      <w:r>
        <w:fldChar w:fldCharType="separate"/>
      </w:r>
      <w:r>
        <w:t>114</w:t>
      </w:r>
      <w:r>
        <w:fldChar w:fldCharType="end"/>
      </w:r>
    </w:p>
    <w:p w14:paraId="636E4DDA" w14:textId="1C7EA319" w:rsidR="0078604A" w:rsidRDefault="0078604A">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_Toc89722267 \h </w:instrText>
      </w:r>
      <w:r>
        <w:fldChar w:fldCharType="separate"/>
      </w:r>
      <w:r>
        <w:t>114</w:t>
      </w:r>
      <w:r>
        <w:fldChar w:fldCharType="end"/>
      </w:r>
    </w:p>
    <w:p w14:paraId="19AD903F" w14:textId="5457CCB9" w:rsidR="0078604A" w:rsidRDefault="0078604A">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_Toc89722268 \h </w:instrText>
      </w:r>
      <w:r>
        <w:fldChar w:fldCharType="separate"/>
      </w:r>
      <w:r>
        <w:t>114</w:t>
      </w:r>
      <w:r>
        <w:fldChar w:fldCharType="end"/>
      </w:r>
    </w:p>
    <w:p w14:paraId="32837184" w14:textId="0F92E612" w:rsidR="0078604A" w:rsidRDefault="0078604A">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_Toc89722269 \h </w:instrText>
      </w:r>
      <w:r>
        <w:fldChar w:fldCharType="separate"/>
      </w:r>
      <w:r>
        <w:t>115</w:t>
      </w:r>
      <w:r>
        <w:fldChar w:fldCharType="end"/>
      </w:r>
    </w:p>
    <w:p w14:paraId="77A6AA5E" w14:textId="12B972CC" w:rsidR="0078604A" w:rsidRDefault="0078604A">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RCS Servers</w:t>
      </w:r>
      <w:r>
        <w:tab/>
      </w:r>
      <w:r>
        <w:fldChar w:fldCharType="begin" w:fldLock="1"/>
      </w:r>
      <w:r>
        <w:instrText xml:space="preserve"> PAGEREF _Toc89722270 \h </w:instrText>
      </w:r>
      <w:r>
        <w:fldChar w:fldCharType="separate"/>
      </w:r>
      <w:r>
        <w:t>115</w:t>
      </w:r>
      <w:r>
        <w:fldChar w:fldCharType="end"/>
      </w:r>
    </w:p>
    <w:p w14:paraId="4FE2DB0C" w14:textId="6BDBC7BA" w:rsidR="0078604A" w:rsidRDefault="0078604A">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_Toc89722271 \h </w:instrText>
      </w:r>
      <w:r>
        <w:fldChar w:fldCharType="separate"/>
      </w:r>
      <w:r>
        <w:t>116</w:t>
      </w:r>
      <w:r>
        <w:fldChar w:fldCharType="end"/>
      </w:r>
    </w:p>
    <w:p w14:paraId="4CFA41C9" w14:textId="0AC85889" w:rsidR="0078604A" w:rsidRDefault="0078604A">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_Toc89722272 \h </w:instrText>
      </w:r>
      <w:r>
        <w:fldChar w:fldCharType="separate"/>
      </w:r>
      <w:r>
        <w:t>117</w:t>
      </w:r>
      <w:r>
        <w:fldChar w:fldCharType="end"/>
      </w:r>
    </w:p>
    <w:p w14:paraId="37BAA179" w14:textId="55B8BC15" w:rsidR="0078604A" w:rsidRDefault="0078604A">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_Toc89722273 \h </w:instrText>
      </w:r>
      <w:r>
        <w:fldChar w:fldCharType="separate"/>
      </w:r>
      <w:r>
        <w:t>118</w:t>
      </w:r>
      <w:r>
        <w:fldChar w:fldCharType="end"/>
      </w:r>
    </w:p>
    <w:p w14:paraId="0DD1768D" w14:textId="684571B1" w:rsidR="0078604A" w:rsidRDefault="0078604A">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_Toc89722274 \h </w:instrText>
      </w:r>
      <w:r>
        <w:fldChar w:fldCharType="separate"/>
      </w:r>
      <w:r>
        <w:t>118</w:t>
      </w:r>
      <w:r>
        <w:fldChar w:fldCharType="end"/>
      </w:r>
    </w:p>
    <w:p w14:paraId="37BDBFA9" w14:textId="560D2710" w:rsidR="0078604A" w:rsidRDefault="0078604A">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_Toc89722275 \h </w:instrText>
      </w:r>
      <w:r>
        <w:fldChar w:fldCharType="separate"/>
      </w:r>
      <w:r>
        <w:t>118</w:t>
      </w:r>
      <w:r>
        <w:fldChar w:fldCharType="end"/>
      </w:r>
    </w:p>
    <w:p w14:paraId="056E9854" w14:textId="30A22092" w:rsidR="0078604A" w:rsidRDefault="0078604A">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_Toc89722276 \h </w:instrText>
      </w:r>
      <w:r>
        <w:fldChar w:fldCharType="separate"/>
      </w:r>
      <w:r>
        <w:t>119</w:t>
      </w:r>
      <w:r>
        <w:fldChar w:fldCharType="end"/>
      </w:r>
    </w:p>
    <w:p w14:paraId="7ED6917F" w14:textId="298F4949" w:rsidR="0078604A" w:rsidRDefault="0078604A">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_Toc89722277 \h </w:instrText>
      </w:r>
      <w:r>
        <w:fldChar w:fldCharType="separate"/>
      </w:r>
      <w:r>
        <w:t>120</w:t>
      </w:r>
      <w:r>
        <w:fldChar w:fldCharType="end"/>
      </w:r>
    </w:p>
    <w:p w14:paraId="0898C42E" w14:textId="295322E4" w:rsidR="0078604A" w:rsidRDefault="0078604A">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_Toc89722278 \h </w:instrText>
      </w:r>
      <w:r>
        <w:fldChar w:fldCharType="separate"/>
      </w:r>
      <w:r>
        <w:t>120</w:t>
      </w:r>
      <w:r>
        <w:fldChar w:fldCharType="end"/>
      </w:r>
    </w:p>
    <w:p w14:paraId="67AAC2BE" w14:textId="300FC90E" w:rsidR="0078604A" w:rsidRDefault="0078604A">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_Toc89722279 \h </w:instrText>
      </w:r>
      <w:r>
        <w:fldChar w:fldCharType="separate"/>
      </w:r>
      <w:r>
        <w:t>120</w:t>
      </w:r>
      <w:r>
        <w:fldChar w:fldCharType="end"/>
      </w:r>
    </w:p>
    <w:p w14:paraId="1CFDEF68" w14:textId="66D5F605" w:rsidR="0078604A" w:rsidRDefault="0078604A">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_Toc89722280 \h </w:instrText>
      </w:r>
      <w:r>
        <w:fldChar w:fldCharType="separate"/>
      </w:r>
      <w:r>
        <w:t>120</w:t>
      </w:r>
      <w:r>
        <w:fldChar w:fldCharType="end"/>
      </w:r>
    </w:p>
    <w:p w14:paraId="54D63056" w14:textId="1DABC1EA" w:rsidR="0078604A" w:rsidRDefault="0078604A">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_Toc89722281 \h </w:instrText>
      </w:r>
      <w:r>
        <w:fldChar w:fldCharType="separate"/>
      </w:r>
      <w:r>
        <w:t>121</w:t>
      </w:r>
      <w:r>
        <w:fldChar w:fldCharType="end"/>
      </w:r>
    </w:p>
    <w:p w14:paraId="38093EFD" w14:textId="3EA3E0D3" w:rsidR="0078604A" w:rsidRDefault="0078604A">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_Toc89722282 \h </w:instrText>
      </w:r>
      <w:r>
        <w:fldChar w:fldCharType="separate"/>
      </w:r>
      <w:r>
        <w:t>122</w:t>
      </w:r>
      <w:r>
        <w:fldChar w:fldCharType="end"/>
      </w:r>
    </w:p>
    <w:p w14:paraId="55C25164" w14:textId="09C2CCA6" w:rsidR="0078604A" w:rsidRDefault="0078604A">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_Toc89722283 \h </w:instrText>
      </w:r>
      <w:r>
        <w:fldChar w:fldCharType="separate"/>
      </w:r>
      <w:r>
        <w:t>122</w:t>
      </w:r>
      <w:r>
        <w:fldChar w:fldCharType="end"/>
      </w:r>
    </w:p>
    <w:p w14:paraId="1AB94F3C" w14:textId="5B461E16" w:rsidR="0078604A" w:rsidRDefault="0078604A">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_Toc89722284 \h </w:instrText>
      </w:r>
      <w:r>
        <w:fldChar w:fldCharType="separate"/>
      </w:r>
      <w:r>
        <w:t>122</w:t>
      </w:r>
      <w:r>
        <w:fldChar w:fldCharType="end"/>
      </w:r>
    </w:p>
    <w:p w14:paraId="52216578" w14:textId="3A0FE4EC" w:rsidR="0078604A" w:rsidRDefault="0078604A">
      <w:pPr>
        <w:pStyle w:val="TOC5"/>
        <w:rPr>
          <w:rFonts w:asciiTheme="minorHAnsi" w:eastAsiaTheme="minorEastAsia" w:hAnsiTheme="minorHAnsi" w:cstheme="minorBidi"/>
          <w:sz w:val="22"/>
          <w:szCs w:val="22"/>
          <w:lang w:eastAsia="en-GB"/>
        </w:rPr>
      </w:pPr>
      <w:r>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_Toc89722285 \h </w:instrText>
      </w:r>
      <w:r>
        <w:fldChar w:fldCharType="separate"/>
      </w:r>
      <w:r>
        <w:t>123</w:t>
      </w:r>
      <w:r>
        <w:fldChar w:fldCharType="end"/>
      </w:r>
    </w:p>
    <w:p w14:paraId="663EA108" w14:textId="1982D551" w:rsidR="0078604A" w:rsidRDefault="0078604A">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_Toc89722286 \h </w:instrText>
      </w:r>
      <w:r>
        <w:fldChar w:fldCharType="separate"/>
      </w:r>
      <w:r>
        <w:t>124</w:t>
      </w:r>
      <w:r>
        <w:fldChar w:fldCharType="end"/>
      </w:r>
    </w:p>
    <w:p w14:paraId="0BB49417" w14:textId="52406E47" w:rsidR="0078604A" w:rsidRDefault="0078604A">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_Toc89722287 \h </w:instrText>
      </w:r>
      <w:r>
        <w:fldChar w:fldCharType="separate"/>
      </w:r>
      <w:r>
        <w:t>124</w:t>
      </w:r>
      <w:r>
        <w:fldChar w:fldCharType="end"/>
      </w:r>
    </w:p>
    <w:p w14:paraId="29A1E437" w14:textId="74360E2C" w:rsidR="0078604A" w:rsidRDefault="0078604A">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_Toc89722288 \h </w:instrText>
      </w:r>
      <w:r>
        <w:fldChar w:fldCharType="separate"/>
      </w:r>
      <w:r>
        <w:t>124</w:t>
      </w:r>
      <w:r>
        <w:fldChar w:fldCharType="end"/>
      </w:r>
    </w:p>
    <w:p w14:paraId="42BCCBC0" w14:textId="5E30DCEF" w:rsidR="0078604A" w:rsidRDefault="0078604A">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_Toc89722289 \h </w:instrText>
      </w:r>
      <w:r>
        <w:fldChar w:fldCharType="separate"/>
      </w:r>
      <w:r>
        <w:t>124</w:t>
      </w:r>
      <w:r>
        <w:fldChar w:fldCharType="end"/>
      </w:r>
    </w:p>
    <w:p w14:paraId="5FE16050" w14:textId="6D807F99" w:rsidR="0078604A" w:rsidRDefault="0078604A">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_Toc89722290 \h </w:instrText>
      </w:r>
      <w:r>
        <w:fldChar w:fldCharType="separate"/>
      </w:r>
      <w:r>
        <w:t>125</w:t>
      </w:r>
      <w:r>
        <w:fldChar w:fldCharType="end"/>
      </w:r>
    </w:p>
    <w:p w14:paraId="6438B58D" w14:textId="0EA3BCF5" w:rsidR="0078604A" w:rsidRDefault="0078604A">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_Toc89722291 \h </w:instrText>
      </w:r>
      <w:r>
        <w:fldChar w:fldCharType="separate"/>
      </w:r>
      <w:r>
        <w:t>125</w:t>
      </w:r>
      <w:r>
        <w:fldChar w:fldCharType="end"/>
      </w:r>
    </w:p>
    <w:p w14:paraId="6E99CFEA" w14:textId="691C2F3E" w:rsidR="0078604A" w:rsidRDefault="0078604A">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_Toc89722292 \h </w:instrText>
      </w:r>
      <w:r>
        <w:fldChar w:fldCharType="separate"/>
      </w:r>
      <w:r>
        <w:t>127</w:t>
      </w:r>
      <w:r>
        <w:fldChar w:fldCharType="end"/>
      </w:r>
    </w:p>
    <w:p w14:paraId="1DCA4137" w14:textId="5AE098B7" w:rsidR="0078604A" w:rsidRDefault="0078604A">
      <w:pPr>
        <w:pStyle w:val="TOC1"/>
        <w:rPr>
          <w:rFonts w:asciiTheme="minorHAnsi" w:eastAsiaTheme="minorEastAsia" w:hAnsiTheme="minorHAnsi" w:cstheme="minorBidi"/>
          <w:szCs w:val="22"/>
          <w:lang w:eastAsia="en-GB"/>
        </w:rPr>
      </w:pPr>
      <w:r>
        <w:lastRenderedPageBreak/>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_Toc89722293 \h </w:instrText>
      </w:r>
      <w:r>
        <w:fldChar w:fldCharType="separate"/>
      </w:r>
      <w:r>
        <w:t>127</w:t>
      </w:r>
      <w:r>
        <w:fldChar w:fldCharType="end"/>
      </w:r>
    </w:p>
    <w:p w14:paraId="7334A289" w14:textId="27E2CFF7" w:rsidR="0078604A" w:rsidRDefault="0078604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_Toc89722294 \h </w:instrText>
      </w:r>
      <w:r>
        <w:fldChar w:fldCharType="separate"/>
      </w:r>
      <w:r>
        <w:t>127</w:t>
      </w:r>
      <w:r>
        <w:fldChar w:fldCharType="end"/>
      </w:r>
    </w:p>
    <w:p w14:paraId="454C4D84" w14:textId="0C5162EE" w:rsidR="0078604A" w:rsidRDefault="0078604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_Toc89722295 \h </w:instrText>
      </w:r>
      <w:r>
        <w:fldChar w:fldCharType="separate"/>
      </w:r>
      <w:r>
        <w:t>127</w:t>
      </w:r>
      <w:r>
        <w:fldChar w:fldCharType="end"/>
      </w:r>
    </w:p>
    <w:p w14:paraId="1B46A296" w14:textId="38416275" w:rsidR="0078604A" w:rsidRDefault="0078604A">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_Toc89722296 \h </w:instrText>
      </w:r>
      <w:r>
        <w:fldChar w:fldCharType="separate"/>
      </w:r>
      <w:r>
        <w:t>127</w:t>
      </w:r>
      <w:r>
        <w:fldChar w:fldCharType="end"/>
      </w:r>
    </w:p>
    <w:p w14:paraId="7FD821F7" w14:textId="16BDA3A1" w:rsidR="0078604A" w:rsidRDefault="0078604A">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_Toc89722297 \h </w:instrText>
      </w:r>
      <w:r>
        <w:fldChar w:fldCharType="separate"/>
      </w:r>
      <w:r>
        <w:t>127</w:t>
      </w:r>
      <w:r>
        <w:fldChar w:fldCharType="end"/>
      </w:r>
    </w:p>
    <w:p w14:paraId="219BF9E4" w14:textId="67B35B0B" w:rsidR="0078604A" w:rsidRDefault="0078604A">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_Toc89722298 \h </w:instrText>
      </w:r>
      <w:r>
        <w:fldChar w:fldCharType="separate"/>
      </w:r>
      <w:r>
        <w:t>127</w:t>
      </w:r>
      <w:r>
        <w:fldChar w:fldCharType="end"/>
      </w:r>
    </w:p>
    <w:p w14:paraId="77CE6EB9" w14:textId="7CE1C80A" w:rsidR="0078604A" w:rsidRDefault="0078604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_Toc89722299 \h </w:instrText>
      </w:r>
      <w:r>
        <w:fldChar w:fldCharType="separate"/>
      </w:r>
      <w:r>
        <w:t>128</w:t>
      </w:r>
      <w:r>
        <w:fldChar w:fldCharType="end"/>
      </w:r>
    </w:p>
    <w:p w14:paraId="457AB9AD" w14:textId="7A49408B" w:rsidR="0078604A" w:rsidRDefault="0078604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_Toc89722300 \h </w:instrText>
      </w:r>
      <w:r>
        <w:fldChar w:fldCharType="separate"/>
      </w:r>
      <w:r>
        <w:t>128</w:t>
      </w:r>
      <w:r>
        <w:fldChar w:fldCharType="end"/>
      </w:r>
    </w:p>
    <w:p w14:paraId="1031EF1A" w14:textId="530BFFD3" w:rsidR="0078604A" w:rsidRDefault="0078604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_Toc89722301 \h </w:instrText>
      </w:r>
      <w:r>
        <w:fldChar w:fldCharType="separate"/>
      </w:r>
      <w:r>
        <w:t>128</w:t>
      </w:r>
      <w:r>
        <w:fldChar w:fldCharType="end"/>
      </w:r>
    </w:p>
    <w:p w14:paraId="66AE7656" w14:textId="41059627" w:rsidR="0078604A" w:rsidRDefault="0078604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_Toc89722302 \h </w:instrText>
      </w:r>
      <w:r>
        <w:fldChar w:fldCharType="separate"/>
      </w:r>
      <w:r>
        <w:t>128</w:t>
      </w:r>
      <w:r>
        <w:fldChar w:fldCharType="end"/>
      </w:r>
    </w:p>
    <w:p w14:paraId="4DFE9C6E" w14:textId="4D8AF61E" w:rsidR="0078604A" w:rsidRDefault="0078604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_Toc89722303 \h </w:instrText>
      </w:r>
      <w:r>
        <w:fldChar w:fldCharType="separate"/>
      </w:r>
      <w:r>
        <w:t>128</w:t>
      </w:r>
      <w:r>
        <w:fldChar w:fldCharType="end"/>
      </w:r>
    </w:p>
    <w:p w14:paraId="3BC403F9" w14:textId="525EA793" w:rsidR="0078604A" w:rsidRDefault="0078604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_Toc89722304 \h </w:instrText>
      </w:r>
      <w:r>
        <w:fldChar w:fldCharType="separate"/>
      </w:r>
      <w:r>
        <w:t>128</w:t>
      </w:r>
      <w:r>
        <w:fldChar w:fldCharType="end"/>
      </w:r>
    </w:p>
    <w:p w14:paraId="69D94364" w14:textId="27915714" w:rsidR="0078604A" w:rsidRDefault="0078604A">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_Toc89722305 \h </w:instrText>
      </w:r>
      <w:r>
        <w:fldChar w:fldCharType="separate"/>
      </w:r>
      <w:r>
        <w:t>128</w:t>
      </w:r>
      <w:r>
        <w:fldChar w:fldCharType="end"/>
      </w:r>
    </w:p>
    <w:p w14:paraId="4EFB4EA9" w14:textId="71A47D97" w:rsidR="0078604A" w:rsidRDefault="0078604A">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_Toc89722306 \h </w:instrText>
      </w:r>
      <w:r>
        <w:fldChar w:fldCharType="separate"/>
      </w:r>
      <w:r>
        <w:t>129</w:t>
      </w:r>
      <w:r>
        <w:fldChar w:fldCharType="end"/>
      </w:r>
    </w:p>
    <w:p w14:paraId="1A05827D" w14:textId="2B4DBAFE" w:rsidR="0078604A" w:rsidRDefault="0078604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_Toc89722307 \h </w:instrText>
      </w:r>
      <w:r>
        <w:fldChar w:fldCharType="separate"/>
      </w:r>
      <w:r>
        <w:t>129</w:t>
      </w:r>
      <w:r>
        <w:fldChar w:fldCharType="end"/>
      </w:r>
    </w:p>
    <w:p w14:paraId="606BA7C3" w14:textId="70416FAA" w:rsidR="0078604A" w:rsidRDefault="0078604A">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_Toc89722308 \h </w:instrText>
      </w:r>
      <w:r>
        <w:fldChar w:fldCharType="separate"/>
      </w:r>
      <w:r>
        <w:t>130</w:t>
      </w:r>
      <w:r>
        <w:fldChar w:fldCharType="end"/>
      </w:r>
    </w:p>
    <w:p w14:paraId="1D0FC014" w14:textId="3A5D6DE0" w:rsidR="0078604A" w:rsidRDefault="0078604A">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_Toc89722309 \h </w:instrText>
      </w:r>
      <w:r>
        <w:fldChar w:fldCharType="separate"/>
      </w:r>
      <w:r>
        <w:t>130</w:t>
      </w:r>
      <w:r>
        <w:fldChar w:fldCharType="end"/>
      </w:r>
    </w:p>
    <w:p w14:paraId="004889C0" w14:textId="09BB9C5D" w:rsidR="0078604A" w:rsidRDefault="0078604A">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_Toc89722310 \h </w:instrText>
      </w:r>
      <w:r>
        <w:fldChar w:fldCharType="separate"/>
      </w:r>
      <w:r>
        <w:t>130</w:t>
      </w:r>
      <w:r>
        <w:fldChar w:fldCharType="end"/>
      </w:r>
    </w:p>
    <w:p w14:paraId="79D92CFD" w14:textId="5E782BBB" w:rsidR="0078604A" w:rsidRDefault="0078604A" w:rsidP="0078604A">
      <w:pPr>
        <w:pStyle w:val="TOC8"/>
        <w:tabs>
          <w:tab w:val="right" w:leader="dot" w:pos="9639"/>
        </w:tabs>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_Toc89722311 \h </w:instrText>
      </w:r>
      <w:r>
        <w:fldChar w:fldCharType="separate"/>
      </w:r>
      <w:r>
        <w:t>132</w:t>
      </w:r>
      <w:r>
        <w:fldChar w:fldCharType="end"/>
      </w:r>
    </w:p>
    <w:p w14:paraId="1B9FE67E" w14:textId="3DF42311" w:rsidR="0078604A" w:rsidRDefault="0078604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_Toc89722312 \h </w:instrText>
      </w:r>
      <w:r>
        <w:fldChar w:fldCharType="separate"/>
      </w:r>
      <w:r>
        <w:t>132</w:t>
      </w:r>
      <w:r>
        <w:fldChar w:fldCharType="end"/>
      </w:r>
    </w:p>
    <w:p w14:paraId="605A25F2" w14:textId="73B61BF9" w:rsidR="0078604A" w:rsidRDefault="0078604A">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_Toc89722313 \h </w:instrText>
      </w:r>
      <w:r>
        <w:fldChar w:fldCharType="separate"/>
      </w:r>
      <w:r>
        <w:t>132</w:t>
      </w:r>
      <w:r>
        <w:fldChar w:fldCharType="end"/>
      </w:r>
    </w:p>
    <w:p w14:paraId="7D6E9B43" w14:textId="0215AE08" w:rsidR="0078604A" w:rsidRDefault="0078604A">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_Toc89722314 \h </w:instrText>
      </w:r>
      <w:r>
        <w:fldChar w:fldCharType="separate"/>
      </w:r>
      <w:r>
        <w:t>132</w:t>
      </w:r>
      <w:r>
        <w:fldChar w:fldCharType="end"/>
      </w:r>
    </w:p>
    <w:p w14:paraId="17475E31" w14:textId="4E72C56E" w:rsidR="0078604A" w:rsidRDefault="0078604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_Toc89722315 \h </w:instrText>
      </w:r>
      <w:r>
        <w:fldChar w:fldCharType="separate"/>
      </w:r>
      <w:r>
        <w:t>133</w:t>
      </w:r>
      <w:r>
        <w:fldChar w:fldCharType="end"/>
      </w:r>
    </w:p>
    <w:p w14:paraId="27F5333A" w14:textId="47C86D5F" w:rsidR="0078604A" w:rsidRDefault="0078604A">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_Toc89722316 \h </w:instrText>
      </w:r>
      <w:r>
        <w:fldChar w:fldCharType="separate"/>
      </w:r>
      <w:r>
        <w:t>133</w:t>
      </w:r>
      <w:r>
        <w:fldChar w:fldCharType="end"/>
      </w:r>
    </w:p>
    <w:p w14:paraId="04BAFF1B" w14:textId="5B6852F3" w:rsidR="0078604A" w:rsidRDefault="0078604A">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_Toc89722317 \h </w:instrText>
      </w:r>
      <w:r>
        <w:fldChar w:fldCharType="separate"/>
      </w:r>
      <w:r>
        <w:t>134</w:t>
      </w:r>
      <w:r>
        <w:fldChar w:fldCharType="end"/>
      </w:r>
    </w:p>
    <w:p w14:paraId="14D969C8" w14:textId="4C6F4C93" w:rsidR="0078604A" w:rsidRDefault="0078604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_Toc89722318 \h </w:instrText>
      </w:r>
      <w:r>
        <w:fldChar w:fldCharType="separate"/>
      </w:r>
      <w:r>
        <w:t>136</w:t>
      </w:r>
      <w:r>
        <w:fldChar w:fldCharType="end"/>
      </w:r>
    </w:p>
    <w:p w14:paraId="73BBCF42" w14:textId="0BB5B6E8" w:rsidR="0078604A" w:rsidRDefault="0078604A">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_Toc89722319 \h </w:instrText>
      </w:r>
      <w:r>
        <w:fldChar w:fldCharType="separate"/>
      </w:r>
      <w:r>
        <w:t>136</w:t>
      </w:r>
      <w:r>
        <w:fldChar w:fldCharType="end"/>
      </w:r>
    </w:p>
    <w:p w14:paraId="070AFA43" w14:textId="12237A7A" w:rsidR="0078604A" w:rsidRDefault="0078604A">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_Toc89722320 \h </w:instrText>
      </w:r>
      <w:r>
        <w:fldChar w:fldCharType="separate"/>
      </w:r>
      <w:r>
        <w:t>136</w:t>
      </w:r>
      <w:r>
        <w:fldChar w:fldCharType="end"/>
      </w:r>
    </w:p>
    <w:p w14:paraId="4B2F8361" w14:textId="70FBF09A" w:rsidR="0078604A" w:rsidRDefault="0078604A">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_Toc89722321 \h </w:instrText>
      </w:r>
      <w:r>
        <w:fldChar w:fldCharType="separate"/>
      </w:r>
      <w:r>
        <w:t>138</w:t>
      </w:r>
      <w:r>
        <w:fldChar w:fldCharType="end"/>
      </w:r>
    </w:p>
    <w:p w14:paraId="78CFEC10" w14:textId="36CF0AF0" w:rsidR="0078604A" w:rsidRDefault="0078604A">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_Toc89722322 \h </w:instrText>
      </w:r>
      <w:r>
        <w:fldChar w:fldCharType="separate"/>
      </w:r>
      <w:r>
        <w:t>138</w:t>
      </w:r>
      <w:r>
        <w:fldChar w:fldCharType="end"/>
      </w:r>
    </w:p>
    <w:p w14:paraId="5BA01B1F" w14:textId="37573537" w:rsidR="0078604A" w:rsidRDefault="0078604A">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_Toc89722323 \h </w:instrText>
      </w:r>
      <w:r>
        <w:fldChar w:fldCharType="separate"/>
      </w:r>
      <w:r>
        <w:t>139</w:t>
      </w:r>
      <w:r>
        <w:fldChar w:fldCharType="end"/>
      </w:r>
    </w:p>
    <w:p w14:paraId="283D511A" w14:textId="458E011A" w:rsidR="0078604A" w:rsidRDefault="0078604A" w:rsidP="0078604A">
      <w:pPr>
        <w:pStyle w:val="TOC8"/>
        <w:tabs>
          <w:tab w:val="right" w:leader="dot" w:pos="9639"/>
        </w:tabs>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_Toc89722324 \h </w:instrText>
      </w:r>
      <w:r>
        <w:fldChar w:fldCharType="separate"/>
      </w:r>
      <w:r>
        <w:t>143</w:t>
      </w:r>
      <w:r>
        <w:fldChar w:fldCharType="end"/>
      </w:r>
    </w:p>
    <w:p w14:paraId="535D07F1" w14:textId="2406C750" w:rsidR="0078604A" w:rsidRDefault="0078604A" w:rsidP="0078604A">
      <w:pPr>
        <w:pStyle w:val="TOC8"/>
        <w:tabs>
          <w:tab w:val="right" w:leader="dot" w:pos="9639"/>
        </w:tabs>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_Toc89722325 \h </w:instrText>
      </w:r>
      <w:r>
        <w:fldChar w:fldCharType="separate"/>
      </w:r>
      <w:r>
        <w:t>144</w:t>
      </w:r>
      <w:r>
        <w:fldChar w:fldCharType="end"/>
      </w:r>
    </w:p>
    <w:p w14:paraId="33069CEA" w14:textId="3A86558E" w:rsidR="0078604A" w:rsidRDefault="0078604A" w:rsidP="0078604A">
      <w:pPr>
        <w:pStyle w:val="TOC8"/>
        <w:rPr>
          <w:rFonts w:asciiTheme="minorHAnsi" w:eastAsiaTheme="minorEastAsia" w:hAnsiTheme="minorHAnsi" w:cstheme="minorBidi"/>
          <w:b w:val="0"/>
          <w:szCs w:val="22"/>
          <w:lang w:eastAsia="en-GB"/>
        </w:rPr>
      </w:pPr>
      <w:r w:rsidRPr="0078604A">
        <w:t>Annex D (informative):</w:t>
      </w:r>
      <w:r>
        <w:tab/>
      </w:r>
      <w:r w:rsidRPr="0078604A">
        <w:t>Additional RCS specific LI details</w:t>
      </w:r>
      <w:r w:rsidRPr="0078604A">
        <w:tab/>
      </w:r>
      <w:r>
        <w:fldChar w:fldCharType="begin" w:fldLock="1"/>
      </w:r>
      <w:r>
        <w:instrText xml:space="preserve"> PAGEREF _Toc89722326 \h </w:instrText>
      </w:r>
      <w:r>
        <w:fldChar w:fldCharType="separate"/>
      </w:r>
      <w:r>
        <w:t>145</w:t>
      </w:r>
      <w:r>
        <w:fldChar w:fldCharType="end"/>
      </w:r>
    </w:p>
    <w:p w14:paraId="1FBE9A39" w14:textId="789EF38B" w:rsidR="0078604A" w:rsidRDefault="0078604A">
      <w:pPr>
        <w:pStyle w:val="TOC1"/>
        <w:rPr>
          <w:rFonts w:asciiTheme="minorHAnsi" w:eastAsiaTheme="minorEastAsia" w:hAnsiTheme="minorHAnsi" w:cstheme="minorBidi"/>
          <w:szCs w:val="22"/>
          <w:lang w:eastAsia="en-GB"/>
        </w:rPr>
      </w:pPr>
      <w:r w:rsidRPr="0078604A">
        <w:t>D.1</w:t>
      </w:r>
      <w:r>
        <w:rPr>
          <w:rFonts w:asciiTheme="minorHAnsi" w:hAnsiTheme="minorHAnsi" w:cstheme="minorBidi"/>
          <w:szCs w:val="22"/>
          <w:lang w:eastAsia="en-GB"/>
        </w:rPr>
        <w:tab/>
      </w:r>
      <w:r w:rsidRPr="00602756">
        <w:rPr>
          <w:rFonts w:eastAsia="Calibri"/>
        </w:rPr>
        <w:t>General</w:t>
      </w:r>
      <w:r>
        <w:tab/>
      </w:r>
      <w:r>
        <w:fldChar w:fldCharType="begin" w:fldLock="1"/>
      </w:r>
      <w:r>
        <w:instrText xml:space="preserve"> PAGEREF _Toc89722327 \h </w:instrText>
      </w:r>
      <w:r>
        <w:fldChar w:fldCharType="separate"/>
      </w:r>
      <w:r>
        <w:t>145</w:t>
      </w:r>
      <w:r>
        <w:fldChar w:fldCharType="end"/>
      </w:r>
    </w:p>
    <w:p w14:paraId="6E2F2EAF" w14:textId="65AF3E7F" w:rsidR="0078604A" w:rsidRDefault="0078604A">
      <w:pPr>
        <w:pStyle w:val="TOC1"/>
        <w:rPr>
          <w:rFonts w:asciiTheme="minorHAnsi" w:eastAsiaTheme="minorEastAsia" w:hAnsiTheme="minorHAnsi" w:cstheme="minorBidi"/>
          <w:szCs w:val="22"/>
          <w:lang w:eastAsia="en-GB"/>
        </w:rPr>
      </w:pPr>
      <w:r w:rsidRPr="0078604A">
        <w:t>D.2</w:t>
      </w:r>
      <w:r>
        <w:rPr>
          <w:rFonts w:asciiTheme="minorHAnsi" w:hAnsiTheme="minorHAnsi" w:cstheme="minorBidi"/>
          <w:szCs w:val="22"/>
          <w:lang w:eastAsia="en-GB"/>
        </w:rPr>
        <w:tab/>
      </w:r>
      <w:r w:rsidRPr="00602756">
        <w:rPr>
          <w:rFonts w:eastAsia="Calibri"/>
        </w:rPr>
        <w:t>LI for Registration and Deregistration</w:t>
      </w:r>
      <w:r>
        <w:tab/>
      </w:r>
      <w:r>
        <w:fldChar w:fldCharType="begin" w:fldLock="1"/>
      </w:r>
      <w:r>
        <w:instrText xml:space="preserve"> PAGEREF _Toc89722328 \h </w:instrText>
      </w:r>
      <w:r>
        <w:fldChar w:fldCharType="separate"/>
      </w:r>
      <w:r>
        <w:t>145</w:t>
      </w:r>
      <w:r>
        <w:fldChar w:fldCharType="end"/>
      </w:r>
    </w:p>
    <w:p w14:paraId="231ECF56" w14:textId="54B5679A" w:rsidR="0078604A" w:rsidRDefault="0078604A">
      <w:pPr>
        <w:pStyle w:val="TOC2"/>
        <w:rPr>
          <w:rFonts w:asciiTheme="minorHAnsi" w:eastAsiaTheme="minorEastAsia" w:hAnsiTheme="minorHAnsi" w:cstheme="minorBidi"/>
          <w:sz w:val="22"/>
          <w:szCs w:val="22"/>
          <w:lang w:eastAsia="en-GB"/>
        </w:rPr>
      </w:pPr>
      <w:r w:rsidRPr="0078604A">
        <w:t>D.2.1</w:t>
      </w:r>
      <w:r w:rsidRPr="0078604A">
        <w:rPr>
          <w:rFonts w:asciiTheme="minorHAnsi" w:hAnsiTheme="minorHAnsi" w:cstheme="minorBidi"/>
          <w:sz w:val="22"/>
          <w:szCs w:val="22"/>
          <w:lang w:eastAsia="en-GB"/>
        </w:rPr>
        <w:tab/>
      </w:r>
      <w:r w:rsidRPr="00602756">
        <w:rPr>
          <w:rFonts w:eastAsia="Calibri"/>
        </w:rPr>
        <w:t>Background</w:t>
      </w:r>
      <w:r>
        <w:tab/>
      </w:r>
      <w:r>
        <w:fldChar w:fldCharType="begin" w:fldLock="1"/>
      </w:r>
      <w:r>
        <w:instrText xml:space="preserve"> PAGEREF _Toc89722329 \h </w:instrText>
      </w:r>
      <w:r>
        <w:fldChar w:fldCharType="separate"/>
      </w:r>
      <w:r>
        <w:t>145</w:t>
      </w:r>
      <w:r>
        <w:fldChar w:fldCharType="end"/>
      </w:r>
    </w:p>
    <w:p w14:paraId="7004CF1C" w14:textId="18E15883" w:rsidR="0078604A" w:rsidRDefault="0078604A">
      <w:pPr>
        <w:pStyle w:val="TOC2"/>
        <w:rPr>
          <w:rFonts w:asciiTheme="minorHAnsi" w:eastAsiaTheme="minorEastAsia" w:hAnsiTheme="minorHAnsi" w:cstheme="minorBidi"/>
          <w:sz w:val="22"/>
          <w:szCs w:val="22"/>
          <w:lang w:eastAsia="en-GB"/>
        </w:rPr>
      </w:pPr>
      <w:r w:rsidRPr="0078604A">
        <w:t>D.2.2 Architecture</w:t>
      </w:r>
      <w:r w:rsidRPr="0078604A">
        <w:tab/>
      </w:r>
      <w:r>
        <w:fldChar w:fldCharType="begin" w:fldLock="1"/>
      </w:r>
      <w:r>
        <w:instrText xml:space="preserve"> PAGEREF _Toc89722330 \h </w:instrText>
      </w:r>
      <w:r>
        <w:fldChar w:fldCharType="separate"/>
      </w:r>
      <w:r>
        <w:t>145</w:t>
      </w:r>
      <w:r>
        <w:fldChar w:fldCharType="end"/>
      </w:r>
    </w:p>
    <w:p w14:paraId="038A6035" w14:textId="1E338F4B" w:rsidR="0078604A" w:rsidRDefault="0078604A">
      <w:pPr>
        <w:pStyle w:val="TOC1"/>
        <w:rPr>
          <w:rFonts w:asciiTheme="minorHAnsi" w:eastAsiaTheme="minorEastAsia" w:hAnsiTheme="minorHAnsi" w:cstheme="minorBidi"/>
          <w:szCs w:val="22"/>
          <w:lang w:eastAsia="en-GB"/>
        </w:rPr>
      </w:pPr>
      <w:r w:rsidRPr="0078604A">
        <w:t>D.3</w:t>
      </w:r>
      <w:r>
        <w:rPr>
          <w:rFonts w:asciiTheme="minorHAnsi" w:hAnsiTheme="minorHAnsi" w:cstheme="minorBidi"/>
          <w:szCs w:val="22"/>
          <w:lang w:eastAsia="en-GB"/>
        </w:rPr>
        <w:tab/>
      </w:r>
      <w:r w:rsidRPr="00602756">
        <w:rPr>
          <w:rFonts w:eastAsia="Calibri"/>
        </w:rPr>
        <w:t>LI for capability discovery</w:t>
      </w:r>
      <w:r>
        <w:tab/>
      </w:r>
      <w:r>
        <w:fldChar w:fldCharType="begin" w:fldLock="1"/>
      </w:r>
      <w:r>
        <w:instrText xml:space="preserve"> PAGEREF _Toc89722331 \h </w:instrText>
      </w:r>
      <w:r>
        <w:fldChar w:fldCharType="separate"/>
      </w:r>
      <w:r>
        <w:t>146</w:t>
      </w:r>
      <w:r>
        <w:fldChar w:fldCharType="end"/>
      </w:r>
    </w:p>
    <w:p w14:paraId="6E998E9E" w14:textId="3DCF7FF9" w:rsidR="0078604A" w:rsidRDefault="0078604A">
      <w:pPr>
        <w:pStyle w:val="TOC2"/>
        <w:rPr>
          <w:rFonts w:asciiTheme="minorHAnsi" w:eastAsiaTheme="minorEastAsia" w:hAnsiTheme="minorHAnsi" w:cstheme="minorBidi"/>
          <w:sz w:val="22"/>
          <w:szCs w:val="22"/>
          <w:lang w:eastAsia="en-GB"/>
        </w:rPr>
      </w:pPr>
      <w:r w:rsidRPr="0078604A">
        <w:t>D.3.1</w:t>
      </w:r>
      <w:r w:rsidRPr="0078604A">
        <w:rPr>
          <w:rFonts w:asciiTheme="minorHAnsi" w:hAnsiTheme="minorHAnsi" w:cstheme="minorBidi"/>
          <w:sz w:val="22"/>
          <w:szCs w:val="22"/>
          <w:lang w:eastAsia="en-GB"/>
        </w:rPr>
        <w:tab/>
      </w:r>
      <w:r w:rsidRPr="00602756">
        <w:rPr>
          <w:rFonts w:eastAsia="Calibri"/>
        </w:rPr>
        <w:t>Background</w:t>
      </w:r>
      <w:r>
        <w:tab/>
      </w:r>
      <w:r>
        <w:fldChar w:fldCharType="begin" w:fldLock="1"/>
      </w:r>
      <w:r>
        <w:instrText xml:space="preserve"> PAGEREF _Toc89722332 \h </w:instrText>
      </w:r>
      <w:r>
        <w:fldChar w:fldCharType="separate"/>
      </w:r>
      <w:r>
        <w:t>146</w:t>
      </w:r>
      <w:r>
        <w:fldChar w:fldCharType="end"/>
      </w:r>
    </w:p>
    <w:p w14:paraId="14013A8A" w14:textId="07F45AAB" w:rsidR="0078604A" w:rsidRDefault="0078604A">
      <w:pPr>
        <w:pStyle w:val="TOC2"/>
        <w:rPr>
          <w:rFonts w:asciiTheme="minorHAnsi" w:eastAsiaTheme="minorEastAsia" w:hAnsiTheme="minorHAnsi" w:cstheme="minorBidi"/>
          <w:sz w:val="22"/>
          <w:szCs w:val="22"/>
          <w:lang w:eastAsia="en-GB"/>
        </w:rPr>
      </w:pPr>
      <w:r w:rsidRPr="0078604A">
        <w:t>D.3.2</w:t>
      </w:r>
      <w:r w:rsidRPr="0078604A">
        <w:rPr>
          <w:rFonts w:asciiTheme="minorHAnsi" w:hAnsiTheme="minorHAnsi" w:cstheme="minorBidi"/>
          <w:sz w:val="22"/>
          <w:szCs w:val="22"/>
          <w:lang w:eastAsia="en-GB"/>
        </w:rPr>
        <w:tab/>
      </w:r>
      <w:r w:rsidRPr="00602756">
        <w:rPr>
          <w:rFonts w:eastAsia="Calibri"/>
        </w:rPr>
        <w:t>Architecture</w:t>
      </w:r>
      <w:r>
        <w:tab/>
      </w:r>
      <w:r>
        <w:fldChar w:fldCharType="begin" w:fldLock="1"/>
      </w:r>
      <w:r>
        <w:instrText xml:space="preserve"> PAGEREF _Toc89722333 \h </w:instrText>
      </w:r>
      <w:r>
        <w:fldChar w:fldCharType="separate"/>
      </w:r>
      <w:r>
        <w:t>146</w:t>
      </w:r>
      <w:r>
        <w:fldChar w:fldCharType="end"/>
      </w:r>
    </w:p>
    <w:p w14:paraId="0E2F6C6B" w14:textId="614745EB" w:rsidR="0078604A" w:rsidRDefault="0078604A">
      <w:pPr>
        <w:pStyle w:val="TOC1"/>
        <w:rPr>
          <w:rFonts w:asciiTheme="minorHAnsi" w:eastAsiaTheme="minorEastAsia" w:hAnsiTheme="minorHAnsi" w:cstheme="minorBidi"/>
          <w:szCs w:val="22"/>
          <w:lang w:eastAsia="en-GB"/>
        </w:rPr>
      </w:pPr>
      <w:r w:rsidRPr="0078604A">
        <w:t>D.4</w:t>
      </w:r>
      <w:r>
        <w:rPr>
          <w:rFonts w:asciiTheme="minorHAnsi" w:hAnsiTheme="minorHAnsi" w:cstheme="minorBidi"/>
          <w:szCs w:val="22"/>
          <w:lang w:eastAsia="en-GB"/>
        </w:rPr>
        <w:tab/>
      </w:r>
      <w:r w:rsidRPr="00602756">
        <w:rPr>
          <w:rFonts w:eastAsia="Calibri"/>
        </w:rPr>
        <w:t>LI for standalone messaging</w:t>
      </w:r>
      <w:r>
        <w:tab/>
      </w:r>
      <w:r>
        <w:fldChar w:fldCharType="begin" w:fldLock="1"/>
      </w:r>
      <w:r>
        <w:instrText xml:space="preserve"> PAGEREF _Toc89722334 \h </w:instrText>
      </w:r>
      <w:r>
        <w:fldChar w:fldCharType="separate"/>
      </w:r>
      <w:r>
        <w:t>147</w:t>
      </w:r>
      <w:r>
        <w:fldChar w:fldCharType="end"/>
      </w:r>
    </w:p>
    <w:p w14:paraId="4C5F05C2" w14:textId="77025E7E" w:rsidR="0078604A" w:rsidRDefault="0078604A">
      <w:pPr>
        <w:pStyle w:val="TOC2"/>
        <w:rPr>
          <w:rFonts w:asciiTheme="minorHAnsi" w:eastAsiaTheme="minorEastAsia" w:hAnsiTheme="minorHAnsi" w:cstheme="minorBidi"/>
          <w:sz w:val="22"/>
          <w:szCs w:val="22"/>
          <w:lang w:eastAsia="en-GB"/>
        </w:rPr>
      </w:pPr>
      <w:r w:rsidRPr="0078604A">
        <w:t>D.4.1</w:t>
      </w:r>
      <w:r w:rsidRPr="0078604A">
        <w:rPr>
          <w:rFonts w:asciiTheme="minorHAnsi" w:hAnsiTheme="minorHAnsi" w:cstheme="minorBidi"/>
          <w:sz w:val="22"/>
          <w:szCs w:val="22"/>
          <w:lang w:eastAsia="en-GB"/>
        </w:rPr>
        <w:tab/>
      </w:r>
      <w:r w:rsidRPr="00602756">
        <w:rPr>
          <w:rFonts w:eastAsia="Calibri"/>
        </w:rPr>
        <w:t>Background</w:t>
      </w:r>
      <w:r>
        <w:tab/>
      </w:r>
      <w:r>
        <w:fldChar w:fldCharType="begin" w:fldLock="1"/>
      </w:r>
      <w:r>
        <w:instrText xml:space="preserve"> PAGEREF _Toc89722335 \h </w:instrText>
      </w:r>
      <w:r>
        <w:fldChar w:fldCharType="separate"/>
      </w:r>
      <w:r>
        <w:t>147</w:t>
      </w:r>
      <w:r>
        <w:fldChar w:fldCharType="end"/>
      </w:r>
    </w:p>
    <w:p w14:paraId="746CC8DA" w14:textId="2A05DB9A" w:rsidR="0078604A" w:rsidRDefault="0078604A">
      <w:pPr>
        <w:pStyle w:val="TOC2"/>
        <w:rPr>
          <w:rFonts w:asciiTheme="minorHAnsi" w:eastAsiaTheme="minorEastAsia" w:hAnsiTheme="minorHAnsi" w:cstheme="minorBidi"/>
          <w:sz w:val="22"/>
          <w:szCs w:val="22"/>
          <w:lang w:eastAsia="en-GB"/>
        </w:rPr>
      </w:pPr>
      <w:r w:rsidRPr="0078604A">
        <w:t>D.4.2</w:t>
      </w:r>
      <w:r w:rsidRPr="0078604A">
        <w:rPr>
          <w:rFonts w:asciiTheme="minorHAnsi" w:hAnsiTheme="minorHAnsi" w:cstheme="minorBidi"/>
          <w:sz w:val="22"/>
          <w:szCs w:val="22"/>
          <w:lang w:eastAsia="en-GB"/>
        </w:rPr>
        <w:tab/>
      </w:r>
      <w:r w:rsidRPr="00602756">
        <w:rPr>
          <w:rFonts w:eastAsia="Calibri"/>
        </w:rPr>
        <w:t>Architecture</w:t>
      </w:r>
      <w:r>
        <w:tab/>
      </w:r>
      <w:r>
        <w:fldChar w:fldCharType="begin" w:fldLock="1"/>
      </w:r>
      <w:r>
        <w:instrText xml:space="preserve"> PAGEREF _Toc89722336 \h </w:instrText>
      </w:r>
      <w:r>
        <w:fldChar w:fldCharType="separate"/>
      </w:r>
      <w:r>
        <w:t>147</w:t>
      </w:r>
      <w:r>
        <w:fldChar w:fldCharType="end"/>
      </w:r>
    </w:p>
    <w:p w14:paraId="0C624A2F" w14:textId="454C9712" w:rsidR="0078604A" w:rsidRDefault="0078604A">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_Toc89722337 \h </w:instrText>
      </w:r>
      <w:r>
        <w:fldChar w:fldCharType="separate"/>
      </w:r>
      <w:r>
        <w:t>147</w:t>
      </w:r>
      <w:r>
        <w:fldChar w:fldCharType="end"/>
      </w:r>
    </w:p>
    <w:p w14:paraId="31C4B1A3" w14:textId="260D5B30" w:rsidR="0078604A" w:rsidRDefault="0078604A">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_Toc89722338 \h </w:instrText>
      </w:r>
      <w:r>
        <w:fldChar w:fldCharType="separate"/>
      </w:r>
      <w:r>
        <w:t>147</w:t>
      </w:r>
      <w:r>
        <w:fldChar w:fldCharType="end"/>
      </w:r>
    </w:p>
    <w:p w14:paraId="61DF7568" w14:textId="066C75A8" w:rsidR="0078604A" w:rsidRDefault="0078604A">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_Toc89722339 \h </w:instrText>
      </w:r>
      <w:r>
        <w:fldChar w:fldCharType="separate"/>
      </w:r>
      <w:r>
        <w:t>147</w:t>
      </w:r>
      <w:r>
        <w:fldChar w:fldCharType="end"/>
      </w:r>
    </w:p>
    <w:p w14:paraId="54A803A7" w14:textId="03E98AC2" w:rsidR="0078604A" w:rsidRDefault="0078604A">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_Toc89722340 \h </w:instrText>
      </w:r>
      <w:r>
        <w:fldChar w:fldCharType="separate"/>
      </w:r>
      <w:r>
        <w:t>148</w:t>
      </w:r>
      <w:r>
        <w:fldChar w:fldCharType="end"/>
      </w:r>
    </w:p>
    <w:p w14:paraId="4CA0F496" w14:textId="6CE6B414" w:rsidR="0078604A" w:rsidRDefault="0078604A">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_Toc89722341 \h </w:instrText>
      </w:r>
      <w:r>
        <w:fldChar w:fldCharType="separate"/>
      </w:r>
      <w:r>
        <w:t>148</w:t>
      </w:r>
      <w:r>
        <w:fldChar w:fldCharType="end"/>
      </w:r>
    </w:p>
    <w:p w14:paraId="55D3ECF1" w14:textId="2C677CB1" w:rsidR="0078604A" w:rsidRDefault="0078604A">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_Toc89722342 \h </w:instrText>
      </w:r>
      <w:r>
        <w:fldChar w:fldCharType="separate"/>
      </w:r>
      <w:r>
        <w:t>148</w:t>
      </w:r>
      <w:r>
        <w:fldChar w:fldCharType="end"/>
      </w:r>
    </w:p>
    <w:p w14:paraId="3E35BA35" w14:textId="6A77939D" w:rsidR="0078604A" w:rsidRDefault="0078604A" w:rsidP="0078604A">
      <w:pPr>
        <w:pStyle w:val="TOC8"/>
        <w:tabs>
          <w:tab w:val="right" w:leader="dot" w:pos="9639"/>
        </w:tabs>
        <w:rPr>
          <w:rFonts w:asciiTheme="minorHAnsi" w:eastAsiaTheme="minorEastAsia" w:hAnsiTheme="minorHAnsi" w:cstheme="minorBidi"/>
          <w:b w:val="0"/>
          <w:szCs w:val="22"/>
          <w:lang w:eastAsia="en-GB"/>
        </w:rPr>
      </w:pPr>
      <w:r>
        <w:t>Annex E (informative):</w:t>
      </w:r>
      <w:r>
        <w:tab/>
        <w:t>STIR/SHAKEN operation</w:t>
      </w:r>
      <w:r>
        <w:tab/>
      </w:r>
      <w:r>
        <w:fldChar w:fldCharType="begin" w:fldLock="1"/>
      </w:r>
      <w:r>
        <w:instrText xml:space="preserve"> PAGEREF _Toc89722343 \h </w:instrText>
      </w:r>
      <w:r>
        <w:fldChar w:fldCharType="separate"/>
      </w:r>
      <w:r>
        <w:t>149</w:t>
      </w:r>
      <w:r>
        <w:fldChar w:fldCharType="end"/>
      </w:r>
    </w:p>
    <w:p w14:paraId="2E35693C" w14:textId="17744FDA" w:rsidR="0078604A" w:rsidRDefault="0078604A">
      <w:pPr>
        <w:pStyle w:val="TOC1"/>
        <w:rPr>
          <w:rFonts w:asciiTheme="minorHAnsi" w:eastAsiaTheme="minorEastAsia" w:hAnsiTheme="minorHAnsi" w:cstheme="minorBidi"/>
          <w:szCs w:val="22"/>
          <w:lang w:eastAsia="en-GB"/>
        </w:rPr>
      </w:pPr>
      <w:r>
        <w:lastRenderedPageBreak/>
        <w:t>E.1</w:t>
      </w:r>
      <w:r>
        <w:rPr>
          <w:rFonts w:asciiTheme="minorHAnsi" w:eastAsiaTheme="minorEastAsia" w:hAnsiTheme="minorHAnsi" w:cstheme="minorBidi"/>
          <w:szCs w:val="22"/>
          <w:lang w:eastAsia="en-GB"/>
        </w:rPr>
        <w:tab/>
      </w:r>
      <w:r>
        <w:t>General</w:t>
      </w:r>
      <w:r>
        <w:tab/>
      </w:r>
      <w:r>
        <w:fldChar w:fldCharType="begin" w:fldLock="1"/>
      </w:r>
      <w:r>
        <w:instrText xml:space="preserve"> PAGEREF _Toc89722344 \h </w:instrText>
      </w:r>
      <w:r>
        <w:fldChar w:fldCharType="separate"/>
      </w:r>
      <w:r>
        <w:t>149</w:t>
      </w:r>
      <w:r>
        <w:fldChar w:fldCharType="end"/>
      </w:r>
    </w:p>
    <w:p w14:paraId="5212DE70" w14:textId="75A79590" w:rsidR="0078604A" w:rsidRDefault="0078604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602756">
        <w:rPr>
          <w:rFonts w:cs="Arial"/>
        </w:rPr>
        <w:t>STIR/SHAKEN</w:t>
      </w:r>
      <w:r>
        <w:tab/>
      </w:r>
      <w:r>
        <w:fldChar w:fldCharType="begin" w:fldLock="1"/>
      </w:r>
      <w:r>
        <w:instrText xml:space="preserve"> PAGEREF _Toc89722345 \h </w:instrText>
      </w:r>
      <w:r>
        <w:fldChar w:fldCharType="separate"/>
      </w:r>
      <w:r>
        <w:t>149</w:t>
      </w:r>
      <w:r>
        <w:fldChar w:fldCharType="end"/>
      </w:r>
    </w:p>
    <w:p w14:paraId="38EC5F01" w14:textId="4DF0561F" w:rsidR="0078604A" w:rsidRDefault="0078604A">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_Toc89722346 \h </w:instrText>
      </w:r>
      <w:r>
        <w:fldChar w:fldCharType="separate"/>
      </w:r>
      <w:r>
        <w:t>149</w:t>
      </w:r>
      <w:r>
        <w:fldChar w:fldCharType="end"/>
      </w:r>
    </w:p>
    <w:p w14:paraId="5F058DEA" w14:textId="39E1FBCA" w:rsidR="0078604A" w:rsidRDefault="0078604A">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_Toc89722347 \h </w:instrText>
      </w:r>
      <w:r>
        <w:fldChar w:fldCharType="separate"/>
      </w:r>
      <w:r>
        <w:t>150</w:t>
      </w:r>
      <w:r>
        <w:fldChar w:fldCharType="end"/>
      </w:r>
    </w:p>
    <w:p w14:paraId="73224111" w14:textId="4721C112" w:rsidR="0078604A" w:rsidRDefault="0078604A">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_Toc89722348 \h </w:instrText>
      </w:r>
      <w:r>
        <w:fldChar w:fldCharType="separate"/>
      </w:r>
      <w:r>
        <w:t>150</w:t>
      </w:r>
      <w:r>
        <w:fldChar w:fldCharType="end"/>
      </w:r>
    </w:p>
    <w:p w14:paraId="04271B12" w14:textId="7520E83E" w:rsidR="0078604A" w:rsidRDefault="0078604A">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_Toc89722349 \h </w:instrText>
      </w:r>
      <w:r>
        <w:fldChar w:fldCharType="separate"/>
      </w:r>
      <w:r>
        <w:t>151</w:t>
      </w:r>
      <w:r>
        <w:fldChar w:fldCharType="end"/>
      </w:r>
    </w:p>
    <w:p w14:paraId="6B46389C" w14:textId="298B3321" w:rsidR="0078604A" w:rsidRDefault="0078604A">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_Toc89722350 \h </w:instrText>
      </w:r>
      <w:r>
        <w:fldChar w:fldCharType="separate"/>
      </w:r>
      <w:r>
        <w:t>152</w:t>
      </w:r>
      <w:r>
        <w:fldChar w:fldCharType="end"/>
      </w:r>
    </w:p>
    <w:p w14:paraId="7FF6A5EA" w14:textId="5CFB2051" w:rsidR="0078604A" w:rsidRDefault="0078604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602756">
        <w:rPr>
          <w:rFonts w:cs="Arial"/>
        </w:rPr>
        <w:t>Enhanced caller data</w:t>
      </w:r>
      <w:r>
        <w:tab/>
      </w:r>
      <w:r>
        <w:fldChar w:fldCharType="begin" w:fldLock="1"/>
      </w:r>
      <w:r>
        <w:instrText xml:space="preserve"> PAGEREF _Toc89722351 \h </w:instrText>
      </w:r>
      <w:r>
        <w:fldChar w:fldCharType="separate"/>
      </w:r>
      <w:r>
        <w:t>152</w:t>
      </w:r>
      <w:r>
        <w:fldChar w:fldCharType="end"/>
      </w:r>
    </w:p>
    <w:p w14:paraId="3447FBEB" w14:textId="16FC4CE5" w:rsidR="0078604A" w:rsidRDefault="0078604A">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_Toc89722352 \h </w:instrText>
      </w:r>
      <w:r>
        <w:fldChar w:fldCharType="separate"/>
      </w:r>
      <w:r>
        <w:t>152</w:t>
      </w:r>
      <w:r>
        <w:fldChar w:fldCharType="end"/>
      </w:r>
    </w:p>
    <w:p w14:paraId="48982E3A" w14:textId="29AA0CD9" w:rsidR="0078604A" w:rsidRDefault="0078604A">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_Toc89722353 \h </w:instrText>
      </w:r>
      <w:r>
        <w:fldChar w:fldCharType="separate"/>
      </w:r>
      <w:r>
        <w:t>152</w:t>
      </w:r>
      <w:r>
        <w:fldChar w:fldCharType="end"/>
      </w:r>
    </w:p>
    <w:p w14:paraId="11324855" w14:textId="7890C650" w:rsidR="0078604A" w:rsidRDefault="0078604A">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_Toc89722354 \h </w:instrText>
      </w:r>
      <w:r>
        <w:fldChar w:fldCharType="separate"/>
      </w:r>
      <w:r>
        <w:t>152</w:t>
      </w:r>
      <w:r>
        <w:fldChar w:fldCharType="end"/>
      </w:r>
    </w:p>
    <w:p w14:paraId="510D8F83" w14:textId="06E4B31F" w:rsidR="0078604A" w:rsidRDefault="0078604A">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602756">
        <w:rPr>
          <w:rFonts w:cs="Arial"/>
        </w:rPr>
        <w:t>STIR/SHAKEN call flow example</w:t>
      </w:r>
      <w:r>
        <w:tab/>
      </w:r>
      <w:r>
        <w:fldChar w:fldCharType="begin" w:fldLock="1"/>
      </w:r>
      <w:r>
        <w:instrText xml:space="preserve"> PAGEREF _Toc89722355 \h </w:instrText>
      </w:r>
      <w:r>
        <w:fldChar w:fldCharType="separate"/>
      </w:r>
      <w:r>
        <w:t>153</w:t>
      </w:r>
      <w:r>
        <w:fldChar w:fldCharType="end"/>
      </w:r>
    </w:p>
    <w:p w14:paraId="10477BFE" w14:textId="3F9D37BB" w:rsidR="0078604A" w:rsidRDefault="0078604A" w:rsidP="0078604A">
      <w:pPr>
        <w:pStyle w:val="TOC8"/>
        <w:tabs>
          <w:tab w:val="right" w:leader="dot" w:pos="9639"/>
        </w:tabs>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_Toc89722356 \h </w:instrText>
      </w:r>
      <w:r>
        <w:fldChar w:fldCharType="separate"/>
      </w:r>
      <w:r>
        <w:t>155</w:t>
      </w:r>
      <w:r>
        <w:fldChar w:fldCharType="end"/>
      </w:r>
    </w:p>
    <w:p w14:paraId="31C72BFF" w14:textId="216C8C3A"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89721931"/>
      <w:r w:rsidRPr="00410461">
        <w:lastRenderedPageBreak/>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89721932"/>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89721933"/>
      <w:r w:rsidRPr="00410461">
        <w:lastRenderedPageBreak/>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89721934"/>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FB7F545" w:rsidR="00CD2934" w:rsidRPr="00410461"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89721935"/>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89721936"/>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lastRenderedPageBreak/>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89721937"/>
      <w:r w:rsidRPr="00410461">
        <w:t>3.2</w:t>
      </w:r>
      <w:r w:rsidRPr="00410461">
        <w:tab/>
        <w:t>Symbols</w:t>
      </w:r>
      <w:bookmarkEnd w:id="16"/>
    </w:p>
    <w:p w14:paraId="547D39AA" w14:textId="77777777" w:rsidR="00080512" w:rsidRPr="00410461" w:rsidRDefault="00080512">
      <w:pPr>
        <w:pStyle w:val="Heading2"/>
      </w:pPr>
      <w:bookmarkStart w:id="17" w:name="_Toc89721938"/>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791291">
      <w:pPr>
        <w:keepLines/>
        <w:spacing w:after="0"/>
        <w:ind w:left="1702" w:hanging="1418"/>
        <w:jc w:val="both"/>
      </w:pPr>
      <w:r w:rsidRPr="00410461">
        <w:t>5GS</w:t>
      </w:r>
      <w:r w:rsidRPr="00410461">
        <w:tab/>
        <w:t>5G System</w:t>
      </w:r>
    </w:p>
    <w:p w14:paraId="468184EC" w14:textId="77777777" w:rsidR="00092E85" w:rsidRPr="00410461" w:rsidRDefault="00092E85" w:rsidP="00092E85">
      <w:pPr>
        <w:keepLines/>
        <w:spacing w:after="0"/>
        <w:ind w:left="1702" w:hanging="1418"/>
        <w:jc w:val="both"/>
      </w:pPr>
      <w:r w:rsidRPr="00410461">
        <w:t>AAnF</w:t>
      </w:r>
      <w:r w:rsidRPr="00410461">
        <w:tab/>
        <w:t>AKMA A</w:t>
      </w:r>
      <w:r w:rsidRPr="00410461">
        <w:rPr>
          <w:rFonts w:hint="eastAsia"/>
          <w:lang w:eastAsia="zh-CN"/>
        </w:rPr>
        <w:t>nchor Function</w:t>
      </w:r>
    </w:p>
    <w:p w14:paraId="488AA4C1" w14:textId="77777777" w:rsidR="00791291" w:rsidRPr="00410461" w:rsidRDefault="00791291" w:rsidP="00791291">
      <w:pPr>
        <w:keepLines/>
        <w:spacing w:after="0"/>
        <w:ind w:left="1702" w:hanging="1418"/>
        <w:jc w:val="both"/>
      </w:pPr>
      <w:r w:rsidRPr="00410461">
        <w:t>ADMF</w:t>
      </w:r>
      <w:r w:rsidRPr="00410461">
        <w:tab/>
        <w:t>LI Administration Function</w:t>
      </w:r>
    </w:p>
    <w:p w14:paraId="3ACEF8B9" w14:textId="77777777" w:rsidR="00B713DA" w:rsidRPr="00410461" w:rsidRDefault="00B713DA" w:rsidP="00B713DA">
      <w:pPr>
        <w:keepLines/>
        <w:spacing w:after="0"/>
        <w:ind w:left="1702" w:hanging="1418"/>
        <w:jc w:val="both"/>
      </w:pPr>
      <w:r w:rsidRPr="00410461">
        <w:t>AF</w:t>
      </w:r>
      <w:r w:rsidRPr="00410461">
        <w:tab/>
        <w:t>Application Function</w:t>
      </w:r>
    </w:p>
    <w:p w14:paraId="351F15AB" w14:textId="77777777" w:rsidR="006447DC" w:rsidRPr="00410461" w:rsidRDefault="006447DC" w:rsidP="006447DC">
      <w:pPr>
        <w:keepLines/>
        <w:spacing w:after="0"/>
        <w:ind w:left="1702" w:hanging="1418"/>
        <w:jc w:val="both"/>
      </w:pPr>
      <w:r w:rsidRPr="00410461">
        <w:t>AF_ID</w:t>
      </w:r>
      <w:r w:rsidRPr="00410461">
        <w:tab/>
        <w:t>Application Function Identity</w:t>
      </w:r>
    </w:p>
    <w:p w14:paraId="048F08C2" w14:textId="77777777" w:rsidR="006447DC" w:rsidRPr="00410461" w:rsidRDefault="006447DC" w:rsidP="006447DC">
      <w:pPr>
        <w:keepLines/>
        <w:spacing w:after="0"/>
        <w:ind w:left="1702" w:hanging="1418"/>
        <w:jc w:val="both"/>
      </w:pPr>
      <w:r w:rsidRPr="00410461">
        <w:t>AKA</w:t>
      </w:r>
      <w:r w:rsidRPr="00410461">
        <w:tab/>
        <w:t>Authentication and Key Agreement</w:t>
      </w:r>
    </w:p>
    <w:p w14:paraId="7E4FA076" w14:textId="77777777" w:rsidR="006447DC" w:rsidRPr="00410461" w:rsidRDefault="006447DC" w:rsidP="006447DC">
      <w:pPr>
        <w:keepLines/>
        <w:spacing w:after="0"/>
        <w:ind w:left="1702" w:hanging="1418"/>
        <w:jc w:val="both"/>
      </w:pPr>
      <w:r w:rsidRPr="00410461">
        <w:t>A-KID</w:t>
      </w:r>
      <w:r w:rsidRPr="00410461">
        <w:tab/>
        <w:t>AKMA Key IDentifier</w:t>
      </w:r>
    </w:p>
    <w:p w14:paraId="4FCBD297" w14:textId="77777777" w:rsidR="006447DC" w:rsidRPr="00410461" w:rsidRDefault="006447DC" w:rsidP="006447DC">
      <w:pPr>
        <w:keepLines/>
        <w:spacing w:after="0"/>
        <w:ind w:left="1702" w:hanging="1418"/>
        <w:jc w:val="both"/>
      </w:pPr>
      <w:r w:rsidRPr="00410461">
        <w:t>AKMA</w:t>
      </w:r>
      <w:r w:rsidRPr="00410461">
        <w:tab/>
        <w:t>Authentication and Key Management for Applications</w:t>
      </w:r>
    </w:p>
    <w:p w14:paraId="22D8E5BC" w14:textId="77777777" w:rsidR="001B3C4D" w:rsidRPr="00410461" w:rsidRDefault="001B3C4D" w:rsidP="001B3C4D">
      <w:pPr>
        <w:keepLines/>
        <w:spacing w:after="0"/>
        <w:ind w:left="1702" w:hanging="1418"/>
        <w:jc w:val="both"/>
      </w:pPr>
      <w:r w:rsidRPr="00410461">
        <w:t>AMF</w:t>
      </w:r>
      <w:r w:rsidRPr="00410461">
        <w:tab/>
        <w:t>Access and Mobility Management Function</w:t>
      </w:r>
    </w:p>
    <w:p w14:paraId="364D8E2F" w14:textId="77777777" w:rsidR="0028297C" w:rsidRPr="00410461" w:rsidRDefault="0028297C" w:rsidP="0028297C">
      <w:pPr>
        <w:keepLines/>
        <w:spacing w:after="0"/>
        <w:ind w:left="1702" w:hanging="1418"/>
        <w:jc w:val="both"/>
      </w:pPr>
      <w:r w:rsidRPr="00410461">
        <w:t>AS</w:t>
      </w:r>
      <w:r w:rsidRPr="00410461">
        <w:tab/>
        <w:t>Application Server</w:t>
      </w:r>
    </w:p>
    <w:p w14:paraId="75F2127E" w14:textId="77777777" w:rsidR="001B3C4D" w:rsidRPr="00410461" w:rsidRDefault="001B3C4D" w:rsidP="001B3C4D">
      <w:pPr>
        <w:keepLines/>
        <w:spacing w:after="0"/>
        <w:ind w:left="1702" w:hanging="1418"/>
        <w:jc w:val="both"/>
      </w:pPr>
      <w:r w:rsidRPr="00410461">
        <w:t>AUSF</w:t>
      </w:r>
      <w:r w:rsidRPr="00410461">
        <w:tab/>
        <w:t>Authentication Server Function</w:t>
      </w:r>
    </w:p>
    <w:p w14:paraId="5B6351ED" w14:textId="77777777" w:rsidR="00FC0A19" w:rsidRPr="00410461" w:rsidRDefault="00FC0A19" w:rsidP="00FC0A19">
      <w:pPr>
        <w:keepLines/>
        <w:spacing w:after="0"/>
        <w:ind w:left="1702" w:hanging="1418"/>
        <w:jc w:val="both"/>
      </w:pPr>
      <w:r w:rsidRPr="00410461">
        <w:t>BBIFF</w:t>
      </w:r>
      <w:r w:rsidRPr="00410461">
        <w:tab/>
        <w:t>Bearer Binding Intercept and Forward Function</w:t>
      </w:r>
    </w:p>
    <w:p w14:paraId="69812AE6" w14:textId="77777777" w:rsidR="00037ECB" w:rsidRPr="00410461" w:rsidRDefault="00037ECB" w:rsidP="00037ECB">
      <w:pPr>
        <w:keepLines/>
        <w:spacing w:after="0"/>
        <w:ind w:left="1702" w:hanging="1418"/>
        <w:jc w:val="both"/>
      </w:pPr>
      <w:r w:rsidRPr="00410461">
        <w:t>BSS</w:t>
      </w:r>
      <w:r w:rsidRPr="00410461">
        <w:tab/>
        <w:t>Business Support System</w:t>
      </w:r>
    </w:p>
    <w:p w14:paraId="111753ED" w14:textId="77777777" w:rsidR="00EA2EBC" w:rsidRPr="00410461" w:rsidRDefault="00EA2EBC" w:rsidP="00EA2EBC">
      <w:pPr>
        <w:keepLines/>
        <w:spacing w:after="0"/>
        <w:ind w:left="1702" w:hanging="1418"/>
        <w:jc w:val="both"/>
      </w:pPr>
      <w:r w:rsidRPr="00410461">
        <w:t>CAG</w:t>
      </w:r>
      <w:r w:rsidRPr="00410461">
        <w:tab/>
        <w:t>Closed Access Group</w:t>
      </w:r>
    </w:p>
    <w:p w14:paraId="62BC6AA0" w14:textId="77777777" w:rsidR="001B3C4D" w:rsidRPr="00410461" w:rsidRDefault="001B3C4D" w:rsidP="001B3C4D">
      <w:pPr>
        <w:keepLines/>
        <w:spacing w:after="0"/>
        <w:ind w:left="1702" w:hanging="1418"/>
        <w:jc w:val="both"/>
      </w:pPr>
      <w:r w:rsidRPr="00410461">
        <w:t>CC</w:t>
      </w:r>
      <w:r w:rsidRPr="00410461">
        <w:tab/>
        <w:t>Content of Communication</w:t>
      </w:r>
    </w:p>
    <w:p w14:paraId="715369E4" w14:textId="77777777" w:rsidR="001B3C4D" w:rsidRPr="00410461" w:rsidRDefault="001B3C4D" w:rsidP="001B3C4D">
      <w:pPr>
        <w:keepLines/>
        <w:spacing w:after="0"/>
        <w:ind w:left="1702" w:hanging="1418"/>
        <w:jc w:val="both"/>
      </w:pPr>
      <w:r w:rsidRPr="00410461">
        <w:t>CP</w:t>
      </w:r>
      <w:r w:rsidRPr="00410461">
        <w:tab/>
        <w:t>Control Plane</w:t>
      </w:r>
    </w:p>
    <w:p w14:paraId="01D2EEDF" w14:textId="77777777" w:rsidR="00A86CB9" w:rsidRPr="00410461" w:rsidRDefault="00A86CB9" w:rsidP="00A86CB9">
      <w:pPr>
        <w:keepLines/>
        <w:spacing w:after="0"/>
        <w:ind w:left="1702" w:hanging="1418"/>
        <w:jc w:val="both"/>
      </w:pPr>
      <w:r w:rsidRPr="00410461">
        <w:t>CPIM</w:t>
      </w:r>
      <w:r w:rsidRPr="00410461">
        <w:tab/>
        <w:t>Common Presence and Instant Messaging</w:t>
      </w:r>
    </w:p>
    <w:p w14:paraId="2FABCA39" w14:textId="77777777" w:rsidR="00853A92" w:rsidRPr="00410461" w:rsidRDefault="00853A92" w:rsidP="00853A92">
      <w:pPr>
        <w:keepLines/>
        <w:spacing w:after="0"/>
        <w:ind w:left="1702" w:hanging="1418"/>
        <w:jc w:val="both"/>
      </w:pPr>
      <w:r w:rsidRPr="00410461">
        <w:t>CPS</w:t>
      </w:r>
      <w:r w:rsidRPr="00410461">
        <w:tab/>
        <w:t>Call Placement Service</w:t>
      </w:r>
    </w:p>
    <w:p w14:paraId="348E0F63" w14:textId="76A40A97" w:rsidR="00C31DA0" w:rsidRPr="00410461" w:rsidRDefault="00C31DA0" w:rsidP="00791291">
      <w:pPr>
        <w:keepLines/>
        <w:spacing w:after="0"/>
        <w:ind w:left="1702" w:hanging="1418"/>
        <w:jc w:val="both"/>
      </w:pPr>
      <w:r w:rsidRPr="00410461">
        <w:t>CSI</w:t>
      </w:r>
      <w:r w:rsidRPr="00410461">
        <w:tab/>
        <w:t>Cell Supplemental Information</w:t>
      </w:r>
    </w:p>
    <w:p w14:paraId="74066C86" w14:textId="3D9FBFCE" w:rsidR="00791291" w:rsidRPr="00410461" w:rsidRDefault="00791291" w:rsidP="00791291">
      <w:pPr>
        <w:keepLines/>
        <w:spacing w:after="0"/>
        <w:ind w:left="1702" w:hanging="1418"/>
        <w:jc w:val="both"/>
      </w:pPr>
      <w:r w:rsidRPr="00410461">
        <w:t>CSP</w:t>
      </w:r>
      <w:r w:rsidRPr="00410461">
        <w:tab/>
        <w:t>Communication Service Provider</w:t>
      </w:r>
    </w:p>
    <w:p w14:paraId="357E3DA0" w14:textId="77777777" w:rsidR="00E170F0" w:rsidRPr="00410461" w:rsidRDefault="00E170F0" w:rsidP="00791291">
      <w:pPr>
        <w:keepLines/>
        <w:tabs>
          <w:tab w:val="left" w:pos="1695"/>
        </w:tabs>
        <w:spacing w:after="0"/>
        <w:ind w:left="1702" w:hanging="1418"/>
        <w:jc w:val="both"/>
      </w:pPr>
      <w:r w:rsidRPr="00410461">
        <w:t>CUPS</w:t>
      </w:r>
      <w:r w:rsidRPr="00410461">
        <w:tab/>
        <w:t>Control and User Plane Separation</w:t>
      </w:r>
    </w:p>
    <w:p w14:paraId="51C4BBFA" w14:textId="77777777" w:rsidR="005066FA" w:rsidRPr="00410461" w:rsidRDefault="005066FA" w:rsidP="00791291">
      <w:pPr>
        <w:keepLines/>
        <w:spacing w:after="0"/>
        <w:ind w:left="1702" w:hanging="1418"/>
        <w:jc w:val="both"/>
      </w:pPr>
      <w:r w:rsidRPr="00410461">
        <w:t>DN</w:t>
      </w:r>
      <w:r w:rsidRPr="00410461">
        <w:tab/>
        <w:t>Data Network</w:t>
      </w:r>
    </w:p>
    <w:p w14:paraId="05CCDE41" w14:textId="77777777" w:rsidR="00E933D4" w:rsidRPr="00410461" w:rsidRDefault="00E933D4" w:rsidP="00E933D4">
      <w:pPr>
        <w:keepLines/>
        <w:spacing w:after="0"/>
        <w:ind w:left="1702" w:hanging="1418"/>
        <w:jc w:val="both"/>
        <w:textAlignment w:val="auto"/>
      </w:pPr>
      <w:r w:rsidRPr="00410461">
        <w:t>DNAI</w:t>
      </w:r>
      <w:r w:rsidRPr="00410461">
        <w:tab/>
        <w:t>Data Network Access Identifier</w:t>
      </w:r>
    </w:p>
    <w:p w14:paraId="5CCE26A8" w14:textId="77777777" w:rsidR="003F1410" w:rsidRPr="00410461" w:rsidRDefault="003F1410" w:rsidP="003F1410">
      <w:pPr>
        <w:keepLines/>
        <w:spacing w:after="0"/>
        <w:ind w:left="1702" w:hanging="1418"/>
        <w:jc w:val="both"/>
      </w:pPr>
      <w:r w:rsidRPr="00410461">
        <w:t>DoNAS</w:t>
      </w:r>
      <w:r w:rsidRPr="00410461">
        <w:tab/>
        <w:t>Data over NAS</w:t>
      </w:r>
    </w:p>
    <w:p w14:paraId="291320E6" w14:textId="77777777" w:rsidR="0021732B" w:rsidRPr="00410461" w:rsidRDefault="0021732B" w:rsidP="0021732B">
      <w:pPr>
        <w:keepLines/>
        <w:spacing w:after="0"/>
        <w:ind w:left="1702" w:hanging="1418"/>
        <w:jc w:val="both"/>
      </w:pPr>
      <w:r w:rsidRPr="00410461">
        <w:t>EAP</w:t>
      </w:r>
      <w:r w:rsidRPr="00410461">
        <w:tab/>
        <w:t>Extensible Authentication Protocol</w:t>
      </w:r>
    </w:p>
    <w:p w14:paraId="3AABDECF" w14:textId="77777777" w:rsidR="00000230" w:rsidRPr="00410461" w:rsidRDefault="00000230" w:rsidP="00000230">
      <w:pPr>
        <w:keepLines/>
        <w:spacing w:after="0"/>
        <w:ind w:left="1702" w:hanging="1418"/>
        <w:jc w:val="both"/>
      </w:pPr>
      <w:r w:rsidRPr="00410461">
        <w:t>eCNAM</w:t>
      </w:r>
      <w:r w:rsidRPr="00410461">
        <w:tab/>
        <w:t>Enhanced Calling Name</w:t>
      </w:r>
    </w:p>
    <w:p w14:paraId="599EF1A7" w14:textId="77777777" w:rsidR="0028297C" w:rsidRPr="00410461" w:rsidRDefault="0028297C" w:rsidP="0028297C">
      <w:pPr>
        <w:keepLines/>
        <w:spacing w:after="0"/>
        <w:ind w:left="1702" w:hanging="1418"/>
        <w:jc w:val="both"/>
      </w:pPr>
      <w:r w:rsidRPr="00410461">
        <w:t>E-CSCF</w:t>
      </w:r>
      <w:r w:rsidRPr="00410461">
        <w:tab/>
        <w:t>Emergency – Call Session Control Function</w:t>
      </w:r>
    </w:p>
    <w:p w14:paraId="41A971DA" w14:textId="77777777" w:rsidR="0028297C" w:rsidRPr="00410461" w:rsidRDefault="0028297C" w:rsidP="0028297C">
      <w:pPr>
        <w:keepLines/>
        <w:spacing w:after="0"/>
        <w:ind w:left="1702" w:hanging="1418"/>
        <w:jc w:val="both"/>
      </w:pPr>
      <w:r w:rsidRPr="00410461">
        <w:t>GPSI</w:t>
      </w:r>
      <w:r w:rsidRPr="00410461">
        <w:tab/>
        <w:t>Generic Public Subscription Identifier</w:t>
      </w:r>
    </w:p>
    <w:p w14:paraId="13088BD2" w14:textId="77777777" w:rsidR="006F11FD" w:rsidRPr="00410461" w:rsidRDefault="006F11FD" w:rsidP="006F11FD">
      <w:pPr>
        <w:keepLines/>
        <w:spacing w:after="0"/>
        <w:ind w:left="1702" w:hanging="1418"/>
        <w:jc w:val="both"/>
      </w:pPr>
      <w:r w:rsidRPr="00410461">
        <w:t>HMEE</w:t>
      </w:r>
      <w:r w:rsidRPr="00410461">
        <w:tab/>
        <w:t>Hardware Mediated Execution Enclave</w:t>
      </w:r>
    </w:p>
    <w:p w14:paraId="1C819E66" w14:textId="77777777" w:rsidR="0028297C" w:rsidRPr="00410461" w:rsidRDefault="0028297C" w:rsidP="0028297C">
      <w:pPr>
        <w:keepLines/>
        <w:spacing w:after="0"/>
        <w:ind w:left="1702" w:hanging="1418"/>
        <w:jc w:val="both"/>
      </w:pPr>
      <w:r w:rsidRPr="00410461">
        <w:t>HR</w:t>
      </w:r>
      <w:r w:rsidRPr="00410461">
        <w:tab/>
        <w:t>Home Routed</w:t>
      </w:r>
    </w:p>
    <w:p w14:paraId="33A67F9B" w14:textId="77777777" w:rsidR="0028297C" w:rsidRPr="00410461" w:rsidRDefault="0028297C" w:rsidP="0028297C">
      <w:pPr>
        <w:keepLines/>
        <w:spacing w:after="0"/>
        <w:ind w:left="1702" w:hanging="1418"/>
        <w:jc w:val="both"/>
      </w:pPr>
      <w:r w:rsidRPr="00410461">
        <w:t>IBCF</w:t>
      </w:r>
      <w:r w:rsidRPr="00410461">
        <w:tab/>
        <w:t>Interconnection Border Control Functions</w:t>
      </w:r>
    </w:p>
    <w:p w14:paraId="593C3DC9" w14:textId="77777777" w:rsidR="00595616" w:rsidRPr="00410461" w:rsidRDefault="00595616" w:rsidP="00595616">
      <w:pPr>
        <w:keepLines/>
        <w:spacing w:after="0"/>
        <w:ind w:left="1702" w:hanging="1418"/>
        <w:jc w:val="both"/>
      </w:pPr>
      <w:r w:rsidRPr="00410461">
        <w:t>ICF</w:t>
      </w:r>
      <w:r w:rsidRPr="00410461">
        <w:tab/>
        <w:t>Identifier Caching Function</w:t>
      </w:r>
    </w:p>
    <w:p w14:paraId="771B1FE8" w14:textId="77777777" w:rsidR="00595616" w:rsidRPr="00410461" w:rsidRDefault="00595616" w:rsidP="00595616">
      <w:pPr>
        <w:keepLines/>
        <w:spacing w:after="0"/>
        <w:ind w:left="1702" w:hanging="1418"/>
        <w:jc w:val="both"/>
      </w:pPr>
      <w:r w:rsidRPr="00410461">
        <w:t>IEF</w:t>
      </w:r>
      <w:r w:rsidRPr="00410461">
        <w:tab/>
        <w:t>Identifier Event Function</w:t>
      </w:r>
    </w:p>
    <w:p w14:paraId="157A1AE7" w14:textId="77777777" w:rsidR="0028297C" w:rsidRPr="00410461" w:rsidRDefault="0028297C" w:rsidP="0028297C">
      <w:pPr>
        <w:keepLines/>
        <w:spacing w:after="0"/>
        <w:ind w:left="1702" w:hanging="1418"/>
        <w:jc w:val="both"/>
      </w:pPr>
      <w:r w:rsidRPr="00410461">
        <w:t>IMS-AGW</w:t>
      </w:r>
      <w:r w:rsidRPr="00410461">
        <w:tab/>
        <w:t>IMS Access Gateway</w:t>
      </w:r>
    </w:p>
    <w:p w14:paraId="0866CF3C" w14:textId="77777777" w:rsidR="0028297C" w:rsidRPr="00410461" w:rsidRDefault="0028297C" w:rsidP="0028297C">
      <w:pPr>
        <w:keepLines/>
        <w:spacing w:after="0"/>
        <w:ind w:left="1702" w:hanging="1418"/>
        <w:jc w:val="both"/>
      </w:pPr>
      <w:r w:rsidRPr="00410461">
        <w:t>IM-MGW</w:t>
      </w:r>
      <w:r w:rsidRPr="00410461">
        <w:tab/>
        <w:t>IM Media Gateway</w:t>
      </w:r>
    </w:p>
    <w:p w14:paraId="6B28F6ED" w14:textId="77777777" w:rsidR="0028297C" w:rsidRPr="00410461" w:rsidRDefault="0028297C" w:rsidP="0028297C">
      <w:pPr>
        <w:keepLines/>
        <w:spacing w:after="0"/>
        <w:ind w:left="1702" w:hanging="1418"/>
        <w:jc w:val="both"/>
      </w:pPr>
      <w:r w:rsidRPr="00410461">
        <w:t>IP</w:t>
      </w:r>
      <w:r w:rsidRPr="00410461">
        <w:tab/>
        <w:t>Interception Product</w:t>
      </w:r>
    </w:p>
    <w:p w14:paraId="7E01E6A5" w14:textId="77777777" w:rsidR="002A040D" w:rsidRPr="00410461" w:rsidRDefault="002A040D" w:rsidP="002A040D">
      <w:pPr>
        <w:keepLines/>
        <w:spacing w:after="0"/>
        <w:ind w:left="1702" w:hanging="1418"/>
        <w:jc w:val="both"/>
      </w:pPr>
      <w:r w:rsidRPr="00410461">
        <w:t>IQF</w:t>
      </w:r>
      <w:r w:rsidRPr="00410461">
        <w:tab/>
        <w:t>Identifier Query Function</w:t>
      </w:r>
    </w:p>
    <w:p w14:paraId="1D95E2E7" w14:textId="77777777" w:rsidR="0028297C" w:rsidRPr="00410461" w:rsidRDefault="0028297C" w:rsidP="0028297C">
      <w:pPr>
        <w:keepLines/>
        <w:spacing w:after="0"/>
        <w:ind w:left="1702" w:hanging="1418"/>
        <w:jc w:val="both"/>
      </w:pPr>
      <w:r w:rsidRPr="00410461">
        <w:t>IRI</w:t>
      </w:r>
      <w:r w:rsidRPr="00410461">
        <w:tab/>
        <w:t>Intercept Related Information</w:t>
      </w:r>
    </w:p>
    <w:p w14:paraId="37B9B41E" w14:textId="77777777" w:rsidR="00720FA2" w:rsidRPr="00410461" w:rsidRDefault="00720FA2" w:rsidP="00720FA2">
      <w:pPr>
        <w:pStyle w:val="EW"/>
      </w:pPr>
      <w:r w:rsidRPr="00410461">
        <w:t>K</w:t>
      </w:r>
      <w:r w:rsidRPr="00410461">
        <w:rPr>
          <w:vertAlign w:val="subscript"/>
        </w:rPr>
        <w:t>AF</w:t>
      </w:r>
      <w:r w:rsidRPr="00410461">
        <w:tab/>
        <w:t>AKMA Application Key</w:t>
      </w:r>
    </w:p>
    <w:p w14:paraId="6A3FAAE7" w14:textId="77777777" w:rsidR="00720FA2" w:rsidRPr="00410461" w:rsidRDefault="00720FA2" w:rsidP="00720FA2">
      <w:pPr>
        <w:pStyle w:val="EW"/>
      </w:pPr>
      <w:r w:rsidRPr="00410461">
        <w:t>K</w:t>
      </w:r>
      <w:r w:rsidRPr="00410461">
        <w:rPr>
          <w:vertAlign w:val="subscript"/>
        </w:rPr>
        <w:t>AKMA</w:t>
      </w:r>
      <w:r w:rsidRPr="00410461">
        <w:tab/>
        <w:t>AKMA Anchor Key</w:t>
      </w:r>
    </w:p>
    <w:p w14:paraId="278C4F1D" w14:textId="77777777" w:rsidR="00720FA2" w:rsidRPr="00410461" w:rsidRDefault="00720FA2" w:rsidP="00720FA2">
      <w:pPr>
        <w:pStyle w:val="EW"/>
      </w:pPr>
      <w:r w:rsidRPr="00410461">
        <w:t>KID</w:t>
      </w:r>
      <w:r w:rsidRPr="00410461">
        <w:tab/>
        <w:t>Key IDentifier</w:t>
      </w:r>
    </w:p>
    <w:p w14:paraId="4CC3D44A" w14:textId="77777777" w:rsidR="00720FA2" w:rsidRPr="00410461" w:rsidRDefault="00720FA2" w:rsidP="00720FA2">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720FA2">
      <w:pPr>
        <w:pStyle w:val="EW"/>
      </w:pPr>
      <w:r w:rsidRPr="00410461">
        <w:t>KSF</w:t>
      </w:r>
      <w:r w:rsidRPr="00410461">
        <w:tab/>
        <w:t>Key Server Function</w:t>
      </w:r>
    </w:p>
    <w:p w14:paraId="1A2E74B0" w14:textId="77777777" w:rsidR="0028297C" w:rsidRPr="00410461" w:rsidRDefault="0028297C" w:rsidP="0028297C">
      <w:pPr>
        <w:keepLines/>
        <w:spacing w:after="0"/>
        <w:ind w:left="1702" w:hanging="1418"/>
        <w:jc w:val="both"/>
      </w:pPr>
      <w:r w:rsidRPr="00410461">
        <w:t>LALS</w:t>
      </w:r>
      <w:r w:rsidRPr="00410461">
        <w:tab/>
        <w:t>Lawful Access Location Services</w:t>
      </w:r>
    </w:p>
    <w:p w14:paraId="033F4355" w14:textId="77777777" w:rsidR="0028297C" w:rsidRPr="00410461" w:rsidRDefault="0028297C" w:rsidP="0028297C">
      <w:pPr>
        <w:keepLines/>
        <w:spacing w:after="0"/>
        <w:ind w:left="1702" w:hanging="1418"/>
        <w:jc w:val="both"/>
      </w:pPr>
      <w:r w:rsidRPr="00410461">
        <w:t>LBO</w:t>
      </w:r>
      <w:r w:rsidRPr="00410461">
        <w:tab/>
        <w:t>Local Break Out</w:t>
      </w:r>
    </w:p>
    <w:p w14:paraId="2D06BA9E" w14:textId="77777777" w:rsidR="0028297C" w:rsidRPr="00410461" w:rsidRDefault="0028297C" w:rsidP="0028297C">
      <w:pPr>
        <w:keepLines/>
        <w:spacing w:after="0"/>
        <w:ind w:left="1702" w:hanging="1418"/>
        <w:jc w:val="both"/>
      </w:pPr>
      <w:r w:rsidRPr="00410461">
        <w:lastRenderedPageBreak/>
        <w:t>LEA</w:t>
      </w:r>
      <w:r w:rsidRPr="00410461">
        <w:tab/>
        <w:t>Law Enforcement Agency</w:t>
      </w:r>
    </w:p>
    <w:p w14:paraId="763215B7" w14:textId="77777777" w:rsidR="0028297C" w:rsidRPr="00410461" w:rsidRDefault="0028297C" w:rsidP="0028297C">
      <w:pPr>
        <w:keepLines/>
        <w:spacing w:after="0"/>
        <w:ind w:left="1702" w:hanging="1418"/>
        <w:jc w:val="both"/>
      </w:pPr>
      <w:r w:rsidRPr="00410461">
        <w:t>LEMF</w:t>
      </w:r>
      <w:r w:rsidRPr="00410461">
        <w:tab/>
        <w:t>Law Enforcement Monitoring Facility</w:t>
      </w:r>
    </w:p>
    <w:p w14:paraId="7A7807E9" w14:textId="77777777" w:rsidR="0028297C" w:rsidRPr="00410461" w:rsidRDefault="0028297C" w:rsidP="0028297C">
      <w:pPr>
        <w:keepLines/>
        <w:spacing w:after="0"/>
        <w:ind w:left="1702" w:hanging="1418"/>
        <w:jc w:val="both"/>
      </w:pPr>
      <w:r w:rsidRPr="00410461">
        <w:t>LI</w:t>
      </w:r>
      <w:r w:rsidRPr="00410461">
        <w:tab/>
        <w:t>Lawful Interception</w:t>
      </w:r>
    </w:p>
    <w:p w14:paraId="69D46E5A" w14:textId="1F58FF80" w:rsidR="0028297C" w:rsidRPr="00410461" w:rsidRDefault="0028297C" w:rsidP="0028297C">
      <w:pPr>
        <w:keepLines/>
        <w:spacing w:after="0"/>
        <w:ind w:left="1702" w:hanging="1418"/>
        <w:jc w:val="both"/>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28297C">
      <w:pPr>
        <w:keepLines/>
        <w:spacing w:after="0"/>
        <w:ind w:left="1702" w:hanging="1418"/>
        <w:jc w:val="both"/>
      </w:pPr>
      <w:r w:rsidRPr="00410461">
        <w:t>LICF</w:t>
      </w:r>
      <w:r w:rsidRPr="00410461">
        <w:tab/>
        <w:t>Lawful Interception Control Function</w:t>
      </w:r>
    </w:p>
    <w:p w14:paraId="5F0ECC0E" w14:textId="77777777" w:rsidR="0028297C" w:rsidRPr="00410461" w:rsidRDefault="0028297C" w:rsidP="0028297C">
      <w:pPr>
        <w:keepLines/>
        <w:spacing w:after="0"/>
        <w:ind w:left="1702" w:hanging="1418"/>
        <w:jc w:val="both"/>
      </w:pPr>
      <w:r w:rsidRPr="00410461">
        <w:t>LI_HI1</w:t>
      </w:r>
      <w:r w:rsidRPr="00410461">
        <w:tab/>
        <w:t>Lawful Interception Handover Interface 1</w:t>
      </w:r>
    </w:p>
    <w:p w14:paraId="55B72674" w14:textId="77777777" w:rsidR="0028297C" w:rsidRPr="00410461" w:rsidRDefault="0028297C" w:rsidP="0028297C">
      <w:pPr>
        <w:keepLines/>
        <w:spacing w:after="0"/>
        <w:ind w:left="1702" w:hanging="1418"/>
        <w:jc w:val="both"/>
      </w:pPr>
      <w:r w:rsidRPr="00410461">
        <w:t>LI_HI2</w:t>
      </w:r>
      <w:r w:rsidRPr="00410461">
        <w:tab/>
        <w:t>Lawful Interception Handover Interface 2</w:t>
      </w:r>
    </w:p>
    <w:p w14:paraId="6E4B0329" w14:textId="77777777" w:rsidR="0028297C" w:rsidRPr="00410461" w:rsidRDefault="0028297C" w:rsidP="0028297C">
      <w:pPr>
        <w:keepLines/>
        <w:spacing w:after="0"/>
        <w:ind w:left="1702" w:hanging="1418"/>
        <w:jc w:val="both"/>
      </w:pPr>
      <w:r w:rsidRPr="00410461">
        <w:t>LI_HI3</w:t>
      </w:r>
      <w:r w:rsidRPr="00410461">
        <w:tab/>
        <w:t>Lawful Interception Handover Interface 3</w:t>
      </w:r>
    </w:p>
    <w:p w14:paraId="4EC51FA0" w14:textId="77777777" w:rsidR="0028297C" w:rsidRPr="00410461" w:rsidRDefault="0028297C" w:rsidP="0028297C">
      <w:pPr>
        <w:keepLines/>
        <w:spacing w:after="0"/>
        <w:ind w:left="1702" w:hanging="1418"/>
        <w:jc w:val="both"/>
      </w:pPr>
      <w:r w:rsidRPr="00410461">
        <w:t>LI_HI4</w:t>
      </w:r>
      <w:r w:rsidRPr="00410461">
        <w:tab/>
        <w:t>Lawful Interception Handover Interface 4</w:t>
      </w:r>
    </w:p>
    <w:p w14:paraId="7F0F1A8B" w14:textId="77777777" w:rsidR="00E2026E" w:rsidRPr="00410461" w:rsidRDefault="00E2026E" w:rsidP="00E2026E">
      <w:pPr>
        <w:keepLines/>
        <w:spacing w:after="0"/>
        <w:ind w:left="1702" w:hanging="1418"/>
        <w:jc w:val="both"/>
      </w:pPr>
      <w:r w:rsidRPr="00410461">
        <w:t>LI_HIQR</w:t>
      </w:r>
      <w:r w:rsidRPr="00410461">
        <w:tab/>
        <w:t>Lawful Interception Handover Interface Query Response</w:t>
      </w:r>
    </w:p>
    <w:p w14:paraId="7B5B0DF8" w14:textId="77777777" w:rsidR="0028297C" w:rsidRPr="00410461" w:rsidRDefault="0028297C" w:rsidP="0028297C">
      <w:pPr>
        <w:keepLines/>
        <w:spacing w:after="0"/>
        <w:ind w:left="1702" w:hanging="1418"/>
        <w:jc w:val="both"/>
      </w:pPr>
      <w:r w:rsidRPr="00410461">
        <w:t>LIID</w:t>
      </w:r>
      <w:r w:rsidRPr="00410461">
        <w:tab/>
        <w:t>Lawful Interception Identifier</w:t>
      </w:r>
    </w:p>
    <w:p w14:paraId="6F33E2EB" w14:textId="77777777" w:rsidR="0028297C" w:rsidRPr="00410461" w:rsidRDefault="0028297C" w:rsidP="0028297C">
      <w:pPr>
        <w:keepLines/>
        <w:spacing w:after="0"/>
        <w:ind w:left="1702" w:hanging="1418"/>
        <w:jc w:val="both"/>
      </w:pPr>
      <w:r w:rsidRPr="00410461">
        <w:t>LIPF</w:t>
      </w:r>
      <w:r w:rsidRPr="00410461">
        <w:tab/>
        <w:t>Lawful Interception Provisioning Function</w:t>
      </w:r>
    </w:p>
    <w:p w14:paraId="34954D14" w14:textId="77777777" w:rsidR="0028297C" w:rsidRPr="00410461" w:rsidRDefault="0028297C" w:rsidP="0028297C">
      <w:pPr>
        <w:keepLines/>
        <w:spacing w:after="0"/>
        <w:ind w:left="1702" w:hanging="1418"/>
        <w:jc w:val="both"/>
      </w:pPr>
      <w:r w:rsidRPr="00410461">
        <w:t>LIR</w:t>
      </w:r>
      <w:r w:rsidRPr="00410461">
        <w:tab/>
        <w:t>Location Immediate Request</w:t>
      </w:r>
    </w:p>
    <w:p w14:paraId="31D278DB" w14:textId="77777777" w:rsidR="0034713B" w:rsidRPr="00410461" w:rsidRDefault="0034713B" w:rsidP="0034713B">
      <w:pPr>
        <w:keepLines/>
        <w:spacing w:after="0"/>
        <w:ind w:left="1702" w:hanging="1418"/>
        <w:jc w:val="both"/>
      </w:pPr>
      <w:r w:rsidRPr="00410461">
        <w:t>LI_SI</w:t>
      </w:r>
      <w:r w:rsidRPr="00410461">
        <w:tab/>
        <w:t>Lawful Interception System Information Interface</w:t>
      </w:r>
    </w:p>
    <w:p w14:paraId="1E1B2BA5" w14:textId="77777777" w:rsidR="00674638" w:rsidRPr="00410461" w:rsidRDefault="00674638" w:rsidP="00674638">
      <w:pPr>
        <w:keepLines/>
        <w:spacing w:after="0"/>
        <w:ind w:left="1702" w:hanging="1418"/>
        <w:jc w:val="both"/>
      </w:pPr>
      <w:r w:rsidRPr="00410461">
        <w:t>LISSF</w:t>
      </w:r>
      <w:r w:rsidRPr="00410461">
        <w:tab/>
        <w:t>Lawful Interception State Storage Function</w:t>
      </w:r>
    </w:p>
    <w:p w14:paraId="136627B2" w14:textId="77777777" w:rsidR="00674638" w:rsidRPr="00410461" w:rsidRDefault="00674638" w:rsidP="00674638">
      <w:pPr>
        <w:keepLines/>
        <w:spacing w:after="0"/>
        <w:ind w:left="1702" w:hanging="1418"/>
        <w:jc w:val="both"/>
      </w:pPr>
      <w:r w:rsidRPr="00410461">
        <w:t>LI_ST</w:t>
      </w:r>
      <w:r w:rsidRPr="00410461">
        <w:tab/>
        <w:t>Lawful Interception State Transfer Interface</w:t>
      </w:r>
    </w:p>
    <w:p w14:paraId="72732DBE" w14:textId="77777777" w:rsidR="0034713B" w:rsidRPr="00410461" w:rsidRDefault="0034713B" w:rsidP="0034713B">
      <w:pPr>
        <w:keepLines/>
        <w:spacing w:after="0"/>
        <w:ind w:left="1702" w:hanging="1418"/>
        <w:jc w:val="both"/>
      </w:pPr>
      <w:r w:rsidRPr="00410461">
        <w:t>LI_T1</w:t>
      </w:r>
      <w:r w:rsidRPr="00410461">
        <w:tab/>
        <w:t>Lawful Interception Internal Triggering Interface 1</w:t>
      </w:r>
    </w:p>
    <w:p w14:paraId="47AEB71A" w14:textId="77777777" w:rsidR="0034713B" w:rsidRPr="00410461" w:rsidRDefault="0034713B" w:rsidP="0034713B">
      <w:pPr>
        <w:keepLines/>
        <w:spacing w:after="0"/>
        <w:ind w:left="1702" w:hanging="1418"/>
        <w:jc w:val="both"/>
      </w:pPr>
      <w:r w:rsidRPr="00410461">
        <w:t>LI_T2</w:t>
      </w:r>
      <w:r w:rsidRPr="00410461">
        <w:tab/>
        <w:t>Lawful Interception Internal Triggering Interface 2</w:t>
      </w:r>
    </w:p>
    <w:p w14:paraId="14B33BA3" w14:textId="77777777" w:rsidR="0034713B" w:rsidRPr="00410461" w:rsidRDefault="0034713B" w:rsidP="0034713B">
      <w:pPr>
        <w:keepLines/>
        <w:spacing w:after="0"/>
        <w:ind w:left="1702" w:hanging="1418"/>
        <w:jc w:val="both"/>
      </w:pPr>
      <w:r w:rsidRPr="00410461">
        <w:t>LI_T3</w:t>
      </w:r>
      <w:r w:rsidRPr="00410461">
        <w:tab/>
        <w:t>Lawful Interception Internal Triggering Interface 3</w:t>
      </w:r>
    </w:p>
    <w:p w14:paraId="3B0391DD" w14:textId="77777777" w:rsidR="0034713B" w:rsidRPr="00410461" w:rsidRDefault="0034713B" w:rsidP="0034713B">
      <w:pPr>
        <w:keepLines/>
        <w:spacing w:after="0"/>
        <w:ind w:left="1702" w:hanging="1418"/>
        <w:jc w:val="both"/>
      </w:pPr>
      <w:r w:rsidRPr="00410461">
        <w:t>LI_X0</w:t>
      </w:r>
      <w:r w:rsidRPr="00410461">
        <w:tab/>
      </w:r>
      <w:r w:rsidRPr="00410461">
        <w:tab/>
        <w:t>Lawful Interception Internal Interface 0</w:t>
      </w:r>
    </w:p>
    <w:p w14:paraId="12FFA73A" w14:textId="77777777" w:rsidR="0034713B" w:rsidRPr="00410461" w:rsidRDefault="0034713B" w:rsidP="0034713B">
      <w:pPr>
        <w:keepLines/>
        <w:spacing w:after="0"/>
        <w:ind w:left="1702" w:hanging="1418"/>
        <w:jc w:val="both"/>
      </w:pPr>
      <w:r w:rsidRPr="00410461">
        <w:t>LI_X1</w:t>
      </w:r>
      <w:r w:rsidRPr="00410461">
        <w:tab/>
        <w:t>Lawful Interception Internal Interface 1</w:t>
      </w:r>
    </w:p>
    <w:p w14:paraId="74BF0AAC" w14:textId="77777777" w:rsidR="0034713B" w:rsidRPr="00410461" w:rsidRDefault="0034713B" w:rsidP="0034713B">
      <w:pPr>
        <w:keepLines/>
        <w:spacing w:after="0"/>
        <w:ind w:left="1702" w:hanging="1418"/>
        <w:jc w:val="both"/>
      </w:pPr>
      <w:r w:rsidRPr="00410461">
        <w:t>LI_X2</w:t>
      </w:r>
      <w:r w:rsidRPr="00410461">
        <w:tab/>
        <w:t>Lawful Interception Internal Interface 2</w:t>
      </w:r>
    </w:p>
    <w:p w14:paraId="600967F0" w14:textId="77777777" w:rsidR="0034713B" w:rsidRPr="00410461" w:rsidRDefault="0034713B" w:rsidP="0034713B">
      <w:pPr>
        <w:keepLines/>
        <w:spacing w:after="0"/>
        <w:ind w:left="1702" w:hanging="1418"/>
        <w:jc w:val="both"/>
      </w:pPr>
      <w:r w:rsidRPr="00410461">
        <w:t>LI_X3</w:t>
      </w:r>
      <w:r w:rsidRPr="00410461">
        <w:tab/>
        <w:t>Lawful Interception Internal Interface 3</w:t>
      </w:r>
    </w:p>
    <w:p w14:paraId="63E53AFA" w14:textId="77777777" w:rsidR="0034713B" w:rsidRPr="00410461" w:rsidRDefault="0034713B" w:rsidP="0034713B">
      <w:pPr>
        <w:keepLines/>
        <w:spacing w:after="0"/>
        <w:ind w:left="1702" w:hanging="1418"/>
        <w:jc w:val="both"/>
      </w:pPr>
      <w:r w:rsidRPr="00410461">
        <w:t>LI_X3A</w:t>
      </w:r>
      <w:r w:rsidRPr="00410461">
        <w:tab/>
        <w:t>Lawful Interception Internal Interface 3 Aggregator</w:t>
      </w:r>
    </w:p>
    <w:p w14:paraId="15CD716D" w14:textId="77777777" w:rsidR="00AB3C4F" w:rsidRPr="00410461" w:rsidRDefault="00AB3C4F" w:rsidP="00AB3C4F">
      <w:pPr>
        <w:keepLines/>
        <w:spacing w:after="0"/>
        <w:ind w:left="1702" w:hanging="1418"/>
        <w:jc w:val="both"/>
      </w:pPr>
      <w:r w:rsidRPr="00410461">
        <w:t>LI_XEM1</w:t>
      </w:r>
      <w:r w:rsidRPr="00410461">
        <w:tab/>
        <w:t>Lawful Interception Internal Interface Event Management Interface 1</w:t>
      </w:r>
    </w:p>
    <w:p w14:paraId="05852091" w14:textId="77777777" w:rsidR="00AB3C4F" w:rsidRPr="00410461" w:rsidRDefault="00AB3C4F" w:rsidP="00AB3C4F">
      <w:pPr>
        <w:keepLines/>
        <w:spacing w:after="0"/>
        <w:ind w:left="1702" w:hanging="1418"/>
        <w:jc w:val="both"/>
      </w:pPr>
      <w:r w:rsidRPr="00410461">
        <w:t>LI_XER</w:t>
      </w:r>
      <w:r w:rsidRPr="00410461">
        <w:tab/>
        <w:t>Lawful Interception Internal Interface Event Record</w:t>
      </w:r>
      <w:r w:rsidRPr="00410461">
        <w:tab/>
      </w:r>
    </w:p>
    <w:p w14:paraId="5F3F1678" w14:textId="77777777" w:rsidR="00AB3C4F" w:rsidRPr="00410461" w:rsidRDefault="00AB3C4F" w:rsidP="00AB3C4F">
      <w:pPr>
        <w:keepLines/>
        <w:spacing w:after="0"/>
        <w:ind w:left="1702" w:hanging="1418"/>
        <w:jc w:val="both"/>
      </w:pPr>
      <w:r w:rsidRPr="00410461">
        <w:t>LI_XQR</w:t>
      </w:r>
      <w:r w:rsidRPr="00410461">
        <w:tab/>
        <w:t>Lawful Interception Internal Interface Query Response</w:t>
      </w:r>
    </w:p>
    <w:p w14:paraId="6C146C06" w14:textId="77777777" w:rsidR="0034713B" w:rsidRPr="00410461" w:rsidRDefault="0034713B" w:rsidP="0034713B">
      <w:pPr>
        <w:keepLines/>
        <w:spacing w:after="0"/>
        <w:ind w:left="1702" w:hanging="1418"/>
        <w:jc w:val="both"/>
      </w:pPr>
      <w:r w:rsidRPr="00410461">
        <w:t>LMF</w:t>
      </w:r>
      <w:r w:rsidRPr="00410461">
        <w:tab/>
        <w:t>Location Management Function</w:t>
      </w:r>
    </w:p>
    <w:p w14:paraId="66810EE6" w14:textId="77777777" w:rsidR="0034713B" w:rsidRPr="00410461" w:rsidRDefault="0034713B" w:rsidP="0034713B">
      <w:pPr>
        <w:keepLines/>
        <w:spacing w:after="0"/>
        <w:ind w:left="1702" w:hanging="1418"/>
        <w:jc w:val="both"/>
      </w:pPr>
      <w:r w:rsidRPr="00410461">
        <w:t>LMISF</w:t>
      </w:r>
      <w:r w:rsidRPr="00410461">
        <w:tab/>
        <w:t>LI Mirror IMS State Function</w:t>
      </w:r>
    </w:p>
    <w:p w14:paraId="00257CFA" w14:textId="77777777" w:rsidR="0034713B" w:rsidRPr="00410461" w:rsidRDefault="0034713B" w:rsidP="0034713B">
      <w:pPr>
        <w:keepLines/>
        <w:spacing w:after="0"/>
        <w:ind w:left="1702" w:hanging="1418"/>
        <w:jc w:val="both"/>
      </w:pPr>
      <w:r w:rsidRPr="00410461">
        <w:t>LMISF-CC</w:t>
      </w:r>
      <w:r w:rsidRPr="00410461">
        <w:tab/>
        <w:t>LMISF for the handling of CC</w:t>
      </w:r>
    </w:p>
    <w:p w14:paraId="39383A1E" w14:textId="77777777" w:rsidR="0034713B" w:rsidRPr="00410461" w:rsidRDefault="0034713B" w:rsidP="0034713B">
      <w:pPr>
        <w:keepLines/>
        <w:spacing w:after="0"/>
        <w:ind w:left="1702" w:hanging="1418"/>
        <w:jc w:val="both"/>
      </w:pPr>
      <w:r w:rsidRPr="00410461">
        <w:t>LMISF-IRI</w:t>
      </w:r>
      <w:r w:rsidRPr="00410461">
        <w:tab/>
        <w:t>LMISF for the handling of IRI</w:t>
      </w:r>
    </w:p>
    <w:p w14:paraId="3D1A6CB0" w14:textId="77777777" w:rsidR="0034713B" w:rsidRPr="00410461" w:rsidRDefault="0034713B" w:rsidP="0034713B">
      <w:pPr>
        <w:keepLines/>
        <w:spacing w:after="0"/>
        <w:ind w:left="1702" w:hanging="1418"/>
        <w:jc w:val="both"/>
      </w:pPr>
      <w:r w:rsidRPr="00410461">
        <w:t>LTF</w:t>
      </w:r>
      <w:r w:rsidRPr="00410461">
        <w:tab/>
        <w:t>Location Triggering Function</w:t>
      </w:r>
    </w:p>
    <w:p w14:paraId="1D4C022F" w14:textId="77777777" w:rsidR="00D011DA" w:rsidRPr="00410461" w:rsidRDefault="00D011DA" w:rsidP="00D011DA">
      <w:pPr>
        <w:keepLines/>
        <w:spacing w:after="0"/>
        <w:ind w:left="1702" w:hanging="1418"/>
        <w:jc w:val="both"/>
        <w:textAlignment w:val="auto"/>
      </w:pPr>
      <w:r w:rsidRPr="00410461">
        <w:t>MA</w:t>
      </w:r>
      <w:r w:rsidRPr="00410461">
        <w:tab/>
        <w:t>Multi-Access</w:t>
      </w:r>
    </w:p>
    <w:p w14:paraId="0F4987C3" w14:textId="77777777" w:rsidR="00037ECB" w:rsidRPr="00410461" w:rsidRDefault="00037ECB" w:rsidP="00037ECB">
      <w:pPr>
        <w:keepLines/>
        <w:spacing w:after="0"/>
        <w:ind w:left="1702" w:hanging="1418"/>
        <w:jc w:val="both"/>
      </w:pPr>
      <w:r w:rsidRPr="00410461">
        <w:t>MANO</w:t>
      </w:r>
      <w:r w:rsidRPr="00410461">
        <w:tab/>
        <w:t>Management and Orchestration</w:t>
      </w:r>
    </w:p>
    <w:p w14:paraId="1EE06ABB" w14:textId="77777777" w:rsidR="0028297C" w:rsidRPr="00410461" w:rsidRDefault="0028297C" w:rsidP="0028297C">
      <w:pPr>
        <w:keepLines/>
        <w:spacing w:after="0"/>
        <w:ind w:left="1702" w:hanging="1418"/>
        <w:jc w:val="both"/>
      </w:pPr>
      <w:r w:rsidRPr="00410461">
        <w:t>MDF</w:t>
      </w:r>
      <w:r w:rsidRPr="00410461">
        <w:tab/>
        <w:t>Mediation and Delivery Function</w:t>
      </w:r>
    </w:p>
    <w:p w14:paraId="226B393D" w14:textId="77777777" w:rsidR="0028297C" w:rsidRPr="00410461" w:rsidRDefault="0028297C" w:rsidP="0028297C">
      <w:pPr>
        <w:keepLines/>
        <w:spacing w:after="0"/>
        <w:ind w:left="1702" w:hanging="1418"/>
        <w:jc w:val="both"/>
      </w:pPr>
      <w:r w:rsidRPr="00410461">
        <w:t>MDF2</w:t>
      </w:r>
      <w:r w:rsidRPr="00410461">
        <w:tab/>
        <w:t>Mediation and Delivery Function 2</w:t>
      </w:r>
    </w:p>
    <w:p w14:paraId="067FA092" w14:textId="77777777" w:rsidR="0028297C" w:rsidRPr="00410461" w:rsidRDefault="0028297C" w:rsidP="0028297C">
      <w:pPr>
        <w:keepLines/>
        <w:spacing w:after="0"/>
        <w:ind w:left="1702" w:hanging="1418"/>
        <w:jc w:val="both"/>
      </w:pPr>
      <w:r w:rsidRPr="00410461">
        <w:t>MDF3</w:t>
      </w:r>
      <w:r w:rsidRPr="00410461">
        <w:tab/>
        <w:t>Mediation and Delivery Function 3</w:t>
      </w:r>
    </w:p>
    <w:p w14:paraId="693FB87C" w14:textId="77777777" w:rsidR="0028297C" w:rsidRPr="00410461" w:rsidRDefault="0028297C" w:rsidP="0028297C">
      <w:pPr>
        <w:keepLines/>
        <w:spacing w:after="0"/>
        <w:ind w:left="1702" w:hanging="1418"/>
        <w:jc w:val="both"/>
      </w:pPr>
      <w:r w:rsidRPr="00410461">
        <w:t>MRFP</w:t>
      </w:r>
      <w:r w:rsidRPr="00410461">
        <w:tab/>
        <w:t>Multimedia Resource Function Processor</w:t>
      </w:r>
    </w:p>
    <w:p w14:paraId="61A193CC" w14:textId="77777777" w:rsidR="0071254E" w:rsidRPr="00410461" w:rsidRDefault="0071254E" w:rsidP="0071254E">
      <w:pPr>
        <w:keepLines/>
        <w:spacing w:after="0"/>
        <w:ind w:left="1702" w:hanging="1418"/>
        <w:jc w:val="both"/>
      </w:pPr>
      <w:r w:rsidRPr="00410461">
        <w:t>MSRP</w:t>
      </w:r>
      <w:r w:rsidRPr="00410461">
        <w:tab/>
        <w:t>Message Session Relay Protocol</w:t>
      </w:r>
    </w:p>
    <w:p w14:paraId="64C86F4C" w14:textId="77777777" w:rsidR="00A96D4E" w:rsidRPr="00410461" w:rsidRDefault="00A96D4E" w:rsidP="00A96D4E">
      <w:pPr>
        <w:keepLines/>
        <w:spacing w:after="0"/>
        <w:ind w:left="1702" w:hanging="1418"/>
        <w:jc w:val="both"/>
      </w:pPr>
      <w:r w:rsidRPr="00410461">
        <w:t>N3A</w:t>
      </w:r>
      <w:r w:rsidRPr="00410461">
        <w:tab/>
        <w:t>Non-3GPP Access</w:t>
      </w:r>
    </w:p>
    <w:p w14:paraId="78629D8F" w14:textId="77777777" w:rsidR="00A96D4E" w:rsidRPr="00410461" w:rsidRDefault="00A96D4E" w:rsidP="00A96D4E">
      <w:pPr>
        <w:keepLines/>
        <w:spacing w:after="0"/>
        <w:ind w:left="1702" w:hanging="1418"/>
        <w:jc w:val="both"/>
      </w:pPr>
      <w:r w:rsidRPr="00410461">
        <w:t>N3IWF</w:t>
      </w:r>
      <w:r w:rsidRPr="00410461">
        <w:tab/>
        <w:t>Non 3GPP Inter Working Function</w:t>
      </w:r>
    </w:p>
    <w:p w14:paraId="4C9556C5" w14:textId="77777777" w:rsidR="0028297C" w:rsidRPr="00410461" w:rsidRDefault="0028297C" w:rsidP="0028297C">
      <w:pPr>
        <w:keepLines/>
        <w:spacing w:after="0"/>
        <w:ind w:left="1702" w:hanging="1418"/>
        <w:jc w:val="both"/>
      </w:pPr>
      <w:r w:rsidRPr="00410461">
        <w:t>N9HR</w:t>
      </w:r>
      <w:r w:rsidRPr="00410461">
        <w:tab/>
        <w:t>N9 Home Routed</w:t>
      </w:r>
    </w:p>
    <w:p w14:paraId="7A26CF63" w14:textId="77777777" w:rsidR="000D0966" w:rsidRPr="00410461" w:rsidRDefault="000D0966" w:rsidP="000D0966">
      <w:pPr>
        <w:keepLines/>
        <w:spacing w:after="0"/>
        <w:ind w:left="1702" w:hanging="1418"/>
        <w:jc w:val="both"/>
      </w:pPr>
      <w:r w:rsidRPr="00410461">
        <w:t>NAS</w:t>
      </w:r>
      <w:r w:rsidRPr="00410461">
        <w:tab/>
        <w:t>Non-Access Stratum</w:t>
      </w:r>
    </w:p>
    <w:p w14:paraId="3DEEFDB4" w14:textId="77777777" w:rsidR="000D0966" w:rsidRPr="00410461" w:rsidRDefault="000D0966" w:rsidP="000D0966">
      <w:pPr>
        <w:keepLines/>
        <w:spacing w:after="0"/>
        <w:ind w:left="1702" w:hanging="1418"/>
        <w:jc w:val="both"/>
      </w:pPr>
      <w:r w:rsidRPr="00410461">
        <w:t>NEF</w:t>
      </w:r>
      <w:r w:rsidRPr="00410461">
        <w:tab/>
        <w:t>Network Exposure Function</w:t>
      </w:r>
    </w:p>
    <w:p w14:paraId="143C24A6" w14:textId="77777777" w:rsidR="00037ECB" w:rsidRPr="00410461" w:rsidRDefault="00037ECB" w:rsidP="00037ECB">
      <w:pPr>
        <w:keepLines/>
        <w:spacing w:after="0"/>
        <w:ind w:left="1702" w:hanging="1418"/>
        <w:jc w:val="both"/>
      </w:pPr>
      <w:r w:rsidRPr="00410461">
        <w:t>NFV</w:t>
      </w:r>
      <w:r w:rsidRPr="00410461">
        <w:tab/>
        <w:t>Network Function Virtualisation</w:t>
      </w:r>
    </w:p>
    <w:p w14:paraId="32A1B15D" w14:textId="282D0F24" w:rsidR="00C86801" w:rsidRPr="00410461" w:rsidRDefault="00C86801" w:rsidP="00C86801">
      <w:pPr>
        <w:keepLines/>
        <w:spacing w:after="0"/>
        <w:ind w:left="1702" w:hanging="1418"/>
        <w:jc w:val="both"/>
      </w:pPr>
      <w:r w:rsidRPr="00410461">
        <w:t>NFVI</w:t>
      </w:r>
      <w:r w:rsidRPr="00410461">
        <w:tab/>
        <w:t>Network Function Virtualisation Infrastructure</w:t>
      </w:r>
    </w:p>
    <w:p w14:paraId="001E0CAA" w14:textId="77777777" w:rsidR="00C86801" w:rsidRPr="00410461" w:rsidRDefault="00C86801" w:rsidP="00C86801">
      <w:pPr>
        <w:keepLines/>
        <w:spacing w:after="0"/>
        <w:ind w:left="1702" w:hanging="1418"/>
        <w:jc w:val="both"/>
      </w:pPr>
      <w:r w:rsidRPr="00410461">
        <w:t>NFVO</w:t>
      </w:r>
      <w:r w:rsidRPr="00410461">
        <w:tab/>
        <w:t>Network Function Virtualisation Orchestrator</w:t>
      </w:r>
    </w:p>
    <w:p w14:paraId="75E275B5" w14:textId="77777777" w:rsidR="001D2772" w:rsidRPr="00410461" w:rsidRDefault="001D2772" w:rsidP="001D2772">
      <w:pPr>
        <w:keepLines/>
        <w:spacing w:after="0"/>
        <w:ind w:left="1702" w:hanging="1418"/>
        <w:jc w:val="both"/>
      </w:pPr>
      <w:r w:rsidRPr="00410461">
        <w:t>NIDD</w:t>
      </w:r>
      <w:r w:rsidRPr="00410461">
        <w:tab/>
        <w:t>Non-IP Data Delivery</w:t>
      </w:r>
    </w:p>
    <w:p w14:paraId="510B7CED" w14:textId="77777777" w:rsidR="0028297C" w:rsidRPr="00410461" w:rsidRDefault="0028297C" w:rsidP="0028297C">
      <w:pPr>
        <w:keepLines/>
        <w:spacing w:after="0"/>
        <w:ind w:left="1702" w:hanging="1418"/>
        <w:jc w:val="both"/>
      </w:pPr>
      <w:r w:rsidRPr="00410461">
        <w:t>NPLI</w:t>
      </w:r>
      <w:r w:rsidRPr="00410461">
        <w:tab/>
        <w:t>Network Provided Location Information</w:t>
      </w:r>
    </w:p>
    <w:p w14:paraId="40C46105" w14:textId="77777777" w:rsidR="0028297C" w:rsidRPr="00410461" w:rsidRDefault="0028297C" w:rsidP="0028297C">
      <w:pPr>
        <w:keepLines/>
        <w:spacing w:after="0"/>
        <w:ind w:left="1702" w:hanging="1418"/>
        <w:jc w:val="both"/>
      </w:pPr>
      <w:r w:rsidRPr="00410461">
        <w:t>NR</w:t>
      </w:r>
      <w:r w:rsidRPr="00410461">
        <w:tab/>
        <w:t>New Radio</w:t>
      </w:r>
    </w:p>
    <w:p w14:paraId="48CADD40" w14:textId="77777777" w:rsidR="0028297C" w:rsidRPr="00410461" w:rsidRDefault="0028297C" w:rsidP="0028297C">
      <w:pPr>
        <w:keepLines/>
        <w:spacing w:after="0"/>
        <w:ind w:left="1702" w:hanging="1418"/>
        <w:jc w:val="both"/>
      </w:pPr>
      <w:r w:rsidRPr="00410461">
        <w:t>NRF</w:t>
      </w:r>
      <w:r w:rsidRPr="00410461">
        <w:tab/>
        <w:t>Network Repository Function</w:t>
      </w:r>
    </w:p>
    <w:p w14:paraId="2996B153" w14:textId="77777777" w:rsidR="0028297C" w:rsidRPr="00410461" w:rsidRDefault="0028297C" w:rsidP="0028297C">
      <w:pPr>
        <w:keepLines/>
        <w:spacing w:after="0"/>
        <w:ind w:left="1702" w:hanging="1418"/>
        <w:jc w:val="both"/>
      </w:pPr>
      <w:r w:rsidRPr="00410461">
        <w:t>NSSF</w:t>
      </w:r>
      <w:r w:rsidRPr="00410461">
        <w:tab/>
        <w:t>Network Slice Selection Function</w:t>
      </w:r>
    </w:p>
    <w:p w14:paraId="147B6B9D" w14:textId="77777777" w:rsidR="00037ECB" w:rsidRPr="00410461" w:rsidRDefault="00037ECB" w:rsidP="00037ECB">
      <w:pPr>
        <w:keepLines/>
        <w:spacing w:after="0"/>
        <w:ind w:left="1702" w:hanging="1418"/>
        <w:jc w:val="both"/>
      </w:pPr>
      <w:r w:rsidRPr="00410461">
        <w:t>OSS</w:t>
      </w:r>
      <w:r w:rsidRPr="00410461">
        <w:tab/>
        <w:t>Operations Support System</w:t>
      </w:r>
    </w:p>
    <w:p w14:paraId="151D8529" w14:textId="77777777" w:rsidR="0028297C" w:rsidRPr="00410461" w:rsidRDefault="0028297C" w:rsidP="0028297C">
      <w:pPr>
        <w:keepLines/>
        <w:spacing w:after="0"/>
        <w:ind w:left="1702" w:hanging="1418"/>
        <w:jc w:val="both"/>
      </w:pPr>
      <w:r w:rsidRPr="00410461">
        <w:t>PAG</w:t>
      </w:r>
      <w:r w:rsidRPr="00410461">
        <w:tab/>
        <w:t>POI Aggregator</w:t>
      </w:r>
    </w:p>
    <w:p w14:paraId="288A3EBA" w14:textId="77777777" w:rsidR="0028297C" w:rsidRPr="00410461" w:rsidRDefault="0028297C" w:rsidP="0028297C">
      <w:pPr>
        <w:keepLines/>
        <w:spacing w:after="0"/>
        <w:ind w:left="1702" w:hanging="1418"/>
        <w:jc w:val="both"/>
      </w:pPr>
      <w:r w:rsidRPr="00410461">
        <w:t>PCF</w:t>
      </w:r>
      <w:r w:rsidRPr="00410461">
        <w:tab/>
        <w:t>Policy Control Function</w:t>
      </w:r>
    </w:p>
    <w:p w14:paraId="5A952E53" w14:textId="77777777" w:rsidR="0028297C" w:rsidRPr="00410461" w:rsidRDefault="0028297C" w:rsidP="0028297C">
      <w:pPr>
        <w:keepLines/>
        <w:spacing w:after="0"/>
        <w:ind w:left="1702" w:hanging="1418"/>
        <w:jc w:val="both"/>
      </w:pPr>
      <w:r w:rsidRPr="00410461">
        <w:t>P-CSCF</w:t>
      </w:r>
      <w:r w:rsidRPr="00410461">
        <w:tab/>
        <w:t>Proxy - Call Session Control Function</w:t>
      </w:r>
    </w:p>
    <w:p w14:paraId="281F0E4E" w14:textId="77777777" w:rsidR="0028297C" w:rsidRPr="00410461" w:rsidRDefault="0028297C" w:rsidP="0028297C">
      <w:pPr>
        <w:keepLines/>
        <w:spacing w:after="0"/>
        <w:ind w:left="1702" w:hanging="1418"/>
        <w:jc w:val="both"/>
      </w:pPr>
      <w:r w:rsidRPr="00410461">
        <w:t>PEI</w:t>
      </w:r>
      <w:r w:rsidRPr="00410461">
        <w:tab/>
        <w:t>Permanent Equipment Identifier</w:t>
      </w:r>
    </w:p>
    <w:p w14:paraId="4A748C3E" w14:textId="77777777" w:rsidR="0028297C" w:rsidRPr="00410461" w:rsidRDefault="0028297C" w:rsidP="0028297C">
      <w:pPr>
        <w:keepLines/>
        <w:spacing w:after="0"/>
        <w:ind w:left="1702" w:hanging="1418"/>
        <w:jc w:val="both"/>
      </w:pPr>
      <w:r w:rsidRPr="00410461">
        <w:t>PGW</w:t>
      </w:r>
      <w:r w:rsidRPr="00410461">
        <w:tab/>
        <w:t>PDN Gateway</w:t>
      </w:r>
    </w:p>
    <w:p w14:paraId="2A6EA617" w14:textId="77777777" w:rsidR="0015274F" w:rsidRPr="00410461" w:rsidRDefault="0015274F" w:rsidP="0015274F">
      <w:pPr>
        <w:keepLines/>
        <w:spacing w:after="0"/>
        <w:ind w:left="1702" w:hanging="1418"/>
        <w:jc w:val="both"/>
      </w:pPr>
      <w:r w:rsidRPr="00410461">
        <w:t>PGW-C</w:t>
      </w:r>
      <w:r w:rsidRPr="00410461">
        <w:tab/>
        <w:t>PDN Gateway Control Plane</w:t>
      </w:r>
    </w:p>
    <w:p w14:paraId="7435126B" w14:textId="77777777" w:rsidR="0028297C" w:rsidRPr="00410461" w:rsidRDefault="0028297C" w:rsidP="0028297C">
      <w:pPr>
        <w:keepLines/>
        <w:spacing w:after="0"/>
        <w:ind w:left="1702" w:hanging="1418"/>
        <w:jc w:val="both"/>
      </w:pPr>
      <w:r w:rsidRPr="00410461">
        <w:t>PGW-U</w:t>
      </w:r>
      <w:r w:rsidRPr="00410461">
        <w:tab/>
        <w:t>PDN Gateway User Plane</w:t>
      </w:r>
    </w:p>
    <w:p w14:paraId="3310824A" w14:textId="77777777" w:rsidR="0028297C" w:rsidRPr="00410461" w:rsidRDefault="0028297C" w:rsidP="0028297C">
      <w:pPr>
        <w:keepLines/>
        <w:spacing w:after="0"/>
        <w:ind w:left="1702" w:hanging="1418"/>
        <w:jc w:val="both"/>
      </w:pPr>
      <w:r w:rsidRPr="00410461">
        <w:t>POI</w:t>
      </w:r>
      <w:r w:rsidRPr="00410461">
        <w:tab/>
        <w:t>Point Of Interception</w:t>
      </w:r>
    </w:p>
    <w:p w14:paraId="1B632E9F" w14:textId="77777777" w:rsidR="0028297C" w:rsidRPr="00410461" w:rsidRDefault="0028297C" w:rsidP="0028297C">
      <w:pPr>
        <w:keepLines/>
        <w:spacing w:after="0"/>
        <w:ind w:left="1702" w:hanging="1418"/>
        <w:jc w:val="both"/>
      </w:pPr>
      <w:r w:rsidRPr="00410461">
        <w:t>PLMN</w:t>
      </w:r>
      <w:r w:rsidRPr="00410461">
        <w:tab/>
        <w:t>Public Land Mobile Network</w:t>
      </w:r>
    </w:p>
    <w:p w14:paraId="47004627" w14:textId="77777777" w:rsidR="0028297C" w:rsidRPr="00410461" w:rsidRDefault="0028297C" w:rsidP="0028297C">
      <w:pPr>
        <w:keepLines/>
        <w:spacing w:after="0"/>
        <w:ind w:left="1702" w:hanging="1418"/>
        <w:jc w:val="both"/>
      </w:pPr>
      <w:r w:rsidRPr="00410461">
        <w:lastRenderedPageBreak/>
        <w:t>PTC</w:t>
      </w:r>
      <w:r w:rsidRPr="00410461">
        <w:tab/>
        <w:t>Push to Talk over Cellular</w:t>
      </w:r>
    </w:p>
    <w:p w14:paraId="4D17082B" w14:textId="77777777" w:rsidR="00B76F7D" w:rsidRPr="00410461" w:rsidRDefault="00B76F7D" w:rsidP="00B76F7D">
      <w:pPr>
        <w:keepLines/>
        <w:spacing w:after="0"/>
        <w:ind w:left="1702" w:hanging="1418"/>
        <w:jc w:val="both"/>
      </w:pPr>
      <w:r w:rsidRPr="00410461">
        <w:t>RCD</w:t>
      </w:r>
      <w:r w:rsidRPr="00410461">
        <w:tab/>
        <w:t>Rich Call Data</w:t>
      </w:r>
    </w:p>
    <w:p w14:paraId="41E58E0A" w14:textId="77777777" w:rsidR="0088342D" w:rsidRPr="00410461" w:rsidRDefault="0088342D" w:rsidP="0088342D">
      <w:pPr>
        <w:keepLines/>
        <w:spacing w:after="0"/>
        <w:ind w:left="1702" w:hanging="1418"/>
        <w:jc w:val="both"/>
      </w:pPr>
      <w:r w:rsidRPr="00410461">
        <w:t>RCS</w:t>
      </w:r>
      <w:r w:rsidRPr="00410461">
        <w:tab/>
        <w:t>Rich Communication Suite</w:t>
      </w:r>
    </w:p>
    <w:p w14:paraId="70902F71" w14:textId="77777777" w:rsidR="0028297C" w:rsidRPr="00410461" w:rsidRDefault="0028297C" w:rsidP="0028297C">
      <w:pPr>
        <w:keepLines/>
        <w:spacing w:after="0"/>
        <w:ind w:left="1702" w:hanging="1418"/>
        <w:jc w:val="both"/>
      </w:pPr>
      <w:r w:rsidRPr="00410461">
        <w:t>S8HR</w:t>
      </w:r>
      <w:r w:rsidRPr="00410461">
        <w:tab/>
        <w:t>S8 Home Routed</w:t>
      </w:r>
    </w:p>
    <w:p w14:paraId="3B39343C" w14:textId="77777777" w:rsidR="00D64206" w:rsidRPr="00410461" w:rsidRDefault="00D64206" w:rsidP="00D64206">
      <w:pPr>
        <w:keepLines/>
        <w:spacing w:after="0"/>
        <w:ind w:left="1702" w:hanging="1418"/>
        <w:jc w:val="both"/>
      </w:pPr>
      <w:r w:rsidRPr="00410461">
        <w:t>SCEF</w:t>
      </w:r>
      <w:r w:rsidRPr="00410461">
        <w:tab/>
        <w:t>Service Capability Exposure Function</w:t>
      </w:r>
    </w:p>
    <w:p w14:paraId="1C95BBA3" w14:textId="77777777" w:rsidR="00D64206" w:rsidRPr="00410461" w:rsidRDefault="00D64206" w:rsidP="00D64206">
      <w:pPr>
        <w:keepLines/>
        <w:spacing w:after="0"/>
        <w:ind w:left="1702" w:hanging="1418"/>
        <w:jc w:val="both"/>
      </w:pPr>
      <w:r w:rsidRPr="00410461">
        <w:t>SCS</w:t>
      </w:r>
      <w:r w:rsidRPr="00410461">
        <w:tab/>
        <w:t>Service Capability Server</w:t>
      </w:r>
    </w:p>
    <w:p w14:paraId="4663EA24" w14:textId="77777777" w:rsidR="002E76F1" w:rsidRPr="00410461" w:rsidRDefault="002E76F1" w:rsidP="002E76F1">
      <w:pPr>
        <w:keepLines/>
        <w:spacing w:after="0"/>
        <w:ind w:left="1702" w:hanging="1418"/>
        <w:jc w:val="both"/>
      </w:pPr>
      <w:r w:rsidRPr="00410461">
        <w:t>SGW</w:t>
      </w:r>
      <w:r w:rsidRPr="00410461">
        <w:tab/>
        <w:t>Serving Gateway</w:t>
      </w:r>
    </w:p>
    <w:p w14:paraId="021A3A41" w14:textId="77777777" w:rsidR="002E76F1" w:rsidRPr="00410461" w:rsidRDefault="002E76F1" w:rsidP="002E76F1">
      <w:pPr>
        <w:keepLines/>
        <w:spacing w:after="0"/>
        <w:ind w:left="1702" w:hanging="1418"/>
        <w:jc w:val="both"/>
      </w:pPr>
      <w:r w:rsidRPr="00410461">
        <w:t>SGW-C</w:t>
      </w:r>
      <w:r w:rsidRPr="00410461">
        <w:tab/>
        <w:t>Serving Gateway Control Plane</w:t>
      </w:r>
    </w:p>
    <w:p w14:paraId="4339748E" w14:textId="77777777" w:rsidR="002E76F1" w:rsidRPr="00410461" w:rsidRDefault="002E76F1" w:rsidP="002E76F1">
      <w:pPr>
        <w:keepLines/>
        <w:spacing w:after="0"/>
        <w:ind w:left="1702" w:hanging="1418"/>
        <w:jc w:val="both"/>
      </w:pPr>
      <w:r w:rsidRPr="00410461">
        <w:t>SGW-U</w:t>
      </w:r>
      <w:r w:rsidRPr="00410461">
        <w:tab/>
        <w:t>Serving Gateway User Plane</w:t>
      </w:r>
    </w:p>
    <w:p w14:paraId="147F9286" w14:textId="77777777" w:rsidR="008B0A66" w:rsidRPr="00410461" w:rsidRDefault="008B0A66" w:rsidP="008B0A66">
      <w:pPr>
        <w:keepLines/>
        <w:spacing w:after="0"/>
        <w:ind w:left="1702" w:hanging="1418"/>
        <w:jc w:val="both"/>
      </w:pPr>
      <w:r w:rsidRPr="00410461">
        <w:t>SHAKEN</w:t>
      </w:r>
      <w:r w:rsidRPr="00410461">
        <w:tab/>
        <w:t>Signature-based Handling of Asserted information using toKENs</w:t>
      </w:r>
    </w:p>
    <w:p w14:paraId="6678E3C1" w14:textId="77777777" w:rsidR="0028297C" w:rsidRPr="00410461" w:rsidRDefault="0028297C" w:rsidP="0028297C">
      <w:pPr>
        <w:keepLines/>
        <w:spacing w:after="0"/>
        <w:ind w:left="1702" w:hanging="1418"/>
        <w:jc w:val="both"/>
      </w:pPr>
      <w:r w:rsidRPr="00410461">
        <w:t>SIRF</w:t>
      </w:r>
      <w:r w:rsidRPr="00410461">
        <w:tab/>
        <w:t>System Information Retrieval Function</w:t>
      </w:r>
    </w:p>
    <w:p w14:paraId="46C65DEC" w14:textId="77777777" w:rsidR="0028297C" w:rsidRPr="00410461" w:rsidRDefault="0028297C" w:rsidP="0028297C">
      <w:pPr>
        <w:keepLines/>
        <w:spacing w:after="0"/>
        <w:ind w:left="1702" w:hanging="1418"/>
        <w:jc w:val="both"/>
      </w:pPr>
      <w:r w:rsidRPr="00410461">
        <w:t>S-CSCF</w:t>
      </w:r>
      <w:r w:rsidRPr="00410461">
        <w:tab/>
        <w:t>Serving - Call Session Control Function</w:t>
      </w:r>
    </w:p>
    <w:p w14:paraId="3813EBFB" w14:textId="77777777" w:rsidR="008D5418" w:rsidRPr="00410461" w:rsidRDefault="008D5418" w:rsidP="008D5418">
      <w:pPr>
        <w:keepLines/>
        <w:spacing w:after="0"/>
        <w:ind w:left="1702" w:hanging="1418"/>
        <w:jc w:val="both"/>
      </w:pPr>
      <w:r w:rsidRPr="00410461">
        <w:t>SIP</w:t>
      </w:r>
      <w:r w:rsidRPr="00410461">
        <w:tab/>
        <w:t>Session Initiation Protocol</w:t>
      </w:r>
    </w:p>
    <w:p w14:paraId="430DF569" w14:textId="77777777" w:rsidR="0028297C" w:rsidRPr="00410461" w:rsidRDefault="0028297C" w:rsidP="0028297C">
      <w:pPr>
        <w:keepLines/>
        <w:spacing w:after="0"/>
        <w:ind w:left="1702" w:hanging="1418"/>
        <w:jc w:val="both"/>
      </w:pPr>
      <w:r w:rsidRPr="00410461">
        <w:t>SMF</w:t>
      </w:r>
      <w:r w:rsidRPr="00410461">
        <w:tab/>
        <w:t>Session Management Function</w:t>
      </w:r>
    </w:p>
    <w:p w14:paraId="098C8C59" w14:textId="77777777" w:rsidR="0028297C" w:rsidRPr="00410461" w:rsidRDefault="0028297C" w:rsidP="0028297C">
      <w:pPr>
        <w:keepLines/>
        <w:spacing w:after="0"/>
        <w:ind w:left="1702" w:hanging="1418"/>
        <w:jc w:val="both"/>
      </w:pPr>
      <w:r w:rsidRPr="00410461">
        <w:t>SMSF</w:t>
      </w:r>
      <w:r w:rsidRPr="00410461">
        <w:tab/>
        <w:t>SMS-Function</w:t>
      </w:r>
    </w:p>
    <w:p w14:paraId="37F41CA1" w14:textId="77777777" w:rsidR="00401F92" w:rsidRPr="00410461" w:rsidRDefault="00401F92" w:rsidP="00401F92">
      <w:pPr>
        <w:keepLines/>
        <w:spacing w:after="0"/>
        <w:ind w:left="1702" w:hanging="1418"/>
        <w:jc w:val="both"/>
      </w:pPr>
      <w:r w:rsidRPr="00410461">
        <w:t>STF</w:t>
      </w:r>
      <w:r w:rsidRPr="00410461">
        <w:tab/>
        <w:t>Security Terminating Function</w:t>
      </w:r>
    </w:p>
    <w:p w14:paraId="2F096D57" w14:textId="77777777" w:rsidR="00FF420A" w:rsidRPr="00410461" w:rsidRDefault="00FF420A" w:rsidP="00FF420A">
      <w:pPr>
        <w:keepLines/>
        <w:spacing w:after="0"/>
        <w:ind w:left="1702" w:hanging="1418"/>
        <w:jc w:val="both"/>
      </w:pPr>
      <w:r w:rsidRPr="00410461">
        <w:t xml:space="preserve">STIR </w:t>
      </w:r>
      <w:r w:rsidRPr="00410461">
        <w:tab/>
        <w:t>Secure Telephony Identity Revisited</w:t>
      </w:r>
    </w:p>
    <w:p w14:paraId="6FF0E595" w14:textId="77777777" w:rsidR="0028297C" w:rsidRPr="00410461" w:rsidRDefault="0028297C" w:rsidP="0028297C">
      <w:pPr>
        <w:keepLines/>
        <w:spacing w:after="0"/>
        <w:ind w:left="1702" w:hanging="1418"/>
        <w:jc w:val="both"/>
      </w:pPr>
      <w:r w:rsidRPr="00410461">
        <w:t>SUCI</w:t>
      </w:r>
      <w:r w:rsidRPr="00410461">
        <w:tab/>
        <w:t>Subscriber Concealed Identifier</w:t>
      </w:r>
    </w:p>
    <w:p w14:paraId="07A46843" w14:textId="77777777" w:rsidR="0028297C" w:rsidRPr="00410461" w:rsidRDefault="0028297C" w:rsidP="0028297C">
      <w:pPr>
        <w:keepLines/>
        <w:spacing w:after="0"/>
        <w:ind w:left="1702" w:hanging="1418"/>
        <w:jc w:val="both"/>
      </w:pPr>
      <w:r w:rsidRPr="00410461">
        <w:t>SUPI</w:t>
      </w:r>
      <w:r w:rsidRPr="00410461">
        <w:tab/>
        <w:t>Subscriber Permanent Identifier</w:t>
      </w:r>
    </w:p>
    <w:p w14:paraId="494091CE" w14:textId="77777777" w:rsidR="0028297C" w:rsidRPr="00410461" w:rsidRDefault="0028297C" w:rsidP="0028297C">
      <w:pPr>
        <w:keepLines/>
        <w:spacing w:after="0"/>
        <w:ind w:left="1702" w:hanging="1418"/>
        <w:jc w:val="both"/>
      </w:pPr>
      <w:r w:rsidRPr="00410461">
        <w:t>TF</w:t>
      </w:r>
      <w:r w:rsidRPr="00410461">
        <w:tab/>
        <w:t>Triggering Function</w:t>
      </w:r>
    </w:p>
    <w:p w14:paraId="4B907E13" w14:textId="77777777" w:rsidR="001D31CC" w:rsidRPr="00410461" w:rsidRDefault="001D31CC" w:rsidP="001D31CC">
      <w:pPr>
        <w:keepLines/>
        <w:spacing w:after="0"/>
        <w:ind w:left="1702" w:hanging="1418"/>
        <w:jc w:val="both"/>
      </w:pPr>
      <w:r w:rsidRPr="00410461">
        <w:t>TLS</w:t>
      </w:r>
      <w:r w:rsidRPr="00410461">
        <w:tab/>
        <w:t>Transport Layer Security</w:t>
      </w:r>
    </w:p>
    <w:p w14:paraId="5CC30133" w14:textId="77777777" w:rsidR="00F172DE" w:rsidRPr="00410461" w:rsidRDefault="00F172DE" w:rsidP="00F172DE">
      <w:pPr>
        <w:keepLines/>
        <w:spacing w:after="0"/>
        <w:ind w:left="1702" w:hanging="1418"/>
        <w:jc w:val="both"/>
      </w:pPr>
      <w:r w:rsidRPr="00410461">
        <w:t>TNGF</w:t>
      </w:r>
      <w:r w:rsidRPr="00410461">
        <w:tab/>
        <w:t>Trusted Non-3GPP Gateway Function</w:t>
      </w:r>
    </w:p>
    <w:p w14:paraId="4D265FE8" w14:textId="77777777" w:rsidR="0028297C" w:rsidRPr="00410461" w:rsidRDefault="0028297C" w:rsidP="0028297C">
      <w:pPr>
        <w:keepLines/>
        <w:spacing w:after="0"/>
        <w:ind w:left="1702" w:hanging="1418"/>
        <w:jc w:val="both"/>
      </w:pPr>
      <w:r w:rsidRPr="00410461">
        <w:t>TrGW</w:t>
      </w:r>
      <w:r w:rsidRPr="00410461">
        <w:tab/>
        <w:t>Transit Gateway</w:t>
      </w:r>
    </w:p>
    <w:p w14:paraId="5B0254BB" w14:textId="77777777" w:rsidR="00022E88" w:rsidRPr="00410461" w:rsidRDefault="00022E88" w:rsidP="00022E88">
      <w:pPr>
        <w:keepLines/>
        <w:spacing w:after="0"/>
        <w:ind w:left="1702" w:hanging="1418"/>
        <w:jc w:val="both"/>
      </w:pPr>
      <w:r w:rsidRPr="00410461">
        <w:t>TWIF</w:t>
      </w:r>
      <w:r w:rsidRPr="00410461">
        <w:tab/>
        <w:t>Trusted WLAN Interworking Function</w:t>
      </w:r>
    </w:p>
    <w:p w14:paraId="543A197A" w14:textId="77777777" w:rsidR="0028297C" w:rsidRPr="00410461" w:rsidRDefault="0028297C" w:rsidP="0028297C">
      <w:pPr>
        <w:keepLines/>
        <w:spacing w:after="0"/>
        <w:ind w:left="1702" w:hanging="1418"/>
        <w:jc w:val="both"/>
      </w:pPr>
      <w:r w:rsidRPr="00410461">
        <w:t>UDM</w:t>
      </w:r>
      <w:r w:rsidRPr="00410461">
        <w:tab/>
        <w:t>Unified Data Management</w:t>
      </w:r>
    </w:p>
    <w:p w14:paraId="53F04120" w14:textId="77777777" w:rsidR="0028297C" w:rsidRPr="00410461" w:rsidRDefault="0028297C" w:rsidP="0028297C">
      <w:pPr>
        <w:keepLines/>
        <w:spacing w:after="0"/>
        <w:ind w:left="1702" w:hanging="1418"/>
        <w:jc w:val="both"/>
      </w:pPr>
      <w:r w:rsidRPr="00410461">
        <w:t>UDR</w:t>
      </w:r>
      <w:r w:rsidRPr="00410461">
        <w:tab/>
        <w:t>Unified Data Repository</w:t>
      </w:r>
    </w:p>
    <w:p w14:paraId="42FF405E" w14:textId="77777777" w:rsidR="0028297C" w:rsidRPr="00410461" w:rsidRDefault="0028297C" w:rsidP="0028297C">
      <w:pPr>
        <w:keepLines/>
        <w:spacing w:after="0"/>
        <w:ind w:left="1702" w:hanging="1418"/>
        <w:jc w:val="both"/>
      </w:pPr>
      <w:r w:rsidRPr="00410461">
        <w:t>UDSF</w:t>
      </w:r>
      <w:r w:rsidRPr="00410461">
        <w:tab/>
        <w:t>Unstructured Data Storage Function</w:t>
      </w:r>
    </w:p>
    <w:p w14:paraId="55552486" w14:textId="77777777" w:rsidR="0028297C" w:rsidRPr="00410461" w:rsidRDefault="0028297C" w:rsidP="0028297C">
      <w:pPr>
        <w:keepLines/>
        <w:spacing w:after="0"/>
        <w:ind w:left="1702" w:hanging="1418"/>
        <w:jc w:val="both"/>
      </w:pPr>
      <w:r w:rsidRPr="00410461">
        <w:t>UPF</w:t>
      </w:r>
      <w:r w:rsidRPr="00410461">
        <w:tab/>
        <w:t>User Plane Function</w:t>
      </w:r>
    </w:p>
    <w:p w14:paraId="19B1C944" w14:textId="77777777" w:rsidR="00037ECB" w:rsidRPr="00410461" w:rsidRDefault="00037ECB" w:rsidP="00037ECB">
      <w:pPr>
        <w:keepLines/>
        <w:spacing w:after="0"/>
        <w:ind w:left="1702" w:hanging="1418"/>
        <w:jc w:val="both"/>
      </w:pPr>
      <w:r w:rsidRPr="00410461">
        <w:t>VNF</w:t>
      </w:r>
      <w:r w:rsidRPr="00410461">
        <w:tab/>
        <w:t>Virtual Network Function</w:t>
      </w:r>
    </w:p>
    <w:p w14:paraId="23AC16EB" w14:textId="77777777" w:rsidR="00D224AB" w:rsidRPr="00410461" w:rsidRDefault="00D224AB" w:rsidP="00D224AB">
      <w:pPr>
        <w:keepLines/>
        <w:spacing w:after="0"/>
        <w:ind w:left="1702" w:hanging="1418"/>
        <w:jc w:val="both"/>
      </w:pPr>
      <w:r w:rsidRPr="00410461">
        <w:t>VNFC</w:t>
      </w:r>
      <w:r w:rsidRPr="00410461">
        <w:tab/>
        <w:t>Virtual Network Function Component</w:t>
      </w:r>
    </w:p>
    <w:p w14:paraId="788E887A" w14:textId="77777777" w:rsidR="00B75C4C" w:rsidRPr="00410461" w:rsidRDefault="00B75C4C" w:rsidP="00B75C4C">
      <w:pPr>
        <w:keepLines/>
        <w:spacing w:after="0"/>
        <w:ind w:left="1702" w:hanging="1418"/>
        <w:jc w:val="both"/>
      </w:pPr>
      <w:r w:rsidRPr="00410461">
        <w:t>W-AFG</w:t>
      </w:r>
      <w:r w:rsidRPr="00410461">
        <w:tab/>
        <w:t>Wireline Access Gateway Function</w:t>
      </w:r>
    </w:p>
    <w:p w14:paraId="3E67025F" w14:textId="77777777" w:rsidR="0028297C" w:rsidRPr="00410461" w:rsidRDefault="0028297C" w:rsidP="0028297C">
      <w:pPr>
        <w:keepLines/>
        <w:spacing w:after="0"/>
        <w:ind w:left="1702" w:hanging="1418"/>
        <w:jc w:val="both"/>
      </w:pPr>
      <w:r w:rsidRPr="00410461">
        <w:t>xCC</w:t>
      </w:r>
      <w:r w:rsidRPr="00410461">
        <w:tab/>
        <w:t>LI_X3 Communications Content</w:t>
      </w:r>
    </w:p>
    <w:p w14:paraId="10D2BA40" w14:textId="77777777" w:rsidR="0028297C" w:rsidRPr="00410461" w:rsidRDefault="0028297C" w:rsidP="0028297C">
      <w:pPr>
        <w:keepLines/>
        <w:spacing w:after="0"/>
        <w:ind w:left="1702" w:hanging="1418"/>
        <w:jc w:val="both"/>
      </w:pPr>
      <w:r w:rsidRPr="00410461">
        <w:t>xIRI</w:t>
      </w:r>
      <w:r w:rsidRPr="00410461">
        <w:tab/>
        <w:t>LI_X2 Intercept Related Information</w:t>
      </w:r>
    </w:p>
    <w:p w14:paraId="4AD7D3E5" w14:textId="26B804DF" w:rsidR="00080512" w:rsidRPr="00410461" w:rsidRDefault="00080512">
      <w:pPr>
        <w:pStyle w:val="Heading1"/>
      </w:pPr>
      <w:bookmarkStart w:id="18" w:name="_Toc89721939"/>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89721940"/>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89721941"/>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lastRenderedPageBreak/>
        <w:t>Not all LI architectural elements and interfaces are used in all network technologies and services.</w:t>
      </w:r>
    </w:p>
    <w:p w14:paraId="7C4809E9" w14:textId="5D337CE3" w:rsidR="00A67795" w:rsidRPr="00410461" w:rsidRDefault="00D659E8" w:rsidP="00761A74">
      <w:pPr>
        <w:pStyle w:val="Heading2"/>
      </w:pPr>
      <w:bookmarkStart w:id="21" w:name="_Toc89721942"/>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540.3pt" o:ole="">
            <v:imagedata r:id="rId16" o:title=""/>
          </v:shape>
          <o:OLEObject Type="Embed" ProgID="Visio.Drawing.15" ShapeID="_x0000_i1025" DrawAspect="Content" ObjectID="_1700336664"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89721943"/>
      <w:r w:rsidRPr="00410461">
        <w:lastRenderedPageBreak/>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89721944"/>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89721945"/>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89721946"/>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89721947"/>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89721948"/>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8" w:name="_Toc89721949"/>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89721950"/>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lastRenderedPageBreak/>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89721951"/>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67.95pt;height:283pt" o:ole="">
            <v:imagedata r:id="rId18" o:title=""/>
          </v:shape>
          <o:OLEObject Type="Embed" ProgID="Visio.Drawing.15" ShapeID="_x0000_i1026" DrawAspect="Content" ObjectID="_1700336665"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89721952"/>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89721953"/>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lastRenderedPageBreak/>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89721954"/>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89721955"/>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lastRenderedPageBreak/>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89721956"/>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89721957"/>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89721958"/>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 xml:space="preserve">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w:t>
      </w:r>
      <w:r w:rsidRPr="00410461">
        <w:lastRenderedPageBreak/>
        <w:t>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89721959"/>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89721960"/>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89721961"/>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3.35pt;height:395.7pt" o:ole="">
            <v:imagedata r:id="rId20" o:title=""/>
          </v:shape>
          <o:OLEObject Type="Embed" ProgID="Visio.Drawing.15" ShapeID="_x0000_i1027" DrawAspect="Content" ObjectID="_1700336666"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89721962"/>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89721963"/>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89721964"/>
      <w:r w:rsidRPr="00410461">
        <w:t>5.4.4</w:t>
      </w:r>
      <w:r w:rsidRPr="00410461">
        <w:tab/>
        <w:t>Interface LI_X1</w:t>
      </w:r>
      <w:bookmarkEnd w:id="43"/>
    </w:p>
    <w:p w14:paraId="5B50319B" w14:textId="77777777" w:rsidR="000026B6" w:rsidRPr="00410461" w:rsidRDefault="000026B6" w:rsidP="000026B6">
      <w:pPr>
        <w:pStyle w:val="Heading4"/>
      </w:pPr>
      <w:bookmarkStart w:id="44" w:name="_Toc89721965"/>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89721966"/>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89721967"/>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89721968"/>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89721969"/>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49" w:name="_Toc89721970"/>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89721971"/>
      <w:r w:rsidRPr="00410461">
        <w:t>5.4.7</w:t>
      </w:r>
      <w:r w:rsidRPr="00410461">
        <w:tab/>
        <w:t>Interface LI_T</w:t>
      </w:r>
      <w:bookmarkEnd w:id="50"/>
    </w:p>
    <w:p w14:paraId="518CC4DB" w14:textId="77777777" w:rsidR="0040011B" w:rsidRPr="00410461" w:rsidRDefault="0040011B" w:rsidP="0040011B">
      <w:pPr>
        <w:pStyle w:val="Heading4"/>
      </w:pPr>
      <w:bookmarkStart w:id="51" w:name="_Toc89721972"/>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89721973"/>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89721974"/>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89721975"/>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89721976"/>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89721977"/>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89721978"/>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89721979"/>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89721980"/>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89721981"/>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89721982"/>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89721983"/>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89721984"/>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2A5CCBE4" w:rsidR="00EC3D5F" w:rsidRPr="00410461" w:rsidRDefault="00EC3D5F" w:rsidP="00773D2C">
      <w:pPr>
        <w:pStyle w:val="B1"/>
      </w:pPr>
      <w:r w:rsidRPr="00410461">
        <w:t>-</w:t>
      </w:r>
      <w:r w:rsidRPr="00410461">
        <w:tab/>
      </w:r>
      <w:r w:rsidR="00653AD5" w:rsidRPr="00410461">
        <w:t>Location information request from the LEA for permanent to temporary identifier association.</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52DEA3A4" w:rsidR="00A21E98" w:rsidRPr="00410461" w:rsidRDefault="00A21E98" w:rsidP="000E43CF">
      <w:pPr>
        <w:pStyle w:val="B1"/>
      </w:pPr>
      <w:r w:rsidRPr="00410461">
        <w:t>-</w:t>
      </w:r>
      <w:r w:rsidRPr="00410461">
        <w:tab/>
        <w:t>Location information.</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89721985"/>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32F0F7F9" w:rsidR="00574F5E" w:rsidRPr="00410461" w:rsidRDefault="00574F5E" w:rsidP="00D711AA">
      <w:pPr>
        <w:pStyle w:val="B1"/>
      </w:pPr>
      <w:r w:rsidRPr="00410461">
        <w:t>-</w:t>
      </w:r>
      <w:r w:rsidRPr="00410461">
        <w:tab/>
        <w:t>Location information request for permanent to temporary identifier association.</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62F6B5B3" w:rsidR="00177E5A" w:rsidRPr="00410461" w:rsidRDefault="00177E5A" w:rsidP="00EC46C4">
      <w:pPr>
        <w:pStyle w:val="B1"/>
      </w:pPr>
      <w:r w:rsidRPr="00410461">
        <w:t>-</w:t>
      </w:r>
      <w:r w:rsidRPr="00410461">
        <w:tab/>
        <w:t>Location information.</w:t>
      </w:r>
    </w:p>
    <w:p w14:paraId="639134D3" w14:textId="77777777" w:rsidR="000226B4" w:rsidRPr="00410461" w:rsidRDefault="000226B4" w:rsidP="000226B4">
      <w:pPr>
        <w:pStyle w:val="Heading3"/>
      </w:pPr>
      <w:bookmarkStart w:id="65" w:name="_Toc89721986"/>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89721987"/>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89721988"/>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89721989"/>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89721990"/>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89721991"/>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3.95pt;height:375.05pt" o:ole="">
            <v:imagedata r:id="rId22" o:title=""/>
          </v:shape>
          <o:OLEObject Type="Embed" ProgID="Visio.Drawing.15" ShapeID="_x0000_i1028" DrawAspect="Content" ObjectID="_1700336667"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89721992"/>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89721993"/>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89721994"/>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89721995"/>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89721996"/>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89721997"/>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89721998"/>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89721999"/>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89722000"/>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89722001"/>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89722002"/>
      <w:r w:rsidRPr="00410461">
        <w:lastRenderedPageBreak/>
        <w:t>5.7</w:t>
      </w:r>
      <w:r w:rsidRPr="00410461">
        <w:tab/>
        <w:t>Identifier association and reporting</w:t>
      </w:r>
      <w:bookmarkEnd w:id="81"/>
    </w:p>
    <w:p w14:paraId="1C4AF2EA" w14:textId="77777777" w:rsidR="00953209" w:rsidRPr="00410461" w:rsidRDefault="00953209" w:rsidP="00953209">
      <w:pPr>
        <w:pStyle w:val="Heading3"/>
      </w:pPr>
      <w:bookmarkStart w:id="82" w:name="_Toc89722003"/>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4.65pt;height:329.3pt" o:ole="">
            <v:imagedata r:id="rId25" o:title=""/>
          </v:shape>
          <o:OLEObject Type="Embed" ProgID="Visio.Drawing.15" ShapeID="_x0000_i1029" DrawAspect="Content" ObjectID="_1700336668"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1D23C52" w14:textId="77777777" w:rsidR="00953209" w:rsidRPr="00410461" w:rsidRDefault="00953209" w:rsidP="00953209">
      <w:pPr>
        <w:pStyle w:val="Heading3"/>
      </w:pPr>
      <w:bookmarkStart w:id="83" w:name="_Toc89722004"/>
      <w:r w:rsidRPr="00410461">
        <w:t>5.7.2</w:t>
      </w:r>
      <w:r w:rsidRPr="00410461">
        <w:tab/>
        <w:t>Functional entities</w:t>
      </w:r>
      <w:bookmarkEnd w:id="83"/>
    </w:p>
    <w:p w14:paraId="2961074F" w14:textId="4EA0D42A" w:rsidR="00953209" w:rsidRPr="00410461" w:rsidRDefault="00953209" w:rsidP="00953209">
      <w:pPr>
        <w:pStyle w:val="Heading4"/>
      </w:pPr>
      <w:bookmarkStart w:id="84" w:name="_Toc89722005"/>
      <w:r w:rsidRPr="00410461">
        <w:t>5.7.2.1</w:t>
      </w:r>
      <w:r w:rsidRPr="00410461">
        <w:tab/>
        <w:t>Identity Query Function</w:t>
      </w:r>
      <w:r w:rsidR="00686FAD" w:rsidRPr="00410461">
        <w:t xml:space="preserve"> </w:t>
      </w:r>
      <w:r w:rsidRPr="00410461">
        <w:t>(IQF)</w:t>
      </w:r>
      <w:bookmarkEnd w:id="84"/>
    </w:p>
    <w:p w14:paraId="0A621C5F" w14:textId="1CE8D787" w:rsidR="00953209" w:rsidRPr="00410461" w:rsidRDefault="00953209" w:rsidP="00953209">
      <w:r w:rsidRPr="00410461">
        <w:t>The IQF is the function responsible for received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89722006"/>
      <w:r w:rsidRPr="00410461">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lastRenderedPageBreak/>
        <w:t>IEFs may be co-located with POIs but may also be placed in other NFs where the NFs handling identifier association do not otherwise support POI functionality.</w:t>
      </w:r>
    </w:p>
    <w:p w14:paraId="2A9E2CF0" w14:textId="6751E948"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77777777"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89722007"/>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89722008"/>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89722009"/>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89722010"/>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89722011"/>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89722012"/>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89722013"/>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3.95pt;height:415.1pt" o:ole="">
            <v:imagedata r:id="rId29" o:title=""/>
          </v:shape>
          <o:OLEObject Type="Embed" ProgID="Visio.Drawing.15" ShapeID="_x0000_i1030" DrawAspect="Content" ObjectID="_1700336669"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89722014"/>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89722015"/>
      <w:r w:rsidRPr="00410461">
        <w:lastRenderedPageBreak/>
        <w:t>6.</w:t>
      </w:r>
      <w:r w:rsidR="00BE77E9" w:rsidRPr="00410461">
        <w:t>2</w:t>
      </w:r>
      <w:r w:rsidRPr="00410461">
        <w:t>.2.3</w:t>
      </w:r>
      <w:r w:rsidRPr="00410461">
        <w:tab/>
        <w:t>Identit</w:t>
      </w:r>
      <w:r w:rsidR="0090709A" w:rsidRPr="00410461">
        <w:t>y p</w:t>
      </w:r>
      <w:r w:rsidRPr="00410461">
        <w:t>rivacy</w:t>
      </w:r>
      <w:bookmarkEnd w:id="94"/>
    </w:p>
    <w:p w14:paraId="535D7698" w14:textId="40FF1D2B"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89722016"/>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0BFAFB97" w:rsidR="004B3EA1" w:rsidRPr="0041046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7BE188A5" w:rsidR="004E04AC" w:rsidRPr="00410461" w:rsidRDefault="004E04AC" w:rsidP="004E04AC">
      <w:r w:rsidRPr="00410461">
        <w:t>The location update xIRI is generated each time the IRI-POI present in an AMF detects that the target's UE location is updated due to target's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40EE0F62"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target's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EA78056" w14:textId="19A20218" w:rsidR="00491A30" w:rsidRPr="00410461" w:rsidRDefault="00491A30" w:rsidP="00182F94">
      <w:pPr>
        <w:pStyle w:val="Heading4"/>
      </w:pPr>
      <w:bookmarkStart w:id="96" w:name="_Toc89722017"/>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89722018"/>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89722019"/>
      <w:r w:rsidRPr="00410461">
        <w:lastRenderedPageBreak/>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89722020"/>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89722021"/>
      <w:r w:rsidRPr="00410461">
        <w:t>6.2.2A.1</w:t>
      </w:r>
      <w:r w:rsidRPr="00410461">
        <w:tab/>
        <w:t>General</w:t>
      </w:r>
      <w:bookmarkEnd w:id="100"/>
    </w:p>
    <w:p w14:paraId="391D288C" w14:textId="77777777" w:rsidR="00F0212A" w:rsidRPr="00410461" w:rsidRDefault="00F0212A" w:rsidP="00F0212A">
      <w:r w:rsidRPr="00410461">
        <w:t>The AMF shall provide IEF capabilities. The IEF present in the AMF shall support LI_XEM1 interface and upon activation shall provide identity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89722022"/>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07467911"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55698CA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sucessfully.</w:t>
      </w:r>
    </w:p>
    <w:p w14:paraId="41DADB3D" w14:textId="77777777" w:rsidR="00F0212A" w:rsidRPr="00410461" w:rsidRDefault="00F0212A" w:rsidP="00F0212A">
      <w:pPr>
        <w:pStyle w:val="Heading4"/>
      </w:pPr>
      <w:bookmarkStart w:id="102" w:name="_Toc89722023"/>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89722024"/>
      <w:r w:rsidRPr="00410461">
        <w:lastRenderedPageBreak/>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89722025"/>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89722026"/>
      <w:r w:rsidRPr="00410461">
        <w:t>6.</w:t>
      </w:r>
      <w:r w:rsidR="00BE77E9" w:rsidRPr="00410461">
        <w:t>2</w:t>
      </w:r>
      <w:r w:rsidRPr="00410461">
        <w:t>.3.1</w:t>
      </w:r>
      <w:r w:rsidRPr="00410461">
        <w:tab/>
        <w:t>Architecture</w:t>
      </w:r>
      <w:bookmarkEnd w:id="105"/>
    </w:p>
    <w:p w14:paraId="0977686E" w14:textId="03F22BE0"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have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2.7pt;height:478.35pt" o:ole="">
            <v:imagedata r:id="rId31" o:title=""/>
          </v:shape>
          <o:OLEObject Type="Embed" ProgID="Visio.Drawing.15" ShapeID="_x0000_i1031" DrawAspect="Content" ObjectID="_1700336670"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lastRenderedPageBreak/>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6" w:name="_Toc89722027"/>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89722028"/>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lastRenderedPageBreak/>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89722029"/>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89722030"/>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89722031"/>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lastRenderedPageBreak/>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89722032"/>
      <w:r w:rsidRPr="00410461">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89722033"/>
      <w:r w:rsidRPr="00410461">
        <w:lastRenderedPageBreak/>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7777777" w:rsidR="009706B4" w:rsidRPr="00410461" w:rsidRDefault="009706B4" w:rsidP="009706B4">
      <w:pPr>
        <w:keepNext/>
        <w:keepLines/>
      </w:pPr>
      <w:r w:rsidRPr="00410461">
        <w:t>When an SMF in an SMF set requests SM context information related to a target from a UDSF or receives SM conxtext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89722034"/>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89722035"/>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89722036"/>
      <w:r w:rsidRPr="00410461">
        <w:t>6.2.5</w:t>
      </w:r>
      <w:r w:rsidRPr="00410461">
        <w:tab/>
        <w:t>LI at SMSF</w:t>
      </w:r>
      <w:bookmarkEnd w:id="115"/>
    </w:p>
    <w:p w14:paraId="72A1C56F" w14:textId="3693ECC0" w:rsidR="00BC3C99" w:rsidRPr="00410461" w:rsidRDefault="00BC3C99" w:rsidP="00BC3C99">
      <w:pPr>
        <w:pStyle w:val="Heading4"/>
      </w:pPr>
      <w:bookmarkStart w:id="116" w:name="_Toc89722037"/>
      <w:r w:rsidRPr="00410461">
        <w:t>6.2.5.1</w:t>
      </w:r>
      <w:r w:rsidRPr="00410461">
        <w:tab/>
        <w:t>Architecture</w:t>
      </w:r>
      <w:bookmarkEnd w:id="116"/>
    </w:p>
    <w:p w14:paraId="5F76C325" w14:textId="0E4D54A9" w:rsidR="008E7F02" w:rsidRPr="00410461" w:rsidRDefault="00BC3C99" w:rsidP="008E7F02">
      <w:r w:rsidRPr="00410461">
        <w:t>In the 5GC network, the SMSF provides functionalities to support the SMS over NAS. The SMSF shall have LI capabilities to generate xIRIs when SMS related to the target</w:t>
      </w:r>
      <w:r w:rsidR="00DB7B88" w:rsidRPr="00410461">
        <w:t>'</w:t>
      </w:r>
      <w:r w:rsidRPr="00410461">
        <w:t xml:space="preserve">s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3.95pt;height:415.1pt" o:ole="">
            <v:imagedata r:id="rId36" o:title=""/>
          </v:shape>
          <o:OLEObject Type="Embed" ProgID="Visio.Drawing.15" ShapeID="_x0000_i1032" DrawAspect="Content" ObjectID="_1700336671"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89722038"/>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89722039"/>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89722040"/>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89722041"/>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89722042"/>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89722043"/>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89722044"/>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35pt" o:ole="">
            <v:imagedata r:id="rId38" o:title=""/>
          </v:shape>
          <o:OLEObject Type="Embed" ProgID="Visio.Drawing.15" ShapeID="_x0000_i1033" DrawAspect="Content" ObjectID="_1700336672"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89722045"/>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89722046"/>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89722047"/>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89722048"/>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89722049"/>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89722050"/>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89722051"/>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77777777" w:rsidR="00EB3612" w:rsidRPr="00410461" w:rsidRDefault="00EB3612" w:rsidP="00EB3612">
      <w:r w:rsidRPr="00410461">
        <w:t>For implementations that include EPS/5GS interworking, option A shall be used.</w:t>
      </w:r>
    </w:p>
    <w:p w14:paraId="66B6081D" w14:textId="77777777" w:rsidR="003C6706" w:rsidRPr="00410461" w:rsidRDefault="003C6706" w:rsidP="003C6706">
      <w:pPr>
        <w:pStyle w:val="Heading3"/>
      </w:pPr>
      <w:bookmarkStart w:id="131" w:name="_Toc89722052"/>
      <w:r w:rsidRPr="00410461">
        <w:t>6.3.2</w:t>
      </w:r>
      <w:r w:rsidRPr="00410461">
        <w:tab/>
        <w:t>LI at the MME</w:t>
      </w:r>
      <w:bookmarkEnd w:id="131"/>
    </w:p>
    <w:p w14:paraId="70624083" w14:textId="77777777" w:rsidR="003C6706" w:rsidRPr="00410461" w:rsidRDefault="003C6706" w:rsidP="003C6706">
      <w:pPr>
        <w:pStyle w:val="Heading4"/>
      </w:pPr>
      <w:bookmarkStart w:id="132" w:name="_Toc89722053"/>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3.35pt;height:380.05pt" o:ole="">
            <v:imagedata r:id="rId40" o:title=""/>
          </v:shape>
          <o:OLEObject Type="Embed" ProgID="Visio.Drawing.15" ShapeID="_x0000_i1034" DrawAspect="Content" ObjectID="_1700336673"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lastRenderedPageBreak/>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89722054"/>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77777777" w:rsidR="00C0066A" w:rsidRPr="00410461" w:rsidRDefault="00C0066A" w:rsidP="00C0066A">
      <w:pPr>
        <w:pStyle w:val="B1"/>
      </w:pPr>
      <w:r w:rsidRPr="00410461">
        <w:t>-</w:t>
      </w:r>
      <w:r w:rsidRPr="00410461">
        <w:tab/>
        <w:t>ME (Mobile Equipment) Identity.</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4" w:name="_Toc89722055"/>
      <w:r w:rsidRPr="00410461">
        <w:t>6.3.2.3</w:t>
      </w:r>
      <w:r w:rsidRPr="00410461">
        <w:tab/>
        <w:t>IRI events</w:t>
      </w:r>
      <w:bookmarkEnd w:id="134"/>
    </w:p>
    <w:p w14:paraId="475ACE49" w14:textId="7C275539" w:rsidR="002F08F2" w:rsidRPr="00410461" w:rsidRDefault="002F08F2" w:rsidP="002F08F2">
      <w:pPr>
        <w:pStyle w:val="Heading5"/>
      </w:pPr>
      <w:bookmarkStart w:id="135" w:name="_Toc89722056"/>
      <w:r w:rsidRPr="00410461">
        <w:t>6.3.2.3.1</w:t>
      </w:r>
      <w:r w:rsidRPr="00410461">
        <w:tab/>
        <w:t>Option A</w:t>
      </w:r>
      <w:bookmarkEnd w:id="135"/>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77777777" w:rsidR="002F08F2" w:rsidRPr="00410461" w:rsidRDefault="002F08F2" w:rsidP="002F08F2">
      <w:pPr>
        <w:pStyle w:val="B1"/>
      </w:pPr>
      <w:r w:rsidRPr="00410461">
        <w:t>-</w:t>
      </w:r>
      <w:r w:rsidRPr="00410461">
        <w:tab/>
        <w:t>Identifier association.</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77777777" w:rsidR="002F08F2" w:rsidRPr="00410461" w:rsidRDefault="002F08F2" w:rsidP="002F08F2">
      <w:r w:rsidRPr="00410461">
        <w:t>The tracking area/EPS location update xIRI is generated each time the IRI-POI present in an MME detects that the target’s UE location is updated due to target's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41338EE7"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target's UE</w:t>
      </w:r>
      <w:r w:rsidRPr="00410461">
        <w:t>.</w:t>
      </w:r>
    </w:p>
    <w:p w14:paraId="0B245A90" w14:textId="766AA513" w:rsidR="002F08F2" w:rsidRPr="00410461" w:rsidRDefault="002F08F2" w:rsidP="002F08F2">
      <w:r w:rsidRPr="00410461">
        <w:lastRenderedPageBreak/>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CB2FD03" w14:textId="0346C8F9" w:rsidR="002F08F2" w:rsidRPr="00410461" w:rsidRDefault="002F08F2" w:rsidP="002F08F2">
      <w:pPr>
        <w:pStyle w:val="Heading5"/>
      </w:pPr>
      <w:bookmarkStart w:id="136" w:name="_Toc89722057"/>
      <w:r w:rsidRPr="00410461">
        <w:t>6.3.2.3.2</w:t>
      </w:r>
      <w:r w:rsidRPr="00410461">
        <w:tab/>
        <w:t>Option B</w:t>
      </w:r>
      <w:bookmarkEnd w:id="136"/>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3D86D9D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target's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37" w:name="_Toc89722058"/>
      <w:r w:rsidRPr="00410461">
        <w:t>6.3.2.4</w:t>
      </w:r>
      <w:r w:rsidRPr="00410461">
        <w:tab/>
        <w:t>Common IRI parameters</w:t>
      </w:r>
      <w:bookmarkEnd w:id="137"/>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38" w:name="_Toc89722059"/>
      <w:r w:rsidRPr="00410461">
        <w:t>6.3.2.5</w:t>
      </w:r>
      <w:r w:rsidRPr="00410461">
        <w:tab/>
        <w:t>Specific IRI parameters</w:t>
      </w:r>
      <w:bookmarkEnd w:id="138"/>
    </w:p>
    <w:p w14:paraId="76D9EBB2" w14:textId="532F9E09" w:rsidR="00FB285D" w:rsidRPr="00410461" w:rsidRDefault="00FB285D" w:rsidP="00FB285D">
      <w:pPr>
        <w:pStyle w:val="Heading5"/>
      </w:pPr>
      <w:bookmarkStart w:id="139" w:name="_Toc89722060"/>
      <w:r w:rsidRPr="00410461">
        <w:t>6.3.2.5.1</w:t>
      </w:r>
      <w:r w:rsidRPr="00410461">
        <w:tab/>
        <w:t>Option A</w:t>
      </w:r>
      <w:bookmarkEnd w:id="139"/>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lastRenderedPageBreak/>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0" w:name="_Toc89722061"/>
      <w:r w:rsidRPr="00410461">
        <w:t>6.3.2.5.</w:t>
      </w:r>
      <w:r w:rsidR="00C04165" w:rsidRPr="00410461">
        <w:t>2</w:t>
      </w:r>
      <w:r w:rsidRPr="00410461">
        <w:tab/>
        <w:t>Option B</w:t>
      </w:r>
      <w:bookmarkEnd w:id="140"/>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1" w:name="_Toc89722062"/>
      <w:r w:rsidRPr="00410461">
        <w:t>6.3.2.6</w:t>
      </w:r>
      <w:r w:rsidRPr="00410461">
        <w:tab/>
        <w:t>Network topologies</w:t>
      </w:r>
      <w:bookmarkEnd w:id="141"/>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2" w:name="_Toc89722063"/>
      <w:r w:rsidRPr="00410461">
        <w:t>6.3.3</w:t>
      </w:r>
      <w:r w:rsidRPr="00410461">
        <w:tab/>
        <w:t>LI at SGW/PGW</w:t>
      </w:r>
      <w:bookmarkEnd w:id="142"/>
    </w:p>
    <w:p w14:paraId="7A0373AA" w14:textId="77777777" w:rsidR="003C6706" w:rsidRPr="00410461" w:rsidRDefault="003C6706" w:rsidP="003C6706">
      <w:pPr>
        <w:pStyle w:val="Heading4"/>
      </w:pPr>
      <w:bookmarkStart w:id="143" w:name="_Toc89722064"/>
      <w:r w:rsidRPr="00410461">
        <w:t>6.3.3.1</w:t>
      </w:r>
      <w:r w:rsidRPr="00410461">
        <w:tab/>
        <w:t>Architecture</w:t>
      </w:r>
      <w:bookmarkEnd w:id="143"/>
    </w:p>
    <w:p w14:paraId="2EC2FF0E" w14:textId="200C4E6C" w:rsidR="00FB43C8" w:rsidRPr="00410461" w:rsidRDefault="00FB43C8" w:rsidP="00E939B8">
      <w:pPr>
        <w:pStyle w:val="Heading5"/>
      </w:pPr>
      <w:bookmarkStart w:id="144" w:name="_Toc89722065"/>
      <w:r w:rsidRPr="00410461">
        <w:t>6.3.3.1.</w:t>
      </w:r>
      <w:r w:rsidR="002764B5" w:rsidRPr="00410461">
        <w:t>1</w:t>
      </w:r>
      <w:r w:rsidRPr="00410461">
        <w:tab/>
        <w:t>General</w:t>
      </w:r>
      <w:bookmarkEnd w:id="144"/>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lastRenderedPageBreak/>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77777777" w:rsidR="00FB43C8" w:rsidRPr="00410461" w:rsidRDefault="00FB43C8" w:rsidP="00FB43C8">
      <w:r w:rsidRPr="00410461">
        <w:t>When CUPS architecture is used, unless otherwise specified, the term SGW/PGW refers to both the SGW-U/PGW-U and the SGW-C/PGW-C except in the following cases:</w:t>
      </w:r>
    </w:p>
    <w:p w14:paraId="67263878" w14:textId="77777777" w:rsidR="00FB43C8" w:rsidRPr="00410461" w:rsidRDefault="00FB43C8" w:rsidP="00FB43C8">
      <w:pPr>
        <w:pStyle w:val="B1"/>
      </w:pPr>
      <w:r w:rsidRPr="00410461">
        <w:t>-</w:t>
      </w:r>
      <w:r w:rsidRPr="00410461">
        <w:tab/>
        <w:t>The IRI-POI, IRI-TF and CC-TF are located in the SGW-C/PGW-C.</w:t>
      </w:r>
    </w:p>
    <w:p w14:paraId="40513B12" w14:textId="77777777" w:rsidR="00FB43C8" w:rsidRPr="00410461" w:rsidRDefault="00FB43C8" w:rsidP="00FB43C8">
      <w:pPr>
        <w:pStyle w:val="B1"/>
      </w:pPr>
      <w:r w:rsidRPr="00410461">
        <w:t>-</w:t>
      </w:r>
      <w:r w:rsidRPr="00410461">
        <w:tab/>
        <w:t>The CC-POI is located in the SGW-U/PGW-U.</w:t>
      </w:r>
    </w:p>
    <w:p w14:paraId="0753F576" w14:textId="0411CDAF" w:rsidR="00FB43C8" w:rsidRPr="00410461" w:rsidRDefault="00FB43C8" w:rsidP="00FB43C8">
      <w:r w:rsidRPr="00410461">
        <w:t>The SGW and PGW shall include an IRI-POI that has the LI capabilities to generate the target UE’s bearer related xIRI.</w:t>
      </w:r>
    </w:p>
    <w:p w14:paraId="01FFDBAD" w14:textId="3530DEA6" w:rsidR="00FB43C8" w:rsidRPr="00410461" w:rsidRDefault="00FB43C8" w:rsidP="00FB43C8">
      <w:r w:rsidRPr="00410461">
        <w:t>In addition, the SGW and PGW shall include a CC-POI that has the LI capabilities to duplicate the user plane packets from the EPS bearers related to a target UE.</w:t>
      </w:r>
    </w:p>
    <w:p w14:paraId="4F9B2C7A" w14:textId="4E4947AE" w:rsidR="00FB43C8" w:rsidRPr="00410461" w:rsidRDefault="00FB43C8" w:rsidP="00E939B8">
      <w:pPr>
        <w:pStyle w:val="Heading5"/>
      </w:pPr>
      <w:bookmarkStart w:id="145" w:name="_Toc89722066"/>
      <w:r w:rsidRPr="00410461">
        <w:t>6.3.3.1.2</w:t>
      </w:r>
      <w:r w:rsidRPr="00410461">
        <w:tab/>
        <w:t>Non-CUPS architecture</w:t>
      </w:r>
      <w:bookmarkEnd w:id="145"/>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lastRenderedPageBreak/>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lastRenderedPageBreak/>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6" w:name="_Toc89722067"/>
      <w:r w:rsidRPr="00410461">
        <w:t>6.3.3.1.3</w:t>
      </w:r>
      <w:r w:rsidRPr="00410461">
        <w:tab/>
        <w:t>EPS CUPS Architecture</w:t>
      </w:r>
      <w:bookmarkEnd w:id="146"/>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6C724DE7" w:rsidR="006901B4" w:rsidRDefault="006901B4" w:rsidP="006901B4">
      <w:pPr>
        <w:rPr>
          <w:lang w:val="en-US"/>
        </w:rPr>
      </w:pPr>
      <w:r>
        <w:lastRenderedPageBreak/>
        <w:t>When PGW-C and PGW-U (represented in figure 6.3-3) are part of combined SMF+PGW-C and UPF+PGW-U respectively in the EPC-5GC interworking architectures as shown in clause A.2.2, figure A.2-1 of the present document, the PGW-C and PGW-U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7" w:name="_Toc89722068"/>
      <w:r w:rsidRPr="00410461">
        <w:t>6.3.3.2</w:t>
      </w:r>
      <w:r w:rsidRPr="00410461">
        <w:tab/>
        <w:t>Target identities</w:t>
      </w:r>
      <w:bookmarkEnd w:id="147"/>
    </w:p>
    <w:p w14:paraId="53D60124" w14:textId="6908D664" w:rsidR="00B243F4" w:rsidRPr="00410461" w:rsidRDefault="00B243F4" w:rsidP="00B243F4">
      <w:r w:rsidRPr="00410461">
        <w:t xml:space="preserve">The target identities which the LIPF provisions to the IRI-POI and CC-POI present in the SGW/PGW </w:t>
      </w:r>
      <w:r w:rsidR="003C6E25">
        <w:t>include</w:t>
      </w:r>
      <w:r w:rsidRPr="00410461">
        <w:t xml:space="preserve"> the following:</w:t>
      </w:r>
    </w:p>
    <w:p w14:paraId="53F69AB8" w14:textId="77777777" w:rsidR="00B243F4" w:rsidRPr="00410461" w:rsidRDefault="00B243F4" w:rsidP="00B243F4">
      <w:pPr>
        <w:pStyle w:val="B1"/>
      </w:pPr>
      <w:r w:rsidRPr="00410461">
        <w:t>-</w:t>
      </w:r>
      <w:r w:rsidRPr="00410461">
        <w:tab/>
        <w:t>IMSI.</w:t>
      </w:r>
    </w:p>
    <w:p w14:paraId="369A5A1D" w14:textId="77777777" w:rsidR="00B243F4" w:rsidRPr="00410461" w:rsidRDefault="00B243F4" w:rsidP="00B243F4">
      <w:pPr>
        <w:pStyle w:val="B1"/>
      </w:pPr>
      <w:r w:rsidRPr="00410461">
        <w:t>-</w:t>
      </w:r>
      <w:r w:rsidRPr="00410461">
        <w:tab/>
        <w:t>MSISDN.</w:t>
      </w:r>
    </w:p>
    <w:p w14:paraId="5A7FD922" w14:textId="77777777" w:rsidR="00B243F4" w:rsidRPr="00410461" w:rsidRDefault="00B243F4" w:rsidP="00B243F4">
      <w:pPr>
        <w:pStyle w:val="B1"/>
      </w:pPr>
      <w:r w:rsidRPr="00410461">
        <w:t>-</w:t>
      </w:r>
      <w:r w:rsidRPr="00410461">
        <w:tab/>
        <w:t>ME (Mobile Equipment) Identity.</w:t>
      </w:r>
    </w:p>
    <w:p w14:paraId="469C0AB3" w14:textId="4486D2B8" w:rsidR="003C6706" w:rsidRPr="00410461" w:rsidRDefault="003C6E25" w:rsidP="00B243F4">
      <w:r>
        <w:t>I</w:t>
      </w:r>
      <w:r w:rsidR="00B243F4" w:rsidRPr="00410461">
        <w:t>nterception performed on the above three identities are mutually independent, even though, an xIRI may contain the information about the other identities when available.</w:t>
      </w:r>
    </w:p>
    <w:p w14:paraId="465B25B8" w14:textId="77777777" w:rsidR="00BB37DD" w:rsidRDefault="00BB37DD" w:rsidP="00BB37DD">
      <w:r>
        <w:t>In the case of EPC-5GC interworking via combined SMF+PGW-C and UPF+PGW-U, the LIPF also provisions the following target identities to the IRI-POI present in the SMF+PGW-C:</w:t>
      </w:r>
    </w:p>
    <w:p w14:paraId="31C2EF84" w14:textId="77777777" w:rsidR="00BB37DD" w:rsidRDefault="00BB37DD" w:rsidP="00BB37DD">
      <w:pPr>
        <w:pStyle w:val="B1"/>
      </w:pPr>
      <w:r>
        <w:t>-</w:t>
      </w:r>
      <w:r>
        <w:tab/>
        <w:t>SUPI.</w:t>
      </w:r>
    </w:p>
    <w:p w14:paraId="1E6B7578" w14:textId="77777777" w:rsidR="00BB37DD" w:rsidRDefault="00BB37DD" w:rsidP="00BB37DD">
      <w:pPr>
        <w:pStyle w:val="B1"/>
      </w:pPr>
      <w:r>
        <w:t>-</w:t>
      </w:r>
      <w:r>
        <w:tab/>
        <w:t>PEI.</w:t>
      </w:r>
    </w:p>
    <w:p w14:paraId="1B864042" w14:textId="77777777" w:rsidR="00BB37DD" w:rsidRDefault="00BB37DD" w:rsidP="00BB37DD">
      <w:pPr>
        <w:pStyle w:val="B1"/>
      </w:pPr>
      <w:r>
        <w:t>-</w:t>
      </w:r>
      <w:r>
        <w:tab/>
        <w:t>GPSI.</w:t>
      </w:r>
    </w:p>
    <w:p w14:paraId="085BD848" w14:textId="77777777" w:rsidR="00BB37DD" w:rsidRDefault="00BB37DD" w:rsidP="00BB37DD">
      <w:r>
        <w:t>Interception performed on the above three identities are mutually independent, even though, an xIRI may contain information about the other identities when available.</w:t>
      </w:r>
    </w:p>
    <w:p w14:paraId="6B535010" w14:textId="77777777" w:rsidR="003C6706" w:rsidRPr="00410461" w:rsidRDefault="003C6706" w:rsidP="003C6706">
      <w:pPr>
        <w:pStyle w:val="Heading4"/>
      </w:pPr>
      <w:bookmarkStart w:id="148" w:name="_Toc89722069"/>
      <w:r w:rsidRPr="00410461">
        <w:t>6.3.3.3</w:t>
      </w:r>
      <w:r w:rsidRPr="00410461">
        <w:tab/>
        <w:t>IRI events</w:t>
      </w:r>
      <w:bookmarkEnd w:id="148"/>
    </w:p>
    <w:p w14:paraId="322778EE" w14:textId="77777777" w:rsidR="0055691A" w:rsidRDefault="0055691A" w:rsidP="0055691A">
      <w:pPr>
        <w:pStyle w:val="Heading5"/>
      </w:pPr>
      <w:bookmarkStart w:id="149" w:name="_Toc89722070"/>
      <w:r>
        <w:t>6.3.3.3.1</w:t>
      </w:r>
      <w:r>
        <w:tab/>
        <w:t>Option A</w:t>
      </w:r>
      <w:bookmarkEnd w:id="149"/>
    </w:p>
    <w:p w14:paraId="2F5708D2" w14:textId="77777777" w:rsidR="0055691A" w:rsidRDefault="0055691A" w:rsidP="0055691A">
      <w:r>
        <w:t>When Option A described in clause 6.3.1 is used, xIRI provided by the IRI-POI in the PGW based on the events specified in TS 33.107 [11] may not be generated; the IRI-POI in the PGW shall generate xIRI when it detects the following specific events or information specified in TS 33.128 [15]:</w:t>
      </w:r>
    </w:p>
    <w:p w14:paraId="38FA2945" w14:textId="77777777" w:rsidR="0055691A" w:rsidRDefault="0055691A" w:rsidP="0055691A">
      <w:pPr>
        <w:pStyle w:val="B1"/>
      </w:pPr>
      <w:r>
        <w:t>-</w:t>
      </w:r>
      <w:r>
        <w:tab/>
        <w:t>PDU session establishment.</w:t>
      </w:r>
    </w:p>
    <w:p w14:paraId="700E12C1" w14:textId="77777777" w:rsidR="0055691A" w:rsidRDefault="0055691A" w:rsidP="0055691A">
      <w:pPr>
        <w:pStyle w:val="B1"/>
      </w:pPr>
      <w:r>
        <w:t>-</w:t>
      </w:r>
      <w:r>
        <w:tab/>
        <w:t>PDU session modification.</w:t>
      </w:r>
    </w:p>
    <w:p w14:paraId="66F27C62" w14:textId="77777777" w:rsidR="0055691A" w:rsidRDefault="0055691A" w:rsidP="0055691A">
      <w:pPr>
        <w:pStyle w:val="B1"/>
      </w:pPr>
      <w:r>
        <w:t>-</w:t>
      </w:r>
      <w:r>
        <w:tab/>
        <w:t>PDU session release.</w:t>
      </w:r>
    </w:p>
    <w:p w14:paraId="7F9AA89E" w14:textId="77777777" w:rsidR="0055691A" w:rsidRDefault="0055691A" w:rsidP="0055691A">
      <w:pPr>
        <w:pStyle w:val="B1"/>
      </w:pPr>
      <w:r>
        <w:t>-</w:t>
      </w:r>
      <w:r>
        <w:tab/>
        <w:t>Start of interception with an established PDU session.</w:t>
      </w:r>
    </w:p>
    <w:p w14:paraId="6B43C09D" w14:textId="77777777" w:rsidR="0055691A" w:rsidRDefault="0055691A" w:rsidP="0055691A">
      <w:pPr>
        <w:pStyle w:val="B1"/>
      </w:pPr>
      <w:r>
        <w:t>-</w:t>
      </w:r>
      <w:r>
        <w:tab/>
        <w:t>SMF unsuccessful procedure.</w:t>
      </w:r>
    </w:p>
    <w:p w14:paraId="214133C2" w14:textId="77777777" w:rsidR="0055691A" w:rsidRDefault="0055691A" w:rsidP="0055691A">
      <w:r>
        <w:t>The PDU session establishment xIRI is generated when the IRI-POI present in the SMF+PGW-C detects that a PDU session with mapped EBIs has been established for the target UE.</w:t>
      </w:r>
    </w:p>
    <w:p w14:paraId="5D6B6288" w14:textId="77777777" w:rsidR="0055691A" w:rsidRDefault="0055691A" w:rsidP="0055691A">
      <w:r>
        <w:lastRenderedPageBreak/>
        <w:t>The PDU session modification xIRI is generated when the IRI-POI present in the SMF+PGW-C detects that a PDU session or EBIs are modified for the target UE or when a PDN connection from EPC is migrated to the 5GS.</w:t>
      </w:r>
    </w:p>
    <w:p w14:paraId="7BAFD910" w14:textId="77777777" w:rsidR="0055691A" w:rsidRDefault="0055691A" w:rsidP="0055691A">
      <w:r>
        <w:t>The PDU session release xIRI is generated when the IRI-POI present in the SMF+PGW-C detects that a PDU session or EBI is released for the target UE.</w:t>
      </w:r>
    </w:p>
    <w:p w14:paraId="24273CF7" w14:textId="77777777" w:rsidR="0055691A" w:rsidRDefault="0055691A" w:rsidP="0055691A">
      <w:r>
        <w:t>The start of interception with an established PDU session xIRI is generated when the IRI-POI present in a SMF+PGW-C detects that interception is activated on the target UE that has an already established PDU session in the 5GS. When a target UE has multiple PDU sessions mapped to multiple PDN connections in EPC, this xIRI shall be sent for each PDU session with a different value of correlation information.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0" w:name="_Toc89722071"/>
      <w:r>
        <w:t>6.3.3.3.2</w:t>
      </w:r>
      <w:r>
        <w:tab/>
        <w:t>Option B</w:t>
      </w:r>
      <w:bookmarkEnd w:id="150"/>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1" w:name="_Toc89722072"/>
      <w:r w:rsidRPr="00410461">
        <w:t>6.3.3.4</w:t>
      </w:r>
      <w:r w:rsidRPr="00410461">
        <w:tab/>
        <w:t>Common IRI parameters</w:t>
      </w:r>
      <w:bookmarkEnd w:id="151"/>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2" w:name="_Toc89722073"/>
      <w:r w:rsidRPr="00410461">
        <w:t>6.3.3.5</w:t>
      </w:r>
      <w:r w:rsidRPr="00410461">
        <w:tab/>
        <w:t>Specific IRI parameters</w:t>
      </w:r>
      <w:bookmarkEnd w:id="152"/>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53" w:name="_Toc89722074"/>
      <w:r w:rsidRPr="00410461">
        <w:t>6.3.3.6</w:t>
      </w:r>
      <w:r w:rsidRPr="00410461">
        <w:tab/>
        <w:t>Network topologies</w:t>
      </w:r>
      <w:bookmarkEnd w:id="153"/>
    </w:p>
    <w:p w14:paraId="02800782" w14:textId="77777777" w:rsidR="00C670EF" w:rsidRPr="00410461" w:rsidRDefault="00C670EF" w:rsidP="00C670EF">
      <w:r w:rsidRPr="00410461">
        <w:t>The SGW shall provide the IRI-POI and CC-POI functions (and the IRI-TF and CC-TF in CUPS architecture) in the following network topology cases:</w:t>
      </w:r>
    </w:p>
    <w:p w14:paraId="04ACBB6E" w14:textId="69CA86BB" w:rsidR="00C670EF" w:rsidRPr="00410461" w:rsidRDefault="00C670EF" w:rsidP="00C670EF">
      <w:pPr>
        <w:pStyle w:val="B1"/>
      </w:pPr>
      <w:r w:rsidRPr="00410461">
        <w:t>-</w:t>
      </w:r>
      <w:r w:rsidRPr="00410461">
        <w:tab/>
        <w:t>Based on the deployment option, in a non-roaming case for E-UTRAN.</w:t>
      </w:r>
    </w:p>
    <w:p w14:paraId="719F1D16" w14:textId="77777777" w:rsidR="00C670EF" w:rsidRPr="00410461" w:rsidRDefault="00C670EF" w:rsidP="00C670EF">
      <w:pPr>
        <w:pStyle w:val="B1"/>
      </w:pPr>
      <w:r w:rsidRPr="00410461">
        <w:t>-</w:t>
      </w:r>
      <w:r w:rsidRPr="00410461">
        <w:tab/>
        <w:t>Roaming case, in VPLMN.</w:t>
      </w:r>
    </w:p>
    <w:p w14:paraId="002BD9AF" w14:textId="77777777" w:rsidR="00C670EF" w:rsidRPr="00410461" w:rsidRDefault="00C670EF" w:rsidP="00C670EF">
      <w:pPr>
        <w:pStyle w:val="B1"/>
        <w:ind w:left="0" w:firstLine="0"/>
      </w:pPr>
      <w:r w:rsidRPr="00410461">
        <w:t>The PGW shall provide the IRI-POI and CC-POI functions (and the IRI-TF and CC-TF in CUPS architecture) in the following network topology cases:</w:t>
      </w:r>
    </w:p>
    <w:p w14:paraId="2D4ACD24" w14:textId="6439A42D" w:rsidR="00C670EF" w:rsidRPr="00410461" w:rsidRDefault="00C670EF" w:rsidP="00C670EF">
      <w:pPr>
        <w:pStyle w:val="B1"/>
      </w:pPr>
      <w:r w:rsidRPr="00410461">
        <w:t>-</w:t>
      </w:r>
      <w:r w:rsidRPr="00410461">
        <w:tab/>
        <w:t>Based on the deployment option, in a non-roaming case for E-UTRAN.</w:t>
      </w:r>
    </w:p>
    <w:p w14:paraId="29ACAB42" w14:textId="77777777" w:rsidR="00C670EF" w:rsidRPr="00410461" w:rsidRDefault="00C670EF" w:rsidP="00C670EF">
      <w:pPr>
        <w:pStyle w:val="B1"/>
      </w:pPr>
      <w:r w:rsidRPr="00410461">
        <w:t>-</w:t>
      </w:r>
      <w:r w:rsidRPr="00410461">
        <w:tab/>
        <w:t>Roaming case, in HPLMN.</w:t>
      </w:r>
    </w:p>
    <w:p w14:paraId="6032C849" w14:textId="77777777" w:rsidR="00C670EF" w:rsidRPr="00410461" w:rsidRDefault="00C670EF" w:rsidP="00C670EF">
      <w:pPr>
        <w:pStyle w:val="B1"/>
      </w:pPr>
      <w:r w:rsidRPr="00410461">
        <w:t>-</w:t>
      </w:r>
      <w:r w:rsidRPr="00410461">
        <w:tab/>
        <w:t>Non-3GPP access case, in the HPLMN.</w:t>
      </w:r>
    </w:p>
    <w:p w14:paraId="173A7309" w14:textId="77777777" w:rsidR="00C670EF" w:rsidRPr="00410461" w:rsidRDefault="00C670EF" w:rsidP="00C670EF">
      <w:r w:rsidRPr="00410461">
        <w:t>For the case of access to EPC via E-UTRAN, in case of non-roaming, at least one between SGW and PGW shall provide the IRI-POI and CC-POI (and the IRI-TF and CC-TF in CUPS architecture).</w:t>
      </w:r>
    </w:p>
    <w:p w14:paraId="6401A850" w14:textId="77777777" w:rsidR="003C6706" w:rsidRPr="00410461" w:rsidRDefault="003C6706" w:rsidP="003C6706">
      <w:r w:rsidRPr="00410461">
        <w:lastRenderedPageBreak/>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54" w:name="_Toc89722075"/>
      <w:r>
        <w:t>6.3.3.</w:t>
      </w:r>
      <w:r w:rsidR="008B3D1C">
        <w:t>7</w:t>
      </w:r>
      <w:r>
        <w:tab/>
        <w:t>EPC-5GC Interworking via SMF+PGW-C and UPF+PGW-U</w:t>
      </w:r>
      <w:bookmarkEnd w:id="154"/>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77777777" w:rsidR="0075371F" w:rsidRDefault="0075371F" w:rsidP="0075371F">
      <w:pPr>
        <w:pStyle w:val="B1"/>
      </w:pPr>
      <w:r>
        <w:t>-</w:t>
      </w:r>
      <w:r>
        <w:tab/>
        <w:t>PDN Connection context information present in the combined SMF+PGW-C shall be reported via the mechanisms defined in clause 6.2.3 of TS 33.128</w:t>
      </w:r>
      <w:r>
        <w:tab/>
        <w:t>[15].</w:t>
      </w:r>
    </w:p>
    <w:p w14:paraId="1D9EE97B" w14:textId="77777777" w:rsidR="0075371F" w:rsidRDefault="0075371F" w:rsidP="0075371F">
      <w:pPr>
        <w:pStyle w:val="B1"/>
      </w:pPr>
      <w:r>
        <w:t>-</w:t>
      </w:r>
      <w:r>
        <w:tab/>
        <w:t>User identifiers that are EPC specific but known in the combined SMF+PGW-C are reported as supplemental user IDs per clause 6.2.3 of TS 33.128 [15].</w:t>
      </w:r>
    </w:p>
    <w:p w14:paraId="2EA2EB1E" w14:textId="77777777" w:rsidR="003C6706" w:rsidRPr="00410461" w:rsidRDefault="003C6706" w:rsidP="003C6706">
      <w:pPr>
        <w:pStyle w:val="Heading3"/>
      </w:pPr>
      <w:bookmarkStart w:id="155" w:name="_Toc89722076"/>
      <w:r w:rsidRPr="00410461">
        <w:t>6.3.4</w:t>
      </w:r>
      <w:r w:rsidRPr="00410461">
        <w:tab/>
        <w:t>LI at ePDG</w:t>
      </w:r>
      <w:bookmarkEnd w:id="155"/>
    </w:p>
    <w:p w14:paraId="3B22A083" w14:textId="77777777" w:rsidR="003C6706" w:rsidRPr="00410461" w:rsidRDefault="003C6706" w:rsidP="003C6706">
      <w:pPr>
        <w:pStyle w:val="Heading4"/>
      </w:pPr>
      <w:bookmarkStart w:id="156" w:name="_Toc89722077"/>
      <w:r w:rsidRPr="00410461">
        <w:t>6.3.4.1</w:t>
      </w:r>
      <w:r w:rsidRPr="00410461">
        <w:tab/>
        <w:t>Architecture</w:t>
      </w:r>
      <w:bookmarkEnd w:id="156"/>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82.1pt;height:479.6pt" o:ole="">
            <v:imagedata r:id="rId44" o:title=""/>
          </v:shape>
          <o:OLEObject Type="Embed" ProgID="Visio.Drawing.15" ShapeID="_x0000_i1035" DrawAspect="Content" ObjectID="_1700336674" r:id="rId45"/>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57" w:name="_Toc89722078"/>
      <w:r w:rsidRPr="00410461">
        <w:lastRenderedPageBreak/>
        <w:t>6.3.4.2</w:t>
      </w:r>
      <w:r w:rsidRPr="00410461">
        <w:tab/>
        <w:t>Target identities</w:t>
      </w:r>
      <w:bookmarkEnd w:id="157"/>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58" w:name="_Toc89722079"/>
      <w:r w:rsidRPr="00410461">
        <w:t>6.3.4.3</w:t>
      </w:r>
      <w:r w:rsidRPr="00410461">
        <w:tab/>
        <w:t>IRI events</w:t>
      </w:r>
      <w:bookmarkEnd w:id="158"/>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59" w:name="_Toc89722080"/>
      <w:r w:rsidRPr="00410461">
        <w:t>6.3.4.4</w:t>
      </w:r>
      <w:r w:rsidRPr="00410461">
        <w:tab/>
        <w:t>Common IRI parameters</w:t>
      </w:r>
      <w:bookmarkEnd w:id="159"/>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0" w:name="_Toc89722081"/>
      <w:r w:rsidRPr="00410461">
        <w:t>6.3.4.5</w:t>
      </w:r>
      <w:r w:rsidRPr="00410461">
        <w:tab/>
        <w:t>Specific IRI parameters</w:t>
      </w:r>
      <w:bookmarkEnd w:id="160"/>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61" w:name="_Toc89722082"/>
      <w:r w:rsidRPr="00410461">
        <w:t>6.3.4.6</w:t>
      </w:r>
      <w:r w:rsidRPr="00410461">
        <w:tab/>
        <w:t>Network topologies</w:t>
      </w:r>
      <w:bookmarkEnd w:id="161"/>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2" w:name="_Toc89722083"/>
      <w:r w:rsidRPr="00410461">
        <w:t>6.</w:t>
      </w:r>
      <w:r w:rsidR="00BE77E9" w:rsidRPr="00410461">
        <w:t>4</w:t>
      </w:r>
      <w:r w:rsidRPr="00410461">
        <w:tab/>
      </w:r>
      <w:r w:rsidR="007C6153" w:rsidRPr="00410461">
        <w:t>3</w:t>
      </w:r>
      <w:r w:rsidRPr="00410461">
        <w:t>G</w:t>
      </w:r>
      <w:bookmarkEnd w:id="162"/>
    </w:p>
    <w:p w14:paraId="0CEC7FB2" w14:textId="4ED979E4" w:rsidR="00C942BF" w:rsidRPr="00410461" w:rsidRDefault="00C942BF" w:rsidP="00C942BF">
      <w:r w:rsidRPr="00410461">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410461" w:rsidRDefault="00445D76" w:rsidP="00445D76">
      <w:r w:rsidRPr="00410461">
        <w:t xml:space="preserve">The </w:t>
      </w:r>
      <w:r w:rsidR="00C942BF" w:rsidRPr="00410461">
        <w:t>p</w:t>
      </w:r>
      <w:r w:rsidRPr="00410461">
        <w:t xml:space="preserve">resent document does not specify </w:t>
      </w:r>
      <w:r w:rsidR="00C942BF" w:rsidRPr="00410461">
        <w:t xml:space="preserve">further </w:t>
      </w:r>
      <w:r w:rsidRPr="00410461">
        <w:t>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3" w:name="_Toc89722084"/>
      <w:r w:rsidRPr="00410461">
        <w:t>6.5</w:t>
      </w:r>
      <w:r w:rsidRPr="00410461">
        <w:tab/>
        <w:t>VoNR</w:t>
      </w:r>
      <w:bookmarkEnd w:id="163"/>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64" w:name="_Toc89722085"/>
      <w:r w:rsidRPr="00410461">
        <w:lastRenderedPageBreak/>
        <w:t>6.6</w:t>
      </w:r>
      <w:r w:rsidRPr="00410461">
        <w:tab/>
        <w:t>4G/5G Interworking</w:t>
      </w:r>
      <w:bookmarkEnd w:id="164"/>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65" w:name="_Toc89722086"/>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65"/>
    </w:p>
    <w:p w14:paraId="7933A5D2" w14:textId="77777777" w:rsidR="000C54E1" w:rsidRPr="00410461" w:rsidRDefault="000C54E1" w:rsidP="000C54E1">
      <w:pPr>
        <w:pStyle w:val="Heading2"/>
      </w:pPr>
      <w:bookmarkStart w:id="166" w:name="_Toc89722087"/>
      <w:r w:rsidRPr="00410461">
        <w:t>7.1</w:t>
      </w:r>
      <w:r w:rsidRPr="00410461">
        <w:tab/>
        <w:t>General</w:t>
      </w:r>
      <w:bookmarkEnd w:id="166"/>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67" w:name="_Toc89722088"/>
      <w:r w:rsidRPr="00410461">
        <w:t>7.2</w:t>
      </w:r>
      <w:r w:rsidRPr="00410461">
        <w:tab/>
        <w:t>Central s</w:t>
      </w:r>
      <w:r w:rsidR="000C54E1" w:rsidRPr="00410461">
        <w:t xml:space="preserve">ubscriber </w:t>
      </w:r>
      <w:r w:rsidRPr="00410461">
        <w:t>m</w:t>
      </w:r>
      <w:r w:rsidR="00A9033F" w:rsidRPr="00410461">
        <w:t>anagement</w:t>
      </w:r>
      <w:bookmarkEnd w:id="167"/>
    </w:p>
    <w:p w14:paraId="387E1664" w14:textId="77777777" w:rsidR="000C54E1" w:rsidRPr="00410461" w:rsidRDefault="000C54E1" w:rsidP="000C54E1">
      <w:pPr>
        <w:pStyle w:val="Heading3"/>
      </w:pPr>
      <w:bookmarkStart w:id="168" w:name="_Toc89722089"/>
      <w:r w:rsidRPr="00410461">
        <w:t>7.2.1</w:t>
      </w:r>
      <w:r w:rsidRPr="00410461">
        <w:tab/>
        <w:t>General</w:t>
      </w:r>
      <w:bookmarkEnd w:id="168"/>
    </w:p>
    <w:p w14:paraId="6FBE77F9" w14:textId="206693B8" w:rsidR="000C54E1" w:rsidRPr="00410461" w:rsidRDefault="005E6B0D" w:rsidP="000C54E1">
      <w:r w:rsidRPr="00410461">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69" w:name="_Toc89722090"/>
      <w:r w:rsidRPr="00410461">
        <w:lastRenderedPageBreak/>
        <w:t>7.2.2</w:t>
      </w:r>
      <w:r w:rsidRPr="00410461">
        <w:tab/>
        <w:t>LI at UDM</w:t>
      </w:r>
      <w:bookmarkEnd w:id="169"/>
    </w:p>
    <w:p w14:paraId="16D08E49" w14:textId="77777777" w:rsidR="000C54E1" w:rsidRPr="00410461" w:rsidRDefault="000C54E1" w:rsidP="00182F94">
      <w:pPr>
        <w:pStyle w:val="Heading4"/>
      </w:pPr>
      <w:bookmarkStart w:id="170" w:name="_Toc89722091"/>
      <w:r w:rsidRPr="00410461">
        <w:t>7.2.2.1</w:t>
      </w:r>
      <w:r w:rsidRPr="00410461">
        <w:tab/>
        <w:t>Architecture</w:t>
      </w:r>
      <w:bookmarkEnd w:id="170"/>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4.6pt;height:416.35pt" o:ole="">
            <v:imagedata r:id="rId47" o:title=""/>
          </v:shape>
          <o:OLEObject Type="Embed" ProgID="Visio.Drawing.15" ShapeID="_x0000_i1036" DrawAspect="Content" ObjectID="_1700336675"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71" w:name="_Toc89722092"/>
      <w:r w:rsidRPr="00410461">
        <w:lastRenderedPageBreak/>
        <w:t>7.2.2.2</w:t>
      </w:r>
      <w:r w:rsidRPr="00410461">
        <w:tab/>
        <w:t>Target i</w:t>
      </w:r>
      <w:r w:rsidR="000C54E1" w:rsidRPr="00410461">
        <w:t>dentities</w:t>
      </w:r>
      <w:bookmarkEnd w:id="171"/>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2" w:name="_Toc89722093"/>
      <w:r w:rsidRPr="00410461">
        <w:t>7.2.2.3</w:t>
      </w:r>
      <w:r w:rsidRPr="00410461">
        <w:tab/>
        <w:t>Identity p</w:t>
      </w:r>
      <w:r w:rsidR="00A9033F" w:rsidRPr="00410461">
        <w:t>rivacy</w:t>
      </w:r>
      <w:bookmarkEnd w:id="172"/>
    </w:p>
    <w:p w14:paraId="3DEDCC96" w14:textId="160EC255"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15A327B3" w14:textId="7A7C838C" w:rsidR="000C54E1" w:rsidRPr="00410461" w:rsidRDefault="000C54E1" w:rsidP="00182F94">
      <w:pPr>
        <w:pStyle w:val="Heading4"/>
      </w:pPr>
      <w:bookmarkStart w:id="173" w:name="_Toc89722094"/>
      <w:r w:rsidRPr="00410461">
        <w:t>7.2.2.</w:t>
      </w:r>
      <w:r w:rsidR="00A9033F" w:rsidRPr="00410461">
        <w:t>4</w:t>
      </w:r>
      <w:r w:rsidR="00C31DA0" w:rsidRPr="00410461">
        <w:tab/>
        <w:t>IRI e</w:t>
      </w:r>
      <w:r w:rsidRPr="00410461">
        <w:t>vents</w:t>
      </w:r>
      <w:bookmarkEnd w:id="173"/>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B7D383B" w14:textId="60281176" w:rsidR="00F069D8" w:rsidRPr="00410461" w:rsidRDefault="00C31DA0" w:rsidP="00F069D8">
      <w:r w:rsidRPr="00410461">
        <w:t>A serving s</w:t>
      </w:r>
      <w:r w:rsidR="00F069D8" w:rsidRPr="00410461">
        <w:t xml:space="preserve">ystem xIRI is generated when the IRI-POI present in the UDM detects the target UE registration or re-registration related notifications. </w:t>
      </w:r>
      <w:r w:rsidR="00F32BAE" w:rsidRPr="00410461">
        <w:t xml:space="preserve">The </w:t>
      </w:r>
      <w:r w:rsidR="00030493" w:rsidRPr="00410461">
        <w:t xml:space="preserve">AMF Id </w:t>
      </w:r>
      <w:r w:rsidR="00F069D8" w:rsidRPr="00410461">
        <w:t xml:space="preserve">or the MME Id, or the VPLMN Id (when the other two are not known) </w:t>
      </w:r>
      <w:r w:rsidR="00030493" w:rsidRPr="00410461">
        <w:t xml:space="preserve">is used as the serving system </w:t>
      </w:r>
      <w:r w:rsidR="00F069D8" w:rsidRPr="00410461">
        <w:t xml:space="preserve">identifier </w:t>
      </w:r>
      <w:r w:rsidRPr="00410461">
        <w:t>in a serving s</w:t>
      </w:r>
      <w:r w:rsidR="00030493" w:rsidRPr="00410461">
        <w:t>ystem xIRI.</w:t>
      </w:r>
    </w:p>
    <w:p w14:paraId="5306BF29" w14:textId="6C189C3C" w:rsidR="00F069D8" w:rsidRPr="00410461" w:rsidRDefault="00C31DA0" w:rsidP="00F069D8">
      <w:pPr>
        <w:pStyle w:val="NO"/>
      </w:pPr>
      <w:r w:rsidRPr="00410461">
        <w:t xml:space="preserve">NOTE: </w:t>
      </w:r>
      <w:r w:rsidRPr="00410461">
        <w:tab/>
        <w:t>The s</w:t>
      </w:r>
      <w:r w:rsidR="00F069D8" w:rsidRPr="00410461">
        <w:t>erving</w:t>
      </w:r>
      <w:r w:rsidRPr="00410461">
        <w:t xml:space="preserve"> s</w:t>
      </w:r>
      <w:r w:rsidR="00F069D8" w:rsidRPr="00410461">
        <w:t>ystem xIRI may carry the information of one or more serving systems based on the ta</w:t>
      </w:r>
      <w:r w:rsidR="00F2301B" w:rsidRPr="00410461">
        <w:t>rget UE</w:t>
      </w:r>
      <w:r w:rsidR="00DB7B88" w:rsidRPr="00410461">
        <w:t>'</w:t>
      </w:r>
      <w:r w:rsidR="00F2301B" w:rsidRPr="00410461">
        <w:t>s network connectivity.</w:t>
      </w:r>
    </w:p>
    <w:p w14:paraId="44E06242" w14:textId="71B3837B" w:rsidR="00F069D8" w:rsidRPr="00410461" w:rsidRDefault="00C31DA0" w:rsidP="00F069D8">
      <w:r w:rsidRPr="00410461">
        <w:t>A subscriber record c</w:t>
      </w:r>
      <w:r w:rsidR="00F069D8" w:rsidRPr="00410461">
        <w:t>hange xIRI is generated when the IRI-POI present in the UDM detects that the associated GPSI</w:t>
      </w:r>
      <w:r w:rsidR="00A9606B" w:rsidRPr="00410461">
        <w:t>, or SUPI, or PEI is changed.</w:t>
      </w:r>
      <w:r w:rsidR="005F298E" w:rsidRPr="00410461">
        <w:t xml:space="preserve"> In addition, a subscriber record change xIRI is generated when the associated GPSI or, SUPI, or PEI is de-provisioned.</w:t>
      </w:r>
      <w:r w:rsidR="0035385E" w:rsidRPr="00410461">
        <w:t xml:space="preserve"> A subscriber record change xIRI is also generated when the target UE's user service identifiers are modified (e.g. subscribed S-NSSAIs, subscribed CAG).</w:t>
      </w:r>
    </w:p>
    <w:p w14:paraId="6F265A10" w14:textId="40D6F3D4" w:rsidR="00F069D8" w:rsidRPr="00410461" w:rsidRDefault="00C31DA0" w:rsidP="00F069D8">
      <w:r w:rsidRPr="00410461">
        <w:t>A cancel l</w:t>
      </w:r>
      <w:r w:rsidR="00F069D8" w:rsidRPr="00410461">
        <w:t>ocation xIRI is generated when the IRI-POI pre</w:t>
      </w:r>
      <w:r w:rsidRPr="00410461">
        <w:t>sent in the UDM detects that a d</w:t>
      </w:r>
      <w:r w:rsidR="00F069D8" w:rsidRPr="00410461">
        <w:t xml:space="preserve">e-registration notification is </w:t>
      </w:r>
      <w:r w:rsidR="00A9606B" w:rsidRPr="00410461">
        <w:t>sent, or received, by the UDM.</w:t>
      </w:r>
    </w:p>
    <w:p w14:paraId="77495EAE" w14:textId="651B4579" w:rsidR="00030493" w:rsidRPr="00410461" w:rsidRDefault="00C31DA0" w:rsidP="00AC1D13">
      <w:r w:rsidRPr="00410461">
        <w:t>A location information r</w:t>
      </w:r>
      <w:r w:rsidR="00F069D8" w:rsidRPr="00410461">
        <w:t>equest xIRI is generated when the IRI-POI present in the UDM detects that the UDM receiving a query for the location information of the target UE from a different PLMN (e.g. inbound SMS</w:t>
      </w:r>
      <w:r w:rsidR="00F2301B" w:rsidRPr="00410461">
        <w:t xml:space="preserve"> routing) with a known PLMN Id.</w:t>
      </w:r>
    </w:p>
    <w:p w14:paraId="77D9D50D" w14:textId="50778C13" w:rsidR="000C54E1" w:rsidRPr="00410461" w:rsidRDefault="000C54E1" w:rsidP="00182F94">
      <w:pPr>
        <w:pStyle w:val="Heading4"/>
      </w:pPr>
      <w:bookmarkStart w:id="174" w:name="_Toc89722095"/>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4"/>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75" w:name="_Toc89722096"/>
      <w:r w:rsidRPr="00410461">
        <w:lastRenderedPageBreak/>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75"/>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76" w:name="_Toc89722097"/>
      <w:r w:rsidRPr="00410461">
        <w:t>7.2.</w:t>
      </w:r>
      <w:r w:rsidR="00BD7BE1" w:rsidRPr="00410461">
        <w:t>2</w:t>
      </w:r>
      <w:r w:rsidRPr="00410461">
        <w:t>.</w:t>
      </w:r>
      <w:r w:rsidR="00A9033F" w:rsidRPr="00410461">
        <w:t>7</w:t>
      </w:r>
      <w:r w:rsidR="00C31DA0" w:rsidRPr="00410461">
        <w:tab/>
        <w:t>Network t</w:t>
      </w:r>
      <w:r w:rsidRPr="00410461">
        <w:t>opologies</w:t>
      </w:r>
      <w:bookmarkEnd w:id="176"/>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77" w:name="_Toc89722098"/>
      <w:r w:rsidRPr="00410461">
        <w:t>7.2.3</w:t>
      </w:r>
      <w:r w:rsidRPr="00410461">
        <w:tab/>
        <w:t>LI at HSS</w:t>
      </w:r>
      <w:bookmarkEnd w:id="177"/>
    </w:p>
    <w:p w14:paraId="06BC36CD" w14:textId="77777777" w:rsidR="00DA4B87" w:rsidRPr="00410461" w:rsidRDefault="00DA4B87" w:rsidP="00DA4B87">
      <w:pPr>
        <w:pStyle w:val="Heading4"/>
      </w:pPr>
      <w:bookmarkStart w:id="178" w:name="_Toc89722099"/>
      <w:r w:rsidRPr="00410461">
        <w:t>7.2.3.1</w:t>
      </w:r>
      <w:r w:rsidRPr="00410461">
        <w:tab/>
        <w:t>Architecture</w:t>
      </w:r>
      <w:bookmarkEnd w:id="178"/>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77777777" w:rsidR="00DA4B87" w:rsidRPr="00410461" w:rsidRDefault="00DA4B87" w:rsidP="00DA4B87">
      <w:r w:rsidRPr="00410461">
        <w:t xml:space="preserve">The HSS </w:t>
      </w:r>
      <w:r w:rsidRPr="00410461">
        <w:rPr>
          <w:szCs w:val="22"/>
        </w:rPr>
        <w:t xml:space="preserve">shall have LI capabilities to generate the xIRIs as described in 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3.35pt;height:415.1pt" o:ole="">
            <v:imagedata r:id="rId50" o:title=""/>
          </v:shape>
          <o:OLEObject Type="Embed" ProgID="Visio.Drawing.15" ShapeID="_x0000_i1037" DrawAspect="Content" ObjectID="_1700336676"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79" w:name="_Toc89722100"/>
      <w:r w:rsidRPr="00410461">
        <w:t>7.2.3.2</w:t>
      </w:r>
      <w:r w:rsidRPr="00410461">
        <w:tab/>
        <w:t>Target identities</w:t>
      </w:r>
      <w:bookmarkEnd w:id="179"/>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80" w:name="_Toc89722101"/>
      <w:r w:rsidRPr="00410461">
        <w:t>7.2.3.3</w:t>
      </w:r>
      <w:r w:rsidRPr="00410461">
        <w:tab/>
        <w:t>IRI events</w:t>
      </w:r>
      <w:bookmarkEnd w:id="180"/>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81" w:name="_Toc89722102"/>
      <w:r w:rsidRPr="00410461">
        <w:t>7.2.3.4</w:t>
      </w:r>
      <w:r w:rsidRPr="00410461">
        <w:tab/>
        <w:t>Common IRI parameters</w:t>
      </w:r>
      <w:bookmarkEnd w:id="181"/>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2" w:name="_Toc89722103"/>
      <w:r w:rsidRPr="00410461">
        <w:t>7.2.3.5</w:t>
      </w:r>
      <w:r w:rsidRPr="00410461">
        <w:tab/>
        <w:t>Specific IRI parameters</w:t>
      </w:r>
      <w:bookmarkEnd w:id="182"/>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83" w:name="_Toc89722104"/>
      <w:r w:rsidRPr="00410461">
        <w:t>7.2.3.6</w:t>
      </w:r>
      <w:r w:rsidRPr="00410461">
        <w:tab/>
        <w:t>Network topologies</w:t>
      </w:r>
      <w:bookmarkEnd w:id="183"/>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5002E44" w:rsidR="00DA4B87" w:rsidRPr="00410461" w:rsidRDefault="002F0D2E" w:rsidP="002F0D2E">
      <w:pPr>
        <w:pStyle w:val="B1"/>
      </w:pPr>
      <w:r w:rsidRPr="00410461">
        <w:t>-</w:t>
      </w:r>
      <w:r w:rsidRPr="00410461">
        <w:tab/>
      </w:r>
    </w:p>
    <w:p w14:paraId="6DE12788" w14:textId="77777777" w:rsidR="00791291" w:rsidRPr="00410461" w:rsidRDefault="00791291" w:rsidP="00791291">
      <w:pPr>
        <w:pStyle w:val="Heading2"/>
      </w:pPr>
      <w:bookmarkStart w:id="184" w:name="_Toc89722105"/>
      <w:r w:rsidRPr="00410461">
        <w:t>7.3</w:t>
      </w:r>
      <w:r w:rsidRPr="00410461">
        <w:tab/>
        <w:t>Location</w:t>
      </w:r>
      <w:bookmarkEnd w:id="184"/>
    </w:p>
    <w:p w14:paraId="71B68A95" w14:textId="77777777" w:rsidR="00791291" w:rsidRPr="00410461" w:rsidRDefault="00791291" w:rsidP="00725E96">
      <w:pPr>
        <w:pStyle w:val="Heading3"/>
      </w:pPr>
      <w:bookmarkStart w:id="185" w:name="_Toc89722106"/>
      <w:r w:rsidRPr="00410461">
        <w:t>7.3.1</w:t>
      </w:r>
      <w:r w:rsidRPr="00410461">
        <w:tab/>
        <w:t>General</w:t>
      </w:r>
      <w:bookmarkEnd w:id="185"/>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86" w:name="_Toc89722107"/>
      <w:r w:rsidRPr="00410461">
        <w:t>7.3.2</w:t>
      </w:r>
      <w:r w:rsidRPr="00410461">
        <w:tab/>
        <w:t>Service usage location r</w:t>
      </w:r>
      <w:r w:rsidR="00935F0A" w:rsidRPr="00410461">
        <w:t>eporting</w:t>
      </w:r>
      <w:bookmarkEnd w:id="186"/>
    </w:p>
    <w:p w14:paraId="7D1A0CEA" w14:textId="23C2EE51" w:rsidR="002F0D2E" w:rsidRPr="00410461" w:rsidRDefault="002F0D2E" w:rsidP="002F0D2E">
      <w:pPr>
        <w:pStyle w:val="Heading4"/>
      </w:pPr>
      <w:bookmarkStart w:id="187" w:name="_Toc89722108"/>
      <w:r w:rsidRPr="00410461">
        <w:t>7.3.2.1</w:t>
      </w:r>
      <w:r w:rsidRPr="00410461">
        <w:tab/>
        <w:t xml:space="preserve"> General</w:t>
      </w:r>
      <w:bookmarkEnd w:id="187"/>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88" w:name="_Toc89722109"/>
      <w:r w:rsidRPr="00410461">
        <w:t>7.3.2.2</w:t>
      </w:r>
      <w:r w:rsidRPr="00410461">
        <w:tab/>
        <w:t>Embedded location reporting</w:t>
      </w:r>
      <w:bookmarkEnd w:id="188"/>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89" w:name="_Toc89722110"/>
      <w:r w:rsidRPr="00410461">
        <w:t>7.3.2.3</w:t>
      </w:r>
      <w:r w:rsidRPr="00410461">
        <w:tab/>
        <w:t>Separated location reporting</w:t>
      </w:r>
      <w:bookmarkEnd w:id="189"/>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0" w:name="_Toc89722111"/>
      <w:r w:rsidRPr="00410461">
        <w:t>7.</w:t>
      </w:r>
      <w:r w:rsidR="00935F0A" w:rsidRPr="00410461">
        <w:t>3.3</w:t>
      </w:r>
      <w:r w:rsidRPr="00410461">
        <w:tab/>
        <w:t>Lawful Access Location Services (LALS)</w:t>
      </w:r>
      <w:bookmarkEnd w:id="190"/>
    </w:p>
    <w:p w14:paraId="2D56EE8D" w14:textId="1A396750" w:rsidR="00277F1C" w:rsidRPr="00410461" w:rsidRDefault="00F2301B" w:rsidP="008B4543">
      <w:pPr>
        <w:pStyle w:val="Heading4"/>
      </w:pPr>
      <w:bookmarkStart w:id="191" w:name="_Toc89722112"/>
      <w:r w:rsidRPr="00410461">
        <w:t>7.3.3.1</w:t>
      </w:r>
      <w:r w:rsidRPr="00410461">
        <w:tab/>
        <w:t>General</w:t>
      </w:r>
      <w:bookmarkEnd w:id="191"/>
    </w:p>
    <w:p w14:paraId="0C7ABEC4" w14:textId="77777777" w:rsidR="004765B9" w:rsidRPr="00410461" w:rsidRDefault="004765B9" w:rsidP="004765B9">
      <w:pPr>
        <w:widowControl w:val="0"/>
      </w:pPr>
      <w:r w:rsidRPr="00410461">
        <w:t>LALS provides lawful access to the target's location. LALS is based on the Location Services (LCS) capabilities defined in the TS 23.271 [5], TS 23.273 [30] and in the OMA MLP specification [6]. The 5G Core Network support of LCS is described in clause 4.4.4 of TS 23.501 [2] and clause 4.13.5 of TS 23.502 [4].</w:t>
      </w:r>
    </w:p>
    <w:p w14:paraId="5BF50B44" w14:textId="77777777" w:rsidR="004765B9" w:rsidRPr="00410461" w:rsidRDefault="004765B9" w:rsidP="004765B9">
      <w:pPr>
        <w:widowControl w:val="0"/>
      </w:pPr>
      <w:r w:rsidRPr="00410461">
        <w:t>LALS shall adhere to the requirements in clauses 6.6 (Security) and 6.3 (Detect and Capture) of TS 33.126 [3]. The LCS supporting LALS shall be able to provide priority to LALS requests. The subscriber location privacy settings shall be overridden for LALS by setting the privacy override indicator to "override" in the LI LCS client profile in the GMLC (see clause 5.4.4 of TS 23.273 [30]).</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77777777"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w:t>
      </w:r>
      <w:r w:rsidRPr="00410461">
        <w:lastRenderedPageBreak/>
        <w:t>to the LI-LCS Client, or to the Location Triggering Function (LTF, see Clause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59327E3B" w14:textId="5B1B7490" w:rsidR="00277F1C" w:rsidRPr="00410461" w:rsidRDefault="00277F1C" w:rsidP="00277F1C">
      <w:pPr>
        <w:widowControl w:val="0"/>
      </w:pP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2" w:name="_Toc89722113"/>
      <w:r w:rsidRPr="00410461">
        <w:t>7.3.3.2</w:t>
      </w:r>
      <w:r w:rsidRPr="00410461">
        <w:tab/>
        <w:t>Target p</w:t>
      </w:r>
      <w:r w:rsidR="00277F1C" w:rsidRPr="00410461">
        <w:t>ositioning</w:t>
      </w:r>
      <w:bookmarkEnd w:id="192"/>
    </w:p>
    <w:p w14:paraId="24FA516D" w14:textId="77777777" w:rsidR="00277F1C" w:rsidRPr="00410461" w:rsidRDefault="00277F1C" w:rsidP="008B4543">
      <w:pPr>
        <w:pStyle w:val="Heading5"/>
      </w:pPr>
      <w:bookmarkStart w:id="193" w:name="_Toc89722114"/>
      <w:r w:rsidRPr="00410461">
        <w:t>7.3.3.2.1</w:t>
      </w:r>
      <w:r w:rsidRPr="00410461">
        <w:tab/>
        <w:t>General</w:t>
      </w:r>
      <w:bookmarkEnd w:id="193"/>
    </w:p>
    <w:p w14:paraId="32127A92" w14:textId="04919B69" w:rsidR="00277F1C" w:rsidRPr="00410461" w:rsidRDefault="00277F1C" w:rsidP="00277F1C">
      <w:pPr>
        <w:widowControl w:val="0"/>
        <w:tabs>
          <w:tab w:val="left" w:pos="2565"/>
        </w:tabs>
      </w:pPr>
      <w:r w:rsidRPr="00410461">
        <w:t>As required by the R6.3 – 370 of TS 33.126 [3],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3.35pt;height:180.95pt" o:ole="">
            <v:imagedata r:id="rId52" o:title=""/>
          </v:shape>
          <o:OLEObject Type="Embed" ProgID="Visio.Drawing.15" ShapeID="_x0000_i1038" DrawAspect="Content" ObjectID="_1700336677" r:id="rId53"/>
        </w:object>
      </w:r>
    </w:p>
    <w:p w14:paraId="644C095E" w14:textId="187EA8D3" w:rsidR="00277F1C" w:rsidRPr="00410461" w:rsidRDefault="006F7BF7" w:rsidP="00CB28A6">
      <w:pPr>
        <w:pStyle w:val="TF"/>
      </w:pPr>
      <w:r w:rsidRPr="00410461">
        <w:t>Figure 7.3-1: LALS model for target positioning</w:t>
      </w:r>
    </w:p>
    <w:p w14:paraId="5410415A" w14:textId="220CF83E" w:rsidR="00277F1C" w:rsidRPr="00410461" w:rsidRDefault="00277F1C" w:rsidP="00CB28A6">
      <w:pPr>
        <w:pStyle w:val="NO"/>
      </w:pPr>
      <w:r w:rsidRPr="00410461">
        <w:t>NOTE:</w:t>
      </w:r>
      <w:r w:rsidRPr="00410461">
        <w:tab/>
        <w:t>The Le interface is specified in</w:t>
      </w:r>
      <w:r w:rsidR="00D923A4" w:rsidRPr="00410461">
        <w:t xml:space="preserve"> the OMA MLP specification [6].</w:t>
      </w:r>
    </w:p>
    <w:p w14:paraId="0EA7EA3F" w14:textId="3C36AA1E" w:rsidR="00277F1C" w:rsidRPr="00410461" w:rsidRDefault="006F7BF7" w:rsidP="008B4543">
      <w:pPr>
        <w:pStyle w:val="Heading5"/>
      </w:pPr>
      <w:bookmarkStart w:id="194" w:name="_Toc89722115"/>
      <w:r w:rsidRPr="00410461">
        <w:t>7.3.3.2.2</w:t>
      </w:r>
      <w:r w:rsidRPr="00410461">
        <w:tab/>
        <w:t>Immediate location p</w:t>
      </w:r>
      <w:r w:rsidR="00277F1C" w:rsidRPr="00410461">
        <w:t>rovision</w:t>
      </w:r>
      <w:bookmarkEnd w:id="194"/>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lastRenderedPageBreak/>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195" w:name="_Toc89722116"/>
      <w:r w:rsidRPr="00410461">
        <w:t>7.3</w:t>
      </w:r>
      <w:r w:rsidR="006F7BF7" w:rsidRPr="00410461">
        <w:t>.3.2.3</w:t>
      </w:r>
      <w:r w:rsidR="006F7BF7" w:rsidRPr="00410461">
        <w:tab/>
        <w:t>Periodic location p</w:t>
      </w:r>
      <w:r w:rsidRPr="00410461">
        <w:t>rovision</w:t>
      </w:r>
      <w:bookmarkEnd w:id="195"/>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196" w:name="_Toc89722117"/>
      <w:r w:rsidRPr="00410461">
        <w:t>7.3.3.3</w:t>
      </w:r>
      <w:r w:rsidRPr="00410461">
        <w:tab/>
        <w:t>Triggered l</w:t>
      </w:r>
      <w:r w:rsidR="00277F1C" w:rsidRPr="00410461">
        <w:t>ocation</w:t>
      </w:r>
      <w:bookmarkEnd w:id="196"/>
    </w:p>
    <w:p w14:paraId="3E1DF3B2" w14:textId="030B8A8B" w:rsidR="00BB0A85" w:rsidRPr="00410461" w:rsidRDefault="00086DF9" w:rsidP="00BB0A85">
      <w:pPr>
        <w:widowControl w:val="0"/>
      </w:pPr>
      <w:r w:rsidRPr="00410461">
        <w:t>The Triggered l</w:t>
      </w:r>
      <w:r w:rsidR="00277F1C" w:rsidRPr="00410461">
        <w:t>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R6.3 – 270 of TS 33.126 [3]).</w:t>
      </w:r>
      <w:r w:rsidR="00BB0A85" w:rsidRPr="00410461">
        <w:t xml:space="preserve"> The triggered location reporting utilizes the immediate location variant.</w:t>
      </w:r>
    </w:p>
    <w:p w14:paraId="1E1AD419" w14:textId="35CA71FD" w:rsidR="00BB0A85" w:rsidRPr="00410461" w:rsidRDefault="00BB0A85" w:rsidP="00BB0A85">
      <w:pPr>
        <w:widowControl w:val="0"/>
      </w:pPr>
      <w:r w:rsidRPr="00410461">
        <w:t>The LALS triggered location architecture in Figures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3.35pt;height:221pt" o:ole="">
            <v:imagedata r:id="rId54" o:title=""/>
          </v:shape>
          <o:OLEObject Type="Embed" ProgID="Visio.Drawing.15" ShapeID="_x0000_i1039" DrawAspect="Content" ObjectID="_1700336678"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3.35pt;height:221pt" o:ole="">
            <v:imagedata r:id="rId56" o:title=""/>
          </v:shape>
          <o:OLEObject Type="Embed" ProgID="Visio.Drawing.15" ShapeID="_x0000_i1040" DrawAspect="Content" ObjectID="_1700336679"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197" w:name="_Toc89722118"/>
      <w:r w:rsidRPr="00410461">
        <w:t>7.3.3.4</w:t>
      </w:r>
      <w:r w:rsidRPr="00410461">
        <w:tab/>
        <w:t>LI_X2 interface for t</w:t>
      </w:r>
      <w:r w:rsidR="00742181" w:rsidRPr="00410461">
        <w:t>arget positioning and triggered l</w:t>
      </w:r>
      <w:r w:rsidR="00277F1C" w:rsidRPr="00410461">
        <w:t>ocation</w:t>
      </w:r>
      <w:bookmarkEnd w:id="197"/>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198" w:name="_Toc89722119"/>
      <w:r w:rsidRPr="00410461">
        <w:t>7</w:t>
      </w:r>
      <w:r w:rsidR="00742181" w:rsidRPr="00410461">
        <w:t>.3.4</w:t>
      </w:r>
      <w:r w:rsidR="00742181" w:rsidRPr="00410461">
        <w:tab/>
        <w:t>Cell database information r</w:t>
      </w:r>
      <w:r w:rsidRPr="00410461">
        <w:t>eporting</w:t>
      </w:r>
      <w:bookmarkEnd w:id="198"/>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199" w:name="_Toc89722120"/>
      <w:r w:rsidRPr="00410461">
        <w:t>7.4</w:t>
      </w:r>
      <w:r w:rsidRPr="00410461">
        <w:tab/>
        <w:t>IMS</w:t>
      </w:r>
      <w:bookmarkEnd w:id="199"/>
    </w:p>
    <w:p w14:paraId="41B98A7F" w14:textId="5A081476" w:rsidR="002C3D92" w:rsidRPr="00410461" w:rsidRDefault="002C3D92" w:rsidP="002C3D92">
      <w:pPr>
        <w:pStyle w:val="Heading3"/>
      </w:pPr>
      <w:bookmarkStart w:id="200" w:name="_Toc89722121"/>
      <w:r w:rsidRPr="00410461">
        <w:t>7.4.</w:t>
      </w:r>
      <w:r w:rsidR="0028297C" w:rsidRPr="00410461">
        <w:t>1</w:t>
      </w:r>
      <w:r w:rsidR="0028297C" w:rsidRPr="00410461">
        <w:tab/>
      </w:r>
      <w:r w:rsidRPr="00410461">
        <w:t>General</w:t>
      </w:r>
      <w:bookmarkEnd w:id="200"/>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1" w:name="_Toc89722122"/>
      <w:r w:rsidRPr="00410461">
        <w:t>7.4.2</w:t>
      </w:r>
      <w:r w:rsidRPr="00410461">
        <w:tab/>
        <w:t>Architecture</w:t>
      </w:r>
      <w:bookmarkEnd w:id="201"/>
    </w:p>
    <w:p w14:paraId="66A72F11" w14:textId="1CCAE8F0" w:rsidR="0028297C" w:rsidRPr="00410461" w:rsidRDefault="0028297C" w:rsidP="00C945D2">
      <w:pPr>
        <w:pStyle w:val="Heading4"/>
      </w:pPr>
      <w:bookmarkStart w:id="202" w:name="_Toc89722123"/>
      <w:r w:rsidRPr="00410461">
        <w:t>7.4.2.1</w:t>
      </w:r>
      <w:r w:rsidRPr="00410461">
        <w:tab/>
        <w:t>Overview</w:t>
      </w:r>
      <w:bookmarkEnd w:id="202"/>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3.35pt;height:344.35pt" o:ole="">
            <v:imagedata r:id="rId60" o:title=""/>
          </v:shape>
          <o:OLEObject Type="Embed" ProgID="Visio.Drawing.15" ShapeID="_x0000_i1041" DrawAspect="Content" ObjectID="_1700336680"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3" w:name="_Toc89722124"/>
      <w:r w:rsidRPr="00410461">
        <w:t>7.4.</w:t>
      </w:r>
      <w:r w:rsidR="00590B31" w:rsidRPr="00410461">
        <w:t>2</w:t>
      </w:r>
      <w:r w:rsidRPr="00410461">
        <w:t>.2</w:t>
      </w:r>
      <w:r w:rsidRPr="00410461">
        <w:tab/>
        <w:t>Target identities</w:t>
      </w:r>
      <w:bookmarkEnd w:id="203"/>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4" w:name="_Toc89722125"/>
      <w:r w:rsidRPr="00410461">
        <w:t>7.4.</w:t>
      </w:r>
      <w:r w:rsidR="00590B31" w:rsidRPr="00410461">
        <w:t>2</w:t>
      </w:r>
      <w:r w:rsidRPr="00410461">
        <w:t>.3</w:t>
      </w:r>
      <w:r w:rsidRPr="00410461">
        <w:tab/>
        <w:t>Target identification</w:t>
      </w:r>
      <w:bookmarkEnd w:id="204"/>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05" w:name="_Toc89722126"/>
      <w:r w:rsidRPr="00410461">
        <w:t>7.4.</w:t>
      </w:r>
      <w:r w:rsidR="00590B31" w:rsidRPr="00410461">
        <w:t>3</w:t>
      </w:r>
      <w:r w:rsidRPr="00410461">
        <w:tab/>
        <w:t>IRI-POI</w:t>
      </w:r>
      <w:bookmarkEnd w:id="205"/>
    </w:p>
    <w:p w14:paraId="4A109367" w14:textId="678E9374" w:rsidR="00C945D2" w:rsidRPr="00410461" w:rsidRDefault="00C945D2" w:rsidP="00C945D2">
      <w:pPr>
        <w:pStyle w:val="Heading4"/>
      </w:pPr>
      <w:bookmarkStart w:id="206" w:name="_Toc89722127"/>
      <w:r w:rsidRPr="00410461">
        <w:t>7.4.</w:t>
      </w:r>
      <w:r w:rsidR="00590B31" w:rsidRPr="00410461">
        <w:t>3</w:t>
      </w:r>
      <w:r w:rsidRPr="00410461">
        <w:t>.1</w:t>
      </w:r>
      <w:r w:rsidRPr="00410461">
        <w:tab/>
        <w:t>General</w:t>
      </w:r>
      <w:bookmarkEnd w:id="206"/>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07" w:name="_Toc89722128"/>
      <w:r w:rsidRPr="00410461">
        <w:t>7.4.</w:t>
      </w:r>
      <w:r w:rsidR="00590B31" w:rsidRPr="00410461">
        <w:t>3</w:t>
      </w:r>
      <w:r w:rsidRPr="00410461">
        <w:t>.2</w:t>
      </w:r>
      <w:r w:rsidRPr="00410461">
        <w:tab/>
        <w:t>IRI events</w:t>
      </w:r>
      <w:bookmarkEnd w:id="207"/>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08" w:name="_Toc89722129"/>
      <w:r w:rsidRPr="00410461">
        <w:lastRenderedPageBreak/>
        <w:t>7.4.</w:t>
      </w:r>
      <w:r w:rsidR="005D4F75" w:rsidRPr="00410461">
        <w:t>3</w:t>
      </w:r>
      <w:r w:rsidRPr="00410461">
        <w:t>.3</w:t>
      </w:r>
      <w:r w:rsidRPr="00410461">
        <w:tab/>
        <w:t>Common IRI parameters</w:t>
      </w:r>
      <w:bookmarkEnd w:id="208"/>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09" w:name="_Toc89722130"/>
      <w:r w:rsidRPr="00410461">
        <w:t>7.4.</w:t>
      </w:r>
      <w:r w:rsidR="005D4F75" w:rsidRPr="00410461">
        <w:t>3</w:t>
      </w:r>
      <w:r w:rsidRPr="00410461">
        <w:t>.4</w:t>
      </w:r>
      <w:r w:rsidRPr="00410461">
        <w:tab/>
        <w:t>Specific IRI parameters</w:t>
      </w:r>
      <w:bookmarkEnd w:id="209"/>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10" w:name="_Toc89722131"/>
      <w:r w:rsidRPr="00410461">
        <w:t>7.4.</w:t>
      </w:r>
      <w:r w:rsidR="005D4F75" w:rsidRPr="00410461">
        <w:t>4</w:t>
      </w:r>
      <w:r w:rsidRPr="00410461">
        <w:tab/>
        <w:t>CC-TF and CC-POI</w:t>
      </w:r>
      <w:bookmarkEnd w:id="210"/>
    </w:p>
    <w:p w14:paraId="1E6DE683" w14:textId="6F8B9671" w:rsidR="00C945D2" w:rsidRPr="00410461" w:rsidRDefault="00C945D2" w:rsidP="00C945D2">
      <w:pPr>
        <w:pStyle w:val="Heading4"/>
      </w:pPr>
      <w:bookmarkStart w:id="211" w:name="_Toc89722132"/>
      <w:r w:rsidRPr="00410461">
        <w:t>7.4.</w:t>
      </w:r>
      <w:r w:rsidR="005D4F75" w:rsidRPr="00410461">
        <w:t>4</w:t>
      </w:r>
      <w:r w:rsidRPr="00410461">
        <w:t>.1</w:t>
      </w:r>
      <w:r w:rsidRPr="00410461">
        <w:tab/>
        <w:t>General</w:t>
      </w:r>
      <w:bookmarkEnd w:id="211"/>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2" w:name="_Toc89722133"/>
      <w:r w:rsidRPr="00410461">
        <w:t>7.4.</w:t>
      </w:r>
      <w:r w:rsidR="005D4F75" w:rsidRPr="00410461">
        <w:t>4</w:t>
      </w:r>
      <w:r w:rsidRPr="00410461">
        <w:t>.2</w:t>
      </w:r>
      <w:r w:rsidRPr="00410461">
        <w:tab/>
        <w:t>CC intercept trigger</w:t>
      </w:r>
      <w:bookmarkEnd w:id="212"/>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3" w:name="_Toc89722134"/>
      <w:r w:rsidRPr="00410461">
        <w:t>7.4.</w:t>
      </w:r>
      <w:r w:rsidR="005D4F75" w:rsidRPr="00410461">
        <w:t>4</w:t>
      </w:r>
      <w:r w:rsidRPr="00410461">
        <w:t>.3</w:t>
      </w:r>
      <w:r w:rsidRPr="00410461">
        <w:tab/>
        <w:t>Common CC parameters</w:t>
      </w:r>
      <w:bookmarkEnd w:id="213"/>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77777777" w:rsidR="00C945D2" w:rsidRPr="00410461" w:rsidRDefault="00C945D2" w:rsidP="005D4F75">
      <w:pPr>
        <w:pStyle w:val="B1"/>
        <w:rPr>
          <w:lang w:eastAsia="zh-CN"/>
        </w:rPr>
      </w:pPr>
      <w:r w:rsidRPr="00410461">
        <w:rPr>
          <w:lang w:eastAsia="zh-CN"/>
        </w:rPr>
        <w:t>-</w:t>
      </w:r>
      <w:r w:rsidRPr="00410461">
        <w:rPr>
          <w:lang w:eastAsia="zh-CN"/>
        </w:rPr>
        <w:tab/>
        <w:t>target identity.</w:t>
      </w:r>
    </w:p>
    <w:p w14:paraId="15A6E34D" w14:textId="154BB0E9" w:rsidR="00C945D2" w:rsidRPr="00410461" w:rsidRDefault="00C945D2" w:rsidP="005D4F75">
      <w:pPr>
        <w:pStyle w:val="B1"/>
        <w:rPr>
          <w:lang w:eastAsia="zh-CN"/>
        </w:rPr>
      </w:pPr>
      <w:r w:rsidRPr="00410461">
        <w:rPr>
          <w:lang w:eastAsia="zh-CN"/>
        </w:rPr>
        <w:t>-</w:t>
      </w:r>
      <w:r w:rsidRPr="00410461">
        <w:rPr>
          <w:lang w:eastAsia="zh-CN"/>
        </w:rPr>
        <w:tab/>
        <w:t>correlation identifier</w:t>
      </w:r>
    </w:p>
    <w:p w14:paraId="3E6AD139" w14:textId="77777777" w:rsidR="00C945D2" w:rsidRPr="00410461" w:rsidRDefault="00C945D2" w:rsidP="005D4F75">
      <w:pPr>
        <w:pStyle w:val="B1"/>
        <w:rPr>
          <w:lang w:eastAsia="zh-CN"/>
        </w:rPr>
      </w:pPr>
      <w:r w:rsidRPr="00410461">
        <w:rPr>
          <w:lang w:eastAsia="zh-CN"/>
        </w:rPr>
        <w:t>-</w:t>
      </w:r>
      <w:r w:rsidRPr="00410461">
        <w:rPr>
          <w:lang w:eastAsia="zh-CN"/>
        </w:rPr>
        <w:tab/>
        <w:t>time stamp.</w:t>
      </w:r>
    </w:p>
    <w:p w14:paraId="22E93FCA" w14:textId="77777777" w:rsidR="00C945D2" w:rsidRPr="00410461" w:rsidRDefault="00C945D2" w:rsidP="005D4F75">
      <w:pPr>
        <w:pStyle w:val="B1"/>
        <w:rPr>
          <w:lang w:eastAsia="zh-CN"/>
        </w:rPr>
      </w:pPr>
      <w:r w:rsidRPr="00410461">
        <w:rPr>
          <w:lang w:eastAsia="zh-CN"/>
        </w:rPr>
        <w:t>-</w:t>
      </w:r>
      <w:r w:rsidRPr="00410461">
        <w:rPr>
          <w:lang w:eastAsia="zh-CN"/>
        </w:rPr>
        <w:tab/>
        <w:t>direction (indicates media is from or to the target).</w:t>
      </w:r>
    </w:p>
    <w:p w14:paraId="7C7DE7B5" w14:textId="38CB9F73" w:rsidR="00C945D2" w:rsidRPr="00410461" w:rsidRDefault="00C945D2" w:rsidP="00C945D2">
      <w:pPr>
        <w:pStyle w:val="Heading3"/>
      </w:pPr>
      <w:bookmarkStart w:id="214" w:name="_Toc89722135"/>
      <w:r w:rsidRPr="00410461">
        <w:t>7.4.</w:t>
      </w:r>
      <w:r w:rsidR="00590B31" w:rsidRPr="00410461">
        <w:t>5</w:t>
      </w:r>
      <w:r w:rsidRPr="00410461">
        <w:tab/>
        <w:t>Correlation of xCC and xIRI</w:t>
      </w:r>
      <w:bookmarkEnd w:id="214"/>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15" w:name="_Toc89722136"/>
      <w:r w:rsidRPr="00410461">
        <w:t>7.4.</w:t>
      </w:r>
      <w:r w:rsidR="00590B31" w:rsidRPr="00410461">
        <w:t>6</w:t>
      </w:r>
      <w:r w:rsidRPr="00410461">
        <w:tab/>
        <w:t>Network topologies</w:t>
      </w:r>
      <w:bookmarkEnd w:id="215"/>
    </w:p>
    <w:p w14:paraId="6F0D0B22" w14:textId="3E2199C0" w:rsidR="00C945D2" w:rsidRPr="00410461" w:rsidRDefault="00C945D2" w:rsidP="00C945D2">
      <w:pPr>
        <w:pStyle w:val="Heading4"/>
      </w:pPr>
      <w:bookmarkStart w:id="216" w:name="_Toc89722137"/>
      <w:r w:rsidRPr="00410461">
        <w:t>7.4.</w:t>
      </w:r>
      <w:r w:rsidR="005D4F75" w:rsidRPr="00410461">
        <w:t>6</w:t>
      </w:r>
      <w:r w:rsidRPr="00410461">
        <w:t>.1</w:t>
      </w:r>
      <w:r w:rsidRPr="00410461">
        <w:tab/>
        <w:t>General</w:t>
      </w:r>
      <w:bookmarkEnd w:id="216"/>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17" w:name="_Toc89722138"/>
      <w:r w:rsidRPr="00410461">
        <w:lastRenderedPageBreak/>
        <w:t>7.4.</w:t>
      </w:r>
      <w:r w:rsidR="00210158" w:rsidRPr="00410461">
        <w:t>6</w:t>
      </w:r>
      <w:r w:rsidRPr="00410461">
        <w:t>.2</w:t>
      </w:r>
      <w:r w:rsidRPr="00410461">
        <w:tab/>
        <w:t>IMS Network Functions providing the IRI-POI</w:t>
      </w:r>
      <w:bookmarkEnd w:id="217"/>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1B921F8E" w:rsidR="00C945D2" w:rsidRPr="00410461" w:rsidRDefault="00C945D2" w:rsidP="00C945D2">
      <w:r w:rsidRPr="00410461">
        <w:t>7.4.</w:t>
      </w:r>
      <w:r w:rsidR="00566609" w:rsidRPr="00410461">
        <w:t>6</w:t>
      </w:r>
      <w:r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18" w:name="_Toc89722139"/>
      <w:r w:rsidRPr="00410461">
        <w:lastRenderedPageBreak/>
        <w:t>7.4.</w:t>
      </w:r>
      <w:r w:rsidR="00566609" w:rsidRPr="00410461">
        <w:t>6</w:t>
      </w:r>
      <w:r w:rsidRPr="00410461">
        <w:t>.3</w:t>
      </w:r>
      <w:r w:rsidRPr="00410461">
        <w:tab/>
        <w:t>IMS Network Functions providing the CC-TF and CC-POI functions</w:t>
      </w:r>
      <w:bookmarkEnd w:id="218"/>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19" w:name="_Toc89722140"/>
      <w:r w:rsidRPr="00410461">
        <w:t>7.4.</w:t>
      </w:r>
      <w:r w:rsidR="00590B31" w:rsidRPr="00410461">
        <w:t>7</w:t>
      </w:r>
      <w:r w:rsidRPr="00410461">
        <w:tab/>
        <w:t>Roaming cases</w:t>
      </w:r>
      <w:bookmarkEnd w:id="219"/>
    </w:p>
    <w:p w14:paraId="44138984" w14:textId="784EC88F" w:rsidR="00C945D2" w:rsidRPr="00410461" w:rsidRDefault="00C945D2" w:rsidP="00C945D2">
      <w:pPr>
        <w:pStyle w:val="Heading4"/>
      </w:pPr>
      <w:bookmarkStart w:id="220" w:name="_Toc89722141"/>
      <w:r w:rsidRPr="00410461">
        <w:t>7.4.</w:t>
      </w:r>
      <w:r w:rsidR="00062CF0" w:rsidRPr="00410461">
        <w:t>7</w:t>
      </w:r>
      <w:r w:rsidRPr="00410461">
        <w:t>.1</w:t>
      </w:r>
      <w:r w:rsidRPr="00410461">
        <w:tab/>
        <w:t>Media unavailable in a roaming case</w:t>
      </w:r>
      <w:bookmarkEnd w:id="220"/>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1" w:name="_Toc89722142"/>
      <w:r w:rsidRPr="00410461">
        <w:t>7.4.</w:t>
      </w:r>
      <w:r w:rsidR="00062CF0" w:rsidRPr="00410461">
        <w:t>7</w:t>
      </w:r>
      <w:r w:rsidRPr="00410461">
        <w:t>.2</w:t>
      </w:r>
      <w:r w:rsidRPr="00410461">
        <w:tab/>
        <w:t>S8HR</w:t>
      </w:r>
      <w:bookmarkEnd w:id="221"/>
    </w:p>
    <w:p w14:paraId="10578305" w14:textId="25D976FE" w:rsidR="00A3588F" w:rsidRPr="00410461" w:rsidRDefault="00A3588F" w:rsidP="00A3588F">
      <w:pPr>
        <w:pStyle w:val="Heading5"/>
      </w:pPr>
      <w:bookmarkStart w:id="222" w:name="_Toc89722143"/>
      <w:r w:rsidRPr="00410461">
        <w:t>7.4.7.2.1</w:t>
      </w:r>
      <w:r w:rsidRPr="00410461">
        <w:tab/>
        <w:t>Background</w:t>
      </w:r>
      <w:bookmarkEnd w:id="222"/>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3" w:name="_Toc89722144"/>
      <w:r w:rsidRPr="00410461">
        <w:lastRenderedPageBreak/>
        <w:t>7.4.7.2.2</w:t>
      </w:r>
      <w:r w:rsidRPr="00410461">
        <w:tab/>
        <w:t>LI architecture</w:t>
      </w:r>
      <w:bookmarkEnd w:id="223"/>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4" w:name="_Toc89722145"/>
      <w:r w:rsidRPr="00410461">
        <w:t>7.4.7.2.3</w:t>
      </w:r>
      <w:r w:rsidRPr="00410461">
        <w:tab/>
        <w:t>S8HR LI Process</w:t>
      </w:r>
      <w:bookmarkEnd w:id="224"/>
    </w:p>
    <w:p w14:paraId="35FE58DC" w14:textId="3BC7D08A" w:rsidR="00A3588F" w:rsidRPr="00410461" w:rsidRDefault="00A3588F" w:rsidP="00A3588F">
      <w:r w:rsidRPr="00410461">
        <w:t>For the describing the S8HR LI process, the following terms apply:</w:t>
      </w:r>
    </w:p>
    <w:p w14:paraId="7B980A7B" w14:textId="69241EEA"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 [26].</w:t>
      </w:r>
    </w:p>
    <w:p w14:paraId="29C2E142" w14:textId="0DD55AFD"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25" w:name="_Toc89722146"/>
      <w:r w:rsidRPr="00410461">
        <w:t>7.4.7.2.4</w:t>
      </w:r>
      <w:r w:rsidRPr="00410461">
        <w:tab/>
        <w:t>CC intercept trigger</w:t>
      </w:r>
      <w:bookmarkEnd w:id="225"/>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26" w:name="_Toc89722147"/>
      <w:r w:rsidRPr="00410461">
        <w:t>7.4.7.2.5</w:t>
      </w:r>
      <w:r w:rsidRPr="00410461">
        <w:tab/>
        <w:t>S8HR LI and Target UE Mobility</w:t>
      </w:r>
      <w:bookmarkEnd w:id="226"/>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27" w:name="_Toc89722148"/>
      <w:r w:rsidRPr="00410461">
        <w:t>7.4.</w:t>
      </w:r>
      <w:r w:rsidR="00062CF0" w:rsidRPr="00410461">
        <w:t>7</w:t>
      </w:r>
      <w:r w:rsidRPr="00410461">
        <w:t>.3</w:t>
      </w:r>
      <w:r w:rsidRPr="00410461">
        <w:tab/>
        <w:t>N9HR</w:t>
      </w:r>
      <w:bookmarkEnd w:id="227"/>
    </w:p>
    <w:p w14:paraId="7950E88B" w14:textId="77777777" w:rsidR="00452F09" w:rsidRPr="00410461" w:rsidRDefault="00452F09" w:rsidP="00452F09">
      <w:pPr>
        <w:pStyle w:val="Heading5"/>
      </w:pPr>
      <w:bookmarkStart w:id="228" w:name="_Toc89722149"/>
      <w:r w:rsidRPr="00410461">
        <w:t>7.4.7.3.1</w:t>
      </w:r>
      <w:r w:rsidRPr="00410461">
        <w:tab/>
        <w:t>Background</w:t>
      </w:r>
      <w:bookmarkEnd w:id="228"/>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Pr="00410461" w:rsidRDefault="00452F09" w:rsidP="00452F09">
      <w:r w:rsidRPr="00410461">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29" w:name="_Toc89722150"/>
      <w:r w:rsidRPr="00410461">
        <w:t>7.4.7.3.2</w:t>
      </w:r>
      <w:r w:rsidRPr="00410461">
        <w:tab/>
        <w:t>LI architecture</w:t>
      </w:r>
      <w:bookmarkEnd w:id="229"/>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0" w:name="_Toc89722151"/>
      <w:r w:rsidRPr="00410461">
        <w:t>7.4.7.3.3</w:t>
      </w:r>
      <w:r w:rsidRPr="00410461">
        <w:tab/>
        <w:t>N9HR LI Process</w:t>
      </w:r>
      <w:bookmarkEnd w:id="230"/>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25499621" w:rsidR="00452F09" w:rsidRPr="00410461" w:rsidRDefault="00452F09" w:rsidP="00452F09">
      <w:pPr>
        <w:pStyle w:val="NO"/>
      </w:pPr>
      <w:r w:rsidRPr="00410461">
        <w:t>NOTE 1:</w:t>
      </w:r>
      <w:r w:rsidRPr="00410461">
        <w:tab/>
        <w:t>The QoS flow associated with the IMS signalling related user plane packets have the 5QI value 5 [27] and such user plane packets can be identified at the BBIFF-U in UPF with the assigned QFI value.</w:t>
      </w:r>
    </w:p>
    <w:p w14:paraId="4B57F36C" w14:textId="77777777" w:rsidR="00452F09" w:rsidRPr="00410461" w:rsidRDefault="00452F09" w:rsidP="00452F09">
      <w:pPr>
        <w:pStyle w:val="NO"/>
      </w:pPr>
      <w:r w:rsidRPr="00410461">
        <w:lastRenderedPageBreak/>
        <w:t>NOTE 2:</w:t>
      </w:r>
      <w:r w:rsidRPr="00410461">
        <w:tab/>
        <w:t>The QoS flow associated with the IMS voice media related user plane packets have the 5QI value 1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291D1766" w:rsidR="00452F09" w:rsidRPr="00410461" w:rsidRDefault="00452F09" w:rsidP="00452F09">
      <w:pPr>
        <w:pStyle w:val="NO"/>
      </w:pPr>
      <w:r w:rsidRPr="00410461">
        <w:t>NOTE 3:</w:t>
      </w:r>
      <w:r w:rsidRPr="00410461">
        <w:tab/>
        <w:t>The LMISF-IRI includes the target UE location (when required) in the xIRI based on the UE location that it receives within the messages that denote the creation, modification, or deletion of 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1" w:name="_Toc89722152"/>
      <w:r w:rsidRPr="00410461">
        <w:t>7.4.7.3.4</w:t>
      </w:r>
      <w:r w:rsidRPr="00410461">
        <w:tab/>
        <w:t>CC intercept trigger</w:t>
      </w:r>
      <w:bookmarkEnd w:id="231"/>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2" w:name="_Toc89722153"/>
      <w:r w:rsidRPr="00410461">
        <w:t>7.4.7.3.5</w:t>
      </w:r>
      <w:r w:rsidRPr="00410461">
        <w:tab/>
        <w:t>N9HR LI and Target UE Mobility</w:t>
      </w:r>
      <w:bookmarkEnd w:id="232"/>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3" w:name="_Toc89722154"/>
      <w:r w:rsidRPr="00410461">
        <w:t>7.4.</w:t>
      </w:r>
      <w:r w:rsidR="008E2641" w:rsidRPr="00410461">
        <w:t>7.4</w:t>
      </w:r>
      <w:r w:rsidRPr="00410461">
        <w:tab/>
        <w:t>LI in VPLMN with home-routed roaming architecture</w:t>
      </w:r>
      <w:bookmarkEnd w:id="233"/>
    </w:p>
    <w:p w14:paraId="758E8C8C" w14:textId="71FE57AD" w:rsidR="00FC0A19" w:rsidRPr="00410461" w:rsidRDefault="00FC0A19" w:rsidP="00FC0A19">
      <w:pPr>
        <w:pStyle w:val="Heading5"/>
      </w:pPr>
      <w:bookmarkStart w:id="234" w:name="_Toc89722155"/>
      <w:r w:rsidRPr="00410461">
        <w:t>7.4.</w:t>
      </w:r>
      <w:r w:rsidR="004163C5" w:rsidRPr="00410461">
        <w:t>7.4</w:t>
      </w:r>
      <w:r w:rsidRPr="00410461">
        <w:t>.1</w:t>
      </w:r>
      <w:r w:rsidRPr="00410461">
        <w:tab/>
        <w:t>Background</w:t>
      </w:r>
      <w:bookmarkEnd w:id="234"/>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35" w:name="_Toc89722156"/>
      <w:r w:rsidRPr="00410461">
        <w:lastRenderedPageBreak/>
        <w:t>7.4.</w:t>
      </w:r>
      <w:r w:rsidR="004163C5" w:rsidRPr="00410461">
        <w:t>7.4</w:t>
      </w:r>
      <w:r w:rsidRPr="00410461">
        <w:t>.2</w:t>
      </w:r>
      <w:r w:rsidRPr="00410461">
        <w:tab/>
        <w:t>LI architecture</w:t>
      </w:r>
      <w:bookmarkEnd w:id="235"/>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3.95pt;height:4in" o:ole="">
            <v:imagedata r:id="rId62" o:title=""/>
          </v:shape>
          <o:OLEObject Type="Embed" ProgID="Visio.Drawing.15" ShapeID="_x0000_i1042" DrawAspect="Content" ObjectID="_1700336681"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36" w:name="_Toc89722157"/>
      <w:r w:rsidRPr="00410461">
        <w:t>7.4.</w:t>
      </w:r>
      <w:r w:rsidR="004163C5" w:rsidRPr="00410461">
        <w:t>7.4</w:t>
      </w:r>
      <w:r w:rsidRPr="00410461">
        <w:t>.3</w:t>
      </w:r>
      <w:r w:rsidRPr="00410461">
        <w:tab/>
        <w:t>Target identifiers</w:t>
      </w:r>
      <w:bookmarkEnd w:id="236"/>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37" w:name="_Toc89722158"/>
      <w:r w:rsidRPr="00410461">
        <w:t>7.4.</w:t>
      </w:r>
      <w:r w:rsidR="004163C5" w:rsidRPr="00410461">
        <w:t>7.4</w:t>
      </w:r>
      <w:r w:rsidRPr="00410461">
        <w:t>.4</w:t>
      </w:r>
      <w:r w:rsidRPr="00410461">
        <w:tab/>
        <w:t>Target identification</w:t>
      </w:r>
      <w:bookmarkEnd w:id="237"/>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38" w:name="_Toc89722159"/>
      <w:r w:rsidRPr="00410461">
        <w:t>7.4.</w:t>
      </w:r>
      <w:r w:rsidR="00737AA9" w:rsidRPr="00410461">
        <w:t>7.4</w:t>
      </w:r>
      <w:r w:rsidRPr="00410461">
        <w:t>.5</w:t>
      </w:r>
      <w:r w:rsidRPr="00410461">
        <w:tab/>
        <w:t>IRI events</w:t>
      </w:r>
      <w:bookmarkEnd w:id="238"/>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39" w:name="_Toc89722160"/>
      <w:r w:rsidRPr="00410461">
        <w:t>7.4.</w:t>
      </w:r>
      <w:r w:rsidR="00737AA9" w:rsidRPr="00410461">
        <w:t>7.4</w:t>
      </w:r>
      <w:r w:rsidRPr="00410461">
        <w:t>.6</w:t>
      </w:r>
      <w:r w:rsidRPr="00410461">
        <w:tab/>
        <w:t>IRI parameters</w:t>
      </w:r>
      <w:bookmarkEnd w:id="239"/>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0" w:name="_Toc89722161"/>
      <w:r w:rsidRPr="00410461">
        <w:lastRenderedPageBreak/>
        <w:t>7.4.</w:t>
      </w:r>
      <w:r w:rsidR="00737AA9" w:rsidRPr="00410461">
        <w:t>7.4</w:t>
      </w:r>
      <w:r w:rsidRPr="00410461">
        <w:t>.7</w:t>
      </w:r>
      <w:r w:rsidRPr="00410461">
        <w:tab/>
        <w:t>CC intercept trigger</w:t>
      </w:r>
      <w:bookmarkEnd w:id="240"/>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1" w:name="_Toc89722162"/>
      <w:r w:rsidRPr="00410461">
        <w:t>7.4.</w:t>
      </w:r>
      <w:r w:rsidR="00737AA9" w:rsidRPr="00410461">
        <w:t>7.4</w:t>
      </w:r>
      <w:r w:rsidRPr="00410461">
        <w:t>.8</w:t>
      </w:r>
      <w:r w:rsidRPr="00410461">
        <w:tab/>
        <w:t>CC parameters</w:t>
      </w:r>
      <w:bookmarkEnd w:id="241"/>
    </w:p>
    <w:p w14:paraId="39A010D3" w14:textId="4532836E" w:rsidR="00FC0A19" w:rsidRPr="00410461" w:rsidRDefault="00FC0A19" w:rsidP="00FC0A19">
      <w:r w:rsidRPr="00410461">
        <w:t>The CC parameters are the same as those defined for IMS sessions in the VPLMN with LBO as the roaming architecture. See 7.4.</w:t>
      </w:r>
      <w:r w:rsidR="00C24B6E" w:rsidRPr="00410461">
        <w:t>4</w:t>
      </w:r>
      <w:r w:rsidRPr="00410461">
        <w:t>.3 for details.</w:t>
      </w:r>
    </w:p>
    <w:p w14:paraId="4CB23B3B" w14:textId="405DAAB3" w:rsidR="00FC0A19" w:rsidRPr="00410461" w:rsidRDefault="00FC0A19" w:rsidP="00FC0A19">
      <w:pPr>
        <w:pStyle w:val="Heading5"/>
      </w:pPr>
      <w:bookmarkStart w:id="242" w:name="_Toc89722163"/>
      <w:r w:rsidRPr="00410461">
        <w:t>7.4.</w:t>
      </w:r>
      <w:r w:rsidR="00737AA9" w:rsidRPr="00410461">
        <w:t>7.4</w:t>
      </w:r>
      <w:r w:rsidRPr="00410461">
        <w:t>.9</w:t>
      </w:r>
      <w:r w:rsidRPr="00410461">
        <w:tab/>
        <w:t>Correlation of xCC and xIRI</w:t>
      </w:r>
      <w:bookmarkEnd w:id="242"/>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43" w:name="_Toc89722164"/>
      <w:r w:rsidRPr="00410461">
        <w:t>7.4.7.4.</w:t>
      </w:r>
      <w:r w:rsidR="00FC5B01" w:rsidRPr="00410461">
        <w:t>10</w:t>
      </w:r>
      <w:r w:rsidRPr="00410461">
        <w:tab/>
        <w:t>LI specific functions and interfaces</w:t>
      </w:r>
      <w:bookmarkEnd w:id="243"/>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6002E6A1"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599CF22C"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target's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4" w:name="_Toc89722165"/>
      <w:r w:rsidRPr="00410461">
        <w:lastRenderedPageBreak/>
        <w:t>7.4.7.4.</w:t>
      </w:r>
      <w:r w:rsidR="001233CB" w:rsidRPr="00410461">
        <w:t>11</w:t>
      </w:r>
      <w:r w:rsidRPr="00410461">
        <w:tab/>
        <w:t>LI Process</w:t>
      </w:r>
      <w:bookmarkEnd w:id="244"/>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Pr="00410461" w:rsidRDefault="00584068" w:rsidP="00584068">
      <w:r w:rsidRPr="00410461">
        <w:t>When the inbound roaming UE deregisters for the IMS signalling (i.e. with HPLMN), the LMISIF shall ensure that deregistration is mirrored in its own maintained state for that UE.</w:t>
      </w:r>
    </w:p>
    <w:p w14:paraId="74BF0113" w14:textId="7D3894A4" w:rsidR="008F3234" w:rsidRPr="00410461" w:rsidRDefault="008F3234" w:rsidP="008F3234">
      <w:pPr>
        <w:pStyle w:val="Heading5"/>
      </w:pPr>
      <w:bookmarkStart w:id="245" w:name="_Toc89722166"/>
      <w:r w:rsidRPr="00410461">
        <w:lastRenderedPageBreak/>
        <w:t>7.4.7.4.</w:t>
      </w:r>
      <w:r w:rsidR="001233CB" w:rsidRPr="00410461">
        <w:t>12</w:t>
      </w:r>
      <w:r w:rsidRPr="00410461">
        <w:tab/>
        <w:t>Target UE Mobility</w:t>
      </w:r>
      <w:bookmarkEnd w:id="245"/>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46" w:name="_Toc89722167"/>
      <w:r w:rsidRPr="00410461">
        <w:t>7.5</w:t>
      </w:r>
      <w:r w:rsidRPr="00410461">
        <w:tab/>
        <w:t>MMS</w:t>
      </w:r>
      <w:bookmarkEnd w:id="246"/>
    </w:p>
    <w:p w14:paraId="54F7FDD4" w14:textId="453B100B" w:rsidR="00EA0C30" w:rsidRPr="00410461" w:rsidRDefault="00EA0C30" w:rsidP="00EA0C30">
      <w:pPr>
        <w:pStyle w:val="Heading3"/>
      </w:pPr>
      <w:bookmarkStart w:id="247" w:name="_Toc89722168"/>
      <w:r w:rsidRPr="00410461">
        <w:t>7.5.1</w:t>
      </w:r>
      <w:r w:rsidRPr="00410461">
        <w:tab/>
        <w:t>Overview</w:t>
      </w:r>
      <w:bookmarkEnd w:id="247"/>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48" w:name="_Toc89722169"/>
      <w:r w:rsidRPr="00410461">
        <w:t>7.5.2</w:t>
      </w:r>
      <w:r w:rsidRPr="00410461">
        <w:tab/>
        <w:t>LI at MMS Proxy-Relay</w:t>
      </w:r>
      <w:bookmarkEnd w:id="248"/>
    </w:p>
    <w:p w14:paraId="1F77EB18" w14:textId="3FD5B339" w:rsidR="00EA0C30" w:rsidRPr="00410461" w:rsidRDefault="00EA0C30" w:rsidP="00EA0C30">
      <w:pPr>
        <w:pStyle w:val="Heading4"/>
      </w:pPr>
      <w:bookmarkStart w:id="249" w:name="_Toc89722170"/>
      <w:r w:rsidRPr="00410461">
        <w:t>7.5.2.1</w:t>
      </w:r>
      <w:r w:rsidRPr="00410461">
        <w:tab/>
        <w:t>Architecture</w:t>
      </w:r>
      <w:bookmarkEnd w:id="249"/>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0" w:name="_Toc89722171"/>
      <w:r w:rsidRPr="00410461">
        <w:t>7.5.2.2</w:t>
      </w:r>
      <w:r w:rsidRPr="00410461">
        <w:tab/>
        <w:t>Target Identities</w:t>
      </w:r>
      <w:bookmarkEnd w:id="250"/>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1" w:name="_Toc89722172"/>
      <w:r w:rsidRPr="00410461">
        <w:t>7.5.2.3</w:t>
      </w:r>
      <w:r w:rsidRPr="00410461">
        <w:tab/>
        <w:t>IRI Events</w:t>
      </w:r>
      <w:bookmarkEnd w:id="251"/>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2" w:name="_Toc89722173"/>
      <w:r w:rsidRPr="00410461">
        <w:t>7.5.2.4</w:t>
      </w:r>
      <w:r w:rsidRPr="00410461">
        <w:tab/>
        <w:t>Common IRI parameters</w:t>
      </w:r>
      <w:bookmarkEnd w:id="252"/>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3" w:name="_Toc89722174"/>
      <w:r w:rsidRPr="00410461">
        <w:t>7.5.2.5</w:t>
      </w:r>
      <w:r w:rsidRPr="00410461">
        <w:tab/>
        <w:t>Specific IRI parameters</w:t>
      </w:r>
      <w:bookmarkEnd w:id="253"/>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54" w:name="_Toc89722175"/>
      <w:r w:rsidRPr="00410461">
        <w:t>7.5.2.6</w:t>
      </w:r>
      <w:r w:rsidRPr="00410461">
        <w:tab/>
        <w:t>CC</w:t>
      </w:r>
      <w:bookmarkEnd w:id="254"/>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55" w:name="_Toc89722176"/>
      <w:r w:rsidRPr="00410461">
        <w:t>7.5.2.7</w:t>
      </w:r>
      <w:r w:rsidRPr="00410461">
        <w:tab/>
        <w:t>Network Topologies</w:t>
      </w:r>
      <w:bookmarkEnd w:id="255"/>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56" w:name="_Toc89722177"/>
      <w:r w:rsidRPr="00410461">
        <w:t>7.6</w:t>
      </w:r>
      <w:r w:rsidRPr="00410461">
        <w:tab/>
        <w:t>PTC service</w:t>
      </w:r>
      <w:bookmarkEnd w:id="256"/>
    </w:p>
    <w:p w14:paraId="1CC100C1" w14:textId="7D9A3400" w:rsidR="00804649" w:rsidRPr="00410461" w:rsidRDefault="00804649" w:rsidP="00804649">
      <w:pPr>
        <w:pStyle w:val="Heading3"/>
      </w:pPr>
      <w:bookmarkStart w:id="257" w:name="_Toc89722178"/>
      <w:r w:rsidRPr="00410461">
        <w:t>7.6.1</w:t>
      </w:r>
      <w:r w:rsidRPr="00410461">
        <w:tab/>
        <w:t>General</w:t>
      </w:r>
      <w:bookmarkEnd w:id="257"/>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73C09E3B" w:rsidR="00804649" w:rsidRPr="00410461" w:rsidRDefault="00804649" w:rsidP="00030140">
      <w:pPr>
        <w:pStyle w:val="B1"/>
        <w:ind w:left="567"/>
      </w:pPr>
      <w:r w:rsidRPr="00410461">
        <w:t>-</w:t>
      </w:r>
      <w:r w:rsidRPr="00410461">
        <w:tab/>
        <w:t>MCPTT servers (Including Common services core as defined in 3GPP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58" w:name="_Toc89722179"/>
      <w:r w:rsidRPr="00410461">
        <w:t>7.6.2</w:t>
      </w:r>
      <w:r w:rsidRPr="00410461">
        <w:tab/>
        <w:t>Target identities</w:t>
      </w:r>
      <w:bookmarkEnd w:id="258"/>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59" w:name="_Toc89722180"/>
      <w:r w:rsidRPr="00410461">
        <w:t>7.6.3</w:t>
      </w:r>
      <w:r w:rsidRPr="00410461">
        <w:tab/>
        <w:t>IRI events</w:t>
      </w:r>
      <w:bookmarkEnd w:id="259"/>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0" w:name="_Toc89722181"/>
      <w:r w:rsidRPr="00410461">
        <w:lastRenderedPageBreak/>
        <w:t>7.6.4</w:t>
      </w:r>
      <w:r w:rsidRPr="00410461">
        <w:tab/>
        <w:t>Common IRI parameters</w:t>
      </w:r>
      <w:bookmarkEnd w:id="260"/>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1" w:name="_Toc89722182"/>
      <w:r w:rsidRPr="00410461">
        <w:t>7.6.5</w:t>
      </w:r>
      <w:r w:rsidRPr="00410461">
        <w:tab/>
        <w:t>Specific IRI parameters</w:t>
      </w:r>
      <w:bookmarkEnd w:id="261"/>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62" w:name="_Toc89722183"/>
      <w:r w:rsidRPr="00410461">
        <w:t>7.6.6</w:t>
      </w:r>
      <w:r w:rsidRPr="00410461">
        <w:tab/>
        <w:t>Common CC parameters</w:t>
      </w:r>
      <w:bookmarkEnd w:id="262"/>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3" w:name="_Toc89722184"/>
      <w:r w:rsidRPr="00410461">
        <w:t>7.6.7</w:t>
      </w:r>
      <w:r w:rsidRPr="00410461">
        <w:tab/>
        <w:t>Specific CC parameters</w:t>
      </w:r>
      <w:bookmarkEnd w:id="263"/>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64" w:name="_Toc89722185"/>
      <w:r w:rsidRPr="00410461">
        <w:t>7.6.8</w:t>
      </w:r>
      <w:r w:rsidRPr="00410461">
        <w:tab/>
        <w:t>Network topologies</w:t>
      </w:r>
      <w:bookmarkEnd w:id="264"/>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65" w:name="_Toc89722186"/>
      <w:r w:rsidRPr="00410461">
        <w:t>7.</w:t>
      </w:r>
      <w:r w:rsidR="006655D9" w:rsidRPr="00410461">
        <w:t>7</w:t>
      </w:r>
      <w:r w:rsidRPr="00410461">
        <w:tab/>
        <w:t>Identity Caching Function</w:t>
      </w:r>
      <w:bookmarkEnd w:id="265"/>
    </w:p>
    <w:p w14:paraId="5FDFDF79" w14:textId="4BE3980B" w:rsidR="00C0011B" w:rsidRPr="00410461" w:rsidRDefault="00C0011B" w:rsidP="00C0011B">
      <w:pPr>
        <w:pStyle w:val="Heading3"/>
      </w:pPr>
      <w:bookmarkStart w:id="266" w:name="_Toc89722187"/>
      <w:r w:rsidRPr="00410461">
        <w:t>7.</w:t>
      </w:r>
      <w:r w:rsidR="006655D9" w:rsidRPr="00410461">
        <w:t>7</w:t>
      </w:r>
      <w:r w:rsidRPr="00410461">
        <w:t>.1</w:t>
      </w:r>
      <w:r w:rsidRPr="00410461">
        <w:tab/>
        <w:t>General</w:t>
      </w:r>
      <w:bookmarkEnd w:id="266"/>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E58DE8B" w14:textId="59B9E5E4" w:rsidR="00C0011B" w:rsidRPr="00410461" w:rsidRDefault="00C0011B" w:rsidP="00C0011B">
      <w:pPr>
        <w:pStyle w:val="Heading3"/>
      </w:pPr>
      <w:bookmarkStart w:id="267" w:name="_Toc89722188"/>
      <w:r w:rsidRPr="00410461">
        <w:t>7.</w:t>
      </w:r>
      <w:r w:rsidR="00612B43" w:rsidRPr="00410461">
        <w:t>7</w:t>
      </w:r>
      <w:r w:rsidRPr="00410461">
        <w:t>.2</w:t>
      </w:r>
      <w:r w:rsidRPr="00410461">
        <w:tab/>
        <w:t>ICF Query Identities</w:t>
      </w:r>
      <w:bookmarkEnd w:id="267"/>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lastRenderedPageBreak/>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68" w:name="_Toc89722189"/>
      <w:r w:rsidRPr="00410461">
        <w:t>7.</w:t>
      </w:r>
      <w:r w:rsidR="00612B43" w:rsidRPr="00410461">
        <w:t>7</w:t>
      </w:r>
      <w:r w:rsidRPr="00410461">
        <w:t>.3</w:t>
      </w:r>
      <w:r w:rsidRPr="00410461">
        <w:tab/>
        <w:t>ICF Response parameters</w:t>
      </w:r>
      <w:bookmarkEnd w:id="268"/>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69" w:name="_Toc89722190"/>
      <w:r w:rsidRPr="00410461">
        <w:t>7.</w:t>
      </w:r>
      <w:r w:rsidR="00612B43" w:rsidRPr="00410461">
        <w:t>7</w:t>
      </w:r>
      <w:r w:rsidRPr="00410461">
        <w:t>.4</w:t>
      </w:r>
      <w:r w:rsidRPr="00410461">
        <w:tab/>
        <w:t>Network topologies</w:t>
      </w:r>
      <w:bookmarkEnd w:id="269"/>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0" w:name="_Toc89722191"/>
      <w:r w:rsidRPr="00410461">
        <w:t>7.</w:t>
      </w:r>
      <w:r w:rsidR="00AD28A9" w:rsidRPr="00410461">
        <w:t>8</w:t>
      </w:r>
      <w:r w:rsidRPr="00410461">
        <w:tab/>
        <w:t>Non-IP data delivery (NIDD) in 5GS</w:t>
      </w:r>
      <w:bookmarkEnd w:id="270"/>
    </w:p>
    <w:p w14:paraId="1732D4C7" w14:textId="0DCEB9B0" w:rsidR="00E51F2D" w:rsidRPr="00410461" w:rsidRDefault="00EA63BF" w:rsidP="00E51F2D">
      <w:pPr>
        <w:pStyle w:val="Heading3"/>
      </w:pPr>
      <w:bookmarkStart w:id="271" w:name="_Toc89722192"/>
      <w:r w:rsidRPr="00410461">
        <w:t>7.8</w:t>
      </w:r>
      <w:r w:rsidR="00E51F2D" w:rsidRPr="00410461">
        <w:t>.1</w:t>
      </w:r>
      <w:r w:rsidR="00E51F2D" w:rsidRPr="00410461">
        <w:tab/>
        <w:t>Background</w:t>
      </w:r>
      <w:bookmarkEnd w:id="271"/>
    </w:p>
    <w:p w14:paraId="141990BD" w14:textId="27FDEDC4" w:rsidR="00E51F2D" w:rsidRPr="00410461" w:rsidRDefault="00EA63BF" w:rsidP="00E51F2D">
      <w:pPr>
        <w:pStyle w:val="Heading4"/>
      </w:pPr>
      <w:bookmarkStart w:id="272" w:name="_Toc89722193"/>
      <w:r w:rsidRPr="00410461">
        <w:t>7.8</w:t>
      </w:r>
      <w:r w:rsidR="00E51F2D" w:rsidRPr="00410461">
        <w:t>.1.1</w:t>
      </w:r>
      <w:r w:rsidR="00E51F2D" w:rsidRPr="00410461">
        <w:tab/>
        <w:t>General</w:t>
      </w:r>
      <w:bookmarkEnd w:id="272"/>
    </w:p>
    <w:p w14:paraId="33D27036" w14:textId="77777777"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(See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77777777" w:rsidR="00E51F2D" w:rsidRPr="00410461" w:rsidRDefault="00E51F2D" w:rsidP="00E51F2D">
      <w:r w:rsidRPr="00410461">
        <w:lastRenderedPageBreak/>
        <w:t>If the subscription includes a "NEF Identity for NIDD" corresponding to the DNN and S-NSSAI information, then the SMF selects that NEF as the anchor of this PDU session, otherwise, the SMF selects a UPF as the anchor of this PDU Session.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3" w:name="_Toc89722194"/>
      <w:r w:rsidRPr="00410461">
        <w:t>7.8</w:t>
      </w:r>
      <w:r w:rsidR="00E51F2D" w:rsidRPr="00410461">
        <w:t>.1.2</w:t>
      </w:r>
      <w:r w:rsidR="00E51F2D" w:rsidRPr="00410461">
        <w:tab/>
      </w:r>
      <w:r w:rsidR="00E51F2D" w:rsidRPr="00410461">
        <w:rPr>
          <w:rFonts w:cs="Arial"/>
          <w:szCs w:val="24"/>
        </w:rPr>
        <w:t>NIDD in non-roaming situation</w:t>
      </w:r>
      <w:bookmarkEnd w:id="273"/>
    </w:p>
    <w:p w14:paraId="38951C85" w14:textId="01A30965" w:rsidR="00E51F2D" w:rsidRPr="00410461" w:rsidRDefault="00EA63BF" w:rsidP="00E51F2D">
      <w:pPr>
        <w:pStyle w:val="Heading5"/>
      </w:pPr>
      <w:bookmarkStart w:id="274" w:name="_Toc89722195"/>
      <w:r w:rsidRPr="00410461">
        <w:t>7.8</w:t>
      </w:r>
      <w:r w:rsidR="00E51F2D" w:rsidRPr="00410461">
        <w:t>.1.2.1</w:t>
      </w:r>
      <w:r w:rsidR="00E51F2D" w:rsidRPr="00410461">
        <w:tab/>
        <w:t>Delivery using NEF</w:t>
      </w:r>
      <w:bookmarkEnd w:id="274"/>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2.65pt;height:67pt" o:ole="">
            <v:imagedata r:id="rId64" o:title=""/>
          </v:shape>
          <o:OLEObject Type="Embed" ProgID="Visio.Drawing.15" ShapeID="_x0000_i1043" DrawAspect="Content" ObjectID="_1700336682"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75" w:name="_Toc89722196"/>
      <w:r w:rsidRPr="00410461">
        <w:t>7.8</w:t>
      </w:r>
      <w:r w:rsidR="00E51F2D" w:rsidRPr="00410461">
        <w:t>.1.2.2</w:t>
      </w:r>
      <w:r w:rsidR="00E51F2D" w:rsidRPr="00410461">
        <w:tab/>
      </w:r>
      <w:r w:rsidR="00E51F2D" w:rsidRPr="00410461">
        <w:rPr>
          <w:rFonts w:cs="Arial"/>
        </w:rPr>
        <w:t>Delivery using UPF via a PtP N6 tunnel</w:t>
      </w:r>
      <w:bookmarkEnd w:id="275"/>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76" w:name="_Toc89722197"/>
      <w:r w:rsidRPr="00410461">
        <w:t>7.8</w:t>
      </w:r>
      <w:r w:rsidR="00E51F2D" w:rsidRPr="00410461">
        <w:t>.1.3</w:t>
      </w:r>
      <w:r w:rsidR="00E51F2D" w:rsidRPr="00410461">
        <w:tab/>
      </w:r>
      <w:r w:rsidR="00E51F2D" w:rsidRPr="00410461">
        <w:rPr>
          <w:rFonts w:cs="Arial"/>
          <w:szCs w:val="24"/>
        </w:rPr>
        <w:t>NIDD in roaming situation</w:t>
      </w:r>
      <w:bookmarkEnd w:id="276"/>
    </w:p>
    <w:p w14:paraId="5398AFEF" w14:textId="33389BFA" w:rsidR="00E51F2D" w:rsidRPr="00410461" w:rsidRDefault="00EA63BF" w:rsidP="00E51F2D">
      <w:pPr>
        <w:pStyle w:val="Heading5"/>
      </w:pPr>
      <w:bookmarkStart w:id="277" w:name="_Toc89722198"/>
      <w:r w:rsidRPr="00410461">
        <w:t>7.8</w:t>
      </w:r>
      <w:r w:rsidR="00E51F2D" w:rsidRPr="00410461">
        <w:t>.1.3.1</w:t>
      </w:r>
      <w:r w:rsidR="00E51F2D" w:rsidRPr="00410461">
        <w:tab/>
      </w:r>
      <w:r w:rsidR="00E51F2D" w:rsidRPr="00410461">
        <w:rPr>
          <w:rFonts w:cs="Arial"/>
        </w:rPr>
        <w:t>Delivery using NEF</w:t>
      </w:r>
      <w:bookmarkEnd w:id="277"/>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78" w:name="_Toc89722199"/>
      <w:r w:rsidRPr="00410461">
        <w:t>7.8</w:t>
      </w:r>
      <w:r w:rsidR="00E51F2D" w:rsidRPr="00410461">
        <w:t>.1.3.2</w:t>
      </w:r>
      <w:r w:rsidR="00E51F2D" w:rsidRPr="00410461">
        <w:tab/>
      </w:r>
      <w:r w:rsidR="00E51F2D" w:rsidRPr="00410461">
        <w:rPr>
          <w:rFonts w:cs="Arial"/>
        </w:rPr>
        <w:t>Delivery using UPF via a PtP N6 tunnel</w:t>
      </w:r>
      <w:bookmarkEnd w:id="278"/>
    </w:p>
    <w:p w14:paraId="2551E11A" w14:textId="05B47B9D"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79" w:name="_Toc89722200"/>
      <w:r w:rsidRPr="00410461">
        <w:t>7.8</w:t>
      </w:r>
      <w:r w:rsidR="00E51F2D" w:rsidRPr="00410461">
        <w:t>.2</w:t>
      </w:r>
      <w:r w:rsidR="00E51F2D" w:rsidRPr="00410461">
        <w:tab/>
        <w:t>LI for NIDD</w:t>
      </w:r>
      <w:bookmarkEnd w:id="279"/>
    </w:p>
    <w:p w14:paraId="22C5B29D" w14:textId="0FAB012E" w:rsidR="00E51F2D" w:rsidRPr="00410461" w:rsidRDefault="00EA63BF" w:rsidP="00E51F2D">
      <w:pPr>
        <w:pStyle w:val="Heading4"/>
        <w:rPr>
          <w:rFonts w:cs="Arial"/>
          <w:szCs w:val="24"/>
        </w:rPr>
      </w:pPr>
      <w:bookmarkStart w:id="280" w:name="_Toc89722201"/>
      <w:r w:rsidRPr="00410461">
        <w:t>7.8</w:t>
      </w:r>
      <w:r w:rsidR="00E51F2D" w:rsidRPr="00410461">
        <w:t>.2.1</w:t>
      </w:r>
      <w:r w:rsidR="00E51F2D" w:rsidRPr="00410461">
        <w:tab/>
      </w:r>
      <w:r w:rsidR="00E51F2D" w:rsidRPr="00410461">
        <w:rPr>
          <w:rFonts w:cs="Arial"/>
          <w:szCs w:val="24"/>
        </w:rPr>
        <w:t>LI for NIDD using NEF</w:t>
      </w:r>
      <w:bookmarkEnd w:id="280"/>
    </w:p>
    <w:p w14:paraId="1561F3F3" w14:textId="267AFBD6" w:rsidR="00E51F2D" w:rsidRPr="00410461" w:rsidRDefault="00EA63BF" w:rsidP="00E51F2D">
      <w:pPr>
        <w:pStyle w:val="Heading5"/>
      </w:pPr>
      <w:bookmarkStart w:id="281" w:name="_Toc89722202"/>
      <w:r w:rsidRPr="00410461">
        <w:t>7.8</w:t>
      </w:r>
      <w:r w:rsidR="00E51F2D" w:rsidRPr="00410461">
        <w:t>.2.1.1</w:t>
      </w:r>
      <w:r w:rsidR="00E51F2D" w:rsidRPr="00410461">
        <w:tab/>
        <w:t>General</w:t>
      </w:r>
      <w:bookmarkEnd w:id="281"/>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2" w:name="_Toc89722203"/>
      <w:r w:rsidRPr="00410461">
        <w:t>7.8</w:t>
      </w:r>
      <w:r w:rsidR="00E51F2D" w:rsidRPr="00410461">
        <w:t>.2.1.2</w:t>
      </w:r>
      <w:r w:rsidR="00E51F2D" w:rsidRPr="00410461">
        <w:tab/>
      </w:r>
      <w:r w:rsidR="00E51F2D" w:rsidRPr="00410461">
        <w:rPr>
          <w:rFonts w:cs="Arial"/>
        </w:rPr>
        <w:t>Architecture for NIDD using NEF in the VPLMN</w:t>
      </w:r>
      <w:bookmarkEnd w:id="282"/>
    </w:p>
    <w:p w14:paraId="73997F4F" w14:textId="0FFA2799" w:rsidR="00E51F2D" w:rsidRPr="00410461" w:rsidRDefault="00E51F2D" w:rsidP="00E51F2D">
      <w:r w:rsidRPr="00410461">
        <w:t xml:space="preserve">This clause describes the LI for NIDD using NEF in the VPLMN.The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3.35pt;height:478.35pt" o:ole="">
            <v:imagedata r:id="rId69" o:title=""/>
          </v:shape>
          <o:OLEObject Type="Embed" ProgID="Visio.Drawing.15" ShapeID="_x0000_i1044" DrawAspect="Content" ObjectID="_1700336683"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3" w:name="_Toc89722204"/>
      <w:r w:rsidRPr="00410461">
        <w:t>7.8</w:t>
      </w:r>
      <w:r w:rsidR="00E51F2D" w:rsidRPr="00410461">
        <w:t>.2.1.3</w:t>
      </w:r>
      <w:r w:rsidR="00E51F2D" w:rsidRPr="00410461">
        <w:tab/>
      </w:r>
      <w:r w:rsidR="00E51F2D" w:rsidRPr="00410461">
        <w:rPr>
          <w:rFonts w:cs="Arial"/>
        </w:rPr>
        <w:t>Target identifiers</w:t>
      </w:r>
      <w:bookmarkEnd w:id="283"/>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84" w:name="_Toc89722205"/>
      <w:r w:rsidRPr="00410461">
        <w:t>7.8</w:t>
      </w:r>
      <w:r w:rsidR="00E51F2D" w:rsidRPr="00410461">
        <w:t>.2.1.4</w:t>
      </w:r>
      <w:r w:rsidR="00E51F2D" w:rsidRPr="00410461">
        <w:tab/>
      </w:r>
      <w:r w:rsidR="00E51F2D" w:rsidRPr="00410461">
        <w:rPr>
          <w:szCs w:val="22"/>
        </w:rPr>
        <w:t>IRI events</w:t>
      </w:r>
      <w:bookmarkEnd w:id="284"/>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lastRenderedPageBreak/>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85" w:name="_Toc89722206"/>
      <w:r w:rsidRPr="00410461">
        <w:t>7.8</w:t>
      </w:r>
      <w:r w:rsidR="00E51F2D" w:rsidRPr="00410461">
        <w:t>.2.2</w:t>
      </w:r>
      <w:r w:rsidR="00E51F2D" w:rsidRPr="00410461">
        <w:tab/>
      </w:r>
      <w:r w:rsidR="00E51F2D" w:rsidRPr="00410461">
        <w:rPr>
          <w:rFonts w:cs="Arial"/>
          <w:szCs w:val="24"/>
        </w:rPr>
        <w:t>LI for NIDD using a PtP N6 tunnel</w:t>
      </w:r>
      <w:bookmarkEnd w:id="285"/>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86" w:name="_Toc89722207"/>
      <w:r w:rsidRPr="00410461">
        <w:t>7.</w:t>
      </w:r>
      <w:r w:rsidR="00A979D1" w:rsidRPr="00410461">
        <w:t>9</w:t>
      </w:r>
      <w:r w:rsidRPr="00410461">
        <w:tab/>
        <w:t>LI at NEF</w:t>
      </w:r>
      <w:bookmarkEnd w:id="286"/>
    </w:p>
    <w:p w14:paraId="60016127" w14:textId="668368BD" w:rsidR="00E51F2D" w:rsidRPr="00410461" w:rsidRDefault="00EA63BF" w:rsidP="00E51F2D">
      <w:pPr>
        <w:pStyle w:val="Heading3"/>
      </w:pPr>
      <w:bookmarkStart w:id="287" w:name="_Toc89722208"/>
      <w:r w:rsidRPr="00410461">
        <w:t>7.9</w:t>
      </w:r>
      <w:r w:rsidR="00E51F2D" w:rsidRPr="00410461">
        <w:t>.1</w:t>
      </w:r>
      <w:r w:rsidR="00E51F2D" w:rsidRPr="00410461">
        <w:tab/>
        <w:t>General</w:t>
      </w:r>
      <w:bookmarkEnd w:id="287"/>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88" w:name="_Toc89722209"/>
      <w:r w:rsidRPr="00410461">
        <w:t>7.9</w:t>
      </w:r>
      <w:r w:rsidR="00E51F2D" w:rsidRPr="00410461">
        <w:t>.2</w:t>
      </w:r>
      <w:r w:rsidR="00E51F2D" w:rsidRPr="00410461">
        <w:tab/>
      </w:r>
      <w:r w:rsidR="00E51F2D" w:rsidRPr="00410461">
        <w:rPr>
          <w:rFonts w:eastAsiaTheme="majorEastAsia"/>
        </w:rPr>
        <w:t>LI for NIDD using NEF</w:t>
      </w:r>
      <w:bookmarkEnd w:id="288"/>
    </w:p>
    <w:p w14:paraId="6D9A47E2" w14:textId="04124CB9" w:rsidR="00E51F2D" w:rsidRPr="00410461" w:rsidRDefault="00EA63BF" w:rsidP="00E51F2D">
      <w:pPr>
        <w:pStyle w:val="Heading4"/>
        <w:rPr>
          <w:rFonts w:cs="Arial"/>
          <w:szCs w:val="24"/>
        </w:rPr>
      </w:pPr>
      <w:bookmarkStart w:id="289" w:name="_Toc89722210"/>
      <w:r w:rsidRPr="00410461">
        <w:t>7.9</w:t>
      </w:r>
      <w:r w:rsidR="00E51F2D" w:rsidRPr="00410461">
        <w:t>.2.1</w:t>
      </w:r>
      <w:r w:rsidR="00E51F2D" w:rsidRPr="00410461">
        <w:tab/>
      </w:r>
      <w:r w:rsidR="00E51F2D" w:rsidRPr="00410461">
        <w:rPr>
          <w:rFonts w:cs="Arial"/>
          <w:szCs w:val="24"/>
        </w:rPr>
        <w:t>Architecture</w:t>
      </w:r>
      <w:bookmarkEnd w:id="289"/>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3.35pt;height:478.35pt" o:ole="">
            <v:imagedata r:id="rId71" o:title=""/>
          </v:shape>
          <o:OLEObject Type="Embed" ProgID="Visio.Drawing.15" ShapeID="_x0000_i1045" DrawAspect="Content" ObjectID="_1700336684"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0" w:name="_Toc89722211"/>
      <w:r w:rsidRPr="00410461">
        <w:t>7.9</w:t>
      </w:r>
      <w:r w:rsidR="00E51F2D" w:rsidRPr="00410461">
        <w:t>.2.2</w:t>
      </w:r>
      <w:r w:rsidR="00E51F2D" w:rsidRPr="00410461">
        <w:tab/>
        <w:t xml:space="preserve">Target </w:t>
      </w:r>
      <w:r w:rsidR="00E51F2D" w:rsidRPr="00410461">
        <w:rPr>
          <w:rFonts w:cs="Arial"/>
          <w:szCs w:val="24"/>
        </w:rPr>
        <w:t>Identities</w:t>
      </w:r>
      <w:bookmarkEnd w:id="290"/>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291" w:name="_Toc89722212"/>
      <w:r w:rsidRPr="00410461">
        <w:t>7.9</w:t>
      </w:r>
      <w:r w:rsidR="00E51F2D" w:rsidRPr="00410461">
        <w:t>.2.3</w:t>
      </w:r>
      <w:r w:rsidR="00E51F2D" w:rsidRPr="00410461">
        <w:tab/>
        <w:t>IRI events</w:t>
      </w:r>
      <w:bookmarkEnd w:id="291"/>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292" w:name="_Toc89722213"/>
      <w:r w:rsidRPr="00410461">
        <w:t>7.9</w:t>
      </w:r>
      <w:r w:rsidR="00E51F2D" w:rsidRPr="00410461">
        <w:t>.3</w:t>
      </w:r>
      <w:r w:rsidR="00E51F2D" w:rsidRPr="00410461">
        <w:tab/>
        <w:t>LI for device triggering</w:t>
      </w:r>
      <w:bookmarkEnd w:id="292"/>
    </w:p>
    <w:p w14:paraId="2D4339CE" w14:textId="12C29D8F" w:rsidR="00E51F2D" w:rsidRPr="00410461" w:rsidRDefault="00EA63BF" w:rsidP="00E51F2D">
      <w:pPr>
        <w:pStyle w:val="Heading4"/>
      </w:pPr>
      <w:bookmarkStart w:id="293" w:name="_Toc89722214"/>
      <w:r w:rsidRPr="00410461">
        <w:t>7.9</w:t>
      </w:r>
      <w:r w:rsidR="00E51F2D" w:rsidRPr="00410461">
        <w:t>.3.1</w:t>
      </w:r>
      <w:r w:rsidR="00E51F2D" w:rsidRPr="00410461">
        <w:tab/>
      </w:r>
      <w:r w:rsidR="00E51F2D" w:rsidRPr="00410461">
        <w:rPr>
          <w:rFonts w:cs="Arial"/>
          <w:szCs w:val="24"/>
        </w:rPr>
        <w:t>Background</w:t>
      </w:r>
      <w:bookmarkEnd w:id="293"/>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9D8C90"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77777777" w:rsidR="00E51F2D" w:rsidRPr="00410461" w:rsidRDefault="00E51F2D" w:rsidP="00A979D1">
      <w:pPr>
        <w:pStyle w:val="TH"/>
      </w:pPr>
      <w:r w:rsidRPr="00410461">
        <w:object w:dxaOrig="15096" w:dyaOrig="3972" w14:anchorId="7E9F88C9">
          <v:shape id="_x0000_i1046" type="#_x0000_t75" style="width:483.95pt;height:128.35pt" o:ole="">
            <v:imagedata r:id="rId73" o:title=""/>
          </v:shape>
          <o:OLEObject Type="Embed" ProgID="Visio.Drawing.15" ShapeID="_x0000_i1046" DrawAspect="Content" ObjectID="_1700336685"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4" w:name="_Toc89722215"/>
      <w:r w:rsidRPr="00410461">
        <w:t>7.9</w:t>
      </w:r>
      <w:r w:rsidR="00E51F2D" w:rsidRPr="00410461">
        <w:t>.3.2</w:t>
      </w:r>
      <w:r w:rsidR="00E51F2D" w:rsidRPr="00410461">
        <w:tab/>
      </w:r>
      <w:r w:rsidR="00E51F2D" w:rsidRPr="00410461">
        <w:rPr>
          <w:rFonts w:cs="Arial"/>
          <w:szCs w:val="24"/>
        </w:rPr>
        <w:t>Architecture</w:t>
      </w:r>
      <w:bookmarkEnd w:id="294"/>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295" w:name="_Toc89722216"/>
      <w:r w:rsidRPr="00410461">
        <w:lastRenderedPageBreak/>
        <w:t>7.9</w:t>
      </w:r>
      <w:r w:rsidR="00E51F2D" w:rsidRPr="00410461">
        <w:t>.3.3</w:t>
      </w:r>
      <w:r w:rsidR="00E51F2D" w:rsidRPr="00410461">
        <w:tab/>
      </w:r>
      <w:r w:rsidR="00E51F2D" w:rsidRPr="00410461">
        <w:rPr>
          <w:rFonts w:cs="Arial"/>
          <w:szCs w:val="24"/>
        </w:rPr>
        <w:t>Target identities</w:t>
      </w:r>
      <w:bookmarkEnd w:id="295"/>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296" w:name="_Toc89722217"/>
      <w:r w:rsidRPr="00410461">
        <w:t>7.9</w:t>
      </w:r>
      <w:r w:rsidR="00E51F2D" w:rsidRPr="00410461">
        <w:t>.3.4</w:t>
      </w:r>
      <w:r w:rsidR="00E51F2D" w:rsidRPr="00410461">
        <w:tab/>
      </w:r>
      <w:r w:rsidR="00E51F2D" w:rsidRPr="00410461">
        <w:rPr>
          <w:rFonts w:cs="Arial"/>
          <w:szCs w:val="24"/>
        </w:rPr>
        <w:t>IRI events</w:t>
      </w:r>
      <w:bookmarkEnd w:id="296"/>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4F06EA2A" w:rsidR="00E51F2D" w:rsidRPr="00410461" w:rsidRDefault="00E51F2D" w:rsidP="00E51F2D">
      <w:r w:rsidRPr="00410461">
        <w:t>The device trigger xIRI is generated when the IRI-POI present in the NEF detects that a device trigger has been received from an AF and is delivered to the SMS-SC for the target UE.</w:t>
      </w:r>
    </w:p>
    <w:p w14:paraId="58B7E42E" w14:textId="77777777" w:rsidR="00E51F2D" w:rsidRPr="00410461" w:rsidRDefault="00E51F2D" w:rsidP="00E51F2D">
      <w:r w:rsidRPr="00410461">
        <w:t>The device trigger replacement xIRI is generated when the IRI-POI present in the NEF detects that a device trigger replacement has been received from an AF and delivered to the SMS-SC to replace previously submitted device trigger message which is not yet delivered to the target UE.</w:t>
      </w:r>
    </w:p>
    <w:p w14:paraId="21B99B18" w14:textId="77777777" w:rsidR="00E51F2D" w:rsidRPr="00410461" w:rsidRDefault="00E51F2D" w:rsidP="00E51F2D">
      <w:r w:rsidRPr="00410461">
        <w:t>The device trigger cancellation xIRI is generated when the IRI-POI in the NEF detects that a device trigger cancellation has been received from an AF and delivered to the SMS-SC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297" w:name="_Toc89722218"/>
      <w:r w:rsidRPr="00410461">
        <w:t>7.9</w:t>
      </w:r>
      <w:r w:rsidR="00E51F2D" w:rsidRPr="00410461">
        <w:t>.4</w:t>
      </w:r>
      <w:r w:rsidR="00E51F2D" w:rsidRPr="00410461">
        <w:tab/>
        <w:t xml:space="preserve">LI for </w:t>
      </w:r>
      <w:r w:rsidR="00E51F2D" w:rsidRPr="00410461">
        <w:rPr>
          <w:rFonts w:cs="Arial"/>
          <w:szCs w:val="28"/>
        </w:rPr>
        <w:t>MSISDN-less MO SMS</w:t>
      </w:r>
      <w:bookmarkEnd w:id="297"/>
    </w:p>
    <w:p w14:paraId="577DF778" w14:textId="6E19B698" w:rsidR="00E51F2D" w:rsidRPr="00410461" w:rsidRDefault="00EA63BF" w:rsidP="00E51F2D">
      <w:pPr>
        <w:pStyle w:val="Heading4"/>
      </w:pPr>
      <w:bookmarkStart w:id="298" w:name="_Toc89722219"/>
      <w:r w:rsidRPr="00410461">
        <w:t>7.9</w:t>
      </w:r>
      <w:r w:rsidR="00E51F2D" w:rsidRPr="00410461">
        <w:t>.4.1</w:t>
      </w:r>
      <w:r w:rsidR="00E51F2D" w:rsidRPr="00410461">
        <w:tab/>
        <w:t>Background</w:t>
      </w:r>
      <w:bookmarkEnd w:id="298"/>
    </w:p>
    <w:p w14:paraId="168B96E1" w14:textId="7E84AE5B" w:rsidR="00E51F2D" w:rsidRPr="00410461" w:rsidRDefault="00E51F2D" w:rsidP="00E51F2D">
      <w:r w:rsidRPr="00410461">
        <w:t xml:space="preserve">An MSISDN-less MO SMS is sent by a UE without MSISDN as originator and received by a third party application as destination (i.e. AF) via SMS-SC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SMS-SC through MO submission procedure as defined in TS 23.040 [XA],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77777777" w:rsidR="00E51F2D" w:rsidRPr="00410461" w:rsidRDefault="00E51F2D" w:rsidP="00113B4A">
      <w:pPr>
        <w:pStyle w:val="TH"/>
      </w:pPr>
      <w:r w:rsidRPr="00410461">
        <w:object w:dxaOrig="15097" w:dyaOrig="3972" w14:anchorId="494F70BE">
          <v:shape id="_x0000_i1047" type="#_x0000_t75" style="width:483.35pt;height:128.35pt" o:ole="">
            <v:imagedata r:id="rId75" o:title=""/>
          </v:shape>
          <o:OLEObject Type="Embed" ProgID="Visio.Drawing.15" ShapeID="_x0000_i1047" DrawAspect="Content" ObjectID="_1700336686"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299" w:name="_Toc89722220"/>
      <w:r w:rsidRPr="00410461">
        <w:t>7.9</w:t>
      </w:r>
      <w:r w:rsidR="00E51F2D" w:rsidRPr="00410461">
        <w:t>.4.2</w:t>
      </w:r>
      <w:r w:rsidR="00E51F2D" w:rsidRPr="00410461">
        <w:tab/>
        <w:t>Architecture</w:t>
      </w:r>
      <w:bookmarkEnd w:id="299"/>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0" w:name="_Toc89722221"/>
      <w:r w:rsidRPr="00410461">
        <w:t>7.9</w:t>
      </w:r>
      <w:r w:rsidR="00E51F2D" w:rsidRPr="00410461">
        <w:t>.4.3</w:t>
      </w:r>
      <w:r w:rsidR="00E51F2D" w:rsidRPr="00410461">
        <w:tab/>
      </w:r>
      <w:r w:rsidR="00E51F2D" w:rsidRPr="00410461">
        <w:rPr>
          <w:rFonts w:cs="Arial"/>
          <w:szCs w:val="24"/>
        </w:rPr>
        <w:t>Target identities</w:t>
      </w:r>
      <w:bookmarkEnd w:id="300"/>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01" w:name="_Toc89722222"/>
      <w:r w:rsidRPr="00410461">
        <w:t>7.9</w:t>
      </w:r>
      <w:r w:rsidR="00E51F2D" w:rsidRPr="00410461">
        <w:t>.4.4</w:t>
      </w:r>
      <w:r w:rsidR="00E51F2D" w:rsidRPr="00410461">
        <w:tab/>
      </w:r>
      <w:r w:rsidR="00E51F2D" w:rsidRPr="00410461">
        <w:rPr>
          <w:rFonts w:cs="Arial"/>
          <w:szCs w:val="24"/>
        </w:rPr>
        <w:t>IRI events</w:t>
      </w:r>
      <w:bookmarkEnd w:id="301"/>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2" w:name="_Toc89722223"/>
      <w:r w:rsidRPr="00410461">
        <w:t>7.9</w:t>
      </w:r>
      <w:r w:rsidR="00E51F2D" w:rsidRPr="00410461">
        <w:t>.5</w:t>
      </w:r>
      <w:r w:rsidR="00E51F2D" w:rsidRPr="00410461">
        <w:tab/>
        <w:t>LI for p</w:t>
      </w:r>
      <w:r w:rsidR="00E51F2D" w:rsidRPr="00410461">
        <w:rPr>
          <w:rFonts w:cs="Arial"/>
          <w:szCs w:val="28"/>
        </w:rPr>
        <w:t>arameter provisioning</w:t>
      </w:r>
      <w:bookmarkEnd w:id="302"/>
    </w:p>
    <w:p w14:paraId="7DE9A4A1" w14:textId="7A0B3853" w:rsidR="00E51F2D" w:rsidRPr="00410461" w:rsidRDefault="00EA63BF" w:rsidP="00E51F2D">
      <w:pPr>
        <w:pStyle w:val="Heading4"/>
      </w:pPr>
      <w:bookmarkStart w:id="303" w:name="_Toc89722224"/>
      <w:r w:rsidRPr="00410461">
        <w:t>7.9</w:t>
      </w:r>
      <w:r w:rsidR="00E51F2D" w:rsidRPr="00410461">
        <w:t>.5.1</w:t>
      </w:r>
      <w:r w:rsidR="00E51F2D" w:rsidRPr="00410461">
        <w:tab/>
        <w:t>Background</w:t>
      </w:r>
      <w:bookmarkEnd w:id="303"/>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09.9pt;height:61.35pt" o:ole="">
            <v:imagedata r:id="rId77" o:title=""/>
          </v:shape>
          <o:OLEObject Type="Embed" ProgID="Visio.Drawing.15" ShapeID="_x0000_i1048" DrawAspect="Content" ObjectID="_1700336687"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4" w:name="_Toc89722225"/>
      <w:r w:rsidRPr="00410461">
        <w:lastRenderedPageBreak/>
        <w:t>7.9</w:t>
      </w:r>
      <w:r w:rsidR="00E51F2D" w:rsidRPr="00410461">
        <w:t>.5.2</w:t>
      </w:r>
      <w:r w:rsidR="00E51F2D" w:rsidRPr="00410461">
        <w:tab/>
        <w:t>Architecture</w:t>
      </w:r>
      <w:bookmarkEnd w:id="304"/>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05" w:name="_Toc89722226"/>
      <w:r w:rsidRPr="00410461">
        <w:t>7.9</w:t>
      </w:r>
      <w:r w:rsidR="00E51F2D" w:rsidRPr="00410461">
        <w:t>.5.3</w:t>
      </w:r>
      <w:r w:rsidR="00E51F2D" w:rsidRPr="00410461">
        <w:tab/>
      </w:r>
      <w:r w:rsidR="00E51F2D" w:rsidRPr="00410461">
        <w:rPr>
          <w:rFonts w:cs="Arial"/>
          <w:szCs w:val="24"/>
        </w:rPr>
        <w:t>Target identities</w:t>
      </w:r>
      <w:bookmarkEnd w:id="305"/>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06" w:name="_Toc89722227"/>
      <w:r w:rsidRPr="00410461">
        <w:t>7.9</w:t>
      </w:r>
      <w:r w:rsidR="00E51F2D" w:rsidRPr="00410461">
        <w:t>.5.4</w:t>
      </w:r>
      <w:r w:rsidR="00E51F2D" w:rsidRPr="00410461">
        <w:tab/>
      </w:r>
      <w:r w:rsidR="00E51F2D" w:rsidRPr="00410461">
        <w:rPr>
          <w:rFonts w:cs="Arial"/>
          <w:szCs w:val="24"/>
        </w:rPr>
        <w:t>IRI events</w:t>
      </w:r>
      <w:bookmarkEnd w:id="306"/>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BF60875" w:rsidR="00E51F2D" w:rsidRPr="00410461" w:rsidRDefault="00E51F2D" w:rsidP="00E51F2D">
      <w:r w:rsidRPr="00410461">
        <w:t>The Expected UE behavio</w:t>
      </w:r>
      <w:r w:rsidR="00C453A0" w:rsidRPr="00410461">
        <w:t>u</w:t>
      </w:r>
      <w:r w:rsidRPr="00410461">
        <w:t>r update xIRI is generated when the IRI-POI present in the NEF detects that an AF sent a request to create, update, delete or get Expected UE behavio</w:t>
      </w:r>
      <w:r w:rsidR="00C453A0" w:rsidRPr="00410461">
        <w:t>u</w:t>
      </w:r>
      <w:r w:rsidRPr="00410461">
        <w:t>r data related to the targe UE and the NEF updates or gets these data from the UE subscription profile via UDM.</w:t>
      </w:r>
    </w:p>
    <w:p w14:paraId="1D2D8A06" w14:textId="19ED3904" w:rsidR="00035971" w:rsidRPr="00410461" w:rsidRDefault="00035971" w:rsidP="00035971">
      <w:pPr>
        <w:pStyle w:val="Heading2"/>
      </w:pPr>
      <w:bookmarkStart w:id="307" w:name="_Toc89722228"/>
      <w:r w:rsidRPr="00410461">
        <w:t>7.</w:t>
      </w:r>
      <w:r w:rsidR="00BB17A9" w:rsidRPr="00410461">
        <w:t>10</w:t>
      </w:r>
      <w:r w:rsidRPr="00410461">
        <w:tab/>
        <w:t>Non-IP data delivery (NIDD) in EPS</w:t>
      </w:r>
      <w:bookmarkEnd w:id="307"/>
    </w:p>
    <w:p w14:paraId="7714C4CB" w14:textId="327BF756" w:rsidR="00035971" w:rsidRPr="00410461" w:rsidRDefault="005E1C6E" w:rsidP="00035971">
      <w:pPr>
        <w:pStyle w:val="Heading3"/>
      </w:pPr>
      <w:bookmarkStart w:id="308" w:name="_Toc89722229"/>
      <w:r w:rsidRPr="00410461">
        <w:t>7.10</w:t>
      </w:r>
      <w:r w:rsidR="00035971" w:rsidRPr="00410461">
        <w:t>.1</w:t>
      </w:r>
      <w:r w:rsidR="00035971" w:rsidRPr="00410461">
        <w:tab/>
        <w:t>Background</w:t>
      </w:r>
      <w:bookmarkEnd w:id="308"/>
    </w:p>
    <w:p w14:paraId="72CE9DEC" w14:textId="37FF259A" w:rsidR="00035971" w:rsidRPr="00410461" w:rsidRDefault="005E1C6E" w:rsidP="00035971">
      <w:pPr>
        <w:pStyle w:val="Heading4"/>
      </w:pPr>
      <w:bookmarkStart w:id="309" w:name="_Toc89722230"/>
      <w:r w:rsidRPr="00410461">
        <w:t>7.10</w:t>
      </w:r>
      <w:r w:rsidR="00035971" w:rsidRPr="00410461">
        <w:t>.1.1</w:t>
      </w:r>
      <w:r w:rsidR="00035971" w:rsidRPr="00410461">
        <w:tab/>
        <w:t>General</w:t>
      </w:r>
      <w:bookmarkEnd w:id="309"/>
    </w:p>
    <w:p w14:paraId="7B8D6270" w14:textId="77777777"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[XY]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0" w:name="_Toc89722231"/>
      <w:r w:rsidRPr="00410461">
        <w:t>7.10</w:t>
      </w:r>
      <w:r w:rsidR="00035971" w:rsidRPr="00410461">
        <w:t>.1.2</w:t>
      </w:r>
      <w:r w:rsidR="00035971" w:rsidRPr="00410461">
        <w:tab/>
      </w:r>
      <w:r w:rsidR="00035971" w:rsidRPr="00410461">
        <w:rPr>
          <w:rFonts w:cs="Arial"/>
          <w:szCs w:val="24"/>
        </w:rPr>
        <w:t>NIDD in non-roaming situation</w:t>
      </w:r>
      <w:bookmarkEnd w:id="310"/>
    </w:p>
    <w:p w14:paraId="7E38646A" w14:textId="6412266D" w:rsidR="00035971" w:rsidRPr="00410461" w:rsidRDefault="005E1C6E" w:rsidP="00035971">
      <w:pPr>
        <w:pStyle w:val="Heading5"/>
      </w:pPr>
      <w:bookmarkStart w:id="311" w:name="_Toc89722232"/>
      <w:r w:rsidRPr="00410461">
        <w:t>7.10</w:t>
      </w:r>
      <w:r w:rsidR="00035971" w:rsidRPr="00410461">
        <w:t>.1.2.1</w:t>
      </w:r>
      <w:r w:rsidR="00035971" w:rsidRPr="00410461">
        <w:tab/>
        <w:t>Delivery using SCEF</w:t>
      </w:r>
      <w:bookmarkEnd w:id="311"/>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lastRenderedPageBreak/>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2" w:name="_Toc89722233"/>
      <w:r w:rsidRPr="00410461">
        <w:t>7.10</w:t>
      </w:r>
      <w:r w:rsidR="00035971" w:rsidRPr="00410461">
        <w:t>.1.2.2</w:t>
      </w:r>
      <w:r w:rsidR="00035971" w:rsidRPr="00410461">
        <w:tab/>
      </w:r>
      <w:r w:rsidR="00035971" w:rsidRPr="00410461">
        <w:rPr>
          <w:rFonts w:cs="Arial"/>
        </w:rPr>
        <w:t>Delivery using a PtP SGi tunnel</w:t>
      </w:r>
      <w:bookmarkEnd w:id="312"/>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13" w:name="_Toc89722234"/>
      <w:r w:rsidRPr="00410461">
        <w:t>7.10</w:t>
      </w:r>
      <w:r w:rsidR="00035971" w:rsidRPr="00410461">
        <w:t>.1.3</w:t>
      </w:r>
      <w:r w:rsidR="00035971" w:rsidRPr="00410461">
        <w:tab/>
      </w:r>
      <w:r w:rsidR="00035971" w:rsidRPr="00410461">
        <w:rPr>
          <w:rFonts w:cs="Arial"/>
          <w:szCs w:val="24"/>
        </w:rPr>
        <w:t>NIDD in roaming situation</w:t>
      </w:r>
      <w:bookmarkEnd w:id="313"/>
    </w:p>
    <w:p w14:paraId="1C703103" w14:textId="218A2022" w:rsidR="00035971" w:rsidRPr="00410461" w:rsidRDefault="005E1C6E" w:rsidP="00035971">
      <w:pPr>
        <w:pStyle w:val="Heading5"/>
      </w:pPr>
      <w:bookmarkStart w:id="314" w:name="_Toc89722235"/>
      <w:r w:rsidRPr="00410461">
        <w:t>7.10</w:t>
      </w:r>
      <w:r w:rsidR="00035971" w:rsidRPr="00410461">
        <w:t>.1.3.1</w:t>
      </w:r>
      <w:r w:rsidR="00035971" w:rsidRPr="00410461">
        <w:tab/>
      </w:r>
      <w:r w:rsidR="00035971" w:rsidRPr="00410461">
        <w:rPr>
          <w:rFonts w:cs="Arial"/>
        </w:rPr>
        <w:t>Delivery using SCEF</w:t>
      </w:r>
      <w:bookmarkEnd w:id="314"/>
    </w:p>
    <w:p w14:paraId="1714FA89" w14:textId="462B7AEB" w:rsidR="00035971" w:rsidRPr="00410461" w:rsidRDefault="00035971" w:rsidP="00035971">
      <w:r w:rsidRPr="00410461">
        <w:t xml:space="preserve">In roaming scenario, the PDN connection for NIDD using SCEF is established between UE and SCEF via V-MME and IWK-SCEF in the visited network and SCEF in the home network. The user traffic is exchanged with DoNAS between UE and V-MME, over T6a interface between V-MME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77777777" w:rsidR="00035971" w:rsidRPr="00410461" w:rsidRDefault="00035971" w:rsidP="001430F0">
      <w:pPr>
        <w:pStyle w:val="TH"/>
        <w:rPr>
          <w:rFonts w:cs="Arial"/>
        </w:rPr>
      </w:pPr>
      <w:r w:rsidRPr="00410461">
        <w:rPr>
          <w:noProof/>
          <w:lang w:eastAsia="fr-FR"/>
        </w:rPr>
        <w:drawing>
          <wp:inline distT="0" distB="0" distL="0" distR="0" wp14:anchorId="17A735E9" wp14:editId="04CBF42E">
            <wp:extent cx="5760720" cy="1275715"/>
            <wp:effectExtent l="0" t="0" r="0" b="0"/>
            <wp:docPr id="1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720" cy="1275715"/>
                    </a:xfrm>
                    <a:prstGeom prst="rect">
                      <a:avLst/>
                    </a:prstGeom>
                    <a:noFill/>
                    <a:ln>
                      <a:noFill/>
                    </a:ln>
                  </pic:spPr>
                </pic:pic>
              </a:graphicData>
            </a:graphic>
          </wp:inline>
        </w:drawing>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15" w:name="_Toc89722236"/>
      <w:r w:rsidRPr="00410461">
        <w:t>7.10</w:t>
      </w:r>
      <w:r w:rsidR="00035971" w:rsidRPr="00410461">
        <w:t>.1.3.2</w:t>
      </w:r>
      <w:r w:rsidR="00035971" w:rsidRPr="00410461">
        <w:tab/>
      </w:r>
      <w:r w:rsidR="00035971" w:rsidRPr="00410461">
        <w:rPr>
          <w:rFonts w:cs="Arial"/>
        </w:rPr>
        <w:t>Delivery using a PtP SGi tunnel</w:t>
      </w:r>
      <w:bookmarkEnd w:id="315"/>
    </w:p>
    <w:p w14:paraId="217CBC65" w14:textId="62D744E1" w:rsidR="00035971" w:rsidRPr="00410461" w:rsidRDefault="00035971" w:rsidP="00035971">
      <w:r w:rsidRPr="00410461">
        <w:t>In roaming scenario, the PDN connection for NIDD using PtP SGi tu</w:t>
      </w:r>
      <w:r w:rsidR="001430F0" w:rsidRPr="00410461">
        <w:t>n</w:t>
      </w:r>
      <w:r w:rsidRPr="00410461">
        <w:t>nel is established between UE and PGW via V-MME and V-SMF in the visited network and PGW in the home network. The user traffic is exchanged with DoNAS between UE and V-MME, over S11 interface between V-MME and V-SGW, over S8 interface between V-SGW and home PGW and finally over a PtP SGi tunnel between PGW and SCS/AS (</w:t>
      </w:r>
      <w:r w:rsidR="001430F0" w:rsidRPr="00410461">
        <w:t>f</w:t>
      </w:r>
      <w:r w:rsidRPr="00410461">
        <w:t xml:space="preserve">igure </w:t>
      </w:r>
      <w:r w:rsidR="005E1C6E" w:rsidRPr="00410461">
        <w:t>7.10</w:t>
      </w:r>
      <w:r w:rsidRPr="00410461">
        <w:t>-</w:t>
      </w:r>
      <w:r w:rsidR="001430F0" w:rsidRPr="00410461">
        <w:t>4</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16" w:name="_Toc89722237"/>
      <w:r w:rsidRPr="00410461">
        <w:t>7.10</w:t>
      </w:r>
      <w:r w:rsidR="00035971" w:rsidRPr="00410461">
        <w:t>.2</w:t>
      </w:r>
      <w:r w:rsidR="00035971" w:rsidRPr="00410461">
        <w:tab/>
        <w:t>LI for NIDD</w:t>
      </w:r>
      <w:bookmarkEnd w:id="316"/>
    </w:p>
    <w:p w14:paraId="35E2C5D1" w14:textId="14600CBA" w:rsidR="00035971" w:rsidRPr="00410461" w:rsidRDefault="005E1C6E" w:rsidP="00035971">
      <w:pPr>
        <w:pStyle w:val="Heading4"/>
        <w:rPr>
          <w:rFonts w:cs="Arial"/>
          <w:szCs w:val="24"/>
        </w:rPr>
      </w:pPr>
      <w:bookmarkStart w:id="317" w:name="_Toc89722238"/>
      <w:r w:rsidRPr="00410461">
        <w:t>7.10</w:t>
      </w:r>
      <w:r w:rsidR="00035971" w:rsidRPr="00410461">
        <w:t>.2.1</w:t>
      </w:r>
      <w:r w:rsidR="00035971" w:rsidRPr="00410461">
        <w:tab/>
      </w:r>
      <w:r w:rsidR="00035971" w:rsidRPr="00410461">
        <w:rPr>
          <w:rFonts w:cs="Arial"/>
          <w:szCs w:val="24"/>
        </w:rPr>
        <w:t>LI for NIDD using SCEF</w:t>
      </w:r>
      <w:bookmarkEnd w:id="317"/>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18" w:name="_Toc89722239"/>
      <w:r w:rsidRPr="00410461">
        <w:t>7.10</w:t>
      </w:r>
      <w:r w:rsidR="00035971" w:rsidRPr="00410461">
        <w:t>.2.2</w:t>
      </w:r>
      <w:r w:rsidR="00035971" w:rsidRPr="00410461">
        <w:tab/>
      </w:r>
      <w:r w:rsidR="00035971" w:rsidRPr="00410461">
        <w:rPr>
          <w:rFonts w:cs="Arial"/>
          <w:szCs w:val="24"/>
        </w:rPr>
        <w:t>LI for NIDD using a PtP SGi tunnel</w:t>
      </w:r>
      <w:bookmarkEnd w:id="318"/>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0236D099" w:rsidR="00035971" w:rsidRPr="00410461" w:rsidRDefault="00035971" w:rsidP="00035971">
      <w:r w:rsidRPr="00410461">
        <w:t xml:space="preserve">In roaming scenario, V-SGW and H-PGW shall provide the IRI-POI and CC-POI functions as shown in </w:t>
      </w:r>
      <w:r w:rsidR="00ED45C9" w:rsidRPr="00410461">
        <w:t>f</w:t>
      </w:r>
      <w:r w:rsidRPr="00410461">
        <w:t>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19" w:name="_Toc89722240"/>
      <w:r w:rsidRPr="00410461">
        <w:t>7.11</w:t>
      </w:r>
      <w:r w:rsidRPr="00410461">
        <w:tab/>
        <w:t>LI at SCEF</w:t>
      </w:r>
      <w:bookmarkEnd w:id="319"/>
    </w:p>
    <w:p w14:paraId="4DF1EC6A" w14:textId="7D358FF6" w:rsidR="00035971" w:rsidRPr="00410461" w:rsidRDefault="005E1C6E" w:rsidP="00035971">
      <w:pPr>
        <w:pStyle w:val="Heading3"/>
      </w:pPr>
      <w:bookmarkStart w:id="320" w:name="_Toc89722241"/>
      <w:r w:rsidRPr="00410461">
        <w:t>7.11</w:t>
      </w:r>
      <w:r w:rsidR="00035971" w:rsidRPr="00410461">
        <w:t>.1</w:t>
      </w:r>
      <w:r w:rsidR="00035971" w:rsidRPr="00410461">
        <w:tab/>
        <w:t>General</w:t>
      </w:r>
      <w:bookmarkEnd w:id="320"/>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1" w:name="_Toc89722242"/>
      <w:r w:rsidRPr="00410461">
        <w:lastRenderedPageBreak/>
        <w:t>7.11</w:t>
      </w:r>
      <w:r w:rsidR="00035971" w:rsidRPr="00410461">
        <w:t>.2</w:t>
      </w:r>
      <w:r w:rsidR="00035971" w:rsidRPr="00410461">
        <w:tab/>
      </w:r>
      <w:r w:rsidR="00035971" w:rsidRPr="00410461">
        <w:rPr>
          <w:rFonts w:eastAsiaTheme="majorEastAsia"/>
        </w:rPr>
        <w:t>LI for NIDD using SCEF</w:t>
      </w:r>
      <w:bookmarkEnd w:id="321"/>
    </w:p>
    <w:p w14:paraId="3F730280" w14:textId="73808AB3" w:rsidR="00035971" w:rsidRPr="00410461" w:rsidRDefault="005E1C6E" w:rsidP="00035971">
      <w:pPr>
        <w:pStyle w:val="Heading4"/>
        <w:rPr>
          <w:rFonts w:cs="Arial"/>
          <w:szCs w:val="24"/>
        </w:rPr>
      </w:pPr>
      <w:bookmarkStart w:id="322" w:name="_Toc89722243"/>
      <w:r w:rsidRPr="00410461">
        <w:t>7.11</w:t>
      </w:r>
      <w:r w:rsidR="00035971" w:rsidRPr="00410461">
        <w:t>.2.1</w:t>
      </w:r>
      <w:r w:rsidR="00035971" w:rsidRPr="00410461">
        <w:tab/>
      </w:r>
      <w:r w:rsidR="00035971" w:rsidRPr="00410461">
        <w:rPr>
          <w:rFonts w:cs="Arial"/>
          <w:szCs w:val="24"/>
        </w:rPr>
        <w:t>Architecture</w:t>
      </w:r>
      <w:bookmarkEnd w:id="322"/>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49" type="#_x0000_t75" style="width:483.35pt;height:478.35pt" o:ole="">
            <v:imagedata r:id="rId83" o:title=""/>
          </v:shape>
          <o:OLEObject Type="Embed" ProgID="Visio.Drawing.15" ShapeID="_x0000_i1049" DrawAspect="Content" ObjectID="_1700336688" r:id="rId84"/>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3" w:name="_Toc89722244"/>
      <w:r w:rsidRPr="00410461">
        <w:t>7.11</w:t>
      </w:r>
      <w:r w:rsidR="00035971" w:rsidRPr="00410461">
        <w:t>.2.2</w:t>
      </w:r>
      <w:r w:rsidR="00035971" w:rsidRPr="00410461">
        <w:tab/>
        <w:t xml:space="preserve">Target </w:t>
      </w:r>
      <w:r w:rsidR="00035971" w:rsidRPr="00410461">
        <w:rPr>
          <w:rFonts w:cs="Arial"/>
          <w:szCs w:val="24"/>
        </w:rPr>
        <w:t>Identities</w:t>
      </w:r>
      <w:bookmarkEnd w:id="323"/>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24" w:name="_Toc89722245"/>
      <w:r w:rsidRPr="00410461">
        <w:t>7.11</w:t>
      </w:r>
      <w:r w:rsidR="00035971" w:rsidRPr="00410461">
        <w:t>.2.3</w:t>
      </w:r>
      <w:r w:rsidR="00035971" w:rsidRPr="00410461">
        <w:tab/>
        <w:t>IRI events</w:t>
      </w:r>
      <w:bookmarkEnd w:id="324"/>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25" w:name="_Toc89722246"/>
      <w:r w:rsidRPr="00410461">
        <w:t>7.11</w:t>
      </w:r>
      <w:r w:rsidR="00035971" w:rsidRPr="00410461">
        <w:t>.3</w:t>
      </w:r>
      <w:r w:rsidR="00035971" w:rsidRPr="00410461">
        <w:tab/>
        <w:t>LI for device triggering</w:t>
      </w:r>
      <w:bookmarkEnd w:id="325"/>
    </w:p>
    <w:p w14:paraId="265A3611" w14:textId="437AE777" w:rsidR="00035971" w:rsidRPr="00410461" w:rsidRDefault="005E1C6E" w:rsidP="00035971">
      <w:pPr>
        <w:pStyle w:val="Heading4"/>
      </w:pPr>
      <w:bookmarkStart w:id="326" w:name="_Toc89722247"/>
      <w:r w:rsidRPr="00410461">
        <w:t>7.11</w:t>
      </w:r>
      <w:r w:rsidR="00035971" w:rsidRPr="00410461">
        <w:t>.3.1</w:t>
      </w:r>
      <w:r w:rsidR="00035971" w:rsidRPr="00410461">
        <w:tab/>
      </w:r>
      <w:r w:rsidR="00035971" w:rsidRPr="00410461">
        <w:rPr>
          <w:rFonts w:cs="Arial"/>
          <w:szCs w:val="24"/>
        </w:rPr>
        <w:t>Background</w:t>
      </w:r>
      <w:bookmarkEnd w:id="326"/>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16729C9B"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77777777" w:rsidR="00035971" w:rsidRPr="00410461" w:rsidRDefault="00035971" w:rsidP="00891E90">
      <w:pPr>
        <w:pStyle w:val="TH"/>
      </w:pPr>
      <w:r w:rsidRPr="00410461">
        <w:object w:dxaOrig="15097" w:dyaOrig="3972" w14:anchorId="72CF89D6">
          <v:shape id="_x0000_i1050" type="#_x0000_t75" style="width:483.35pt;height:128.35pt" o:ole="">
            <v:imagedata r:id="rId85" o:title=""/>
          </v:shape>
          <o:OLEObject Type="Embed" ProgID="Visio.Drawing.15" ShapeID="_x0000_i1050" DrawAspect="Content" ObjectID="_1700336689" r:id="rId86"/>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27" w:name="_Toc89722248"/>
      <w:r w:rsidRPr="00410461">
        <w:t>7.11</w:t>
      </w:r>
      <w:r w:rsidR="00035971" w:rsidRPr="00410461">
        <w:t>.3.2</w:t>
      </w:r>
      <w:r w:rsidR="00035971" w:rsidRPr="00410461">
        <w:tab/>
      </w:r>
      <w:r w:rsidR="00035971" w:rsidRPr="00410461">
        <w:rPr>
          <w:rFonts w:cs="Arial"/>
          <w:szCs w:val="24"/>
        </w:rPr>
        <w:t>Architecture</w:t>
      </w:r>
      <w:bookmarkEnd w:id="327"/>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28" w:name="_Toc89722249"/>
      <w:r w:rsidRPr="00410461">
        <w:t>7.11</w:t>
      </w:r>
      <w:r w:rsidR="00035971" w:rsidRPr="00410461">
        <w:t>.3.3</w:t>
      </w:r>
      <w:r w:rsidR="00035971" w:rsidRPr="00410461">
        <w:tab/>
      </w:r>
      <w:r w:rsidR="00035971" w:rsidRPr="00410461">
        <w:rPr>
          <w:rFonts w:cs="Arial"/>
          <w:szCs w:val="24"/>
        </w:rPr>
        <w:t>Target identities</w:t>
      </w:r>
      <w:bookmarkEnd w:id="328"/>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29" w:name="_Toc89722250"/>
      <w:r w:rsidRPr="00410461">
        <w:t>7.11</w:t>
      </w:r>
      <w:r w:rsidR="00035971" w:rsidRPr="00410461">
        <w:t>.3.4</w:t>
      </w:r>
      <w:r w:rsidR="00035971" w:rsidRPr="00410461">
        <w:tab/>
      </w:r>
      <w:r w:rsidR="00035971" w:rsidRPr="00410461">
        <w:rPr>
          <w:rFonts w:cs="Arial"/>
          <w:szCs w:val="24"/>
        </w:rPr>
        <w:t>IRI events</w:t>
      </w:r>
      <w:bookmarkEnd w:id="329"/>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77777777" w:rsidR="00035971" w:rsidRPr="00410461" w:rsidRDefault="00035971" w:rsidP="00035971">
      <w:r w:rsidRPr="00410461">
        <w:t>The device trigger xIRI is generated when the IRI-POI present in the SCEF detects that a device trigger has been received from an SCS/AS and is delivered to the SMS-SC for the target UE.</w:t>
      </w:r>
    </w:p>
    <w:p w14:paraId="3375A38C" w14:textId="77777777" w:rsidR="00035971" w:rsidRPr="00410461" w:rsidRDefault="00035971" w:rsidP="00035971">
      <w:r w:rsidRPr="00410461">
        <w:t>The device trigger replacement xIRI is generated when the IRI-POI present in the SCEF detects that a device trigger replacement has been received from an SCS/AS and delivered to the SMS-SC to replace previously submitted device trigger message which is not yet delivered to the target UE.</w:t>
      </w:r>
    </w:p>
    <w:p w14:paraId="430FF179" w14:textId="77777777" w:rsidR="00035971" w:rsidRPr="00410461" w:rsidRDefault="00035971" w:rsidP="00035971">
      <w:r w:rsidRPr="00410461">
        <w:t>The device trigger cancellation xIRI is generated when the IRI-POI in the SCEF detects that a device trigger cancellation has been received from an SCS/AS and delivered to the SMS-SC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0" w:name="_Toc89722251"/>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30"/>
    </w:p>
    <w:p w14:paraId="34D4A721" w14:textId="31BFD4B6" w:rsidR="00035971" w:rsidRPr="00410461" w:rsidRDefault="005E1C6E" w:rsidP="00035971">
      <w:pPr>
        <w:pStyle w:val="Heading4"/>
      </w:pPr>
      <w:bookmarkStart w:id="331" w:name="_Toc89722252"/>
      <w:r w:rsidRPr="00410461">
        <w:t>7.11</w:t>
      </w:r>
      <w:r w:rsidR="00035971" w:rsidRPr="00410461">
        <w:t>.4.1</w:t>
      </w:r>
      <w:r w:rsidR="00035971" w:rsidRPr="00410461">
        <w:tab/>
        <w:t>Background</w:t>
      </w:r>
      <w:bookmarkEnd w:id="331"/>
    </w:p>
    <w:p w14:paraId="5D1C6DAF" w14:textId="6262A1BD" w:rsidR="00035971" w:rsidRPr="00410461" w:rsidRDefault="00035971" w:rsidP="00035971">
      <w:r w:rsidRPr="00410461">
        <w:t>An MSISDN-less MO SMS is sent by a UE without MSISDN as originator and received by a third party application as destination (i.e. SCS/AS) via SMS-SC and SCEF. MSISDN-less means that the UE has a subscription without MSISDN but an External Identifier which form is username@realm. MSISDN-less MO-SMS service allows MSISDN-less UE to send small data to an SCS/AS using SMS-MO. The SMS-MO received by the SMS-SC through MO submission procedure as defined in TS</w:t>
      </w:r>
      <w:r w:rsidR="00BB740F" w:rsidRPr="00410461">
        <w:t xml:space="preserve"> </w:t>
      </w:r>
      <w:r w:rsidRPr="00410461">
        <w:t xml:space="preserve">23.040 [18],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77777777" w:rsidR="00035971" w:rsidRPr="00410461" w:rsidRDefault="00035971" w:rsidP="00BB740F">
      <w:pPr>
        <w:pStyle w:val="TH"/>
      </w:pPr>
      <w:r w:rsidRPr="00410461">
        <w:object w:dxaOrig="15097" w:dyaOrig="3972" w14:anchorId="1EE7D36D">
          <v:shape id="_x0000_i1051" type="#_x0000_t75" style="width:483.35pt;height:128.35pt" o:ole="">
            <v:imagedata r:id="rId87" o:title=""/>
          </v:shape>
          <o:OLEObject Type="Embed" ProgID="Visio.Drawing.15" ShapeID="_x0000_i1051" DrawAspect="Content" ObjectID="_1700336690" r:id="rId88"/>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2" w:name="_Toc89722253"/>
      <w:r w:rsidRPr="00410461">
        <w:t>7.11</w:t>
      </w:r>
      <w:r w:rsidR="00035971" w:rsidRPr="00410461">
        <w:t>.4.2</w:t>
      </w:r>
      <w:r w:rsidR="00035971" w:rsidRPr="00410461">
        <w:tab/>
        <w:t>Architecture</w:t>
      </w:r>
      <w:bookmarkEnd w:id="332"/>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3" w:name="_Toc89722254"/>
      <w:r w:rsidRPr="00410461">
        <w:t>7.11</w:t>
      </w:r>
      <w:r w:rsidR="00035971" w:rsidRPr="00410461">
        <w:t>.4.3</w:t>
      </w:r>
      <w:r w:rsidR="00035971" w:rsidRPr="00410461">
        <w:tab/>
      </w:r>
      <w:r w:rsidR="00035971" w:rsidRPr="00410461">
        <w:rPr>
          <w:rFonts w:cs="Arial"/>
          <w:szCs w:val="24"/>
        </w:rPr>
        <w:t>Target identities</w:t>
      </w:r>
      <w:bookmarkEnd w:id="333"/>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34" w:name="_Toc89722255"/>
      <w:r w:rsidRPr="00410461">
        <w:t>7.11</w:t>
      </w:r>
      <w:r w:rsidR="00035971" w:rsidRPr="00410461">
        <w:t>.4.4</w:t>
      </w:r>
      <w:r w:rsidR="00035971" w:rsidRPr="00410461">
        <w:tab/>
      </w:r>
      <w:r w:rsidR="00035971" w:rsidRPr="00410461">
        <w:rPr>
          <w:rFonts w:cs="Arial"/>
          <w:szCs w:val="24"/>
        </w:rPr>
        <w:t>IRI events</w:t>
      </w:r>
      <w:bookmarkEnd w:id="334"/>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35" w:name="_Toc89722256"/>
      <w:r w:rsidRPr="00410461">
        <w:t>7.11</w:t>
      </w:r>
      <w:r w:rsidR="00035971" w:rsidRPr="00410461">
        <w:t>.5</w:t>
      </w:r>
      <w:r w:rsidR="00035971" w:rsidRPr="00410461">
        <w:tab/>
        <w:t xml:space="preserve">LI for </w:t>
      </w:r>
      <w:r w:rsidR="00035971" w:rsidRPr="00410461">
        <w:rPr>
          <w:rFonts w:cs="Arial"/>
          <w:szCs w:val="28"/>
        </w:rPr>
        <w:t>parameter provisioning</w:t>
      </w:r>
      <w:bookmarkEnd w:id="335"/>
    </w:p>
    <w:p w14:paraId="354216A3" w14:textId="28DC27C6" w:rsidR="00035971" w:rsidRPr="00410461" w:rsidRDefault="005E1C6E" w:rsidP="00035971">
      <w:pPr>
        <w:pStyle w:val="Heading4"/>
      </w:pPr>
      <w:bookmarkStart w:id="336" w:name="_Toc89722257"/>
      <w:r w:rsidRPr="00410461">
        <w:t>7.11</w:t>
      </w:r>
      <w:r w:rsidR="00035971" w:rsidRPr="00410461">
        <w:t>.5.1</w:t>
      </w:r>
      <w:r w:rsidR="00035971" w:rsidRPr="00410461">
        <w:tab/>
        <w:t>Background</w:t>
      </w:r>
      <w:bookmarkEnd w:id="336"/>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w:t>
      </w:r>
      <w:r w:rsidRPr="00410461">
        <w:lastRenderedPageBreak/>
        <w:t xml:space="preserve">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2" type="#_x0000_t75" style="width:324.95pt;height:67pt" o:ole="">
            <v:imagedata r:id="rId89" o:title=""/>
          </v:shape>
          <o:OLEObject Type="Embed" ProgID="Visio.Drawing.15" ShapeID="_x0000_i1052" DrawAspect="Content" ObjectID="_1700336691" r:id="rId90"/>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37" w:name="_Toc89722258"/>
      <w:r w:rsidRPr="00410461">
        <w:t>7.11</w:t>
      </w:r>
      <w:r w:rsidR="00035971" w:rsidRPr="00410461">
        <w:t>.5.2</w:t>
      </w:r>
      <w:r w:rsidR="00035971" w:rsidRPr="00410461">
        <w:tab/>
        <w:t>Architecture</w:t>
      </w:r>
      <w:bookmarkEnd w:id="337"/>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38" w:name="_Toc89722259"/>
      <w:r w:rsidRPr="00410461">
        <w:t>7.11</w:t>
      </w:r>
      <w:r w:rsidR="00035971" w:rsidRPr="00410461">
        <w:t>.5.3</w:t>
      </w:r>
      <w:r w:rsidR="00035971" w:rsidRPr="00410461">
        <w:tab/>
      </w:r>
      <w:r w:rsidR="00035971" w:rsidRPr="00410461">
        <w:rPr>
          <w:rFonts w:cs="Arial"/>
          <w:szCs w:val="24"/>
        </w:rPr>
        <w:t>Target identities</w:t>
      </w:r>
      <w:bookmarkEnd w:id="338"/>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39" w:name="_Toc89722260"/>
      <w:r w:rsidRPr="00410461">
        <w:t>7.11</w:t>
      </w:r>
      <w:r w:rsidR="00035971" w:rsidRPr="00410461">
        <w:t>.5.4</w:t>
      </w:r>
      <w:r w:rsidR="00035971" w:rsidRPr="00410461">
        <w:tab/>
      </w:r>
      <w:r w:rsidR="00035971" w:rsidRPr="00410461">
        <w:rPr>
          <w:rFonts w:cs="Arial"/>
          <w:szCs w:val="24"/>
        </w:rPr>
        <w:t>IRI events</w:t>
      </w:r>
      <w:bookmarkEnd w:id="339"/>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6E7C8F7B" w:rsidR="00035971" w:rsidRPr="00410461" w:rsidRDefault="00035971" w:rsidP="00035971">
      <w:r w:rsidRPr="00410461">
        <w:t>The Communication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0" w:name="_Toc89722261"/>
      <w:r w:rsidRPr="00410461">
        <w:t>7.12</w:t>
      </w:r>
      <w:r w:rsidRPr="00410461">
        <w:tab/>
        <w:t>Data</w:t>
      </w:r>
      <w:bookmarkEnd w:id="340"/>
    </w:p>
    <w:p w14:paraId="55E02E26" w14:textId="07D044A8" w:rsidR="003E0220" w:rsidRPr="00410461" w:rsidRDefault="003E0220" w:rsidP="003E0220">
      <w:pPr>
        <w:pStyle w:val="Heading3"/>
      </w:pPr>
      <w:bookmarkStart w:id="341" w:name="_Toc89722262"/>
      <w:r w:rsidRPr="00410461">
        <w:t>7.12.1</w:t>
      </w:r>
      <w:r w:rsidRPr="00410461">
        <w:tab/>
        <w:t>General</w:t>
      </w:r>
      <w:bookmarkEnd w:id="341"/>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2" w:name="_Toc89722263"/>
      <w:r w:rsidRPr="00410461">
        <w:t>7.12.2</w:t>
      </w:r>
      <w:r w:rsidRPr="00410461">
        <w:tab/>
        <w:t>Packet header information reporting</w:t>
      </w:r>
      <w:bookmarkEnd w:id="342"/>
    </w:p>
    <w:p w14:paraId="4F69E920" w14:textId="77777777" w:rsidR="00D969CA" w:rsidRPr="00410461" w:rsidRDefault="00D969CA" w:rsidP="00D969CA">
      <w:pPr>
        <w:pStyle w:val="Heading4"/>
      </w:pPr>
      <w:bookmarkStart w:id="343" w:name="_Toc89722264"/>
      <w:r w:rsidRPr="00410461">
        <w:t>7.12.2.1</w:t>
      </w:r>
      <w:r w:rsidRPr="00410461">
        <w:tab/>
        <w:t>General</w:t>
      </w:r>
      <w:bookmarkEnd w:id="343"/>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4" w:name="_Toc89722265"/>
      <w:r w:rsidRPr="00410461">
        <w:t>7.12.2.2</w:t>
      </w:r>
      <w:r w:rsidRPr="00410461">
        <w:tab/>
        <w:t>Report types</w:t>
      </w:r>
      <w:bookmarkEnd w:id="344"/>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45" w:name="_Toc89722266"/>
      <w:r w:rsidRPr="00410461">
        <w:lastRenderedPageBreak/>
        <w:t>7.12.2.3</w:t>
      </w:r>
      <w:r w:rsidRPr="00410461">
        <w:tab/>
        <w:t>Implementation approaches</w:t>
      </w:r>
      <w:bookmarkEnd w:id="345"/>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46" w:name="_Toc89722267"/>
      <w:r w:rsidRPr="00410461">
        <w:t>7.13</w:t>
      </w:r>
      <w:r w:rsidRPr="00410461">
        <w:tab/>
        <w:t>RCS</w:t>
      </w:r>
      <w:bookmarkEnd w:id="346"/>
    </w:p>
    <w:p w14:paraId="31FB7E2D" w14:textId="77777777" w:rsidR="008A2DAB" w:rsidRPr="00410461" w:rsidRDefault="008A2DAB" w:rsidP="008A2DAB">
      <w:pPr>
        <w:pStyle w:val="Heading3"/>
      </w:pPr>
      <w:bookmarkStart w:id="347" w:name="_Toc89722268"/>
      <w:r w:rsidRPr="00410461">
        <w:t>7.13.1</w:t>
      </w:r>
      <w:r w:rsidRPr="00410461">
        <w:tab/>
        <w:t>Background</w:t>
      </w:r>
      <w:bookmarkEnd w:id="347"/>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77777777" w:rsidR="008A2DAB" w:rsidRPr="00410461" w:rsidRDefault="008A2DAB" w:rsidP="008A2DAB">
      <w:r w:rsidRPr="00410461">
        <w:rPr>
          <w:rFonts w:eastAsia="Calibri"/>
        </w:rPr>
        <w:t>RCS also covers additional services related to enriched calls. LI for these additional services is not defined in the present document.</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48" w:name="_Toc89722269"/>
      <w:r w:rsidRPr="00410461">
        <w:lastRenderedPageBreak/>
        <w:t>7.13.2</w:t>
      </w:r>
      <w:r w:rsidRPr="00410461">
        <w:tab/>
        <w:t>Architecture</w:t>
      </w:r>
      <w:bookmarkEnd w:id="348"/>
    </w:p>
    <w:p w14:paraId="54F39B90" w14:textId="77777777" w:rsidR="008A2DAB" w:rsidRPr="00410461" w:rsidRDefault="008A2DAB" w:rsidP="008A2DAB">
      <w:pPr>
        <w:pStyle w:val="Heading4"/>
      </w:pPr>
      <w:bookmarkStart w:id="349" w:name="_Toc89722270"/>
      <w:r w:rsidRPr="00410461">
        <w:t>7.13.2.1</w:t>
      </w:r>
      <w:r w:rsidRPr="00410461">
        <w:tab/>
        <w:t>RCS Servers</w:t>
      </w:r>
      <w:bookmarkEnd w:id="349"/>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77777777" w:rsidR="008A2DAB" w:rsidRPr="00410461" w:rsidRDefault="008A2DAB" w:rsidP="008173EA">
      <w:pPr>
        <w:pStyle w:val="TH"/>
        <w:rPr>
          <w:rFonts w:cs="Arial"/>
          <w:bCs/>
        </w:rPr>
      </w:pPr>
      <w:r w:rsidRPr="00410461">
        <w:object w:dxaOrig="20086" w:dyaOrig="13170" w14:anchorId="6BE7BD2D">
          <v:shape id="_x0000_i1053" type="#_x0000_t75" style="width:488.95pt;height:316.8pt" o:ole="">
            <v:imagedata r:id="rId91" o:title=""/>
          </v:shape>
          <o:OLEObject Type="Embed" ProgID="Visio.Drawing.15" ShapeID="_x0000_i1053" DrawAspect="Content" ObjectID="_1700336692" r:id="rId92"/>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480405C1" w14:textId="77777777" w:rsidR="008A2DAB" w:rsidRPr="00410461" w:rsidRDefault="008A2DAB" w:rsidP="008A2DAB">
      <w:r w:rsidRPr="00410461">
        <w:t>The LIPF present in the ADMF provisions the IRI-POI present in each RCS Server, the IRI-TF in the relevant RCS Servers, the MDF2 and the MDF3 over the LI_X1 interfaces. If the authentication method used to authenticate at the HTTP Content Server uses a permanent identifier, the LIPF present in the ADMF also provisions the IRI-POI in the HTTP Content Server. To enable the interception of the target's message contents (e.g. when the warrant requires the interception of communication contents), the CC-POI in each RCS Server and the CC-TF present in the relevant RCS Servers are also provisioned with the intercept data. 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lastRenderedPageBreak/>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3DCE98E1" w14:textId="77777777" w:rsidR="008A2DAB" w:rsidRPr="00410461" w:rsidRDefault="008A2DAB" w:rsidP="008A2DAB">
      <w:r w:rsidRPr="00410461">
        <w:t>The IRI-POI present in the HTTP Content Server detects file uploads or downloads,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2531C2E7" w14:textId="77777777" w:rsidR="008A2DAB" w:rsidRPr="00410461" w:rsidRDefault="008A2DAB" w:rsidP="008A2DAB">
      <w:pPr>
        <w:pStyle w:val="Heading3"/>
      </w:pPr>
      <w:bookmarkStart w:id="350" w:name="_Toc89722271"/>
      <w:r w:rsidRPr="00410461">
        <w:t>7.13.3</w:t>
      </w:r>
      <w:r w:rsidRPr="00410461">
        <w:tab/>
        <w:t>Target identities</w:t>
      </w:r>
      <w:bookmarkEnd w:id="350"/>
    </w:p>
    <w:p w14:paraId="010EED6A" w14:textId="77777777" w:rsidR="008A2DAB" w:rsidRPr="00410461" w:rsidRDefault="008A2DAB" w:rsidP="008A2DAB">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34B6B8A6" w14:textId="77777777" w:rsidR="008A2DAB" w:rsidRPr="00410461" w:rsidRDefault="008A2DAB" w:rsidP="008A2DAB">
      <w:pPr>
        <w:pStyle w:val="B1"/>
      </w:pPr>
      <w:r w:rsidRPr="00410461">
        <w:t>-</w:t>
      </w:r>
      <w:r w:rsidRPr="00410461">
        <w:tab/>
        <w:t>IMPU.</w:t>
      </w:r>
    </w:p>
    <w:p w14:paraId="60D69A89" w14:textId="77777777" w:rsidR="008A2DAB" w:rsidRPr="00410461" w:rsidRDefault="008A2DAB" w:rsidP="008A2DAB">
      <w:pPr>
        <w:pStyle w:val="B1"/>
      </w:pPr>
      <w:r w:rsidRPr="00410461">
        <w:t>-</w:t>
      </w:r>
      <w:r w:rsidRPr="00410461">
        <w:tab/>
        <w:t>IMPI.</w:t>
      </w:r>
    </w:p>
    <w:p w14:paraId="23F36422" w14:textId="77777777" w:rsidR="008A2DAB" w:rsidRPr="00410461" w:rsidRDefault="008A2DAB" w:rsidP="008A2DAB">
      <w:pPr>
        <w:pStyle w:val="B1"/>
      </w:pPr>
      <w:r w:rsidRPr="00410461">
        <w:t>-</w:t>
      </w:r>
      <w:r w:rsidRPr="00410461">
        <w:tab/>
        <w:t>IMEI.</w:t>
      </w:r>
    </w:p>
    <w:p w14:paraId="4B552CCA" w14:textId="77777777" w:rsidR="008A2DAB" w:rsidRPr="00410461" w:rsidRDefault="008A2DAB" w:rsidP="008A2DAB">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p>
    <w:p w14:paraId="1DA42351" w14:textId="77777777" w:rsidR="008A2DAB" w:rsidRPr="00410461" w:rsidRDefault="008A2DAB" w:rsidP="008A2DAB">
      <w:pPr>
        <w:pStyle w:val="B1"/>
      </w:pPr>
      <w:r w:rsidRPr="00410461">
        <w:t>-</w:t>
      </w:r>
      <w:r w:rsidRPr="00410461">
        <w:tab/>
        <w:t>IMSI.</w:t>
      </w:r>
    </w:p>
    <w:p w14:paraId="3CEB9D6A" w14:textId="77777777" w:rsidR="008A2DAB" w:rsidRPr="00410461" w:rsidRDefault="008A2DAB" w:rsidP="008A2DAB">
      <w:pPr>
        <w:pStyle w:val="B1"/>
      </w:pPr>
      <w:r w:rsidRPr="00410461">
        <w:t>-</w:t>
      </w:r>
      <w:r w:rsidRPr="00410461">
        <w:tab/>
        <w:t>SUPI.</w:t>
      </w:r>
    </w:p>
    <w:p w14:paraId="3602ADD2" w14:textId="77777777" w:rsidR="008A2DAB" w:rsidRPr="00410461" w:rsidRDefault="008A2DAB" w:rsidP="008A2DAB">
      <w:pPr>
        <w:pStyle w:val="B1"/>
      </w:pPr>
      <w:r w:rsidRPr="00410461">
        <w:t>-</w:t>
      </w:r>
      <w:r w:rsidRPr="00410461">
        <w:tab/>
        <w:t xml:space="preserve">GPSI. </w:t>
      </w:r>
    </w:p>
    <w:p w14:paraId="1FD3219D" w14:textId="77777777" w:rsidR="008A2DAB" w:rsidRPr="00410461" w:rsidRDefault="008A2DAB" w:rsidP="008A2DAB">
      <w:pPr>
        <w:pStyle w:val="B1"/>
      </w:pPr>
      <w:r w:rsidRPr="00410461">
        <w:t>-</w:t>
      </w:r>
      <w:r w:rsidRPr="00410461">
        <w:tab/>
        <w:t>Email Address.</w:t>
      </w:r>
    </w:p>
    <w:p w14:paraId="01BD5317" w14:textId="77777777" w:rsidR="008A2DAB" w:rsidRPr="00410461" w:rsidRDefault="008A2DAB" w:rsidP="008A2DAB">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57293EAB" w14:textId="77777777" w:rsidR="008A2DAB" w:rsidRPr="00410461" w:rsidRDefault="008A2DAB" w:rsidP="008A2DAB">
      <w:pPr>
        <w:pStyle w:val="Heading3"/>
      </w:pPr>
      <w:bookmarkStart w:id="351" w:name="_Toc89722272"/>
      <w:r w:rsidRPr="00410461">
        <w:lastRenderedPageBreak/>
        <w:t>7.13.4</w:t>
      </w:r>
      <w:r w:rsidRPr="00410461">
        <w:tab/>
        <w:t>IRI events</w:t>
      </w:r>
      <w:bookmarkEnd w:id="351"/>
    </w:p>
    <w:p w14:paraId="6456117E" w14:textId="77777777" w:rsidR="008A2DAB" w:rsidRPr="00410461" w:rsidRDefault="008A2DAB" w:rsidP="008A2DAB">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54EA0AC7" w14:textId="77777777" w:rsidR="008A2DAB" w:rsidRPr="00410461" w:rsidRDefault="008A2DAB" w:rsidP="008A2DAB">
      <w:r w:rsidRPr="00410461">
        <w:t>The IRI-POI present on the RCS Servers shall generate xIRI when it detects the following specific events or information:</w:t>
      </w:r>
    </w:p>
    <w:p w14:paraId="31AC65BC" w14:textId="77777777" w:rsidR="008A2DAB" w:rsidRPr="00410461" w:rsidRDefault="008A2DAB" w:rsidP="008A2DAB">
      <w:pPr>
        <w:pStyle w:val="B1"/>
      </w:pPr>
      <w:r w:rsidRPr="00410461">
        <w:t>-</w:t>
      </w:r>
      <w:r w:rsidRPr="00410461">
        <w:tab/>
        <w:t>Registration.</w:t>
      </w:r>
    </w:p>
    <w:p w14:paraId="3DC7B749" w14:textId="77777777" w:rsidR="008A2DAB" w:rsidRPr="00410461" w:rsidRDefault="008A2DAB" w:rsidP="008A2DAB">
      <w:pPr>
        <w:pStyle w:val="B1"/>
      </w:pPr>
      <w:r w:rsidRPr="00410461">
        <w:t>-</w:t>
      </w:r>
      <w:r w:rsidRPr="00410461">
        <w:tab/>
        <w:t>Deregistration.</w:t>
      </w:r>
    </w:p>
    <w:p w14:paraId="31CF4B21" w14:textId="77777777" w:rsidR="008A2DAB" w:rsidRPr="00410461" w:rsidRDefault="008A2DAB" w:rsidP="008A2DAB">
      <w:pPr>
        <w:pStyle w:val="B1"/>
      </w:pPr>
      <w:r w:rsidRPr="00410461">
        <w:t>-</w:t>
      </w:r>
      <w:r w:rsidRPr="00410461">
        <w:tab/>
        <w:t>Capability discovery.</w:t>
      </w:r>
    </w:p>
    <w:p w14:paraId="78820222" w14:textId="77777777" w:rsidR="008A2DAB" w:rsidRPr="00410461" w:rsidRDefault="008A2DAB" w:rsidP="008A2DAB">
      <w:pPr>
        <w:pStyle w:val="B1"/>
      </w:pPr>
      <w:r w:rsidRPr="00410461">
        <w:t>-</w:t>
      </w:r>
      <w:r w:rsidRPr="00410461">
        <w:tab/>
        <w:t>RCS message.</w:t>
      </w:r>
    </w:p>
    <w:p w14:paraId="2E98C7B1" w14:textId="77777777" w:rsidR="008A2DAB" w:rsidRPr="00410461" w:rsidRDefault="008A2DAB" w:rsidP="008A2DAB">
      <w:pPr>
        <w:pStyle w:val="B1"/>
      </w:pPr>
      <w:r w:rsidRPr="00410461">
        <w:t>-</w:t>
      </w:r>
      <w:r w:rsidRPr="00410461">
        <w:tab/>
        <w:t>RCS message report.</w:t>
      </w:r>
    </w:p>
    <w:p w14:paraId="36319629" w14:textId="77777777" w:rsidR="008A2DAB" w:rsidRPr="00410461" w:rsidRDefault="008A2DAB" w:rsidP="008A2DAB">
      <w:pPr>
        <w:pStyle w:val="B1"/>
      </w:pPr>
      <w:r w:rsidRPr="00410461">
        <w:t>-</w:t>
      </w:r>
      <w:r w:rsidRPr="00410461">
        <w:tab/>
        <w:t>Session establishment.</w:t>
      </w:r>
    </w:p>
    <w:p w14:paraId="275A79F7" w14:textId="77777777" w:rsidR="008A2DAB" w:rsidRPr="00410461" w:rsidRDefault="008A2DAB" w:rsidP="008A2DAB">
      <w:pPr>
        <w:pStyle w:val="B1"/>
      </w:pPr>
      <w:r w:rsidRPr="00410461">
        <w:t>-</w:t>
      </w:r>
      <w:r w:rsidRPr="00410461">
        <w:tab/>
        <w:t>Session modification.</w:t>
      </w:r>
    </w:p>
    <w:p w14:paraId="5505AEC1" w14:textId="77777777" w:rsidR="008A2DAB" w:rsidRPr="00410461" w:rsidRDefault="008A2DAB" w:rsidP="008A2DAB">
      <w:pPr>
        <w:pStyle w:val="B1"/>
      </w:pPr>
      <w:r w:rsidRPr="00410461">
        <w:t>-</w:t>
      </w:r>
      <w:r w:rsidRPr="00410461">
        <w:tab/>
        <w:t>Session release.</w:t>
      </w:r>
    </w:p>
    <w:p w14:paraId="560DFA87" w14:textId="77777777" w:rsidR="008A2DAB" w:rsidRPr="00410461" w:rsidRDefault="008A2DAB" w:rsidP="008A2DAB">
      <w:pPr>
        <w:pStyle w:val="B1"/>
      </w:pPr>
      <w:r w:rsidRPr="00410461">
        <w:t>-</w:t>
      </w:r>
      <w:r w:rsidRPr="00410461">
        <w:tab/>
        <w:t>Group chat establishment.</w:t>
      </w:r>
    </w:p>
    <w:p w14:paraId="7150F3C4" w14:textId="77777777" w:rsidR="008A2DAB" w:rsidRPr="00410461" w:rsidRDefault="008A2DAB" w:rsidP="008A2DAB">
      <w:pPr>
        <w:pStyle w:val="B1"/>
      </w:pPr>
      <w:r w:rsidRPr="00410461">
        <w:t>-</w:t>
      </w:r>
      <w:r w:rsidRPr="00410461">
        <w:tab/>
        <w:t>Group chat modification.</w:t>
      </w:r>
    </w:p>
    <w:p w14:paraId="49A4A787" w14:textId="77777777" w:rsidR="008A2DAB" w:rsidRPr="00410461" w:rsidRDefault="008A2DAB" w:rsidP="008A2DAB">
      <w:pPr>
        <w:pStyle w:val="B1"/>
      </w:pPr>
      <w:r w:rsidRPr="00410461">
        <w:t>-</w:t>
      </w:r>
      <w:r w:rsidRPr="00410461">
        <w:tab/>
        <w:t>Group chat release.</w:t>
      </w:r>
    </w:p>
    <w:p w14:paraId="4CBBD3AA" w14:textId="77777777" w:rsidR="008A2DAB" w:rsidRPr="00410461" w:rsidRDefault="008A2DAB" w:rsidP="008A2DAB">
      <w:pPr>
        <w:pStyle w:val="B1"/>
      </w:pPr>
      <w:r w:rsidRPr="00410461">
        <w:t>-</w:t>
      </w:r>
      <w:r w:rsidRPr="00410461">
        <w:tab/>
        <w:t>Start of interception with already registered UE.</w:t>
      </w:r>
    </w:p>
    <w:p w14:paraId="5CB3F0A1" w14:textId="77777777" w:rsidR="008A2DAB" w:rsidRPr="00410461" w:rsidRDefault="008A2DAB" w:rsidP="008A2DAB">
      <w:pPr>
        <w:pStyle w:val="B1"/>
      </w:pPr>
      <w:r w:rsidRPr="00410461">
        <w:t>-</w:t>
      </w:r>
      <w:r w:rsidRPr="00410461">
        <w:tab/>
        <w:t>Start of interception with already established session.</w:t>
      </w:r>
    </w:p>
    <w:p w14:paraId="7E234273" w14:textId="77777777" w:rsidR="008A2DAB" w:rsidRPr="00410461" w:rsidRDefault="008A2DAB" w:rsidP="008A2DAB">
      <w:pPr>
        <w:pStyle w:val="B1"/>
      </w:pPr>
      <w:r w:rsidRPr="00410461">
        <w:t>-</w:t>
      </w:r>
      <w:r w:rsidRPr="00410461">
        <w:tab/>
        <w:t>File upload.</w:t>
      </w:r>
    </w:p>
    <w:p w14:paraId="29B9408C" w14:textId="77777777" w:rsidR="008A2DAB" w:rsidRPr="00410461" w:rsidRDefault="008A2DAB" w:rsidP="008A2DAB">
      <w:pPr>
        <w:pStyle w:val="B1"/>
      </w:pPr>
      <w:r w:rsidRPr="00410461">
        <w:t>-</w:t>
      </w:r>
      <w:r w:rsidRPr="00410461">
        <w:tab/>
        <w:t>File download.</w:t>
      </w:r>
    </w:p>
    <w:p w14:paraId="42EDFD9F" w14:textId="77777777" w:rsidR="008A2DAB" w:rsidRPr="00410461" w:rsidRDefault="008A2DAB" w:rsidP="008A2DAB">
      <w:pPr>
        <w:pStyle w:val="B1"/>
      </w:pPr>
      <w:r w:rsidRPr="00410461">
        <w:t>-</w:t>
      </w:r>
      <w:r w:rsidRPr="00410461">
        <w:tab/>
        <w:t>Unsuccessful procedure.</w:t>
      </w:r>
    </w:p>
    <w:p w14:paraId="3F279088" w14:textId="77777777" w:rsidR="008A2DAB" w:rsidRPr="00410461" w:rsidRDefault="008A2DAB" w:rsidP="008A2DAB">
      <w:r w:rsidRPr="00410461">
        <w:t>The registration xIRI is generated when the IRI-POI present in an RCS Server detects that a target UE has been registered for RCS services.</w:t>
      </w:r>
    </w:p>
    <w:p w14:paraId="6BE08E17" w14:textId="77777777" w:rsidR="008A2DAB" w:rsidRPr="00410461" w:rsidRDefault="008A2DAB" w:rsidP="008A2DAB">
      <w:r w:rsidRPr="00410461">
        <w:t>The deregistration xIRI is generated when the IRI-POI present in an RCS Server detects that a target UE has been deregistered from RCS services.</w:t>
      </w:r>
    </w:p>
    <w:p w14:paraId="20B7FCA5" w14:textId="77777777" w:rsidR="008A2DAB" w:rsidRPr="00410461" w:rsidRDefault="008A2DAB" w:rsidP="008A2DAB">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4D641C2F" w14:textId="77777777" w:rsidR="008A2DAB" w:rsidRPr="00410461" w:rsidRDefault="008A2DAB" w:rsidP="008A2DAB">
      <w:r w:rsidRPr="00410461">
        <w:t>The RCS message xIRI is generated when the IRI-POI present in an RCS Server detects that a target UE sends or receives an RCS message.</w:t>
      </w:r>
    </w:p>
    <w:p w14:paraId="149A138A" w14:textId="77777777" w:rsidR="008A2DAB" w:rsidRPr="00410461" w:rsidRDefault="008A2DAB" w:rsidP="008A2DAB">
      <w:r w:rsidRPr="00410461">
        <w:t xml:space="preserve">The RCS message report xIRI is generated when the IRI-POI present in an RCS Server detects that a target UE sends or receives a response to an RCS message. </w:t>
      </w:r>
    </w:p>
    <w:p w14:paraId="75EC4E26" w14:textId="77777777" w:rsidR="008A2DAB" w:rsidRPr="00410461" w:rsidRDefault="008A2DAB" w:rsidP="008A2DAB">
      <w:r w:rsidRPr="00410461">
        <w:t>The session establishment xIRI is generated when the IRI-POI present in an RCS Server detects that an RCS session has been created for a target UE.</w:t>
      </w:r>
    </w:p>
    <w:p w14:paraId="057F10C7" w14:textId="77777777" w:rsidR="008A2DAB" w:rsidRPr="00410461" w:rsidRDefault="008A2DAB" w:rsidP="008A2DAB">
      <w:r w:rsidRPr="00410461">
        <w:t xml:space="preserve">The session modification xIRI is generated when the IRI-POI present in an RCS Server detects that an RCS session has been modified for a target UE. </w:t>
      </w:r>
    </w:p>
    <w:p w14:paraId="76B35744" w14:textId="77777777" w:rsidR="008A2DAB" w:rsidRPr="00410461" w:rsidRDefault="008A2DAB" w:rsidP="008A2DAB">
      <w:r w:rsidRPr="00410461">
        <w:t xml:space="preserve">The session release xIRI is generated when the IRI-POI present in an RCS Server detects that an RCS session has been released for a target UE. </w:t>
      </w:r>
    </w:p>
    <w:p w14:paraId="5927B5A7" w14:textId="77777777" w:rsidR="008A2DAB" w:rsidRPr="00410461" w:rsidRDefault="008A2DAB" w:rsidP="008A2DAB">
      <w:r w:rsidRPr="00410461">
        <w:lastRenderedPageBreak/>
        <w:t>The group chat establishment xIRI is generated when the IRI-POI present in an RCS Server detects that the target UE has joined an RCS group chat session.</w:t>
      </w:r>
    </w:p>
    <w:p w14:paraId="63709B83" w14:textId="77777777" w:rsidR="008A2DAB" w:rsidRPr="00410461" w:rsidRDefault="008A2DAB" w:rsidP="008A2DAB">
      <w:r w:rsidRPr="00410461">
        <w:t>The group chat modification xIRI is generated when the IRI-POI present in an RCS Server detects that a group chat session the target UE is participating in is modified.</w:t>
      </w:r>
    </w:p>
    <w:p w14:paraId="720AD43E" w14:textId="77777777" w:rsidR="008A2DAB" w:rsidRPr="00410461" w:rsidRDefault="008A2DAB" w:rsidP="008A2DAB">
      <w:r w:rsidRPr="00410461">
        <w:t>The group chat release xIRI is generated when the IRI-POI present in an RCS Server detects that the target UE leaves a group chat session.</w:t>
      </w:r>
    </w:p>
    <w:p w14:paraId="247D3EB1" w14:textId="77777777" w:rsidR="008A2DAB" w:rsidRPr="00410461" w:rsidRDefault="008A2DAB" w:rsidP="008A2DAB">
      <w:r w:rsidRPr="00410461">
        <w:t>The start of interception with already registered UE xIRI is generated when the IRI-POI present in an RCS Server detects that interception is activated on the target UE that is already registered for RCS services.</w:t>
      </w:r>
    </w:p>
    <w:p w14:paraId="73DAE2FD" w14:textId="77777777" w:rsidR="008A2DAB" w:rsidRPr="00410461" w:rsidRDefault="008A2DAB" w:rsidP="008A2DAB">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F430A2F" w14:textId="77777777" w:rsidR="008A2DAB" w:rsidRPr="00410461" w:rsidRDefault="008A2DAB" w:rsidP="008A2DAB">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39EA73BB" w14:textId="77777777" w:rsidR="008A2DAB" w:rsidRPr="00410461" w:rsidRDefault="008A2DAB" w:rsidP="008A2DAB">
      <w:r w:rsidRPr="00410461">
        <w:t>The file upload xIRI shall be generated when the IRI-POI in the HTTP Content Server detects that a target UE has uploaded a file or when any UE has uploaded a file destined for the target UE.</w:t>
      </w:r>
    </w:p>
    <w:p w14:paraId="7266B1C9" w14:textId="77777777" w:rsidR="008A2DAB" w:rsidRPr="00410461" w:rsidRDefault="008A2DAB" w:rsidP="008A2DAB">
      <w:r w:rsidRPr="00410461">
        <w:t xml:space="preserve">The file download xIRI shall be generated when the IRI-POI in the HTTP Content Server detects that a target UE has downloaded a file or when any UE has downloaded a file previously uploaded by a target UE. </w:t>
      </w:r>
    </w:p>
    <w:p w14:paraId="68BF5897" w14:textId="77777777" w:rsidR="008A2DAB" w:rsidRPr="00410461" w:rsidRDefault="008A2DAB" w:rsidP="008A2DAB">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069BBCA" w14:textId="77777777" w:rsidR="00DA319E" w:rsidRPr="00410461" w:rsidRDefault="00DA319E" w:rsidP="00DA319E">
      <w:pPr>
        <w:pStyle w:val="Heading2"/>
      </w:pPr>
      <w:bookmarkStart w:id="352" w:name="_Toc89722273"/>
      <w:r w:rsidRPr="00410461">
        <w:t>7.14</w:t>
      </w:r>
      <w:r w:rsidRPr="00410461">
        <w:tab/>
        <w:t>STIR/SHAKEN and RCD/eCNAM</w:t>
      </w:r>
      <w:bookmarkEnd w:id="352"/>
    </w:p>
    <w:p w14:paraId="6355F365" w14:textId="77777777" w:rsidR="00DA319E" w:rsidRPr="00410461" w:rsidRDefault="00DA319E" w:rsidP="00DA319E">
      <w:pPr>
        <w:pStyle w:val="Heading3"/>
      </w:pPr>
      <w:bookmarkStart w:id="353" w:name="_Toc89722274"/>
      <w:r w:rsidRPr="00410461">
        <w:t>7.14.1</w:t>
      </w:r>
      <w:r w:rsidRPr="00410461">
        <w:tab/>
        <w:t>General</w:t>
      </w:r>
      <w:bookmarkEnd w:id="353"/>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54" w:name="_Toc89722275"/>
      <w:r w:rsidRPr="00410461">
        <w:t>7.14.2</w:t>
      </w:r>
      <w:r w:rsidRPr="00410461">
        <w:tab/>
        <w:t>Architecture</w:t>
      </w:r>
      <w:bookmarkEnd w:id="354"/>
    </w:p>
    <w:p w14:paraId="4A3AE233" w14:textId="77777777"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RCDeCNAM. In addition, at the originating side of the session, the IMS Signaling Function that interacts with the AS for signing shall provide the IRI-POI functions for STIR/SHAKEN and RCD.</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Accordingly, the table 7.14.2-1 identifies the IRI-POIs for STIR/SHAKEN and RCD while table 7.14.2-2 identifies the IRI-POIs for eCNAM.</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4D2D4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4D2D4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DA319E" w:rsidRPr="00410461" w14:paraId="17713A81" w14:textId="77777777" w:rsidTr="004D2D44">
        <w:tc>
          <w:tcPr>
            <w:tcW w:w="1417" w:type="dxa"/>
            <w:vMerge w:val="restart"/>
            <w:shd w:val="clear" w:color="auto" w:fill="auto"/>
            <w:vAlign w:val="center"/>
          </w:tcPr>
          <w:p w14:paraId="20023870" w14:textId="562F637F" w:rsidR="00DA319E" w:rsidRPr="00410461" w:rsidRDefault="00DA319E" w:rsidP="00AE5FB8">
            <w:pPr>
              <w:pStyle w:val="TAL"/>
            </w:pPr>
            <w:r w:rsidRPr="00410461">
              <w:t xml:space="preserve">UE is the target </w:t>
            </w:r>
          </w:p>
        </w:tc>
        <w:tc>
          <w:tcPr>
            <w:tcW w:w="2802" w:type="dxa"/>
            <w:shd w:val="clear" w:color="auto" w:fill="auto"/>
            <w:vAlign w:val="center"/>
          </w:tcPr>
          <w:p w14:paraId="103BDC7C"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63863293" w14:textId="77777777" w:rsidR="00DA319E" w:rsidRPr="00410461" w:rsidRDefault="00DA319E" w:rsidP="00AE5FB8">
            <w:pPr>
              <w:pStyle w:val="TAL"/>
            </w:pPr>
            <w:r w:rsidRPr="00410461">
              <w:t>Telephony AS</w:t>
            </w:r>
          </w:p>
        </w:tc>
        <w:tc>
          <w:tcPr>
            <w:tcW w:w="1275" w:type="dxa"/>
            <w:shd w:val="clear" w:color="auto" w:fill="auto"/>
            <w:vAlign w:val="center"/>
          </w:tcPr>
          <w:p w14:paraId="2E4F0DB7" w14:textId="77777777" w:rsidR="00DA319E" w:rsidRPr="00410461" w:rsidRDefault="00DA319E" w:rsidP="00AE5FB8">
            <w:pPr>
              <w:pStyle w:val="TAL"/>
            </w:pPr>
            <w:r w:rsidRPr="00410461">
              <w:t>Egress IBCF</w:t>
            </w:r>
          </w:p>
        </w:tc>
        <w:tc>
          <w:tcPr>
            <w:tcW w:w="1418" w:type="dxa"/>
            <w:shd w:val="clear" w:color="auto" w:fill="auto"/>
            <w:vAlign w:val="center"/>
          </w:tcPr>
          <w:p w14:paraId="29CDF6EE" w14:textId="77777777" w:rsidR="00DA319E" w:rsidRPr="00410461" w:rsidRDefault="00DA319E" w:rsidP="00AE5FB8">
            <w:pPr>
              <w:pStyle w:val="TAL"/>
            </w:pPr>
            <w:r w:rsidRPr="00410461">
              <w:t>Telephony AS</w:t>
            </w:r>
          </w:p>
        </w:tc>
        <w:tc>
          <w:tcPr>
            <w:tcW w:w="1417" w:type="dxa"/>
            <w:shd w:val="clear" w:color="auto" w:fill="auto"/>
            <w:vAlign w:val="center"/>
          </w:tcPr>
          <w:p w14:paraId="5D86CCF2" w14:textId="77777777" w:rsidR="00DA319E" w:rsidRPr="00410461" w:rsidRDefault="00DA319E" w:rsidP="00AE5FB8">
            <w:pPr>
              <w:pStyle w:val="TAL"/>
            </w:pPr>
            <w:r w:rsidRPr="00410461">
              <w:t>Ingress IBCF</w:t>
            </w:r>
          </w:p>
        </w:tc>
      </w:tr>
      <w:tr w:rsidR="00DA319E" w:rsidRPr="00410461" w14:paraId="1CCF9BA9" w14:textId="77777777" w:rsidTr="004D2D44">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4D2D44">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4D2D44">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DA319E" w:rsidRPr="00410461" w14:paraId="3E77E439" w14:textId="77777777" w:rsidTr="004D2D44">
        <w:tc>
          <w:tcPr>
            <w:tcW w:w="1417" w:type="dxa"/>
            <w:vMerge w:val="restart"/>
            <w:shd w:val="clear" w:color="auto" w:fill="auto"/>
            <w:vAlign w:val="center"/>
          </w:tcPr>
          <w:p w14:paraId="2C550793" w14:textId="77777777" w:rsidR="00DA319E" w:rsidRPr="00410461" w:rsidRDefault="00DA319E" w:rsidP="00AE5FB8">
            <w:pPr>
              <w:pStyle w:val="TAL"/>
            </w:pPr>
            <w:r w:rsidRPr="00410461">
              <w:t>From target non-local ID</w:t>
            </w:r>
          </w:p>
        </w:tc>
        <w:tc>
          <w:tcPr>
            <w:tcW w:w="2802" w:type="dxa"/>
            <w:shd w:val="clear" w:color="auto" w:fill="auto"/>
            <w:vAlign w:val="center"/>
          </w:tcPr>
          <w:p w14:paraId="551061F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708B89E9" w14:textId="77777777" w:rsidR="00DA319E" w:rsidRPr="00410461" w:rsidRDefault="00DA319E" w:rsidP="00AE5FB8">
            <w:pPr>
              <w:pStyle w:val="TAL"/>
            </w:pPr>
            <w:r w:rsidRPr="00410461">
              <w:t>n/a</w:t>
            </w:r>
          </w:p>
        </w:tc>
        <w:tc>
          <w:tcPr>
            <w:tcW w:w="1275" w:type="dxa"/>
            <w:shd w:val="clear" w:color="auto" w:fill="auto"/>
            <w:vAlign w:val="center"/>
          </w:tcPr>
          <w:p w14:paraId="3436A489" w14:textId="77777777" w:rsidR="00DA319E" w:rsidRPr="00410461" w:rsidRDefault="00DA319E" w:rsidP="00AE5FB8">
            <w:pPr>
              <w:pStyle w:val="TAL"/>
            </w:pPr>
            <w:r w:rsidRPr="00410461">
              <w:t>n/a</w:t>
            </w:r>
          </w:p>
        </w:tc>
        <w:tc>
          <w:tcPr>
            <w:tcW w:w="1418" w:type="dxa"/>
            <w:shd w:val="clear" w:color="auto" w:fill="auto"/>
            <w:vAlign w:val="center"/>
          </w:tcPr>
          <w:p w14:paraId="2F52DD09" w14:textId="77777777" w:rsidR="00DA319E" w:rsidRPr="00410461" w:rsidRDefault="00DA319E" w:rsidP="00AE5FB8">
            <w:pPr>
              <w:pStyle w:val="TAL"/>
            </w:pPr>
            <w:r w:rsidRPr="00410461">
              <w:t>Telephony AS</w:t>
            </w:r>
          </w:p>
        </w:tc>
        <w:tc>
          <w:tcPr>
            <w:tcW w:w="1417" w:type="dxa"/>
            <w:shd w:val="clear" w:color="auto" w:fill="auto"/>
            <w:vAlign w:val="center"/>
          </w:tcPr>
          <w:p w14:paraId="18F65DC4" w14:textId="77777777" w:rsidR="00DA319E" w:rsidRPr="00410461" w:rsidRDefault="00DA319E" w:rsidP="00AE5FB8">
            <w:pPr>
              <w:pStyle w:val="TAL"/>
            </w:pPr>
            <w:r w:rsidRPr="00410461">
              <w:t>Ingress IBCF</w:t>
            </w:r>
          </w:p>
        </w:tc>
      </w:tr>
      <w:tr w:rsidR="00DA319E" w:rsidRPr="00410461" w14:paraId="188AE5FE" w14:textId="77777777" w:rsidTr="004D2D44">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4D2D44">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4D2D44">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77777777" w:rsidR="00DA319E" w:rsidRPr="00410461" w:rsidRDefault="00DA319E" w:rsidP="00AE5FB8">
            <w:pPr>
              <w:pStyle w:val="TAL"/>
            </w:pPr>
            <w:r w:rsidRPr="00410461">
              <w:t>Telephony AS</w:t>
            </w:r>
          </w:p>
        </w:tc>
        <w:tc>
          <w:tcPr>
            <w:tcW w:w="1275" w:type="dxa"/>
            <w:shd w:val="clear" w:color="auto" w:fill="auto"/>
            <w:vAlign w:val="center"/>
          </w:tcPr>
          <w:p w14:paraId="3C14163A" w14:textId="77777777" w:rsidR="00DA319E" w:rsidRPr="00410461" w:rsidRDefault="00DA319E" w:rsidP="00AE5FB8">
            <w:pPr>
              <w:pStyle w:val="TAL"/>
            </w:pPr>
            <w:r w:rsidRPr="00410461">
              <w:t>Egress IBCF</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4D2D44">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4D2D44">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77777777" w:rsidR="00DA319E" w:rsidRPr="00410461" w:rsidRDefault="00DA319E" w:rsidP="001D4659">
            <w:pPr>
              <w:pStyle w:val="TAL"/>
            </w:pPr>
            <w:r w:rsidRPr="00410461">
              <w:t>Telephony AS</w:t>
            </w:r>
          </w:p>
        </w:tc>
        <w:tc>
          <w:tcPr>
            <w:tcW w:w="1417" w:type="dxa"/>
            <w:shd w:val="clear" w:color="auto" w:fill="auto"/>
            <w:vAlign w:val="center"/>
          </w:tcPr>
          <w:p w14:paraId="542F55D1" w14:textId="77777777" w:rsidR="00DA319E" w:rsidRPr="00410461" w:rsidRDefault="00DA319E" w:rsidP="001D4659">
            <w:pPr>
              <w:pStyle w:val="TAL"/>
            </w:pPr>
            <w:r w:rsidRPr="00410461">
              <w:t>Ingress IBCF</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77777777" w:rsidR="00DA319E" w:rsidRPr="00410461" w:rsidRDefault="00DA319E" w:rsidP="001D4659">
            <w:pPr>
              <w:pStyle w:val="TAL"/>
            </w:pPr>
            <w:r w:rsidRPr="00410461">
              <w:t>Telephony AS</w:t>
            </w:r>
          </w:p>
        </w:tc>
        <w:tc>
          <w:tcPr>
            <w:tcW w:w="1417" w:type="dxa"/>
            <w:shd w:val="clear" w:color="auto" w:fill="auto"/>
            <w:vAlign w:val="center"/>
          </w:tcPr>
          <w:p w14:paraId="7C44748B" w14:textId="77777777" w:rsidR="00DA319E" w:rsidRPr="00410461" w:rsidRDefault="00DA319E" w:rsidP="001D4659">
            <w:pPr>
              <w:pStyle w:val="TAL"/>
            </w:pPr>
            <w:r w:rsidRPr="00410461">
              <w:t>Ingress IBCF</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0A6274B3" w14:textId="77777777" w:rsidR="00DA319E" w:rsidRPr="00410461" w:rsidRDefault="00DA319E" w:rsidP="00DA319E">
      <w:pPr>
        <w:pStyle w:val="Heading3"/>
      </w:pPr>
      <w:bookmarkStart w:id="355" w:name="_Toc89722276"/>
      <w:r w:rsidRPr="00410461">
        <w:t>7.14.3</w:t>
      </w:r>
      <w:r w:rsidRPr="00410461">
        <w:tab/>
        <w:t>IRI events</w:t>
      </w:r>
      <w:bookmarkEnd w:id="355"/>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7777777"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an SIP INVITE request or SIP MESSAGE request from a UE. The xIRI shall contain the identity token which also includes the signed RCD information if RCD is supported, and the initial caller number if changes occur on that number.</w:t>
      </w:r>
    </w:p>
    <w:p w14:paraId="403BEC13" w14:textId="77777777" w:rsidR="00DA319E" w:rsidRPr="00410461" w:rsidRDefault="00DA319E" w:rsidP="00DA319E">
      <w:r w:rsidRPr="00410461">
        <w:t>The Signature validation xIRI is generated when :</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77777777" w:rsidR="00DA319E" w:rsidRPr="00410461" w:rsidRDefault="00DA319E" w:rsidP="00DA319E">
      <w:pPr>
        <w:pStyle w:val="B1"/>
      </w:pPr>
      <w:r w:rsidRPr="00410461">
        <w:lastRenderedPageBreak/>
        <w:t>-</w:t>
      </w:r>
      <w:r w:rsidRPr="00410461">
        <w:tab/>
        <w:t>The IRI-POI present in the P-CSCF for inbound roaming UE (LBO) or LMSIF-IRI for inbound roaming UE (HR) receives a SIP INVITE or a SIP MESSAGE request including appropriate SIP headers containing the verification outcome and RCS or eCNAM related information if RCS or eCNAM is supported.</w:t>
      </w:r>
    </w:p>
    <w:p w14:paraId="55B00170" w14:textId="77777777" w:rsidR="00DA319E" w:rsidRPr="00410461" w:rsidRDefault="00DA319E" w:rsidP="00DA319E">
      <w:pPr>
        <w:pStyle w:val="B1"/>
        <w:ind w:left="0" w:firstLine="0"/>
      </w:pPr>
      <w:r w:rsidRPr="00410461">
        <w:t>These xIRIs should be correlated by MDF2 with the xIRIs related toIMS session establishment or SMS over IP delivery.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56" w:name="_Toc89722277"/>
      <w:r w:rsidRPr="00410461">
        <w:t>7.15</w:t>
      </w:r>
      <w:r w:rsidRPr="00410461">
        <w:tab/>
        <w:t>LI for services encrypted by CSP-provided keys</w:t>
      </w:r>
      <w:bookmarkEnd w:id="356"/>
    </w:p>
    <w:p w14:paraId="368C8FA1" w14:textId="77777777" w:rsidR="003E774E" w:rsidRPr="00410461" w:rsidRDefault="003E774E" w:rsidP="0013124D">
      <w:pPr>
        <w:pStyle w:val="Heading3"/>
      </w:pPr>
      <w:bookmarkStart w:id="357" w:name="_Toc89722278"/>
      <w:r w:rsidRPr="00410461">
        <w:t>7.15.1</w:t>
      </w:r>
      <w:r w:rsidRPr="00410461">
        <w:tab/>
        <w:t>Background</w:t>
      </w:r>
      <w:bookmarkEnd w:id="357"/>
    </w:p>
    <w:p w14:paraId="496EDC78" w14:textId="77777777" w:rsidR="003E774E" w:rsidRPr="00410461" w:rsidRDefault="003E774E" w:rsidP="0013124D">
      <w:pPr>
        <w:pStyle w:val="Heading4"/>
      </w:pPr>
      <w:bookmarkStart w:id="358" w:name="_Toc89722279"/>
      <w:r w:rsidRPr="00410461">
        <w:t>7.15.1.1</w:t>
      </w:r>
      <w:r w:rsidRPr="00410461">
        <w:tab/>
        <w:t>General</w:t>
      </w:r>
      <w:bookmarkEnd w:id="358"/>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59" w:name="_Toc89722280"/>
      <w:r w:rsidRPr="00410461">
        <w:t>7.15.1.2</w:t>
      </w:r>
      <w:r w:rsidRPr="00410461">
        <w:tab/>
        <w:t>LI requirements - overview</w:t>
      </w:r>
      <w:bookmarkEnd w:id="359"/>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7777777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479F5FB9" w14:textId="17A44F25" w:rsidR="003E774E" w:rsidRPr="00410461" w:rsidRDefault="003E774E" w:rsidP="00043701">
      <w:pPr>
        <w:pStyle w:val="EX"/>
      </w:pPr>
      <w:r w:rsidRPr="00410461">
        <w:t>EXAMPLE:</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lastRenderedPageBreak/>
        <w:t>As mentioned, the physical/jurisdictional location of KSF and STF can differ depending on the scenario which can have bearing on LI requirements.</w:t>
      </w:r>
    </w:p>
    <w:p w14:paraId="46F943FA" w14:textId="6200932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60" w:name="_Toc89722281"/>
      <w:r w:rsidRPr="00410461">
        <w:t>7.15.2</w:t>
      </w:r>
      <w:r w:rsidRPr="00410461">
        <w:tab/>
        <w:t>Architecture</w:t>
      </w:r>
      <w:bookmarkEnd w:id="360"/>
    </w:p>
    <w:p w14:paraId="6BFEC8F6" w14:textId="77777777"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3">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77777777" w:rsidR="003E774E" w:rsidRPr="00410461" w:rsidRDefault="003E774E" w:rsidP="003E774E">
      <w:pPr>
        <w:keepNext/>
        <w:tabs>
          <w:tab w:val="left" w:pos="2565"/>
        </w:tabs>
      </w:pPr>
      <w:r w:rsidRPr="00410461">
        <w:t>If the STF instead provides services based on some other user identifier space, the STF POIs are assumed to be triggered by IRI-TF and CC-TF in the KSF, as shown in Figure 7.15.2-2. The triggering is based on the KSF detecting requests from the STF for cryptographic keys associated with a target UE.</w:t>
      </w:r>
      <w:r w:rsidRPr="00410461">
        <w:rPr>
          <w:b/>
        </w:rPr>
        <w:t xml:space="preserve"> </w:t>
      </w:r>
      <w:r w:rsidRPr="00410461">
        <w:t xml:space="preserve">When the key management service of the </w:t>
      </w:r>
      <w:r w:rsidRPr="00410461">
        <w:lastRenderedPageBreak/>
        <w:t>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4">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77777777"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61" w:name="_Toc89722282"/>
      <w:r w:rsidRPr="00410461">
        <w:t>7.15.3</w:t>
      </w:r>
      <w:r w:rsidRPr="00410461">
        <w:tab/>
        <w:t>LI for specific services</w:t>
      </w:r>
      <w:bookmarkEnd w:id="361"/>
    </w:p>
    <w:p w14:paraId="2F88307E" w14:textId="77777777" w:rsidR="003E774E" w:rsidRPr="00410461" w:rsidRDefault="003E774E" w:rsidP="0013124D">
      <w:pPr>
        <w:pStyle w:val="Heading4"/>
      </w:pPr>
      <w:bookmarkStart w:id="362" w:name="_Toc89722283"/>
      <w:r w:rsidRPr="00410461">
        <w:t>7.15.3.1</w:t>
      </w:r>
      <w:r w:rsidRPr="00410461">
        <w:tab/>
        <w:t>LI for general AKMA-based service</w:t>
      </w:r>
      <w:bookmarkEnd w:id="362"/>
    </w:p>
    <w:p w14:paraId="16B92E76" w14:textId="77777777" w:rsidR="003E774E" w:rsidRPr="00410461" w:rsidRDefault="003E774E" w:rsidP="0013124D">
      <w:pPr>
        <w:pStyle w:val="Heading5"/>
      </w:pPr>
      <w:bookmarkStart w:id="363" w:name="_Toc89722284"/>
      <w:r w:rsidRPr="00410461">
        <w:t>7.15.3.1.1</w:t>
      </w:r>
      <w:r w:rsidRPr="00410461">
        <w:tab/>
        <w:t>Background</w:t>
      </w:r>
      <w:bookmarkEnd w:id="363"/>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lastRenderedPageBreak/>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64" w:name="_Toc89722285"/>
      <w:r w:rsidRPr="00410461">
        <w:t>7.15.3.1.2</w:t>
      </w:r>
      <w:r w:rsidRPr="00410461">
        <w:tab/>
        <w:t>LI architecture</w:t>
      </w:r>
      <w:bookmarkEnd w:id="364"/>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5">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65" w:name="_Toc89722286"/>
      <w:r w:rsidRPr="00410461">
        <w:t>7.15.3.1.3</w:t>
      </w:r>
      <w:r w:rsidRPr="00410461">
        <w:tab/>
        <w:t>Target identities</w:t>
      </w:r>
      <w:bookmarkEnd w:id="365"/>
    </w:p>
    <w:p w14:paraId="7C75EDB0" w14:textId="77777777" w:rsidR="003E774E" w:rsidRPr="00410461" w:rsidRDefault="003E774E" w:rsidP="003E774E">
      <w:pPr>
        <w:pStyle w:val="Heading6"/>
      </w:pPr>
      <w:bookmarkStart w:id="366" w:name="_Toc89722287"/>
      <w:r w:rsidRPr="00410461">
        <w:t>7.15.3.1.3.1</w:t>
      </w:r>
      <w:r w:rsidRPr="00410461">
        <w:tab/>
        <w:t>Provisioning</w:t>
      </w:r>
      <w:bookmarkEnd w:id="366"/>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367" w:name="_Toc89722288"/>
      <w:r w:rsidRPr="00410461">
        <w:t>7.15.3.1.3.2</w:t>
      </w:r>
      <w:r w:rsidRPr="00410461">
        <w:tab/>
        <w:t>Triggering</w:t>
      </w:r>
      <w:bookmarkEnd w:id="367"/>
    </w:p>
    <w:p w14:paraId="0D27E0CD" w14:textId="77777777" w:rsidR="003E774E" w:rsidRPr="00410461" w:rsidRDefault="003E774E" w:rsidP="00416A83">
      <w:r w:rsidRPr="00410461">
        <w:t>To support LI in AKMA AFs not using SUPI identifiers, the triggering functions of the AAnF shall maintain a mapping from valid AKMA key identifiers (A-KID) to the SUPI.</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68" w:name="_Toc89722289"/>
      <w:r w:rsidRPr="00410461">
        <w:t>7.15.3.1.4</w:t>
      </w:r>
      <w:r w:rsidRPr="00410461">
        <w:tab/>
        <w:t>IRI events</w:t>
      </w:r>
      <w:bookmarkEnd w:id="368"/>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lastRenderedPageBreak/>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69" w:name="_Toc89722290"/>
      <w:r w:rsidRPr="00410461">
        <w:t>7.15.3.1.5</w:t>
      </w:r>
      <w:r w:rsidRPr="00410461">
        <w:tab/>
        <w:t>Common IRI parameters</w:t>
      </w:r>
      <w:bookmarkEnd w:id="369"/>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70" w:name="_Toc89722291"/>
      <w:r w:rsidRPr="00410461">
        <w:t>7.15.3.1.6</w:t>
      </w:r>
      <w:r w:rsidRPr="00410461">
        <w:tab/>
        <w:t>Specific IRI parameters</w:t>
      </w:r>
      <w:bookmarkEnd w:id="370"/>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lastRenderedPageBreak/>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3129EEF4" w14:textId="6ACDA6EA" w:rsidR="003E774E" w:rsidRPr="00410461"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decryption.7.15.3.1.7</w:t>
      </w:r>
      <w:r w:rsidRPr="00410461">
        <w:tab/>
        <w:t>Network topologies</w:t>
      </w:r>
      <w:r w:rsidR="0028067D" w:rsidRPr="00410461">
        <w:t>.</w:t>
      </w:r>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lastRenderedPageBreak/>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71" w:name="_Toc89722292"/>
      <w:r w:rsidRPr="00410461">
        <w:t>7.15.3.1.8</w:t>
      </w:r>
      <w:r w:rsidRPr="00410461">
        <w:tab/>
        <w:t>Provision of CC</w:t>
      </w:r>
      <w:bookmarkEnd w:id="371"/>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72" w:name="_Toc89722293"/>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72"/>
    </w:p>
    <w:p w14:paraId="35FD4F8A" w14:textId="430C30F7" w:rsidR="007A116E" w:rsidRPr="00410461" w:rsidRDefault="007A116E" w:rsidP="007A116E">
      <w:pPr>
        <w:pStyle w:val="Heading2"/>
      </w:pPr>
      <w:bookmarkStart w:id="373" w:name="_Toc89722294"/>
      <w:r w:rsidRPr="00410461">
        <w:t>8</w:t>
      </w:r>
      <w:r w:rsidR="00CD4499" w:rsidRPr="00410461">
        <w:t>.1</w:t>
      </w:r>
      <w:r w:rsidR="00CD4499" w:rsidRPr="00410461">
        <w:tab/>
      </w:r>
      <w:r w:rsidRPr="00410461">
        <w:t>Introduction</w:t>
      </w:r>
      <w:bookmarkEnd w:id="373"/>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74" w:name="_Toc89722295"/>
      <w:r w:rsidRPr="00410461">
        <w:t>8.2</w:t>
      </w:r>
      <w:r w:rsidR="00A04A4B" w:rsidRPr="00410461">
        <w:tab/>
      </w:r>
      <w:r w:rsidR="00742181" w:rsidRPr="00410461">
        <w:t>Architectural a</w:t>
      </w:r>
      <w:r w:rsidRPr="00410461">
        <w:t>lternatives</w:t>
      </w:r>
      <w:bookmarkEnd w:id="374"/>
    </w:p>
    <w:p w14:paraId="0EBD1966" w14:textId="2DD953EA" w:rsidR="007A116E" w:rsidRPr="00410461" w:rsidRDefault="007A116E" w:rsidP="007A116E">
      <w:pPr>
        <w:pStyle w:val="Heading3"/>
      </w:pPr>
      <w:bookmarkStart w:id="375" w:name="_Toc89722296"/>
      <w:r w:rsidRPr="00410461">
        <w:t>8.2.1</w:t>
      </w:r>
      <w:r w:rsidR="00A04A4B" w:rsidRPr="00410461">
        <w:tab/>
      </w:r>
      <w:r w:rsidR="00742181" w:rsidRPr="00410461">
        <w:t>Full target list at every POI n</w:t>
      </w:r>
      <w:r w:rsidRPr="00410461">
        <w:t>ode</w:t>
      </w:r>
      <w:bookmarkEnd w:id="375"/>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76" w:name="_Toc89722297"/>
      <w:r w:rsidRPr="00410461">
        <w:t>8.2.2</w:t>
      </w:r>
      <w:r w:rsidR="00A04A4B" w:rsidRPr="00410461">
        <w:tab/>
      </w:r>
      <w:r w:rsidR="00742181" w:rsidRPr="00410461">
        <w:t>Full target l</w:t>
      </w:r>
      <w:r w:rsidRPr="00410461">
        <w:t>ist only in LICF</w:t>
      </w:r>
      <w:bookmarkEnd w:id="376"/>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77" w:name="_Toc89722298"/>
      <w:r w:rsidRPr="00410461">
        <w:t>8.2.3</w:t>
      </w:r>
      <w:r w:rsidR="00A04A4B" w:rsidRPr="00410461">
        <w:tab/>
      </w:r>
      <w:r w:rsidRPr="00410461">
        <w:t>Provisioning</w:t>
      </w:r>
      <w:r w:rsidR="002B6DE1" w:rsidRPr="00410461">
        <w:t xml:space="preserve"> for registered u</w:t>
      </w:r>
      <w:r w:rsidR="003E4505" w:rsidRPr="00410461">
        <w:t>sers</w:t>
      </w:r>
      <w:bookmarkEnd w:id="377"/>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w:t>
      </w:r>
      <w:r w:rsidRPr="00410461">
        <w:lastRenderedPageBreak/>
        <w:t xml:space="preserve">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78" w:name="_Toc89722299"/>
      <w:r w:rsidRPr="00410461">
        <w:t>8.3</w:t>
      </w:r>
      <w:r w:rsidRPr="00410461">
        <w:tab/>
        <w:t>LI key m</w:t>
      </w:r>
      <w:r w:rsidR="005F4325" w:rsidRPr="00410461">
        <w:t>anagement at ADMF</w:t>
      </w:r>
      <w:bookmarkEnd w:id="378"/>
    </w:p>
    <w:p w14:paraId="538758AF" w14:textId="11C4EC8D" w:rsidR="005F4325" w:rsidRPr="00410461" w:rsidRDefault="005F4325" w:rsidP="007831F5">
      <w:pPr>
        <w:pStyle w:val="Heading3"/>
      </w:pPr>
      <w:bookmarkStart w:id="379" w:name="_Toc89722300"/>
      <w:r w:rsidRPr="00410461">
        <w:t>8.3.1</w:t>
      </w:r>
      <w:r w:rsidRPr="00410461">
        <w:tab/>
        <w:t>General</w:t>
      </w:r>
      <w:bookmarkEnd w:id="379"/>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80" w:name="_Toc89722301"/>
      <w:r w:rsidRPr="00410461">
        <w:t>8.3.2</w:t>
      </w:r>
      <w:r w:rsidRPr="00410461">
        <w:tab/>
        <w:t>Key m</w:t>
      </w:r>
      <w:r w:rsidR="005F4325" w:rsidRPr="00410461">
        <w:t>anagement</w:t>
      </w:r>
      <w:bookmarkEnd w:id="380"/>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81" w:name="_Toc89722302"/>
      <w:r w:rsidRPr="00410461">
        <w:t>8</w:t>
      </w:r>
      <w:r w:rsidR="002B6DE1" w:rsidRPr="00410461">
        <w:t>.4</w:t>
      </w:r>
      <w:r w:rsidR="002B6DE1" w:rsidRPr="00410461">
        <w:tab/>
        <w:t>Virtualised LI s</w:t>
      </w:r>
      <w:r w:rsidRPr="00410461">
        <w:t>ecurity</w:t>
      </w:r>
      <w:bookmarkEnd w:id="381"/>
    </w:p>
    <w:p w14:paraId="7A41E5F8" w14:textId="5AD65742" w:rsidR="00EE2463" w:rsidRPr="00410461" w:rsidRDefault="00EE2463" w:rsidP="00EE2463">
      <w:pPr>
        <w:pStyle w:val="Heading3"/>
      </w:pPr>
      <w:bookmarkStart w:id="382" w:name="_Toc89722303"/>
      <w:r w:rsidRPr="00410461">
        <w:t>8.4.1</w:t>
      </w:r>
      <w:r w:rsidRPr="00410461">
        <w:tab/>
        <w:t>General</w:t>
      </w:r>
      <w:bookmarkEnd w:id="382"/>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83" w:name="_Toc89722304"/>
      <w:r w:rsidRPr="00410461">
        <w:t>8.4.2</w:t>
      </w:r>
      <w:r w:rsidRPr="00410461">
        <w:tab/>
        <w:t>NFVI and host requirements</w:t>
      </w:r>
      <w:bookmarkEnd w:id="383"/>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84" w:name="_Toc89722305"/>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84"/>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lastRenderedPageBreak/>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385" w:name="_Toc89722306"/>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385"/>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386" w:name="_Toc89722307"/>
      <w:r w:rsidRPr="00410461">
        <w:t>8.5</w:t>
      </w:r>
      <w:r w:rsidR="00E464A0" w:rsidRPr="00410461">
        <w:tab/>
      </w:r>
      <w:r w:rsidR="00EE4B98" w:rsidRPr="00410461">
        <w:t>Points of Interception</w:t>
      </w:r>
      <w:bookmarkEnd w:id="386"/>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6">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3B51402B" w:rsidR="00EE4B98" w:rsidRPr="00410461" w:rsidRDefault="00E3691A" w:rsidP="00DB7B88">
      <w:r w:rsidRPr="00410461">
        <w:t>In</w:t>
      </w:r>
      <w:r w:rsidR="00EE4B98" w:rsidRPr="00410461">
        <w:t xml:space="preserve"> figures that follow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7">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6DA26273" w:rsidR="00EE4B98" w:rsidRPr="00410461" w:rsidRDefault="00EE4B98" w:rsidP="00DB7B88">
      <w:r w:rsidRPr="00410461">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lastRenderedPageBreak/>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387" w:name="_Toc89722308"/>
      <w:r w:rsidRPr="00410461">
        <w:t>8.6</w:t>
      </w:r>
      <w:r w:rsidRPr="00410461">
        <w:tab/>
        <w:t>Deployment considerations</w:t>
      </w:r>
      <w:bookmarkEnd w:id="387"/>
    </w:p>
    <w:p w14:paraId="69E1DF2C" w14:textId="77777777" w:rsidR="005F298E" w:rsidRPr="00410461" w:rsidRDefault="005F298E" w:rsidP="005F298E">
      <w:pPr>
        <w:pStyle w:val="Heading3"/>
      </w:pPr>
      <w:bookmarkStart w:id="388" w:name="_Toc89722309"/>
      <w:r w:rsidRPr="00410461">
        <w:t>8.6.1</w:t>
      </w:r>
      <w:r w:rsidRPr="00410461">
        <w:tab/>
        <w:t>General</w:t>
      </w:r>
      <w:bookmarkEnd w:id="388"/>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389" w:name="_Toc89722310"/>
      <w:r w:rsidRPr="00410461">
        <w:t>8.6.2</w:t>
      </w:r>
      <w:r w:rsidRPr="00410461">
        <w:tab/>
        <w:t>CC-PAG</w:t>
      </w:r>
      <w:bookmarkEnd w:id="389"/>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4" type="#_x0000_t75" style="width:483.35pt;height:411.35pt" o:ole="">
            <v:imagedata r:id="rId99" o:title=""/>
          </v:shape>
          <o:OLEObject Type="Embed" ProgID="Visio.Drawing.15" ShapeID="_x0000_i1054" DrawAspect="Content" ObjectID="_1700336693" r:id="rId100"/>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w:t>
      </w:r>
      <w:r w:rsidRPr="00410461">
        <w:rPr>
          <w:color w:val="000000"/>
        </w:rPr>
        <w:lastRenderedPageBreak/>
        <w:t>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390" w:name="_Toc89722311"/>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390"/>
    </w:p>
    <w:p w14:paraId="0964E95E" w14:textId="50DD56C0" w:rsidR="00445D76" w:rsidRPr="00410461" w:rsidRDefault="00445D76" w:rsidP="00CB28A6">
      <w:pPr>
        <w:pStyle w:val="Heading1"/>
      </w:pPr>
      <w:bookmarkStart w:id="391" w:name="_Toc89722312"/>
      <w:r w:rsidRPr="00410461">
        <w:t>A.1</w:t>
      </w:r>
      <w:r w:rsidRPr="00410461">
        <w:tab/>
        <w:t>Non-roaming scenario</w:t>
      </w:r>
      <w:bookmarkEnd w:id="391"/>
    </w:p>
    <w:p w14:paraId="7F597836" w14:textId="38EF9DFA" w:rsidR="00445D76" w:rsidRPr="00410461" w:rsidRDefault="00445D76" w:rsidP="00CB28A6">
      <w:pPr>
        <w:pStyle w:val="Heading2"/>
      </w:pPr>
      <w:bookmarkStart w:id="392" w:name="_Toc89722313"/>
      <w:r w:rsidRPr="00410461">
        <w:t>A.1.1</w:t>
      </w:r>
      <w:r w:rsidRPr="00410461">
        <w:tab/>
        <w:t>General</w:t>
      </w:r>
      <w:bookmarkEnd w:id="392"/>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393" w:name="_Toc89722314"/>
      <w:r w:rsidRPr="00410461">
        <w:t>A.1.2</w:t>
      </w:r>
      <w:r w:rsidRPr="00410461">
        <w:tab/>
        <w:t>Service-based representation with point-to-point LI system</w:t>
      </w:r>
      <w:bookmarkEnd w:id="393"/>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5" type="#_x0000_t75" style="width:481.45pt;height:329.95pt" o:ole="">
            <v:imagedata r:id="rId101" o:title=""/>
          </v:shape>
          <o:OLEObject Type="Embed" ProgID="Visio.Drawing.15" ShapeID="_x0000_i1055" DrawAspect="Content" ObjectID="_1700336694" r:id="rId102"/>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CE7C5D5" w:rsidR="00445D76" w:rsidRPr="00410461" w:rsidRDefault="00E3691A" w:rsidP="00445D76">
      <w:r w:rsidRPr="00410461">
        <w:t>F</w:t>
      </w:r>
      <w:r w:rsidR="00445D76" w:rsidRPr="00410461">
        <w:t>igure A.1-1 shows the network topology of 5G system in a service-based representation,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30808738" w:rsidR="007864E5" w:rsidRPr="00410461" w:rsidRDefault="007864E5" w:rsidP="00E63E01">
      <w:pPr>
        <w:pStyle w:val="NO"/>
      </w:pPr>
      <w:r w:rsidRPr="00410461">
        <w:t>NOTE:</w:t>
      </w:r>
      <w:r w:rsidR="00E63E01" w:rsidRPr="00410461">
        <w:tab/>
      </w:r>
      <w:r w:rsidRPr="00410461">
        <w:t>The CC-POI present in the NEF is not shown in Figure A.1-1 but will be present if intercept of those services is supported.</w:t>
      </w:r>
    </w:p>
    <w:p w14:paraId="62B50E6C" w14:textId="22C2BCFF" w:rsidR="00445D76" w:rsidRPr="00410461" w:rsidRDefault="00445D76" w:rsidP="00CB28A6">
      <w:pPr>
        <w:pStyle w:val="Heading1"/>
      </w:pPr>
      <w:bookmarkStart w:id="394" w:name="_Toc89722315"/>
      <w:r w:rsidRPr="00410461">
        <w:t>A.</w:t>
      </w:r>
      <w:r w:rsidR="00077DDD" w:rsidRPr="00410461">
        <w:t>2</w:t>
      </w:r>
      <w:r w:rsidRPr="00410461">
        <w:tab/>
        <w:t>Interworking with EPC/E-UTRAN</w:t>
      </w:r>
      <w:bookmarkEnd w:id="394"/>
    </w:p>
    <w:p w14:paraId="56F7261E" w14:textId="77D8FD9A" w:rsidR="00445D76" w:rsidRPr="00410461" w:rsidRDefault="00445D76" w:rsidP="00CB28A6">
      <w:pPr>
        <w:pStyle w:val="Heading2"/>
      </w:pPr>
      <w:bookmarkStart w:id="395" w:name="_Toc89722316"/>
      <w:r w:rsidRPr="00410461">
        <w:t>A.</w:t>
      </w:r>
      <w:r w:rsidR="00077DDD" w:rsidRPr="00410461">
        <w:t>2</w:t>
      </w:r>
      <w:r w:rsidRPr="00410461">
        <w:t>.1</w:t>
      </w:r>
      <w:r w:rsidRPr="00410461">
        <w:tab/>
        <w:t>General</w:t>
      </w:r>
      <w:bookmarkEnd w:id="395"/>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396" w:name="_Toc89722317"/>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396"/>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6" type="#_x0000_t75" style="width:481.45pt;height:517.15pt" o:ole="">
            <v:imagedata r:id="rId103" o:title=""/>
          </v:shape>
          <o:OLEObject Type="Embed" ProgID="Visio.Drawing.15" ShapeID="_x0000_i1056" DrawAspect="Content" ObjectID="_1700336695" r:id="rId104"/>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FBBA2CF" w:rsidR="003A04B5" w:rsidRPr="00410461" w:rsidRDefault="003A04B5" w:rsidP="00445D76">
      <w:pPr>
        <w:pStyle w:val="NO"/>
      </w:pPr>
      <w:r w:rsidRPr="00410461">
        <w:lastRenderedPageBreak/>
        <w:t>NOTE 2: 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397" w:name="_Toc89722318"/>
      <w:r w:rsidRPr="00410461">
        <w:t>A</w:t>
      </w:r>
      <w:r w:rsidR="00DF78DB" w:rsidRPr="00410461">
        <w:t>.3</w:t>
      </w:r>
      <w:r w:rsidR="00DF78DB" w:rsidRPr="00410461">
        <w:tab/>
        <w:t>Multiple DN c</w:t>
      </w:r>
      <w:r w:rsidR="00445D76" w:rsidRPr="00410461">
        <w:t>onnections in a PDU session</w:t>
      </w:r>
      <w:bookmarkEnd w:id="397"/>
    </w:p>
    <w:p w14:paraId="0653E0DE" w14:textId="259930DE" w:rsidR="00445D76" w:rsidRPr="00410461" w:rsidRDefault="00077DDD" w:rsidP="00CB28A6">
      <w:pPr>
        <w:pStyle w:val="Heading2"/>
      </w:pPr>
      <w:bookmarkStart w:id="398" w:name="_Toc89722319"/>
      <w:r w:rsidRPr="00410461">
        <w:t>A</w:t>
      </w:r>
      <w:r w:rsidR="00445D76" w:rsidRPr="00410461">
        <w:t>.3.1</w:t>
      </w:r>
      <w:r w:rsidR="00445D76" w:rsidRPr="00410461">
        <w:tab/>
        <w:t>General</w:t>
      </w:r>
      <w:bookmarkEnd w:id="398"/>
    </w:p>
    <w:p w14:paraId="0E90EAD8" w14:textId="15D7FCA4" w:rsidR="00D20368" w:rsidRPr="00410461" w:rsidRDefault="00D20368" w:rsidP="00D20368">
      <w:r w:rsidRPr="00410461">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399" w:name="_Toc89722320"/>
      <w:r w:rsidR="00077DDD" w:rsidRPr="00410461">
        <w:t>A</w:t>
      </w:r>
      <w:r w:rsidRPr="00410461">
        <w:t>.3.2</w:t>
      </w:r>
      <w:r w:rsidRPr="00410461">
        <w:tab/>
        <w:t>Topology view for a non-roaming scenario</w:t>
      </w:r>
      <w:bookmarkEnd w:id="399"/>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7" type="#_x0000_t75" style="width:482.4pt;height:367.2pt" o:ole="">
            <v:imagedata r:id="rId105" o:title=""/>
          </v:shape>
          <o:OLEObject Type="Embed" ProgID="Visio.Drawing.15" ShapeID="_x0000_i1057" DrawAspect="Content" ObjectID="_1700336696" r:id="rId106"/>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8" type="#_x0000_t75" style="width:475.2pt;height:5in" o:ole="">
            <v:imagedata r:id="rId107" o:title=""/>
          </v:shape>
          <o:OLEObject Type="Embed" ProgID="Visio.Drawing.15" ShapeID="_x0000_i1058" DrawAspect="Content" ObjectID="_1700336697" r:id="rId108"/>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00" w:name="_Toc89722321"/>
      <w:r w:rsidRPr="00410461">
        <w:t>A</w:t>
      </w:r>
      <w:r w:rsidR="009D6ABC" w:rsidRPr="00410461">
        <w:t>.4</w:t>
      </w:r>
      <w:r w:rsidR="009D6ABC" w:rsidRPr="00410461">
        <w:tab/>
        <w:t>Non-3GPP a</w:t>
      </w:r>
      <w:r w:rsidR="00445D76" w:rsidRPr="00410461">
        <w:t>ccess in a non-roaming scenario</w:t>
      </w:r>
      <w:bookmarkEnd w:id="400"/>
    </w:p>
    <w:p w14:paraId="36B2D9AE" w14:textId="1BC5841C" w:rsidR="00445D76" w:rsidRPr="00410461" w:rsidRDefault="00077DDD" w:rsidP="00CB28A6">
      <w:pPr>
        <w:pStyle w:val="Heading2"/>
      </w:pPr>
      <w:bookmarkStart w:id="401" w:name="_Toc89722322"/>
      <w:r w:rsidRPr="00410461">
        <w:t>A</w:t>
      </w:r>
      <w:r w:rsidR="00445D76" w:rsidRPr="00410461">
        <w:t>.4.1</w:t>
      </w:r>
      <w:r w:rsidR="00445D76" w:rsidRPr="00410461">
        <w:tab/>
        <w:t>General</w:t>
      </w:r>
      <w:bookmarkEnd w:id="401"/>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02" w:name="_Toc89722323"/>
      <w:r w:rsidR="00077DDD" w:rsidRPr="00410461">
        <w:t>A</w:t>
      </w:r>
      <w:r w:rsidRPr="00410461">
        <w:t>.4.2</w:t>
      </w:r>
      <w:r w:rsidRPr="00410461">
        <w:tab/>
        <w:t>Topology view</w:t>
      </w:r>
      <w:bookmarkEnd w:id="402"/>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59" type="#_x0000_t75" style="width:482.4pt;height:424.8pt" o:ole="">
            <v:imagedata r:id="rId109" o:title=""/>
          </v:shape>
          <o:OLEObject Type="Embed" ProgID="Visio.Drawing.15" ShapeID="_x0000_i1059" DrawAspect="Content" ObjectID="_1700336698" r:id="rId110"/>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0" type="#_x0000_t75" style="width:482.4pt;height:424.8pt" o:ole="">
            <v:imagedata r:id="rId111" o:title=""/>
          </v:shape>
          <o:OLEObject Type="Embed" ProgID="Visio.Drawing.15" ShapeID="_x0000_i1060" DrawAspect="Content" ObjectID="_1700336699" r:id="rId112"/>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1" type="#_x0000_t75" style="width:482.4pt;height:424.8pt" o:ole="">
            <v:imagedata r:id="rId113" o:title=""/>
          </v:shape>
          <o:OLEObject Type="Embed" ProgID="Visio.Drawing.15" ShapeID="_x0000_i1061" DrawAspect="Content" ObjectID="_1700336700" r:id="rId114"/>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03" w:name="historyclause"/>
      <w:bookmarkStart w:id="404" w:name="_Toc89722324"/>
      <w:r w:rsidRPr="00410461">
        <w:lastRenderedPageBreak/>
        <w:t xml:space="preserve">Annex </w:t>
      </w:r>
      <w:r w:rsidR="005B2940" w:rsidRPr="00410461">
        <w:t>B</w:t>
      </w:r>
      <w:r w:rsidR="00026012" w:rsidRPr="00410461">
        <w:t xml:space="preserve"> (normative):</w:t>
      </w:r>
      <w:r w:rsidRPr="00410461">
        <w:br/>
        <w:t>ADMF functionality</w:t>
      </w:r>
      <w:bookmarkEnd w:id="404"/>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05" w:name="_Toc89722325"/>
      <w:r w:rsidRPr="00410461">
        <w:lastRenderedPageBreak/>
        <w:t xml:space="preserve">Annex </w:t>
      </w:r>
      <w:r w:rsidR="008A2D7E" w:rsidRPr="00410461">
        <w:t>C</w:t>
      </w:r>
      <w:r w:rsidRPr="00410461">
        <w:t xml:space="preserve"> (informative):</w:t>
      </w:r>
      <w:r w:rsidRPr="00410461">
        <w:br/>
        <w:t>LEA initiated suspend and resume</w:t>
      </w:r>
      <w:bookmarkEnd w:id="405"/>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06" w:name="_Toc89722326"/>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06"/>
    </w:p>
    <w:p w14:paraId="71EA15B6" w14:textId="77777777" w:rsidR="00167D29" w:rsidRPr="00410461" w:rsidRDefault="00167D29" w:rsidP="00167D29">
      <w:pPr>
        <w:pStyle w:val="Heading1"/>
        <w:rPr>
          <w:rFonts w:eastAsia="Calibri"/>
        </w:rPr>
      </w:pPr>
      <w:bookmarkStart w:id="407" w:name="_Toc89722327"/>
      <w:r w:rsidRPr="00410461">
        <w:rPr>
          <w:rFonts w:eastAsia="Calibri"/>
        </w:rPr>
        <w:t>D.1</w:t>
      </w:r>
      <w:r w:rsidRPr="00410461">
        <w:rPr>
          <w:rFonts w:eastAsia="Calibri"/>
        </w:rPr>
        <w:tab/>
        <w:t>General</w:t>
      </w:r>
      <w:bookmarkEnd w:id="407"/>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08" w:name="_Toc89722328"/>
      <w:r w:rsidRPr="00410461">
        <w:rPr>
          <w:rFonts w:eastAsia="Calibri"/>
        </w:rPr>
        <w:t>D.2</w:t>
      </w:r>
      <w:r w:rsidRPr="00410461">
        <w:rPr>
          <w:rFonts w:eastAsia="Calibri"/>
        </w:rPr>
        <w:tab/>
        <w:t>LI for Registration and Deregistration</w:t>
      </w:r>
      <w:bookmarkEnd w:id="408"/>
    </w:p>
    <w:p w14:paraId="0CA41B5C" w14:textId="77777777" w:rsidR="00167D29" w:rsidRPr="00410461" w:rsidRDefault="00167D29" w:rsidP="00167D29">
      <w:pPr>
        <w:pStyle w:val="Heading2"/>
        <w:rPr>
          <w:rFonts w:eastAsia="Calibri"/>
        </w:rPr>
      </w:pPr>
      <w:bookmarkStart w:id="409" w:name="_Toc89722329"/>
      <w:r w:rsidRPr="00410461">
        <w:rPr>
          <w:rFonts w:eastAsia="Calibri"/>
        </w:rPr>
        <w:t>D.2.1</w:t>
      </w:r>
      <w:r w:rsidRPr="00410461">
        <w:rPr>
          <w:rFonts w:eastAsia="Calibri"/>
        </w:rPr>
        <w:tab/>
        <w:t>Background</w:t>
      </w:r>
      <w:bookmarkEnd w:id="409"/>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10" w:name="_Toc89722330"/>
      <w:r w:rsidRPr="00410461">
        <w:rPr>
          <w:rFonts w:eastAsia="Calibri"/>
        </w:rPr>
        <w:t>D.2.2 Architecture</w:t>
      </w:r>
      <w:bookmarkEnd w:id="410"/>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11" w:name="_Toc89722331"/>
      <w:r w:rsidRPr="00410461">
        <w:rPr>
          <w:rFonts w:eastAsia="Calibri"/>
        </w:rPr>
        <w:lastRenderedPageBreak/>
        <w:t>D.3</w:t>
      </w:r>
      <w:r w:rsidRPr="00410461">
        <w:rPr>
          <w:rFonts w:eastAsia="Calibri"/>
        </w:rPr>
        <w:tab/>
        <w:t>LI for capability discovery</w:t>
      </w:r>
      <w:bookmarkEnd w:id="411"/>
    </w:p>
    <w:p w14:paraId="2703CF17" w14:textId="77777777" w:rsidR="00167D29" w:rsidRPr="00410461" w:rsidRDefault="00167D29" w:rsidP="00167D29">
      <w:pPr>
        <w:pStyle w:val="Heading2"/>
        <w:rPr>
          <w:rFonts w:eastAsia="Calibri"/>
        </w:rPr>
      </w:pPr>
      <w:bookmarkStart w:id="412" w:name="_Toc89722332"/>
      <w:r w:rsidRPr="00410461">
        <w:rPr>
          <w:rFonts w:eastAsia="Calibri"/>
        </w:rPr>
        <w:t>D.3.1</w:t>
      </w:r>
      <w:r w:rsidRPr="00410461">
        <w:rPr>
          <w:rFonts w:eastAsia="Calibri"/>
        </w:rPr>
        <w:tab/>
        <w:t>Background</w:t>
      </w:r>
      <w:bookmarkEnd w:id="412"/>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13" w:name="_Toc89722333"/>
      <w:r w:rsidRPr="00410461">
        <w:rPr>
          <w:rFonts w:eastAsia="Calibri"/>
        </w:rPr>
        <w:t>D.3.2</w:t>
      </w:r>
      <w:r w:rsidR="00687495" w:rsidRPr="00410461">
        <w:rPr>
          <w:rFonts w:eastAsia="Calibri"/>
        </w:rPr>
        <w:tab/>
      </w:r>
      <w:r w:rsidRPr="00410461">
        <w:rPr>
          <w:rFonts w:eastAsia="Calibri"/>
        </w:rPr>
        <w:t>Architecture</w:t>
      </w:r>
      <w:bookmarkEnd w:id="413"/>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14" w:name="_Toc89722334"/>
      <w:r w:rsidRPr="00410461">
        <w:rPr>
          <w:rFonts w:eastAsia="Calibri"/>
        </w:rPr>
        <w:lastRenderedPageBreak/>
        <w:t>D.4</w:t>
      </w:r>
      <w:r w:rsidR="00F97C4B" w:rsidRPr="00410461">
        <w:rPr>
          <w:rFonts w:eastAsia="Calibri"/>
        </w:rPr>
        <w:tab/>
      </w:r>
      <w:r w:rsidRPr="00410461">
        <w:rPr>
          <w:rFonts w:eastAsia="Calibri"/>
        </w:rPr>
        <w:t>LI for standalone messaging</w:t>
      </w:r>
      <w:bookmarkEnd w:id="414"/>
    </w:p>
    <w:p w14:paraId="55CF8B12" w14:textId="76DB9005" w:rsidR="00167D29" w:rsidRPr="00410461" w:rsidRDefault="00167D29" w:rsidP="00167D29">
      <w:pPr>
        <w:pStyle w:val="Heading2"/>
        <w:rPr>
          <w:rFonts w:eastAsia="Calibri"/>
        </w:rPr>
      </w:pPr>
      <w:bookmarkStart w:id="415" w:name="_Toc89722335"/>
      <w:r w:rsidRPr="00410461">
        <w:rPr>
          <w:rFonts w:eastAsia="Calibri"/>
        </w:rPr>
        <w:t>D.4.1</w:t>
      </w:r>
      <w:r w:rsidR="00F97C4B" w:rsidRPr="00410461">
        <w:rPr>
          <w:rFonts w:eastAsia="Calibri"/>
        </w:rPr>
        <w:tab/>
      </w:r>
      <w:r w:rsidRPr="00410461">
        <w:rPr>
          <w:rFonts w:eastAsia="Calibri"/>
        </w:rPr>
        <w:t>Background</w:t>
      </w:r>
      <w:bookmarkEnd w:id="415"/>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16" w:name="_Toc89722336"/>
      <w:r w:rsidRPr="00410461">
        <w:rPr>
          <w:rFonts w:eastAsia="Calibri"/>
        </w:rPr>
        <w:t>D.4.2</w:t>
      </w:r>
      <w:r w:rsidRPr="00410461">
        <w:rPr>
          <w:rFonts w:eastAsia="Calibri"/>
        </w:rPr>
        <w:tab/>
        <w:t>Architecture</w:t>
      </w:r>
      <w:bookmarkEnd w:id="416"/>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17" w:name="_Toc89722337"/>
      <w:r w:rsidRPr="00410461">
        <w:t>D.5</w:t>
      </w:r>
      <w:r w:rsidRPr="00410461">
        <w:tab/>
        <w:t>LI for chat</w:t>
      </w:r>
      <w:bookmarkEnd w:id="417"/>
    </w:p>
    <w:p w14:paraId="3D4D2E37" w14:textId="77777777" w:rsidR="00167D29" w:rsidRPr="00410461" w:rsidRDefault="00167D29" w:rsidP="00167D29">
      <w:pPr>
        <w:pStyle w:val="Heading2"/>
      </w:pPr>
      <w:bookmarkStart w:id="418" w:name="_Toc89722338"/>
      <w:r w:rsidRPr="00410461">
        <w:t>D.5.1</w:t>
      </w:r>
      <w:r w:rsidRPr="00410461">
        <w:tab/>
        <w:t>Background</w:t>
      </w:r>
      <w:bookmarkEnd w:id="418"/>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19" w:name="_Toc89722339"/>
      <w:r w:rsidRPr="00410461">
        <w:t>D.5.2</w:t>
      </w:r>
      <w:r w:rsidRPr="00410461">
        <w:tab/>
        <w:t>Architecture</w:t>
      </w:r>
      <w:bookmarkEnd w:id="419"/>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20" w:name="_Toc89722340"/>
      <w:r w:rsidRPr="00410461">
        <w:lastRenderedPageBreak/>
        <w:t>D.6</w:t>
      </w:r>
      <w:r w:rsidRPr="00410461">
        <w:tab/>
        <w:t>LI for file transfer</w:t>
      </w:r>
      <w:bookmarkEnd w:id="420"/>
    </w:p>
    <w:p w14:paraId="299AF446" w14:textId="77777777" w:rsidR="00167D29" w:rsidRPr="00410461" w:rsidRDefault="00167D29" w:rsidP="00167D29">
      <w:pPr>
        <w:pStyle w:val="Heading2"/>
      </w:pPr>
      <w:bookmarkStart w:id="421" w:name="_Toc89722341"/>
      <w:r w:rsidRPr="00410461">
        <w:t>D.6.1</w:t>
      </w:r>
      <w:r w:rsidRPr="00410461">
        <w:tab/>
        <w:t>Background</w:t>
      </w:r>
      <w:bookmarkEnd w:id="421"/>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22" w:name="_Toc89722342"/>
      <w:r w:rsidRPr="00410461">
        <w:t>D.6.2</w:t>
      </w:r>
      <w:r w:rsidRPr="00410461">
        <w:tab/>
        <w:t>Architecture</w:t>
      </w:r>
      <w:bookmarkEnd w:id="422"/>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23" w:name="_Toc89722343"/>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23"/>
    </w:p>
    <w:p w14:paraId="6EAB6420" w14:textId="77777777" w:rsidR="00B4079C" w:rsidRPr="00410461" w:rsidRDefault="00B4079C" w:rsidP="00B4079C">
      <w:pPr>
        <w:pStyle w:val="Heading1"/>
      </w:pPr>
      <w:bookmarkStart w:id="424" w:name="_Toc89722344"/>
      <w:r w:rsidRPr="00410461">
        <w:t>E.1</w:t>
      </w:r>
      <w:r w:rsidRPr="00410461">
        <w:tab/>
        <w:t>General</w:t>
      </w:r>
      <w:bookmarkEnd w:id="424"/>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25" w:name="_Toc89722345"/>
      <w:r w:rsidRPr="00410461">
        <w:t>E.2</w:t>
      </w:r>
      <w:r w:rsidRPr="00410461">
        <w:tab/>
      </w:r>
      <w:r w:rsidRPr="00410461">
        <w:rPr>
          <w:rFonts w:cs="Arial"/>
          <w:szCs w:val="24"/>
        </w:rPr>
        <w:t>STIR/SHAKEN</w:t>
      </w:r>
      <w:bookmarkEnd w:id="425"/>
    </w:p>
    <w:p w14:paraId="6ED7D242" w14:textId="77777777" w:rsidR="00B4079C" w:rsidRPr="00410461" w:rsidRDefault="00B4079C" w:rsidP="00B4079C">
      <w:pPr>
        <w:pStyle w:val="Heading2"/>
      </w:pPr>
      <w:bookmarkStart w:id="426" w:name="_Toc89722346"/>
      <w:r w:rsidRPr="00410461">
        <w:t>E.2.1</w:t>
      </w:r>
      <w:r w:rsidRPr="00410461">
        <w:tab/>
        <w:t>STIR/SHAKEN for telephony</w:t>
      </w:r>
      <w:bookmarkEnd w:id="426"/>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2" type="#_x0000_t75" style="width:482.4pt;height:208.8pt" o:ole="">
            <v:imagedata r:id="rId115" o:title=""/>
          </v:shape>
          <o:OLEObject Type="Embed" ProgID="Visio.Drawing.15" ShapeID="_x0000_i1062" DrawAspect="Content" ObjectID="_1700336701" r:id="rId116"/>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27" w:name="_Toc89722347"/>
      <w:r w:rsidRPr="00410461">
        <w:t>E.2.2</w:t>
      </w:r>
      <w:r w:rsidRPr="00410461">
        <w:tab/>
        <w:t>STIR/SHAKEN for intra-network telephony</w:t>
      </w:r>
      <w:bookmarkEnd w:id="427"/>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3" type="#_x0000_t75" style="width:374.4pt;height:201.6pt" o:ole="">
            <v:imagedata r:id="rId117" o:title=""/>
          </v:shape>
          <o:OLEObject Type="Embed" ProgID="Visio.Drawing.15" ShapeID="_x0000_i1063" DrawAspect="Content" ObjectID="_1700336702" r:id="rId118"/>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28" w:name="_Toc89722348"/>
      <w:r w:rsidRPr="00410461">
        <w:t>E.2.3</w:t>
      </w:r>
      <w:r w:rsidRPr="00410461">
        <w:tab/>
        <w:t>STIR/SHAKEN for messaging</w:t>
      </w:r>
      <w:bookmarkEnd w:id="428"/>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77777777" w:rsidR="00B4079C" w:rsidRPr="00410461" w:rsidRDefault="00B4079C" w:rsidP="00B4079C">
      <w:r w:rsidRPr="00410461">
        <w:t xml:space="preserve">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draft-ietf-stir-messaging-00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29" w:name="_Toc89722349"/>
      <w:r w:rsidRPr="00410461">
        <w:t>E.2.4</w:t>
      </w:r>
      <w:r w:rsidRPr="00410461">
        <w:tab/>
        <w:t>Out of band SHAKEN</w:t>
      </w:r>
      <w:bookmarkEnd w:id="429"/>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4" type="#_x0000_t75" style="width:482.4pt;height:194.4pt" o:ole="">
            <v:imagedata r:id="rId119" o:title=""/>
          </v:shape>
          <o:OLEObject Type="Embed" ProgID="Visio.Drawing.15" ShapeID="_x0000_i1064" DrawAspect="Content" ObjectID="_1700336703" r:id="rId120"/>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5" type="#_x0000_t75" style="width:482.4pt;height:3in" o:ole="">
            <v:imagedata r:id="rId121" o:title=""/>
          </v:shape>
          <o:OLEObject Type="Embed" ProgID="Visio.Drawing.15" ShapeID="_x0000_i1065" DrawAspect="Content" ObjectID="_1700336704" r:id="rId122"/>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30" w:name="_Toc89722350"/>
      <w:r w:rsidRPr="00410461">
        <w:t>E.2.5</w:t>
      </w:r>
      <w:r w:rsidRPr="00410461">
        <w:tab/>
        <w:t>STIR/SHAKEN and forwarded calls</w:t>
      </w:r>
      <w:bookmarkEnd w:id="430"/>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31" w:name="_Toc89722351"/>
      <w:r w:rsidRPr="00410461">
        <w:t>E.3</w:t>
      </w:r>
      <w:r w:rsidRPr="00410461">
        <w:tab/>
      </w:r>
      <w:r w:rsidRPr="00410461">
        <w:rPr>
          <w:rFonts w:cs="Arial"/>
          <w:szCs w:val="24"/>
        </w:rPr>
        <w:t>Enhanced caller data</w:t>
      </w:r>
      <w:bookmarkEnd w:id="431"/>
    </w:p>
    <w:p w14:paraId="0961259A" w14:textId="0ACAB16F" w:rsidR="001306E7" w:rsidRPr="00410461" w:rsidRDefault="001306E7" w:rsidP="001306E7">
      <w:pPr>
        <w:pStyle w:val="Heading2"/>
      </w:pPr>
      <w:bookmarkStart w:id="432" w:name="_Toc89722352"/>
      <w:r w:rsidRPr="00410461">
        <w:t>E.3.1</w:t>
      </w:r>
      <w:r w:rsidRPr="00410461">
        <w:tab/>
        <w:t>General</w:t>
      </w:r>
      <w:bookmarkEnd w:id="432"/>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33" w:name="_Toc89722353"/>
      <w:r w:rsidRPr="00410461">
        <w:t>E.3.</w:t>
      </w:r>
      <w:r w:rsidR="001306E7" w:rsidRPr="00410461">
        <w:t>2</w:t>
      </w:r>
      <w:r w:rsidRPr="00410461">
        <w:tab/>
        <w:t>RCD</w:t>
      </w:r>
      <w:bookmarkEnd w:id="433"/>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34" w:name="_Toc89722354"/>
      <w:r w:rsidRPr="00410461">
        <w:t>E.3.</w:t>
      </w:r>
      <w:r w:rsidR="001306E7" w:rsidRPr="00410461">
        <w:t>3</w:t>
      </w:r>
      <w:r w:rsidRPr="00410461">
        <w:tab/>
        <w:t>eCNAM</w:t>
      </w:r>
      <w:bookmarkEnd w:id="434"/>
    </w:p>
    <w:p w14:paraId="7521D1F9" w14:textId="77777777" w:rsidR="00B4079C" w:rsidRPr="00410461" w:rsidRDefault="00B4079C" w:rsidP="00B4079C">
      <w:r w:rsidRPr="00410461">
        <w:t>The Enhanced Calling Name (eCNAM) service defined in 3GPP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35" w:name="_Toc89722355"/>
      <w:r w:rsidRPr="00410461">
        <w:t>E.</w:t>
      </w:r>
      <w:r w:rsidR="003E7307" w:rsidRPr="00410461">
        <w:t>4</w:t>
      </w:r>
      <w:r w:rsidRPr="00410461">
        <w:tab/>
      </w:r>
      <w:r w:rsidRPr="00410461">
        <w:rPr>
          <w:rFonts w:cs="Arial"/>
          <w:szCs w:val="24"/>
        </w:rPr>
        <w:t>STIR/SHAKEN call flow example</w:t>
      </w:r>
      <w:bookmarkEnd w:id="435"/>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6" type="#_x0000_t75" style="width:482.4pt;height:273.6pt" o:ole="">
            <v:imagedata r:id="rId123" o:title=""/>
          </v:shape>
          <o:OLEObject Type="Embed" ProgID="Visio.Drawing.15" ShapeID="_x0000_i1066" DrawAspect="Content" ObjectID="_1700336705" r:id="rId124"/>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36" w:name="_Toc89722356"/>
      <w:r w:rsidRPr="00410461">
        <w:lastRenderedPageBreak/>
        <w:t xml:space="preserve">Annex </w:t>
      </w:r>
      <w:r w:rsidR="00B94078" w:rsidRPr="00410461">
        <w:t>Z</w:t>
      </w:r>
      <w:r w:rsidRPr="00410461">
        <w:t xml:space="preserve"> (informative):</w:t>
      </w:r>
      <w:r w:rsidRPr="00410461">
        <w:br/>
        <w:t>Change history</w:t>
      </w:r>
      <w:bookmarkEnd w:id="403"/>
      <w:bookmarkEnd w:id="436"/>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2C3E1EDC"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56DDC294" w14:textId="34C8FEEB" w:rsidR="004608C4" w:rsidRPr="00410461" w:rsidRDefault="006507BD" w:rsidP="002C23B1">
            <w:pPr>
              <w:pStyle w:val="TAL"/>
              <w:keepNext w:val="0"/>
              <w:keepLines w:val="0"/>
              <w:rPr>
                <w:sz w:val="16"/>
                <w:szCs w:val="16"/>
              </w:rPr>
            </w:pPr>
            <w:r>
              <w:rPr>
                <w:sz w:val="16"/>
                <w:szCs w:val="16"/>
              </w:rPr>
              <w:t>GPSI for AIC - State 2</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22F2F" w:rsidRPr="00410461" w14:paraId="21590ECB" w14:textId="77777777" w:rsidTr="00AB7559">
        <w:tc>
          <w:tcPr>
            <w:tcW w:w="803" w:type="dxa"/>
            <w:shd w:val="solid" w:color="FFFFFF" w:fill="auto"/>
          </w:tcPr>
          <w:p w14:paraId="0163F136" w14:textId="13C25018" w:rsidR="00422F2F" w:rsidRPr="00410461" w:rsidRDefault="00422F2F" w:rsidP="00686FAD">
            <w:pPr>
              <w:pStyle w:val="TAC"/>
              <w:keepNext w:val="0"/>
              <w:keepLines w:val="0"/>
              <w:rPr>
                <w:sz w:val="16"/>
                <w:szCs w:val="16"/>
              </w:rPr>
            </w:pPr>
            <w:r w:rsidRPr="00410461">
              <w:rPr>
                <w:sz w:val="16"/>
                <w:szCs w:val="16"/>
              </w:rPr>
              <w:t>2021-</w:t>
            </w:r>
            <w:r w:rsidR="004608C4">
              <w:rPr>
                <w:sz w:val="16"/>
                <w:szCs w:val="16"/>
              </w:rPr>
              <w:t>12</w:t>
            </w:r>
          </w:p>
        </w:tc>
        <w:tc>
          <w:tcPr>
            <w:tcW w:w="709" w:type="dxa"/>
            <w:shd w:val="solid" w:color="FFFFFF" w:fill="auto"/>
          </w:tcPr>
          <w:p w14:paraId="72294A87" w14:textId="0316E548" w:rsidR="00422F2F" w:rsidRPr="00410461" w:rsidRDefault="00422F2F" w:rsidP="00686FAD">
            <w:pPr>
              <w:pStyle w:val="TAC"/>
              <w:keepNext w:val="0"/>
              <w:keepLines w:val="0"/>
              <w:rPr>
                <w:sz w:val="16"/>
                <w:szCs w:val="16"/>
              </w:rPr>
            </w:pPr>
            <w:r w:rsidRPr="00410461">
              <w:rPr>
                <w:sz w:val="16"/>
                <w:szCs w:val="16"/>
              </w:rPr>
              <w:t>SA#9</w:t>
            </w:r>
            <w:r w:rsidR="004608C4">
              <w:rPr>
                <w:sz w:val="16"/>
                <w:szCs w:val="16"/>
              </w:rPr>
              <w:t>4</w:t>
            </w:r>
            <w:r w:rsidRPr="00410461">
              <w:rPr>
                <w:sz w:val="16"/>
                <w:szCs w:val="16"/>
              </w:rPr>
              <w:t>-e</w:t>
            </w:r>
          </w:p>
        </w:tc>
        <w:tc>
          <w:tcPr>
            <w:tcW w:w="992" w:type="dxa"/>
            <w:shd w:val="solid" w:color="FFFFFF" w:fill="auto"/>
          </w:tcPr>
          <w:p w14:paraId="351D19CD" w14:textId="1A965535" w:rsidR="00422F2F" w:rsidRPr="00410461" w:rsidRDefault="00422F2F" w:rsidP="00686FAD">
            <w:pPr>
              <w:pStyle w:val="TAC"/>
              <w:keepNext w:val="0"/>
              <w:keepLines w:val="0"/>
              <w:jc w:val="left"/>
              <w:rPr>
                <w:sz w:val="16"/>
                <w:szCs w:val="16"/>
              </w:rPr>
            </w:pPr>
            <w:r w:rsidRPr="00410461">
              <w:rPr>
                <w:sz w:val="16"/>
                <w:szCs w:val="16"/>
              </w:rPr>
              <w:t>SP-21</w:t>
            </w:r>
            <w:r w:rsidR="004608C4">
              <w:rPr>
                <w:sz w:val="16"/>
                <w:szCs w:val="16"/>
              </w:rPr>
              <w:t>1409</w:t>
            </w:r>
          </w:p>
        </w:tc>
        <w:tc>
          <w:tcPr>
            <w:tcW w:w="567" w:type="dxa"/>
            <w:shd w:val="solid" w:color="FFFFFF" w:fill="auto"/>
          </w:tcPr>
          <w:p w14:paraId="38739D1F" w14:textId="11016E62" w:rsidR="00422F2F" w:rsidRPr="00410461" w:rsidRDefault="00422F2F" w:rsidP="00686FAD">
            <w:pPr>
              <w:pStyle w:val="TAL"/>
              <w:keepNext w:val="0"/>
              <w:keepLines w:val="0"/>
              <w:rPr>
                <w:sz w:val="16"/>
                <w:szCs w:val="16"/>
              </w:rPr>
            </w:pPr>
            <w:r w:rsidRPr="00410461">
              <w:rPr>
                <w:sz w:val="16"/>
                <w:szCs w:val="16"/>
              </w:rPr>
              <w:t>01</w:t>
            </w:r>
            <w:r w:rsidR="004608C4">
              <w:rPr>
                <w:sz w:val="16"/>
                <w:szCs w:val="16"/>
              </w:rPr>
              <w:t>56</w:t>
            </w:r>
          </w:p>
        </w:tc>
        <w:tc>
          <w:tcPr>
            <w:tcW w:w="383" w:type="dxa"/>
            <w:shd w:val="solid" w:color="FFFFFF" w:fill="auto"/>
          </w:tcPr>
          <w:p w14:paraId="465F8B53" w14:textId="7FBD2D99" w:rsidR="00422F2F" w:rsidRPr="00410461" w:rsidRDefault="004608C4"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5D54073D" w:rsidR="00422F2F" w:rsidRPr="00410461" w:rsidRDefault="005140E2" w:rsidP="00686FAD">
            <w:pPr>
              <w:pStyle w:val="TAC"/>
              <w:keepNext w:val="0"/>
              <w:keepLines w:val="0"/>
              <w:rPr>
                <w:sz w:val="16"/>
                <w:szCs w:val="16"/>
              </w:rPr>
            </w:pPr>
            <w:r>
              <w:rPr>
                <w:sz w:val="16"/>
                <w:szCs w:val="16"/>
              </w:rPr>
              <w:t>C</w:t>
            </w:r>
          </w:p>
        </w:tc>
        <w:tc>
          <w:tcPr>
            <w:tcW w:w="5293" w:type="dxa"/>
            <w:shd w:val="solid" w:color="FFFFFF" w:fill="auto"/>
          </w:tcPr>
          <w:p w14:paraId="318B6496" w14:textId="53DC0902" w:rsidR="00422F2F" w:rsidRPr="00410461" w:rsidRDefault="00AB7559" w:rsidP="00686FAD">
            <w:pPr>
              <w:pStyle w:val="TAL"/>
              <w:keepNext w:val="0"/>
              <w:keepLines w:val="0"/>
              <w:rPr>
                <w:sz w:val="16"/>
                <w:szCs w:val="16"/>
              </w:rPr>
            </w:pPr>
            <w:r>
              <w:rPr>
                <w:sz w:val="16"/>
                <w:szCs w:val="16"/>
              </w:rPr>
              <w:t>HR LI: Deactivating triggers over LI_T1 and LI_T3 when the IMS session ends</w:t>
            </w:r>
          </w:p>
        </w:tc>
        <w:tc>
          <w:tcPr>
            <w:tcW w:w="708" w:type="dxa"/>
            <w:shd w:val="solid" w:color="FFFFFF" w:fill="auto"/>
          </w:tcPr>
          <w:p w14:paraId="4B9EACD4" w14:textId="29AC146D" w:rsidR="00422F2F" w:rsidRPr="00410461" w:rsidRDefault="00422F2F" w:rsidP="00686FAD">
            <w:pPr>
              <w:pStyle w:val="TAC"/>
              <w:keepNext w:val="0"/>
              <w:keepLines w:val="0"/>
              <w:rPr>
                <w:sz w:val="16"/>
                <w:szCs w:val="16"/>
              </w:rPr>
            </w:pPr>
            <w:r w:rsidRPr="00410461">
              <w:rPr>
                <w:sz w:val="16"/>
                <w:szCs w:val="16"/>
              </w:rPr>
              <w:t>17.</w:t>
            </w:r>
            <w:r w:rsidR="004608C4">
              <w:rPr>
                <w:sz w:val="16"/>
                <w:szCs w:val="16"/>
              </w:rPr>
              <w:t>3</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AAEF6F" w14:textId="77777777" w:rsidR="00746C68" w:rsidRDefault="00746C68">
      <w:r>
        <w:separator/>
      </w:r>
    </w:p>
  </w:endnote>
  <w:endnote w:type="continuationSeparator" w:id="0">
    <w:p w14:paraId="09A0A98A" w14:textId="77777777" w:rsidR="00746C68" w:rsidRDefault="00746C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1DAA6C" w14:textId="77777777" w:rsidR="00746C68" w:rsidRDefault="00746C68">
      <w:r>
        <w:separator/>
      </w:r>
    </w:p>
  </w:footnote>
  <w:footnote w:type="continuationSeparator" w:id="0">
    <w:p w14:paraId="11FDA6BB" w14:textId="77777777" w:rsidR="00746C68" w:rsidRDefault="00746C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0A193" w14:textId="576177E2"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604A">
      <w:rPr>
        <w:rFonts w:ascii="Arial" w:hAnsi="Arial" w:cs="Arial"/>
        <w:b/>
        <w:noProof/>
        <w:sz w:val="18"/>
        <w:szCs w:val="18"/>
      </w:rPr>
      <w:t>3GPP TS 33.127 V17.3.0 (2021-12)</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47AE6B71"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604A">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4"/>
  </w:num>
  <w:num w:numId="5">
    <w:abstractNumId w:val="41"/>
  </w:num>
  <w:num w:numId="6">
    <w:abstractNumId w:val="21"/>
  </w:num>
  <w:num w:numId="7">
    <w:abstractNumId w:val="30"/>
  </w:num>
  <w:num w:numId="8">
    <w:abstractNumId w:val="34"/>
  </w:num>
  <w:num w:numId="9">
    <w:abstractNumId w:val="41"/>
  </w:num>
  <w:num w:numId="10">
    <w:abstractNumId w:val="21"/>
  </w:num>
  <w:num w:numId="11">
    <w:abstractNumId w:val="43"/>
  </w:num>
  <w:num w:numId="12">
    <w:abstractNumId w:val="25"/>
  </w:num>
  <w:num w:numId="13">
    <w:abstractNumId w:val="32"/>
  </w:num>
  <w:num w:numId="14">
    <w:abstractNumId w:val="33"/>
  </w:num>
  <w:num w:numId="15">
    <w:abstractNumId w:val="40"/>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14"/>
  </w:num>
  <w:num w:numId="20">
    <w:abstractNumId w:val="27"/>
  </w:num>
  <w:num w:numId="21">
    <w:abstractNumId w:val="26"/>
  </w:num>
  <w:num w:numId="22">
    <w:abstractNumId w:val="35"/>
  </w:num>
  <w:num w:numId="23">
    <w:abstractNumId w:val="17"/>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5"/>
  </w:num>
  <w:num w:numId="32">
    <w:abstractNumId w:val="45"/>
  </w:num>
  <w:num w:numId="33">
    <w:abstractNumId w:val="19"/>
  </w:num>
  <w:num w:numId="34">
    <w:abstractNumId w:val="37"/>
  </w:num>
  <w:num w:numId="35">
    <w:abstractNumId w:val="10"/>
  </w:num>
  <w:num w:numId="36">
    <w:abstractNumId w:val="23"/>
  </w:num>
  <w:num w:numId="37">
    <w:abstractNumId w:val="22"/>
  </w:num>
  <w:num w:numId="38">
    <w:abstractNumId w:val="46"/>
  </w:num>
  <w:num w:numId="39">
    <w:abstractNumId w:val="16"/>
  </w:num>
  <w:num w:numId="40">
    <w:abstractNumId w:val="31"/>
  </w:num>
  <w:num w:numId="41">
    <w:abstractNumId w:val="36"/>
  </w:num>
  <w:num w:numId="42">
    <w:abstractNumId w:val="18"/>
  </w:num>
  <w:num w:numId="43">
    <w:abstractNumId w:val="13"/>
  </w:num>
  <w:num w:numId="44">
    <w:abstractNumId w:val="38"/>
  </w:num>
  <w:num w:numId="45">
    <w:abstractNumId w:val="29"/>
  </w:num>
  <w:num w:numId="46">
    <w:abstractNumId w:val="42"/>
  </w:num>
  <w:num w:numId="47">
    <w:abstractNumId w:val="12"/>
  </w:num>
  <w:num w:numId="48">
    <w:abstractNumId w:val="20"/>
  </w:num>
  <w:num w:numId="49">
    <w:abstractNumId w:val="39"/>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B77"/>
    <w:rsid w:val="00013B01"/>
    <w:rsid w:val="00015BE5"/>
    <w:rsid w:val="00016DD2"/>
    <w:rsid w:val="00021C40"/>
    <w:rsid w:val="000226B4"/>
    <w:rsid w:val="00022E88"/>
    <w:rsid w:val="00024BE3"/>
    <w:rsid w:val="00025E86"/>
    <w:rsid w:val="00026012"/>
    <w:rsid w:val="00030140"/>
    <w:rsid w:val="00030493"/>
    <w:rsid w:val="00031226"/>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72D8"/>
    <w:rsid w:val="00047738"/>
    <w:rsid w:val="00051834"/>
    <w:rsid w:val="000518C2"/>
    <w:rsid w:val="000528CB"/>
    <w:rsid w:val="00053600"/>
    <w:rsid w:val="00054A22"/>
    <w:rsid w:val="000550EB"/>
    <w:rsid w:val="00055A14"/>
    <w:rsid w:val="00060C6D"/>
    <w:rsid w:val="000619E9"/>
    <w:rsid w:val="000628E7"/>
    <w:rsid w:val="00062CF0"/>
    <w:rsid w:val="0006365F"/>
    <w:rsid w:val="000655A6"/>
    <w:rsid w:val="00075F36"/>
    <w:rsid w:val="00077DDD"/>
    <w:rsid w:val="00080512"/>
    <w:rsid w:val="000807F5"/>
    <w:rsid w:val="00081269"/>
    <w:rsid w:val="00082144"/>
    <w:rsid w:val="00082832"/>
    <w:rsid w:val="0008309A"/>
    <w:rsid w:val="00083195"/>
    <w:rsid w:val="000861F8"/>
    <w:rsid w:val="00086A21"/>
    <w:rsid w:val="00086DF9"/>
    <w:rsid w:val="00087CA4"/>
    <w:rsid w:val="00087D90"/>
    <w:rsid w:val="00090A1D"/>
    <w:rsid w:val="00091947"/>
    <w:rsid w:val="000928BC"/>
    <w:rsid w:val="00092E85"/>
    <w:rsid w:val="000936AE"/>
    <w:rsid w:val="00094AB8"/>
    <w:rsid w:val="000A0BFF"/>
    <w:rsid w:val="000A0F39"/>
    <w:rsid w:val="000A11D3"/>
    <w:rsid w:val="000A14DB"/>
    <w:rsid w:val="000A170F"/>
    <w:rsid w:val="000A2451"/>
    <w:rsid w:val="000A578B"/>
    <w:rsid w:val="000A6B57"/>
    <w:rsid w:val="000B114A"/>
    <w:rsid w:val="000B2520"/>
    <w:rsid w:val="000B26AC"/>
    <w:rsid w:val="000B3E1F"/>
    <w:rsid w:val="000B40F6"/>
    <w:rsid w:val="000B442D"/>
    <w:rsid w:val="000B45BA"/>
    <w:rsid w:val="000B4ADD"/>
    <w:rsid w:val="000B76B0"/>
    <w:rsid w:val="000C0F13"/>
    <w:rsid w:val="000C31E5"/>
    <w:rsid w:val="000C54E1"/>
    <w:rsid w:val="000C579F"/>
    <w:rsid w:val="000D04CD"/>
    <w:rsid w:val="000D0966"/>
    <w:rsid w:val="000D17A7"/>
    <w:rsid w:val="000D2229"/>
    <w:rsid w:val="000D58AB"/>
    <w:rsid w:val="000E1544"/>
    <w:rsid w:val="000E3EB0"/>
    <w:rsid w:val="000E43CF"/>
    <w:rsid w:val="000E4F76"/>
    <w:rsid w:val="000E5393"/>
    <w:rsid w:val="000F0326"/>
    <w:rsid w:val="000F07AE"/>
    <w:rsid w:val="000F0BC5"/>
    <w:rsid w:val="000F19F0"/>
    <w:rsid w:val="000F1D1A"/>
    <w:rsid w:val="000F56A9"/>
    <w:rsid w:val="000F6CB6"/>
    <w:rsid w:val="000F70AB"/>
    <w:rsid w:val="000F7729"/>
    <w:rsid w:val="00100E9E"/>
    <w:rsid w:val="00107D8C"/>
    <w:rsid w:val="00112E2C"/>
    <w:rsid w:val="001131D7"/>
    <w:rsid w:val="001132A6"/>
    <w:rsid w:val="00113AFE"/>
    <w:rsid w:val="00113B4A"/>
    <w:rsid w:val="00114AE5"/>
    <w:rsid w:val="00117011"/>
    <w:rsid w:val="001205E9"/>
    <w:rsid w:val="00122E8D"/>
    <w:rsid w:val="001233CB"/>
    <w:rsid w:val="00123439"/>
    <w:rsid w:val="0012473B"/>
    <w:rsid w:val="001275AA"/>
    <w:rsid w:val="001306E7"/>
    <w:rsid w:val="0013124D"/>
    <w:rsid w:val="00132839"/>
    <w:rsid w:val="0013476C"/>
    <w:rsid w:val="00134A4C"/>
    <w:rsid w:val="001369E3"/>
    <w:rsid w:val="00136C03"/>
    <w:rsid w:val="001430F0"/>
    <w:rsid w:val="001432C8"/>
    <w:rsid w:val="00144A8D"/>
    <w:rsid w:val="00146D87"/>
    <w:rsid w:val="0015184E"/>
    <w:rsid w:val="0015274F"/>
    <w:rsid w:val="00154C72"/>
    <w:rsid w:val="001565FE"/>
    <w:rsid w:val="00156968"/>
    <w:rsid w:val="00156D3A"/>
    <w:rsid w:val="0016309B"/>
    <w:rsid w:val="001633D1"/>
    <w:rsid w:val="001653A7"/>
    <w:rsid w:val="00165CC2"/>
    <w:rsid w:val="00166612"/>
    <w:rsid w:val="0016741F"/>
    <w:rsid w:val="00167D29"/>
    <w:rsid w:val="00167E84"/>
    <w:rsid w:val="0017134D"/>
    <w:rsid w:val="001714D5"/>
    <w:rsid w:val="00171BEA"/>
    <w:rsid w:val="001728E1"/>
    <w:rsid w:val="0017337F"/>
    <w:rsid w:val="00173BA8"/>
    <w:rsid w:val="00174B5F"/>
    <w:rsid w:val="001752F8"/>
    <w:rsid w:val="001773E6"/>
    <w:rsid w:val="001774BE"/>
    <w:rsid w:val="00177E5A"/>
    <w:rsid w:val="0018151C"/>
    <w:rsid w:val="00182BBD"/>
    <w:rsid w:val="00182F94"/>
    <w:rsid w:val="00185889"/>
    <w:rsid w:val="00185CA6"/>
    <w:rsid w:val="001873CC"/>
    <w:rsid w:val="00190419"/>
    <w:rsid w:val="001908F3"/>
    <w:rsid w:val="001942EB"/>
    <w:rsid w:val="00194C8A"/>
    <w:rsid w:val="00195659"/>
    <w:rsid w:val="00196019"/>
    <w:rsid w:val="00197499"/>
    <w:rsid w:val="001A3252"/>
    <w:rsid w:val="001A525E"/>
    <w:rsid w:val="001A653C"/>
    <w:rsid w:val="001A6E5D"/>
    <w:rsid w:val="001A7A32"/>
    <w:rsid w:val="001B20D4"/>
    <w:rsid w:val="001B35E3"/>
    <w:rsid w:val="001B3C4D"/>
    <w:rsid w:val="001B4161"/>
    <w:rsid w:val="001B4778"/>
    <w:rsid w:val="001B5C75"/>
    <w:rsid w:val="001B6792"/>
    <w:rsid w:val="001C040D"/>
    <w:rsid w:val="001C1016"/>
    <w:rsid w:val="001C35BC"/>
    <w:rsid w:val="001C432E"/>
    <w:rsid w:val="001C4424"/>
    <w:rsid w:val="001C4D0D"/>
    <w:rsid w:val="001C7EA2"/>
    <w:rsid w:val="001D02C2"/>
    <w:rsid w:val="001D1130"/>
    <w:rsid w:val="001D23D1"/>
    <w:rsid w:val="001D2772"/>
    <w:rsid w:val="001D2B33"/>
    <w:rsid w:val="001D31CC"/>
    <w:rsid w:val="001D4659"/>
    <w:rsid w:val="001D48D8"/>
    <w:rsid w:val="001D67F3"/>
    <w:rsid w:val="001E1D33"/>
    <w:rsid w:val="001E1F88"/>
    <w:rsid w:val="001E250B"/>
    <w:rsid w:val="001E4141"/>
    <w:rsid w:val="001E7903"/>
    <w:rsid w:val="001F0BB3"/>
    <w:rsid w:val="001F168B"/>
    <w:rsid w:val="001F193F"/>
    <w:rsid w:val="001F1AD3"/>
    <w:rsid w:val="001F53CB"/>
    <w:rsid w:val="001F5F24"/>
    <w:rsid w:val="001F6082"/>
    <w:rsid w:val="001F6C3E"/>
    <w:rsid w:val="0020192A"/>
    <w:rsid w:val="00201D01"/>
    <w:rsid w:val="00207941"/>
    <w:rsid w:val="0021000D"/>
    <w:rsid w:val="00210158"/>
    <w:rsid w:val="00210F1F"/>
    <w:rsid w:val="00216626"/>
    <w:rsid w:val="0021732B"/>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4A58"/>
    <w:rsid w:val="00254C60"/>
    <w:rsid w:val="00255DE4"/>
    <w:rsid w:val="00263466"/>
    <w:rsid w:val="00265922"/>
    <w:rsid w:val="002665DA"/>
    <w:rsid w:val="00266EB4"/>
    <w:rsid w:val="00267FDE"/>
    <w:rsid w:val="002700F8"/>
    <w:rsid w:val="002704E3"/>
    <w:rsid w:val="002717F6"/>
    <w:rsid w:val="002764B5"/>
    <w:rsid w:val="002775EA"/>
    <w:rsid w:val="00277F1C"/>
    <w:rsid w:val="0028067D"/>
    <w:rsid w:val="0028116F"/>
    <w:rsid w:val="00281700"/>
    <w:rsid w:val="002819B1"/>
    <w:rsid w:val="0028297C"/>
    <w:rsid w:val="002875A1"/>
    <w:rsid w:val="0029176B"/>
    <w:rsid w:val="00294821"/>
    <w:rsid w:val="00296755"/>
    <w:rsid w:val="00296D60"/>
    <w:rsid w:val="00297116"/>
    <w:rsid w:val="002A03B8"/>
    <w:rsid w:val="002A040D"/>
    <w:rsid w:val="002A1030"/>
    <w:rsid w:val="002A1445"/>
    <w:rsid w:val="002A3EC2"/>
    <w:rsid w:val="002A7AE0"/>
    <w:rsid w:val="002B06AC"/>
    <w:rsid w:val="002B0D89"/>
    <w:rsid w:val="002B1640"/>
    <w:rsid w:val="002B326C"/>
    <w:rsid w:val="002B3C9B"/>
    <w:rsid w:val="002B3CE3"/>
    <w:rsid w:val="002B673C"/>
    <w:rsid w:val="002B691E"/>
    <w:rsid w:val="002B6DE1"/>
    <w:rsid w:val="002C2B1B"/>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F1"/>
    <w:rsid w:val="002F08F2"/>
    <w:rsid w:val="002F0D2E"/>
    <w:rsid w:val="002F0D4A"/>
    <w:rsid w:val="002F113B"/>
    <w:rsid w:val="002F11F1"/>
    <w:rsid w:val="002F14AD"/>
    <w:rsid w:val="002F1E51"/>
    <w:rsid w:val="002F58DC"/>
    <w:rsid w:val="00301B01"/>
    <w:rsid w:val="00302D69"/>
    <w:rsid w:val="00303150"/>
    <w:rsid w:val="00303A3C"/>
    <w:rsid w:val="003048B1"/>
    <w:rsid w:val="003051FC"/>
    <w:rsid w:val="003062B7"/>
    <w:rsid w:val="00306FE2"/>
    <w:rsid w:val="0030740B"/>
    <w:rsid w:val="00311EB9"/>
    <w:rsid w:val="00313F51"/>
    <w:rsid w:val="00315005"/>
    <w:rsid w:val="00315554"/>
    <w:rsid w:val="003160F1"/>
    <w:rsid w:val="0031711B"/>
    <w:rsid w:val="003172AB"/>
    <w:rsid w:val="003172DC"/>
    <w:rsid w:val="00317C47"/>
    <w:rsid w:val="00323431"/>
    <w:rsid w:val="00326D1B"/>
    <w:rsid w:val="0033076D"/>
    <w:rsid w:val="00331343"/>
    <w:rsid w:val="00333056"/>
    <w:rsid w:val="0033518B"/>
    <w:rsid w:val="0034034D"/>
    <w:rsid w:val="003418F3"/>
    <w:rsid w:val="00341AC7"/>
    <w:rsid w:val="00342338"/>
    <w:rsid w:val="0034344F"/>
    <w:rsid w:val="003450AA"/>
    <w:rsid w:val="003458E7"/>
    <w:rsid w:val="0034713B"/>
    <w:rsid w:val="003474BD"/>
    <w:rsid w:val="00350D9E"/>
    <w:rsid w:val="0035222C"/>
    <w:rsid w:val="0035232B"/>
    <w:rsid w:val="0035324D"/>
    <w:rsid w:val="0035385E"/>
    <w:rsid w:val="003538BF"/>
    <w:rsid w:val="0035462D"/>
    <w:rsid w:val="00355524"/>
    <w:rsid w:val="0036342C"/>
    <w:rsid w:val="00364322"/>
    <w:rsid w:val="0036564C"/>
    <w:rsid w:val="00365724"/>
    <w:rsid w:val="00365EA0"/>
    <w:rsid w:val="003664C6"/>
    <w:rsid w:val="003669A4"/>
    <w:rsid w:val="00366C5F"/>
    <w:rsid w:val="003736D5"/>
    <w:rsid w:val="0037496C"/>
    <w:rsid w:val="003839EE"/>
    <w:rsid w:val="00383BE9"/>
    <w:rsid w:val="00384D80"/>
    <w:rsid w:val="00386D94"/>
    <w:rsid w:val="003912B0"/>
    <w:rsid w:val="00393929"/>
    <w:rsid w:val="0039512B"/>
    <w:rsid w:val="00395E78"/>
    <w:rsid w:val="003A04B5"/>
    <w:rsid w:val="003A0AFF"/>
    <w:rsid w:val="003A24B2"/>
    <w:rsid w:val="003A7C23"/>
    <w:rsid w:val="003B0CC1"/>
    <w:rsid w:val="003B282E"/>
    <w:rsid w:val="003B5D03"/>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1026"/>
    <w:rsid w:val="003E3AA3"/>
    <w:rsid w:val="003E3AC5"/>
    <w:rsid w:val="003E4505"/>
    <w:rsid w:val="003E465B"/>
    <w:rsid w:val="003E4ACE"/>
    <w:rsid w:val="003E7307"/>
    <w:rsid w:val="003E774E"/>
    <w:rsid w:val="003F1410"/>
    <w:rsid w:val="003F3966"/>
    <w:rsid w:val="003F415D"/>
    <w:rsid w:val="003F5609"/>
    <w:rsid w:val="003F6805"/>
    <w:rsid w:val="003F709A"/>
    <w:rsid w:val="003F750C"/>
    <w:rsid w:val="0040011B"/>
    <w:rsid w:val="00400E3F"/>
    <w:rsid w:val="00401F92"/>
    <w:rsid w:val="004025A4"/>
    <w:rsid w:val="00403965"/>
    <w:rsid w:val="00410461"/>
    <w:rsid w:val="00410FD0"/>
    <w:rsid w:val="00414800"/>
    <w:rsid w:val="00415384"/>
    <w:rsid w:val="00415CBF"/>
    <w:rsid w:val="004163C5"/>
    <w:rsid w:val="00416647"/>
    <w:rsid w:val="00416A83"/>
    <w:rsid w:val="00416C3C"/>
    <w:rsid w:val="00417CDC"/>
    <w:rsid w:val="0042117A"/>
    <w:rsid w:val="004212F8"/>
    <w:rsid w:val="00421E54"/>
    <w:rsid w:val="00422F2F"/>
    <w:rsid w:val="0042453E"/>
    <w:rsid w:val="0042796E"/>
    <w:rsid w:val="00432096"/>
    <w:rsid w:val="00433842"/>
    <w:rsid w:val="0043406B"/>
    <w:rsid w:val="00436104"/>
    <w:rsid w:val="004362E5"/>
    <w:rsid w:val="0043684F"/>
    <w:rsid w:val="0044066C"/>
    <w:rsid w:val="0044367C"/>
    <w:rsid w:val="004445E2"/>
    <w:rsid w:val="00445B2C"/>
    <w:rsid w:val="00445D76"/>
    <w:rsid w:val="00452D32"/>
    <w:rsid w:val="00452F09"/>
    <w:rsid w:val="00453448"/>
    <w:rsid w:val="004608C4"/>
    <w:rsid w:val="00460FF4"/>
    <w:rsid w:val="00461301"/>
    <w:rsid w:val="00464084"/>
    <w:rsid w:val="004652A6"/>
    <w:rsid w:val="004665B2"/>
    <w:rsid w:val="00466CF0"/>
    <w:rsid w:val="004765B9"/>
    <w:rsid w:val="00476682"/>
    <w:rsid w:val="00476A22"/>
    <w:rsid w:val="00476A4E"/>
    <w:rsid w:val="004818C8"/>
    <w:rsid w:val="00484865"/>
    <w:rsid w:val="00487131"/>
    <w:rsid w:val="00491A30"/>
    <w:rsid w:val="00492719"/>
    <w:rsid w:val="004935CF"/>
    <w:rsid w:val="00495A1E"/>
    <w:rsid w:val="004A01D5"/>
    <w:rsid w:val="004A3521"/>
    <w:rsid w:val="004A3CB1"/>
    <w:rsid w:val="004A3E04"/>
    <w:rsid w:val="004A486E"/>
    <w:rsid w:val="004A50CA"/>
    <w:rsid w:val="004B3EA1"/>
    <w:rsid w:val="004B5AF4"/>
    <w:rsid w:val="004C5DA5"/>
    <w:rsid w:val="004D25B9"/>
    <w:rsid w:val="004D3578"/>
    <w:rsid w:val="004D3AC6"/>
    <w:rsid w:val="004D59C4"/>
    <w:rsid w:val="004D5AD0"/>
    <w:rsid w:val="004E022F"/>
    <w:rsid w:val="004E04AC"/>
    <w:rsid w:val="004E1C16"/>
    <w:rsid w:val="004E20F3"/>
    <w:rsid w:val="004E213A"/>
    <w:rsid w:val="004E5D1D"/>
    <w:rsid w:val="004F100B"/>
    <w:rsid w:val="004F42CA"/>
    <w:rsid w:val="004F6AF1"/>
    <w:rsid w:val="005016E9"/>
    <w:rsid w:val="0050193F"/>
    <w:rsid w:val="00501DBE"/>
    <w:rsid w:val="00502825"/>
    <w:rsid w:val="005040FF"/>
    <w:rsid w:val="005066FA"/>
    <w:rsid w:val="00506C4B"/>
    <w:rsid w:val="00507029"/>
    <w:rsid w:val="00510603"/>
    <w:rsid w:val="005109DB"/>
    <w:rsid w:val="005122E1"/>
    <w:rsid w:val="005140E2"/>
    <w:rsid w:val="005162CB"/>
    <w:rsid w:val="00516591"/>
    <w:rsid w:val="00520E74"/>
    <w:rsid w:val="0052365D"/>
    <w:rsid w:val="00525734"/>
    <w:rsid w:val="00526D7B"/>
    <w:rsid w:val="00527B2B"/>
    <w:rsid w:val="00530DEB"/>
    <w:rsid w:val="0053380C"/>
    <w:rsid w:val="00534988"/>
    <w:rsid w:val="005360F2"/>
    <w:rsid w:val="00537666"/>
    <w:rsid w:val="005419DE"/>
    <w:rsid w:val="005437D8"/>
    <w:rsid w:val="00543E09"/>
    <w:rsid w:val="00543E6C"/>
    <w:rsid w:val="005445E9"/>
    <w:rsid w:val="005535C8"/>
    <w:rsid w:val="0055552A"/>
    <w:rsid w:val="00556386"/>
    <w:rsid w:val="0055691A"/>
    <w:rsid w:val="00556C29"/>
    <w:rsid w:val="005578B5"/>
    <w:rsid w:val="005610A5"/>
    <w:rsid w:val="00561F93"/>
    <w:rsid w:val="00565087"/>
    <w:rsid w:val="00566609"/>
    <w:rsid w:val="00566EA1"/>
    <w:rsid w:val="005709FC"/>
    <w:rsid w:val="00574F5E"/>
    <w:rsid w:val="005756A5"/>
    <w:rsid w:val="0057598D"/>
    <w:rsid w:val="0057620D"/>
    <w:rsid w:val="005767F7"/>
    <w:rsid w:val="00576BFF"/>
    <w:rsid w:val="00576DDA"/>
    <w:rsid w:val="00577768"/>
    <w:rsid w:val="00580015"/>
    <w:rsid w:val="00580400"/>
    <w:rsid w:val="005830F4"/>
    <w:rsid w:val="00583848"/>
    <w:rsid w:val="00584068"/>
    <w:rsid w:val="00584911"/>
    <w:rsid w:val="00584F2B"/>
    <w:rsid w:val="0058698B"/>
    <w:rsid w:val="00590B31"/>
    <w:rsid w:val="00593BCA"/>
    <w:rsid w:val="00594E38"/>
    <w:rsid w:val="00595616"/>
    <w:rsid w:val="00596FC8"/>
    <w:rsid w:val="00597822"/>
    <w:rsid w:val="005A50BA"/>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1C6E"/>
    <w:rsid w:val="005E353C"/>
    <w:rsid w:val="005E3C09"/>
    <w:rsid w:val="005E6272"/>
    <w:rsid w:val="005E6AD3"/>
    <w:rsid w:val="005E6B0D"/>
    <w:rsid w:val="005E77BC"/>
    <w:rsid w:val="005E7A2B"/>
    <w:rsid w:val="005E7AE2"/>
    <w:rsid w:val="005F298E"/>
    <w:rsid w:val="005F3A58"/>
    <w:rsid w:val="005F4325"/>
    <w:rsid w:val="005F50F2"/>
    <w:rsid w:val="005F57D5"/>
    <w:rsid w:val="005F5AC9"/>
    <w:rsid w:val="006043B6"/>
    <w:rsid w:val="006073D3"/>
    <w:rsid w:val="00610844"/>
    <w:rsid w:val="00610FB5"/>
    <w:rsid w:val="00611A8B"/>
    <w:rsid w:val="00612255"/>
    <w:rsid w:val="00612B43"/>
    <w:rsid w:val="00612E08"/>
    <w:rsid w:val="00614FDF"/>
    <w:rsid w:val="0061675A"/>
    <w:rsid w:val="00617880"/>
    <w:rsid w:val="00617EA8"/>
    <w:rsid w:val="006203A4"/>
    <w:rsid w:val="00621B8D"/>
    <w:rsid w:val="006252A2"/>
    <w:rsid w:val="006252CE"/>
    <w:rsid w:val="00626362"/>
    <w:rsid w:val="006268FF"/>
    <w:rsid w:val="006271FC"/>
    <w:rsid w:val="00627EFA"/>
    <w:rsid w:val="00630FD2"/>
    <w:rsid w:val="0063363D"/>
    <w:rsid w:val="0063717A"/>
    <w:rsid w:val="006374EA"/>
    <w:rsid w:val="006407F4"/>
    <w:rsid w:val="00642175"/>
    <w:rsid w:val="00642620"/>
    <w:rsid w:val="006435CE"/>
    <w:rsid w:val="00643BCC"/>
    <w:rsid w:val="006447DC"/>
    <w:rsid w:val="006467A4"/>
    <w:rsid w:val="006476EB"/>
    <w:rsid w:val="006507BD"/>
    <w:rsid w:val="006535D2"/>
    <w:rsid w:val="00653AD5"/>
    <w:rsid w:val="006547CA"/>
    <w:rsid w:val="006566CD"/>
    <w:rsid w:val="00657630"/>
    <w:rsid w:val="00660745"/>
    <w:rsid w:val="00660CEE"/>
    <w:rsid w:val="00662A62"/>
    <w:rsid w:val="00662D59"/>
    <w:rsid w:val="006655D9"/>
    <w:rsid w:val="00667730"/>
    <w:rsid w:val="00670C53"/>
    <w:rsid w:val="0067168B"/>
    <w:rsid w:val="00674638"/>
    <w:rsid w:val="00675F82"/>
    <w:rsid w:val="00677320"/>
    <w:rsid w:val="00677AD3"/>
    <w:rsid w:val="00683D84"/>
    <w:rsid w:val="00684CC7"/>
    <w:rsid w:val="00686FAD"/>
    <w:rsid w:val="00687495"/>
    <w:rsid w:val="00687D7D"/>
    <w:rsid w:val="006901B4"/>
    <w:rsid w:val="0069177F"/>
    <w:rsid w:val="006926AC"/>
    <w:rsid w:val="00692CF5"/>
    <w:rsid w:val="006940EB"/>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C1048"/>
    <w:rsid w:val="006C29B7"/>
    <w:rsid w:val="006C39A1"/>
    <w:rsid w:val="006C4442"/>
    <w:rsid w:val="006C72AC"/>
    <w:rsid w:val="006C752F"/>
    <w:rsid w:val="006C7F0A"/>
    <w:rsid w:val="006D03FF"/>
    <w:rsid w:val="006D5F5E"/>
    <w:rsid w:val="006D703A"/>
    <w:rsid w:val="006D714C"/>
    <w:rsid w:val="006D731B"/>
    <w:rsid w:val="006E12DA"/>
    <w:rsid w:val="006E56C1"/>
    <w:rsid w:val="006E5C86"/>
    <w:rsid w:val="006F11FD"/>
    <w:rsid w:val="006F1888"/>
    <w:rsid w:val="006F251A"/>
    <w:rsid w:val="006F51F8"/>
    <w:rsid w:val="006F7BF7"/>
    <w:rsid w:val="006F7E09"/>
    <w:rsid w:val="00702109"/>
    <w:rsid w:val="007043A0"/>
    <w:rsid w:val="00710AE4"/>
    <w:rsid w:val="00710F2C"/>
    <w:rsid w:val="007119D9"/>
    <w:rsid w:val="0071254E"/>
    <w:rsid w:val="00715C66"/>
    <w:rsid w:val="007165BD"/>
    <w:rsid w:val="00720FA2"/>
    <w:rsid w:val="00722091"/>
    <w:rsid w:val="00725E96"/>
    <w:rsid w:val="00726B3F"/>
    <w:rsid w:val="00727B69"/>
    <w:rsid w:val="007327B2"/>
    <w:rsid w:val="00733937"/>
    <w:rsid w:val="00734A5B"/>
    <w:rsid w:val="00737AA9"/>
    <w:rsid w:val="007402B4"/>
    <w:rsid w:val="00740F82"/>
    <w:rsid w:val="0074103B"/>
    <w:rsid w:val="007410AA"/>
    <w:rsid w:val="00742181"/>
    <w:rsid w:val="00742347"/>
    <w:rsid w:val="00744C25"/>
    <w:rsid w:val="00744E76"/>
    <w:rsid w:val="007457F6"/>
    <w:rsid w:val="00746C68"/>
    <w:rsid w:val="00750B25"/>
    <w:rsid w:val="00750CFD"/>
    <w:rsid w:val="0075157F"/>
    <w:rsid w:val="0075371F"/>
    <w:rsid w:val="0075436B"/>
    <w:rsid w:val="007547E4"/>
    <w:rsid w:val="00756929"/>
    <w:rsid w:val="00761A74"/>
    <w:rsid w:val="00762433"/>
    <w:rsid w:val="00762799"/>
    <w:rsid w:val="00764E72"/>
    <w:rsid w:val="0076578F"/>
    <w:rsid w:val="00767333"/>
    <w:rsid w:val="0076741B"/>
    <w:rsid w:val="00767FFB"/>
    <w:rsid w:val="00771FA8"/>
    <w:rsid w:val="00773D2C"/>
    <w:rsid w:val="00774173"/>
    <w:rsid w:val="00774EDC"/>
    <w:rsid w:val="00775484"/>
    <w:rsid w:val="00777603"/>
    <w:rsid w:val="00780782"/>
    <w:rsid w:val="00781F0F"/>
    <w:rsid w:val="00782FCC"/>
    <w:rsid w:val="007831F5"/>
    <w:rsid w:val="007835C9"/>
    <w:rsid w:val="0078604A"/>
    <w:rsid w:val="007864E5"/>
    <w:rsid w:val="00791291"/>
    <w:rsid w:val="007947E4"/>
    <w:rsid w:val="007952FB"/>
    <w:rsid w:val="00795692"/>
    <w:rsid w:val="00795915"/>
    <w:rsid w:val="00797B11"/>
    <w:rsid w:val="007A116E"/>
    <w:rsid w:val="007A22EA"/>
    <w:rsid w:val="007A42F4"/>
    <w:rsid w:val="007A66AF"/>
    <w:rsid w:val="007A7909"/>
    <w:rsid w:val="007A7B3C"/>
    <w:rsid w:val="007B0BA7"/>
    <w:rsid w:val="007B2717"/>
    <w:rsid w:val="007B5DAE"/>
    <w:rsid w:val="007B675F"/>
    <w:rsid w:val="007B68B1"/>
    <w:rsid w:val="007B7F8D"/>
    <w:rsid w:val="007C07A8"/>
    <w:rsid w:val="007C1CEF"/>
    <w:rsid w:val="007C47D7"/>
    <w:rsid w:val="007C567B"/>
    <w:rsid w:val="007C5686"/>
    <w:rsid w:val="007C6153"/>
    <w:rsid w:val="007D2852"/>
    <w:rsid w:val="007D5762"/>
    <w:rsid w:val="007E1856"/>
    <w:rsid w:val="007E1955"/>
    <w:rsid w:val="007E674C"/>
    <w:rsid w:val="007E72B1"/>
    <w:rsid w:val="007E73D3"/>
    <w:rsid w:val="007F2C83"/>
    <w:rsid w:val="007F2D55"/>
    <w:rsid w:val="007F61A4"/>
    <w:rsid w:val="0080066F"/>
    <w:rsid w:val="008014A5"/>
    <w:rsid w:val="00801930"/>
    <w:rsid w:val="008028A4"/>
    <w:rsid w:val="00803E21"/>
    <w:rsid w:val="00803F1B"/>
    <w:rsid w:val="00804649"/>
    <w:rsid w:val="00804DBE"/>
    <w:rsid w:val="00805787"/>
    <w:rsid w:val="00811538"/>
    <w:rsid w:val="00814A04"/>
    <w:rsid w:val="00816B9D"/>
    <w:rsid w:val="008173EA"/>
    <w:rsid w:val="00820282"/>
    <w:rsid w:val="00820A3D"/>
    <w:rsid w:val="008219DD"/>
    <w:rsid w:val="0082249E"/>
    <w:rsid w:val="008233C3"/>
    <w:rsid w:val="00825298"/>
    <w:rsid w:val="00826CD0"/>
    <w:rsid w:val="0082702C"/>
    <w:rsid w:val="0083075D"/>
    <w:rsid w:val="0083083D"/>
    <w:rsid w:val="008310FA"/>
    <w:rsid w:val="00831940"/>
    <w:rsid w:val="0083255B"/>
    <w:rsid w:val="00835585"/>
    <w:rsid w:val="008368B6"/>
    <w:rsid w:val="00837D0E"/>
    <w:rsid w:val="0084035E"/>
    <w:rsid w:val="0084197A"/>
    <w:rsid w:val="00842857"/>
    <w:rsid w:val="0084489A"/>
    <w:rsid w:val="008469FE"/>
    <w:rsid w:val="008518F1"/>
    <w:rsid w:val="00853A92"/>
    <w:rsid w:val="00856290"/>
    <w:rsid w:val="00856CB3"/>
    <w:rsid w:val="008641D3"/>
    <w:rsid w:val="008646BB"/>
    <w:rsid w:val="008648BB"/>
    <w:rsid w:val="00865C7B"/>
    <w:rsid w:val="00866E96"/>
    <w:rsid w:val="00871F20"/>
    <w:rsid w:val="008745FD"/>
    <w:rsid w:val="00876044"/>
    <w:rsid w:val="00876188"/>
    <w:rsid w:val="008768CA"/>
    <w:rsid w:val="008774F0"/>
    <w:rsid w:val="00877E13"/>
    <w:rsid w:val="0088342D"/>
    <w:rsid w:val="008868B6"/>
    <w:rsid w:val="00886F02"/>
    <w:rsid w:val="00890B3B"/>
    <w:rsid w:val="00891C99"/>
    <w:rsid w:val="00891E90"/>
    <w:rsid w:val="00896BA0"/>
    <w:rsid w:val="008A2D7E"/>
    <w:rsid w:val="008A2DAB"/>
    <w:rsid w:val="008A3AB9"/>
    <w:rsid w:val="008A46BB"/>
    <w:rsid w:val="008B020E"/>
    <w:rsid w:val="008B0A66"/>
    <w:rsid w:val="008B37B7"/>
    <w:rsid w:val="008B3D1C"/>
    <w:rsid w:val="008B4543"/>
    <w:rsid w:val="008B7101"/>
    <w:rsid w:val="008B7FEA"/>
    <w:rsid w:val="008C067B"/>
    <w:rsid w:val="008C1E2A"/>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901EDD"/>
    <w:rsid w:val="0090271F"/>
    <w:rsid w:val="00902E23"/>
    <w:rsid w:val="00903B2E"/>
    <w:rsid w:val="009040AD"/>
    <w:rsid w:val="0090709A"/>
    <w:rsid w:val="00907658"/>
    <w:rsid w:val="009113A0"/>
    <w:rsid w:val="0091348E"/>
    <w:rsid w:val="00913D14"/>
    <w:rsid w:val="00916D96"/>
    <w:rsid w:val="00917CCB"/>
    <w:rsid w:val="00921E44"/>
    <w:rsid w:val="00923850"/>
    <w:rsid w:val="009238D0"/>
    <w:rsid w:val="00924D95"/>
    <w:rsid w:val="00926116"/>
    <w:rsid w:val="00927F12"/>
    <w:rsid w:val="00930FE2"/>
    <w:rsid w:val="00935F0A"/>
    <w:rsid w:val="00941546"/>
    <w:rsid w:val="00942EC2"/>
    <w:rsid w:val="00943EDC"/>
    <w:rsid w:val="00945D90"/>
    <w:rsid w:val="00947007"/>
    <w:rsid w:val="00947C8A"/>
    <w:rsid w:val="00950111"/>
    <w:rsid w:val="00950247"/>
    <w:rsid w:val="00952220"/>
    <w:rsid w:val="00953209"/>
    <w:rsid w:val="009537A8"/>
    <w:rsid w:val="00954621"/>
    <w:rsid w:val="009568FF"/>
    <w:rsid w:val="0095740D"/>
    <w:rsid w:val="00960400"/>
    <w:rsid w:val="00961E6C"/>
    <w:rsid w:val="009654B2"/>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D00F7"/>
    <w:rsid w:val="009D16F8"/>
    <w:rsid w:val="009D38AD"/>
    <w:rsid w:val="009D4D6F"/>
    <w:rsid w:val="009D5123"/>
    <w:rsid w:val="009D5170"/>
    <w:rsid w:val="009D6ABC"/>
    <w:rsid w:val="009D7772"/>
    <w:rsid w:val="009D7F6D"/>
    <w:rsid w:val="009E1798"/>
    <w:rsid w:val="009E254F"/>
    <w:rsid w:val="009E3D34"/>
    <w:rsid w:val="009E4379"/>
    <w:rsid w:val="009E591A"/>
    <w:rsid w:val="009E6F72"/>
    <w:rsid w:val="009F37B7"/>
    <w:rsid w:val="009F4125"/>
    <w:rsid w:val="009F44E9"/>
    <w:rsid w:val="009F51AF"/>
    <w:rsid w:val="00A04A4B"/>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3005C"/>
    <w:rsid w:val="00A31D1F"/>
    <w:rsid w:val="00A31D30"/>
    <w:rsid w:val="00A33539"/>
    <w:rsid w:val="00A3545B"/>
    <w:rsid w:val="00A3588F"/>
    <w:rsid w:val="00A358E3"/>
    <w:rsid w:val="00A37436"/>
    <w:rsid w:val="00A37F83"/>
    <w:rsid w:val="00A41563"/>
    <w:rsid w:val="00A41CE3"/>
    <w:rsid w:val="00A46D9E"/>
    <w:rsid w:val="00A47183"/>
    <w:rsid w:val="00A50382"/>
    <w:rsid w:val="00A5118F"/>
    <w:rsid w:val="00A51A00"/>
    <w:rsid w:val="00A5243D"/>
    <w:rsid w:val="00A52E2D"/>
    <w:rsid w:val="00A532D3"/>
    <w:rsid w:val="00A53724"/>
    <w:rsid w:val="00A54559"/>
    <w:rsid w:val="00A56F95"/>
    <w:rsid w:val="00A654EA"/>
    <w:rsid w:val="00A65DB1"/>
    <w:rsid w:val="00A66B13"/>
    <w:rsid w:val="00A67795"/>
    <w:rsid w:val="00A704A6"/>
    <w:rsid w:val="00A70759"/>
    <w:rsid w:val="00A70BB1"/>
    <w:rsid w:val="00A70BB6"/>
    <w:rsid w:val="00A70BC1"/>
    <w:rsid w:val="00A71013"/>
    <w:rsid w:val="00A713A8"/>
    <w:rsid w:val="00A717E5"/>
    <w:rsid w:val="00A71A45"/>
    <w:rsid w:val="00A7393E"/>
    <w:rsid w:val="00A74A0C"/>
    <w:rsid w:val="00A74CB0"/>
    <w:rsid w:val="00A7580E"/>
    <w:rsid w:val="00A75BBB"/>
    <w:rsid w:val="00A75C0D"/>
    <w:rsid w:val="00A76445"/>
    <w:rsid w:val="00A7671A"/>
    <w:rsid w:val="00A77AF4"/>
    <w:rsid w:val="00A8044B"/>
    <w:rsid w:val="00A81017"/>
    <w:rsid w:val="00A82346"/>
    <w:rsid w:val="00A86CB9"/>
    <w:rsid w:val="00A879C0"/>
    <w:rsid w:val="00A9033F"/>
    <w:rsid w:val="00A92A52"/>
    <w:rsid w:val="00A92ED3"/>
    <w:rsid w:val="00A94526"/>
    <w:rsid w:val="00A9606B"/>
    <w:rsid w:val="00A96316"/>
    <w:rsid w:val="00A96D4E"/>
    <w:rsid w:val="00A979D1"/>
    <w:rsid w:val="00AA1729"/>
    <w:rsid w:val="00AA2485"/>
    <w:rsid w:val="00AA2EB4"/>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557"/>
    <w:rsid w:val="00AC7BE3"/>
    <w:rsid w:val="00AD2273"/>
    <w:rsid w:val="00AD28A9"/>
    <w:rsid w:val="00AD2B50"/>
    <w:rsid w:val="00AD2E84"/>
    <w:rsid w:val="00AD4011"/>
    <w:rsid w:val="00AD4664"/>
    <w:rsid w:val="00AD5959"/>
    <w:rsid w:val="00AD6282"/>
    <w:rsid w:val="00AD68FB"/>
    <w:rsid w:val="00AD6A8D"/>
    <w:rsid w:val="00AE0C14"/>
    <w:rsid w:val="00AE0EB4"/>
    <w:rsid w:val="00AE5FB8"/>
    <w:rsid w:val="00AE6A59"/>
    <w:rsid w:val="00AF2CDC"/>
    <w:rsid w:val="00AF3A67"/>
    <w:rsid w:val="00AF3B07"/>
    <w:rsid w:val="00AF59CC"/>
    <w:rsid w:val="00B015A6"/>
    <w:rsid w:val="00B01625"/>
    <w:rsid w:val="00B04617"/>
    <w:rsid w:val="00B04F9D"/>
    <w:rsid w:val="00B106FC"/>
    <w:rsid w:val="00B10D9E"/>
    <w:rsid w:val="00B116C7"/>
    <w:rsid w:val="00B11725"/>
    <w:rsid w:val="00B135E7"/>
    <w:rsid w:val="00B13ABC"/>
    <w:rsid w:val="00B143A5"/>
    <w:rsid w:val="00B14A16"/>
    <w:rsid w:val="00B15449"/>
    <w:rsid w:val="00B15835"/>
    <w:rsid w:val="00B20BED"/>
    <w:rsid w:val="00B243F4"/>
    <w:rsid w:val="00B27F7A"/>
    <w:rsid w:val="00B30F32"/>
    <w:rsid w:val="00B348DD"/>
    <w:rsid w:val="00B4079C"/>
    <w:rsid w:val="00B42C02"/>
    <w:rsid w:val="00B43074"/>
    <w:rsid w:val="00B46646"/>
    <w:rsid w:val="00B476ED"/>
    <w:rsid w:val="00B47FA1"/>
    <w:rsid w:val="00B5157A"/>
    <w:rsid w:val="00B54207"/>
    <w:rsid w:val="00B55A50"/>
    <w:rsid w:val="00B64705"/>
    <w:rsid w:val="00B66B2A"/>
    <w:rsid w:val="00B66E16"/>
    <w:rsid w:val="00B713DA"/>
    <w:rsid w:val="00B73E28"/>
    <w:rsid w:val="00B75C4C"/>
    <w:rsid w:val="00B76F7D"/>
    <w:rsid w:val="00B7771D"/>
    <w:rsid w:val="00B80A46"/>
    <w:rsid w:val="00B81E21"/>
    <w:rsid w:val="00B82FD9"/>
    <w:rsid w:val="00B83F42"/>
    <w:rsid w:val="00B8430B"/>
    <w:rsid w:val="00B868C0"/>
    <w:rsid w:val="00B911A4"/>
    <w:rsid w:val="00B939C5"/>
    <w:rsid w:val="00B94078"/>
    <w:rsid w:val="00B9438E"/>
    <w:rsid w:val="00B96563"/>
    <w:rsid w:val="00B977CE"/>
    <w:rsid w:val="00BA2391"/>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8CC"/>
    <w:rsid w:val="00BD37EF"/>
    <w:rsid w:val="00BD6107"/>
    <w:rsid w:val="00BD7BE1"/>
    <w:rsid w:val="00BE0BEC"/>
    <w:rsid w:val="00BE18C3"/>
    <w:rsid w:val="00BE4690"/>
    <w:rsid w:val="00BE59D5"/>
    <w:rsid w:val="00BE6B47"/>
    <w:rsid w:val="00BE7081"/>
    <w:rsid w:val="00BE77E9"/>
    <w:rsid w:val="00BF08ED"/>
    <w:rsid w:val="00BF12E1"/>
    <w:rsid w:val="00BF4820"/>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22338"/>
    <w:rsid w:val="00C22375"/>
    <w:rsid w:val="00C2354A"/>
    <w:rsid w:val="00C24B6E"/>
    <w:rsid w:val="00C2557F"/>
    <w:rsid w:val="00C2619B"/>
    <w:rsid w:val="00C31BCB"/>
    <w:rsid w:val="00C31DA0"/>
    <w:rsid w:val="00C322AF"/>
    <w:rsid w:val="00C33079"/>
    <w:rsid w:val="00C3434B"/>
    <w:rsid w:val="00C3466F"/>
    <w:rsid w:val="00C35BC1"/>
    <w:rsid w:val="00C36107"/>
    <w:rsid w:val="00C375C1"/>
    <w:rsid w:val="00C37E42"/>
    <w:rsid w:val="00C402C5"/>
    <w:rsid w:val="00C45231"/>
    <w:rsid w:val="00C453A0"/>
    <w:rsid w:val="00C45E1A"/>
    <w:rsid w:val="00C46A01"/>
    <w:rsid w:val="00C46AF3"/>
    <w:rsid w:val="00C53428"/>
    <w:rsid w:val="00C55CAC"/>
    <w:rsid w:val="00C57806"/>
    <w:rsid w:val="00C616BC"/>
    <w:rsid w:val="00C625A5"/>
    <w:rsid w:val="00C62841"/>
    <w:rsid w:val="00C63DC4"/>
    <w:rsid w:val="00C64406"/>
    <w:rsid w:val="00C65795"/>
    <w:rsid w:val="00C65DFA"/>
    <w:rsid w:val="00C670EF"/>
    <w:rsid w:val="00C725DE"/>
    <w:rsid w:val="00C72833"/>
    <w:rsid w:val="00C73572"/>
    <w:rsid w:val="00C760AB"/>
    <w:rsid w:val="00C76B05"/>
    <w:rsid w:val="00C8141E"/>
    <w:rsid w:val="00C81603"/>
    <w:rsid w:val="00C83B33"/>
    <w:rsid w:val="00C83C5F"/>
    <w:rsid w:val="00C83E3D"/>
    <w:rsid w:val="00C84260"/>
    <w:rsid w:val="00C846F0"/>
    <w:rsid w:val="00C85003"/>
    <w:rsid w:val="00C86801"/>
    <w:rsid w:val="00C86DAC"/>
    <w:rsid w:val="00C9138B"/>
    <w:rsid w:val="00C92DCE"/>
    <w:rsid w:val="00C93F40"/>
    <w:rsid w:val="00C942BF"/>
    <w:rsid w:val="00C94365"/>
    <w:rsid w:val="00C945D2"/>
    <w:rsid w:val="00C95080"/>
    <w:rsid w:val="00CA1FF0"/>
    <w:rsid w:val="00CA3D0C"/>
    <w:rsid w:val="00CA460C"/>
    <w:rsid w:val="00CB28A6"/>
    <w:rsid w:val="00CB537F"/>
    <w:rsid w:val="00CB6121"/>
    <w:rsid w:val="00CC3058"/>
    <w:rsid w:val="00CC3428"/>
    <w:rsid w:val="00CC6F38"/>
    <w:rsid w:val="00CC700F"/>
    <w:rsid w:val="00CC72D3"/>
    <w:rsid w:val="00CD2934"/>
    <w:rsid w:val="00CD342B"/>
    <w:rsid w:val="00CD4499"/>
    <w:rsid w:val="00CE6BC4"/>
    <w:rsid w:val="00CE77CA"/>
    <w:rsid w:val="00CF0D2A"/>
    <w:rsid w:val="00CF133D"/>
    <w:rsid w:val="00CF62DE"/>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5DE3"/>
    <w:rsid w:val="00D27072"/>
    <w:rsid w:val="00D312D9"/>
    <w:rsid w:val="00D31A3C"/>
    <w:rsid w:val="00D32406"/>
    <w:rsid w:val="00D3582A"/>
    <w:rsid w:val="00D3773F"/>
    <w:rsid w:val="00D40DB7"/>
    <w:rsid w:val="00D42D7D"/>
    <w:rsid w:val="00D5076B"/>
    <w:rsid w:val="00D53CD3"/>
    <w:rsid w:val="00D53F9D"/>
    <w:rsid w:val="00D54457"/>
    <w:rsid w:val="00D5515F"/>
    <w:rsid w:val="00D5679C"/>
    <w:rsid w:val="00D57245"/>
    <w:rsid w:val="00D609AA"/>
    <w:rsid w:val="00D60DC9"/>
    <w:rsid w:val="00D61A7C"/>
    <w:rsid w:val="00D61D4B"/>
    <w:rsid w:val="00D64206"/>
    <w:rsid w:val="00D655FA"/>
    <w:rsid w:val="00D659E8"/>
    <w:rsid w:val="00D66AFC"/>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134D"/>
    <w:rsid w:val="00D923A4"/>
    <w:rsid w:val="00D969CA"/>
    <w:rsid w:val="00D979B8"/>
    <w:rsid w:val="00D97A04"/>
    <w:rsid w:val="00DA144B"/>
    <w:rsid w:val="00DA319E"/>
    <w:rsid w:val="00DA4B87"/>
    <w:rsid w:val="00DA5747"/>
    <w:rsid w:val="00DA7A03"/>
    <w:rsid w:val="00DB0397"/>
    <w:rsid w:val="00DB118A"/>
    <w:rsid w:val="00DB1818"/>
    <w:rsid w:val="00DB4445"/>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63D"/>
    <w:rsid w:val="00E170F0"/>
    <w:rsid w:val="00E2026E"/>
    <w:rsid w:val="00E20F02"/>
    <w:rsid w:val="00E20F21"/>
    <w:rsid w:val="00E2171E"/>
    <w:rsid w:val="00E21EE6"/>
    <w:rsid w:val="00E22841"/>
    <w:rsid w:val="00E26A13"/>
    <w:rsid w:val="00E26D59"/>
    <w:rsid w:val="00E27595"/>
    <w:rsid w:val="00E27F00"/>
    <w:rsid w:val="00E318B8"/>
    <w:rsid w:val="00E35B8A"/>
    <w:rsid w:val="00E35D10"/>
    <w:rsid w:val="00E35EEB"/>
    <w:rsid w:val="00E3691A"/>
    <w:rsid w:val="00E416DB"/>
    <w:rsid w:val="00E41F57"/>
    <w:rsid w:val="00E438CF"/>
    <w:rsid w:val="00E44043"/>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1C3E"/>
    <w:rsid w:val="00E7444D"/>
    <w:rsid w:val="00E77645"/>
    <w:rsid w:val="00E7777C"/>
    <w:rsid w:val="00E873E8"/>
    <w:rsid w:val="00E9095F"/>
    <w:rsid w:val="00E90B98"/>
    <w:rsid w:val="00E933D4"/>
    <w:rsid w:val="00E93723"/>
    <w:rsid w:val="00E939B8"/>
    <w:rsid w:val="00E9432C"/>
    <w:rsid w:val="00E9441E"/>
    <w:rsid w:val="00EA0C30"/>
    <w:rsid w:val="00EA2EBC"/>
    <w:rsid w:val="00EA63BF"/>
    <w:rsid w:val="00EB086B"/>
    <w:rsid w:val="00EB11ED"/>
    <w:rsid w:val="00EB3612"/>
    <w:rsid w:val="00EB3B1B"/>
    <w:rsid w:val="00EB7A04"/>
    <w:rsid w:val="00EC0791"/>
    <w:rsid w:val="00EC27C5"/>
    <w:rsid w:val="00EC3D5F"/>
    <w:rsid w:val="00EC46C4"/>
    <w:rsid w:val="00EC4A25"/>
    <w:rsid w:val="00EC4EB9"/>
    <w:rsid w:val="00EC7822"/>
    <w:rsid w:val="00ED059D"/>
    <w:rsid w:val="00ED1EBA"/>
    <w:rsid w:val="00ED45C9"/>
    <w:rsid w:val="00ED71E2"/>
    <w:rsid w:val="00EE2463"/>
    <w:rsid w:val="00EE2B9E"/>
    <w:rsid w:val="00EE4B98"/>
    <w:rsid w:val="00EE7CEC"/>
    <w:rsid w:val="00EF13A3"/>
    <w:rsid w:val="00EF6365"/>
    <w:rsid w:val="00F01DAC"/>
    <w:rsid w:val="00F0212A"/>
    <w:rsid w:val="00F025A2"/>
    <w:rsid w:val="00F03FA0"/>
    <w:rsid w:val="00F04712"/>
    <w:rsid w:val="00F0570D"/>
    <w:rsid w:val="00F069D8"/>
    <w:rsid w:val="00F06C0F"/>
    <w:rsid w:val="00F10161"/>
    <w:rsid w:val="00F14E48"/>
    <w:rsid w:val="00F154E4"/>
    <w:rsid w:val="00F156DA"/>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6DE7"/>
    <w:rsid w:val="00F32205"/>
    <w:rsid w:val="00F32298"/>
    <w:rsid w:val="00F32BAE"/>
    <w:rsid w:val="00F33420"/>
    <w:rsid w:val="00F349CF"/>
    <w:rsid w:val="00F3636F"/>
    <w:rsid w:val="00F36CE0"/>
    <w:rsid w:val="00F401E0"/>
    <w:rsid w:val="00F4043E"/>
    <w:rsid w:val="00F407C1"/>
    <w:rsid w:val="00F40F90"/>
    <w:rsid w:val="00F43B8E"/>
    <w:rsid w:val="00F4549F"/>
    <w:rsid w:val="00F47487"/>
    <w:rsid w:val="00F4790E"/>
    <w:rsid w:val="00F47A4C"/>
    <w:rsid w:val="00F5083C"/>
    <w:rsid w:val="00F5172B"/>
    <w:rsid w:val="00F51E9E"/>
    <w:rsid w:val="00F51F95"/>
    <w:rsid w:val="00F542B1"/>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61C8"/>
    <w:rsid w:val="00F96B3F"/>
    <w:rsid w:val="00F97C4B"/>
    <w:rsid w:val="00FA1266"/>
    <w:rsid w:val="00FA5639"/>
    <w:rsid w:val="00FB0DAE"/>
    <w:rsid w:val="00FB285D"/>
    <w:rsid w:val="00FB29E9"/>
    <w:rsid w:val="00FB3096"/>
    <w:rsid w:val="00FB3579"/>
    <w:rsid w:val="00FB3CDC"/>
    <w:rsid w:val="00FB43C8"/>
    <w:rsid w:val="00FB46D7"/>
    <w:rsid w:val="00FB54A4"/>
    <w:rsid w:val="00FB6DF9"/>
    <w:rsid w:val="00FC0A19"/>
    <w:rsid w:val="00FC1192"/>
    <w:rsid w:val="00FC293C"/>
    <w:rsid w:val="00FC5B01"/>
    <w:rsid w:val="00FC6D5A"/>
    <w:rsid w:val="00FC72F9"/>
    <w:rsid w:val="00FD0468"/>
    <w:rsid w:val="00FD2D92"/>
    <w:rsid w:val="00FD5307"/>
    <w:rsid w:val="00FD56C4"/>
    <w:rsid w:val="00FD598E"/>
    <w:rsid w:val="00FD743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rsid w:val="00410461"/>
    <w:pPr>
      <w:keepNext/>
      <w:keepLines/>
      <w:spacing w:after="0"/>
    </w:pPr>
    <w:rPr>
      <w:rFonts w:ascii="Arial" w:hAnsi="Arial"/>
      <w:sz w:val="18"/>
    </w:rPr>
  </w:style>
  <w:style w:type="paragraph" w:customStyle="1" w:styleId="TAH">
    <w:name w:val="TAH"/>
    <w:basedOn w:val="TAC"/>
    <w:link w:val="TAHCar"/>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64.emf"/><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package" Target="embeddings/Microsoft_Visio_Drawing24.vsdx"/><Relationship Id="rId89" Type="http://schemas.openxmlformats.org/officeDocument/2006/relationships/image" Target="media/image47.emf"/><Relationship Id="rId112" Type="http://schemas.openxmlformats.org/officeDocument/2006/relationships/package" Target="embeddings/Microsoft_Visio_Drawing35.vsdx"/><Relationship Id="rId16" Type="http://schemas.openxmlformats.org/officeDocument/2006/relationships/image" Target="media/image3.emf"/><Relationship Id="rId107" Type="http://schemas.openxmlformats.org/officeDocument/2006/relationships/image" Target="media/image59.emf"/><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21.vsdx"/><Relationship Id="rId79" Type="http://schemas.openxmlformats.org/officeDocument/2006/relationships/image" Target="media/image40.png"/><Relationship Id="rId102" Type="http://schemas.openxmlformats.org/officeDocument/2006/relationships/package" Target="embeddings/Microsoft_Visio_Drawing30.vsdx"/><Relationship Id="rId123" Type="http://schemas.openxmlformats.org/officeDocument/2006/relationships/image" Target="media/image67.emf"/><Relationship Id="rId128"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package" Target="embeddings/Microsoft_Visio_Drawing27.vsdx"/><Relationship Id="rId95" Type="http://schemas.openxmlformats.org/officeDocument/2006/relationships/image" Target="media/image51.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package" Target="embeddings/Microsoft_Visio_Drawing29.vsdx"/><Relationship Id="rId105" Type="http://schemas.openxmlformats.org/officeDocument/2006/relationships/image" Target="media/image58.emf"/><Relationship Id="rId113" Type="http://schemas.openxmlformats.org/officeDocument/2006/relationships/image" Target="media/image62.emf"/><Relationship Id="rId118" Type="http://schemas.openxmlformats.org/officeDocument/2006/relationships/package" Target="embeddings/Microsoft_Visio_Drawing38.vsdx"/><Relationship Id="rId12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image" Target="media/image45.emf"/><Relationship Id="rId93" Type="http://schemas.openxmlformats.org/officeDocument/2006/relationships/image" Target="media/image49.jpeg"/><Relationship Id="rId98" Type="http://schemas.openxmlformats.org/officeDocument/2006/relationships/image" Target="media/image54.emf"/><Relationship Id="rId121" Type="http://schemas.openxmlformats.org/officeDocument/2006/relationships/image" Target="media/image66.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image" Target="media/image57.emf"/><Relationship Id="rId108" Type="http://schemas.openxmlformats.org/officeDocument/2006/relationships/package" Target="embeddings/Microsoft_Visio_Drawing33.vsdx"/><Relationship Id="rId116" Type="http://schemas.openxmlformats.org/officeDocument/2006/relationships/package" Target="embeddings/Microsoft_Visio_Drawing37.vsdx"/><Relationship Id="rId124" Type="http://schemas.openxmlformats.org/officeDocument/2006/relationships/package" Target="embeddings/Microsoft_Visio_Drawing41.vsdx"/><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4.emf"/><Relationship Id="rId88" Type="http://schemas.openxmlformats.org/officeDocument/2006/relationships/package" Target="embeddings/Microsoft_Visio_Drawing26.vsdx"/><Relationship Id="rId91" Type="http://schemas.openxmlformats.org/officeDocument/2006/relationships/image" Target="media/image48.emf"/><Relationship Id="rId96" Type="http://schemas.openxmlformats.org/officeDocument/2006/relationships/image" Target="media/image52.emf"/><Relationship Id="rId111" Type="http://schemas.openxmlformats.org/officeDocument/2006/relationships/image" Target="media/image61.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14" Type="http://schemas.openxmlformats.org/officeDocument/2006/relationships/package" Target="embeddings/Microsoft_Visio_Drawing36.vsdx"/><Relationship Id="rId119" Type="http://schemas.openxmlformats.org/officeDocument/2006/relationships/image" Target="media/image65.emf"/><Relationship Id="rId12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png"/><Relationship Id="rId86" Type="http://schemas.openxmlformats.org/officeDocument/2006/relationships/package" Target="embeddings/Microsoft_Visio_Drawing25.vsdx"/><Relationship Id="rId94" Type="http://schemas.openxmlformats.org/officeDocument/2006/relationships/image" Target="media/image50.jpeg"/><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package" Target="embeddings/Microsoft_Visio_Drawing40.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image" Target="media/image60.emf"/><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22.vsdx"/><Relationship Id="rId97" Type="http://schemas.openxmlformats.org/officeDocument/2006/relationships/image" Target="media/image53.emf"/><Relationship Id="rId104" Type="http://schemas.openxmlformats.org/officeDocument/2006/relationships/package" Target="embeddings/Microsoft_Visio_Drawing31.vsdx"/><Relationship Id="rId120" Type="http://schemas.openxmlformats.org/officeDocument/2006/relationships/package" Target="embeddings/Microsoft_Visio_Drawing39.vsdx"/><Relationship Id="rId125"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image" Target="media/image46.emf"/><Relationship Id="rId110" Type="http://schemas.openxmlformats.org/officeDocument/2006/relationships/package" Target="embeddings/Microsoft_Visio_Drawing34.vsdx"/><Relationship Id="rId115" Type="http://schemas.openxmlformats.org/officeDocument/2006/relationships/image" Target="media/image63.emf"/><Relationship Id="rId61" Type="http://schemas.openxmlformats.org/officeDocument/2006/relationships/package" Target="embeddings/Microsoft_Visio_Drawing16.vsdx"/><Relationship Id="rId82"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156</Pages>
  <Words>50616</Words>
  <Characters>288512</Characters>
  <Application>Microsoft Office Word</Application>
  <DocSecurity>0</DocSecurity>
  <Lines>2404</Lines>
  <Paragraphs>676</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338452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28</cp:revision>
  <cp:lastPrinted>2018-12-17T13:30:00Z</cp:lastPrinted>
  <dcterms:created xsi:type="dcterms:W3CDTF">2021-09-23T12:36:00Z</dcterms:created>
  <dcterms:modified xsi:type="dcterms:W3CDTF">2021-12-06T21:27:00Z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