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32982631"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706D1C">
              <w:t>17.0.0</w:t>
            </w:r>
            <w:r w:rsidRPr="0017528B">
              <w:t xml:space="preserve"> </w:t>
            </w:r>
            <w:r w:rsidRPr="0017528B">
              <w:rPr>
                <w:sz w:val="32"/>
              </w:rPr>
              <w:t>(</w:t>
            </w:r>
            <w:r w:rsidR="00706D1C">
              <w:rPr>
                <w:sz w:val="32"/>
              </w:rPr>
              <w:t>2022-04</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77777777" w:rsidR="007D22D3" w:rsidRPr="0017528B" w:rsidRDefault="007D22D3" w:rsidP="004B0D53">
            <w:pPr>
              <w:pStyle w:val="ZT"/>
              <w:framePr w:wrap="auto" w:hAnchor="text" w:yAlign="inline"/>
            </w:pPr>
            <w:r w:rsidRPr="0017528B">
              <w:t>Proximity-services (</w:t>
            </w:r>
            <w:proofErr w:type="spellStart"/>
            <w:r w:rsidRPr="0017528B">
              <w:t>Pro</w:t>
            </w:r>
            <w:r w:rsidRPr="0017528B">
              <w:rPr>
                <w:rFonts w:hint="eastAsia"/>
                <w:lang w:eastAsia="zh-CN"/>
              </w:rPr>
              <w:t>S</w:t>
            </w:r>
            <w:r w:rsidRPr="0017528B">
              <w:t>e</w:t>
            </w:r>
            <w:proofErr w:type="spellEnd"/>
            <w:r w:rsidRPr="0017528B">
              <w:t xml:space="preserve">) Function to Home Subscriber Server (HSS) aspects; </w:t>
            </w:r>
          </w:p>
          <w:p w14:paraId="6675BC52" w14:textId="77777777" w:rsidR="007D22D3" w:rsidRPr="0017528B" w:rsidRDefault="007D22D3" w:rsidP="004B0D53">
            <w:pPr>
              <w:pStyle w:val="ZT"/>
              <w:framePr w:wrap="auto" w:hAnchor="text" w:yAlign="inline"/>
            </w:pPr>
            <w:r w:rsidRPr="0017528B">
              <w:t>Stage 3</w:t>
            </w:r>
          </w:p>
          <w:p w14:paraId="4DC67672" w14:textId="5650DEC0" w:rsidR="007D22D3" w:rsidRPr="00C73E5D" w:rsidRDefault="007D22D3" w:rsidP="004B0D53">
            <w:pPr>
              <w:pStyle w:val="ZT"/>
              <w:framePr w:wrap="auto" w:hAnchor="text" w:yAlign="inline"/>
              <w:rPr>
                <w:i/>
                <w:sz w:val="28"/>
              </w:rPr>
            </w:pPr>
            <w:r w:rsidRPr="0017528B">
              <w:t>(</w:t>
            </w:r>
            <w:r w:rsidRPr="0017528B">
              <w:rPr>
                <w:rStyle w:val="ZGSM"/>
              </w:rPr>
              <w:t>Release</w:t>
            </w:r>
            <w:r w:rsidR="00706D1C">
              <w:rPr>
                <w:rStyle w:val="ZGSM"/>
              </w:rPr>
              <w:t xml:space="preserve"> 17</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tr w:rsidR="007D22D3" w:rsidRPr="00C73E5D" w14:paraId="09EC0D07" w14:textId="77777777" w:rsidTr="004B0D53">
        <w:trPr>
          <w:cantSplit/>
          <w:trHeight w:hRule="exact" w:val="1531"/>
        </w:trPr>
        <w:tc>
          <w:tcPr>
            <w:tcW w:w="4883" w:type="dxa"/>
            <w:shd w:val="clear" w:color="auto" w:fill="auto"/>
          </w:tcPr>
          <w:p w14:paraId="2E0BC6B8" w14:textId="77777777" w:rsidR="007D22D3" w:rsidRPr="00C73E5D" w:rsidRDefault="0016543A" w:rsidP="004B0D53">
            <w:pPr>
              <w:rPr>
                <w:i/>
              </w:rPr>
            </w:pPr>
            <w:r>
              <w:rPr>
                <w:i/>
              </w:rPr>
              <w:pict w14:anchorId="4B7AE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14D3518B" w14:textId="77777777" w:rsidR="007D22D3" w:rsidRPr="00C73E5D" w:rsidRDefault="00156BE9" w:rsidP="004B0D53">
            <w:pPr>
              <w:jc w:val="right"/>
            </w:pPr>
            <w:r>
              <w:pict w14:anchorId="44A00A49">
                <v:shape id="_x0000_i1026" type="#_x0000_t75" style="width:127.95pt;height:74.75pt">
                  <v:imagedata r:id="rId10"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1"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1"/>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2"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3"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3"/>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4"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744886C8" w:rsidR="007D22D3" w:rsidRPr="00C73E5D" w:rsidRDefault="007D22D3" w:rsidP="004B0D53">
            <w:pPr>
              <w:pStyle w:val="FP"/>
              <w:jc w:val="center"/>
              <w:rPr>
                <w:noProof/>
                <w:sz w:val="18"/>
              </w:rPr>
            </w:pPr>
            <w:r w:rsidRPr="00C73E5D">
              <w:rPr>
                <w:noProof/>
                <w:sz w:val="18"/>
              </w:rPr>
              <w:t>©</w:t>
            </w:r>
            <w:r w:rsidR="00706D1C">
              <w:rPr>
                <w:noProof/>
                <w:sz w:val="18"/>
              </w:rPr>
              <w:t xml:space="preserve"> 2022</w:t>
            </w:r>
            <w:r w:rsidRPr="00C73E5D">
              <w:rPr>
                <w:noProof/>
                <w:sz w:val="18"/>
              </w:rPr>
              <w:t>, 3GPP Organizational Partners (ARIB, ATIS, CCSA, ETSI, TSDSI, TTA, TTC).</w:t>
            </w:r>
            <w:bookmarkStart w:id="5" w:name="copyrightaddon"/>
            <w:bookmarkEnd w:id="5"/>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4"/>
          </w:p>
          <w:p w14:paraId="44DADCE0" w14:textId="77777777" w:rsidR="007D22D3" w:rsidRPr="00C73E5D" w:rsidRDefault="007D22D3" w:rsidP="004B0D53"/>
        </w:tc>
      </w:tr>
      <w:bookmarkEnd w:id="2"/>
    </w:tbl>
    <w:p w14:paraId="4BC4A714" w14:textId="26B7CEEC" w:rsidR="00080512" w:rsidRPr="0017528B" w:rsidRDefault="007D22D3">
      <w:pPr>
        <w:pStyle w:val="TT"/>
      </w:pPr>
      <w:r w:rsidRPr="00C73E5D">
        <w:br w:type="page"/>
      </w:r>
      <w:r w:rsidR="00080512" w:rsidRPr="0017528B">
        <w:lastRenderedPageBreak/>
        <w:t>Contents</w:t>
      </w:r>
    </w:p>
    <w:p w14:paraId="524A8899" w14:textId="77777777" w:rsidR="00094BE2" w:rsidRPr="00E77632" w:rsidRDefault="00094BE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_Toc20218744 \h </w:instrText>
      </w:r>
      <w:r>
        <w:fldChar w:fldCharType="separate"/>
      </w:r>
      <w:r>
        <w:t>5</w:t>
      </w:r>
      <w:r>
        <w:fldChar w:fldCharType="end"/>
      </w:r>
    </w:p>
    <w:p w14:paraId="106749B9" w14:textId="77777777" w:rsidR="00094BE2" w:rsidRPr="00E77632" w:rsidRDefault="00094BE2">
      <w:pPr>
        <w:pStyle w:val="TOC1"/>
        <w:rPr>
          <w:rFonts w:ascii="Calibri" w:eastAsia="Times New Roman" w:hAnsi="Calibri"/>
          <w:szCs w:val="22"/>
          <w:lang w:eastAsia="en-GB"/>
        </w:rPr>
      </w:pPr>
      <w:r>
        <w:t>1</w:t>
      </w:r>
      <w:r w:rsidRPr="00E77632">
        <w:rPr>
          <w:rFonts w:ascii="Calibri" w:eastAsia="Times New Roman" w:hAnsi="Calibri"/>
          <w:szCs w:val="22"/>
          <w:lang w:eastAsia="en-GB"/>
        </w:rPr>
        <w:tab/>
      </w:r>
      <w:r>
        <w:t>Scope</w:t>
      </w:r>
      <w:r>
        <w:tab/>
      </w:r>
      <w:r>
        <w:fldChar w:fldCharType="begin" w:fldLock="1"/>
      </w:r>
      <w:r>
        <w:instrText xml:space="preserve"> PAGEREF _Toc20218745 \h </w:instrText>
      </w:r>
      <w:r>
        <w:fldChar w:fldCharType="separate"/>
      </w:r>
      <w:r>
        <w:t>6</w:t>
      </w:r>
      <w:r>
        <w:fldChar w:fldCharType="end"/>
      </w:r>
    </w:p>
    <w:p w14:paraId="65840683" w14:textId="77777777" w:rsidR="00094BE2" w:rsidRPr="00E77632" w:rsidRDefault="00094BE2">
      <w:pPr>
        <w:pStyle w:val="TOC1"/>
        <w:rPr>
          <w:rFonts w:ascii="Calibri" w:eastAsia="Times New Roman" w:hAnsi="Calibri"/>
          <w:szCs w:val="22"/>
          <w:lang w:eastAsia="en-GB"/>
        </w:rPr>
      </w:pPr>
      <w:r>
        <w:t>2</w:t>
      </w:r>
      <w:r w:rsidRPr="00E77632">
        <w:rPr>
          <w:rFonts w:ascii="Calibri" w:eastAsia="Times New Roman" w:hAnsi="Calibri"/>
          <w:szCs w:val="22"/>
          <w:lang w:eastAsia="en-GB"/>
        </w:rPr>
        <w:tab/>
      </w:r>
      <w:r>
        <w:t>References</w:t>
      </w:r>
      <w:r>
        <w:tab/>
      </w:r>
      <w:r>
        <w:fldChar w:fldCharType="begin" w:fldLock="1"/>
      </w:r>
      <w:r>
        <w:instrText xml:space="preserve"> PAGEREF _Toc20218746 \h </w:instrText>
      </w:r>
      <w:r>
        <w:fldChar w:fldCharType="separate"/>
      </w:r>
      <w:r>
        <w:t>6</w:t>
      </w:r>
      <w:r>
        <w:fldChar w:fldCharType="end"/>
      </w:r>
    </w:p>
    <w:p w14:paraId="14FAB44C" w14:textId="77777777" w:rsidR="00094BE2" w:rsidRPr="00E77632" w:rsidRDefault="00094BE2">
      <w:pPr>
        <w:pStyle w:val="TOC1"/>
        <w:rPr>
          <w:rFonts w:ascii="Calibri" w:eastAsia="Times New Roman" w:hAnsi="Calibri"/>
          <w:szCs w:val="22"/>
          <w:lang w:eastAsia="en-GB"/>
        </w:rPr>
      </w:pPr>
      <w:r>
        <w:t>3</w:t>
      </w:r>
      <w:r w:rsidRPr="00E77632">
        <w:rPr>
          <w:rFonts w:ascii="Calibri" w:eastAsia="Times New Roman" w:hAnsi="Calibri"/>
          <w:szCs w:val="22"/>
          <w:lang w:eastAsia="en-GB"/>
        </w:rPr>
        <w:tab/>
      </w:r>
      <w:r>
        <w:t>Definitions, symbols and abbreviations</w:t>
      </w:r>
      <w:r>
        <w:tab/>
      </w:r>
      <w:r>
        <w:fldChar w:fldCharType="begin" w:fldLock="1"/>
      </w:r>
      <w:r>
        <w:instrText xml:space="preserve"> PAGEREF _Toc20218747 \h </w:instrText>
      </w:r>
      <w:r>
        <w:fldChar w:fldCharType="separate"/>
      </w:r>
      <w:r>
        <w:t>7</w:t>
      </w:r>
      <w:r>
        <w:fldChar w:fldCharType="end"/>
      </w:r>
    </w:p>
    <w:p w14:paraId="70E37FE1" w14:textId="77777777" w:rsidR="00094BE2" w:rsidRPr="00E77632" w:rsidRDefault="00094BE2">
      <w:pPr>
        <w:pStyle w:val="TOC2"/>
        <w:rPr>
          <w:rFonts w:ascii="Calibri" w:eastAsia="Times New Roman" w:hAnsi="Calibri"/>
          <w:sz w:val="22"/>
          <w:szCs w:val="22"/>
          <w:lang w:eastAsia="en-GB"/>
        </w:rPr>
      </w:pPr>
      <w:r>
        <w:t>3.1</w:t>
      </w:r>
      <w:r w:rsidRPr="00E77632">
        <w:rPr>
          <w:rFonts w:ascii="Calibri" w:eastAsia="Times New Roman" w:hAnsi="Calibri"/>
          <w:sz w:val="22"/>
          <w:szCs w:val="22"/>
          <w:lang w:eastAsia="en-GB"/>
        </w:rPr>
        <w:tab/>
      </w:r>
      <w:r>
        <w:t>Definitions</w:t>
      </w:r>
      <w:r>
        <w:tab/>
      </w:r>
      <w:r>
        <w:fldChar w:fldCharType="begin" w:fldLock="1"/>
      </w:r>
      <w:r>
        <w:instrText xml:space="preserve"> PAGEREF _Toc20218748 \h </w:instrText>
      </w:r>
      <w:r>
        <w:fldChar w:fldCharType="separate"/>
      </w:r>
      <w:r>
        <w:t>7</w:t>
      </w:r>
      <w:r>
        <w:fldChar w:fldCharType="end"/>
      </w:r>
    </w:p>
    <w:p w14:paraId="62ADC463" w14:textId="77777777" w:rsidR="00094BE2" w:rsidRPr="00E77632" w:rsidRDefault="00094BE2">
      <w:pPr>
        <w:pStyle w:val="TOC2"/>
        <w:rPr>
          <w:rFonts w:ascii="Calibri" w:eastAsia="Times New Roman" w:hAnsi="Calibri"/>
          <w:sz w:val="22"/>
          <w:szCs w:val="22"/>
          <w:lang w:eastAsia="en-GB"/>
        </w:rPr>
      </w:pPr>
      <w:r>
        <w:t>3.</w:t>
      </w:r>
      <w:r>
        <w:rPr>
          <w:lang w:eastAsia="zh-CN"/>
        </w:rPr>
        <w:t>2</w:t>
      </w:r>
      <w:r w:rsidRPr="00E77632">
        <w:rPr>
          <w:rFonts w:ascii="Calibri" w:eastAsia="Times New Roman" w:hAnsi="Calibri"/>
          <w:sz w:val="22"/>
          <w:szCs w:val="22"/>
          <w:lang w:eastAsia="en-GB"/>
        </w:rPr>
        <w:tab/>
      </w:r>
      <w:r>
        <w:t>Abbreviations</w:t>
      </w:r>
      <w:r>
        <w:tab/>
      </w:r>
      <w:r>
        <w:fldChar w:fldCharType="begin" w:fldLock="1"/>
      </w:r>
      <w:r>
        <w:instrText xml:space="preserve"> PAGEREF _Toc20218749 \h </w:instrText>
      </w:r>
      <w:r>
        <w:fldChar w:fldCharType="separate"/>
      </w:r>
      <w:r>
        <w:t>7</w:t>
      </w:r>
      <w:r>
        <w:fldChar w:fldCharType="end"/>
      </w:r>
    </w:p>
    <w:p w14:paraId="3F53E84D" w14:textId="77777777" w:rsidR="00094BE2" w:rsidRPr="00E77632" w:rsidRDefault="00094BE2">
      <w:pPr>
        <w:pStyle w:val="TOC1"/>
        <w:rPr>
          <w:rFonts w:ascii="Calibri" w:eastAsia="Times New Roman" w:hAnsi="Calibri"/>
          <w:szCs w:val="22"/>
          <w:lang w:eastAsia="en-GB"/>
        </w:rPr>
      </w:pPr>
      <w:r>
        <w:t>4</w:t>
      </w:r>
      <w:r w:rsidRPr="00E77632">
        <w:rPr>
          <w:rFonts w:ascii="Calibri" w:eastAsia="Times New Roman" w:hAnsi="Calibri"/>
          <w:szCs w:val="22"/>
          <w:lang w:eastAsia="en-GB"/>
        </w:rPr>
        <w:tab/>
      </w:r>
      <w:r>
        <w:t>General</w:t>
      </w:r>
      <w:r>
        <w:rPr>
          <w:lang w:eastAsia="zh-CN"/>
        </w:rPr>
        <w:t xml:space="preserve"> Description</w:t>
      </w:r>
      <w:r>
        <w:tab/>
      </w:r>
      <w:r>
        <w:fldChar w:fldCharType="begin" w:fldLock="1"/>
      </w:r>
      <w:r>
        <w:instrText xml:space="preserve"> PAGEREF _Toc20218750 \h </w:instrText>
      </w:r>
      <w:r>
        <w:fldChar w:fldCharType="separate"/>
      </w:r>
      <w:r>
        <w:t>7</w:t>
      </w:r>
      <w:r>
        <w:fldChar w:fldCharType="end"/>
      </w:r>
    </w:p>
    <w:p w14:paraId="11039FC0" w14:textId="77777777" w:rsidR="00094BE2" w:rsidRPr="00E77632" w:rsidRDefault="00094BE2">
      <w:pPr>
        <w:pStyle w:val="TOC2"/>
        <w:rPr>
          <w:rFonts w:ascii="Calibri" w:eastAsia="Times New Roman" w:hAnsi="Calibri"/>
          <w:sz w:val="22"/>
          <w:szCs w:val="22"/>
          <w:lang w:eastAsia="en-GB"/>
        </w:rPr>
      </w:pPr>
      <w:r>
        <w:t>4.1</w:t>
      </w:r>
      <w:r w:rsidRPr="00E77632">
        <w:rPr>
          <w:rFonts w:ascii="Calibri" w:eastAsia="Times New Roman" w:hAnsi="Calibri"/>
          <w:sz w:val="22"/>
          <w:szCs w:val="22"/>
          <w:lang w:eastAsia="en-GB"/>
        </w:rPr>
        <w:tab/>
      </w:r>
      <w:r>
        <w:t>Introduction</w:t>
      </w:r>
      <w:r>
        <w:tab/>
      </w:r>
      <w:r>
        <w:fldChar w:fldCharType="begin" w:fldLock="1"/>
      </w:r>
      <w:r>
        <w:instrText xml:space="preserve"> PAGEREF _Toc20218751 \h </w:instrText>
      </w:r>
      <w:r>
        <w:fldChar w:fldCharType="separate"/>
      </w:r>
      <w:r>
        <w:t>7</w:t>
      </w:r>
      <w:r>
        <w:fldChar w:fldCharType="end"/>
      </w:r>
    </w:p>
    <w:p w14:paraId="5314510E" w14:textId="77777777" w:rsidR="00094BE2" w:rsidRPr="00E77632" w:rsidRDefault="00094BE2">
      <w:pPr>
        <w:pStyle w:val="TOC1"/>
        <w:rPr>
          <w:rFonts w:ascii="Calibri" w:eastAsia="Times New Roman" w:hAnsi="Calibri"/>
          <w:szCs w:val="22"/>
          <w:lang w:eastAsia="en-GB"/>
        </w:rPr>
      </w:pPr>
      <w:r>
        <w:t>5</w:t>
      </w:r>
      <w:r w:rsidRPr="00E77632">
        <w:rPr>
          <w:rFonts w:ascii="Calibri" w:eastAsia="Times New Roman" w:hAnsi="Calibri"/>
          <w:szCs w:val="22"/>
          <w:lang w:eastAsia="en-GB"/>
        </w:rPr>
        <w:tab/>
      </w:r>
      <w:r>
        <w:rPr>
          <w:lang w:eastAsia="zh-CN"/>
        </w:rPr>
        <w:t>Procedure Descriptions</w:t>
      </w:r>
      <w:r>
        <w:tab/>
      </w:r>
      <w:r>
        <w:fldChar w:fldCharType="begin" w:fldLock="1"/>
      </w:r>
      <w:r>
        <w:instrText xml:space="preserve"> PAGEREF _Toc20218752 \h </w:instrText>
      </w:r>
      <w:r>
        <w:fldChar w:fldCharType="separate"/>
      </w:r>
      <w:r>
        <w:t>7</w:t>
      </w:r>
      <w:r>
        <w:fldChar w:fldCharType="end"/>
      </w:r>
    </w:p>
    <w:p w14:paraId="4D766ACA" w14:textId="77777777" w:rsidR="00094BE2" w:rsidRPr="00E77632" w:rsidRDefault="00094BE2">
      <w:pPr>
        <w:pStyle w:val="TOC2"/>
        <w:rPr>
          <w:rFonts w:ascii="Calibri" w:eastAsia="Times New Roman" w:hAnsi="Calibri"/>
          <w:sz w:val="22"/>
          <w:szCs w:val="22"/>
          <w:lang w:eastAsia="en-GB"/>
        </w:rPr>
      </w:pPr>
      <w:r>
        <w:t>5.1</w:t>
      </w:r>
      <w:r w:rsidRPr="00E77632">
        <w:rPr>
          <w:rFonts w:ascii="Calibri" w:eastAsia="Times New Roman" w:hAnsi="Calibri"/>
          <w:sz w:val="22"/>
          <w:szCs w:val="22"/>
          <w:lang w:eastAsia="en-GB"/>
        </w:rPr>
        <w:tab/>
      </w:r>
      <w:r>
        <w:t>Introduction</w:t>
      </w:r>
      <w:r>
        <w:tab/>
      </w:r>
      <w:r>
        <w:fldChar w:fldCharType="begin" w:fldLock="1"/>
      </w:r>
      <w:r>
        <w:instrText xml:space="preserve"> PAGEREF _Toc20218753 \h </w:instrText>
      </w:r>
      <w:r>
        <w:fldChar w:fldCharType="separate"/>
      </w:r>
      <w:r>
        <w:t>7</w:t>
      </w:r>
      <w:r>
        <w:fldChar w:fldCharType="end"/>
      </w:r>
    </w:p>
    <w:p w14:paraId="52EBA604" w14:textId="77777777" w:rsidR="00094BE2" w:rsidRPr="00E77632" w:rsidRDefault="00094BE2">
      <w:pPr>
        <w:pStyle w:val="TOC2"/>
        <w:rPr>
          <w:rFonts w:ascii="Calibri" w:eastAsia="Times New Roman" w:hAnsi="Calibri"/>
          <w:sz w:val="22"/>
          <w:szCs w:val="22"/>
          <w:lang w:eastAsia="en-GB"/>
        </w:rPr>
      </w:pPr>
      <w:r>
        <w:t>5.2</w:t>
      </w:r>
      <w:r w:rsidRPr="00E77632">
        <w:rPr>
          <w:rFonts w:ascii="Calibri" w:eastAsia="Times New Roman" w:hAnsi="Calibri"/>
          <w:sz w:val="22"/>
          <w:szCs w:val="22"/>
          <w:lang w:eastAsia="en-GB"/>
        </w:rPr>
        <w:tab/>
      </w:r>
      <w:r>
        <w:rPr>
          <w:lang w:eastAsia="zh-CN"/>
        </w:rPr>
        <w:t xml:space="preserve">ProSe </w:t>
      </w:r>
      <w:r>
        <w:t>Subscriber Information Retrieval</w:t>
      </w:r>
      <w:r>
        <w:tab/>
      </w:r>
      <w:r>
        <w:fldChar w:fldCharType="begin" w:fldLock="1"/>
      </w:r>
      <w:r>
        <w:instrText xml:space="preserve"> PAGEREF _Toc20218754 \h </w:instrText>
      </w:r>
      <w:r>
        <w:fldChar w:fldCharType="separate"/>
      </w:r>
      <w:r>
        <w:t>8</w:t>
      </w:r>
      <w:r>
        <w:fldChar w:fldCharType="end"/>
      </w:r>
    </w:p>
    <w:p w14:paraId="354CD11A" w14:textId="77777777" w:rsidR="00094BE2" w:rsidRPr="00E77632" w:rsidRDefault="00094BE2">
      <w:pPr>
        <w:pStyle w:val="TOC3"/>
        <w:rPr>
          <w:rFonts w:ascii="Calibri" w:eastAsia="Times New Roman" w:hAnsi="Calibri"/>
          <w:sz w:val="22"/>
          <w:szCs w:val="22"/>
          <w:lang w:eastAsia="en-GB"/>
        </w:rPr>
      </w:pPr>
      <w:r w:rsidRPr="00760B61">
        <w:rPr>
          <w:lang w:val="en-US"/>
        </w:rPr>
        <w:t>5.2.1</w:t>
      </w:r>
      <w:r w:rsidRPr="00E77632">
        <w:rPr>
          <w:rFonts w:ascii="Calibri" w:eastAsia="Times New Roman" w:hAnsi="Calibri"/>
          <w:sz w:val="22"/>
          <w:szCs w:val="22"/>
          <w:lang w:eastAsia="en-GB"/>
        </w:rPr>
        <w:tab/>
      </w:r>
      <w:r>
        <w:t>General</w:t>
      </w:r>
      <w:r>
        <w:tab/>
      </w:r>
      <w:r>
        <w:fldChar w:fldCharType="begin" w:fldLock="1"/>
      </w:r>
      <w:r>
        <w:instrText xml:space="preserve"> PAGEREF _Toc20218755 \h </w:instrText>
      </w:r>
      <w:r>
        <w:fldChar w:fldCharType="separate"/>
      </w:r>
      <w:r>
        <w:t>8</w:t>
      </w:r>
      <w:r>
        <w:fldChar w:fldCharType="end"/>
      </w:r>
    </w:p>
    <w:p w14:paraId="5EFEB0A1" w14:textId="77777777" w:rsidR="00094BE2" w:rsidRPr="00E77632" w:rsidRDefault="00094BE2">
      <w:pPr>
        <w:pStyle w:val="TOC3"/>
        <w:rPr>
          <w:rFonts w:ascii="Calibri" w:eastAsia="Times New Roman" w:hAnsi="Calibri"/>
          <w:sz w:val="22"/>
          <w:szCs w:val="22"/>
          <w:lang w:eastAsia="en-GB"/>
        </w:rPr>
      </w:pPr>
      <w:r w:rsidRPr="00760B61">
        <w:rPr>
          <w:lang w:val="en-US"/>
        </w:rPr>
        <w:t>5.2.2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_Toc20218756 \h </w:instrText>
      </w:r>
      <w:r>
        <w:fldChar w:fldCharType="separate"/>
      </w:r>
      <w:r>
        <w:t>8</w:t>
      </w:r>
      <w:r>
        <w:fldChar w:fldCharType="end"/>
      </w:r>
    </w:p>
    <w:p w14:paraId="6BCAF6B0" w14:textId="77777777" w:rsidR="00094BE2" w:rsidRPr="00E77632" w:rsidRDefault="00094BE2">
      <w:pPr>
        <w:pStyle w:val="TOC3"/>
        <w:rPr>
          <w:rFonts w:ascii="Calibri" w:eastAsia="Times New Roman" w:hAnsi="Calibri"/>
          <w:sz w:val="22"/>
          <w:szCs w:val="22"/>
          <w:lang w:eastAsia="en-GB"/>
        </w:rPr>
      </w:pPr>
      <w:r w:rsidRPr="00760B61">
        <w:rPr>
          <w:lang w:val="en-US"/>
        </w:rPr>
        <w:t>5.2.3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_Toc20218757 \h </w:instrText>
      </w:r>
      <w:r>
        <w:fldChar w:fldCharType="separate"/>
      </w:r>
      <w:r>
        <w:t>9</w:t>
      </w:r>
      <w:r>
        <w:fldChar w:fldCharType="end"/>
      </w:r>
    </w:p>
    <w:p w14:paraId="6466B4D9" w14:textId="77777777" w:rsidR="00094BE2" w:rsidRPr="00E77632" w:rsidRDefault="00094BE2">
      <w:pPr>
        <w:pStyle w:val="TOC2"/>
        <w:rPr>
          <w:rFonts w:ascii="Calibri" w:eastAsia="Times New Roman" w:hAnsi="Calibri"/>
          <w:sz w:val="22"/>
          <w:szCs w:val="22"/>
          <w:lang w:eastAsia="en-GB"/>
        </w:rPr>
      </w:pPr>
      <w:r>
        <w:t>5.3</w:t>
      </w:r>
      <w:r w:rsidRPr="00E77632">
        <w:rPr>
          <w:rFonts w:ascii="Calibri" w:eastAsia="Times New Roman" w:hAnsi="Calibri"/>
          <w:sz w:val="22"/>
          <w:szCs w:val="22"/>
          <w:lang w:eastAsia="en-GB"/>
        </w:rPr>
        <w:tab/>
      </w:r>
      <w:r>
        <w:t>Update ProSe Subscriber Data</w:t>
      </w:r>
      <w:r>
        <w:tab/>
      </w:r>
      <w:r>
        <w:fldChar w:fldCharType="begin" w:fldLock="1"/>
      </w:r>
      <w:r>
        <w:instrText xml:space="preserve"> PAGEREF _Toc20218758 \h </w:instrText>
      </w:r>
      <w:r>
        <w:fldChar w:fldCharType="separate"/>
      </w:r>
      <w:r>
        <w:t>9</w:t>
      </w:r>
      <w:r>
        <w:fldChar w:fldCharType="end"/>
      </w:r>
    </w:p>
    <w:p w14:paraId="5334CCDC" w14:textId="77777777" w:rsidR="00094BE2" w:rsidRPr="00E77632" w:rsidRDefault="00094BE2">
      <w:pPr>
        <w:pStyle w:val="TOC3"/>
        <w:rPr>
          <w:rFonts w:ascii="Calibri" w:eastAsia="Times New Roman" w:hAnsi="Calibri"/>
          <w:sz w:val="22"/>
          <w:szCs w:val="22"/>
          <w:lang w:eastAsia="en-GB"/>
        </w:rPr>
      </w:pPr>
      <w:r>
        <w:t>5.3.1</w:t>
      </w:r>
      <w:r w:rsidRPr="00E77632">
        <w:rPr>
          <w:rFonts w:ascii="Calibri" w:eastAsia="Times New Roman" w:hAnsi="Calibri"/>
          <w:sz w:val="22"/>
          <w:szCs w:val="22"/>
          <w:lang w:eastAsia="en-GB"/>
        </w:rPr>
        <w:tab/>
      </w:r>
      <w:r>
        <w:t>General</w:t>
      </w:r>
      <w:r>
        <w:tab/>
      </w:r>
      <w:r>
        <w:fldChar w:fldCharType="begin" w:fldLock="1"/>
      </w:r>
      <w:r>
        <w:instrText xml:space="preserve"> PAGEREF _Toc20218759 \h </w:instrText>
      </w:r>
      <w:r>
        <w:fldChar w:fldCharType="separate"/>
      </w:r>
      <w:r>
        <w:t>9</w:t>
      </w:r>
      <w:r>
        <w:fldChar w:fldCharType="end"/>
      </w:r>
    </w:p>
    <w:p w14:paraId="2BA40092" w14:textId="77777777" w:rsidR="00094BE2" w:rsidRPr="00E77632" w:rsidRDefault="00094BE2">
      <w:pPr>
        <w:pStyle w:val="TOC3"/>
        <w:rPr>
          <w:rFonts w:ascii="Calibri" w:eastAsia="Times New Roman" w:hAnsi="Calibri"/>
          <w:sz w:val="22"/>
          <w:szCs w:val="22"/>
          <w:lang w:eastAsia="en-GB"/>
        </w:rPr>
      </w:pPr>
      <w:r>
        <w:t>5.3.2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_Toc20218760 \h </w:instrText>
      </w:r>
      <w:r>
        <w:fldChar w:fldCharType="separate"/>
      </w:r>
      <w:r>
        <w:t>10</w:t>
      </w:r>
      <w:r>
        <w:fldChar w:fldCharType="end"/>
      </w:r>
    </w:p>
    <w:p w14:paraId="4DB6A30D" w14:textId="77777777" w:rsidR="00094BE2" w:rsidRPr="00E77632" w:rsidRDefault="00094BE2">
      <w:pPr>
        <w:pStyle w:val="TOC3"/>
        <w:rPr>
          <w:rFonts w:ascii="Calibri" w:eastAsia="Times New Roman" w:hAnsi="Calibri"/>
          <w:sz w:val="22"/>
          <w:szCs w:val="22"/>
          <w:lang w:eastAsia="en-GB"/>
        </w:rPr>
      </w:pPr>
      <w:r>
        <w:t>5.3.3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_Toc20218761 \h </w:instrText>
      </w:r>
      <w:r>
        <w:fldChar w:fldCharType="separate"/>
      </w:r>
      <w:r>
        <w:t>11</w:t>
      </w:r>
      <w:r>
        <w:fldChar w:fldCharType="end"/>
      </w:r>
    </w:p>
    <w:p w14:paraId="729A0488" w14:textId="77777777" w:rsidR="00094BE2" w:rsidRPr="00E77632" w:rsidRDefault="00094BE2">
      <w:pPr>
        <w:pStyle w:val="TOC2"/>
        <w:rPr>
          <w:rFonts w:ascii="Calibri" w:eastAsia="Times New Roman" w:hAnsi="Calibri"/>
          <w:sz w:val="22"/>
          <w:szCs w:val="22"/>
          <w:lang w:eastAsia="en-GB"/>
        </w:rPr>
      </w:pPr>
      <w:r>
        <w:t>5.4</w:t>
      </w:r>
      <w:r w:rsidRPr="00E77632">
        <w:rPr>
          <w:rFonts w:ascii="Calibri" w:eastAsia="Times New Roman" w:hAnsi="Calibri"/>
          <w:sz w:val="22"/>
          <w:szCs w:val="22"/>
          <w:lang w:eastAsia="en-GB"/>
        </w:rPr>
        <w:tab/>
      </w:r>
      <w:r>
        <w:rPr>
          <w:lang w:eastAsia="zh-CN"/>
        </w:rPr>
        <w:t>Notification Procedure</w:t>
      </w:r>
      <w:r>
        <w:tab/>
      </w:r>
      <w:r>
        <w:fldChar w:fldCharType="begin" w:fldLock="1"/>
      </w:r>
      <w:r>
        <w:instrText xml:space="preserve"> PAGEREF _Toc20218762 \h </w:instrText>
      </w:r>
      <w:r>
        <w:fldChar w:fldCharType="separate"/>
      </w:r>
      <w:r>
        <w:t>11</w:t>
      </w:r>
      <w:r>
        <w:fldChar w:fldCharType="end"/>
      </w:r>
    </w:p>
    <w:p w14:paraId="19ACDB4E" w14:textId="77777777" w:rsidR="00094BE2" w:rsidRPr="00E77632" w:rsidRDefault="00094BE2">
      <w:pPr>
        <w:pStyle w:val="TOC3"/>
        <w:rPr>
          <w:rFonts w:ascii="Calibri" w:eastAsia="Times New Roman" w:hAnsi="Calibri"/>
          <w:sz w:val="22"/>
          <w:szCs w:val="22"/>
          <w:lang w:eastAsia="en-GB"/>
        </w:rPr>
      </w:pPr>
      <w:r w:rsidRPr="00760B61">
        <w:rPr>
          <w:lang w:val="en-US"/>
        </w:rPr>
        <w:t>5.4.1</w:t>
      </w:r>
      <w:r w:rsidRPr="00E77632">
        <w:rPr>
          <w:rFonts w:ascii="Calibri" w:eastAsia="Times New Roman" w:hAnsi="Calibri"/>
          <w:sz w:val="22"/>
          <w:szCs w:val="22"/>
          <w:lang w:eastAsia="en-GB"/>
        </w:rPr>
        <w:tab/>
      </w:r>
      <w:r>
        <w:t>General</w:t>
      </w:r>
      <w:r>
        <w:tab/>
      </w:r>
      <w:r>
        <w:fldChar w:fldCharType="begin" w:fldLock="1"/>
      </w:r>
      <w:r>
        <w:instrText xml:space="preserve"> PAGEREF _Toc20218763 \h </w:instrText>
      </w:r>
      <w:r>
        <w:fldChar w:fldCharType="separate"/>
      </w:r>
      <w:r>
        <w:t>11</w:t>
      </w:r>
      <w:r>
        <w:fldChar w:fldCharType="end"/>
      </w:r>
    </w:p>
    <w:p w14:paraId="17660998" w14:textId="77777777" w:rsidR="00094BE2" w:rsidRPr="00E77632" w:rsidRDefault="00094BE2">
      <w:pPr>
        <w:pStyle w:val="TOC3"/>
        <w:rPr>
          <w:rFonts w:ascii="Calibri" w:eastAsia="Times New Roman" w:hAnsi="Calibri"/>
          <w:sz w:val="22"/>
          <w:szCs w:val="22"/>
          <w:lang w:eastAsia="en-GB"/>
        </w:rPr>
      </w:pPr>
      <w:r w:rsidRPr="00760B61">
        <w:rPr>
          <w:lang w:val="en-US"/>
        </w:rPr>
        <w:t>5.4.2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_Toc20218764 \h </w:instrText>
      </w:r>
      <w:r>
        <w:fldChar w:fldCharType="separate"/>
      </w:r>
      <w:r>
        <w:t>12</w:t>
      </w:r>
      <w:r>
        <w:fldChar w:fldCharType="end"/>
      </w:r>
    </w:p>
    <w:p w14:paraId="408ABFEB" w14:textId="77777777" w:rsidR="00094BE2" w:rsidRPr="00E77632" w:rsidRDefault="00094BE2">
      <w:pPr>
        <w:pStyle w:val="TOC3"/>
        <w:rPr>
          <w:rFonts w:ascii="Calibri" w:eastAsia="Times New Roman" w:hAnsi="Calibri"/>
          <w:sz w:val="22"/>
          <w:szCs w:val="22"/>
          <w:lang w:eastAsia="en-GB"/>
        </w:rPr>
      </w:pPr>
      <w:r w:rsidRPr="00760B61">
        <w:rPr>
          <w:lang w:val="en-US"/>
        </w:rPr>
        <w:t>5.4.3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_Toc20218765 \h </w:instrText>
      </w:r>
      <w:r>
        <w:fldChar w:fldCharType="separate"/>
      </w:r>
      <w:r>
        <w:t>12</w:t>
      </w:r>
      <w:r>
        <w:fldChar w:fldCharType="end"/>
      </w:r>
    </w:p>
    <w:p w14:paraId="25F180F3" w14:textId="77777777" w:rsidR="00094BE2" w:rsidRPr="00E77632" w:rsidRDefault="00094BE2">
      <w:pPr>
        <w:pStyle w:val="TOC2"/>
        <w:rPr>
          <w:rFonts w:ascii="Calibri" w:eastAsia="Times New Roman" w:hAnsi="Calibri"/>
          <w:sz w:val="22"/>
          <w:szCs w:val="22"/>
          <w:lang w:eastAsia="en-GB"/>
        </w:rPr>
      </w:pPr>
      <w:r>
        <w:t>5.5</w:t>
      </w:r>
      <w:r w:rsidRPr="00E77632">
        <w:rPr>
          <w:rFonts w:ascii="Calibri" w:eastAsia="Times New Roman" w:hAnsi="Calibri"/>
          <w:sz w:val="22"/>
          <w:szCs w:val="22"/>
          <w:lang w:eastAsia="en-GB"/>
        </w:rPr>
        <w:tab/>
      </w:r>
      <w:r>
        <w:t>Reset</w:t>
      </w:r>
      <w:r>
        <w:tab/>
      </w:r>
      <w:r>
        <w:fldChar w:fldCharType="begin" w:fldLock="1"/>
      </w:r>
      <w:r>
        <w:instrText xml:space="preserve"> PAGEREF _Toc20218766 \h </w:instrText>
      </w:r>
      <w:r>
        <w:fldChar w:fldCharType="separate"/>
      </w:r>
      <w:r>
        <w:t>13</w:t>
      </w:r>
      <w:r>
        <w:fldChar w:fldCharType="end"/>
      </w:r>
    </w:p>
    <w:p w14:paraId="3CECB74E" w14:textId="77777777" w:rsidR="00094BE2" w:rsidRPr="00E77632" w:rsidRDefault="00094BE2">
      <w:pPr>
        <w:pStyle w:val="TOC3"/>
        <w:rPr>
          <w:rFonts w:ascii="Calibri" w:eastAsia="Times New Roman" w:hAnsi="Calibri"/>
          <w:sz w:val="22"/>
          <w:szCs w:val="22"/>
          <w:lang w:eastAsia="en-GB"/>
        </w:rPr>
      </w:pPr>
      <w:r>
        <w:t>5.5.1</w:t>
      </w:r>
      <w:r w:rsidRPr="00E77632">
        <w:rPr>
          <w:rFonts w:ascii="Calibri" w:eastAsia="Times New Roman" w:hAnsi="Calibri"/>
          <w:sz w:val="22"/>
          <w:szCs w:val="22"/>
          <w:lang w:eastAsia="en-GB"/>
        </w:rPr>
        <w:tab/>
      </w:r>
      <w:r>
        <w:t>General</w:t>
      </w:r>
      <w:r>
        <w:tab/>
      </w:r>
      <w:r>
        <w:fldChar w:fldCharType="begin" w:fldLock="1"/>
      </w:r>
      <w:r>
        <w:instrText xml:space="preserve"> PAGEREF _Toc20218767 \h </w:instrText>
      </w:r>
      <w:r>
        <w:fldChar w:fldCharType="separate"/>
      </w:r>
      <w:r>
        <w:t>13</w:t>
      </w:r>
      <w:r>
        <w:fldChar w:fldCharType="end"/>
      </w:r>
    </w:p>
    <w:p w14:paraId="6040FAAF" w14:textId="77777777" w:rsidR="00094BE2" w:rsidRPr="00E77632" w:rsidRDefault="00094BE2">
      <w:pPr>
        <w:pStyle w:val="TOC3"/>
        <w:rPr>
          <w:rFonts w:ascii="Calibri" w:eastAsia="Times New Roman" w:hAnsi="Calibri"/>
          <w:sz w:val="22"/>
          <w:szCs w:val="22"/>
          <w:lang w:eastAsia="en-GB"/>
        </w:rPr>
      </w:pPr>
      <w:r>
        <w:t>5.5.2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_Toc20218768 \h </w:instrText>
      </w:r>
      <w:r>
        <w:fldChar w:fldCharType="separate"/>
      </w:r>
      <w:r>
        <w:t>13</w:t>
      </w:r>
      <w:r>
        <w:fldChar w:fldCharType="end"/>
      </w:r>
    </w:p>
    <w:p w14:paraId="37DDF320" w14:textId="77777777" w:rsidR="00094BE2" w:rsidRPr="00E77632" w:rsidRDefault="00094BE2">
      <w:pPr>
        <w:pStyle w:val="TOC3"/>
        <w:rPr>
          <w:rFonts w:ascii="Calibri" w:eastAsia="Times New Roman" w:hAnsi="Calibri"/>
          <w:sz w:val="22"/>
          <w:szCs w:val="22"/>
          <w:lang w:eastAsia="en-GB"/>
        </w:rPr>
      </w:pPr>
      <w:r>
        <w:t>5.5.3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_Toc20218769 \h </w:instrText>
      </w:r>
      <w:r>
        <w:fldChar w:fldCharType="separate"/>
      </w:r>
      <w:r>
        <w:t>14</w:t>
      </w:r>
      <w:r>
        <w:fldChar w:fldCharType="end"/>
      </w:r>
    </w:p>
    <w:p w14:paraId="58C4ED83" w14:textId="77777777" w:rsidR="00094BE2" w:rsidRPr="00E77632" w:rsidRDefault="00094BE2">
      <w:pPr>
        <w:pStyle w:val="TOC2"/>
        <w:rPr>
          <w:rFonts w:ascii="Calibri" w:eastAsia="Times New Roman" w:hAnsi="Calibri"/>
          <w:sz w:val="22"/>
          <w:szCs w:val="22"/>
          <w:lang w:eastAsia="en-GB"/>
        </w:rPr>
      </w:pPr>
      <w:r>
        <w:t>5.6</w:t>
      </w:r>
      <w:r w:rsidRPr="00E77632">
        <w:rPr>
          <w:rFonts w:ascii="Calibri" w:eastAsia="Times New Roman" w:hAnsi="Calibri"/>
          <w:sz w:val="22"/>
          <w:szCs w:val="22"/>
          <w:lang w:eastAsia="en-GB"/>
        </w:rPr>
        <w:tab/>
      </w:r>
      <w:r>
        <w:rPr>
          <w:lang w:eastAsia="ko-KR"/>
        </w:rPr>
        <w:t>Initial Location</w:t>
      </w:r>
      <w:r>
        <w:t xml:space="preserve"> Information Retrieval</w:t>
      </w:r>
      <w:r>
        <w:tab/>
      </w:r>
      <w:r>
        <w:fldChar w:fldCharType="begin" w:fldLock="1"/>
      </w:r>
      <w:r>
        <w:instrText xml:space="preserve"> PAGEREF _Toc20218770 \h </w:instrText>
      </w:r>
      <w:r>
        <w:fldChar w:fldCharType="separate"/>
      </w:r>
      <w:r>
        <w:t>14</w:t>
      </w:r>
      <w:r>
        <w:fldChar w:fldCharType="end"/>
      </w:r>
    </w:p>
    <w:p w14:paraId="15D8A118" w14:textId="77777777" w:rsidR="00094BE2" w:rsidRPr="00E77632" w:rsidRDefault="00094BE2">
      <w:pPr>
        <w:pStyle w:val="TOC3"/>
        <w:rPr>
          <w:rFonts w:ascii="Calibri" w:eastAsia="Times New Roman" w:hAnsi="Calibri"/>
          <w:sz w:val="22"/>
          <w:szCs w:val="22"/>
          <w:lang w:eastAsia="en-GB"/>
        </w:rPr>
      </w:pPr>
      <w:r w:rsidRPr="00760B61">
        <w:rPr>
          <w:lang w:val="en-US"/>
        </w:rPr>
        <w:t>5.6.1</w:t>
      </w:r>
      <w:r w:rsidRPr="00E77632">
        <w:rPr>
          <w:rFonts w:ascii="Calibri" w:eastAsia="Times New Roman" w:hAnsi="Calibri"/>
          <w:sz w:val="22"/>
          <w:szCs w:val="22"/>
          <w:lang w:eastAsia="en-GB"/>
        </w:rPr>
        <w:tab/>
      </w:r>
      <w:r>
        <w:t>General</w:t>
      </w:r>
      <w:r>
        <w:tab/>
      </w:r>
      <w:r>
        <w:fldChar w:fldCharType="begin" w:fldLock="1"/>
      </w:r>
      <w:r>
        <w:instrText xml:space="preserve"> PAGEREF _Toc20218771 \h </w:instrText>
      </w:r>
      <w:r>
        <w:fldChar w:fldCharType="separate"/>
      </w:r>
      <w:r>
        <w:t>14</w:t>
      </w:r>
      <w:r>
        <w:fldChar w:fldCharType="end"/>
      </w:r>
    </w:p>
    <w:p w14:paraId="32A8DBC7" w14:textId="77777777" w:rsidR="00094BE2" w:rsidRPr="00E77632" w:rsidRDefault="00094BE2">
      <w:pPr>
        <w:pStyle w:val="TOC3"/>
        <w:rPr>
          <w:rFonts w:ascii="Calibri" w:eastAsia="Times New Roman" w:hAnsi="Calibri"/>
          <w:sz w:val="22"/>
          <w:szCs w:val="22"/>
          <w:lang w:eastAsia="en-GB"/>
        </w:rPr>
      </w:pPr>
      <w:r w:rsidRPr="00760B61">
        <w:rPr>
          <w:lang w:val="en-US"/>
        </w:rPr>
        <w:t>5.6.2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_Toc20218772 \h </w:instrText>
      </w:r>
      <w:r>
        <w:fldChar w:fldCharType="separate"/>
      </w:r>
      <w:r>
        <w:t>15</w:t>
      </w:r>
      <w:r>
        <w:fldChar w:fldCharType="end"/>
      </w:r>
    </w:p>
    <w:p w14:paraId="130434C4" w14:textId="77777777" w:rsidR="00094BE2" w:rsidRPr="00E77632" w:rsidRDefault="00094BE2">
      <w:pPr>
        <w:pStyle w:val="TOC3"/>
        <w:rPr>
          <w:rFonts w:ascii="Calibri" w:eastAsia="Times New Roman" w:hAnsi="Calibri"/>
          <w:sz w:val="22"/>
          <w:szCs w:val="22"/>
          <w:lang w:eastAsia="en-GB"/>
        </w:rPr>
      </w:pPr>
      <w:r w:rsidRPr="00760B61">
        <w:rPr>
          <w:lang w:val="en-US"/>
        </w:rPr>
        <w:t>5.6.3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_Toc20218773 \h </w:instrText>
      </w:r>
      <w:r>
        <w:fldChar w:fldCharType="separate"/>
      </w:r>
      <w:r>
        <w:t>15</w:t>
      </w:r>
      <w:r>
        <w:fldChar w:fldCharType="end"/>
      </w:r>
    </w:p>
    <w:p w14:paraId="23690405" w14:textId="77777777" w:rsidR="00094BE2" w:rsidRPr="00E77632" w:rsidRDefault="00094BE2">
      <w:pPr>
        <w:pStyle w:val="TOC1"/>
        <w:rPr>
          <w:rFonts w:ascii="Calibri" w:eastAsia="Times New Roman" w:hAnsi="Calibri"/>
          <w:szCs w:val="22"/>
          <w:lang w:eastAsia="en-GB"/>
        </w:rPr>
      </w:pPr>
      <w:r>
        <w:t>6</w:t>
      </w:r>
      <w:r w:rsidRPr="00E77632">
        <w:rPr>
          <w:rFonts w:ascii="Calibri" w:eastAsia="Times New Roman" w:hAnsi="Calibri"/>
          <w:szCs w:val="22"/>
          <w:lang w:eastAsia="en-GB"/>
        </w:rPr>
        <w:tab/>
      </w:r>
      <w:r>
        <w:t>Protocol Specification and Implementations</w:t>
      </w:r>
      <w:r>
        <w:tab/>
      </w:r>
      <w:r>
        <w:fldChar w:fldCharType="begin" w:fldLock="1"/>
      </w:r>
      <w:r>
        <w:instrText xml:space="preserve"> PAGEREF _Toc20218774 \h </w:instrText>
      </w:r>
      <w:r>
        <w:fldChar w:fldCharType="separate"/>
      </w:r>
      <w:r>
        <w:t>16</w:t>
      </w:r>
      <w:r>
        <w:fldChar w:fldCharType="end"/>
      </w:r>
    </w:p>
    <w:p w14:paraId="0ECBEBDE" w14:textId="77777777" w:rsidR="00094BE2" w:rsidRPr="00E77632" w:rsidRDefault="00094BE2">
      <w:pPr>
        <w:pStyle w:val="TOC2"/>
        <w:rPr>
          <w:rFonts w:ascii="Calibri" w:eastAsia="Times New Roman" w:hAnsi="Calibri"/>
          <w:sz w:val="22"/>
          <w:szCs w:val="22"/>
          <w:lang w:eastAsia="en-GB"/>
        </w:rPr>
      </w:pPr>
      <w:r>
        <w:t>6.1</w:t>
      </w:r>
      <w:r w:rsidRPr="00E77632">
        <w:rPr>
          <w:rFonts w:ascii="Calibri" w:eastAsia="Times New Roman" w:hAnsi="Calibri"/>
          <w:sz w:val="22"/>
          <w:szCs w:val="22"/>
          <w:lang w:eastAsia="en-GB"/>
        </w:rPr>
        <w:tab/>
      </w:r>
      <w:r>
        <w:t>Introduction</w:t>
      </w:r>
      <w:r>
        <w:tab/>
      </w:r>
      <w:r>
        <w:fldChar w:fldCharType="begin" w:fldLock="1"/>
      </w:r>
      <w:r>
        <w:instrText xml:space="preserve"> PAGEREF _Toc20218775 \h </w:instrText>
      </w:r>
      <w:r>
        <w:fldChar w:fldCharType="separate"/>
      </w:r>
      <w:r>
        <w:t>16</w:t>
      </w:r>
      <w:r>
        <w:fldChar w:fldCharType="end"/>
      </w:r>
    </w:p>
    <w:p w14:paraId="40245208" w14:textId="77777777" w:rsidR="00094BE2" w:rsidRPr="00E77632" w:rsidRDefault="00094BE2">
      <w:pPr>
        <w:pStyle w:val="TOC3"/>
        <w:rPr>
          <w:rFonts w:ascii="Calibri" w:eastAsia="Times New Roman" w:hAnsi="Calibri"/>
          <w:sz w:val="22"/>
          <w:szCs w:val="22"/>
          <w:lang w:eastAsia="en-GB"/>
        </w:rPr>
      </w:pPr>
      <w:r>
        <w:rPr>
          <w:lang w:eastAsia="zh-CN"/>
        </w:rPr>
        <w:t>6</w:t>
      </w:r>
      <w:r>
        <w:t>.1.1</w:t>
      </w:r>
      <w:r w:rsidRPr="00E77632">
        <w:rPr>
          <w:rFonts w:ascii="Calibri" w:eastAsia="Times New Roman" w:hAnsi="Calibri"/>
          <w:sz w:val="22"/>
          <w:szCs w:val="22"/>
          <w:lang w:eastAsia="en-GB"/>
        </w:rPr>
        <w:tab/>
      </w:r>
      <w:r>
        <w:t xml:space="preserve">Use of Diameter </w:t>
      </w:r>
      <w:r>
        <w:rPr>
          <w:lang w:eastAsia="zh-CN"/>
        </w:rPr>
        <w:t>B</w:t>
      </w:r>
      <w:r>
        <w:t xml:space="preserve">ase </w:t>
      </w:r>
      <w:r>
        <w:rPr>
          <w:lang w:eastAsia="zh-CN"/>
        </w:rPr>
        <w:t>P</w:t>
      </w:r>
      <w:r>
        <w:t>rotocol</w:t>
      </w:r>
      <w:r>
        <w:tab/>
      </w:r>
      <w:r>
        <w:fldChar w:fldCharType="begin" w:fldLock="1"/>
      </w:r>
      <w:r>
        <w:instrText xml:space="preserve"> PAGEREF _Toc20218776 \h </w:instrText>
      </w:r>
      <w:r>
        <w:fldChar w:fldCharType="separate"/>
      </w:r>
      <w:r>
        <w:t>16</w:t>
      </w:r>
      <w:r>
        <w:fldChar w:fldCharType="end"/>
      </w:r>
    </w:p>
    <w:p w14:paraId="4C6BC117" w14:textId="77777777" w:rsidR="00094BE2" w:rsidRPr="00E77632" w:rsidRDefault="00094BE2">
      <w:pPr>
        <w:pStyle w:val="TOC3"/>
        <w:rPr>
          <w:rFonts w:ascii="Calibri" w:eastAsia="Times New Roman" w:hAnsi="Calibri"/>
          <w:sz w:val="22"/>
          <w:szCs w:val="22"/>
          <w:lang w:eastAsia="en-GB"/>
        </w:rPr>
      </w:pPr>
      <w:r>
        <w:rPr>
          <w:lang w:eastAsia="zh-CN"/>
        </w:rPr>
        <w:t>6</w:t>
      </w:r>
      <w:r>
        <w:t>.1.2</w:t>
      </w:r>
      <w:r w:rsidRPr="00E77632">
        <w:rPr>
          <w:rFonts w:ascii="Calibri" w:eastAsia="Times New Roman" w:hAnsi="Calibri"/>
          <w:sz w:val="22"/>
          <w:szCs w:val="22"/>
          <w:lang w:eastAsia="en-GB"/>
        </w:rPr>
        <w:tab/>
      </w:r>
      <w:r>
        <w:t>Securing Diameter Messages</w:t>
      </w:r>
      <w:r>
        <w:tab/>
      </w:r>
      <w:r>
        <w:fldChar w:fldCharType="begin" w:fldLock="1"/>
      </w:r>
      <w:r>
        <w:instrText xml:space="preserve"> PAGEREF _Toc20218777 \h </w:instrText>
      </w:r>
      <w:r>
        <w:fldChar w:fldCharType="separate"/>
      </w:r>
      <w:r>
        <w:t>16</w:t>
      </w:r>
      <w:r>
        <w:fldChar w:fldCharType="end"/>
      </w:r>
    </w:p>
    <w:p w14:paraId="5CDB746F" w14:textId="77777777" w:rsidR="00094BE2" w:rsidRPr="00E77632" w:rsidRDefault="00094BE2">
      <w:pPr>
        <w:pStyle w:val="TOC3"/>
        <w:rPr>
          <w:rFonts w:ascii="Calibri" w:eastAsia="Times New Roman" w:hAnsi="Calibri"/>
          <w:sz w:val="22"/>
          <w:szCs w:val="22"/>
          <w:lang w:eastAsia="en-GB"/>
        </w:rPr>
      </w:pPr>
      <w:r>
        <w:rPr>
          <w:lang w:eastAsia="zh-CN"/>
        </w:rPr>
        <w:t>6</w:t>
      </w:r>
      <w:r>
        <w:t>.1.3</w:t>
      </w:r>
      <w:r w:rsidRPr="00E77632">
        <w:rPr>
          <w:rFonts w:ascii="Calibri" w:eastAsia="Times New Roman" w:hAnsi="Calibri"/>
          <w:sz w:val="22"/>
          <w:szCs w:val="22"/>
          <w:lang w:eastAsia="en-GB"/>
        </w:rPr>
        <w:tab/>
      </w:r>
      <w:r>
        <w:t xml:space="preserve">Accounting </w:t>
      </w:r>
      <w:r>
        <w:rPr>
          <w:lang w:eastAsia="zh-CN"/>
        </w:rPr>
        <w:t>F</w:t>
      </w:r>
      <w:r>
        <w:t>unctionality</w:t>
      </w:r>
      <w:r>
        <w:tab/>
      </w:r>
      <w:r>
        <w:fldChar w:fldCharType="begin" w:fldLock="1"/>
      </w:r>
      <w:r>
        <w:instrText xml:space="preserve"> PAGEREF _Toc20218778 \h </w:instrText>
      </w:r>
      <w:r>
        <w:fldChar w:fldCharType="separate"/>
      </w:r>
      <w:r>
        <w:t>16</w:t>
      </w:r>
      <w:r>
        <w:fldChar w:fldCharType="end"/>
      </w:r>
    </w:p>
    <w:p w14:paraId="6A0EA16F" w14:textId="77777777" w:rsidR="00094BE2" w:rsidRPr="00E77632" w:rsidRDefault="00094BE2">
      <w:pPr>
        <w:pStyle w:val="TOC3"/>
        <w:rPr>
          <w:rFonts w:ascii="Calibri" w:eastAsia="Times New Roman" w:hAnsi="Calibri"/>
          <w:sz w:val="22"/>
          <w:szCs w:val="22"/>
          <w:lang w:eastAsia="en-GB"/>
        </w:rPr>
      </w:pPr>
      <w:r>
        <w:rPr>
          <w:lang w:eastAsia="zh-CN"/>
        </w:rPr>
        <w:t>6</w:t>
      </w:r>
      <w:r>
        <w:t>.1.4</w:t>
      </w:r>
      <w:r w:rsidRPr="00E77632">
        <w:rPr>
          <w:rFonts w:ascii="Calibri" w:eastAsia="Times New Roman" w:hAnsi="Calibri"/>
          <w:sz w:val="22"/>
          <w:szCs w:val="22"/>
          <w:lang w:eastAsia="en-GB"/>
        </w:rPr>
        <w:tab/>
      </w:r>
      <w:r>
        <w:t xml:space="preserve">Use of </w:t>
      </w:r>
      <w:r>
        <w:rPr>
          <w:lang w:eastAsia="zh-CN"/>
        </w:rPr>
        <w:t>S</w:t>
      </w:r>
      <w:r>
        <w:t>essions</w:t>
      </w:r>
      <w:r>
        <w:tab/>
      </w:r>
      <w:r>
        <w:fldChar w:fldCharType="begin" w:fldLock="1"/>
      </w:r>
      <w:r>
        <w:instrText xml:space="preserve"> PAGEREF _Toc20218779 \h </w:instrText>
      </w:r>
      <w:r>
        <w:fldChar w:fldCharType="separate"/>
      </w:r>
      <w:r>
        <w:t>16</w:t>
      </w:r>
      <w:r>
        <w:fldChar w:fldCharType="end"/>
      </w:r>
    </w:p>
    <w:p w14:paraId="4E541ABB" w14:textId="77777777" w:rsidR="00094BE2" w:rsidRPr="00E77632" w:rsidRDefault="00094BE2">
      <w:pPr>
        <w:pStyle w:val="TOC3"/>
        <w:rPr>
          <w:rFonts w:ascii="Calibri" w:eastAsia="Times New Roman" w:hAnsi="Calibri"/>
          <w:sz w:val="22"/>
          <w:szCs w:val="22"/>
          <w:lang w:eastAsia="en-GB"/>
        </w:rPr>
      </w:pPr>
      <w:r>
        <w:rPr>
          <w:lang w:eastAsia="zh-CN"/>
        </w:rPr>
        <w:t>6</w:t>
      </w:r>
      <w:r>
        <w:t>.1.5</w:t>
      </w:r>
      <w:r w:rsidRPr="00E77632">
        <w:rPr>
          <w:rFonts w:ascii="Calibri" w:eastAsia="Times New Roman" w:hAnsi="Calibri"/>
          <w:sz w:val="22"/>
          <w:szCs w:val="22"/>
          <w:lang w:eastAsia="en-GB"/>
        </w:rPr>
        <w:tab/>
      </w:r>
      <w:r>
        <w:t xml:space="preserve">Transport </w:t>
      </w:r>
      <w:r>
        <w:rPr>
          <w:lang w:eastAsia="zh-CN"/>
        </w:rPr>
        <w:t>P</w:t>
      </w:r>
      <w:r>
        <w:t>rotocol</w:t>
      </w:r>
      <w:r>
        <w:tab/>
      </w:r>
      <w:r>
        <w:fldChar w:fldCharType="begin" w:fldLock="1"/>
      </w:r>
      <w:r>
        <w:instrText xml:space="preserve"> PAGEREF _Toc20218780 \h </w:instrText>
      </w:r>
      <w:r>
        <w:fldChar w:fldCharType="separate"/>
      </w:r>
      <w:r>
        <w:t>16</w:t>
      </w:r>
      <w:r>
        <w:fldChar w:fldCharType="end"/>
      </w:r>
    </w:p>
    <w:p w14:paraId="0B9257FF" w14:textId="77777777" w:rsidR="00094BE2" w:rsidRPr="00E77632" w:rsidRDefault="00094BE2">
      <w:pPr>
        <w:pStyle w:val="TOC3"/>
        <w:rPr>
          <w:rFonts w:ascii="Calibri" w:eastAsia="Times New Roman" w:hAnsi="Calibri"/>
          <w:sz w:val="22"/>
          <w:szCs w:val="22"/>
          <w:lang w:eastAsia="en-GB"/>
        </w:rPr>
      </w:pPr>
      <w:r>
        <w:rPr>
          <w:lang w:eastAsia="zh-CN"/>
        </w:rPr>
        <w:t>6</w:t>
      </w:r>
      <w:r>
        <w:t>.1.6</w:t>
      </w:r>
      <w:r w:rsidRPr="00E77632">
        <w:rPr>
          <w:rFonts w:ascii="Calibri" w:eastAsia="Times New Roman" w:hAnsi="Calibri"/>
          <w:sz w:val="22"/>
          <w:szCs w:val="22"/>
          <w:lang w:eastAsia="en-GB"/>
        </w:rPr>
        <w:tab/>
      </w:r>
      <w:r>
        <w:t xml:space="preserve">Routing </w:t>
      </w:r>
      <w:r>
        <w:rPr>
          <w:lang w:eastAsia="zh-CN"/>
        </w:rPr>
        <w:t>C</w:t>
      </w:r>
      <w:r>
        <w:t>onsiderations</w:t>
      </w:r>
      <w:r>
        <w:tab/>
      </w:r>
      <w:r>
        <w:fldChar w:fldCharType="begin" w:fldLock="1"/>
      </w:r>
      <w:r>
        <w:instrText xml:space="preserve"> PAGEREF _Toc20218781 \h </w:instrText>
      </w:r>
      <w:r>
        <w:fldChar w:fldCharType="separate"/>
      </w:r>
      <w:r>
        <w:t>16</w:t>
      </w:r>
      <w:r>
        <w:fldChar w:fldCharType="end"/>
      </w:r>
    </w:p>
    <w:p w14:paraId="08467FDF" w14:textId="77777777" w:rsidR="00094BE2" w:rsidRPr="00E77632" w:rsidRDefault="00094BE2">
      <w:pPr>
        <w:pStyle w:val="TOC3"/>
        <w:rPr>
          <w:rFonts w:ascii="Calibri" w:eastAsia="Times New Roman" w:hAnsi="Calibri"/>
          <w:sz w:val="22"/>
          <w:szCs w:val="22"/>
          <w:lang w:eastAsia="en-GB"/>
        </w:rPr>
      </w:pPr>
      <w:r>
        <w:rPr>
          <w:lang w:eastAsia="zh-CN"/>
        </w:rPr>
        <w:t>6</w:t>
      </w:r>
      <w:r>
        <w:t>.1.7</w:t>
      </w:r>
      <w:r w:rsidRPr="00E77632">
        <w:rPr>
          <w:rFonts w:ascii="Calibri" w:eastAsia="Times New Roman" w:hAnsi="Calibri"/>
          <w:sz w:val="22"/>
          <w:szCs w:val="22"/>
          <w:lang w:eastAsia="en-GB"/>
        </w:rPr>
        <w:tab/>
      </w:r>
      <w:r>
        <w:t>Advertising Application Support</w:t>
      </w:r>
      <w:r>
        <w:tab/>
      </w:r>
      <w:r>
        <w:fldChar w:fldCharType="begin" w:fldLock="1"/>
      </w:r>
      <w:r>
        <w:instrText xml:space="preserve"> PAGEREF _Toc20218782 \h </w:instrText>
      </w:r>
      <w:r>
        <w:fldChar w:fldCharType="separate"/>
      </w:r>
      <w:r>
        <w:t>17</w:t>
      </w:r>
      <w:r>
        <w:fldChar w:fldCharType="end"/>
      </w:r>
    </w:p>
    <w:p w14:paraId="13A44443" w14:textId="77777777" w:rsidR="00094BE2" w:rsidRPr="00E77632" w:rsidRDefault="00094BE2">
      <w:pPr>
        <w:pStyle w:val="TOC3"/>
        <w:rPr>
          <w:rFonts w:ascii="Calibri" w:eastAsia="Times New Roman" w:hAnsi="Calibri"/>
          <w:sz w:val="22"/>
          <w:szCs w:val="22"/>
          <w:lang w:eastAsia="en-GB"/>
        </w:rPr>
      </w:pPr>
      <w:r>
        <w:rPr>
          <w:lang w:eastAsia="zh-CN"/>
        </w:rPr>
        <w:t>6</w:t>
      </w:r>
      <w:r>
        <w:t>.1.8</w:t>
      </w:r>
      <w:r w:rsidRPr="00E77632">
        <w:rPr>
          <w:rFonts w:ascii="Calibri" w:eastAsia="Times New Roman" w:hAnsi="Calibri"/>
          <w:sz w:val="22"/>
          <w:szCs w:val="22"/>
          <w:lang w:eastAsia="en-GB"/>
        </w:rPr>
        <w:tab/>
      </w:r>
      <w:r>
        <w:t>Diameter Application Identifier</w:t>
      </w:r>
      <w:r>
        <w:tab/>
      </w:r>
      <w:r>
        <w:fldChar w:fldCharType="begin" w:fldLock="1"/>
      </w:r>
      <w:r>
        <w:instrText xml:space="preserve"> PAGEREF _Toc20218783 \h </w:instrText>
      </w:r>
      <w:r>
        <w:fldChar w:fldCharType="separate"/>
      </w:r>
      <w:r>
        <w:t>17</w:t>
      </w:r>
      <w:r>
        <w:fldChar w:fldCharType="end"/>
      </w:r>
    </w:p>
    <w:p w14:paraId="1FDB854D" w14:textId="77777777" w:rsidR="00094BE2" w:rsidRPr="00E77632" w:rsidRDefault="00094BE2">
      <w:pPr>
        <w:pStyle w:val="TOC3"/>
        <w:rPr>
          <w:rFonts w:ascii="Calibri" w:eastAsia="Times New Roman" w:hAnsi="Calibri"/>
          <w:sz w:val="22"/>
          <w:szCs w:val="22"/>
          <w:lang w:eastAsia="en-GB"/>
        </w:rPr>
      </w:pPr>
      <w:r>
        <w:rPr>
          <w:lang w:eastAsia="zh-CN"/>
        </w:rPr>
        <w:t>6</w:t>
      </w:r>
      <w:r>
        <w:rPr>
          <w:lang w:eastAsia="ja-JP"/>
        </w:rPr>
        <w:t>.1.9</w:t>
      </w:r>
      <w:r w:rsidRPr="00E77632">
        <w:rPr>
          <w:rFonts w:ascii="Calibri" w:eastAsia="Times New Roman" w:hAnsi="Calibri"/>
          <w:sz w:val="22"/>
          <w:szCs w:val="22"/>
          <w:lang w:eastAsia="en-GB"/>
        </w:rPr>
        <w:tab/>
      </w:r>
      <w:r>
        <w:t>Use of the Supported-Features AVP</w:t>
      </w:r>
      <w:r>
        <w:tab/>
      </w:r>
      <w:r>
        <w:fldChar w:fldCharType="begin" w:fldLock="1"/>
      </w:r>
      <w:r>
        <w:instrText xml:space="preserve"> PAGEREF _Toc20218784 \h </w:instrText>
      </w:r>
      <w:r>
        <w:fldChar w:fldCharType="separate"/>
      </w:r>
      <w:r>
        <w:t>17</w:t>
      </w:r>
      <w:r>
        <w:fldChar w:fldCharType="end"/>
      </w:r>
    </w:p>
    <w:p w14:paraId="43958EF9" w14:textId="77777777" w:rsidR="00094BE2" w:rsidRPr="00E77632" w:rsidRDefault="00094BE2">
      <w:pPr>
        <w:pStyle w:val="TOC2"/>
        <w:rPr>
          <w:rFonts w:ascii="Calibri" w:eastAsia="Times New Roman" w:hAnsi="Calibri"/>
          <w:sz w:val="22"/>
          <w:szCs w:val="22"/>
          <w:lang w:eastAsia="en-GB"/>
        </w:rPr>
      </w:pPr>
      <w:r>
        <w:t>6.2</w:t>
      </w:r>
      <w:r w:rsidRPr="00E77632">
        <w:rPr>
          <w:rFonts w:ascii="Calibri" w:eastAsia="Times New Roman" w:hAnsi="Calibri"/>
          <w:sz w:val="22"/>
          <w:szCs w:val="22"/>
          <w:lang w:eastAsia="en-GB"/>
        </w:rPr>
        <w:tab/>
      </w:r>
      <w:r>
        <w:t>Commands</w:t>
      </w:r>
      <w:r>
        <w:tab/>
      </w:r>
      <w:r>
        <w:fldChar w:fldCharType="begin" w:fldLock="1"/>
      </w:r>
      <w:r>
        <w:instrText xml:space="preserve"> PAGEREF _Toc20218785 \h </w:instrText>
      </w:r>
      <w:r>
        <w:fldChar w:fldCharType="separate"/>
      </w:r>
      <w:r>
        <w:t>17</w:t>
      </w:r>
      <w:r>
        <w:fldChar w:fldCharType="end"/>
      </w:r>
    </w:p>
    <w:p w14:paraId="5B9AC28B" w14:textId="77777777" w:rsidR="00094BE2" w:rsidRPr="00E77632" w:rsidRDefault="00094BE2">
      <w:pPr>
        <w:pStyle w:val="TOC3"/>
        <w:rPr>
          <w:rFonts w:ascii="Calibri" w:eastAsia="Times New Roman" w:hAnsi="Calibri"/>
          <w:sz w:val="22"/>
          <w:szCs w:val="22"/>
          <w:lang w:eastAsia="en-GB"/>
        </w:rPr>
      </w:pPr>
      <w:r>
        <w:t>6.2.</w:t>
      </w:r>
      <w:r>
        <w:rPr>
          <w:lang w:eastAsia="zh-CN"/>
        </w:rPr>
        <w:t>1</w:t>
      </w:r>
      <w:r w:rsidRPr="00E77632">
        <w:rPr>
          <w:rFonts w:ascii="Calibri" w:eastAsia="Times New Roman" w:hAnsi="Calibri"/>
          <w:sz w:val="22"/>
          <w:szCs w:val="22"/>
          <w:lang w:eastAsia="en-GB"/>
        </w:rPr>
        <w:tab/>
      </w:r>
      <w:r>
        <w:rPr>
          <w:lang w:eastAsia="zh-CN"/>
        </w:rPr>
        <w:t>Introduction</w:t>
      </w:r>
      <w:r>
        <w:tab/>
      </w:r>
      <w:r>
        <w:fldChar w:fldCharType="begin" w:fldLock="1"/>
      </w:r>
      <w:r>
        <w:instrText xml:space="preserve"> PAGEREF _Toc20218786 \h </w:instrText>
      </w:r>
      <w:r>
        <w:fldChar w:fldCharType="separate"/>
      </w:r>
      <w:r>
        <w:t>17</w:t>
      </w:r>
      <w:r>
        <w:fldChar w:fldCharType="end"/>
      </w:r>
    </w:p>
    <w:p w14:paraId="5B263166" w14:textId="77777777" w:rsidR="00094BE2" w:rsidRPr="00E77632" w:rsidRDefault="00094BE2">
      <w:pPr>
        <w:pStyle w:val="TOC3"/>
        <w:rPr>
          <w:rFonts w:ascii="Calibri" w:eastAsia="Times New Roman" w:hAnsi="Calibri"/>
          <w:sz w:val="22"/>
          <w:szCs w:val="22"/>
          <w:lang w:eastAsia="en-GB"/>
        </w:rPr>
      </w:pPr>
      <w:r>
        <w:t>6.2.</w:t>
      </w:r>
      <w:r>
        <w:rPr>
          <w:lang w:eastAsia="zh-CN"/>
        </w:rPr>
        <w:t>2</w:t>
      </w:r>
      <w:r w:rsidRPr="00E77632">
        <w:rPr>
          <w:rFonts w:ascii="Calibri" w:eastAsia="Times New Roman" w:hAnsi="Calibri"/>
          <w:sz w:val="22"/>
          <w:szCs w:val="22"/>
          <w:lang w:eastAsia="en-GB"/>
        </w:rPr>
        <w:tab/>
      </w:r>
      <w:r>
        <w:t xml:space="preserve">Command-Code </w:t>
      </w:r>
      <w:r>
        <w:rPr>
          <w:lang w:eastAsia="zh-CN"/>
        </w:rPr>
        <w:t>V</w:t>
      </w:r>
      <w:r>
        <w:t>alues</w:t>
      </w:r>
      <w:r>
        <w:tab/>
      </w:r>
      <w:r>
        <w:fldChar w:fldCharType="begin" w:fldLock="1"/>
      </w:r>
      <w:r>
        <w:instrText xml:space="preserve"> PAGEREF _Toc20218787 \h </w:instrText>
      </w:r>
      <w:r>
        <w:fldChar w:fldCharType="separate"/>
      </w:r>
      <w:r>
        <w:t>17</w:t>
      </w:r>
      <w:r>
        <w:fldChar w:fldCharType="end"/>
      </w:r>
    </w:p>
    <w:p w14:paraId="63420D44" w14:textId="77777777" w:rsidR="00094BE2" w:rsidRPr="00E77632" w:rsidRDefault="00094BE2">
      <w:pPr>
        <w:pStyle w:val="TOC3"/>
        <w:rPr>
          <w:rFonts w:ascii="Calibri" w:eastAsia="Times New Roman" w:hAnsi="Calibri"/>
          <w:sz w:val="22"/>
          <w:szCs w:val="22"/>
          <w:lang w:eastAsia="en-GB"/>
        </w:rPr>
      </w:pPr>
      <w:r>
        <w:t>6.2.</w:t>
      </w:r>
      <w:r>
        <w:rPr>
          <w:lang w:eastAsia="zh-CN"/>
        </w:rPr>
        <w:t>3</w:t>
      </w:r>
      <w:r w:rsidRPr="00E77632">
        <w:rPr>
          <w:rFonts w:ascii="Calibri" w:eastAsia="Times New Roman" w:hAnsi="Calibri"/>
          <w:sz w:val="22"/>
          <w:szCs w:val="22"/>
          <w:lang w:eastAsia="en-GB"/>
        </w:rPr>
        <w:tab/>
      </w:r>
      <w:r>
        <w:rPr>
          <w:lang w:eastAsia="zh-CN"/>
        </w:rPr>
        <w:t>ProSe-</w:t>
      </w:r>
      <w:r>
        <w:t>Subscriber-Information-Request (</w:t>
      </w:r>
      <w:r>
        <w:rPr>
          <w:lang w:eastAsia="zh-CN"/>
        </w:rPr>
        <w:t>P</w:t>
      </w:r>
      <w:r>
        <w:t>IR)</w:t>
      </w:r>
      <w:r>
        <w:rPr>
          <w:lang w:eastAsia="zh-CN"/>
        </w:rPr>
        <w:t xml:space="preserve"> </w:t>
      </w:r>
      <w:r>
        <w:t>Command</w:t>
      </w:r>
      <w:r>
        <w:tab/>
      </w:r>
      <w:r>
        <w:fldChar w:fldCharType="begin" w:fldLock="1"/>
      </w:r>
      <w:r>
        <w:instrText xml:space="preserve"> PAGEREF _Toc20218788 \h </w:instrText>
      </w:r>
      <w:r>
        <w:fldChar w:fldCharType="separate"/>
      </w:r>
      <w:r>
        <w:t>18</w:t>
      </w:r>
      <w:r>
        <w:fldChar w:fldCharType="end"/>
      </w:r>
    </w:p>
    <w:p w14:paraId="7803C32A" w14:textId="77777777" w:rsidR="00094BE2" w:rsidRPr="00E77632" w:rsidRDefault="00094BE2">
      <w:pPr>
        <w:pStyle w:val="TOC3"/>
        <w:rPr>
          <w:rFonts w:ascii="Calibri" w:eastAsia="Times New Roman" w:hAnsi="Calibri"/>
          <w:sz w:val="22"/>
          <w:szCs w:val="22"/>
          <w:lang w:eastAsia="en-GB"/>
        </w:rPr>
      </w:pPr>
      <w:r>
        <w:t>6.2.</w:t>
      </w:r>
      <w:r>
        <w:rPr>
          <w:lang w:eastAsia="zh-CN"/>
        </w:rPr>
        <w:t>4</w:t>
      </w:r>
      <w:r w:rsidRPr="00E77632">
        <w:rPr>
          <w:rFonts w:ascii="Calibri" w:eastAsia="Times New Roman" w:hAnsi="Calibri"/>
          <w:sz w:val="22"/>
          <w:szCs w:val="22"/>
          <w:lang w:eastAsia="en-GB"/>
        </w:rPr>
        <w:tab/>
      </w:r>
      <w:r>
        <w:rPr>
          <w:lang w:eastAsia="zh-CN"/>
        </w:rPr>
        <w:t>ProSe-</w:t>
      </w:r>
      <w:r>
        <w:t>Subscriber-Information-Answer (</w:t>
      </w:r>
      <w:r>
        <w:rPr>
          <w:lang w:eastAsia="zh-CN"/>
        </w:rPr>
        <w:t>P</w:t>
      </w:r>
      <w:r>
        <w:t>IA) Command</w:t>
      </w:r>
      <w:r>
        <w:tab/>
      </w:r>
      <w:r>
        <w:fldChar w:fldCharType="begin" w:fldLock="1"/>
      </w:r>
      <w:r>
        <w:instrText xml:space="preserve"> PAGEREF _Toc20218789 \h </w:instrText>
      </w:r>
      <w:r>
        <w:fldChar w:fldCharType="separate"/>
      </w:r>
      <w:r>
        <w:t>18</w:t>
      </w:r>
      <w:r>
        <w:fldChar w:fldCharType="end"/>
      </w:r>
    </w:p>
    <w:p w14:paraId="43631DD1" w14:textId="77777777" w:rsidR="00094BE2" w:rsidRPr="00E77632" w:rsidRDefault="00094BE2">
      <w:pPr>
        <w:pStyle w:val="TOC3"/>
        <w:rPr>
          <w:rFonts w:ascii="Calibri" w:eastAsia="Times New Roman" w:hAnsi="Calibri"/>
          <w:sz w:val="22"/>
          <w:szCs w:val="22"/>
          <w:lang w:eastAsia="en-GB"/>
        </w:rPr>
      </w:pPr>
      <w:r>
        <w:t>6.2.5</w:t>
      </w:r>
      <w:r w:rsidRPr="00E77632">
        <w:rPr>
          <w:rFonts w:ascii="Calibri" w:eastAsia="Times New Roman" w:hAnsi="Calibri"/>
          <w:sz w:val="22"/>
          <w:szCs w:val="22"/>
          <w:lang w:eastAsia="en-GB"/>
        </w:rPr>
        <w:tab/>
      </w:r>
      <w:r>
        <w:rPr>
          <w:lang w:eastAsia="zh-CN"/>
        </w:rPr>
        <w:t>Update</w:t>
      </w:r>
      <w:r>
        <w:t>-ProSe-</w:t>
      </w:r>
      <w:r>
        <w:rPr>
          <w:lang w:eastAsia="zh-CN"/>
        </w:rPr>
        <w:t>Subscriber-Data</w:t>
      </w:r>
      <w:r>
        <w:t>-Request (UPR) Command</w:t>
      </w:r>
      <w:r>
        <w:tab/>
      </w:r>
      <w:r>
        <w:fldChar w:fldCharType="begin" w:fldLock="1"/>
      </w:r>
      <w:r>
        <w:instrText xml:space="preserve"> PAGEREF _Toc20218790 \h </w:instrText>
      </w:r>
      <w:r>
        <w:fldChar w:fldCharType="separate"/>
      </w:r>
      <w:r>
        <w:t>19</w:t>
      </w:r>
      <w:r>
        <w:fldChar w:fldCharType="end"/>
      </w:r>
    </w:p>
    <w:p w14:paraId="4C7BA2A2" w14:textId="77777777" w:rsidR="00094BE2" w:rsidRPr="00E77632" w:rsidRDefault="00094BE2">
      <w:pPr>
        <w:pStyle w:val="TOC3"/>
        <w:rPr>
          <w:rFonts w:ascii="Calibri" w:eastAsia="Times New Roman" w:hAnsi="Calibri"/>
          <w:sz w:val="22"/>
          <w:szCs w:val="22"/>
          <w:lang w:eastAsia="en-GB"/>
        </w:rPr>
      </w:pPr>
      <w:r>
        <w:t>6.2.6</w:t>
      </w:r>
      <w:r w:rsidRPr="00E77632">
        <w:rPr>
          <w:rFonts w:ascii="Calibri" w:eastAsia="Times New Roman" w:hAnsi="Calibri"/>
          <w:sz w:val="22"/>
          <w:szCs w:val="22"/>
          <w:lang w:eastAsia="en-GB"/>
        </w:rPr>
        <w:tab/>
      </w:r>
      <w:r>
        <w:rPr>
          <w:lang w:eastAsia="zh-CN"/>
        </w:rPr>
        <w:t>Update</w:t>
      </w:r>
      <w:r>
        <w:t>-ProSe-</w:t>
      </w:r>
      <w:r>
        <w:rPr>
          <w:lang w:eastAsia="zh-CN"/>
        </w:rPr>
        <w:t>Subscriber-Data</w:t>
      </w:r>
      <w:r>
        <w:t>-Answer (UPA) Command</w:t>
      </w:r>
      <w:r>
        <w:tab/>
      </w:r>
      <w:r>
        <w:fldChar w:fldCharType="begin" w:fldLock="1"/>
      </w:r>
      <w:r>
        <w:instrText xml:space="preserve"> PAGEREF _Toc20218791 \h </w:instrText>
      </w:r>
      <w:r>
        <w:fldChar w:fldCharType="separate"/>
      </w:r>
      <w:r>
        <w:t>19</w:t>
      </w:r>
      <w:r>
        <w:fldChar w:fldCharType="end"/>
      </w:r>
    </w:p>
    <w:p w14:paraId="3E1AF42C" w14:textId="77777777" w:rsidR="00094BE2" w:rsidRPr="00E77632" w:rsidRDefault="00094BE2">
      <w:pPr>
        <w:pStyle w:val="TOC3"/>
        <w:rPr>
          <w:rFonts w:ascii="Calibri" w:eastAsia="Times New Roman" w:hAnsi="Calibri"/>
          <w:sz w:val="22"/>
          <w:szCs w:val="22"/>
          <w:lang w:eastAsia="en-GB"/>
        </w:rPr>
      </w:pPr>
      <w:r>
        <w:t>6.2.7</w:t>
      </w:r>
      <w:r w:rsidRPr="00E77632">
        <w:rPr>
          <w:rFonts w:ascii="Calibri" w:eastAsia="Times New Roman" w:hAnsi="Calibri"/>
          <w:sz w:val="22"/>
          <w:szCs w:val="22"/>
          <w:lang w:eastAsia="en-GB"/>
        </w:rPr>
        <w:tab/>
      </w:r>
      <w:r>
        <w:rPr>
          <w:lang w:eastAsia="zh-CN"/>
        </w:rPr>
        <w:t>ProSe-</w:t>
      </w:r>
      <w:r>
        <w:t>Notify-Request (</w:t>
      </w:r>
      <w:r>
        <w:rPr>
          <w:lang w:eastAsia="zh-CN"/>
        </w:rPr>
        <w:t>PN</w:t>
      </w:r>
      <w:r>
        <w:t>R)</w:t>
      </w:r>
      <w:r>
        <w:rPr>
          <w:lang w:eastAsia="zh-CN"/>
        </w:rPr>
        <w:t xml:space="preserve"> </w:t>
      </w:r>
      <w:r>
        <w:t>Command</w:t>
      </w:r>
      <w:r>
        <w:tab/>
      </w:r>
      <w:r>
        <w:fldChar w:fldCharType="begin" w:fldLock="1"/>
      </w:r>
      <w:r>
        <w:instrText xml:space="preserve"> PAGEREF _Toc20218792 \h </w:instrText>
      </w:r>
      <w:r>
        <w:fldChar w:fldCharType="separate"/>
      </w:r>
      <w:r>
        <w:t>20</w:t>
      </w:r>
      <w:r>
        <w:fldChar w:fldCharType="end"/>
      </w:r>
    </w:p>
    <w:p w14:paraId="2B16153A" w14:textId="77777777" w:rsidR="00094BE2" w:rsidRPr="00E77632" w:rsidRDefault="00094BE2">
      <w:pPr>
        <w:pStyle w:val="TOC3"/>
        <w:rPr>
          <w:rFonts w:ascii="Calibri" w:eastAsia="Times New Roman" w:hAnsi="Calibri"/>
          <w:sz w:val="22"/>
          <w:szCs w:val="22"/>
          <w:lang w:eastAsia="en-GB"/>
        </w:rPr>
      </w:pPr>
      <w:r>
        <w:t>6.2.8</w:t>
      </w:r>
      <w:r w:rsidRPr="00E77632">
        <w:rPr>
          <w:rFonts w:ascii="Calibri" w:eastAsia="Times New Roman" w:hAnsi="Calibri"/>
          <w:sz w:val="22"/>
          <w:szCs w:val="22"/>
          <w:lang w:eastAsia="en-GB"/>
        </w:rPr>
        <w:tab/>
      </w:r>
      <w:r>
        <w:t>ProSe-Notify-Answer (PNA) Command</w:t>
      </w:r>
      <w:r>
        <w:tab/>
      </w:r>
      <w:r>
        <w:fldChar w:fldCharType="begin" w:fldLock="1"/>
      </w:r>
      <w:r>
        <w:instrText xml:space="preserve"> PAGEREF _Toc20218793 \h </w:instrText>
      </w:r>
      <w:r>
        <w:fldChar w:fldCharType="separate"/>
      </w:r>
      <w:r>
        <w:t>20</w:t>
      </w:r>
      <w:r>
        <w:fldChar w:fldCharType="end"/>
      </w:r>
    </w:p>
    <w:p w14:paraId="0939125D" w14:textId="77777777" w:rsidR="00094BE2" w:rsidRPr="00E77632" w:rsidRDefault="00094BE2">
      <w:pPr>
        <w:pStyle w:val="TOC3"/>
        <w:rPr>
          <w:rFonts w:ascii="Calibri" w:eastAsia="Times New Roman" w:hAnsi="Calibri"/>
          <w:sz w:val="22"/>
          <w:szCs w:val="22"/>
          <w:lang w:eastAsia="en-GB"/>
        </w:rPr>
      </w:pPr>
      <w:r>
        <w:t>6.2.9</w:t>
      </w:r>
      <w:r w:rsidRPr="00E77632">
        <w:rPr>
          <w:rFonts w:ascii="Calibri" w:eastAsia="Times New Roman" w:hAnsi="Calibri"/>
          <w:sz w:val="22"/>
          <w:szCs w:val="22"/>
          <w:lang w:eastAsia="en-GB"/>
        </w:rPr>
        <w:tab/>
      </w:r>
      <w:r>
        <w:t>Reset-Request (RSR) Command</w:t>
      </w:r>
      <w:r>
        <w:tab/>
      </w:r>
      <w:r>
        <w:fldChar w:fldCharType="begin" w:fldLock="1"/>
      </w:r>
      <w:r>
        <w:instrText xml:space="preserve"> PAGEREF _Toc20218794 \h </w:instrText>
      </w:r>
      <w:r>
        <w:fldChar w:fldCharType="separate"/>
      </w:r>
      <w:r>
        <w:t>20</w:t>
      </w:r>
      <w:r>
        <w:fldChar w:fldCharType="end"/>
      </w:r>
    </w:p>
    <w:p w14:paraId="6D82276A" w14:textId="77777777" w:rsidR="00094BE2" w:rsidRPr="00E77632" w:rsidRDefault="00094BE2">
      <w:pPr>
        <w:pStyle w:val="TOC3"/>
        <w:rPr>
          <w:rFonts w:ascii="Calibri" w:eastAsia="Times New Roman" w:hAnsi="Calibri"/>
          <w:sz w:val="22"/>
          <w:szCs w:val="22"/>
          <w:lang w:eastAsia="en-GB"/>
        </w:rPr>
      </w:pPr>
      <w:r>
        <w:t>6.2.10</w:t>
      </w:r>
      <w:r w:rsidRPr="00E77632">
        <w:rPr>
          <w:rFonts w:ascii="Calibri" w:eastAsia="Times New Roman" w:hAnsi="Calibri"/>
          <w:sz w:val="22"/>
          <w:szCs w:val="22"/>
          <w:lang w:eastAsia="en-GB"/>
        </w:rPr>
        <w:tab/>
      </w:r>
      <w:r>
        <w:t>Reset-Answer (RSA) Command</w:t>
      </w:r>
      <w:r>
        <w:tab/>
      </w:r>
      <w:r>
        <w:fldChar w:fldCharType="begin" w:fldLock="1"/>
      </w:r>
      <w:r>
        <w:instrText xml:space="preserve"> PAGEREF _Toc20218795 \h </w:instrText>
      </w:r>
      <w:r>
        <w:fldChar w:fldCharType="separate"/>
      </w:r>
      <w:r>
        <w:t>21</w:t>
      </w:r>
      <w:r>
        <w:fldChar w:fldCharType="end"/>
      </w:r>
    </w:p>
    <w:p w14:paraId="352EFF1A" w14:textId="77777777" w:rsidR="00094BE2" w:rsidRPr="00E77632" w:rsidRDefault="00094BE2">
      <w:pPr>
        <w:pStyle w:val="TOC3"/>
        <w:rPr>
          <w:rFonts w:ascii="Calibri" w:eastAsia="Times New Roman" w:hAnsi="Calibri"/>
          <w:sz w:val="22"/>
          <w:szCs w:val="22"/>
          <w:lang w:eastAsia="en-GB"/>
        </w:rPr>
      </w:pPr>
      <w:r>
        <w:t>6.2.11</w:t>
      </w:r>
      <w:r w:rsidRPr="00E77632">
        <w:rPr>
          <w:rFonts w:ascii="Calibri" w:eastAsia="Times New Roman" w:hAnsi="Calibri"/>
          <w:sz w:val="22"/>
          <w:szCs w:val="22"/>
          <w:lang w:eastAsia="en-GB"/>
        </w:rPr>
        <w:tab/>
      </w:r>
      <w:r>
        <w:rPr>
          <w:lang w:eastAsia="zh-CN"/>
        </w:rPr>
        <w:t>ProSe-</w:t>
      </w:r>
      <w:r>
        <w:rPr>
          <w:lang w:eastAsia="ko-KR"/>
        </w:rPr>
        <w:t>Initial-Location</w:t>
      </w:r>
      <w:r>
        <w:t>-Information-Request (</w:t>
      </w:r>
      <w:r>
        <w:rPr>
          <w:lang w:eastAsia="zh-CN"/>
        </w:rPr>
        <w:t>P</w:t>
      </w:r>
      <w:r>
        <w:rPr>
          <w:lang w:eastAsia="ko-KR"/>
        </w:rPr>
        <w:t>S</w:t>
      </w:r>
      <w:r>
        <w:t>R)</w:t>
      </w:r>
      <w:r>
        <w:rPr>
          <w:lang w:eastAsia="zh-CN"/>
        </w:rPr>
        <w:t xml:space="preserve"> </w:t>
      </w:r>
      <w:r>
        <w:t>Command</w:t>
      </w:r>
      <w:r>
        <w:tab/>
      </w:r>
      <w:r>
        <w:fldChar w:fldCharType="begin" w:fldLock="1"/>
      </w:r>
      <w:r>
        <w:instrText xml:space="preserve"> PAGEREF _Toc20218796 \h </w:instrText>
      </w:r>
      <w:r>
        <w:fldChar w:fldCharType="separate"/>
      </w:r>
      <w:r>
        <w:t>21</w:t>
      </w:r>
      <w:r>
        <w:fldChar w:fldCharType="end"/>
      </w:r>
    </w:p>
    <w:p w14:paraId="66FD4A01" w14:textId="77777777" w:rsidR="00094BE2" w:rsidRPr="00E77632" w:rsidRDefault="00094BE2">
      <w:pPr>
        <w:pStyle w:val="TOC3"/>
        <w:rPr>
          <w:rFonts w:ascii="Calibri" w:eastAsia="Times New Roman" w:hAnsi="Calibri"/>
          <w:sz w:val="22"/>
          <w:szCs w:val="22"/>
          <w:lang w:eastAsia="en-GB"/>
        </w:rPr>
      </w:pPr>
      <w:r>
        <w:lastRenderedPageBreak/>
        <w:t>6.2.12</w:t>
      </w:r>
      <w:r w:rsidRPr="00E77632">
        <w:rPr>
          <w:rFonts w:ascii="Calibri" w:eastAsia="Times New Roman" w:hAnsi="Calibri"/>
          <w:sz w:val="22"/>
          <w:szCs w:val="22"/>
          <w:lang w:eastAsia="en-GB"/>
        </w:rPr>
        <w:tab/>
      </w:r>
      <w:r>
        <w:rPr>
          <w:lang w:eastAsia="zh-CN"/>
        </w:rPr>
        <w:t>ProSe-</w:t>
      </w:r>
      <w:r>
        <w:rPr>
          <w:lang w:eastAsia="ko-KR"/>
        </w:rPr>
        <w:t>Initial-Location</w:t>
      </w:r>
      <w:r>
        <w:t>-Information-Answer (</w:t>
      </w:r>
      <w:r>
        <w:rPr>
          <w:lang w:eastAsia="zh-CN"/>
        </w:rPr>
        <w:t>P</w:t>
      </w:r>
      <w:r>
        <w:rPr>
          <w:lang w:eastAsia="ko-KR"/>
        </w:rPr>
        <w:t>S</w:t>
      </w:r>
      <w:r>
        <w:t>A) Command</w:t>
      </w:r>
      <w:r>
        <w:tab/>
      </w:r>
      <w:r>
        <w:fldChar w:fldCharType="begin" w:fldLock="1"/>
      </w:r>
      <w:r>
        <w:instrText xml:space="preserve"> PAGEREF _Toc20218797 \h </w:instrText>
      </w:r>
      <w:r>
        <w:fldChar w:fldCharType="separate"/>
      </w:r>
      <w:r>
        <w:t>21</w:t>
      </w:r>
      <w:r>
        <w:fldChar w:fldCharType="end"/>
      </w:r>
    </w:p>
    <w:p w14:paraId="1E0D0618" w14:textId="77777777" w:rsidR="00094BE2" w:rsidRPr="00E77632" w:rsidRDefault="00094BE2">
      <w:pPr>
        <w:pStyle w:val="TOC2"/>
        <w:rPr>
          <w:rFonts w:ascii="Calibri" w:eastAsia="Times New Roman" w:hAnsi="Calibri"/>
          <w:sz w:val="22"/>
          <w:szCs w:val="22"/>
          <w:lang w:eastAsia="en-GB"/>
        </w:rPr>
      </w:pPr>
      <w:r>
        <w:t>6.</w:t>
      </w:r>
      <w:r>
        <w:rPr>
          <w:lang w:eastAsia="zh-CN"/>
        </w:rPr>
        <w:t>3</w:t>
      </w:r>
      <w:r w:rsidRPr="00E77632">
        <w:rPr>
          <w:rFonts w:ascii="Calibri" w:eastAsia="Times New Roman" w:hAnsi="Calibri"/>
          <w:sz w:val="22"/>
          <w:szCs w:val="22"/>
          <w:lang w:eastAsia="en-GB"/>
        </w:rPr>
        <w:tab/>
      </w:r>
      <w:r>
        <w:t>AVPs</w:t>
      </w:r>
      <w:r>
        <w:tab/>
      </w:r>
      <w:r>
        <w:fldChar w:fldCharType="begin" w:fldLock="1"/>
      </w:r>
      <w:r>
        <w:instrText xml:space="preserve"> PAGEREF _Toc20218798 \h </w:instrText>
      </w:r>
      <w:r>
        <w:fldChar w:fldCharType="separate"/>
      </w:r>
      <w:r>
        <w:t>22</w:t>
      </w:r>
      <w:r>
        <w:fldChar w:fldCharType="end"/>
      </w:r>
    </w:p>
    <w:p w14:paraId="74AF989D"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_Toc20218799 \h </w:instrText>
      </w:r>
      <w:r>
        <w:fldChar w:fldCharType="separate"/>
      </w:r>
      <w:r>
        <w:t>22</w:t>
      </w:r>
      <w:r>
        <w:fldChar w:fldCharType="end"/>
      </w:r>
    </w:p>
    <w:p w14:paraId="0F7EAD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2</w:t>
      </w:r>
      <w:r w:rsidRPr="00E77632">
        <w:rPr>
          <w:rFonts w:ascii="Calibri" w:eastAsia="Times New Roman" w:hAnsi="Calibri"/>
          <w:sz w:val="22"/>
          <w:szCs w:val="22"/>
          <w:lang w:eastAsia="en-GB"/>
        </w:rPr>
        <w:tab/>
      </w:r>
      <w:r>
        <w:rPr>
          <w:lang w:eastAsia="zh-CN"/>
        </w:rPr>
        <w:t>ProSe-Subscription-Data</w:t>
      </w:r>
      <w:r>
        <w:tab/>
      </w:r>
      <w:r>
        <w:fldChar w:fldCharType="begin" w:fldLock="1"/>
      </w:r>
      <w:r>
        <w:instrText xml:space="preserve"> PAGEREF _Toc20218800 \h </w:instrText>
      </w:r>
      <w:r>
        <w:fldChar w:fldCharType="separate"/>
      </w:r>
      <w:r>
        <w:t>23</w:t>
      </w:r>
      <w:r>
        <w:fldChar w:fldCharType="end"/>
      </w:r>
    </w:p>
    <w:p w14:paraId="09CC57BF"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3</w:t>
      </w:r>
      <w:r w:rsidRPr="00E77632">
        <w:rPr>
          <w:rFonts w:ascii="Calibri" w:eastAsia="Times New Roman" w:hAnsi="Calibri"/>
          <w:sz w:val="22"/>
          <w:szCs w:val="22"/>
          <w:lang w:eastAsia="en-GB"/>
        </w:rPr>
        <w:tab/>
      </w:r>
      <w:r>
        <w:rPr>
          <w:lang w:eastAsia="zh-CN"/>
        </w:rPr>
        <w:t>ProSe-Permission</w:t>
      </w:r>
      <w:r>
        <w:tab/>
      </w:r>
      <w:r>
        <w:fldChar w:fldCharType="begin" w:fldLock="1"/>
      </w:r>
      <w:r>
        <w:instrText xml:space="preserve"> PAGEREF _Toc20218801 \h </w:instrText>
      </w:r>
      <w:r>
        <w:fldChar w:fldCharType="separate"/>
      </w:r>
      <w:r>
        <w:t>23</w:t>
      </w:r>
      <w:r>
        <w:fldChar w:fldCharType="end"/>
      </w:r>
    </w:p>
    <w:p w14:paraId="7F4EE0E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4</w:t>
      </w:r>
      <w:r w:rsidRPr="00E77632">
        <w:rPr>
          <w:rFonts w:ascii="Calibri" w:eastAsia="Times New Roman" w:hAnsi="Calibri"/>
          <w:sz w:val="22"/>
          <w:szCs w:val="22"/>
          <w:lang w:eastAsia="en-GB"/>
        </w:rPr>
        <w:tab/>
      </w:r>
      <w:r>
        <w:rPr>
          <w:lang w:eastAsia="zh-CN"/>
        </w:rPr>
        <w:t>ProSe-Allowed-PLMN</w:t>
      </w:r>
      <w:r>
        <w:tab/>
      </w:r>
      <w:r>
        <w:fldChar w:fldCharType="begin" w:fldLock="1"/>
      </w:r>
      <w:r>
        <w:instrText xml:space="preserve"> PAGEREF _Toc20218802 \h </w:instrText>
      </w:r>
      <w:r>
        <w:fldChar w:fldCharType="separate"/>
      </w:r>
      <w:r>
        <w:t>24</w:t>
      </w:r>
      <w:r>
        <w:fldChar w:fldCharType="end"/>
      </w:r>
    </w:p>
    <w:p w14:paraId="1016BF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5</w:t>
      </w:r>
      <w:r w:rsidRPr="00E77632">
        <w:rPr>
          <w:rFonts w:ascii="Calibri" w:eastAsia="Times New Roman" w:hAnsi="Calibri"/>
          <w:sz w:val="22"/>
          <w:szCs w:val="22"/>
          <w:lang w:eastAsia="en-GB"/>
        </w:rPr>
        <w:tab/>
      </w:r>
      <w:r>
        <w:rPr>
          <w:lang w:eastAsia="zh-CN"/>
        </w:rPr>
        <w:t>ProSe-Direct-Allowed</w:t>
      </w:r>
      <w:r>
        <w:tab/>
      </w:r>
      <w:r>
        <w:fldChar w:fldCharType="begin" w:fldLock="1"/>
      </w:r>
      <w:r>
        <w:instrText xml:space="preserve"> PAGEREF _Toc20218803 \h </w:instrText>
      </w:r>
      <w:r>
        <w:fldChar w:fldCharType="separate"/>
      </w:r>
      <w:r>
        <w:t>24</w:t>
      </w:r>
      <w:r>
        <w:fldChar w:fldCharType="end"/>
      </w:r>
    </w:p>
    <w:p w14:paraId="53B6E962" w14:textId="77777777" w:rsidR="00094BE2" w:rsidRPr="00E77632" w:rsidRDefault="00094BE2">
      <w:pPr>
        <w:pStyle w:val="TOC3"/>
        <w:rPr>
          <w:rFonts w:ascii="Calibri" w:eastAsia="Times New Roman" w:hAnsi="Calibri"/>
          <w:sz w:val="22"/>
          <w:szCs w:val="22"/>
          <w:lang w:eastAsia="en-GB"/>
        </w:rPr>
      </w:pPr>
      <w:r>
        <w:rPr>
          <w:lang w:eastAsia="zh-CN"/>
        </w:rPr>
        <w:t>6</w:t>
      </w:r>
      <w:r>
        <w:t>.3.6</w:t>
      </w:r>
      <w:r w:rsidRPr="00E77632">
        <w:rPr>
          <w:rFonts w:ascii="Calibri" w:eastAsia="Times New Roman" w:hAnsi="Calibri"/>
          <w:sz w:val="22"/>
          <w:szCs w:val="22"/>
          <w:lang w:eastAsia="en-GB"/>
        </w:rPr>
        <w:tab/>
      </w:r>
      <w:r>
        <w:rPr>
          <w:lang w:eastAsia="zh-CN"/>
        </w:rPr>
        <w:t>UPR</w:t>
      </w:r>
      <w:r>
        <w:t>-Flags</w:t>
      </w:r>
      <w:r>
        <w:tab/>
      </w:r>
      <w:r>
        <w:fldChar w:fldCharType="begin" w:fldLock="1"/>
      </w:r>
      <w:r>
        <w:instrText xml:space="preserve"> PAGEREF _Toc20218804 \h </w:instrText>
      </w:r>
      <w:r>
        <w:fldChar w:fldCharType="separate"/>
      </w:r>
      <w:r>
        <w:t>25</w:t>
      </w:r>
      <w:r>
        <w:fldChar w:fldCharType="end"/>
      </w:r>
    </w:p>
    <w:p w14:paraId="2B2435B6" w14:textId="77777777" w:rsidR="00094BE2" w:rsidRPr="00E77632" w:rsidRDefault="00094BE2">
      <w:pPr>
        <w:pStyle w:val="TOC3"/>
        <w:rPr>
          <w:rFonts w:ascii="Calibri" w:eastAsia="Times New Roman" w:hAnsi="Calibri"/>
          <w:sz w:val="22"/>
          <w:szCs w:val="22"/>
          <w:lang w:eastAsia="en-GB"/>
        </w:rPr>
      </w:pPr>
      <w:r>
        <w:rPr>
          <w:lang w:eastAsia="zh-CN"/>
        </w:rPr>
        <w:t>6</w:t>
      </w:r>
      <w:r>
        <w:t>.3.7</w:t>
      </w:r>
      <w:r w:rsidRPr="00E77632">
        <w:rPr>
          <w:rFonts w:ascii="Calibri" w:eastAsia="Times New Roman" w:hAnsi="Calibri"/>
          <w:sz w:val="22"/>
          <w:szCs w:val="22"/>
          <w:lang w:eastAsia="en-GB"/>
        </w:rPr>
        <w:tab/>
      </w:r>
      <w:r>
        <w:rPr>
          <w:lang w:eastAsia="zh-CN"/>
        </w:rPr>
        <w:t>PN</w:t>
      </w:r>
      <w:r>
        <w:t>R-Flags</w:t>
      </w:r>
      <w:r>
        <w:tab/>
      </w:r>
      <w:r>
        <w:fldChar w:fldCharType="begin" w:fldLock="1"/>
      </w:r>
      <w:r>
        <w:instrText xml:space="preserve"> PAGEREF _Toc20218805 \h </w:instrText>
      </w:r>
      <w:r>
        <w:fldChar w:fldCharType="separate"/>
      </w:r>
      <w:r>
        <w:t>25</w:t>
      </w:r>
      <w:r>
        <w:fldChar w:fldCharType="end"/>
      </w:r>
    </w:p>
    <w:p w14:paraId="272D4A2E" w14:textId="77777777" w:rsidR="00094BE2" w:rsidRPr="00E77632" w:rsidRDefault="00094BE2">
      <w:pPr>
        <w:pStyle w:val="TOC3"/>
        <w:rPr>
          <w:rFonts w:ascii="Calibri" w:eastAsia="Times New Roman" w:hAnsi="Calibri"/>
          <w:sz w:val="22"/>
          <w:szCs w:val="22"/>
          <w:lang w:eastAsia="en-GB"/>
        </w:rPr>
      </w:pPr>
      <w:r>
        <w:t>6.3.8</w:t>
      </w:r>
      <w:r w:rsidRPr="00E77632">
        <w:rPr>
          <w:rFonts w:ascii="Calibri" w:eastAsia="Times New Roman" w:hAnsi="Calibri"/>
          <w:sz w:val="22"/>
          <w:szCs w:val="22"/>
          <w:lang w:eastAsia="en-GB"/>
        </w:rPr>
        <w:tab/>
      </w:r>
      <w:r>
        <w:t>Feature-List AVP for the PC4a application</w:t>
      </w:r>
      <w:r>
        <w:tab/>
      </w:r>
      <w:r>
        <w:fldChar w:fldCharType="begin" w:fldLock="1"/>
      </w:r>
      <w:r>
        <w:instrText xml:space="preserve"> PAGEREF _Toc20218806 \h </w:instrText>
      </w:r>
      <w:r>
        <w:fldChar w:fldCharType="separate"/>
      </w:r>
      <w:r>
        <w:t>26</w:t>
      </w:r>
      <w:r>
        <w:fldChar w:fldCharType="end"/>
      </w:r>
    </w:p>
    <w:p w14:paraId="0F838FFE" w14:textId="77777777" w:rsidR="00094BE2" w:rsidRPr="00E77632" w:rsidRDefault="00094BE2">
      <w:pPr>
        <w:pStyle w:val="TOC3"/>
        <w:rPr>
          <w:rFonts w:ascii="Calibri" w:eastAsia="Times New Roman" w:hAnsi="Calibri"/>
          <w:sz w:val="22"/>
          <w:szCs w:val="22"/>
          <w:lang w:eastAsia="en-GB"/>
        </w:rPr>
      </w:pPr>
      <w:r w:rsidRPr="00760B61">
        <w:rPr>
          <w:lang w:val="en-US" w:eastAsia="ko-KR"/>
        </w:rPr>
        <w:t>6.3.9</w:t>
      </w:r>
      <w:r w:rsidRPr="00E77632">
        <w:rPr>
          <w:rFonts w:ascii="Calibri" w:eastAsia="Times New Roman" w:hAnsi="Calibri"/>
          <w:sz w:val="22"/>
          <w:szCs w:val="22"/>
          <w:lang w:eastAsia="en-GB"/>
        </w:rPr>
        <w:tab/>
      </w:r>
      <w:r w:rsidRPr="00760B61">
        <w:rPr>
          <w:lang w:val="en-US" w:eastAsia="ko-KR"/>
        </w:rPr>
        <w:t>ProSe-Initial-Location</w:t>
      </w:r>
      <w:r w:rsidRPr="00760B61">
        <w:rPr>
          <w:lang w:val="en-US"/>
        </w:rPr>
        <w:t>-I</w:t>
      </w:r>
      <w:r w:rsidRPr="00760B61">
        <w:rPr>
          <w:lang w:val="en-US" w:eastAsia="ko-KR"/>
        </w:rPr>
        <w:t>nformation</w:t>
      </w:r>
      <w:r>
        <w:tab/>
      </w:r>
      <w:r>
        <w:fldChar w:fldCharType="begin" w:fldLock="1"/>
      </w:r>
      <w:r>
        <w:instrText xml:space="preserve"> PAGEREF _Toc20218807 \h </w:instrText>
      </w:r>
      <w:r>
        <w:fldChar w:fldCharType="separate"/>
      </w:r>
      <w:r>
        <w:t>26</w:t>
      </w:r>
      <w:r>
        <w:fldChar w:fldCharType="end"/>
      </w:r>
    </w:p>
    <w:p w14:paraId="4537CF7A" w14:textId="77777777" w:rsidR="00094BE2" w:rsidRPr="00E77632" w:rsidRDefault="00094BE2">
      <w:pPr>
        <w:pStyle w:val="TOC3"/>
        <w:rPr>
          <w:rFonts w:ascii="Calibri" w:eastAsia="Times New Roman" w:hAnsi="Calibri"/>
          <w:sz w:val="22"/>
          <w:szCs w:val="22"/>
          <w:lang w:eastAsia="en-GB"/>
        </w:rPr>
      </w:pPr>
      <w:r w:rsidRPr="00760B61">
        <w:rPr>
          <w:lang w:val="en-US" w:eastAsia="ko-KR"/>
        </w:rPr>
        <w:t>6.3.10</w:t>
      </w:r>
      <w:r w:rsidRPr="00E77632">
        <w:rPr>
          <w:rFonts w:ascii="Calibri" w:eastAsia="Times New Roman" w:hAnsi="Calibri"/>
          <w:sz w:val="22"/>
          <w:szCs w:val="22"/>
          <w:lang w:eastAsia="en-GB"/>
        </w:rPr>
        <w:tab/>
      </w:r>
      <w:r>
        <w:rPr>
          <w:lang w:eastAsia="zh-CN"/>
        </w:rPr>
        <w:t>MME-</w:t>
      </w:r>
      <w:r>
        <w:rPr>
          <w:lang w:eastAsia="ko-KR"/>
        </w:rPr>
        <w:t>Name</w:t>
      </w:r>
      <w:r>
        <w:tab/>
      </w:r>
      <w:r>
        <w:fldChar w:fldCharType="begin" w:fldLock="1"/>
      </w:r>
      <w:r>
        <w:instrText xml:space="preserve"> PAGEREF _Toc20218808 \h </w:instrText>
      </w:r>
      <w:r>
        <w:fldChar w:fldCharType="separate"/>
      </w:r>
      <w:r>
        <w:t>27</w:t>
      </w:r>
      <w:r>
        <w:fldChar w:fldCharType="end"/>
      </w:r>
    </w:p>
    <w:p w14:paraId="091F4ABF"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11</w:t>
      </w:r>
      <w:r w:rsidRPr="00E77632">
        <w:rPr>
          <w:rFonts w:ascii="Calibri" w:eastAsia="Times New Roman" w:hAnsi="Calibri"/>
          <w:sz w:val="22"/>
          <w:szCs w:val="22"/>
          <w:lang w:eastAsia="en-GB"/>
        </w:rPr>
        <w:tab/>
      </w:r>
      <w:r>
        <w:t>OC-Supported-Features</w:t>
      </w:r>
      <w:r>
        <w:tab/>
      </w:r>
      <w:r>
        <w:fldChar w:fldCharType="begin" w:fldLock="1"/>
      </w:r>
      <w:r>
        <w:instrText xml:space="preserve"> PAGEREF _Toc20218809 \h </w:instrText>
      </w:r>
      <w:r>
        <w:fldChar w:fldCharType="separate"/>
      </w:r>
      <w:r>
        <w:t>27</w:t>
      </w:r>
      <w:r>
        <w:fldChar w:fldCharType="end"/>
      </w:r>
    </w:p>
    <w:p w14:paraId="1083498C"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12</w:t>
      </w:r>
      <w:r w:rsidRPr="00E77632">
        <w:rPr>
          <w:rFonts w:ascii="Calibri" w:eastAsia="Times New Roman" w:hAnsi="Calibri"/>
          <w:sz w:val="22"/>
          <w:szCs w:val="22"/>
          <w:lang w:eastAsia="en-GB"/>
        </w:rPr>
        <w:tab/>
      </w:r>
      <w:r>
        <w:t>OC-OLR</w:t>
      </w:r>
      <w:r>
        <w:tab/>
      </w:r>
      <w:r>
        <w:fldChar w:fldCharType="begin" w:fldLock="1"/>
      </w:r>
      <w:r>
        <w:instrText xml:space="preserve"> PAGEREF _Toc20218810 \h </w:instrText>
      </w:r>
      <w:r>
        <w:fldChar w:fldCharType="separate"/>
      </w:r>
      <w:r>
        <w:t>27</w:t>
      </w:r>
      <w:r>
        <w:fldChar w:fldCharType="end"/>
      </w:r>
    </w:p>
    <w:p w14:paraId="17A93044" w14:textId="77777777" w:rsidR="00094BE2" w:rsidRPr="00E77632" w:rsidRDefault="00094BE2">
      <w:pPr>
        <w:pStyle w:val="TOC3"/>
        <w:rPr>
          <w:rFonts w:ascii="Calibri" w:eastAsia="Times New Roman" w:hAnsi="Calibri"/>
          <w:sz w:val="22"/>
          <w:szCs w:val="22"/>
          <w:lang w:eastAsia="en-GB"/>
        </w:rPr>
      </w:pPr>
      <w:r>
        <w:t>6.</w:t>
      </w:r>
      <w:r>
        <w:rPr>
          <w:lang w:eastAsia="zh-CN"/>
        </w:rPr>
        <w:t>3</w:t>
      </w:r>
      <w:r>
        <w:t>.13</w:t>
      </w:r>
      <w:r w:rsidRPr="00E77632">
        <w:rPr>
          <w:rFonts w:ascii="Calibri" w:eastAsia="Times New Roman" w:hAnsi="Calibri"/>
          <w:sz w:val="22"/>
          <w:szCs w:val="22"/>
          <w:lang w:eastAsia="en-GB"/>
        </w:rPr>
        <w:tab/>
      </w:r>
      <w:r>
        <w:t>Authorized-Discovery-Range</w:t>
      </w:r>
      <w:r>
        <w:tab/>
      </w:r>
      <w:r>
        <w:fldChar w:fldCharType="begin" w:fldLock="1"/>
      </w:r>
      <w:r>
        <w:instrText xml:space="preserve"> PAGEREF _Toc20218811 \h </w:instrText>
      </w:r>
      <w:r>
        <w:fldChar w:fldCharType="separate"/>
      </w:r>
      <w:r>
        <w:t>27</w:t>
      </w:r>
      <w:r>
        <w:fldChar w:fldCharType="end"/>
      </w:r>
    </w:p>
    <w:p w14:paraId="50AD6137" w14:textId="77777777" w:rsidR="00094BE2" w:rsidRPr="00E77632" w:rsidRDefault="00094BE2">
      <w:pPr>
        <w:pStyle w:val="TOC3"/>
        <w:rPr>
          <w:rFonts w:ascii="Calibri" w:eastAsia="Times New Roman" w:hAnsi="Calibri"/>
          <w:sz w:val="22"/>
          <w:szCs w:val="22"/>
          <w:lang w:eastAsia="en-GB"/>
        </w:rPr>
      </w:pPr>
      <w:r>
        <w:t>6.3.14</w:t>
      </w:r>
      <w:r w:rsidRPr="00E77632">
        <w:rPr>
          <w:rFonts w:ascii="Calibri" w:eastAsia="Times New Roman" w:hAnsi="Calibri"/>
          <w:sz w:val="22"/>
          <w:szCs w:val="22"/>
          <w:lang w:eastAsia="en-GB"/>
        </w:rPr>
        <w:tab/>
      </w:r>
      <w:r>
        <w:t>DRMP</w:t>
      </w:r>
      <w:r>
        <w:tab/>
      </w:r>
      <w:r>
        <w:fldChar w:fldCharType="begin" w:fldLock="1"/>
      </w:r>
      <w:r>
        <w:instrText xml:space="preserve"> PAGEREF _Toc20218812 \h </w:instrText>
      </w:r>
      <w:r>
        <w:fldChar w:fldCharType="separate"/>
      </w:r>
      <w:r>
        <w:t>27</w:t>
      </w:r>
      <w:r>
        <w:fldChar w:fldCharType="end"/>
      </w:r>
    </w:p>
    <w:p w14:paraId="267763E2" w14:textId="77777777" w:rsidR="00094BE2" w:rsidRPr="00E77632" w:rsidRDefault="00094BE2">
      <w:pPr>
        <w:pStyle w:val="TOC3"/>
        <w:rPr>
          <w:rFonts w:ascii="Calibri" w:eastAsia="Times New Roman" w:hAnsi="Calibri"/>
          <w:sz w:val="22"/>
          <w:szCs w:val="22"/>
          <w:lang w:eastAsia="en-GB"/>
        </w:rPr>
      </w:pPr>
      <w:r>
        <w:rPr>
          <w:lang w:eastAsia="zh-CN"/>
        </w:rPr>
        <w:t>6</w:t>
      </w:r>
      <w:r>
        <w:t>.3.15</w:t>
      </w:r>
      <w:r w:rsidRPr="00E77632">
        <w:rPr>
          <w:rFonts w:ascii="Calibri" w:eastAsia="Times New Roman" w:hAnsi="Calibri"/>
          <w:sz w:val="22"/>
          <w:szCs w:val="22"/>
          <w:lang w:eastAsia="en-GB"/>
        </w:rPr>
        <w:tab/>
      </w:r>
      <w:r>
        <w:t>Load</w:t>
      </w:r>
      <w:r>
        <w:tab/>
      </w:r>
      <w:r>
        <w:fldChar w:fldCharType="begin" w:fldLock="1"/>
      </w:r>
      <w:r>
        <w:instrText xml:space="preserve"> PAGEREF _Toc20218813 \h </w:instrText>
      </w:r>
      <w:r>
        <w:fldChar w:fldCharType="separate"/>
      </w:r>
      <w:r>
        <w:t>27</w:t>
      </w:r>
      <w:r>
        <w:fldChar w:fldCharType="end"/>
      </w:r>
    </w:p>
    <w:p w14:paraId="4D3F93F7" w14:textId="77777777" w:rsidR="00094BE2" w:rsidRPr="00E77632" w:rsidRDefault="00094BE2">
      <w:pPr>
        <w:pStyle w:val="TOC2"/>
        <w:rPr>
          <w:rFonts w:ascii="Calibri" w:eastAsia="Times New Roman" w:hAnsi="Calibri"/>
          <w:sz w:val="22"/>
          <w:szCs w:val="22"/>
          <w:lang w:eastAsia="en-GB"/>
        </w:rPr>
      </w:pPr>
      <w:r>
        <w:t>6.</w:t>
      </w:r>
      <w:r>
        <w:rPr>
          <w:lang w:eastAsia="zh-CN"/>
        </w:rPr>
        <w:t>4</w:t>
      </w:r>
      <w:r w:rsidRPr="00E77632">
        <w:rPr>
          <w:rFonts w:ascii="Calibri" w:eastAsia="Times New Roman" w:hAnsi="Calibri"/>
          <w:sz w:val="22"/>
          <w:szCs w:val="22"/>
          <w:lang w:eastAsia="en-GB"/>
        </w:rPr>
        <w:tab/>
      </w:r>
      <w:r>
        <w:t>Result-Code AVP and Experimental-Result AVP Values</w:t>
      </w:r>
      <w:r>
        <w:tab/>
      </w:r>
      <w:r>
        <w:fldChar w:fldCharType="begin" w:fldLock="1"/>
      </w:r>
      <w:r>
        <w:instrText xml:space="preserve"> PAGEREF _Toc20218814 \h </w:instrText>
      </w:r>
      <w:r>
        <w:fldChar w:fldCharType="separate"/>
      </w:r>
      <w:r>
        <w:t>27</w:t>
      </w:r>
      <w:r>
        <w:fldChar w:fldCharType="end"/>
      </w:r>
    </w:p>
    <w:p w14:paraId="1B1C53C8"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4.1</w:t>
      </w:r>
      <w:r w:rsidRPr="00E77632">
        <w:rPr>
          <w:rFonts w:ascii="Calibri" w:eastAsia="Times New Roman" w:hAnsi="Calibri"/>
          <w:sz w:val="22"/>
          <w:szCs w:val="22"/>
          <w:lang w:eastAsia="en-GB"/>
        </w:rPr>
        <w:tab/>
      </w:r>
      <w:r>
        <w:t>General</w:t>
      </w:r>
      <w:r>
        <w:tab/>
      </w:r>
      <w:r>
        <w:fldChar w:fldCharType="begin" w:fldLock="1"/>
      </w:r>
      <w:r>
        <w:instrText xml:space="preserve"> PAGEREF _Toc20218815 \h </w:instrText>
      </w:r>
      <w:r>
        <w:fldChar w:fldCharType="separate"/>
      </w:r>
      <w:r>
        <w:t>27</w:t>
      </w:r>
      <w:r>
        <w:fldChar w:fldCharType="end"/>
      </w:r>
    </w:p>
    <w:p w14:paraId="28C6EC76"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w:t>
      </w:r>
      <w:r>
        <w:t>2</w:t>
      </w:r>
      <w:r w:rsidRPr="00E77632">
        <w:rPr>
          <w:rFonts w:ascii="Calibri" w:eastAsia="Times New Roman" w:hAnsi="Calibri"/>
          <w:sz w:val="22"/>
          <w:szCs w:val="22"/>
          <w:lang w:eastAsia="en-GB"/>
        </w:rPr>
        <w:tab/>
      </w:r>
      <w:r>
        <w:t>Success</w:t>
      </w:r>
      <w:r>
        <w:tab/>
      </w:r>
      <w:r>
        <w:fldChar w:fldCharType="begin" w:fldLock="1"/>
      </w:r>
      <w:r>
        <w:instrText xml:space="preserve"> PAGEREF _Toc20218816 \h </w:instrText>
      </w:r>
      <w:r>
        <w:fldChar w:fldCharType="separate"/>
      </w:r>
      <w:r>
        <w:t>27</w:t>
      </w:r>
      <w:r>
        <w:fldChar w:fldCharType="end"/>
      </w:r>
    </w:p>
    <w:p w14:paraId="726A254F" w14:textId="77777777" w:rsidR="00094BE2" w:rsidRPr="00E77632" w:rsidRDefault="00094BE2">
      <w:pPr>
        <w:pStyle w:val="TOC3"/>
        <w:rPr>
          <w:rFonts w:ascii="Calibri" w:eastAsia="Times New Roman" w:hAnsi="Calibri"/>
          <w:sz w:val="22"/>
          <w:szCs w:val="22"/>
          <w:lang w:eastAsia="en-GB"/>
        </w:rPr>
      </w:pPr>
      <w:r>
        <w:t>6.</w:t>
      </w:r>
      <w:r>
        <w:rPr>
          <w:lang w:eastAsia="zh-CN"/>
        </w:rPr>
        <w:t>4.</w:t>
      </w:r>
      <w:r>
        <w:t>3</w:t>
      </w:r>
      <w:r w:rsidRPr="00E77632">
        <w:rPr>
          <w:rFonts w:ascii="Calibri" w:eastAsia="Times New Roman" w:hAnsi="Calibri"/>
          <w:sz w:val="22"/>
          <w:szCs w:val="22"/>
          <w:lang w:eastAsia="en-GB"/>
        </w:rPr>
        <w:tab/>
      </w:r>
      <w:r>
        <w:t>Permanent Failures</w:t>
      </w:r>
      <w:r>
        <w:tab/>
      </w:r>
      <w:r>
        <w:fldChar w:fldCharType="begin" w:fldLock="1"/>
      </w:r>
      <w:r>
        <w:instrText xml:space="preserve"> PAGEREF _Toc20218817 \h </w:instrText>
      </w:r>
      <w:r>
        <w:fldChar w:fldCharType="separate"/>
      </w:r>
      <w:r>
        <w:t>27</w:t>
      </w:r>
      <w:r>
        <w:fldChar w:fldCharType="end"/>
      </w:r>
    </w:p>
    <w:p w14:paraId="6D263B9C"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_Toc20218818 \h </w:instrText>
      </w:r>
      <w:r>
        <w:fldChar w:fldCharType="separate"/>
      </w:r>
      <w:r>
        <w:t>27</w:t>
      </w:r>
      <w:r>
        <w:fldChar w:fldCharType="end"/>
      </w:r>
    </w:p>
    <w:p w14:paraId="6EC9CFDF"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2</w:t>
      </w:r>
      <w:r w:rsidRPr="00E77632">
        <w:rPr>
          <w:rFonts w:ascii="Calibri" w:eastAsia="Times New Roman" w:hAnsi="Calibri"/>
          <w:sz w:val="22"/>
          <w:szCs w:val="22"/>
          <w:lang w:eastAsia="en-GB"/>
        </w:rPr>
        <w:tab/>
      </w:r>
      <w:r>
        <w:t>DIAMETER_ERROR_USER_UNKNOWN (5001)</w:t>
      </w:r>
      <w:r>
        <w:tab/>
      </w:r>
      <w:r>
        <w:fldChar w:fldCharType="begin" w:fldLock="1"/>
      </w:r>
      <w:r>
        <w:instrText xml:space="preserve"> PAGEREF _Toc20218819 \h </w:instrText>
      </w:r>
      <w:r>
        <w:fldChar w:fldCharType="separate"/>
      </w:r>
      <w:r>
        <w:t>28</w:t>
      </w:r>
      <w:r>
        <w:fldChar w:fldCharType="end"/>
      </w:r>
    </w:p>
    <w:p w14:paraId="4F38961F"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3</w:t>
      </w:r>
      <w:r w:rsidRPr="00E77632">
        <w:rPr>
          <w:rFonts w:ascii="Calibri" w:eastAsia="Times New Roman" w:hAnsi="Calibri"/>
          <w:sz w:val="22"/>
          <w:szCs w:val="22"/>
          <w:lang w:eastAsia="en-GB"/>
        </w:rPr>
        <w:tab/>
      </w:r>
      <w:r>
        <w:t>DIAMETER_ERROR_UNKNOWN_PROSE_SUBSCRIPTION (5610)</w:t>
      </w:r>
      <w:r>
        <w:tab/>
      </w:r>
      <w:r>
        <w:fldChar w:fldCharType="begin" w:fldLock="1"/>
      </w:r>
      <w:r>
        <w:instrText xml:space="preserve"> PAGEREF _Toc20218820 \h </w:instrText>
      </w:r>
      <w:r>
        <w:fldChar w:fldCharType="separate"/>
      </w:r>
      <w:r>
        <w:t>28</w:t>
      </w:r>
      <w:r>
        <w:fldChar w:fldCharType="end"/>
      </w:r>
    </w:p>
    <w:p w14:paraId="48E403B2"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4</w:t>
      </w:r>
      <w:r w:rsidRPr="00E77632">
        <w:rPr>
          <w:rFonts w:ascii="Calibri" w:eastAsia="Times New Roman" w:hAnsi="Calibri"/>
          <w:sz w:val="22"/>
          <w:szCs w:val="22"/>
          <w:lang w:eastAsia="en-GB"/>
        </w:rPr>
        <w:tab/>
      </w:r>
      <w:r>
        <w:t>DIAMETER_ERROR_ PROSE_</w:t>
      </w:r>
      <w:r>
        <w:rPr>
          <w:lang w:eastAsia="zh-CN"/>
        </w:rPr>
        <w:t>NOT_ALLOWED</w:t>
      </w:r>
      <w:r>
        <w:t xml:space="preserve"> (5611)</w:t>
      </w:r>
      <w:r>
        <w:tab/>
      </w:r>
      <w:r>
        <w:fldChar w:fldCharType="begin" w:fldLock="1"/>
      </w:r>
      <w:r>
        <w:instrText xml:space="preserve"> PAGEREF _Toc20218821 \h </w:instrText>
      </w:r>
      <w:r>
        <w:fldChar w:fldCharType="separate"/>
      </w:r>
      <w:r>
        <w:t>28</w:t>
      </w:r>
      <w:r>
        <w:fldChar w:fldCharType="end"/>
      </w:r>
    </w:p>
    <w:p w14:paraId="6E6E94BC" w14:textId="77777777" w:rsidR="00094BE2" w:rsidRPr="00E77632" w:rsidRDefault="00094BE2">
      <w:pPr>
        <w:pStyle w:val="TOC4"/>
        <w:rPr>
          <w:rFonts w:ascii="Calibri" w:eastAsia="Times New Roman" w:hAnsi="Calibri"/>
          <w:sz w:val="22"/>
          <w:szCs w:val="22"/>
          <w:lang w:eastAsia="en-GB"/>
        </w:rPr>
      </w:pPr>
      <w:r>
        <w:rPr>
          <w:lang w:eastAsia="zh-CN"/>
        </w:rPr>
        <w:t>6.4.3.5</w:t>
      </w:r>
      <w:r w:rsidRPr="00E77632">
        <w:rPr>
          <w:rFonts w:ascii="Calibri" w:eastAsia="Times New Roman" w:hAnsi="Calibri"/>
          <w:sz w:val="22"/>
          <w:szCs w:val="22"/>
          <w:lang w:eastAsia="en-GB"/>
        </w:rPr>
        <w:tab/>
      </w:r>
      <w:r>
        <w:t xml:space="preserve">DIAMETER_ERROR_ </w:t>
      </w:r>
      <w:r>
        <w:rPr>
          <w:lang w:eastAsia="ko-KR"/>
        </w:rPr>
        <w:t>UE_LOCATION_UNKNOW</w:t>
      </w:r>
      <w:r>
        <w:rPr>
          <w:lang w:eastAsia="zh-CN"/>
        </w:rPr>
        <w:t>N</w:t>
      </w:r>
      <w:r>
        <w:t xml:space="preserve"> (5612)</w:t>
      </w:r>
      <w:r>
        <w:tab/>
      </w:r>
      <w:r>
        <w:fldChar w:fldCharType="begin" w:fldLock="1"/>
      </w:r>
      <w:r>
        <w:instrText xml:space="preserve"> PAGEREF _Toc20218822 \h </w:instrText>
      </w:r>
      <w:r>
        <w:fldChar w:fldCharType="separate"/>
      </w:r>
      <w:r>
        <w:t>28</w:t>
      </w:r>
      <w:r>
        <w:fldChar w:fldCharType="end"/>
      </w:r>
    </w:p>
    <w:p w14:paraId="234CDEAB"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A</w:t>
      </w:r>
      <w:r w:rsidRPr="00760B61">
        <w:rPr>
          <w:lang w:val="en-US"/>
        </w:rPr>
        <w:t xml:space="preserve"> (normative):</w:t>
      </w:r>
      <w:r>
        <w:t xml:space="preserve"> Diameter overload control mechanism</w:t>
      </w:r>
      <w:r>
        <w:tab/>
      </w:r>
      <w:r>
        <w:fldChar w:fldCharType="begin" w:fldLock="1"/>
      </w:r>
      <w:r>
        <w:instrText xml:space="preserve"> PAGEREF _Toc20218823 \h </w:instrText>
      </w:r>
      <w:r>
        <w:fldChar w:fldCharType="separate"/>
      </w:r>
      <w:r>
        <w:t>29</w:t>
      </w:r>
      <w:r>
        <w:fldChar w:fldCharType="end"/>
      </w:r>
    </w:p>
    <w:p w14:paraId="57070F06" w14:textId="77777777" w:rsidR="00094BE2" w:rsidRPr="00E77632" w:rsidRDefault="00094BE2">
      <w:pPr>
        <w:pStyle w:val="TOC2"/>
        <w:rPr>
          <w:rFonts w:ascii="Calibri" w:eastAsia="Times New Roman" w:hAnsi="Calibri"/>
          <w:sz w:val="22"/>
          <w:szCs w:val="22"/>
          <w:lang w:eastAsia="en-GB"/>
        </w:rPr>
      </w:pPr>
      <w:r>
        <w:rPr>
          <w:lang w:eastAsia="zh-CN"/>
        </w:rPr>
        <w:t>A</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_Toc20218824 \h </w:instrText>
      </w:r>
      <w:r>
        <w:fldChar w:fldCharType="separate"/>
      </w:r>
      <w:r>
        <w:t>29</w:t>
      </w:r>
      <w:r>
        <w:fldChar w:fldCharType="end"/>
      </w:r>
    </w:p>
    <w:p w14:paraId="44D84F44" w14:textId="77777777" w:rsidR="00094BE2" w:rsidRPr="00E77632" w:rsidRDefault="00094BE2">
      <w:pPr>
        <w:pStyle w:val="TOC2"/>
        <w:rPr>
          <w:rFonts w:ascii="Calibri" w:eastAsia="Times New Roman" w:hAnsi="Calibri"/>
          <w:sz w:val="22"/>
          <w:szCs w:val="22"/>
          <w:lang w:eastAsia="en-GB"/>
        </w:rPr>
      </w:pPr>
      <w:r>
        <w:rPr>
          <w:lang w:eastAsia="zh-CN"/>
        </w:rPr>
        <w:t>A</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_Toc20218825 \h </w:instrText>
      </w:r>
      <w:r>
        <w:fldChar w:fldCharType="separate"/>
      </w:r>
      <w:r>
        <w:t>29</w:t>
      </w:r>
      <w:r>
        <w:fldChar w:fldCharType="end"/>
      </w:r>
    </w:p>
    <w:p w14:paraId="3965C7BC" w14:textId="77777777" w:rsidR="00094BE2" w:rsidRPr="00E77632" w:rsidRDefault="00094BE2">
      <w:pPr>
        <w:pStyle w:val="TOC2"/>
        <w:rPr>
          <w:rFonts w:ascii="Calibri" w:eastAsia="Times New Roman" w:hAnsi="Calibri"/>
          <w:sz w:val="22"/>
          <w:szCs w:val="22"/>
          <w:lang w:eastAsia="en-GB"/>
        </w:rPr>
      </w:pPr>
      <w:r>
        <w:rPr>
          <w:lang w:eastAsia="zh-CN"/>
        </w:rPr>
        <w:t>A</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_Toc20218826 \h </w:instrText>
      </w:r>
      <w:r>
        <w:fldChar w:fldCharType="separate"/>
      </w:r>
      <w:r>
        <w:t>29</w:t>
      </w:r>
      <w:r>
        <w:fldChar w:fldCharType="end"/>
      </w:r>
    </w:p>
    <w:p w14:paraId="10AC3D95"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B</w:t>
      </w:r>
      <w:r w:rsidRPr="00760B61">
        <w:rPr>
          <w:lang w:val="en-US"/>
        </w:rPr>
        <w:t xml:space="preserve"> (Informative):</w:t>
      </w:r>
      <w:r>
        <w:t xml:space="preserve"> Diameter overload node behaviour</w:t>
      </w:r>
      <w:r>
        <w:tab/>
      </w:r>
      <w:r>
        <w:fldChar w:fldCharType="begin" w:fldLock="1"/>
      </w:r>
      <w:r>
        <w:instrText xml:space="preserve"> PAGEREF _Toc20218827 \h </w:instrText>
      </w:r>
      <w:r>
        <w:fldChar w:fldCharType="separate"/>
      </w:r>
      <w:r>
        <w:t>29</w:t>
      </w:r>
      <w:r>
        <w:fldChar w:fldCharType="end"/>
      </w:r>
    </w:p>
    <w:p w14:paraId="3AC33F24" w14:textId="77777777" w:rsidR="00094BE2" w:rsidRPr="00E77632" w:rsidRDefault="00094BE2">
      <w:pPr>
        <w:pStyle w:val="TOC2"/>
        <w:rPr>
          <w:rFonts w:ascii="Calibri" w:eastAsia="Times New Roman" w:hAnsi="Calibri"/>
          <w:sz w:val="22"/>
          <w:szCs w:val="22"/>
          <w:lang w:eastAsia="en-GB"/>
        </w:rPr>
      </w:pPr>
      <w:r>
        <w:rPr>
          <w:lang w:eastAsia="zh-CN"/>
        </w:rPr>
        <w:t>B</w:t>
      </w:r>
      <w:r>
        <w:t>.</w:t>
      </w:r>
      <w:r>
        <w:rPr>
          <w:lang w:eastAsia="zh-CN"/>
        </w:rPr>
        <w:t>1</w:t>
      </w:r>
      <w:r w:rsidRPr="00E77632">
        <w:rPr>
          <w:rFonts w:ascii="Calibri" w:eastAsia="Times New Roman" w:hAnsi="Calibri"/>
          <w:sz w:val="22"/>
          <w:szCs w:val="22"/>
          <w:lang w:eastAsia="en-GB"/>
        </w:rPr>
        <w:tab/>
      </w:r>
      <w:r>
        <w:t>Message prioritization</w:t>
      </w:r>
      <w:r>
        <w:tab/>
      </w:r>
      <w:r>
        <w:fldChar w:fldCharType="begin" w:fldLock="1"/>
      </w:r>
      <w:r>
        <w:instrText xml:space="preserve"> PAGEREF _Toc20218828 \h </w:instrText>
      </w:r>
      <w:r>
        <w:fldChar w:fldCharType="separate"/>
      </w:r>
      <w:r>
        <w:t>29</w:t>
      </w:r>
      <w:r>
        <w:fldChar w:fldCharType="end"/>
      </w:r>
    </w:p>
    <w:p w14:paraId="6F5A22E3" w14:textId="77777777" w:rsidR="00094BE2" w:rsidRPr="00E77632" w:rsidRDefault="00094BE2">
      <w:pPr>
        <w:pStyle w:val="TOC8"/>
        <w:rPr>
          <w:rFonts w:ascii="Calibri" w:eastAsia="Times New Roman" w:hAnsi="Calibri"/>
          <w:b w:val="0"/>
          <w:szCs w:val="22"/>
          <w:lang w:eastAsia="en-GB"/>
        </w:rPr>
      </w:pPr>
      <w:r>
        <w:t>Annex C (normative):</w:t>
      </w:r>
      <w:r w:rsidRPr="00760B61">
        <w:t xml:space="preserve"> </w:t>
      </w:r>
      <w:r>
        <w:t>Diameter message priority mechanism</w:t>
      </w:r>
      <w:r>
        <w:tab/>
      </w:r>
      <w:r>
        <w:fldChar w:fldCharType="begin" w:fldLock="1"/>
      </w:r>
      <w:r>
        <w:instrText xml:space="preserve"> PAGEREF _Toc20218829 \h </w:instrText>
      </w:r>
      <w:r>
        <w:fldChar w:fldCharType="separate"/>
      </w:r>
      <w:r>
        <w:t>30</w:t>
      </w:r>
      <w:r>
        <w:fldChar w:fldCharType="end"/>
      </w:r>
    </w:p>
    <w:p w14:paraId="6FF9645C" w14:textId="77777777" w:rsidR="00094BE2" w:rsidRPr="00E77632" w:rsidRDefault="00094BE2">
      <w:pPr>
        <w:pStyle w:val="TOC2"/>
        <w:rPr>
          <w:rFonts w:ascii="Calibri" w:eastAsia="Times New Roman" w:hAnsi="Calibri"/>
          <w:sz w:val="22"/>
          <w:szCs w:val="22"/>
          <w:lang w:eastAsia="en-GB"/>
        </w:rPr>
      </w:pPr>
      <w:r>
        <w:t>C.1</w:t>
      </w:r>
      <w:r w:rsidRPr="00E77632">
        <w:rPr>
          <w:rFonts w:ascii="Calibri" w:eastAsia="Times New Roman" w:hAnsi="Calibri"/>
          <w:sz w:val="22"/>
          <w:szCs w:val="22"/>
          <w:lang w:eastAsia="en-GB"/>
        </w:rPr>
        <w:tab/>
      </w:r>
      <w:r>
        <w:t>General</w:t>
      </w:r>
      <w:r>
        <w:tab/>
      </w:r>
      <w:r>
        <w:fldChar w:fldCharType="begin" w:fldLock="1"/>
      </w:r>
      <w:r>
        <w:instrText xml:space="preserve"> PAGEREF _Toc20218830 \h </w:instrText>
      </w:r>
      <w:r>
        <w:fldChar w:fldCharType="separate"/>
      </w:r>
      <w:r>
        <w:t>30</w:t>
      </w:r>
      <w:r>
        <w:fldChar w:fldCharType="end"/>
      </w:r>
    </w:p>
    <w:p w14:paraId="4D8C0E0A" w14:textId="77777777" w:rsidR="00094BE2" w:rsidRPr="00E77632" w:rsidRDefault="00094BE2">
      <w:pPr>
        <w:pStyle w:val="TOC2"/>
        <w:rPr>
          <w:rFonts w:ascii="Calibri" w:eastAsia="Times New Roman" w:hAnsi="Calibri"/>
          <w:sz w:val="22"/>
          <w:szCs w:val="22"/>
          <w:lang w:eastAsia="en-GB"/>
        </w:rPr>
      </w:pPr>
      <w:r>
        <w:t>C.2</w:t>
      </w:r>
      <w:r w:rsidRPr="00E77632">
        <w:rPr>
          <w:rFonts w:ascii="Calibri" w:eastAsia="Times New Roman" w:hAnsi="Calibri"/>
          <w:sz w:val="22"/>
          <w:szCs w:val="22"/>
          <w:lang w:eastAsia="en-GB"/>
        </w:rPr>
        <w:tab/>
      </w:r>
      <w:r>
        <w:t>PC4a interface</w:t>
      </w:r>
      <w:r>
        <w:tab/>
      </w:r>
      <w:r>
        <w:fldChar w:fldCharType="begin" w:fldLock="1"/>
      </w:r>
      <w:r>
        <w:instrText xml:space="preserve"> PAGEREF _Toc20218831 \h </w:instrText>
      </w:r>
      <w:r>
        <w:fldChar w:fldCharType="separate"/>
      </w:r>
      <w:r>
        <w:t>30</w:t>
      </w:r>
      <w:r>
        <w:fldChar w:fldCharType="end"/>
      </w:r>
    </w:p>
    <w:p w14:paraId="11036FC6" w14:textId="77777777" w:rsidR="00094BE2" w:rsidRPr="00E77632" w:rsidRDefault="00094BE2">
      <w:pPr>
        <w:pStyle w:val="TOC3"/>
        <w:rPr>
          <w:rFonts w:ascii="Calibri" w:eastAsia="Times New Roman" w:hAnsi="Calibri"/>
          <w:sz w:val="22"/>
          <w:szCs w:val="22"/>
          <w:lang w:eastAsia="en-GB"/>
        </w:rPr>
      </w:pPr>
      <w:r>
        <w:t>C.2.1</w:t>
      </w:r>
      <w:r w:rsidRPr="00E77632">
        <w:rPr>
          <w:rFonts w:ascii="Calibri" w:eastAsia="Times New Roman" w:hAnsi="Calibri"/>
          <w:sz w:val="22"/>
          <w:szCs w:val="22"/>
          <w:lang w:eastAsia="en-GB"/>
        </w:rPr>
        <w:tab/>
      </w:r>
      <w:r>
        <w:t>General</w:t>
      </w:r>
      <w:r>
        <w:tab/>
      </w:r>
      <w:r>
        <w:fldChar w:fldCharType="begin" w:fldLock="1"/>
      </w:r>
      <w:r>
        <w:instrText xml:space="preserve"> PAGEREF _Toc20218832 \h </w:instrText>
      </w:r>
      <w:r>
        <w:fldChar w:fldCharType="separate"/>
      </w:r>
      <w:r>
        <w:t>30</w:t>
      </w:r>
      <w:r>
        <w:fldChar w:fldCharType="end"/>
      </w:r>
    </w:p>
    <w:p w14:paraId="4BE3C61C" w14:textId="77777777" w:rsidR="00094BE2" w:rsidRPr="00E77632" w:rsidRDefault="00094BE2">
      <w:pPr>
        <w:pStyle w:val="TOC3"/>
        <w:rPr>
          <w:rFonts w:ascii="Calibri" w:eastAsia="Times New Roman" w:hAnsi="Calibri"/>
          <w:sz w:val="22"/>
          <w:szCs w:val="22"/>
          <w:lang w:eastAsia="en-GB"/>
        </w:rPr>
      </w:pPr>
      <w:r>
        <w:t>C.2.2</w:t>
      </w:r>
      <w:r w:rsidRPr="00E77632">
        <w:rPr>
          <w:rFonts w:ascii="Calibri" w:eastAsia="Times New Roman" w:hAnsi="Calibri"/>
          <w:sz w:val="22"/>
          <w:szCs w:val="22"/>
          <w:lang w:eastAsia="en-GB"/>
        </w:rPr>
        <w:tab/>
      </w:r>
      <w:r>
        <w:t>HSS and ProSe Function behaviour</w:t>
      </w:r>
      <w:r>
        <w:tab/>
      </w:r>
      <w:r>
        <w:fldChar w:fldCharType="begin" w:fldLock="1"/>
      </w:r>
      <w:r>
        <w:instrText xml:space="preserve"> PAGEREF _Toc20218833 \h </w:instrText>
      </w:r>
      <w:r>
        <w:fldChar w:fldCharType="separate"/>
      </w:r>
      <w:r>
        <w:t>30</w:t>
      </w:r>
      <w:r>
        <w:fldChar w:fldCharType="end"/>
      </w:r>
    </w:p>
    <w:p w14:paraId="7C340F70" w14:textId="77777777" w:rsidR="00094BE2" w:rsidRPr="00E77632" w:rsidRDefault="00094BE2">
      <w:pPr>
        <w:pStyle w:val="TOC8"/>
        <w:rPr>
          <w:rFonts w:ascii="Calibri" w:eastAsia="Times New Roman" w:hAnsi="Calibri"/>
          <w:b w:val="0"/>
          <w:szCs w:val="22"/>
          <w:lang w:eastAsia="en-GB"/>
        </w:rPr>
      </w:pPr>
      <w:r w:rsidRPr="00760B61">
        <w:rPr>
          <w:lang w:val="en-US"/>
        </w:rPr>
        <w:t>Annex D (normative):</w:t>
      </w:r>
      <w:r>
        <w:t xml:space="preserve"> Diameter load control mechanism</w:t>
      </w:r>
      <w:r>
        <w:tab/>
      </w:r>
      <w:r>
        <w:fldChar w:fldCharType="begin" w:fldLock="1"/>
      </w:r>
      <w:r>
        <w:instrText xml:space="preserve"> PAGEREF _Toc20218834 \h </w:instrText>
      </w:r>
      <w:r>
        <w:fldChar w:fldCharType="separate"/>
      </w:r>
      <w:r>
        <w:t>31</w:t>
      </w:r>
      <w:r>
        <w:fldChar w:fldCharType="end"/>
      </w:r>
    </w:p>
    <w:p w14:paraId="744131C6" w14:textId="77777777" w:rsidR="00094BE2" w:rsidRPr="00E77632" w:rsidRDefault="00094BE2">
      <w:pPr>
        <w:pStyle w:val="TOC2"/>
        <w:rPr>
          <w:rFonts w:ascii="Calibri" w:eastAsia="Times New Roman" w:hAnsi="Calibri"/>
          <w:sz w:val="22"/>
          <w:szCs w:val="22"/>
          <w:lang w:eastAsia="en-GB"/>
        </w:rPr>
      </w:pPr>
      <w:r>
        <w:rPr>
          <w:lang w:eastAsia="zh-CN"/>
        </w:rPr>
        <w:t>D</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_Toc20218835 \h </w:instrText>
      </w:r>
      <w:r>
        <w:fldChar w:fldCharType="separate"/>
      </w:r>
      <w:r>
        <w:t>31</w:t>
      </w:r>
      <w:r>
        <w:fldChar w:fldCharType="end"/>
      </w:r>
    </w:p>
    <w:p w14:paraId="041F5CF7" w14:textId="77777777" w:rsidR="00094BE2" w:rsidRPr="00E77632" w:rsidRDefault="00094BE2">
      <w:pPr>
        <w:pStyle w:val="TOC2"/>
        <w:rPr>
          <w:rFonts w:ascii="Calibri" w:eastAsia="Times New Roman" w:hAnsi="Calibri"/>
          <w:sz w:val="22"/>
          <w:szCs w:val="22"/>
          <w:lang w:eastAsia="en-GB"/>
        </w:rPr>
      </w:pPr>
      <w:r>
        <w:rPr>
          <w:lang w:eastAsia="zh-CN"/>
        </w:rPr>
        <w:t>D</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_Toc20218836 \h </w:instrText>
      </w:r>
      <w:r>
        <w:fldChar w:fldCharType="separate"/>
      </w:r>
      <w:r>
        <w:t>31</w:t>
      </w:r>
      <w:r>
        <w:fldChar w:fldCharType="end"/>
      </w:r>
    </w:p>
    <w:p w14:paraId="423E0FBA" w14:textId="77777777" w:rsidR="00094BE2" w:rsidRPr="00E77632" w:rsidRDefault="00094BE2">
      <w:pPr>
        <w:pStyle w:val="TOC2"/>
        <w:rPr>
          <w:rFonts w:ascii="Calibri" w:eastAsia="Times New Roman" w:hAnsi="Calibri"/>
          <w:sz w:val="22"/>
          <w:szCs w:val="22"/>
          <w:lang w:eastAsia="en-GB"/>
        </w:rPr>
      </w:pPr>
      <w:r>
        <w:rPr>
          <w:lang w:eastAsia="zh-CN"/>
        </w:rPr>
        <w:t>D</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_Toc20218837 \h </w:instrText>
      </w:r>
      <w:r>
        <w:fldChar w:fldCharType="separate"/>
      </w:r>
      <w:r>
        <w:t>31</w:t>
      </w:r>
      <w:r>
        <w:fldChar w:fldCharType="end"/>
      </w:r>
    </w:p>
    <w:p w14:paraId="61EE1B8C" w14:textId="77777777" w:rsidR="00094BE2" w:rsidRPr="00E77632" w:rsidRDefault="00094BE2">
      <w:pPr>
        <w:pStyle w:val="TOC8"/>
        <w:rPr>
          <w:rFonts w:ascii="Calibri" w:eastAsia="Times New Roman" w:hAnsi="Calibri"/>
          <w:b w:val="0"/>
          <w:szCs w:val="22"/>
          <w:lang w:eastAsia="en-GB"/>
        </w:rPr>
      </w:pPr>
      <w:r>
        <w:t>Annex E (informative): Change history</w:t>
      </w:r>
      <w:r>
        <w:tab/>
      </w:r>
      <w:r>
        <w:fldChar w:fldCharType="begin" w:fldLock="1"/>
      </w:r>
      <w:r>
        <w:instrText xml:space="preserve"> PAGEREF _Toc20218838 \h </w:instrText>
      </w:r>
      <w:r>
        <w:fldChar w:fldCharType="separate"/>
      </w:r>
      <w:r>
        <w:t>31</w:t>
      </w:r>
      <w:r>
        <w:fldChar w:fldCharType="end"/>
      </w:r>
    </w:p>
    <w:p w14:paraId="06A3C6EB" w14:textId="77777777"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6" w:name="_Toc517481252"/>
      <w:bookmarkStart w:id="7" w:name="_Toc20218744"/>
      <w:r w:rsidRPr="0017528B">
        <w:lastRenderedPageBreak/>
        <w:t>Foreword</w:t>
      </w:r>
      <w:bookmarkEnd w:id="6"/>
      <w:bookmarkEnd w:id="7"/>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 xml:space="preserve">Version </w:t>
      </w:r>
      <w:proofErr w:type="spellStart"/>
      <w:r w:rsidRPr="0017528B">
        <w:t>x.y.z</w:t>
      </w:r>
      <w:proofErr w:type="spellEnd"/>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proofErr w:type="spellStart"/>
      <w:r w:rsidRPr="0017528B">
        <w:t>y</w:t>
      </w:r>
      <w:proofErr w:type="spellEnd"/>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8" w:name="_Toc517481253"/>
      <w:bookmarkStart w:id="9" w:name="_Toc20218745"/>
      <w:r w:rsidRPr="0017528B">
        <w:lastRenderedPageBreak/>
        <w:t>1</w:t>
      </w:r>
      <w:r w:rsidRPr="0017528B">
        <w:tab/>
        <w:t>Scope</w:t>
      </w:r>
      <w:bookmarkEnd w:id="8"/>
      <w:bookmarkEnd w:id="9"/>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proofErr w:type="spellStart"/>
      <w:r w:rsidRPr="0017528B">
        <w:rPr>
          <w:noProof/>
        </w:rPr>
        <w:t>ProSe</w:t>
      </w:r>
      <w:proofErr w:type="spellEnd"/>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w:t>
      </w:r>
      <w:proofErr w:type="spellStart"/>
      <w:r w:rsidRPr="0017528B">
        <w:t>ProSe</w:t>
      </w:r>
      <w:proofErr w:type="spellEnd"/>
      <w:r w:rsidRPr="0017528B">
        <w:t>.</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proofErr w:type="spellStart"/>
      <w:r w:rsidRPr="0017528B">
        <w:t>ProSe</w:t>
      </w:r>
      <w:proofErr w:type="spellEnd"/>
      <w:r w:rsidRPr="0017528B">
        <w:t xml:space="preserve"> Function</w:t>
      </w:r>
      <w:r w:rsidRPr="0017528B">
        <w:rPr>
          <w:rFonts w:hint="eastAsia"/>
          <w:lang w:eastAsia="zh-CN"/>
        </w:rPr>
        <w:t xml:space="preserve"> and the </w:t>
      </w:r>
      <w:proofErr w:type="spellStart"/>
      <w:r w:rsidRPr="0017528B">
        <w:t>HSS.</w:t>
      </w:r>
      <w:r w:rsidRPr="0017528B">
        <w:rPr>
          <w:lang w:eastAsia="zh-CN"/>
        </w:rPr>
        <w:t>T</w:t>
      </w:r>
      <w:r w:rsidRPr="0017528B">
        <w:t>he</w:t>
      </w:r>
      <w:proofErr w:type="spellEnd"/>
      <w:r w:rsidRPr="0017528B">
        <w:t xml:space="preserve"> interactions between the </w:t>
      </w:r>
      <w:proofErr w:type="spellStart"/>
      <w:r w:rsidRPr="0017528B">
        <w:t>ProSe</w:t>
      </w:r>
      <w:proofErr w:type="spellEnd"/>
      <w:r w:rsidRPr="0017528B">
        <w:t xml:space="preserv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77777777"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proofErr w:type="spellStart"/>
      <w:r w:rsidRPr="0017528B">
        <w:rPr>
          <w:noProof/>
        </w:rPr>
        <w:t>ProSe</w:t>
      </w:r>
      <w:proofErr w:type="spellEnd"/>
      <w:r w:rsidRPr="0017528B">
        <w:t xml:space="preserve">) features in EPS </w:t>
      </w:r>
      <w:r w:rsidRPr="0017528B">
        <w:rPr>
          <w:rFonts w:hint="eastAsia"/>
          <w:lang w:eastAsia="zh-CN"/>
        </w:rPr>
        <w:t>is specified</w:t>
      </w:r>
      <w:r w:rsidRPr="0017528B">
        <w:t xml:space="preserve"> in 3GPP TS 23.303 [2].</w:t>
      </w:r>
    </w:p>
    <w:p w14:paraId="560E9EB3" w14:textId="77777777" w:rsidR="00080512" w:rsidRPr="0017528B" w:rsidRDefault="00080512">
      <w:pPr>
        <w:pStyle w:val="Heading1"/>
      </w:pPr>
      <w:bookmarkStart w:id="10" w:name="_Toc517481254"/>
      <w:bookmarkStart w:id="11" w:name="_Toc20218746"/>
      <w:r w:rsidRPr="0017528B">
        <w:t>2</w:t>
      </w:r>
      <w:r w:rsidRPr="0017528B">
        <w:tab/>
        <w:t>References</w:t>
      </w:r>
      <w:bookmarkEnd w:id="10"/>
      <w:bookmarkEnd w:id="11"/>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w:t>
      </w:r>
      <w:proofErr w:type="spellStart"/>
      <w:r w:rsidRPr="0017528B">
        <w:t>Cx</w:t>
      </w:r>
      <w:proofErr w:type="spellEnd"/>
      <w:r w:rsidRPr="0017528B">
        <w:t xml:space="preserve">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 xml:space="preserve">3GPP TS 29.228: "IP multimedia (IM) Subsystem </w:t>
      </w:r>
      <w:proofErr w:type="spellStart"/>
      <w:r w:rsidRPr="0017528B">
        <w:t>Cx</w:t>
      </w:r>
      <w:proofErr w:type="spellEnd"/>
      <w:r w:rsidRPr="0017528B">
        <w:t xml:space="preserve">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proofErr w:type="spellStart"/>
      <w:r w:rsidRPr="0017528B">
        <w:t>Sh</w:t>
      </w:r>
      <w:proofErr w:type="spellEnd"/>
      <w:r w:rsidRPr="0017528B">
        <w:t xml:space="preserve">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 xml:space="preserve">"Location Services (LCS); Diameter-based </w:t>
      </w:r>
      <w:proofErr w:type="spellStart"/>
      <w:r w:rsidR="005B5A99" w:rsidRPr="0017528B">
        <w:t>SLh</w:t>
      </w:r>
      <w:proofErr w:type="spellEnd"/>
      <w:r w:rsidR="005B5A99" w:rsidRPr="0017528B">
        <w:t xml:space="preserve">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w:t>
      </w:r>
      <w:proofErr w:type="spellStart"/>
      <w:r w:rsidRPr="0017528B">
        <w:t>ProSe</w:t>
      </w:r>
      <w:proofErr w:type="spellEnd"/>
      <w:r w:rsidRPr="0017528B">
        <w:t xml:space="preserve">) User Equipment (UE) to </w:t>
      </w:r>
      <w:proofErr w:type="spellStart"/>
      <w:r w:rsidRPr="0017528B">
        <w:t>ProSe</w:t>
      </w:r>
      <w:proofErr w:type="spellEnd"/>
      <w:r w:rsidRPr="0017528B">
        <w:t xml:space="preserve"> function protocol aspects; Stage 3".</w:t>
      </w:r>
    </w:p>
    <w:p w14:paraId="1D338385" w14:textId="77777777" w:rsidR="00F94293" w:rsidRPr="0017528B" w:rsidRDefault="001D28D6" w:rsidP="00F94293">
      <w:pPr>
        <w:pStyle w:val="EX"/>
      </w:pPr>
      <w:r w:rsidRPr="0017528B">
        <w:t>[17]</w:t>
      </w:r>
      <w:r w:rsidRPr="0017528B">
        <w:tab/>
        <w:t>3GPP TS 24.333: "Proximity-services (</w:t>
      </w:r>
      <w:proofErr w:type="spellStart"/>
      <w:r w:rsidRPr="0017528B">
        <w:t>ProSe</w:t>
      </w:r>
      <w:proofErr w:type="spellEnd"/>
      <w:r w:rsidRPr="0017528B">
        <w:t>)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2" w:name="_Toc517481255"/>
      <w:bookmarkStart w:id="13" w:name="_Toc20218747"/>
      <w:r w:rsidRPr="0017528B">
        <w:t>3</w:t>
      </w:r>
      <w:r w:rsidRPr="0017528B">
        <w:tab/>
        <w:t xml:space="preserve">Definitions, </w:t>
      </w:r>
      <w:r w:rsidR="008028A4" w:rsidRPr="0017528B">
        <w:t>symbols and abbreviations</w:t>
      </w:r>
      <w:bookmarkEnd w:id="12"/>
      <w:bookmarkEnd w:id="13"/>
    </w:p>
    <w:p w14:paraId="1F936CAD" w14:textId="77777777" w:rsidR="00080512" w:rsidRPr="0017528B" w:rsidRDefault="00080512">
      <w:pPr>
        <w:pStyle w:val="Heading2"/>
      </w:pPr>
      <w:bookmarkStart w:id="14" w:name="_Toc517481256"/>
      <w:bookmarkStart w:id="15" w:name="_Toc20218748"/>
      <w:r w:rsidRPr="0017528B">
        <w:t>3.1</w:t>
      </w:r>
      <w:r w:rsidRPr="0017528B">
        <w:tab/>
        <w:t>Definitions</w:t>
      </w:r>
      <w:bookmarkEnd w:id="14"/>
      <w:bookmarkEnd w:id="15"/>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6" w:name="_Toc517481257"/>
      <w:bookmarkStart w:id="17" w:name="_Toc20218749"/>
      <w:r w:rsidRPr="0017528B">
        <w:t>3.</w:t>
      </w:r>
      <w:r w:rsidR="00342109" w:rsidRPr="0017528B">
        <w:rPr>
          <w:rFonts w:hint="eastAsia"/>
          <w:lang w:eastAsia="zh-CN"/>
        </w:rPr>
        <w:t>2</w:t>
      </w:r>
      <w:r w:rsidRPr="0017528B">
        <w:tab/>
        <w:t>Abbreviations</w:t>
      </w:r>
      <w:bookmarkEnd w:id="16"/>
      <w:bookmarkEnd w:id="17"/>
    </w:p>
    <w:p w14:paraId="6738FFA4" w14:textId="77777777" w:rsidR="00080512" w:rsidRPr="0017528B" w:rsidRDefault="00080512">
      <w:pPr>
        <w:keepNext/>
      </w:pPr>
      <w:r w:rsidRPr="0017528B">
        <w:t>For the purposes of the present document, the abb</w:t>
      </w:r>
      <w:r w:rsidR="004D3578" w:rsidRPr="0017528B">
        <w:t xml:space="preserve">reviations given in </w:t>
      </w:r>
      <w:r w:rsidR="002D1DF0" w:rsidRPr="0017528B">
        <w:t>3GPP TR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2D1DF0" w:rsidRPr="0017528B">
        <w:t>3GPP </w:t>
      </w:r>
      <w:r w:rsidR="004D3578" w:rsidRPr="0017528B">
        <w:t>TR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proofErr w:type="spellStart"/>
      <w:r w:rsidRPr="0017528B">
        <w:t>ProSe</w:t>
      </w:r>
      <w:proofErr w:type="spellEnd"/>
      <w:r w:rsidRPr="0017528B">
        <w:tab/>
        <w:t>Proximity-based Services</w:t>
      </w:r>
    </w:p>
    <w:p w14:paraId="7CC2360F" w14:textId="77777777" w:rsidR="00342109" w:rsidRPr="0017528B" w:rsidRDefault="00080512" w:rsidP="00342109">
      <w:pPr>
        <w:pStyle w:val="Heading1"/>
        <w:rPr>
          <w:lang w:eastAsia="zh-CN"/>
        </w:rPr>
      </w:pPr>
      <w:bookmarkStart w:id="18" w:name="_Toc517481258"/>
      <w:bookmarkStart w:id="19" w:name="_Toc20218750"/>
      <w:r w:rsidRPr="0017528B">
        <w:t>4</w:t>
      </w:r>
      <w:r w:rsidRPr="0017528B">
        <w:tab/>
      </w:r>
      <w:r w:rsidR="00753B10" w:rsidRPr="0017528B">
        <w:t>General</w:t>
      </w:r>
      <w:r w:rsidR="00753B10" w:rsidRPr="0017528B">
        <w:rPr>
          <w:rFonts w:hint="eastAsia"/>
          <w:lang w:eastAsia="zh-CN"/>
        </w:rPr>
        <w:t xml:space="preserve"> Description</w:t>
      </w:r>
      <w:bookmarkEnd w:id="18"/>
      <w:bookmarkEnd w:id="19"/>
    </w:p>
    <w:p w14:paraId="41A0C90C" w14:textId="77777777" w:rsidR="00342109" w:rsidRPr="0017528B" w:rsidRDefault="00342109" w:rsidP="00342109">
      <w:pPr>
        <w:pStyle w:val="Heading2"/>
      </w:pPr>
      <w:bookmarkStart w:id="20" w:name="_Toc517481259"/>
      <w:bookmarkStart w:id="21" w:name="_Toc20218751"/>
      <w:r w:rsidRPr="0017528B">
        <w:t>4.1</w:t>
      </w:r>
      <w:r w:rsidRPr="0017528B">
        <w:tab/>
        <w:t>Introduction</w:t>
      </w:r>
      <w:bookmarkEnd w:id="20"/>
      <w:bookmarkEnd w:id="21"/>
    </w:p>
    <w:p w14:paraId="504DA4E7" w14:textId="77777777" w:rsidR="0005088E" w:rsidRPr="0017528B" w:rsidRDefault="0005088E" w:rsidP="0005088E">
      <w:r w:rsidRPr="0017528B">
        <w:t xml:space="preserve">The </w:t>
      </w:r>
      <w:r w:rsidRPr="0017528B">
        <w:rPr>
          <w:rFonts w:hint="eastAsia"/>
          <w:lang w:eastAsia="zh-CN"/>
        </w:rPr>
        <w:t>PC4a</w:t>
      </w:r>
      <w:r w:rsidRPr="0017528B">
        <w:t xml:space="preserve"> reference point between the </w:t>
      </w:r>
      <w:proofErr w:type="spellStart"/>
      <w:r w:rsidRPr="0017528B">
        <w:rPr>
          <w:rFonts w:hint="eastAsia"/>
        </w:rPr>
        <w:t>ProSe</w:t>
      </w:r>
      <w:proofErr w:type="spellEnd"/>
      <w:r w:rsidRPr="0017528B">
        <w:rPr>
          <w:rFonts w:hint="eastAsia"/>
        </w:rPr>
        <w:t xml:space="preserv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3GPP </w:t>
      </w:r>
      <w:r w:rsidR="00927ED1" w:rsidRPr="0017528B">
        <w:t>TS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w:t>
      </w:r>
      <w:proofErr w:type="spellStart"/>
      <w:r w:rsidRPr="0017528B">
        <w:rPr>
          <w:rFonts w:hint="eastAsia"/>
        </w:rPr>
        <w:t>ProSe</w:t>
      </w:r>
      <w:proofErr w:type="spellEnd"/>
      <w:r w:rsidRPr="0017528B">
        <w:rPr>
          <w:rFonts w:hint="eastAsia"/>
        </w:rPr>
        <w:t xml:space="preserve"> Function to retrieve </w:t>
      </w:r>
      <w:proofErr w:type="spellStart"/>
      <w:r w:rsidRPr="0017528B">
        <w:t>ProSe</w:t>
      </w:r>
      <w:proofErr w:type="spellEnd"/>
      <w:r w:rsidRPr="0017528B">
        <w:t xml:space="preserv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 xml:space="preserve">for </w:t>
      </w:r>
      <w:proofErr w:type="spellStart"/>
      <w:r w:rsidRPr="0017528B">
        <w:t>ProSe</w:t>
      </w:r>
      <w:proofErr w:type="spellEnd"/>
      <w:r w:rsidRPr="0017528B">
        <w:t>.</w:t>
      </w:r>
    </w:p>
    <w:p w14:paraId="7F701A8F" w14:textId="77777777" w:rsidR="00342109" w:rsidRPr="0017528B" w:rsidRDefault="00342109" w:rsidP="00342109">
      <w:pPr>
        <w:pStyle w:val="Heading1"/>
        <w:rPr>
          <w:lang w:eastAsia="zh-CN"/>
        </w:rPr>
      </w:pPr>
      <w:bookmarkStart w:id="22" w:name="_Toc517481260"/>
      <w:bookmarkStart w:id="23" w:name="_Toc20218752"/>
      <w:r w:rsidRPr="0017528B">
        <w:t>5</w:t>
      </w:r>
      <w:r w:rsidRPr="0017528B">
        <w:tab/>
      </w:r>
      <w:r w:rsidR="00144FF8" w:rsidRPr="0017528B">
        <w:rPr>
          <w:rFonts w:hint="eastAsia"/>
          <w:lang w:eastAsia="zh-CN"/>
        </w:rPr>
        <w:t>Procedure Descriptions</w:t>
      </w:r>
      <w:bookmarkEnd w:id="22"/>
      <w:bookmarkEnd w:id="23"/>
    </w:p>
    <w:p w14:paraId="0AB7ED58" w14:textId="77777777" w:rsidR="00342109" w:rsidRPr="0017528B" w:rsidRDefault="00342109" w:rsidP="00342109">
      <w:pPr>
        <w:pStyle w:val="Heading2"/>
        <w:rPr>
          <w:lang w:eastAsia="zh-CN"/>
        </w:rPr>
      </w:pPr>
      <w:bookmarkStart w:id="24" w:name="_Toc517481261"/>
      <w:bookmarkStart w:id="25" w:name="_Toc20218753"/>
      <w:r w:rsidRPr="0017528B">
        <w:t>5.1</w:t>
      </w:r>
      <w:r w:rsidRPr="0017528B">
        <w:tab/>
        <w:t>Introduction</w:t>
      </w:r>
      <w:bookmarkEnd w:id="24"/>
      <w:bookmarkEnd w:id="25"/>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proofErr w:type="spellStart"/>
      <w:r w:rsidRPr="0017528B">
        <w:t>ProSe</w:t>
      </w:r>
      <w:proofErr w:type="spellEnd"/>
      <w:r w:rsidRPr="0017528B">
        <w:t xml:space="preserve"> Function and the HSS.</w:t>
      </w:r>
    </w:p>
    <w:p w14:paraId="5135031F" w14:textId="77777777"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094BE2">
        <w:t>clause</w:t>
      </w:r>
      <w:r w:rsidRPr="0017528B">
        <w:t xml:space="preserve"> 6 of the 3GPP </w:t>
      </w:r>
      <w:r w:rsidR="00927ED1" w:rsidRPr="0017528B">
        <w:t>TS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6" w:name="_Toc517481262"/>
      <w:bookmarkStart w:id="27" w:name="_Toc20218754"/>
      <w:r w:rsidRPr="0017528B">
        <w:lastRenderedPageBreak/>
        <w:t>5.2</w:t>
      </w:r>
      <w:r w:rsidRPr="0017528B">
        <w:tab/>
      </w:r>
      <w:proofErr w:type="spellStart"/>
      <w:r w:rsidR="00834E01" w:rsidRPr="0017528B">
        <w:rPr>
          <w:rFonts w:hint="eastAsia"/>
          <w:lang w:eastAsia="zh-CN"/>
        </w:rPr>
        <w:t>ProSe</w:t>
      </w:r>
      <w:proofErr w:type="spellEnd"/>
      <w:r w:rsidR="00834E01" w:rsidRPr="0017528B">
        <w:rPr>
          <w:rFonts w:hint="eastAsia"/>
          <w:lang w:eastAsia="zh-CN"/>
        </w:rPr>
        <w:t xml:space="preserve"> </w:t>
      </w:r>
      <w:r w:rsidR="00834E01" w:rsidRPr="0017528B">
        <w:t>Subscriber Information Retrieval</w:t>
      </w:r>
      <w:bookmarkEnd w:id="26"/>
      <w:bookmarkEnd w:id="27"/>
    </w:p>
    <w:p w14:paraId="2DE260AF" w14:textId="77777777" w:rsidR="00834E01" w:rsidRPr="0017528B" w:rsidRDefault="00834E01" w:rsidP="00834E01">
      <w:pPr>
        <w:pStyle w:val="Heading3"/>
        <w:rPr>
          <w:lang w:val="en-US"/>
        </w:rPr>
      </w:pPr>
      <w:bookmarkStart w:id="28" w:name="_Toc517481263"/>
      <w:bookmarkStart w:id="29" w:name="_Toc20218755"/>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28"/>
      <w:bookmarkEnd w:id="29"/>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HSS for authorization of the UE</w:t>
      </w:r>
      <w:r w:rsidRPr="0017528B">
        <w:rPr>
          <w:rFonts w:hint="eastAsia"/>
          <w:lang w:eastAsia="zh-CN"/>
        </w:rPr>
        <w:t xml:space="preserve"> for </w:t>
      </w:r>
      <w:proofErr w:type="spellStart"/>
      <w:r w:rsidRPr="0017528B">
        <w:rPr>
          <w:rFonts w:hint="eastAsia"/>
          <w:lang w:eastAsia="zh-CN"/>
        </w:rPr>
        <w:t>ProSe</w:t>
      </w:r>
      <w:proofErr w:type="spellEnd"/>
      <w:r w:rsidRPr="0017528B">
        <w:t xml:space="preserve">. The procedure </w:t>
      </w:r>
      <w:r w:rsidRPr="0017528B">
        <w:rPr>
          <w:rFonts w:hint="eastAsia"/>
          <w:lang w:eastAsia="zh-CN"/>
        </w:rPr>
        <w:t>shall be</w:t>
      </w:r>
      <w:r w:rsidRPr="0017528B">
        <w:t xml:space="preserve"> invoked by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proofErr w:type="spellStart"/>
      <w:r w:rsidRPr="0017528B">
        <w:t>ProSe</w:t>
      </w:r>
      <w:proofErr w:type="spellEnd"/>
      <w:r w:rsidRPr="0017528B">
        <w:t xml:space="preserve"> related subscri</w:t>
      </w:r>
      <w:r w:rsidRPr="0017528B">
        <w:rPr>
          <w:rFonts w:hint="eastAsia"/>
          <w:lang w:eastAsia="zh-CN"/>
        </w:rPr>
        <w:t>ption</w:t>
      </w:r>
      <w:r w:rsidRPr="0017528B">
        <w:t xml:space="preserve"> data</w:t>
      </w:r>
      <w:r w:rsidRPr="0017528B">
        <w:rPr>
          <w:rFonts w:hint="eastAsia"/>
          <w:lang w:eastAsia="zh-CN"/>
        </w:rPr>
        <w:t>.</w:t>
      </w:r>
    </w:p>
    <w:p w14:paraId="618D3C39" w14:textId="77777777" w:rsidR="00834E01" w:rsidRPr="0017528B" w:rsidRDefault="00834E01" w:rsidP="00834E01">
      <w:pPr>
        <w:rPr>
          <w:lang w:eastAsia="zh-CN"/>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t>Subscriber-Information-Request/Answer</w:t>
      </w:r>
      <w:r w:rsidR="00884B57" w:rsidRPr="0017528B">
        <w:t xml:space="preserve"> (PIR/PIA)</w:t>
      </w:r>
      <w:r w:rsidRPr="0017528B">
        <w:t xml:space="preserve"> in the Diameter application specified in </w:t>
      </w:r>
      <w:r w:rsidR="00884B57" w:rsidRPr="0017528B">
        <w:t xml:space="preserve">clause </w:t>
      </w:r>
      <w:r w:rsidRPr="0017528B">
        <w:t>6.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412"/>
        <w:gridCol w:w="555"/>
        <w:gridCol w:w="4509"/>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77777777"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2D1DF0" w:rsidRPr="0017528B">
              <w:t> TS 23.003 </w:t>
            </w:r>
            <w:r w:rsidRPr="0017528B">
              <w:t>[</w:t>
            </w:r>
            <w:r w:rsidR="00F01487" w:rsidRPr="0017528B">
              <w:rPr>
                <w:rFonts w:hint="eastAsia"/>
                <w:lang w:eastAsia="zh-CN"/>
              </w:rPr>
              <w:t>7</w:t>
            </w:r>
            <w:r w:rsidRPr="0017528B">
              <w:t>], clause 2.2.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77777777" w:rsidR="00834E01" w:rsidRPr="0017528B" w:rsidRDefault="00834E01" w:rsidP="002D1DF0">
            <w:pPr>
              <w:pStyle w:val="TAC"/>
              <w:jc w:val="left"/>
            </w:pPr>
            <w:r w:rsidRPr="0017528B">
              <w:t>(See 3GPP</w:t>
            </w:r>
            <w:r w:rsidR="002D1DF0" w:rsidRPr="0017528B">
              <w:t> TS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0" w:name="OLE_LINK1"/>
      <w:bookmarkStart w:id="31" w:name="OLE_LINK2"/>
      <w:proofErr w:type="spellStart"/>
      <w:r w:rsidRPr="0017528B">
        <w:rPr>
          <w:rFonts w:hint="eastAsia"/>
          <w:lang w:eastAsia="zh-CN"/>
        </w:rPr>
        <w:t>ProSe</w:t>
      </w:r>
      <w:proofErr w:type="spellEnd"/>
      <w:r w:rsidRPr="0017528B">
        <w:rPr>
          <w:rFonts w:hint="eastAsia"/>
          <w:lang w:eastAsia="zh-CN"/>
        </w:rPr>
        <w:t xml:space="preserve"> </w:t>
      </w:r>
      <w:r w:rsidRPr="0017528B">
        <w:t>Subscriber Information Retrieval</w:t>
      </w:r>
      <w:r w:rsidRPr="0017528B">
        <w:rPr>
          <w:lang w:val="en-US"/>
        </w:rPr>
        <w:t xml:space="preserve"> </w:t>
      </w:r>
      <w:r w:rsidRPr="0017528B">
        <w:rPr>
          <w:rFonts w:hint="eastAsia"/>
          <w:lang w:val="en-US"/>
        </w:rPr>
        <w:t>Answer</w:t>
      </w:r>
      <w:bookmarkEnd w:id="30"/>
      <w:bookmarkEnd w:id="31"/>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1"/>
        <w:gridCol w:w="1670"/>
        <w:gridCol w:w="555"/>
        <w:gridCol w:w="5539"/>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proofErr w:type="spellStart"/>
            <w:r w:rsidR="00834E01" w:rsidRPr="0017528B">
              <w:rPr>
                <w:rFonts w:hint="eastAsia"/>
                <w:lang w:val="en-US" w:eastAsia="zh-CN"/>
              </w:rPr>
              <w:t>ProSe</w:t>
            </w:r>
            <w:proofErr w:type="spellEnd"/>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proofErr w:type="spellStart"/>
            <w:r w:rsidR="00834E01" w:rsidRPr="0017528B">
              <w:rPr>
                <w:rFonts w:hint="eastAsia"/>
                <w:lang w:val="en-US" w:eastAsia="zh-CN"/>
              </w:rPr>
              <w:t>ProSe</w:t>
            </w:r>
            <w:proofErr w:type="spellEnd"/>
            <w:r w:rsidR="00834E01" w:rsidRPr="0017528B">
              <w:rPr>
                <w:rFonts w:hint="eastAsia"/>
                <w:lang w:val="en-US" w:eastAsia="zh-CN"/>
              </w:rPr>
              <w:t xml:space="preserv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 xml:space="preserv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proofErr w:type="spellStart"/>
            <w:r w:rsidRPr="0017528B">
              <w:rPr>
                <w:rFonts w:hint="eastAsia"/>
                <w:lang w:eastAsia="zh-CN"/>
              </w:rPr>
              <w:t>ProSe</w:t>
            </w:r>
            <w:proofErr w:type="spellEnd"/>
            <w:r w:rsidRPr="0017528B">
              <w:rPr>
                <w:rFonts w:hint="eastAsia"/>
                <w:lang w:eastAsia="zh-CN"/>
              </w:rPr>
              <w:t>-Subscription-Data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w:t>
            </w:r>
            <w:proofErr w:type="spellStart"/>
            <w:r w:rsidRPr="0017528B">
              <w:rPr>
                <w:rFonts w:hint="eastAsia"/>
              </w:rPr>
              <w:t>ProSe</w:t>
            </w:r>
            <w:proofErr w:type="spellEnd"/>
            <w:r w:rsidRPr="0017528B">
              <w:rPr>
                <w:rFonts w:hint="eastAsia"/>
              </w:rPr>
              <w:t xml:space="preserve"> Subscription Data that gives </w:t>
            </w:r>
            <w:r w:rsidRPr="0017528B">
              <w:t xml:space="preserve">the user permission to use </w:t>
            </w:r>
            <w:proofErr w:type="spellStart"/>
            <w:r w:rsidRPr="0017528B">
              <w:t>ProSe</w:t>
            </w:r>
            <w:proofErr w:type="spellEnd"/>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77777777" w:rsidR="006A0E85" w:rsidRPr="0017528B" w:rsidRDefault="006A0E85" w:rsidP="0016720D">
            <w:pPr>
              <w:pStyle w:val="TAL"/>
              <w:rPr>
                <w:lang w:eastAsia="zh-CN"/>
              </w:rPr>
            </w:pPr>
            <w:r w:rsidRPr="0017528B">
              <w:rPr>
                <w:lang w:val="en-US"/>
              </w:rPr>
              <w:t xml:space="preserve">(See </w:t>
            </w:r>
            <w:r w:rsidRPr="0017528B">
              <w:rPr>
                <w:rFonts w:hint="eastAsia"/>
                <w:lang w:val="en-US" w:eastAsia="zh-CN"/>
              </w:rPr>
              <w:t>3GPP TS 29.329 [12]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77777777"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Pr="0017528B">
              <w:t>3GPP TS 29.</w:t>
            </w:r>
            <w:r w:rsidRPr="0017528B">
              <w:rPr>
                <w:rFonts w:hint="eastAsia"/>
                <w:lang w:eastAsia="zh-CN"/>
              </w:rPr>
              <w:t>329</w:t>
            </w:r>
            <w:r w:rsidRPr="0017528B">
              <w:t xml:space="preserve"> [12]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77777777" w:rsidR="00834E01" w:rsidRPr="0017528B" w:rsidRDefault="00834E01" w:rsidP="00262FB2">
            <w:pPr>
              <w:pStyle w:val="TAL"/>
              <w:rPr>
                <w:lang w:val="en-US"/>
              </w:rPr>
            </w:pPr>
            <w:r w:rsidRPr="0017528B">
              <w:rPr>
                <w:lang w:val="en-US"/>
              </w:rPr>
              <w:t>Visited PLMN Id</w:t>
            </w:r>
            <w:r w:rsidRPr="0017528B" w:rsidDel="002E354F">
              <w:rPr>
                <w:lang w:val="en-US"/>
              </w:rPr>
              <w:t xml:space="preserve"> </w:t>
            </w:r>
          </w:p>
          <w:p w14:paraId="14EF43F7" w14:textId="77777777" w:rsidR="00834E01" w:rsidRPr="0017528B" w:rsidRDefault="00834E01" w:rsidP="002D1DF0">
            <w:pPr>
              <w:pStyle w:val="TAL"/>
              <w:rPr>
                <w:snapToGrid w:val="0"/>
                <w:lang w:eastAsia="zh-CN"/>
              </w:rPr>
            </w:pPr>
            <w:r w:rsidRPr="0017528B">
              <w:t>(See 3GPP</w:t>
            </w:r>
            <w:r w:rsidR="002D1DF0" w:rsidRPr="0017528B">
              <w:t> </w:t>
            </w:r>
            <w:r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77777777"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 xml:space="preserve">. </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77777777" w:rsidR="00834E01" w:rsidRPr="0017528B" w:rsidRDefault="00834E01" w:rsidP="002D1DF0">
            <w:pPr>
              <w:pStyle w:val="TAC"/>
              <w:jc w:val="left"/>
            </w:pPr>
            <w:r w:rsidRPr="0017528B">
              <w:t>(See 3GPP</w:t>
            </w:r>
            <w:r w:rsidR="002D1DF0" w:rsidRPr="0017528B">
              <w:t> </w:t>
            </w:r>
            <w:r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77777777" w:rsidR="006A0E85" w:rsidRPr="0017528B" w:rsidRDefault="006A0E85" w:rsidP="00F94293">
            <w:pPr>
              <w:pStyle w:val="TAC"/>
              <w:jc w:val="left"/>
            </w:pPr>
            <w:r w:rsidRPr="0017528B">
              <w:t>(See 3GPP TS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2" w:name="_Toc517481264"/>
      <w:bookmarkStart w:id="33" w:name="_Toc20218756"/>
      <w:r w:rsidRPr="0017528B">
        <w:rPr>
          <w:lang w:val="en-US"/>
        </w:rPr>
        <w:t>5.2.2</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proofErr w:type="spellStart"/>
      <w:r w:rsidRPr="0017528B">
        <w:rPr>
          <w:rFonts w:hint="eastAsia"/>
          <w:lang w:val="en-US"/>
        </w:rPr>
        <w:t>ProSe</w:t>
      </w:r>
      <w:proofErr w:type="spellEnd"/>
      <w:r w:rsidRPr="0017528B">
        <w:rPr>
          <w:rFonts w:hint="eastAsia"/>
          <w:lang w:val="en-US"/>
        </w:rPr>
        <w:t xml:space="preserve"> Function</w:t>
      </w:r>
      <w:bookmarkEnd w:id="32"/>
      <w:bookmarkEnd w:id="33"/>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w:t>
      </w:r>
      <w:r w:rsidRPr="0017528B">
        <w:t>make use of this procedure</w:t>
      </w:r>
      <w:r w:rsidRPr="0017528B">
        <w:rPr>
          <w:rFonts w:hint="eastAsia"/>
          <w:lang w:eastAsia="zh-CN"/>
        </w:rPr>
        <w:t xml:space="preserve"> to request </w:t>
      </w:r>
      <w:proofErr w:type="spellStart"/>
      <w:r w:rsidRPr="0017528B">
        <w:t>ProSe</w:t>
      </w:r>
      <w:proofErr w:type="spellEnd"/>
      <w:r w:rsidRPr="0017528B">
        <w:t xml:space="preserve"> related subscri</w:t>
      </w:r>
      <w:r w:rsidRPr="0017528B">
        <w:rPr>
          <w:rFonts w:hint="eastAsia"/>
          <w:lang w:eastAsia="zh-CN"/>
        </w:rPr>
        <w:t>ption</w:t>
      </w:r>
      <w:r w:rsidRPr="0017528B">
        <w:t xml:space="preserve"> data</w:t>
      </w:r>
      <w:r w:rsidRPr="0017528B">
        <w:rPr>
          <w:rFonts w:hint="eastAsia"/>
          <w:lang w:eastAsia="zh-CN"/>
        </w:rPr>
        <w:t>.</w:t>
      </w:r>
    </w:p>
    <w:p w14:paraId="5FB1BC8A" w14:textId="77777777" w:rsidR="00834E01" w:rsidRPr="0017528B" w:rsidRDefault="00F94293" w:rsidP="00F94293">
      <w:r w:rsidRPr="0017528B">
        <w:rPr>
          <w:rFonts w:hint="eastAsia"/>
          <w:lang w:eastAsia="zh-CN"/>
        </w:rPr>
        <w:lastRenderedPageBreak/>
        <w:t xml:space="preserve">If the </w:t>
      </w:r>
      <w:proofErr w:type="spellStart"/>
      <w:r w:rsidRPr="0017528B">
        <w:rPr>
          <w:rFonts w:hint="eastAsia"/>
          <w:lang w:eastAsia="zh-CN"/>
        </w:rPr>
        <w:t>ProSe</w:t>
      </w:r>
      <w:proofErr w:type="spellEnd"/>
      <w:r w:rsidRPr="0017528B">
        <w:rPr>
          <w:rFonts w:hint="eastAsia"/>
          <w:lang w:eastAsia="zh-CN"/>
        </w:rPr>
        <w:t xml:space="preserve"> Function retrieved the </w:t>
      </w:r>
      <w:proofErr w:type="spellStart"/>
      <w:r w:rsidRPr="0017528B">
        <w:t>ProSe</w:t>
      </w:r>
      <w:proofErr w:type="spellEnd"/>
      <w:r w:rsidRPr="0017528B">
        <w:t xml:space="preserve"> related subscri</w:t>
      </w:r>
      <w:r w:rsidRPr="0017528B">
        <w:rPr>
          <w:rFonts w:hint="eastAsia"/>
        </w:rPr>
        <w:t>ption</w:t>
      </w:r>
      <w:r w:rsidRPr="0017528B">
        <w:t xml:space="preserve"> data</w:t>
      </w:r>
      <w:r w:rsidRPr="0017528B">
        <w:rPr>
          <w:rFonts w:hint="eastAsia"/>
        </w:rPr>
        <w:t xml:space="preserve">, the </w:t>
      </w:r>
      <w:proofErr w:type="spellStart"/>
      <w:r w:rsidRPr="0017528B">
        <w:rPr>
          <w:rFonts w:hint="eastAsia"/>
        </w:rPr>
        <w:t>ProSe</w:t>
      </w:r>
      <w:proofErr w:type="spellEnd"/>
      <w:r w:rsidRPr="0017528B">
        <w:rPr>
          <w:rFonts w:hint="eastAsia"/>
        </w:rPr>
        <w:t xml:space="preserve"> Function shall perform the </w:t>
      </w:r>
      <w:r w:rsidRPr="0017528B">
        <w:t xml:space="preserve">authorisation for </w:t>
      </w:r>
      <w:proofErr w:type="spellStart"/>
      <w:r w:rsidRPr="0017528B">
        <w:rPr>
          <w:rFonts w:hint="eastAsia"/>
          <w:lang w:eastAsia="zh-CN"/>
        </w:rPr>
        <w:t>ProSe</w:t>
      </w:r>
      <w:proofErr w:type="spellEnd"/>
      <w:r w:rsidRPr="0017528B">
        <w:rPr>
          <w:rFonts w:hint="eastAsia"/>
          <w:lang w:eastAsia="zh-CN"/>
        </w:rPr>
        <w:t xml:space="preserve"> as described in the 3GPP 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4" w:name="_Toc517481265"/>
      <w:bookmarkStart w:id="35" w:name="_Toc20218757"/>
      <w:r w:rsidRPr="0017528B">
        <w:rPr>
          <w:lang w:val="en-US"/>
        </w:rPr>
        <w:t>5.2.3</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r w:rsidRPr="0017528B">
        <w:rPr>
          <w:rFonts w:hint="eastAsia"/>
          <w:lang w:val="en-US"/>
        </w:rPr>
        <w:t>HSS</w:t>
      </w:r>
      <w:bookmarkEnd w:id="34"/>
      <w:bookmarkEnd w:id="35"/>
    </w:p>
    <w:p w14:paraId="12E4998A" w14:textId="77777777" w:rsidR="00F94293" w:rsidRPr="0017528B" w:rsidRDefault="00F94293" w:rsidP="00F94293">
      <w:pPr>
        <w:rPr>
          <w:lang w:eastAsia="zh-CN"/>
        </w:rPr>
      </w:pPr>
      <w:r w:rsidRPr="0017528B">
        <w:t xml:space="preserve">When receiving a </w:t>
      </w:r>
      <w:proofErr w:type="spellStart"/>
      <w:r w:rsidRPr="0017528B">
        <w:t>ProSe</w:t>
      </w:r>
      <w:proofErr w:type="spellEnd"/>
      <w:r w:rsidRPr="0017528B">
        <w:t xml:space="preserv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77777777" w:rsidR="00F94293" w:rsidRPr="0017528B" w:rsidRDefault="00F94293" w:rsidP="00F94293">
      <w:pPr>
        <w:rPr>
          <w:lang w:val="en-US" w:eastAsia="zh-CN"/>
        </w:rPr>
      </w:pPr>
      <w:r w:rsidRPr="0017528B">
        <w:rPr>
          <w:rFonts w:hint="eastAsia"/>
          <w:lang w:eastAsia="zh-CN"/>
        </w:rPr>
        <w:t xml:space="preserve">If the IMSI exists but there is not any </w:t>
      </w:r>
      <w:proofErr w:type="spellStart"/>
      <w:r w:rsidRPr="0017528B">
        <w:rPr>
          <w:rFonts w:hint="eastAsia"/>
          <w:lang w:eastAsia="zh-CN"/>
        </w:rPr>
        <w:t>ProSe</w:t>
      </w:r>
      <w:proofErr w:type="spellEnd"/>
      <w:r w:rsidRPr="0017528B">
        <w:rPr>
          <w:rFonts w:hint="eastAsia"/>
          <w:lang w:eastAsia="zh-CN"/>
        </w:rPr>
        <w:t xml:space="preserv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w:t>
      </w:r>
      <w:proofErr w:type="spellStart"/>
      <w:r w:rsidRPr="0017528B">
        <w:rPr>
          <w:rFonts w:hint="eastAsia"/>
          <w:lang w:val="en-US" w:eastAsia="zh-CN"/>
        </w:rPr>
        <w:t>ProSe</w:t>
      </w:r>
      <w:proofErr w:type="spellEnd"/>
      <w:r w:rsidRPr="0017528B">
        <w:rPr>
          <w:rFonts w:hint="eastAsia"/>
          <w:lang w:val="en-US" w:eastAsia="zh-CN"/>
        </w:rPr>
        <w:t xml:space="preserv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w:t>
      </w:r>
      <w:proofErr w:type="spellStart"/>
      <w:r w:rsidRPr="0017528B">
        <w:t>ProSe</w:t>
      </w:r>
      <w:proofErr w:type="spellEnd"/>
      <w:r w:rsidRPr="0017528B">
        <w:t xml:space="preserv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w:t>
      </w:r>
      <w:proofErr w:type="spellStart"/>
      <w:r w:rsidRPr="0017528B">
        <w:t>ProSe</w:t>
      </w:r>
      <w:proofErr w:type="spellEnd"/>
      <w:r w:rsidRPr="0017528B">
        <w:t xml:space="preserv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w:t>
      </w:r>
      <w:proofErr w:type="spellStart"/>
      <w:r w:rsidRPr="0017528B">
        <w:rPr>
          <w:rFonts w:hint="eastAsia"/>
          <w:lang w:val="en-US" w:eastAsia="zh-CN"/>
        </w:rPr>
        <w:t>ProSe</w:t>
      </w:r>
      <w:proofErr w:type="spellEnd"/>
      <w:r w:rsidRPr="0017528B">
        <w:rPr>
          <w:rFonts w:hint="eastAsia"/>
          <w:lang w:val="en-US" w:eastAsia="zh-CN"/>
        </w:rPr>
        <w:t xml:space="preserv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w:t>
      </w:r>
      <w:proofErr w:type="spellStart"/>
      <w:r w:rsidRPr="0017528B">
        <w:rPr>
          <w:rFonts w:hint="eastAsia"/>
          <w:lang w:val="en-US" w:eastAsia="zh-CN"/>
        </w:rPr>
        <w:t>ProSe</w:t>
      </w:r>
      <w:proofErr w:type="spellEnd"/>
      <w:r w:rsidRPr="0017528B">
        <w:rPr>
          <w:rFonts w:hint="eastAsia"/>
          <w:lang w:val="en-US" w:eastAsia="zh-CN"/>
        </w:rPr>
        <w:t xml:space="preserv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6" w:name="_Toc517481266"/>
      <w:bookmarkStart w:id="37" w:name="_Toc20218758"/>
      <w:r w:rsidRPr="0017528B">
        <w:t>5.</w:t>
      </w:r>
      <w:r w:rsidR="00555B37" w:rsidRPr="0017528B">
        <w:t>3</w:t>
      </w:r>
      <w:r w:rsidRPr="0017528B">
        <w:tab/>
        <w:t>Update</w:t>
      </w:r>
      <w:r w:rsidRPr="0017528B">
        <w:rPr>
          <w:rFonts w:hint="eastAsia"/>
        </w:rPr>
        <w:t xml:space="preserve"> </w:t>
      </w:r>
      <w:proofErr w:type="spellStart"/>
      <w:r w:rsidRPr="0017528B">
        <w:rPr>
          <w:rFonts w:hint="eastAsia"/>
        </w:rPr>
        <w:t>ProSe</w:t>
      </w:r>
      <w:proofErr w:type="spellEnd"/>
      <w:r w:rsidRPr="0017528B">
        <w:rPr>
          <w:rFonts w:hint="eastAsia"/>
        </w:rPr>
        <w:t xml:space="preserve"> Subscriber Data</w:t>
      </w:r>
      <w:bookmarkEnd w:id="36"/>
      <w:bookmarkEnd w:id="37"/>
    </w:p>
    <w:p w14:paraId="3F9B3C18" w14:textId="77777777" w:rsidR="001354A8" w:rsidRPr="0017528B" w:rsidRDefault="001354A8" w:rsidP="001354A8">
      <w:pPr>
        <w:pStyle w:val="Heading3"/>
      </w:pPr>
      <w:bookmarkStart w:id="38" w:name="_Toc517481267"/>
      <w:bookmarkStart w:id="39" w:name="_Toc20218759"/>
      <w:r w:rsidRPr="0017528B">
        <w:t>5.</w:t>
      </w:r>
      <w:r w:rsidR="00555B37" w:rsidRPr="0017528B">
        <w:t>3</w:t>
      </w:r>
      <w:r w:rsidRPr="0017528B">
        <w:t>.</w:t>
      </w:r>
      <w:r w:rsidR="00555B37" w:rsidRPr="0017528B">
        <w:t>1</w:t>
      </w:r>
      <w:r w:rsidRPr="0017528B">
        <w:tab/>
        <w:t>General</w:t>
      </w:r>
      <w:bookmarkEnd w:id="38"/>
      <w:bookmarkEnd w:id="39"/>
    </w:p>
    <w:p w14:paraId="415D4467" w14:textId="77777777" w:rsidR="001354A8" w:rsidRPr="0017528B" w:rsidRDefault="001354A8" w:rsidP="001354A8">
      <w:r w:rsidRPr="0017528B">
        <w:t>Th</w:t>
      </w:r>
      <w:r w:rsidRPr="0017528B">
        <w:rPr>
          <w:lang w:eastAsia="zh-CN"/>
        </w:rPr>
        <w:t xml:space="preserve">e </w:t>
      </w:r>
      <w:r w:rsidRPr="0017528B">
        <w:t xml:space="preserve">Update </w:t>
      </w:r>
      <w:proofErr w:type="spellStart"/>
      <w:r w:rsidRPr="0017528B">
        <w:t>ProSe</w:t>
      </w:r>
      <w:proofErr w:type="spellEnd"/>
      <w:r w:rsidRPr="0017528B">
        <w:t xml:space="preserv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proofErr w:type="spellStart"/>
      <w:r w:rsidRPr="0017528B">
        <w:t>ProSe</w:t>
      </w:r>
      <w:proofErr w:type="spellEnd"/>
      <w:r w:rsidRPr="0017528B">
        <w:t xml:space="preserv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w:t>
      </w:r>
      <w:proofErr w:type="spellStart"/>
      <w:r w:rsidRPr="0017528B">
        <w:t>ProSe</w:t>
      </w:r>
      <w:proofErr w:type="spellEnd"/>
      <w:r w:rsidRPr="0017528B">
        <w:t xml:space="preserve"> Subscriber Information Retrieval operation (see clause 5.2) and </w:t>
      </w:r>
      <w:r w:rsidRPr="0017528B">
        <w:rPr>
          <w:rFonts w:hint="eastAsia"/>
          <w:lang w:eastAsia="zh-CN"/>
        </w:rPr>
        <w:t xml:space="preserve">stored </w:t>
      </w:r>
      <w:r w:rsidRPr="0017528B">
        <w:rPr>
          <w:rFonts w:hint="eastAsia"/>
        </w:rPr>
        <w:t xml:space="preserve">in the </w:t>
      </w:r>
      <w:proofErr w:type="spellStart"/>
      <w:r w:rsidRPr="0017528B">
        <w:t>ProSe</w:t>
      </w:r>
      <w:proofErr w:type="spellEnd"/>
      <w:r w:rsidRPr="0017528B">
        <w:t xml:space="preserve"> Function. </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 xml:space="preserve">in the </w:t>
      </w:r>
      <w:proofErr w:type="spellStart"/>
      <w:r w:rsidRPr="0017528B">
        <w:t>ProSe</w:t>
      </w:r>
      <w:proofErr w:type="spellEnd"/>
      <w:r w:rsidRPr="0017528B">
        <w:t xml:space="preserv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 xml:space="preserve">of </w:t>
      </w:r>
      <w:proofErr w:type="spellStart"/>
      <w:r w:rsidR="00F94293" w:rsidRPr="0017528B">
        <w:rPr>
          <w:lang w:eastAsia="zh-CN"/>
        </w:rPr>
        <w:t>ProSe</w:t>
      </w:r>
      <w:proofErr w:type="spellEnd"/>
      <w:r w:rsidR="00F94293" w:rsidRPr="0017528B">
        <w:rPr>
          <w:lang w:eastAsia="zh-CN"/>
        </w:rPr>
        <w:t xml:space="preserv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proofErr w:type="spellStart"/>
      <w:r w:rsidRPr="0017528B">
        <w:rPr>
          <w:rFonts w:hint="eastAsia"/>
          <w:lang w:eastAsia="zh-CN"/>
        </w:rPr>
        <w:t>ProSe</w:t>
      </w:r>
      <w:proofErr w:type="spellEnd"/>
      <w:r w:rsidRPr="0017528B">
        <w:rPr>
          <w:rFonts w:hint="eastAsia"/>
          <w:lang w:eastAsia="zh-CN"/>
        </w:rPr>
        <w:t xml:space="preserv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proofErr w:type="spellStart"/>
      <w:r w:rsidRPr="0017528B">
        <w:rPr>
          <w:rFonts w:hint="eastAsia"/>
          <w:lang w:eastAsia="zh-CN"/>
        </w:rPr>
        <w:t>ProSe</w:t>
      </w:r>
      <w:proofErr w:type="spellEnd"/>
      <w:r w:rsidRPr="0017528B">
        <w:rPr>
          <w:rFonts w:hint="eastAsia"/>
          <w:lang w:eastAsia="zh-CN"/>
        </w:rPr>
        <w:t xml:space="preserv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77777777"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clause 6. </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proofErr w:type="spellStart"/>
      <w:r w:rsidRPr="0017528B">
        <w:rPr>
          <w:rFonts w:hint="eastAsia"/>
          <w:lang w:val="en-AU" w:eastAsia="zh-CN"/>
        </w:rPr>
        <w:t>ProSe</w:t>
      </w:r>
      <w:proofErr w:type="spellEnd"/>
      <w:r w:rsidRPr="0017528B">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77777777"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3GPP</w:t>
            </w:r>
            <w:r w:rsidR="002D1DF0" w:rsidRPr="0017528B">
              <w:t> TS 23.003 </w:t>
            </w:r>
            <w:r w:rsidRPr="0017528B">
              <w:t>[</w:t>
            </w:r>
            <w:r w:rsidR="002D1DF0" w:rsidRPr="0017528B">
              <w:t>7</w:t>
            </w:r>
            <w:r w:rsidRPr="0017528B">
              <w:t xml:space="preserve">], </w:t>
            </w:r>
            <w:r w:rsidR="00927ED1" w:rsidRPr="0017528B">
              <w:t>clause</w:t>
            </w:r>
            <w:r w:rsidRPr="0017528B">
              <w:t xml:space="preserve"> 2.2.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77777777" w:rsidR="001354A8" w:rsidRPr="0017528B" w:rsidRDefault="001354A8" w:rsidP="002D1DF0">
            <w:pPr>
              <w:pStyle w:val="TAL"/>
            </w:pPr>
            <w:r w:rsidRPr="0017528B">
              <w:t xml:space="preserve">(See </w:t>
            </w:r>
            <w:r w:rsidRPr="0017528B">
              <w:rPr>
                <w:rFonts w:hint="eastAsia"/>
              </w:rPr>
              <w:t>3GPP</w:t>
            </w:r>
            <w:r w:rsidR="002D1DF0" w:rsidRPr="0017528B">
              <w:t> </w:t>
            </w:r>
            <w:r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proofErr w:type="spellStart"/>
            <w:r w:rsidRPr="0017528B">
              <w:t>ProSe</w:t>
            </w:r>
            <w:proofErr w:type="spellEnd"/>
            <w:r w:rsidRPr="0017528B">
              <w:t xml:space="preserv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proofErr w:type="spellStart"/>
            <w:r w:rsidRPr="0017528B">
              <w:rPr>
                <w:rFonts w:hint="eastAsia"/>
                <w:lang w:eastAsia="zh-CN"/>
              </w:rPr>
              <w:t>ProSe</w:t>
            </w:r>
            <w:proofErr w:type="spellEnd"/>
            <w:r w:rsidRPr="0017528B">
              <w:rPr>
                <w:rFonts w:hint="eastAsia"/>
                <w:lang w:eastAsia="zh-CN"/>
              </w:rPr>
              <w:t>-Subscription-Data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w:t>
            </w:r>
            <w:proofErr w:type="spellStart"/>
            <w:r w:rsidRPr="0017528B">
              <w:rPr>
                <w:rFonts w:hint="eastAsia"/>
              </w:rPr>
              <w:t>ProSe</w:t>
            </w:r>
            <w:proofErr w:type="spellEnd"/>
            <w:r w:rsidRPr="0017528B">
              <w:rPr>
                <w:rFonts w:hint="eastAsia"/>
              </w:rPr>
              <w:t xml:space="preserve"> Subscription Data that gives </w:t>
            </w:r>
            <w:r w:rsidRPr="0017528B">
              <w:t xml:space="preserve">the user permission to use </w:t>
            </w:r>
            <w:proofErr w:type="spellStart"/>
            <w:r w:rsidRPr="0017528B">
              <w:t>ProSe</w:t>
            </w:r>
            <w:proofErr w:type="spellEnd"/>
            <w:r w:rsidRPr="0017528B">
              <w:rPr>
                <w:rFonts w:hint="eastAsia"/>
              </w:rPr>
              <w:t>.</w:t>
            </w:r>
          </w:p>
        </w:tc>
      </w:tr>
      <w:tr w:rsidR="001354A8" w:rsidRPr="0017528B" w14:paraId="6D37095D" w14:textId="77777777" w:rsidTr="00105D4D">
        <w:trPr>
          <w:trHeight w:val="401"/>
          <w:jc w:val="center"/>
        </w:trPr>
        <w:tc>
          <w:tcPr>
            <w:tcW w:w="1418" w:type="dxa"/>
          </w:tcPr>
          <w:p w14:paraId="77A48F6D" w14:textId="77777777" w:rsidR="001354A8" w:rsidRPr="0017528B" w:rsidRDefault="001354A8" w:rsidP="00105D4D">
            <w:pPr>
              <w:pStyle w:val="TAL"/>
              <w:rPr>
                <w:lang w:val="en-US"/>
              </w:rPr>
            </w:pPr>
            <w:r w:rsidRPr="0017528B">
              <w:rPr>
                <w:lang w:val="en-US"/>
              </w:rPr>
              <w:t>Visited PLMN Id</w:t>
            </w:r>
            <w:r w:rsidRPr="0017528B" w:rsidDel="002E354F">
              <w:rPr>
                <w:lang w:val="en-US"/>
              </w:rPr>
              <w:t xml:space="preserve"> </w:t>
            </w:r>
          </w:p>
          <w:p w14:paraId="7F1F3192" w14:textId="77777777" w:rsidR="001354A8" w:rsidRPr="0017528B" w:rsidRDefault="002D1DF0" w:rsidP="00271FE9">
            <w:pPr>
              <w:pStyle w:val="TAL"/>
            </w:pPr>
            <w:r w:rsidRPr="0017528B">
              <w:t>(See 3GPP TS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77777777"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 xml:space="preserve">. </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77777777"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 xml:space="preserve">Flags </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77777777" w:rsidR="001354A8" w:rsidRPr="0017528B" w:rsidRDefault="001354A8" w:rsidP="00184830">
            <w:pPr>
              <w:pStyle w:val="TAL"/>
              <w:rPr>
                <w:lang w:eastAsia="zh-CN"/>
              </w:rPr>
            </w:pPr>
            <w:r w:rsidRPr="0017528B">
              <w:t xml:space="preserve">This Information Element shall contain a bit mask. See </w:t>
            </w:r>
            <w:r w:rsidRPr="0017528B">
              <w:rPr>
                <w:rFonts w:cs="Arial"/>
              </w:rPr>
              <w:t xml:space="preserve">clause </w:t>
            </w:r>
            <w:r w:rsidRPr="0017528B">
              <w:t>6.</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77777777" w:rsidR="006A0E85" w:rsidRPr="0017528B" w:rsidRDefault="006A0E85" w:rsidP="0016720D">
            <w:pPr>
              <w:pStyle w:val="TAL"/>
              <w:rPr>
                <w:snapToGrid w:val="0"/>
              </w:rPr>
            </w:pPr>
            <w:r w:rsidRPr="0017528B">
              <w:rPr>
                <w:snapToGrid w:val="0"/>
              </w:rPr>
              <w:t>(See 3GPP TS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77777777" w:rsidR="001354A8" w:rsidRPr="0017528B" w:rsidRDefault="001354A8" w:rsidP="002D1DF0">
            <w:pPr>
              <w:pStyle w:val="TAL"/>
            </w:pPr>
            <w:r w:rsidRPr="0017528B">
              <w:t xml:space="preserve">(See </w:t>
            </w:r>
            <w:r w:rsidRPr="0017528B">
              <w:rPr>
                <w:rFonts w:hint="eastAsia"/>
                <w:lang w:eastAsia="zh-CN"/>
              </w:rPr>
              <w:t>3GPP</w:t>
            </w:r>
            <w:r w:rsidR="002D1DF0" w:rsidRPr="0017528B">
              <w:t> </w:t>
            </w:r>
            <w:r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proofErr w:type="spellStart"/>
            <w:r w:rsidR="00BA1F65" w:rsidRPr="0017528B">
              <w:rPr>
                <w:rFonts w:hint="eastAsia"/>
                <w:lang w:val="en-US" w:eastAsia="zh-CN"/>
              </w:rPr>
              <w:t>ProSe</w:t>
            </w:r>
            <w:proofErr w:type="spellEnd"/>
            <w:r w:rsidR="00BA1F65" w:rsidRPr="0017528B">
              <w:rPr>
                <w:lang w:val="en-US"/>
              </w:rPr>
              <w:t xml:space="preserve"> Subscription</w:t>
            </w:r>
          </w:p>
        </w:tc>
      </w:tr>
    </w:tbl>
    <w:p w14:paraId="279A4D54" w14:textId="77777777" w:rsidR="001354A8" w:rsidRPr="0017528B" w:rsidRDefault="001354A8" w:rsidP="001354A8">
      <w:pPr>
        <w:rPr>
          <w:lang w:eastAsia="zh-CN"/>
        </w:rPr>
      </w:pPr>
      <w:r w:rsidRPr="0017528B">
        <w:rPr>
          <w:rFonts w:hint="eastAsia"/>
          <w:lang w:eastAsia="zh-CN"/>
        </w:rPr>
        <w:t xml:space="preserve"> </w:t>
      </w:r>
    </w:p>
    <w:p w14:paraId="6595569F" w14:textId="77777777" w:rsidR="001354A8" w:rsidRPr="0017528B" w:rsidRDefault="001354A8" w:rsidP="001354A8">
      <w:pPr>
        <w:pStyle w:val="Heading3"/>
      </w:pPr>
      <w:bookmarkStart w:id="40" w:name="_Toc517481268"/>
      <w:bookmarkStart w:id="41" w:name="_Toc20218760"/>
      <w:r w:rsidRPr="0017528B">
        <w:t>5.</w:t>
      </w:r>
      <w:r w:rsidR="00555B37" w:rsidRPr="0017528B">
        <w:t>3</w:t>
      </w:r>
      <w:r w:rsidRPr="0017528B">
        <w:t>.</w:t>
      </w:r>
      <w:r w:rsidR="00555B37" w:rsidRPr="0017528B">
        <w:t>2</w:t>
      </w:r>
      <w:r w:rsidRPr="0017528B">
        <w:tab/>
        <w:t xml:space="preserve">Detailed behaviour </w:t>
      </w:r>
      <w:r w:rsidRPr="0017528B">
        <w:rPr>
          <w:rFonts w:hint="eastAsia"/>
        </w:rPr>
        <w:t xml:space="preserve">of the </w:t>
      </w:r>
      <w:proofErr w:type="spellStart"/>
      <w:r w:rsidRPr="0017528B">
        <w:rPr>
          <w:rFonts w:hint="eastAsia"/>
        </w:rPr>
        <w:t>ProSe</w:t>
      </w:r>
      <w:proofErr w:type="spellEnd"/>
      <w:r w:rsidRPr="0017528B">
        <w:rPr>
          <w:rFonts w:hint="eastAsia"/>
        </w:rPr>
        <w:t xml:space="preserve"> Function</w:t>
      </w:r>
      <w:bookmarkEnd w:id="40"/>
      <w:bookmarkEnd w:id="41"/>
    </w:p>
    <w:p w14:paraId="2D28FA10" w14:textId="77777777" w:rsidR="001354A8" w:rsidRPr="0017528B" w:rsidRDefault="001354A8" w:rsidP="001354A8">
      <w:r w:rsidRPr="0017528B">
        <w:t xml:space="preserve">When receiving a Update </w:t>
      </w:r>
      <w:proofErr w:type="spellStart"/>
      <w:r w:rsidRPr="0017528B">
        <w:rPr>
          <w:rFonts w:hint="eastAsia"/>
          <w:lang w:eastAsia="zh-CN"/>
        </w:rPr>
        <w:t>ProSe</w:t>
      </w:r>
      <w:proofErr w:type="spellEnd"/>
      <w:r w:rsidRPr="0017528B">
        <w:rPr>
          <w:rFonts w:hint="eastAsia"/>
          <w:lang w:eastAsia="zh-CN"/>
        </w:rPr>
        <w:t xml:space="preserve"> </w:t>
      </w:r>
      <w:r w:rsidRPr="0017528B">
        <w:t xml:space="preserve">Subscriber Data request, the </w:t>
      </w:r>
      <w:proofErr w:type="spellStart"/>
      <w:r w:rsidRPr="0017528B">
        <w:t>ProSe</w:t>
      </w:r>
      <w:proofErr w:type="spellEnd"/>
      <w:r w:rsidRPr="0017528B">
        <w:t xml:space="preserv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 xml:space="preserve">If it is known, the </w:t>
      </w:r>
      <w:proofErr w:type="spellStart"/>
      <w:r w:rsidRPr="0017528B">
        <w:t>ProSe</w:t>
      </w:r>
      <w:proofErr w:type="spellEnd"/>
      <w:r w:rsidRPr="0017528B">
        <w:t xml:space="preserv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proofErr w:type="spellStart"/>
      <w:r w:rsidRPr="0017528B">
        <w:t>ProSe</w:t>
      </w:r>
      <w:proofErr w:type="spellEnd"/>
      <w:r w:rsidRPr="0017528B">
        <w:t xml:space="preserv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w:t>
      </w:r>
      <w:proofErr w:type="spellStart"/>
      <w:r w:rsidRPr="0017528B">
        <w:t>ProSe</w:t>
      </w:r>
      <w:proofErr w:type="spellEnd"/>
      <w:r w:rsidRPr="0017528B">
        <w:t xml:space="preserve"> Subscriber Data Answer. </w:t>
      </w:r>
      <w:r w:rsidRPr="0017528B">
        <w:rPr>
          <w:rFonts w:hint="eastAsia"/>
          <w:lang w:eastAsia="zh-CN"/>
        </w:rPr>
        <w:t xml:space="preserve">If the UPR-Flags indicates that the </w:t>
      </w:r>
      <w:proofErr w:type="spellStart"/>
      <w:r w:rsidRPr="0017528B">
        <w:rPr>
          <w:rFonts w:hint="eastAsia"/>
          <w:lang w:eastAsia="zh-CN"/>
        </w:rPr>
        <w:t>ProSe</w:t>
      </w:r>
      <w:proofErr w:type="spellEnd"/>
      <w:r w:rsidRPr="0017528B">
        <w:rPr>
          <w:rFonts w:hint="eastAsia"/>
          <w:lang w:eastAsia="zh-CN"/>
        </w:rPr>
        <w:t xml:space="preserve"> subscription data is to be deleted,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delete the </w:t>
      </w:r>
      <w:r w:rsidRPr="0017528B">
        <w:t xml:space="preserve">associated </w:t>
      </w:r>
      <w:r w:rsidRPr="0017528B">
        <w:rPr>
          <w:noProof/>
        </w:rPr>
        <w:t>ProSe</w:t>
      </w:r>
      <w:r w:rsidRPr="0017528B">
        <w:t xml:space="preserve"> UE context if it has been stored before.</w:t>
      </w:r>
    </w:p>
    <w:p w14:paraId="14809CBF" w14:textId="77777777"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proofErr w:type="spellStart"/>
      <w:r w:rsidRPr="0017528B">
        <w:rPr>
          <w:lang w:eastAsia="zh-CN"/>
        </w:rPr>
        <w:t>ProSe</w:t>
      </w:r>
      <w:proofErr w:type="spellEnd"/>
      <w:r w:rsidRPr="0017528B">
        <w:rPr>
          <w:lang w:eastAsia="zh-CN"/>
        </w:rPr>
        <w:t xml:space="preserve"> Function</w:t>
      </w:r>
      <w:r w:rsidRPr="0017528B">
        <w:rPr>
          <w:rFonts w:hint="eastAsia"/>
          <w:lang w:eastAsia="zh-CN"/>
        </w:rPr>
        <w:t xml:space="preserve">, the Result-Code shall be set to DIAMETER_SUCCESS. </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proofErr w:type="spellStart"/>
      <w:r w:rsidRPr="0017528B">
        <w:rPr>
          <w:lang w:eastAsia="zh-CN"/>
        </w:rPr>
        <w:t>ProSe</w:t>
      </w:r>
      <w:proofErr w:type="spellEnd"/>
      <w:r w:rsidRPr="0017528B">
        <w:rPr>
          <w:lang w:eastAsia="zh-CN"/>
        </w:rPr>
        <w:t xml:space="preserv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w:t>
      </w:r>
      <w:proofErr w:type="spellStart"/>
      <w:r w:rsidRPr="0017528B">
        <w:rPr>
          <w:lang w:eastAsia="zh-CN"/>
        </w:rPr>
        <w:t>ProSe</w:t>
      </w:r>
      <w:proofErr w:type="spellEnd"/>
      <w:r w:rsidRPr="0017528B">
        <w:rPr>
          <w:lang w:eastAsia="zh-CN"/>
        </w:rPr>
        <w:t xml:space="preserv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2" w:name="_Toc517481269"/>
      <w:bookmarkStart w:id="43" w:name="_Toc20218761"/>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2"/>
      <w:bookmarkEnd w:id="43"/>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proofErr w:type="spellStart"/>
      <w:r w:rsidRPr="0017528B">
        <w:rPr>
          <w:rFonts w:hint="eastAsia"/>
          <w:lang w:eastAsia="zh-CN"/>
        </w:rPr>
        <w:t>the</w:t>
      </w:r>
      <w:proofErr w:type="spellEnd"/>
      <w:r w:rsidRPr="0017528B">
        <w:rPr>
          <w:rFonts w:hint="eastAsia"/>
          <w:lang w:eastAsia="zh-CN"/>
        </w:rPr>
        <w:t xml:space="preserve"> </w:t>
      </w:r>
      <w:proofErr w:type="spellStart"/>
      <w:r w:rsidRPr="0017528B">
        <w:rPr>
          <w:lang w:eastAsia="zh-CN"/>
        </w:rPr>
        <w:t>ProSe</w:t>
      </w:r>
      <w:proofErr w:type="spellEnd"/>
      <w:r w:rsidRPr="0017528B">
        <w:rPr>
          <w:lang w:eastAsia="zh-CN"/>
        </w:rPr>
        <w:t xml:space="preserve"> Function </w:t>
      </w:r>
      <w:r w:rsidRPr="0017528B">
        <w:t xml:space="preserve">to replace a specific part of the user data stored in the </w:t>
      </w:r>
      <w:proofErr w:type="spellStart"/>
      <w:r w:rsidRPr="0017528B">
        <w:t>ProSe</w:t>
      </w:r>
      <w:proofErr w:type="spellEnd"/>
      <w:r w:rsidRPr="0017528B">
        <w:t xml:space="preserv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proofErr w:type="spellStart"/>
      <w:r w:rsidRPr="0017528B">
        <w:rPr>
          <w:rFonts w:hint="eastAsia"/>
          <w:lang w:val="en-AU" w:eastAsia="zh-CN"/>
        </w:rPr>
        <w:t>ProSe</w:t>
      </w:r>
      <w:proofErr w:type="spellEnd"/>
      <w:r w:rsidRPr="0017528B">
        <w:rPr>
          <w:rFonts w:hint="eastAsia"/>
          <w:lang w:val="en-AU" w:eastAsia="zh-CN"/>
        </w:rPr>
        <w:t xml:space="preserv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w:t>
      </w:r>
      <w:proofErr w:type="spellStart"/>
      <w:r w:rsidRPr="0017528B">
        <w:rPr>
          <w:rFonts w:hint="eastAsia"/>
          <w:lang w:eastAsia="zh-CN"/>
        </w:rPr>
        <w:t>ProSe</w:t>
      </w:r>
      <w:proofErr w:type="spellEnd"/>
      <w:r w:rsidRPr="0017528B">
        <w:rPr>
          <w:rFonts w:hint="eastAsia"/>
          <w:lang w:eastAsia="zh-CN"/>
        </w:rPr>
        <w:t xml:space="preserve"> subscription data is to be removed, the HSS shall set </w:t>
      </w:r>
      <w:r w:rsidRPr="0017528B">
        <w:rPr>
          <w:lang w:eastAsia="zh-CN"/>
        </w:rPr>
        <w:t>the</w:t>
      </w:r>
      <w:r w:rsidRPr="0017528B">
        <w:rPr>
          <w:rFonts w:hint="eastAsia"/>
          <w:lang w:eastAsia="zh-CN"/>
        </w:rPr>
        <w:t xml:space="preserve"> "Removal of all </w:t>
      </w:r>
      <w:proofErr w:type="spellStart"/>
      <w:r w:rsidRPr="0017528B">
        <w:rPr>
          <w:rFonts w:hint="eastAsia"/>
          <w:lang w:eastAsia="zh-CN"/>
        </w:rPr>
        <w:t>ProSe</w:t>
      </w:r>
      <w:proofErr w:type="spellEnd"/>
      <w:r w:rsidRPr="0017528B">
        <w:rPr>
          <w:rFonts w:hint="eastAsia"/>
          <w:lang w:eastAsia="zh-CN"/>
        </w:rPr>
        <w:t xml:space="preserv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Identity if it is stored for this subscriber.</w:t>
      </w:r>
    </w:p>
    <w:p w14:paraId="4EC4F6A0" w14:textId="77777777" w:rsidR="00692FFA" w:rsidRPr="0017528B" w:rsidRDefault="00692FFA" w:rsidP="00692FFA">
      <w:pPr>
        <w:pStyle w:val="Heading2"/>
        <w:rPr>
          <w:lang w:eastAsia="zh-CN"/>
        </w:rPr>
      </w:pPr>
      <w:bookmarkStart w:id="44" w:name="_Toc517481270"/>
      <w:bookmarkStart w:id="45" w:name="_Toc20218762"/>
      <w:r w:rsidRPr="0017528B">
        <w:t>5.</w:t>
      </w:r>
      <w:r w:rsidR="00555B37" w:rsidRPr="0017528B">
        <w:t>4</w:t>
      </w:r>
      <w:r w:rsidRPr="0017528B">
        <w:tab/>
      </w:r>
      <w:r w:rsidRPr="0017528B">
        <w:rPr>
          <w:rFonts w:hint="eastAsia"/>
          <w:lang w:eastAsia="zh-CN"/>
        </w:rPr>
        <w:t>Notification Procedure</w:t>
      </w:r>
      <w:bookmarkEnd w:id="44"/>
      <w:bookmarkEnd w:id="45"/>
    </w:p>
    <w:p w14:paraId="75363987" w14:textId="77777777" w:rsidR="00692FFA" w:rsidRPr="0017528B" w:rsidRDefault="00692FFA" w:rsidP="00692FFA">
      <w:pPr>
        <w:pStyle w:val="Heading3"/>
        <w:rPr>
          <w:lang w:val="en-US"/>
        </w:rPr>
      </w:pPr>
      <w:bookmarkStart w:id="46" w:name="_Toc517481271"/>
      <w:bookmarkStart w:id="47" w:name="_Toc20218763"/>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6"/>
      <w:bookmarkEnd w:id="47"/>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77777777"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 xml:space="preserve">authorization for </w:t>
      </w:r>
      <w:proofErr w:type="spellStart"/>
      <w:r w:rsidRPr="0017528B">
        <w:rPr>
          <w:lang w:val="en-US" w:eastAsia="zh-CN"/>
        </w:rPr>
        <w:t>ProSe</w:t>
      </w:r>
      <w:proofErr w:type="spellEnd"/>
      <w:r w:rsidRPr="0017528B">
        <w:rPr>
          <w:lang w:val="en-US" w:eastAsia="zh-CN"/>
        </w:rPr>
        <w:t xml:space="preserve"> direct service</w:t>
      </w:r>
      <w:r w:rsidRPr="0017528B">
        <w:rPr>
          <w:rFonts w:hint="eastAsia"/>
          <w:lang w:val="en-US" w:eastAsia="zh-CN"/>
        </w:rPr>
        <w:t xml:space="preserve"> on one PLMN</w:t>
      </w:r>
      <w:r w:rsidRPr="0017528B">
        <w:rPr>
          <w:rFonts w:hint="eastAsia"/>
          <w:lang w:eastAsia="zh-CN"/>
        </w:rPr>
        <w:t>.</w:t>
      </w:r>
      <w:r w:rsidR="006A0E85" w:rsidRPr="0017528B">
        <w:rPr>
          <w:rFonts w:hint="eastAsia"/>
          <w:lang w:eastAsia="zh-CN"/>
        </w:rPr>
        <w:t xml:space="preserve"> </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either by an MMI interaction or automatically</w:t>
      </w:r>
      <w:r w:rsidRPr="0017528B">
        <w:rPr>
          <w:rFonts w:hint="eastAsia"/>
          <w:lang w:eastAsia="zh-CN"/>
        </w:rPr>
        <w:t>.</w:t>
      </w:r>
    </w:p>
    <w:p w14:paraId="0DC8DCAA" w14:textId="77777777" w:rsidR="00692FFA" w:rsidRPr="0017528B" w:rsidRDefault="00692FFA" w:rsidP="00692FFA">
      <w:pPr>
        <w:rPr>
          <w:lang w:eastAsia="zh-CN"/>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F13325" w:rsidRPr="0017528B">
        <w:t>clause</w:t>
      </w:r>
      <w:r w:rsidRPr="0017528B">
        <w:t xml:space="preserve"> 6.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85"/>
        <w:gridCol w:w="2270"/>
        <w:gridCol w:w="555"/>
        <w:gridCol w:w="5045"/>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77777777"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927ED1" w:rsidRPr="0017528B">
              <w:t> </w:t>
            </w:r>
            <w:r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clause 2.2.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77777777"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3GPP TS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77777777"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 xml:space="preserve">s authorization for </w:t>
            </w:r>
            <w:proofErr w:type="spellStart"/>
            <w:r w:rsidRPr="0017528B">
              <w:rPr>
                <w:rFonts w:hint="eastAsia"/>
                <w:lang w:eastAsia="zh-CN"/>
              </w:rPr>
              <w:t>ProSe</w:t>
            </w:r>
            <w:proofErr w:type="spellEnd"/>
            <w:r w:rsidRPr="0017528B">
              <w:rPr>
                <w:rFonts w:hint="eastAsia"/>
                <w:lang w:eastAsia="zh-CN"/>
              </w:rPr>
              <w:t xml:space="preserve"> direct service is revoked</w:t>
            </w:r>
            <w:r w:rsidRPr="0017528B">
              <w:t xml:space="preserve">, </w:t>
            </w:r>
            <w:r w:rsidRPr="0017528B">
              <w:rPr>
                <w:rFonts w:hint="eastAsia"/>
                <w:lang w:eastAsia="zh-CN"/>
              </w:rPr>
              <w:t xml:space="preserve">see </w:t>
            </w:r>
            <w:r w:rsidR="00927ED1" w:rsidRPr="0017528B">
              <w:t>3GPP TS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 revokes </w:t>
            </w:r>
            <w:r w:rsidRPr="0017528B">
              <w:rPr>
                <w:lang w:eastAsia="zh-CN"/>
              </w:rPr>
              <w:t xml:space="preserve">the authorization for </w:t>
            </w:r>
            <w:proofErr w:type="spellStart"/>
            <w:r w:rsidRPr="0017528B">
              <w:rPr>
                <w:lang w:eastAsia="zh-CN"/>
              </w:rPr>
              <w:t>ProSe</w:t>
            </w:r>
            <w:proofErr w:type="spellEnd"/>
            <w:r w:rsidRPr="0017528B">
              <w:rPr>
                <w:lang w:eastAsia="zh-CN"/>
              </w:rPr>
              <w:t xml:space="preserv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33"/>
        <w:gridCol w:w="555"/>
        <w:gridCol w:w="5532"/>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proofErr w:type="spellStart"/>
            <w:r w:rsidR="00692FFA" w:rsidRPr="0017528B">
              <w:rPr>
                <w:rFonts w:hint="eastAsia"/>
                <w:lang w:val="en-US" w:eastAsia="zh-CN"/>
              </w:rPr>
              <w:t>ProSe</w:t>
            </w:r>
            <w:proofErr w:type="spellEnd"/>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48" w:name="_Toc517481272"/>
      <w:bookmarkStart w:id="49" w:name="_Toc20218764"/>
      <w:r w:rsidRPr="0017528B">
        <w:rPr>
          <w:lang w:val="en-US"/>
        </w:rPr>
        <w:t>5.</w:t>
      </w:r>
      <w:r w:rsidR="00555B37" w:rsidRPr="0017528B">
        <w:rPr>
          <w:lang w:val="en-US"/>
        </w:rPr>
        <w:t>4</w:t>
      </w:r>
      <w:r w:rsidRPr="0017528B">
        <w:rPr>
          <w:lang w:val="en-US"/>
        </w:rPr>
        <w:t>.2</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proofErr w:type="spellStart"/>
      <w:r w:rsidRPr="0017528B">
        <w:rPr>
          <w:rFonts w:hint="eastAsia"/>
          <w:lang w:val="en-US"/>
        </w:rPr>
        <w:t>ProSe</w:t>
      </w:r>
      <w:proofErr w:type="spellEnd"/>
      <w:r w:rsidRPr="0017528B">
        <w:rPr>
          <w:rFonts w:hint="eastAsia"/>
          <w:lang w:val="en-US"/>
        </w:rPr>
        <w:t xml:space="preserve"> Function</w:t>
      </w:r>
      <w:bookmarkEnd w:id="48"/>
      <w:bookmarkEnd w:id="49"/>
    </w:p>
    <w:p w14:paraId="10FCFC83" w14:textId="77777777" w:rsidR="006A0E85" w:rsidRPr="0017528B" w:rsidRDefault="00692FFA" w:rsidP="006A0E85">
      <w:pPr>
        <w:rPr>
          <w:lang w:eastAsia="zh-CN"/>
        </w:rPr>
      </w:pP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r w:rsidR="006A0E85" w:rsidRPr="0017528B">
        <w:rPr>
          <w:rFonts w:hint="eastAsia"/>
          <w:lang w:eastAsia="zh-CN"/>
        </w:rPr>
        <w:t xml:space="preserve"> </w:t>
      </w:r>
    </w:p>
    <w:p w14:paraId="546FE08A" w14:textId="77777777" w:rsidR="00692FFA" w:rsidRPr="0017528B" w:rsidRDefault="006A0E85" w:rsidP="006A0E85">
      <w:pPr>
        <w:rPr>
          <w:lang w:eastAsia="zh-CN"/>
        </w:rPr>
      </w:pPr>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send the updated </w:t>
      </w:r>
      <w:proofErr w:type="spellStart"/>
      <w:r w:rsidRPr="0017528B">
        <w:rPr>
          <w:rFonts w:hint="eastAsia"/>
          <w:lang w:eastAsia="zh-CN"/>
        </w:rPr>
        <w:t>ProSe</w:t>
      </w:r>
      <w:proofErr w:type="spellEnd"/>
      <w:r w:rsidRPr="0017528B">
        <w:rPr>
          <w:rFonts w:hint="eastAsia"/>
          <w:lang w:eastAsia="zh-CN"/>
        </w:rPr>
        <w:t xml:space="preserve"> Permission and the PLMN ID for which the </w:t>
      </w:r>
      <w:proofErr w:type="spellStart"/>
      <w:r w:rsidRPr="0017528B">
        <w:rPr>
          <w:rFonts w:hint="eastAsia"/>
          <w:lang w:eastAsia="zh-CN"/>
        </w:rPr>
        <w:t>ProSe</w:t>
      </w:r>
      <w:proofErr w:type="spellEnd"/>
      <w:r w:rsidRPr="0017528B">
        <w:rPr>
          <w:rFonts w:hint="eastAsia"/>
          <w:lang w:eastAsia="zh-CN"/>
        </w:rPr>
        <w:t xml:space="preserve"> Permission is to be updated. If the </w:t>
      </w:r>
      <w:r w:rsidRPr="0017528B">
        <w:rPr>
          <w:lang w:eastAsia="zh-CN"/>
        </w:rPr>
        <w:t>revocation</w:t>
      </w:r>
      <w:r w:rsidRPr="0017528B">
        <w:rPr>
          <w:rFonts w:hint="eastAsia"/>
          <w:lang w:eastAsia="zh-CN"/>
        </w:rPr>
        <w:t xml:space="preserve"> is for a single UE in the indicated PLMN, the </w:t>
      </w:r>
      <w:proofErr w:type="spellStart"/>
      <w:r w:rsidRPr="0017528B">
        <w:rPr>
          <w:rFonts w:hint="eastAsia"/>
          <w:lang w:eastAsia="zh-CN"/>
        </w:rPr>
        <w:t>ProSe</w:t>
      </w:r>
      <w:proofErr w:type="spellEnd"/>
      <w:r w:rsidRPr="0017528B">
        <w:rPr>
          <w:rFonts w:hint="eastAsia"/>
          <w:lang w:eastAsia="zh-CN"/>
        </w:rPr>
        <w:t xml:space="preserve"> Function shall include IMSI in the request.</w:t>
      </w:r>
    </w:p>
    <w:p w14:paraId="7797EAFC" w14:textId="77777777" w:rsidR="00692FFA" w:rsidRPr="0017528B" w:rsidRDefault="00692FFA" w:rsidP="00692FFA">
      <w:pPr>
        <w:pStyle w:val="Heading3"/>
        <w:rPr>
          <w:lang w:val="en-US"/>
        </w:rPr>
      </w:pPr>
      <w:bookmarkStart w:id="50" w:name="_Toc517481273"/>
      <w:bookmarkStart w:id="51" w:name="_Toc20218765"/>
      <w:r w:rsidRPr="0017528B">
        <w:rPr>
          <w:lang w:val="en-US"/>
        </w:rPr>
        <w:t>5.</w:t>
      </w:r>
      <w:r w:rsidR="00555B37" w:rsidRPr="0017528B">
        <w:rPr>
          <w:lang w:val="en-US"/>
        </w:rPr>
        <w:t>4</w:t>
      </w:r>
      <w:r w:rsidRPr="0017528B">
        <w:rPr>
          <w:lang w:val="en-US"/>
        </w:rPr>
        <w:t>.3</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r w:rsidRPr="0017528B">
        <w:rPr>
          <w:rFonts w:hint="eastAsia"/>
          <w:lang w:val="en-US"/>
        </w:rPr>
        <w:t>HSS</w:t>
      </w:r>
      <w:bookmarkEnd w:id="50"/>
      <w:bookmarkEnd w:id="51"/>
    </w:p>
    <w:p w14:paraId="1A1EB784" w14:textId="77777777" w:rsidR="006A0E85" w:rsidRPr="0017528B" w:rsidRDefault="006A0E85" w:rsidP="006A0E85">
      <w:pPr>
        <w:rPr>
          <w:lang w:eastAsia="zh-CN"/>
        </w:rPr>
      </w:pPr>
      <w:r w:rsidRPr="0017528B">
        <w:t xml:space="preserve">When receiving a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77777777" w:rsidR="006A0E85" w:rsidRPr="0017528B" w:rsidRDefault="006A0E85" w:rsidP="006A0E85">
      <w:pPr>
        <w:rPr>
          <w:lang w:val="en-US" w:eastAsia="zh-CN"/>
        </w:rPr>
      </w:pPr>
      <w:r w:rsidRPr="0017528B">
        <w:rPr>
          <w:rFonts w:hint="eastAsia"/>
          <w:lang w:eastAsia="zh-CN"/>
        </w:rPr>
        <w:t xml:space="preserve">If the IMSI exists but there is not any </w:t>
      </w:r>
      <w:proofErr w:type="spellStart"/>
      <w:r w:rsidRPr="0017528B">
        <w:rPr>
          <w:rFonts w:hint="eastAsia"/>
          <w:lang w:eastAsia="zh-CN"/>
        </w:rPr>
        <w:t>ProSe</w:t>
      </w:r>
      <w:proofErr w:type="spellEnd"/>
      <w:r w:rsidRPr="0017528B">
        <w:rPr>
          <w:rFonts w:hint="eastAsia"/>
          <w:lang w:eastAsia="zh-CN"/>
        </w:rPr>
        <w:t xml:space="preserv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w:t>
      </w:r>
      <w:proofErr w:type="spellStart"/>
      <w:r w:rsidRPr="0017528B">
        <w:rPr>
          <w:rFonts w:hint="eastAsia"/>
        </w:rPr>
        <w:t>ProSe</w:t>
      </w:r>
      <w:proofErr w:type="spellEnd"/>
      <w:r w:rsidRPr="0017528B">
        <w:rPr>
          <w:rFonts w:hint="eastAsia"/>
        </w:rPr>
        <w:t xml:space="preserv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proofErr w:type="spellStart"/>
      <w:r w:rsidRPr="0017528B">
        <w:t>ProSe</w:t>
      </w:r>
      <w:proofErr w:type="spellEnd"/>
      <w:r w:rsidRPr="0017528B">
        <w:t xml:space="preserv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w:t>
      </w:r>
      <w:proofErr w:type="spellStart"/>
      <w:r w:rsidRPr="0017528B">
        <w:rPr>
          <w:rFonts w:hint="eastAsia"/>
        </w:rPr>
        <w:t>ProSe</w:t>
      </w:r>
      <w:proofErr w:type="spellEnd"/>
      <w:r w:rsidRPr="0017528B">
        <w:rPr>
          <w:rFonts w:hint="eastAsia"/>
        </w:rPr>
        <w:t xml:space="preserv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w:t>
      </w:r>
      <w:proofErr w:type="spellStart"/>
      <w:r w:rsidRPr="0017528B">
        <w:rPr>
          <w:rFonts w:hint="eastAsia"/>
        </w:rPr>
        <w:t>ProSe</w:t>
      </w:r>
      <w:proofErr w:type="spellEnd"/>
      <w:r w:rsidRPr="0017528B">
        <w:rPr>
          <w:rFonts w:hint="eastAsia"/>
        </w:rPr>
        <w:t xml:space="preserv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proofErr w:type="spellStart"/>
      <w:r w:rsidRPr="0017528B">
        <w:t>ProSe</w:t>
      </w:r>
      <w:proofErr w:type="spellEnd"/>
      <w:r w:rsidRPr="0017528B">
        <w:t xml:space="preserv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w:t>
      </w:r>
      <w:proofErr w:type="spellStart"/>
      <w:r w:rsidRPr="0017528B">
        <w:rPr>
          <w:rFonts w:hint="eastAsia"/>
        </w:rPr>
        <w:t>ProSe</w:t>
      </w:r>
      <w:proofErr w:type="spellEnd"/>
      <w:r w:rsidRPr="0017528B">
        <w:rPr>
          <w:rFonts w:hint="eastAsia"/>
        </w:rPr>
        <w:t xml:space="preserv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proofErr w:type="spellStart"/>
      <w:r w:rsidRPr="0017528B">
        <w:rPr>
          <w:rFonts w:hint="eastAsia"/>
          <w:lang w:val="en-US" w:eastAsia="zh-CN"/>
        </w:rPr>
        <w:t>ProSe</w:t>
      </w:r>
      <w:proofErr w:type="spellEnd"/>
      <w:r w:rsidRPr="0017528B">
        <w:rPr>
          <w:rFonts w:hint="eastAsia"/>
          <w:lang w:val="en-US" w:eastAsia="zh-CN"/>
        </w:rPr>
        <w:t xml:space="preserve"> Function, </w:t>
      </w:r>
      <w:r w:rsidRPr="0017528B">
        <w:t>the HSS shall</w:t>
      </w:r>
      <w:r w:rsidRPr="0017528B">
        <w:rPr>
          <w:rFonts w:hint="eastAsia"/>
          <w:lang w:eastAsia="zh-CN"/>
        </w:rPr>
        <w:t xml:space="preserve"> remove the </w:t>
      </w:r>
      <w:proofErr w:type="spellStart"/>
      <w:r w:rsidRPr="0017528B">
        <w:rPr>
          <w:rFonts w:hint="eastAsia"/>
          <w:lang w:eastAsia="zh-CN"/>
        </w:rPr>
        <w:t>ProSe</w:t>
      </w:r>
      <w:proofErr w:type="spellEnd"/>
      <w:r w:rsidRPr="0017528B">
        <w:rPr>
          <w:rFonts w:hint="eastAsia"/>
          <w:lang w:eastAsia="zh-CN"/>
        </w:rPr>
        <w:t xml:space="preserv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2" w:name="_Toc517481274"/>
      <w:bookmarkStart w:id="53" w:name="_Toc20218766"/>
      <w:r w:rsidRPr="0017528B">
        <w:lastRenderedPageBreak/>
        <w:t>5.</w:t>
      </w:r>
      <w:r w:rsidR="00555B37" w:rsidRPr="0017528B">
        <w:t>5</w:t>
      </w:r>
      <w:r w:rsidRPr="0017528B">
        <w:tab/>
        <w:t>Reset</w:t>
      </w:r>
      <w:bookmarkEnd w:id="52"/>
      <w:bookmarkEnd w:id="53"/>
    </w:p>
    <w:p w14:paraId="7CA06FC1" w14:textId="77777777" w:rsidR="0021705F" w:rsidRPr="0017528B" w:rsidRDefault="0021705F" w:rsidP="0021705F">
      <w:pPr>
        <w:pStyle w:val="Heading3"/>
      </w:pPr>
      <w:bookmarkStart w:id="54" w:name="_Toc517481275"/>
      <w:bookmarkStart w:id="55" w:name="_Toc20218767"/>
      <w:r w:rsidRPr="0017528B">
        <w:t>5.</w:t>
      </w:r>
      <w:r w:rsidR="00555B37" w:rsidRPr="0017528B">
        <w:t>5</w:t>
      </w:r>
      <w:r w:rsidRPr="0017528B">
        <w:t>.</w:t>
      </w:r>
      <w:r w:rsidR="00555B37" w:rsidRPr="0017528B">
        <w:t>1</w:t>
      </w:r>
      <w:r w:rsidRPr="0017528B">
        <w:tab/>
        <w:t>General</w:t>
      </w:r>
      <w:bookmarkEnd w:id="54"/>
      <w:bookmarkEnd w:id="55"/>
    </w:p>
    <w:p w14:paraId="31EC4D2E" w14:textId="77777777"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 xml:space="preserve">used by the HSS, after a restart, to indicate to the </w:t>
      </w:r>
      <w:proofErr w:type="spellStart"/>
      <w:r w:rsidRPr="0017528B">
        <w:t>ProSe</w:t>
      </w:r>
      <w:proofErr w:type="spellEnd"/>
      <w:r w:rsidRPr="0017528B">
        <w:t xml:space="preserve"> Function</w:t>
      </w:r>
      <w:r w:rsidRPr="0017528B" w:rsidDel="009445A7">
        <w:t xml:space="preserve"> </w:t>
      </w:r>
      <w:r w:rsidRPr="0017528B">
        <w:t>that a failure has occurred.</w:t>
      </w:r>
      <w:r w:rsidR="00EE3AE6" w:rsidRPr="0017528B">
        <w:t xml:space="preserve"> </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77777777" w:rsidR="0021705F" w:rsidRPr="0017528B" w:rsidRDefault="0021705F" w:rsidP="0021705F">
      <w:r w:rsidRPr="0017528B">
        <w:t xml:space="preserve">This procedure is mapped to the commands Reset-Request/Answer (RSR/RSA) in the Diameter application specified in </w:t>
      </w:r>
      <w:r w:rsidR="00F13325" w:rsidRPr="0017528B">
        <w:t>clause</w:t>
      </w:r>
      <w:r w:rsidRPr="0017528B">
        <w:t xml:space="preserve"> 6. </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77777777" w:rsidR="0021705F" w:rsidRPr="0017528B" w:rsidRDefault="0021705F" w:rsidP="00927ED1">
            <w:pPr>
              <w:pStyle w:val="TAL"/>
            </w:pPr>
            <w:r w:rsidRPr="0017528B">
              <w:t>(See 3GPP</w:t>
            </w:r>
            <w:r w:rsidR="00927ED1" w:rsidRPr="0017528B">
              <w:t> TS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 xml:space="preserve">This IE shall contain a list of </w:t>
            </w:r>
            <w:proofErr w:type="spellStart"/>
            <w:r w:rsidRPr="0017528B">
              <w:t>ProSe</w:t>
            </w:r>
            <w:proofErr w:type="spellEnd"/>
            <w:r w:rsidRPr="0017528B">
              <w:t xml:space="preserve"> User-Ids where a </w:t>
            </w:r>
            <w:proofErr w:type="spellStart"/>
            <w:r w:rsidRPr="0017528B">
              <w:t>ProSe</w:t>
            </w:r>
            <w:proofErr w:type="spellEnd"/>
            <w:r w:rsidRPr="0017528B">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77777777" w:rsidR="006A0E85" w:rsidRPr="0017528B" w:rsidRDefault="006A0E85" w:rsidP="0016720D">
            <w:pPr>
              <w:pStyle w:val="TAL"/>
            </w:pPr>
            <w:r w:rsidRPr="0017528B">
              <w:t>(See 3GPP TS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6" w:name="_Toc517481276"/>
      <w:bookmarkStart w:id="57" w:name="_Toc20218768"/>
      <w:r w:rsidRPr="0017528B">
        <w:t>5.</w:t>
      </w:r>
      <w:r w:rsidR="0059305E" w:rsidRPr="0017528B">
        <w:t>5</w:t>
      </w:r>
      <w:r w:rsidRPr="0017528B">
        <w:t>.</w:t>
      </w:r>
      <w:r w:rsidR="0059305E" w:rsidRPr="0017528B">
        <w:t>2</w:t>
      </w:r>
      <w:r w:rsidRPr="0017528B">
        <w:tab/>
        <w:t xml:space="preserve">Detailed behaviour of the </w:t>
      </w:r>
      <w:proofErr w:type="spellStart"/>
      <w:r w:rsidRPr="0017528B">
        <w:t>ProSe</w:t>
      </w:r>
      <w:proofErr w:type="spellEnd"/>
      <w:r w:rsidRPr="0017528B">
        <w:t xml:space="preserve"> Function</w:t>
      </w:r>
      <w:bookmarkEnd w:id="56"/>
      <w:bookmarkEnd w:id="57"/>
    </w:p>
    <w:p w14:paraId="70A25635" w14:textId="77777777" w:rsidR="0021705F" w:rsidRPr="0017528B" w:rsidRDefault="006A0E85" w:rsidP="0021705F">
      <w:r w:rsidRPr="0017528B">
        <w:t xml:space="preserve">When receiving a Reset message the </w:t>
      </w:r>
      <w:proofErr w:type="spellStart"/>
      <w:r w:rsidRPr="0017528B">
        <w:t>ProSe</w:t>
      </w:r>
      <w:proofErr w:type="spellEnd"/>
      <w:r w:rsidRPr="0017528B">
        <w:t xml:space="preserve"> Function shall mark all impacted subscriber records "</w:t>
      </w:r>
      <w:r w:rsidRPr="0017528B">
        <w:rPr>
          <w:rFonts w:hint="eastAsia"/>
          <w:lang w:eastAsia="zh-CN"/>
        </w:rPr>
        <w:t xml:space="preserve">Subscriber </w:t>
      </w:r>
      <w:proofErr w:type="spellStart"/>
      <w:r w:rsidRPr="0017528B">
        <w:rPr>
          <w:rFonts w:hint="eastAsia"/>
          <w:lang w:eastAsia="zh-CN"/>
        </w:rPr>
        <w:t>Data</w:t>
      </w:r>
      <w:r w:rsidRPr="0017528B">
        <w:t>Confirmed</w:t>
      </w:r>
      <w:proofErr w:type="spellEnd"/>
      <w:r w:rsidRPr="0017528B">
        <w:t xml:space="preserve"> in HSS" as "Not Confirmed", as defined in 3GPP TS 23.007 [11]. If the Reset-IDs IE is supported and received, the </w:t>
      </w:r>
      <w:proofErr w:type="spellStart"/>
      <w:r w:rsidRPr="0017528B">
        <w:t>ProSe</w:t>
      </w:r>
      <w:proofErr w:type="spellEnd"/>
      <w:r w:rsidRPr="0017528B">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proofErr w:type="spellStart"/>
      <w:r w:rsidRPr="0017528B">
        <w:t>ProSe</w:t>
      </w:r>
      <w:proofErr w:type="spellEnd"/>
      <w:r w:rsidRPr="0017528B">
        <w:t xml:space="preserve">-Subscriber-Information retrieval); otherwise the </w:t>
      </w:r>
      <w:proofErr w:type="spellStart"/>
      <w:r w:rsidRPr="0017528B">
        <w:t>ProSe</w:t>
      </w:r>
      <w:proofErr w:type="spellEnd"/>
      <w:r w:rsidRPr="0017528B">
        <w:t xml:space="preserve"> Function shall make use of the HSS Identity received in </w:t>
      </w:r>
      <w:r w:rsidRPr="0017528B">
        <w:lastRenderedPageBreak/>
        <w:t xml:space="preserve">the Origin-Host AVP (by comparing it with the value stored after successful </w:t>
      </w:r>
      <w:proofErr w:type="spellStart"/>
      <w:r w:rsidRPr="0017528B">
        <w:t>ProSe</w:t>
      </w:r>
      <w:proofErr w:type="spellEnd"/>
      <w:r w:rsidRPr="0017528B">
        <w:t>-Subscriber-Information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58" w:name="_Toc517481277"/>
      <w:bookmarkStart w:id="59" w:name="_Toc20218769"/>
      <w:r w:rsidRPr="0017528B">
        <w:t>5.</w:t>
      </w:r>
      <w:r w:rsidR="0059305E" w:rsidRPr="0017528B">
        <w:t>5</w:t>
      </w:r>
      <w:r w:rsidRPr="0017528B">
        <w:t>.</w:t>
      </w:r>
      <w:r w:rsidR="0059305E" w:rsidRPr="0017528B">
        <w:t>3</w:t>
      </w:r>
      <w:r w:rsidRPr="0017528B">
        <w:tab/>
        <w:t>Detailed behaviour of the HSS</w:t>
      </w:r>
      <w:bookmarkEnd w:id="58"/>
      <w:bookmarkEnd w:id="59"/>
    </w:p>
    <w:p w14:paraId="7FA1ADB1" w14:textId="77777777" w:rsidR="006A0E85" w:rsidRPr="0017528B" w:rsidRDefault="006A0E85" w:rsidP="006A0E85">
      <w:r w:rsidRPr="0017528B">
        <w:t xml:space="preserve">The HSS shall make use of this procedure in order to indicate to all relevant </w:t>
      </w:r>
      <w:proofErr w:type="spellStart"/>
      <w:r w:rsidRPr="0017528B">
        <w:t>ProSe</w:t>
      </w:r>
      <w:proofErr w:type="spellEnd"/>
      <w:r w:rsidRPr="0017528B">
        <w:t xml:space="preserve"> Functions that the HSS has restarted and may have lost the current </w:t>
      </w:r>
      <w:proofErr w:type="spellStart"/>
      <w:r w:rsidRPr="0017528B">
        <w:t>ProSe</w:t>
      </w:r>
      <w:proofErr w:type="spellEnd"/>
      <w:r w:rsidRPr="0017528B">
        <w:t xml:space="preserve"> Function Identity of some of its subscribers who may be currently roaming in the </w:t>
      </w:r>
      <w:proofErr w:type="spellStart"/>
      <w:r w:rsidRPr="0017528B">
        <w:t>ProSe</w:t>
      </w:r>
      <w:proofErr w:type="spellEnd"/>
      <w:r w:rsidRPr="0017528B">
        <w:t xml:space="preserv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 xml:space="preserve">Update </w:t>
      </w:r>
      <w:proofErr w:type="spellStart"/>
      <w:r w:rsidRPr="0017528B">
        <w:rPr>
          <w:rFonts w:hint="eastAsia"/>
          <w:lang w:eastAsia="zh-CN"/>
        </w:rPr>
        <w:t>ProSe</w:t>
      </w:r>
      <w:proofErr w:type="spellEnd"/>
      <w:r w:rsidRPr="0017528B">
        <w:t xml:space="preserve"> Subscriber Data messages when needed. </w:t>
      </w:r>
    </w:p>
    <w:p w14:paraId="789156E2" w14:textId="77777777" w:rsidR="006A0E85" w:rsidRPr="0017528B" w:rsidRDefault="006A0E85" w:rsidP="006A0E85">
      <w:r w:rsidRPr="0017528B">
        <w:t xml:space="preserve">If the Reset-ID feature is not supported by the </w:t>
      </w:r>
      <w:proofErr w:type="spellStart"/>
      <w:r w:rsidRPr="0017528B">
        <w:t>ProSe</w:t>
      </w:r>
      <w:proofErr w:type="spellEnd"/>
      <w:r w:rsidRPr="0017528B">
        <w:t xml:space="preserv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 </w:t>
      </w:r>
    </w:p>
    <w:p w14:paraId="7ABF1868" w14:textId="77777777" w:rsidR="0021705F" w:rsidRPr="0017528B" w:rsidRDefault="006A0E85" w:rsidP="006A0E85">
      <w:r w:rsidRPr="0017528B">
        <w:t xml:space="preserve">If the Reset-ID feature is supported by the </w:t>
      </w:r>
      <w:proofErr w:type="spellStart"/>
      <w:r w:rsidRPr="0017528B">
        <w:t>ProSe</w:t>
      </w:r>
      <w:proofErr w:type="spellEnd"/>
      <w:r w:rsidRPr="0017528B">
        <w:t xml:space="preserve"> Function, the HSS optionally may include one (or several) Reset-ID AVPs identifying e.g. failed hardware components if the </w:t>
      </w:r>
      <w:proofErr w:type="spellStart"/>
      <w:r w:rsidRPr="0017528B">
        <w:t>occured</w:t>
      </w:r>
      <w:proofErr w:type="spellEnd"/>
      <w:r w:rsidRPr="0017528B">
        <w:t xml:space="preserve"> failure is limited to those subscribers associated with e.g. the identified failed hardware components.</w:t>
      </w:r>
      <w:r w:rsidR="0021705F" w:rsidRPr="0017528B">
        <w:t xml:space="preserve"> </w:t>
      </w:r>
    </w:p>
    <w:p w14:paraId="101834D0" w14:textId="77777777" w:rsidR="005B5A99" w:rsidRPr="0017528B" w:rsidRDefault="001D28D6" w:rsidP="005B5A99">
      <w:pPr>
        <w:pStyle w:val="Heading2"/>
        <w:rPr>
          <w:lang w:val="en-US" w:eastAsia="ko-KR"/>
        </w:rPr>
      </w:pPr>
      <w:bookmarkStart w:id="60" w:name="_Toc517481278"/>
      <w:bookmarkStart w:id="61" w:name="_Toc20218770"/>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0"/>
      <w:bookmarkEnd w:id="61"/>
    </w:p>
    <w:p w14:paraId="0BAEB9C0" w14:textId="77777777" w:rsidR="005B5A99" w:rsidRPr="0017528B" w:rsidRDefault="001D28D6" w:rsidP="005B5A99">
      <w:pPr>
        <w:pStyle w:val="Heading3"/>
        <w:rPr>
          <w:lang w:val="en-US"/>
        </w:rPr>
      </w:pPr>
      <w:bookmarkStart w:id="62" w:name="_Toc517481279"/>
      <w:bookmarkStart w:id="63" w:name="_Toc20218771"/>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2"/>
      <w:bookmarkEnd w:id="63"/>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w:t>
      </w:r>
      <w:proofErr w:type="spellStart"/>
      <w:r w:rsidRPr="0017528B">
        <w:rPr>
          <w:lang w:eastAsia="zh-CN"/>
        </w:rPr>
        <w:t>level</w:t>
      </w:r>
      <w:r w:rsidRPr="0017528B">
        <w:rPr>
          <w:rFonts w:hint="eastAsia"/>
          <w:lang w:eastAsia="zh-CN"/>
        </w:rPr>
        <w:t>ProSe</w:t>
      </w:r>
      <w:proofErr w:type="spellEnd"/>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77777777" w:rsidR="005B5A99" w:rsidRPr="0017528B" w:rsidRDefault="005B5A99" w:rsidP="005B5A99">
      <w:pPr>
        <w:rPr>
          <w:lang w:eastAsia="ko-KR"/>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Pr="0017528B">
        <w:rPr>
          <w:rFonts w:hint="eastAsia"/>
          <w:lang w:eastAsia="ko-KR"/>
        </w:rPr>
        <w:t>clause</w:t>
      </w:r>
      <w:r w:rsidRPr="0017528B">
        <w:t xml:space="preserve"> 6. </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2452"/>
        <w:gridCol w:w="555"/>
        <w:gridCol w:w="4963"/>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77777777"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 TS 23.003 [</w:t>
            </w:r>
            <w:r w:rsidRPr="0017528B">
              <w:rPr>
                <w:rFonts w:hint="eastAsia"/>
                <w:lang w:eastAsia="zh-CN"/>
              </w:rPr>
              <w:t>7</w:t>
            </w:r>
            <w:r w:rsidRPr="0017528B">
              <w:t>], clause 2.2.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93"/>
        <w:gridCol w:w="1717"/>
        <w:gridCol w:w="555"/>
        <w:gridCol w:w="5390"/>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proofErr w:type="spellStart"/>
            <w:r w:rsidRPr="0017528B">
              <w:t>ProSe</w:t>
            </w:r>
            <w:proofErr w:type="spellEnd"/>
            <w:r w:rsidRPr="0017528B">
              <w:t xml:space="preserv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77777777" w:rsidR="005B5A99" w:rsidRPr="0017528B" w:rsidRDefault="005B5A99" w:rsidP="0016720D">
            <w:pPr>
              <w:pStyle w:val="TAL"/>
              <w:rPr>
                <w:lang w:val="en-US"/>
              </w:rPr>
            </w:pPr>
            <w:r w:rsidRPr="0017528B">
              <w:rPr>
                <w:lang w:val="en-US"/>
              </w:rPr>
              <w:t>Visited PLMN Id</w:t>
            </w:r>
            <w:r w:rsidRPr="0017528B" w:rsidDel="002E354F">
              <w:rPr>
                <w:lang w:val="en-US"/>
              </w:rPr>
              <w:t xml:space="preserve"> </w:t>
            </w:r>
          </w:p>
          <w:p w14:paraId="40ACA912" w14:textId="77777777" w:rsidR="005B5A99" w:rsidRPr="0017528B" w:rsidRDefault="005B5A99" w:rsidP="0016720D">
            <w:pPr>
              <w:pStyle w:val="TAL"/>
            </w:pPr>
            <w:r w:rsidRPr="0017528B">
              <w:t>(See 3GPP TS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77777777"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 TS 23.003 [</w:t>
            </w:r>
            <w:r w:rsidRPr="0017528B">
              <w:rPr>
                <w:rFonts w:hint="eastAsia"/>
                <w:lang w:eastAsia="zh-CN"/>
              </w:rPr>
              <w:t>7</w:t>
            </w:r>
            <w:r w:rsidRPr="0017528B">
              <w:t>]</w:t>
            </w:r>
            <w:r w:rsidRPr="0017528B">
              <w:rPr>
                <w:lang w:val="en-US"/>
              </w:rPr>
              <w:t xml:space="preserve">. </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4" w:name="_Toc517481280"/>
      <w:bookmarkStart w:id="65" w:name="_Toc20218772"/>
      <w:r w:rsidRPr="0017528B">
        <w:rPr>
          <w:lang w:val="en-US"/>
        </w:rPr>
        <w:t>5.6</w:t>
      </w:r>
      <w:r w:rsidR="005B5A99" w:rsidRPr="0017528B">
        <w:rPr>
          <w:lang w:val="en-US"/>
        </w:rPr>
        <w:t>.2</w:t>
      </w:r>
      <w:r w:rsidR="005B5A99" w:rsidRPr="0017528B">
        <w:rPr>
          <w:lang w:val="en-US"/>
        </w:rPr>
        <w:tab/>
        <w:t xml:space="preserve">Detailed </w:t>
      </w:r>
      <w:proofErr w:type="spellStart"/>
      <w:r w:rsidR="005B5A99" w:rsidRPr="0017528B">
        <w:rPr>
          <w:lang w:val="en-US"/>
        </w:rPr>
        <w:t>Behaviour</w:t>
      </w:r>
      <w:proofErr w:type="spellEnd"/>
      <w:r w:rsidR="005B5A99" w:rsidRPr="0017528B">
        <w:rPr>
          <w:lang w:val="en-US"/>
        </w:rPr>
        <w:t xml:space="preserve"> of the </w:t>
      </w:r>
      <w:proofErr w:type="spellStart"/>
      <w:r w:rsidR="005B5A99" w:rsidRPr="0017528B">
        <w:rPr>
          <w:rFonts w:hint="eastAsia"/>
          <w:lang w:val="en-US"/>
        </w:rPr>
        <w:t>ProSe</w:t>
      </w:r>
      <w:proofErr w:type="spellEnd"/>
      <w:r w:rsidR="005B5A99" w:rsidRPr="0017528B">
        <w:rPr>
          <w:rFonts w:hint="eastAsia"/>
          <w:lang w:val="en-US"/>
        </w:rPr>
        <w:t xml:space="preserve"> Function</w:t>
      </w:r>
      <w:bookmarkEnd w:id="64"/>
      <w:bookmarkEnd w:id="65"/>
    </w:p>
    <w:p w14:paraId="38E38766" w14:textId="77777777" w:rsidR="005B5A99" w:rsidRPr="0017528B" w:rsidRDefault="005B5A99" w:rsidP="005B5A99">
      <w:pPr>
        <w:rPr>
          <w:lang w:eastAsia="zh-CN"/>
        </w:rPr>
      </w:pPr>
      <w:r w:rsidRPr="0017528B">
        <w:rPr>
          <w:lang w:eastAsia="zh-CN"/>
        </w:rPr>
        <w:t xml:space="preserve">To request the initial location information of the targeted UE, the </w:t>
      </w:r>
      <w:proofErr w:type="spellStart"/>
      <w:r w:rsidRPr="0017528B">
        <w:rPr>
          <w:lang w:eastAsia="zh-CN"/>
        </w:rPr>
        <w:t>ProSe</w:t>
      </w:r>
      <w:proofErr w:type="spellEnd"/>
      <w:r w:rsidRPr="0017528B">
        <w:rPr>
          <w:lang w:eastAsia="zh-CN"/>
        </w:rPr>
        <w:t xml:space="preserve"> Function shall include the corresponding IMSI in the user profile of the targeted user in </w:t>
      </w:r>
      <w:proofErr w:type="spellStart"/>
      <w:r w:rsidRPr="0017528B">
        <w:rPr>
          <w:lang w:eastAsia="zh-CN"/>
        </w:rPr>
        <w:t>ProSe</w:t>
      </w:r>
      <w:proofErr w:type="spellEnd"/>
      <w:r w:rsidRPr="0017528B">
        <w:rPr>
          <w:lang w:eastAsia="zh-CN"/>
        </w:rPr>
        <w:t xml:space="preserve"> Initial Location Information Request.</w:t>
      </w:r>
    </w:p>
    <w:p w14:paraId="0BCE2A90" w14:textId="77777777"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w:t>
      </w:r>
      <w:proofErr w:type="spellStart"/>
      <w:r w:rsidRPr="0017528B">
        <w:rPr>
          <w:lang w:eastAsia="zh-CN"/>
        </w:rPr>
        <w:t>ProSe</w:t>
      </w:r>
      <w:proofErr w:type="spellEnd"/>
      <w:r w:rsidRPr="0017528B">
        <w:rPr>
          <w:lang w:eastAsia="zh-CN"/>
        </w:rPr>
        <w:t xml:space="preserve"> Function according to </w:t>
      </w:r>
      <w:r w:rsidR="00245603" w:rsidRPr="0017528B">
        <w:rPr>
          <w:lang w:eastAsia="zh-CN"/>
        </w:rPr>
        <w:t>clause</w:t>
      </w:r>
      <w:r w:rsidRPr="0017528B">
        <w:rPr>
          <w:lang w:eastAsia="zh-CN"/>
        </w:rPr>
        <w:t xml:space="preserve"> 7.2.2.3 of </w:t>
      </w:r>
      <w:r w:rsidRPr="0017528B">
        <w:rPr>
          <w:rFonts w:hint="eastAsia"/>
          <w:lang w:eastAsia="ko-KR"/>
        </w:rPr>
        <w:t>3GPP </w:t>
      </w:r>
      <w:r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6" w:name="_Toc517481281"/>
      <w:bookmarkStart w:id="67" w:name="_Toc20218773"/>
      <w:r w:rsidRPr="0017528B">
        <w:rPr>
          <w:lang w:val="en-US"/>
        </w:rPr>
        <w:t>5.6</w:t>
      </w:r>
      <w:r w:rsidR="005B5A99" w:rsidRPr="0017528B">
        <w:rPr>
          <w:lang w:val="en-US"/>
        </w:rPr>
        <w:t>.3</w:t>
      </w:r>
      <w:r w:rsidR="005B5A99" w:rsidRPr="0017528B">
        <w:rPr>
          <w:lang w:val="en-US"/>
        </w:rPr>
        <w:tab/>
        <w:t xml:space="preserve">Detailed </w:t>
      </w:r>
      <w:proofErr w:type="spellStart"/>
      <w:r w:rsidR="005B5A99" w:rsidRPr="0017528B">
        <w:rPr>
          <w:lang w:val="en-US"/>
        </w:rPr>
        <w:t>Behaviour</w:t>
      </w:r>
      <w:proofErr w:type="spellEnd"/>
      <w:r w:rsidR="005B5A99" w:rsidRPr="0017528B">
        <w:rPr>
          <w:lang w:val="en-US"/>
        </w:rPr>
        <w:t xml:space="preserve"> of the </w:t>
      </w:r>
      <w:r w:rsidR="005B5A99" w:rsidRPr="0017528B">
        <w:rPr>
          <w:rFonts w:hint="eastAsia"/>
          <w:lang w:val="en-US"/>
        </w:rPr>
        <w:t>HSS</w:t>
      </w:r>
      <w:bookmarkEnd w:id="66"/>
      <w:bookmarkEnd w:id="67"/>
    </w:p>
    <w:p w14:paraId="5E37AE79" w14:textId="77777777" w:rsidR="005B5A99" w:rsidRPr="0017528B" w:rsidRDefault="005B5A99" w:rsidP="005B5A99">
      <w:pPr>
        <w:rPr>
          <w:lang w:eastAsia="ko-KR"/>
        </w:rPr>
      </w:pPr>
      <w:r w:rsidRPr="0017528B">
        <w:t xml:space="preserve">When receiving a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 xml:space="preserve">. </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w:t>
      </w:r>
      <w:proofErr w:type="spellStart"/>
      <w:r w:rsidRPr="0017528B">
        <w:rPr>
          <w:rFonts w:hint="eastAsia"/>
          <w:lang w:val="en-US" w:eastAsia="zh-CN"/>
        </w:rPr>
        <w:t>ProSe</w:t>
      </w:r>
      <w:proofErr w:type="spellEnd"/>
      <w:r w:rsidRPr="0017528B">
        <w:rPr>
          <w:rFonts w:hint="eastAsia"/>
          <w:lang w:val="en-US" w:eastAsia="zh-CN"/>
        </w:rPr>
        <w:t xml:space="preserv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68" w:name="_Toc517481282"/>
      <w:bookmarkStart w:id="69" w:name="_Toc20218774"/>
      <w:r w:rsidRPr="0017528B">
        <w:lastRenderedPageBreak/>
        <w:t>6</w:t>
      </w:r>
      <w:r w:rsidRPr="0017528B">
        <w:tab/>
        <w:t>Protocol Specification and Implementations</w:t>
      </w:r>
      <w:bookmarkEnd w:id="68"/>
      <w:bookmarkEnd w:id="69"/>
    </w:p>
    <w:p w14:paraId="611A6AB3" w14:textId="77777777" w:rsidR="00342109" w:rsidRPr="0017528B" w:rsidRDefault="00342109" w:rsidP="00342109">
      <w:pPr>
        <w:pStyle w:val="Heading2"/>
        <w:rPr>
          <w:lang w:eastAsia="zh-CN"/>
        </w:rPr>
      </w:pPr>
      <w:bookmarkStart w:id="70" w:name="_Toc517481283"/>
      <w:bookmarkStart w:id="71" w:name="_Toc20218775"/>
      <w:r w:rsidRPr="0017528B">
        <w:t>6.1</w:t>
      </w:r>
      <w:r w:rsidRPr="0017528B">
        <w:tab/>
        <w:t>Introduction</w:t>
      </w:r>
      <w:bookmarkEnd w:id="70"/>
      <w:bookmarkEnd w:id="71"/>
    </w:p>
    <w:p w14:paraId="4D7C2D98" w14:textId="77777777" w:rsidR="0005088E" w:rsidRPr="0017528B" w:rsidRDefault="0005088E" w:rsidP="00F94293">
      <w:pPr>
        <w:pStyle w:val="Heading3"/>
      </w:pPr>
      <w:bookmarkStart w:id="72" w:name="_Toc517481284"/>
      <w:bookmarkStart w:id="73" w:name="_Toc20218776"/>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2"/>
      <w:bookmarkEnd w:id="73"/>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4" w:name="_Toc517481285"/>
      <w:bookmarkStart w:id="75" w:name="_Toc20218777"/>
      <w:r w:rsidRPr="0017528B">
        <w:rPr>
          <w:rFonts w:hint="eastAsia"/>
          <w:lang w:eastAsia="zh-CN"/>
        </w:rPr>
        <w:t>6</w:t>
      </w:r>
      <w:r w:rsidRPr="0017528B">
        <w:t>.1.2</w:t>
      </w:r>
      <w:r w:rsidRPr="0017528B">
        <w:tab/>
        <w:t>Securing Diameter Messages</w:t>
      </w:r>
      <w:bookmarkEnd w:id="74"/>
      <w:bookmarkEnd w:id="75"/>
    </w:p>
    <w:p w14:paraId="2F20427E" w14:textId="77777777" w:rsidR="0005088E" w:rsidRPr="0017528B" w:rsidRDefault="0005088E" w:rsidP="0005088E">
      <w:r w:rsidRPr="0017528B">
        <w:t>For secure transport of Diameter messages, see 3GPP</w:t>
      </w:r>
      <w:r w:rsidR="00927ED1" w:rsidRPr="0017528B">
        <w:t> TS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6" w:name="_Toc517481286"/>
      <w:bookmarkStart w:id="77" w:name="_Toc20218778"/>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6"/>
      <w:bookmarkEnd w:id="77"/>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78" w:name="_Toc517481287"/>
      <w:bookmarkStart w:id="79" w:name="_Toc20218779"/>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78"/>
      <w:bookmarkEnd w:id="79"/>
    </w:p>
    <w:p w14:paraId="088C0BED" w14:textId="77777777" w:rsidR="0005088E" w:rsidRPr="0017528B" w:rsidRDefault="0005088E" w:rsidP="0005088E">
      <w:r w:rsidRPr="0017528B">
        <w:t xml:space="preserve">Between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0" w:name="_Toc517481288"/>
      <w:bookmarkStart w:id="81" w:name="_Toc20218780"/>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0"/>
      <w:bookmarkEnd w:id="81"/>
    </w:p>
    <w:p w14:paraId="06A26CFE" w14:textId="77777777"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 [</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2" w:name="_Toc517481289"/>
      <w:bookmarkStart w:id="83" w:name="_Toc20218781"/>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2"/>
      <w:bookmarkEnd w:id="83"/>
    </w:p>
    <w:p w14:paraId="395EF3F5" w14:textId="77777777" w:rsidR="0005088E" w:rsidRPr="0017528B" w:rsidRDefault="0005088E" w:rsidP="0005088E">
      <w:r w:rsidRPr="0017528B">
        <w:t>This clause specifies the use of the Diameter routing AVPs Destination-Realm and Destination-Host.</w:t>
      </w:r>
    </w:p>
    <w:p w14:paraId="0AC1C929" w14:textId="77777777"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 xml:space="preserve">home PLMN of the UE that requests </w:t>
      </w:r>
      <w:proofErr w:type="spellStart"/>
      <w:r w:rsidRPr="0017528B">
        <w:rPr>
          <w:rFonts w:hint="eastAsia"/>
          <w:lang w:eastAsia="zh-CN"/>
        </w:rPr>
        <w:t>ProSe</w:t>
      </w:r>
      <w:proofErr w:type="spellEnd"/>
      <w:r w:rsidRPr="0017528B">
        <w:t>.</w:t>
      </w:r>
      <w:r w:rsidRPr="0017528B">
        <w:rPr>
          <w:rFonts w:hint="eastAsia"/>
          <w:lang w:eastAsia="zh-CN"/>
        </w:rPr>
        <w:t xml:space="preserve"> If 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w:t>
      </w:r>
      <w:r w:rsidR="0005088E" w:rsidRPr="0017528B">
        <w:rPr>
          <w:lang w:eastAsia="zh-CN"/>
        </w:rPr>
        <w:t xml:space="preserve"> </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xml:space="preserve"> from the Origin-Host AVP received in previous requests from 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4" w:name="_Toc517481290"/>
      <w:bookmarkStart w:id="85" w:name="_Toc20218782"/>
      <w:r w:rsidRPr="0017528B">
        <w:rPr>
          <w:rFonts w:hint="eastAsia"/>
          <w:lang w:eastAsia="zh-CN"/>
        </w:rPr>
        <w:lastRenderedPageBreak/>
        <w:t>6</w:t>
      </w:r>
      <w:r w:rsidRPr="0017528B">
        <w:t>.1.7</w:t>
      </w:r>
      <w:r w:rsidRPr="0017528B">
        <w:tab/>
        <w:t>Advertising Application Support</w:t>
      </w:r>
      <w:bookmarkEnd w:id="84"/>
      <w:bookmarkEnd w:id="85"/>
    </w:p>
    <w:p w14:paraId="7A4889B7" w14:textId="77777777" w:rsidR="0005088E" w:rsidRPr="0017528B" w:rsidRDefault="0005088E" w:rsidP="0005088E">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6" w:name="_Toc517481291"/>
      <w:bookmarkStart w:id="87" w:name="_Toc20218783"/>
      <w:r w:rsidRPr="0017528B">
        <w:rPr>
          <w:rFonts w:hint="eastAsia"/>
          <w:lang w:eastAsia="zh-CN"/>
        </w:rPr>
        <w:t>6</w:t>
      </w:r>
      <w:r w:rsidRPr="0017528B">
        <w:t>.1.8</w:t>
      </w:r>
      <w:r w:rsidRPr="0017528B">
        <w:tab/>
        <w:t>Diameter Application Identifier</w:t>
      </w:r>
      <w:bookmarkEnd w:id="86"/>
      <w:bookmarkEnd w:id="87"/>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88" w:name="_Toc517481292"/>
      <w:bookmarkStart w:id="89" w:name="_Toc20218784"/>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88"/>
      <w:bookmarkEnd w:id="89"/>
    </w:p>
    <w:p w14:paraId="210E4E73" w14:textId="77777777"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the procedures for the dynamic discovery of supported features as defined in clause 7.2 of 3GPP TS 29.229 [</w:t>
      </w:r>
      <w:r w:rsidRPr="0017528B">
        <w:rPr>
          <w:rFonts w:hint="eastAsia"/>
          <w:lang w:eastAsia="zh-CN"/>
        </w:rPr>
        <w:t>6</w:t>
      </w:r>
      <w:r w:rsidRPr="0017528B">
        <w:t>].</w:t>
      </w:r>
    </w:p>
    <w:p w14:paraId="3CE4494D" w14:textId="77777777" w:rsidR="0005088E" w:rsidRPr="0017528B" w:rsidRDefault="0005088E" w:rsidP="0005088E">
      <w:r w:rsidRPr="0017528B">
        <w:rPr>
          <w:rFonts w:hint="eastAsia"/>
        </w:rPr>
        <w:t>W</w:t>
      </w:r>
      <w:r w:rsidRPr="0017528B">
        <w:t xml:space="preserve">hen extending the application by adding new AVPs for a feature, the new AVPs shall have the M bit cleared and the AVP shall not be defined mandatory in the command ABNF. </w:t>
      </w:r>
    </w:p>
    <w:p w14:paraId="1CDCD94E" w14:textId="77777777" w:rsidR="0005088E" w:rsidRPr="0017528B" w:rsidRDefault="0005088E" w:rsidP="0005088E">
      <w:pPr>
        <w:rPr>
          <w:lang w:eastAsia="zh-CN"/>
        </w:rPr>
      </w:pPr>
      <w:r w:rsidRPr="0017528B">
        <w:t>As defined in 3GPP</w:t>
      </w:r>
      <w:r w:rsidR="00927ED1" w:rsidRPr="0017528B">
        <w:t> TS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0" w:name="_Toc517481293"/>
      <w:bookmarkStart w:id="91" w:name="_Toc20218785"/>
      <w:r w:rsidRPr="0017528B">
        <w:t>6.2</w:t>
      </w:r>
      <w:r w:rsidRPr="0017528B">
        <w:tab/>
        <w:t>Commands</w:t>
      </w:r>
      <w:bookmarkEnd w:id="90"/>
      <w:bookmarkEnd w:id="91"/>
    </w:p>
    <w:p w14:paraId="2F6948D2" w14:textId="77777777" w:rsidR="00834E01" w:rsidRPr="0017528B" w:rsidRDefault="00834E01" w:rsidP="00834E01">
      <w:pPr>
        <w:pStyle w:val="Heading3"/>
        <w:rPr>
          <w:lang w:eastAsia="zh-CN"/>
        </w:rPr>
      </w:pPr>
      <w:bookmarkStart w:id="92" w:name="_Toc517481294"/>
      <w:bookmarkStart w:id="93" w:name="_Toc20218786"/>
      <w:r w:rsidRPr="0017528B">
        <w:t>6.2.</w:t>
      </w:r>
      <w:r w:rsidRPr="0017528B">
        <w:rPr>
          <w:rFonts w:hint="eastAsia"/>
          <w:lang w:eastAsia="zh-CN"/>
        </w:rPr>
        <w:t>1</w:t>
      </w:r>
      <w:r w:rsidRPr="0017528B">
        <w:tab/>
      </w:r>
      <w:r w:rsidRPr="0017528B">
        <w:rPr>
          <w:rFonts w:hint="eastAsia"/>
          <w:lang w:eastAsia="zh-CN"/>
        </w:rPr>
        <w:t>Introduction</w:t>
      </w:r>
      <w:bookmarkEnd w:id="92"/>
      <w:bookmarkEnd w:id="93"/>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4" w:name="_Toc517481295"/>
      <w:bookmarkStart w:id="95" w:name="_Toc20218787"/>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4"/>
      <w:bookmarkEnd w:id="95"/>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77777777" w:rsidR="00352671" w:rsidRPr="0017528B" w:rsidRDefault="00352671" w:rsidP="00352671">
      <w:r w:rsidRPr="0017528B">
        <w:t>Every command is defined by means of the ABNF syntax IETF RFC 5234 [</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proofErr w:type="spellStart"/>
            <w:r w:rsidRPr="0017528B">
              <w:rPr>
                <w:rFonts w:hint="eastAsia"/>
                <w:lang w:eastAsia="zh-CN"/>
              </w:rPr>
              <w:t>ProSe</w:t>
            </w:r>
            <w:proofErr w:type="spellEnd"/>
            <w:r w:rsidRPr="0017528B">
              <w:rPr>
                <w:rFonts w:hint="eastAsia"/>
                <w:lang w:eastAsia="zh-CN"/>
              </w:rPr>
              <w:t>-</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w:t>
            </w:r>
            <w:proofErr w:type="spellStart"/>
            <w:r w:rsidRPr="0017528B">
              <w:rPr>
                <w:lang w:eastAsia="zh-CN"/>
              </w:rPr>
              <w:t>ProSe</w:t>
            </w:r>
            <w:proofErr w:type="spellEnd"/>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proofErr w:type="spellStart"/>
            <w:r w:rsidRPr="0017528B">
              <w:rPr>
                <w:rFonts w:hint="eastAsia"/>
                <w:lang w:eastAsia="ko-KR"/>
              </w:rPr>
              <w:t>ProSe</w:t>
            </w:r>
            <w:proofErr w:type="spellEnd"/>
            <w:r w:rsidRPr="0017528B">
              <w:rPr>
                <w:rFonts w:hint="eastAsia"/>
                <w:lang w:eastAsia="ko-KR"/>
              </w:rPr>
              <w:t>-Initial-Location-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proofErr w:type="spellStart"/>
            <w:r w:rsidRPr="0017528B">
              <w:rPr>
                <w:rFonts w:hint="eastAsia"/>
                <w:lang w:eastAsia="ko-KR"/>
              </w:rPr>
              <w:t>ProSe</w:t>
            </w:r>
            <w:proofErr w:type="spellEnd"/>
            <w:r w:rsidRPr="0017528B">
              <w:rPr>
                <w:rFonts w:hint="eastAsia"/>
                <w:lang w:eastAsia="ko-KR"/>
              </w:rPr>
              <w:t>-Initial-Location-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6" w:name="_Toc517481296"/>
      <w:bookmarkStart w:id="97" w:name="_Toc20218788"/>
      <w:r w:rsidRPr="0017528B">
        <w:t>6.2.</w:t>
      </w:r>
      <w:r w:rsidR="00FF1DF1" w:rsidRPr="0017528B">
        <w:rPr>
          <w:rFonts w:hint="eastAsia"/>
          <w:lang w:eastAsia="zh-CN"/>
        </w:rPr>
        <w:t>3</w:t>
      </w:r>
      <w:r w:rsidRPr="0017528B">
        <w:tab/>
      </w:r>
      <w:proofErr w:type="spellStart"/>
      <w:r w:rsidRPr="0017528B">
        <w:rPr>
          <w:rFonts w:hint="eastAsia"/>
          <w:lang w:eastAsia="zh-CN"/>
        </w:rPr>
        <w:t>ProSe</w:t>
      </w:r>
      <w:proofErr w:type="spellEnd"/>
      <w:r w:rsidRPr="0017528B">
        <w:rPr>
          <w:rFonts w:hint="eastAsia"/>
          <w:lang w:eastAsia="zh-CN"/>
        </w:rPr>
        <w:t>-</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6"/>
      <w:bookmarkEnd w:id="97"/>
    </w:p>
    <w:p w14:paraId="1D180D98" w14:textId="77777777"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 xml:space="preserve">. </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77777777" w:rsidR="00C479D5" w:rsidRPr="0017528B" w:rsidRDefault="00C479D5" w:rsidP="00834E01">
      <w:pPr>
        <w:spacing w:after="0"/>
        <w:ind w:left="3124" w:firstLine="284"/>
      </w:pPr>
      <w:r w:rsidRPr="0017528B">
        <w:t xml:space="preserve">[ DRMP ]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98" w:name="_Hlt1188857"/>
      <w:bookmarkEnd w:id="98"/>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99" w:name="_Toc517481297"/>
      <w:bookmarkStart w:id="100" w:name="_Toc20218789"/>
      <w:r w:rsidRPr="0017528B">
        <w:t>6.2.</w:t>
      </w:r>
      <w:r w:rsidR="00FF1DF1" w:rsidRPr="0017528B">
        <w:rPr>
          <w:rFonts w:hint="eastAsia"/>
          <w:lang w:eastAsia="zh-CN"/>
        </w:rPr>
        <w:t>4</w:t>
      </w:r>
      <w:r w:rsidRPr="0017528B">
        <w:tab/>
      </w:r>
      <w:proofErr w:type="spellStart"/>
      <w:r w:rsidRPr="0017528B">
        <w:rPr>
          <w:rFonts w:hint="eastAsia"/>
          <w:lang w:eastAsia="zh-CN"/>
        </w:rPr>
        <w:t>ProSe</w:t>
      </w:r>
      <w:proofErr w:type="spellEnd"/>
      <w:r w:rsidRPr="0017528B">
        <w:rPr>
          <w:rFonts w:hint="eastAsia"/>
          <w:lang w:eastAsia="zh-CN"/>
        </w:rPr>
        <w:t>-</w:t>
      </w:r>
      <w:r w:rsidRPr="0017528B">
        <w:t>Subscriber-Information-Answer (</w:t>
      </w:r>
      <w:r w:rsidRPr="0017528B">
        <w:rPr>
          <w:rFonts w:hint="eastAsia"/>
          <w:lang w:eastAsia="zh-CN"/>
        </w:rPr>
        <w:t>P</w:t>
      </w:r>
      <w:r w:rsidRPr="0017528B">
        <w:t>IA) Command</w:t>
      </w:r>
      <w:bookmarkEnd w:id="99"/>
      <w:bookmarkEnd w:id="100"/>
    </w:p>
    <w:p w14:paraId="22F015C7" w14:textId="77777777"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77777777" w:rsidR="00C479D5" w:rsidRPr="0017528B" w:rsidRDefault="00C479D5" w:rsidP="00834E01">
      <w:pPr>
        <w:spacing w:after="0"/>
        <w:ind w:left="1134" w:firstLine="2268"/>
      </w:pPr>
      <w:r w:rsidRPr="0017528B">
        <w:t xml:space="preserve">[ DRMP ]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1" w:name="_Toc517481298"/>
      <w:bookmarkStart w:id="102" w:name="_Toc20218790"/>
      <w:r w:rsidRPr="0017528B">
        <w:t>6.2.</w:t>
      </w:r>
      <w:r w:rsidR="0059305E" w:rsidRPr="0017528B">
        <w:t>5</w:t>
      </w:r>
      <w:r w:rsidRPr="0017528B">
        <w:tab/>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 (UPR) Command</w:t>
      </w:r>
      <w:bookmarkEnd w:id="101"/>
      <w:bookmarkEnd w:id="102"/>
    </w:p>
    <w:p w14:paraId="1A96F5B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 xml:space="preserv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proofErr w:type="spellStart"/>
      <w:r w:rsidRPr="0017528B">
        <w:rPr>
          <w:lang w:eastAsia="zh-CN"/>
        </w:rPr>
        <w:t>ProSe</w:t>
      </w:r>
      <w:proofErr w:type="spellEnd"/>
      <w:r w:rsidRPr="0017528B">
        <w:rPr>
          <w:lang w:eastAsia="zh-CN"/>
        </w:rPr>
        <w:t xml:space="preserve"> Function</w:t>
      </w:r>
      <w:r w:rsidRPr="0017528B">
        <w:t xml:space="preserve">. </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77777777" w:rsidR="00C479D5" w:rsidRPr="0017528B" w:rsidRDefault="00C479D5" w:rsidP="001354A8">
      <w:pPr>
        <w:pStyle w:val="NormalLeft1cm"/>
        <w:ind w:left="1704"/>
      </w:pPr>
      <w:r w:rsidRPr="0017528B">
        <w:t xml:space="preserve">[ DRMP ]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xml:space="preserve">[ </w:t>
      </w:r>
      <w:proofErr w:type="spellStart"/>
      <w:r w:rsidRPr="0017528B">
        <w:rPr>
          <w:lang w:eastAsia="zh-CN"/>
        </w:rPr>
        <w:t>ProSe</w:t>
      </w:r>
      <w:proofErr w:type="spellEnd"/>
      <w:r w:rsidRPr="0017528B">
        <w:rPr>
          <w:lang w:eastAsia="zh-CN"/>
        </w:rPr>
        <w:t xml:space="preserv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3" w:name="_Toc517481299"/>
      <w:bookmarkStart w:id="104" w:name="_Toc20218791"/>
      <w:r w:rsidRPr="0017528B">
        <w:t>6.2.</w:t>
      </w:r>
      <w:r w:rsidR="0059305E" w:rsidRPr="0017528B">
        <w:t>6</w:t>
      </w:r>
      <w:r w:rsidRPr="0017528B">
        <w:tab/>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-Answer (UPA) Command</w:t>
      </w:r>
      <w:bookmarkEnd w:id="103"/>
      <w:bookmarkEnd w:id="104"/>
    </w:p>
    <w:p w14:paraId="0457E84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 xml:space="preserv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proofErr w:type="spellStart"/>
      <w:r w:rsidRPr="0017528B">
        <w:rPr>
          <w:lang w:eastAsia="zh-CN"/>
        </w:rPr>
        <w:t>ProSe</w:t>
      </w:r>
      <w:proofErr w:type="spellEnd"/>
      <w:r w:rsidRPr="0017528B">
        <w:rPr>
          <w:lang w:eastAsia="zh-CN"/>
        </w:rPr>
        <w:t xml:space="preserve"> Function</w:t>
      </w:r>
      <w:r w:rsidRPr="0017528B">
        <w:t xml:space="preserve"> to the </w:t>
      </w:r>
      <w:r w:rsidRPr="0017528B">
        <w:rPr>
          <w:rFonts w:hint="eastAsia"/>
          <w:lang w:eastAsia="zh-CN"/>
        </w:rPr>
        <w:t>HSS</w:t>
      </w:r>
      <w:r w:rsidRPr="0017528B">
        <w:t xml:space="preserve">. </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77777777" w:rsidR="00C479D5" w:rsidRPr="0017528B" w:rsidRDefault="00C479D5" w:rsidP="001354A8">
      <w:pPr>
        <w:pStyle w:val="NormalLeft1cm"/>
        <w:ind w:left="1704"/>
      </w:pPr>
      <w:r w:rsidRPr="0017528B">
        <w:t xml:space="preserve">[ DRMP ]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77777777" w:rsidR="001354A8" w:rsidRPr="0017528B" w:rsidRDefault="001354A8" w:rsidP="001354A8">
      <w:pPr>
        <w:pStyle w:val="NormalLeft1cm"/>
        <w:ind w:left="1704"/>
      </w:pPr>
      <w:r w:rsidRPr="0017528B">
        <w:t xml:space="preserve">[ Experimental-Result ]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5" w:name="_Toc517481300"/>
      <w:bookmarkStart w:id="106" w:name="_Toc20218792"/>
      <w:r w:rsidRPr="0017528B">
        <w:lastRenderedPageBreak/>
        <w:t>6.2.</w:t>
      </w:r>
      <w:r w:rsidR="0059305E" w:rsidRPr="0017528B">
        <w:t>7</w:t>
      </w:r>
      <w:r w:rsidRPr="0017528B">
        <w:tab/>
      </w:r>
      <w:proofErr w:type="spellStart"/>
      <w:r w:rsidRPr="0017528B">
        <w:rPr>
          <w:rFonts w:hint="eastAsia"/>
          <w:lang w:eastAsia="zh-CN"/>
        </w:rPr>
        <w:t>ProSe</w:t>
      </w:r>
      <w:proofErr w:type="spellEnd"/>
      <w:r w:rsidRPr="0017528B">
        <w:rPr>
          <w:rFonts w:hint="eastAsia"/>
          <w:lang w:eastAsia="zh-CN"/>
        </w:rPr>
        <w:t>-</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5"/>
      <w:bookmarkEnd w:id="106"/>
    </w:p>
    <w:p w14:paraId="4A838F02" w14:textId="77777777" w:rsidR="00B259DE" w:rsidRPr="0017528B" w:rsidRDefault="00B259DE" w:rsidP="00B259DE">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 xml:space="preserve">. </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77777777" w:rsidR="00C479D5" w:rsidRPr="0017528B" w:rsidRDefault="00C479D5" w:rsidP="00B259DE">
      <w:pPr>
        <w:spacing w:after="0"/>
        <w:ind w:left="3124" w:firstLine="284"/>
      </w:pPr>
      <w:r w:rsidRPr="0017528B">
        <w:t xml:space="preserve">[ DRMP ]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7" w:name="_Toc517481301"/>
      <w:bookmarkStart w:id="108" w:name="_Toc20218793"/>
      <w:r w:rsidRPr="0017528B">
        <w:t>6.2.</w:t>
      </w:r>
      <w:r w:rsidR="0059305E" w:rsidRPr="0017528B">
        <w:t>8</w:t>
      </w:r>
      <w:r w:rsidRPr="0017528B">
        <w:tab/>
      </w:r>
      <w:proofErr w:type="spellStart"/>
      <w:r w:rsidRPr="0017528B">
        <w:rPr>
          <w:rFonts w:hint="eastAsia"/>
        </w:rPr>
        <w:t>ProSe</w:t>
      </w:r>
      <w:proofErr w:type="spellEnd"/>
      <w:r w:rsidRPr="0017528B">
        <w:rPr>
          <w:rFonts w:hint="eastAsia"/>
        </w:rPr>
        <w:t>-</w:t>
      </w:r>
      <w:r w:rsidRPr="0017528B">
        <w:t>Notify-Answer (</w:t>
      </w:r>
      <w:r w:rsidRPr="0017528B">
        <w:rPr>
          <w:rFonts w:hint="eastAsia"/>
        </w:rPr>
        <w:t>PN</w:t>
      </w:r>
      <w:r w:rsidRPr="0017528B">
        <w:t>A) Command</w:t>
      </w:r>
      <w:bookmarkEnd w:id="107"/>
      <w:bookmarkEnd w:id="108"/>
    </w:p>
    <w:p w14:paraId="42379A5F" w14:textId="77777777" w:rsidR="00B259DE" w:rsidRPr="0017528B" w:rsidRDefault="00B259DE" w:rsidP="00B259DE">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77777777" w:rsidR="00C479D5" w:rsidRPr="0017528B" w:rsidRDefault="00C479D5" w:rsidP="00B259DE">
      <w:pPr>
        <w:spacing w:after="0"/>
        <w:ind w:left="1134" w:firstLine="2268"/>
      </w:pPr>
      <w:r w:rsidRPr="0017528B">
        <w:t xml:space="preserve">[ DRMP ]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09" w:name="_Toc517481302"/>
      <w:bookmarkStart w:id="110" w:name="_Toc20218794"/>
      <w:r w:rsidRPr="0017528B">
        <w:t>6.2.</w:t>
      </w:r>
      <w:r w:rsidR="0059305E" w:rsidRPr="0017528B">
        <w:t>9</w:t>
      </w:r>
      <w:r w:rsidRPr="0017528B">
        <w:tab/>
        <w:t>Reset-Request (RSR) Command</w:t>
      </w:r>
      <w:bookmarkEnd w:id="109"/>
      <w:bookmarkEnd w:id="110"/>
    </w:p>
    <w:p w14:paraId="4B8C62CA" w14:textId="77777777" w:rsidR="0021705F" w:rsidRPr="0017528B" w:rsidRDefault="0021705F" w:rsidP="0021705F">
      <w:r w:rsidRPr="0017528B">
        <w:t xml:space="preserve">The Reset-Request (RSR) command, indicated by the Command-Code field set to 322 and the 'R' bit set in the Command Flags field, is sent from HSS to the </w:t>
      </w:r>
      <w:proofErr w:type="spellStart"/>
      <w:r w:rsidRPr="0017528B">
        <w:t>ProSe</w:t>
      </w:r>
      <w:proofErr w:type="spellEnd"/>
      <w:r w:rsidRPr="0017528B">
        <w:t xml:space="preserve"> Function. </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77777777" w:rsidR="00C479D5" w:rsidRPr="0017528B" w:rsidRDefault="00C479D5" w:rsidP="0021705F">
      <w:pPr>
        <w:pStyle w:val="NormalLeft1cm"/>
        <w:ind w:left="284"/>
      </w:pPr>
      <w:r w:rsidRPr="0017528B">
        <w:t xml:space="preserve">[ DRMP ]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1" w:name="_Toc517481303"/>
      <w:bookmarkStart w:id="112" w:name="_Toc20218795"/>
      <w:r w:rsidRPr="0017528B">
        <w:t>6.2.</w:t>
      </w:r>
      <w:r w:rsidR="0059305E" w:rsidRPr="0017528B">
        <w:t>10</w:t>
      </w:r>
      <w:r w:rsidRPr="0017528B">
        <w:tab/>
        <w:t>Reset-Answer (RSA) Command</w:t>
      </w:r>
      <w:bookmarkEnd w:id="111"/>
      <w:bookmarkEnd w:id="112"/>
    </w:p>
    <w:p w14:paraId="58BAEE9B" w14:textId="77777777" w:rsidR="0021705F" w:rsidRPr="0017528B" w:rsidRDefault="0021705F" w:rsidP="0021705F">
      <w:r w:rsidRPr="0017528B">
        <w:t xml:space="preserve">The Reset-Answer (RSA) command, indicated by the Command-Code field set to 322 and the 'R' bit cleared in the Command Flags field, is sent from </w:t>
      </w:r>
      <w:proofErr w:type="spellStart"/>
      <w:r w:rsidRPr="0017528B">
        <w:t>ProSe</w:t>
      </w:r>
      <w:proofErr w:type="spellEnd"/>
      <w:r w:rsidRPr="0017528B">
        <w:t xml:space="preserv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77777777" w:rsidR="00C479D5" w:rsidRPr="0017528B" w:rsidRDefault="00C479D5" w:rsidP="0021705F">
      <w:pPr>
        <w:pStyle w:val="NormalLeft1cm"/>
        <w:ind w:left="284"/>
      </w:pPr>
      <w:r w:rsidRPr="0017528B">
        <w:t xml:space="preserve">[ DRMP ]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77777777" w:rsidR="0021705F" w:rsidRPr="0017528B" w:rsidRDefault="0021705F" w:rsidP="0021705F">
      <w:pPr>
        <w:pStyle w:val="NormalLeft1cm"/>
        <w:ind w:left="284"/>
      </w:pPr>
      <w:r w:rsidRPr="0017528B">
        <w:t xml:space="preserve">[ Experimental-Result ]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3" w:name="_Toc517481304"/>
      <w:bookmarkStart w:id="114" w:name="_Toc20218796"/>
      <w:r w:rsidRPr="0017528B">
        <w:t>6.2.11</w:t>
      </w:r>
      <w:r w:rsidRPr="0017528B">
        <w:tab/>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3"/>
      <w:bookmarkEnd w:id="114"/>
    </w:p>
    <w:p w14:paraId="3D1354E1" w14:textId="77777777" w:rsidR="008B7F5D" w:rsidRPr="0017528B" w:rsidRDefault="008B7F5D" w:rsidP="008B7F5D">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 xml:space="preserve">. </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77777777" w:rsidR="00C479D5" w:rsidRPr="0017528B" w:rsidRDefault="00C479D5" w:rsidP="008B7F5D">
      <w:pPr>
        <w:spacing w:after="0"/>
        <w:ind w:left="3124" w:firstLine="284"/>
      </w:pPr>
      <w:r w:rsidRPr="0017528B">
        <w:t xml:space="preserve">[ DRMP ]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5" w:name="_Toc517481305"/>
      <w:bookmarkStart w:id="116" w:name="_Toc20218797"/>
      <w:r w:rsidRPr="0017528B">
        <w:t>6.2.12</w:t>
      </w:r>
      <w:r w:rsidRPr="0017528B">
        <w:tab/>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5"/>
      <w:bookmarkEnd w:id="116"/>
    </w:p>
    <w:p w14:paraId="02778F34" w14:textId="77777777" w:rsidR="008B7F5D" w:rsidRPr="0017528B" w:rsidRDefault="008B7F5D" w:rsidP="008B7F5D">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77777777" w:rsidR="00C479D5" w:rsidRPr="0017528B" w:rsidRDefault="00C479D5" w:rsidP="008B7F5D">
      <w:pPr>
        <w:spacing w:after="0"/>
        <w:ind w:left="1134" w:firstLine="2268"/>
      </w:pPr>
      <w:r w:rsidRPr="0017528B">
        <w:t xml:space="preserve">[ DRMP ]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7" w:name="_Toc517481306"/>
      <w:bookmarkStart w:id="118" w:name="_Toc20218798"/>
      <w:r w:rsidRPr="0017528B">
        <w:t>6.</w:t>
      </w:r>
      <w:r w:rsidRPr="0017528B">
        <w:rPr>
          <w:rFonts w:hint="eastAsia"/>
          <w:lang w:eastAsia="zh-CN"/>
        </w:rPr>
        <w:t>3</w:t>
      </w:r>
      <w:r w:rsidRPr="0017528B">
        <w:tab/>
        <w:t>AVPs</w:t>
      </w:r>
      <w:bookmarkEnd w:id="117"/>
      <w:bookmarkEnd w:id="118"/>
    </w:p>
    <w:p w14:paraId="5EDDDDD0" w14:textId="77777777" w:rsidR="00834E01" w:rsidRPr="0017528B" w:rsidRDefault="00834E01" w:rsidP="00834E01">
      <w:pPr>
        <w:pStyle w:val="Heading3"/>
      </w:pPr>
      <w:bookmarkStart w:id="119" w:name="_Toc517481307"/>
      <w:bookmarkStart w:id="120" w:name="_Toc20218799"/>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19"/>
      <w:bookmarkEnd w:id="120"/>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 xml:space="preserve">May </w:t>
            </w:r>
            <w:proofErr w:type="spellStart"/>
            <w:r w:rsidRPr="0017528B">
              <w:t>Encr</w:t>
            </w:r>
            <w:proofErr w:type="spellEnd"/>
            <w:r w:rsidRPr="0017528B">
              <w:t>.</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proofErr w:type="spellStart"/>
            <w:r w:rsidRPr="0017528B">
              <w:rPr>
                <w:rFonts w:hint="eastAsia"/>
                <w:lang w:eastAsia="zh-CN"/>
              </w:rPr>
              <w:t>ProSe</w:t>
            </w:r>
            <w:proofErr w:type="spellEnd"/>
            <w:r w:rsidRPr="0017528B">
              <w:rPr>
                <w:rFonts w:hint="eastAsia"/>
                <w:lang w:eastAsia="zh-CN"/>
              </w:rPr>
              <w:t>-Subscription-Data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proofErr w:type="spellStart"/>
            <w:r w:rsidRPr="0017528B">
              <w:rPr>
                <w:rFonts w:hint="eastAsia"/>
                <w:lang w:eastAsia="zh-CN"/>
              </w:rPr>
              <w:t>ProSe</w:t>
            </w:r>
            <w:proofErr w:type="spellEnd"/>
            <w:r w:rsidRPr="0017528B">
              <w:rPr>
                <w:rFonts w:hint="eastAsia"/>
                <w:lang w:eastAsia="zh-CN"/>
              </w:rPr>
              <w:t>-Permission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proofErr w:type="spellStart"/>
            <w:r w:rsidRPr="0017528B">
              <w:rPr>
                <w:rFonts w:hint="eastAsia"/>
                <w:lang w:eastAsia="zh-CN"/>
              </w:rPr>
              <w:t>P</w:t>
            </w:r>
            <w:r w:rsidRPr="0017528B">
              <w:rPr>
                <w:lang w:eastAsia="zh-CN"/>
              </w:rPr>
              <w:t>roSe</w:t>
            </w:r>
            <w:proofErr w:type="spellEnd"/>
            <w:r w:rsidRPr="0017528B">
              <w:rPr>
                <w:lang w:eastAsia="zh-CN"/>
              </w:rPr>
              <w:t>-</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proofErr w:type="spellStart"/>
            <w:r w:rsidRPr="0017528B">
              <w:rPr>
                <w:lang w:eastAsia="zh-CN"/>
              </w:rPr>
              <w:t>ProSe</w:t>
            </w:r>
            <w:proofErr w:type="spellEnd"/>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proofErr w:type="spellStart"/>
            <w:r w:rsidRPr="0017528B">
              <w:rPr>
                <w:rFonts w:hint="eastAsia"/>
                <w:lang w:eastAsia="ko-KR"/>
              </w:rPr>
              <w:t>ProSe</w:t>
            </w:r>
            <w:proofErr w:type="spellEnd"/>
            <w:r w:rsidRPr="0017528B">
              <w:rPr>
                <w:rFonts w:hint="eastAsia"/>
                <w:lang w:eastAsia="ko-KR"/>
              </w:rPr>
              <w:t>-Initial-Location-Information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77777777"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 xml:space="preserve">. </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77777777"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 xml:space="preserve">. </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w:t>
            </w:r>
            <w:r w:rsidRPr="0017528B">
              <w:rPr>
                <w:rFonts w:hint="eastAsia"/>
                <w:lang w:eastAsia="zh-CN"/>
              </w:rPr>
              <w:t>272</w:t>
            </w:r>
            <w:r w:rsidR="00927ED1" w:rsidRPr="0017528B">
              <w:rPr>
                <w:lang w:eastAsia="zh-CN"/>
              </w:rPr>
              <w:t> </w:t>
            </w:r>
            <w:r w:rsidRPr="0017528B">
              <w:t>[</w:t>
            </w:r>
            <w:r w:rsidR="00271FE9" w:rsidRPr="0017528B">
              <w:t>10</w:t>
            </w:r>
            <w:r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77777777" w:rsidR="00834E01" w:rsidRPr="0017528B" w:rsidRDefault="00834E01" w:rsidP="00927ED1">
            <w:pPr>
              <w:pStyle w:val="TAL"/>
            </w:pPr>
            <w:r w:rsidRPr="0017528B">
              <w:t>3GPP</w:t>
            </w:r>
            <w:r w:rsidR="00927ED1" w:rsidRPr="0017528B">
              <w:t> TS 29.229 </w:t>
            </w:r>
            <w:r w:rsidRPr="0017528B">
              <w:t>[</w:t>
            </w:r>
            <w:r w:rsidR="006A4FEB" w:rsidRPr="0017528B">
              <w:rPr>
                <w:rFonts w:hint="eastAsia"/>
                <w:lang w:eastAsia="zh-CN"/>
              </w:rPr>
              <w:t>6</w:t>
            </w:r>
            <w:r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77777777" w:rsidR="008D5D1F" w:rsidRPr="0017528B" w:rsidRDefault="008D5D1F" w:rsidP="00927ED1">
            <w:pPr>
              <w:pStyle w:val="TAL"/>
            </w:pPr>
            <w:r w:rsidRPr="0017528B">
              <w:t>3GPP</w:t>
            </w:r>
            <w:r w:rsidR="00927ED1" w:rsidRPr="0017528B">
              <w:t> TS </w:t>
            </w:r>
            <w:r w:rsidRPr="0017528B">
              <w:t>29.272</w:t>
            </w:r>
            <w:r w:rsidR="00927ED1" w:rsidRPr="0017528B">
              <w:t> </w:t>
            </w:r>
            <w:r w:rsidRPr="0017528B">
              <w:t>[</w:t>
            </w:r>
            <w:r w:rsidR="00271FE9" w:rsidRPr="0017528B">
              <w:t>10</w:t>
            </w:r>
            <w:r w:rsidRPr="0017528B">
              <w:t>]</w:t>
            </w:r>
          </w:p>
        </w:tc>
        <w:tc>
          <w:tcPr>
            <w:tcW w:w="6095" w:type="dxa"/>
            <w:vAlign w:val="center"/>
          </w:tcPr>
          <w:p w14:paraId="60BA9EDF" w14:textId="77777777" w:rsidR="008D5D1F" w:rsidRPr="0017528B" w:rsidRDefault="00245603" w:rsidP="00262FB2">
            <w:pPr>
              <w:pStyle w:val="TAL"/>
            </w:pPr>
            <w:r w:rsidRPr="0017528B">
              <w:t>See clause</w:t>
            </w:r>
            <w:r w:rsidR="005B5A99" w:rsidRPr="0017528B">
              <w:t xml:space="preserve"> 6.3.8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77777777" w:rsidR="005B5A99" w:rsidRPr="0017528B" w:rsidRDefault="005B5A99" w:rsidP="005B5A99">
            <w:pPr>
              <w:pStyle w:val="TAL"/>
            </w:pPr>
            <w:r w:rsidRPr="0017528B">
              <w:t>3GPP TS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77777777" w:rsidR="006A0E85" w:rsidRPr="0017528B" w:rsidRDefault="006A0E85" w:rsidP="00245603">
            <w:pPr>
              <w:pStyle w:val="TAL"/>
            </w:pPr>
            <w:r w:rsidRPr="0017528B">
              <w:t>3GPP TS 29.</w:t>
            </w:r>
            <w:r w:rsidRPr="0017528B">
              <w:rPr>
                <w:rFonts w:hint="eastAsia"/>
                <w:lang w:eastAsia="zh-CN"/>
              </w:rPr>
              <w:t>329</w:t>
            </w:r>
            <w:r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77777777" w:rsidR="008B7F5D" w:rsidRPr="0017528B" w:rsidRDefault="008B7F5D" w:rsidP="0016720D">
            <w:pPr>
              <w:pStyle w:val="TAL"/>
            </w:pPr>
            <w:r w:rsidRPr="0017528B">
              <w:t>3GPP TS 29.</w:t>
            </w:r>
            <w:r w:rsidRPr="0017528B">
              <w:rPr>
                <w:rFonts w:hint="eastAsia"/>
                <w:lang w:eastAsia="ko-KR"/>
              </w:rPr>
              <w:t>173</w:t>
            </w:r>
            <w:r w:rsidRPr="0017528B">
              <w:t> [14]</w:t>
            </w:r>
          </w:p>
        </w:tc>
        <w:tc>
          <w:tcPr>
            <w:tcW w:w="6095" w:type="dxa"/>
            <w:vAlign w:val="center"/>
          </w:tcPr>
          <w:p w14:paraId="353AB4B0" w14:textId="77777777" w:rsidR="008B7F5D" w:rsidRPr="0017528B" w:rsidRDefault="008B7F5D" w:rsidP="0016720D">
            <w:pPr>
              <w:pStyle w:val="TAL"/>
              <w:rPr>
                <w:lang w:eastAsia="ko-KR"/>
              </w:rPr>
            </w:pPr>
            <w:r w:rsidRPr="0017528B">
              <w:t xml:space="preserve">See </w:t>
            </w:r>
            <w:r w:rsidR="00245603" w:rsidRPr="0017528B">
              <w:t>clause</w:t>
            </w:r>
            <w:r w:rsidRPr="0017528B">
              <w:t xml:space="preserve"> 6.3.10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77777777" w:rsidR="00F94293" w:rsidRPr="0017528B" w:rsidRDefault="00F94293" w:rsidP="00F94293">
            <w:pPr>
              <w:pStyle w:val="TAL"/>
            </w:pPr>
            <w:r w:rsidRPr="0017528B">
              <w:t>3GPP TS 29.</w:t>
            </w:r>
            <w:r w:rsidRPr="0017528B">
              <w:rPr>
                <w:lang w:eastAsia="zh-CN"/>
              </w:rPr>
              <w:t>061</w:t>
            </w:r>
            <w:r w:rsidRPr="0017528B">
              <w:t> [18]</w:t>
            </w:r>
          </w:p>
        </w:tc>
        <w:tc>
          <w:tcPr>
            <w:tcW w:w="6095" w:type="dxa"/>
            <w:vAlign w:val="center"/>
          </w:tcPr>
          <w:p w14:paraId="46185E94" w14:textId="77777777" w:rsidR="00F94293" w:rsidRPr="0017528B" w:rsidRDefault="00F94293" w:rsidP="00F94293">
            <w:pPr>
              <w:pStyle w:val="TAL"/>
            </w:pPr>
            <w:r w:rsidRPr="0017528B">
              <w:t xml:space="preserve">See 3GPP TS 32.251 [19] Annex A and 3GPP TS 32.298 [20] clause 5.1.2.2.7. This attribute holds the </w:t>
            </w:r>
            <w:proofErr w:type="spellStart"/>
            <w:r w:rsidRPr="0017528B">
              <w:t>ProSe</w:t>
            </w:r>
            <w:proofErr w:type="spellEnd"/>
            <w:r w:rsidRPr="0017528B">
              <w:t xml:space="preserve">-related Charging Characteristics for a </w:t>
            </w:r>
            <w:proofErr w:type="spellStart"/>
            <w:r w:rsidRPr="0017528B">
              <w:t>ProSe</w:t>
            </w:r>
            <w:proofErr w:type="spellEnd"/>
            <w:r w:rsidRPr="0017528B">
              <w:t xml:space="preserv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77777777" w:rsidR="00CA7DAB" w:rsidRPr="0017528B" w:rsidRDefault="00CA7DAB" w:rsidP="00245603">
            <w:pPr>
              <w:pStyle w:val="TAL"/>
              <w:rPr>
                <w:lang w:eastAsia="zh-CN"/>
              </w:rPr>
            </w:pPr>
            <w:r w:rsidRPr="0017528B">
              <w:t>IETF</w:t>
            </w:r>
            <w:r w:rsidR="00EE3AE6" w:rsidRPr="0017528B">
              <w:t xml:space="preserve"> RFC 7683</w:t>
            </w:r>
            <w:r w:rsidRPr="0017528B">
              <w:t xml:space="preserve"> [15]</w:t>
            </w:r>
          </w:p>
        </w:tc>
        <w:tc>
          <w:tcPr>
            <w:tcW w:w="6095" w:type="dxa"/>
            <w:vAlign w:val="center"/>
          </w:tcPr>
          <w:p w14:paraId="08890767" w14:textId="77777777" w:rsidR="00CA7DAB" w:rsidRPr="0017528B" w:rsidRDefault="00CA7DAB" w:rsidP="0016720D">
            <w:pPr>
              <w:pStyle w:val="TAL"/>
            </w:pPr>
            <w:r w:rsidRPr="0017528B">
              <w:t xml:space="preserve">See </w:t>
            </w:r>
            <w:r w:rsidR="00094BE2">
              <w:t>clause</w:t>
            </w:r>
            <w:r w:rsidRPr="0017528B">
              <w:t xml:space="preserve"> 6.3.11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77777777" w:rsidR="00CA7DAB" w:rsidRPr="0017528B" w:rsidRDefault="00CA7DAB" w:rsidP="00245603">
            <w:pPr>
              <w:pStyle w:val="TAL"/>
            </w:pPr>
            <w:r w:rsidRPr="0017528B">
              <w:t>IETF</w:t>
            </w:r>
            <w:r w:rsidR="00EE3AE6" w:rsidRPr="0017528B">
              <w:t xml:space="preserve"> RFC 7683</w:t>
            </w:r>
            <w:r w:rsidRPr="0017528B">
              <w:t xml:space="preserve"> [15]</w:t>
            </w:r>
          </w:p>
        </w:tc>
        <w:tc>
          <w:tcPr>
            <w:tcW w:w="6095" w:type="dxa"/>
            <w:vAlign w:val="center"/>
          </w:tcPr>
          <w:p w14:paraId="7F748B0B" w14:textId="77777777" w:rsidR="00CA7DAB" w:rsidRPr="0017528B" w:rsidRDefault="00CA7DAB" w:rsidP="0016720D">
            <w:pPr>
              <w:pStyle w:val="TAL"/>
            </w:pPr>
            <w:r w:rsidRPr="0017528B">
              <w:t xml:space="preserve">See </w:t>
            </w:r>
            <w:r w:rsidR="00094BE2">
              <w:t>clause</w:t>
            </w:r>
            <w:r w:rsidRPr="0017528B">
              <w:t xml:space="preserve"> 6.3.12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77777777" w:rsidR="004D373D" w:rsidRPr="0017528B" w:rsidRDefault="004D373D" w:rsidP="004D373D">
            <w:pPr>
              <w:pStyle w:val="TAL"/>
            </w:pPr>
            <w:r w:rsidRPr="0017528B">
              <w:rPr>
                <w:lang w:eastAsia="zh-CN"/>
              </w:rPr>
              <w:t xml:space="preserve">IETF </w:t>
            </w:r>
            <w:r w:rsidRPr="0017528B">
              <w:t>RFC 7944</w:t>
            </w:r>
            <w:r w:rsidRPr="0017528B">
              <w:rPr>
                <w:lang w:eastAsia="zh-CN"/>
              </w:rPr>
              <w:t xml:space="preserve"> [21]</w:t>
            </w:r>
          </w:p>
        </w:tc>
        <w:tc>
          <w:tcPr>
            <w:tcW w:w="6095" w:type="dxa"/>
            <w:vAlign w:val="center"/>
          </w:tcPr>
          <w:p w14:paraId="2A1378AE" w14:textId="77777777" w:rsidR="004D373D" w:rsidRPr="0017528B" w:rsidRDefault="004D373D" w:rsidP="004D373D">
            <w:pPr>
              <w:pStyle w:val="TAL"/>
            </w:pPr>
            <w:r w:rsidRPr="0017528B">
              <w:t xml:space="preserve">see </w:t>
            </w:r>
            <w:r w:rsidR="00094BE2">
              <w:t>clause</w:t>
            </w:r>
            <w:r w:rsidRPr="0017528B">
              <w:t xml:space="preserve"> 6.3.14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77777777" w:rsidR="00552C63" w:rsidRPr="0017528B" w:rsidRDefault="00552C63" w:rsidP="00552C63">
            <w:pPr>
              <w:pStyle w:val="TAL"/>
            </w:pPr>
            <w:r w:rsidRPr="0017528B">
              <w:t xml:space="preserve">See </w:t>
            </w:r>
            <w:r w:rsidR="00094BE2">
              <w:t>clause</w:t>
            </w:r>
            <w:r w:rsidRPr="0017528B">
              <w:t xml:space="preserve"> 6.3.15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77777777" w:rsidR="008D5D1F" w:rsidRPr="0017528B" w:rsidRDefault="008D5D1F" w:rsidP="00262FB2">
            <w:pPr>
              <w:pStyle w:val="TAN"/>
            </w:pPr>
            <w:r w:rsidRPr="0017528B">
              <w:t>NOTE 1:</w:t>
            </w:r>
            <w:r w:rsidRPr="0017528B">
              <w:tab/>
              <w:t xml:space="preserve">The M-bit settings for re-used AVPs override those of the defining specifications that are referenced. Values include: "Must set", "Must not set". If the M-bit setting is blank, then the defining specification applies. </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1" w:name="vnid"/>
      <w:bookmarkEnd w:id="121"/>
    </w:p>
    <w:p w14:paraId="667FEF7A" w14:textId="77777777" w:rsidR="00834E01" w:rsidRPr="0017528B" w:rsidRDefault="00834E01" w:rsidP="00834E01">
      <w:pPr>
        <w:pStyle w:val="Heading3"/>
      </w:pPr>
      <w:bookmarkStart w:id="122" w:name="_Toc517481308"/>
      <w:bookmarkStart w:id="123" w:name="_Toc20218800"/>
      <w:r w:rsidRPr="0017528B">
        <w:t>6.</w:t>
      </w:r>
      <w:r w:rsidRPr="0017528B">
        <w:rPr>
          <w:rFonts w:hint="eastAsia"/>
          <w:lang w:eastAsia="zh-CN"/>
        </w:rPr>
        <w:t>3</w:t>
      </w:r>
      <w:r w:rsidRPr="0017528B">
        <w:t>.</w:t>
      </w:r>
      <w:r w:rsidR="00FF1DF1" w:rsidRPr="0017528B">
        <w:rPr>
          <w:rFonts w:hint="eastAsia"/>
          <w:lang w:eastAsia="zh-CN"/>
        </w:rPr>
        <w:t>2</w:t>
      </w:r>
      <w:r w:rsidRPr="0017528B">
        <w:tab/>
      </w:r>
      <w:proofErr w:type="spellStart"/>
      <w:r w:rsidRPr="0017528B">
        <w:rPr>
          <w:rFonts w:hint="eastAsia"/>
          <w:lang w:eastAsia="zh-CN"/>
        </w:rPr>
        <w:t>ProSe</w:t>
      </w:r>
      <w:proofErr w:type="spellEnd"/>
      <w:r w:rsidRPr="0017528B">
        <w:rPr>
          <w:rFonts w:hint="eastAsia"/>
          <w:lang w:eastAsia="zh-CN"/>
        </w:rPr>
        <w:t>-Subscription-Data</w:t>
      </w:r>
      <w:bookmarkEnd w:id="122"/>
      <w:bookmarkEnd w:id="123"/>
    </w:p>
    <w:p w14:paraId="5512FDA0" w14:textId="77777777" w:rsidR="00834E01" w:rsidRPr="0017528B" w:rsidRDefault="00F94293" w:rsidP="00834E01">
      <w:r w:rsidRPr="0017528B">
        <w:t xml:space="preserve">The </w:t>
      </w:r>
      <w:proofErr w:type="spellStart"/>
      <w:r w:rsidRPr="0017528B">
        <w:rPr>
          <w:rFonts w:hint="eastAsia"/>
          <w:lang w:eastAsia="zh-CN"/>
        </w:rPr>
        <w:t>ProSe</w:t>
      </w:r>
      <w:proofErr w:type="spellEnd"/>
      <w:r w:rsidRPr="0017528B">
        <w:rPr>
          <w:rFonts w:hint="eastAsia"/>
          <w:lang w:eastAsia="zh-CN"/>
        </w:rPr>
        <w:t>-Subscription-Data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proofErr w:type="spellStart"/>
      <w:r w:rsidRPr="0017528B">
        <w:t>ProSe</w:t>
      </w:r>
      <w:proofErr w:type="spellEnd"/>
      <w:r w:rsidRPr="0017528B">
        <w:t xml:space="preserv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proofErr w:type="spellStart"/>
      <w:r w:rsidRPr="0017528B">
        <w:rPr>
          <w:rFonts w:hint="eastAsia"/>
          <w:lang w:eastAsia="zh-CN"/>
        </w:rPr>
        <w:t>ProSe</w:t>
      </w:r>
      <w:proofErr w:type="spellEnd"/>
      <w:r w:rsidRPr="0017528B">
        <w:rPr>
          <w:rFonts w:hint="eastAsia"/>
          <w:lang w:eastAsia="zh-CN"/>
        </w:rPr>
        <w:t>-Subscription-Data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proofErr w:type="spellStart"/>
      <w:r w:rsidRPr="0017528B">
        <w:rPr>
          <w:rFonts w:hint="eastAsia"/>
          <w:lang w:eastAsia="zh-CN"/>
        </w:rPr>
        <w:t>ProSe</w:t>
      </w:r>
      <w:proofErr w:type="spellEnd"/>
      <w:r w:rsidRPr="0017528B">
        <w:rPr>
          <w:rFonts w:hint="eastAsia"/>
          <w:lang w:eastAsia="zh-CN"/>
        </w:rPr>
        <w:t>-Permission }</w:t>
      </w:r>
    </w:p>
    <w:p w14:paraId="341104DE" w14:textId="77777777"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proofErr w:type="spellStart"/>
      <w:r w:rsidR="00172CEE" w:rsidRPr="0017528B">
        <w:rPr>
          <w:rFonts w:hint="eastAsia"/>
          <w:lang w:eastAsia="zh-CN"/>
        </w:rPr>
        <w:t>P</w:t>
      </w:r>
      <w:r w:rsidR="00172CEE" w:rsidRPr="0017528B">
        <w:rPr>
          <w:lang w:eastAsia="zh-CN"/>
        </w:rPr>
        <w:t>roSe</w:t>
      </w:r>
      <w:proofErr w:type="spellEnd"/>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r w:rsidR="00F94293" w:rsidRPr="0017528B">
        <w:t xml:space="preserve"> </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4" w:name="_Toc517481309"/>
      <w:bookmarkStart w:id="125" w:name="_Toc20218801"/>
      <w:r w:rsidRPr="0017528B">
        <w:t>6.</w:t>
      </w:r>
      <w:r w:rsidRPr="0017528B">
        <w:rPr>
          <w:rFonts w:hint="eastAsia"/>
          <w:lang w:eastAsia="zh-CN"/>
        </w:rPr>
        <w:t>3</w:t>
      </w:r>
      <w:r w:rsidRPr="0017528B">
        <w:t>.</w:t>
      </w:r>
      <w:r w:rsidR="00FF1DF1" w:rsidRPr="0017528B">
        <w:rPr>
          <w:rFonts w:hint="eastAsia"/>
          <w:lang w:eastAsia="zh-CN"/>
        </w:rPr>
        <w:t>3</w:t>
      </w:r>
      <w:r w:rsidRPr="0017528B">
        <w:tab/>
      </w:r>
      <w:proofErr w:type="spellStart"/>
      <w:r w:rsidRPr="0017528B">
        <w:rPr>
          <w:rFonts w:hint="eastAsia"/>
          <w:lang w:eastAsia="zh-CN"/>
        </w:rPr>
        <w:t>ProSe</w:t>
      </w:r>
      <w:proofErr w:type="spellEnd"/>
      <w:r w:rsidRPr="0017528B">
        <w:rPr>
          <w:rFonts w:hint="eastAsia"/>
          <w:lang w:eastAsia="zh-CN"/>
        </w:rPr>
        <w:t>-Permission</w:t>
      </w:r>
      <w:bookmarkEnd w:id="124"/>
      <w:bookmarkEnd w:id="125"/>
    </w:p>
    <w:p w14:paraId="6113FA5D" w14:textId="77777777"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-Permission</w:t>
      </w:r>
      <w:r w:rsidRPr="0017528B">
        <w:t xml:space="preserve"> AVP is of type Unsigned32 and it shall contain</w:t>
      </w:r>
      <w:r w:rsidRPr="0017528B">
        <w:rPr>
          <w:rFonts w:hint="eastAsia"/>
          <w:lang w:eastAsia="zh-CN"/>
        </w:rPr>
        <w:t xml:space="preserve"> a bit mask that indicates the permissions for </w:t>
      </w:r>
      <w:proofErr w:type="spellStart"/>
      <w:r w:rsidRPr="0017528B">
        <w:rPr>
          <w:rFonts w:hint="eastAsia"/>
          <w:lang w:eastAsia="zh-CN"/>
        </w:rPr>
        <w:t>ProSe</w:t>
      </w:r>
      <w:proofErr w:type="spellEnd"/>
      <w:r w:rsidRPr="0017528B">
        <w:rPr>
          <w:rFonts w:hint="eastAsia"/>
          <w:lang w:eastAsia="zh-CN"/>
        </w:rPr>
        <w:t xml:space="preserv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proofErr w:type="spellStart"/>
      <w:r w:rsidRPr="0017528B">
        <w:rPr>
          <w:rFonts w:hint="eastAsia"/>
          <w:lang w:eastAsia="zh-CN"/>
        </w:rPr>
        <w:t>ProSe</w:t>
      </w:r>
      <w:proofErr w:type="spellEnd"/>
      <w:r w:rsidRPr="0017528B">
        <w:rPr>
          <w:rFonts w:hint="eastAsia"/>
          <w:lang w:eastAsia="zh-CN"/>
        </w:rPr>
        <w:t>-Permission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proofErr w:type="spellStart"/>
            <w:r w:rsidRPr="0017528B">
              <w:rPr>
                <w:rFonts w:hint="eastAsia"/>
                <w:lang w:eastAsia="zh-CN"/>
              </w:rPr>
              <w:t>ProSe</w:t>
            </w:r>
            <w:proofErr w:type="spellEnd"/>
            <w:r w:rsidRPr="0017528B">
              <w:rPr>
                <w:rFonts w:hint="eastAsia"/>
                <w:lang w:eastAsia="zh-CN"/>
              </w:rPr>
              <w:t xml:space="preserv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 xml:space="preserve">HSS and discarded by the receiving </w:t>
            </w:r>
            <w:proofErr w:type="spellStart"/>
            <w:r w:rsidRPr="0017528B">
              <w:rPr>
                <w:rFonts w:hint="eastAsia"/>
              </w:rPr>
              <w:t>ProSe</w:t>
            </w:r>
            <w:proofErr w:type="spellEnd"/>
            <w:r w:rsidRPr="0017528B">
              <w:rPr>
                <w:rFonts w:hint="eastAsia"/>
              </w:rPr>
              <w:t xml:space="preserv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6" w:name="_Toc517481310"/>
      <w:bookmarkStart w:id="127" w:name="_Toc20218802"/>
      <w:r w:rsidRPr="0017528B">
        <w:t>6.</w:t>
      </w:r>
      <w:r w:rsidRPr="0017528B">
        <w:rPr>
          <w:rFonts w:hint="eastAsia"/>
          <w:lang w:eastAsia="zh-CN"/>
        </w:rPr>
        <w:t>3</w:t>
      </w:r>
      <w:r w:rsidRPr="0017528B">
        <w:t>.</w:t>
      </w:r>
      <w:r w:rsidR="00FF1DF1" w:rsidRPr="0017528B">
        <w:rPr>
          <w:rFonts w:hint="eastAsia"/>
          <w:lang w:eastAsia="zh-CN"/>
        </w:rPr>
        <w:t>4</w:t>
      </w:r>
      <w:r w:rsidRPr="0017528B">
        <w:tab/>
      </w:r>
      <w:proofErr w:type="spellStart"/>
      <w:r w:rsidR="00172CEE" w:rsidRPr="0017528B">
        <w:rPr>
          <w:rFonts w:hint="eastAsia"/>
          <w:lang w:eastAsia="zh-CN"/>
        </w:rPr>
        <w:t>P</w:t>
      </w:r>
      <w:r w:rsidR="00172CEE" w:rsidRPr="0017528B">
        <w:rPr>
          <w:lang w:eastAsia="zh-CN"/>
        </w:rPr>
        <w:t>roSe</w:t>
      </w:r>
      <w:proofErr w:type="spellEnd"/>
      <w:r w:rsidR="00172CEE" w:rsidRPr="0017528B">
        <w:rPr>
          <w:rFonts w:hint="eastAsia"/>
          <w:lang w:eastAsia="zh-CN"/>
        </w:rPr>
        <w:t>-Allowed-</w:t>
      </w:r>
      <w:r w:rsidR="00172CEE" w:rsidRPr="0017528B">
        <w:rPr>
          <w:lang w:eastAsia="zh-CN"/>
        </w:rPr>
        <w:t>PLMN</w:t>
      </w:r>
      <w:bookmarkEnd w:id="126"/>
      <w:bookmarkEnd w:id="127"/>
    </w:p>
    <w:p w14:paraId="553240A1" w14:textId="77777777" w:rsidR="00834E01" w:rsidRPr="0017528B" w:rsidRDefault="00172CEE" w:rsidP="00834E01">
      <w:pPr>
        <w:rPr>
          <w:lang w:eastAsia="zh-CN"/>
        </w:rPr>
      </w:pPr>
      <w:r w:rsidRPr="0017528B">
        <w:t xml:space="preserve">The </w:t>
      </w:r>
      <w:proofErr w:type="spellStart"/>
      <w:r w:rsidRPr="0017528B">
        <w:rPr>
          <w:rFonts w:hint="eastAsia"/>
          <w:lang w:eastAsia="zh-CN"/>
        </w:rPr>
        <w:t>P</w:t>
      </w:r>
      <w:r w:rsidRPr="0017528B">
        <w:rPr>
          <w:lang w:eastAsia="zh-CN"/>
        </w:rPr>
        <w:t>roSe</w:t>
      </w:r>
      <w:proofErr w:type="spellEnd"/>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w:t>
      </w:r>
      <w:proofErr w:type="spellStart"/>
      <w:r w:rsidR="00834E01" w:rsidRPr="0017528B">
        <w:rPr>
          <w:rFonts w:hint="eastAsia"/>
          <w:lang w:eastAsia="zh-CN"/>
        </w:rPr>
        <w:t>ProSe</w:t>
      </w:r>
      <w:proofErr w:type="spellEnd"/>
      <w:r w:rsidR="00834E01" w:rsidRPr="0017528B">
        <w:rPr>
          <w:rFonts w:hint="eastAsia"/>
          <w:lang w:eastAsia="zh-CN"/>
        </w:rPr>
        <w:t xml:space="preserv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proofErr w:type="spellStart"/>
      <w:r w:rsidRPr="0017528B">
        <w:rPr>
          <w:rFonts w:hint="eastAsia"/>
          <w:lang w:eastAsia="zh-CN"/>
        </w:rPr>
        <w:t>P</w:t>
      </w:r>
      <w:r w:rsidRPr="0017528B">
        <w:rPr>
          <w:lang w:eastAsia="zh-CN"/>
        </w:rPr>
        <w:t>roSe</w:t>
      </w:r>
      <w:proofErr w:type="spellEnd"/>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proofErr w:type="spellStart"/>
      <w:r w:rsidRPr="0017528B">
        <w:rPr>
          <w:lang w:eastAsia="zh-CN"/>
        </w:rPr>
        <w:t>ProSe</w:t>
      </w:r>
      <w:proofErr w:type="spellEnd"/>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28" w:name="_Toc517481311"/>
      <w:bookmarkStart w:id="129" w:name="_Toc20218803"/>
      <w:r w:rsidRPr="0017528B">
        <w:t>6.</w:t>
      </w:r>
      <w:r w:rsidRPr="0017528B">
        <w:rPr>
          <w:rFonts w:hint="eastAsia"/>
          <w:lang w:eastAsia="zh-CN"/>
        </w:rPr>
        <w:t>3</w:t>
      </w:r>
      <w:r w:rsidRPr="0017528B">
        <w:t>.</w:t>
      </w:r>
      <w:r w:rsidR="00FF1DF1" w:rsidRPr="0017528B">
        <w:rPr>
          <w:rFonts w:hint="eastAsia"/>
          <w:lang w:eastAsia="zh-CN"/>
        </w:rPr>
        <w:t>5</w:t>
      </w:r>
      <w:r w:rsidRPr="0017528B">
        <w:tab/>
      </w:r>
      <w:proofErr w:type="spellStart"/>
      <w:r w:rsidR="00B259DE" w:rsidRPr="0017528B">
        <w:rPr>
          <w:lang w:eastAsia="zh-CN"/>
        </w:rPr>
        <w:t>ProSe</w:t>
      </w:r>
      <w:proofErr w:type="spellEnd"/>
      <w:r w:rsidRPr="0017528B">
        <w:rPr>
          <w:rFonts w:hint="eastAsia"/>
          <w:lang w:eastAsia="zh-CN"/>
        </w:rPr>
        <w:t>-</w:t>
      </w:r>
      <w:r w:rsidR="00B259DE" w:rsidRPr="0017528B">
        <w:rPr>
          <w:lang w:eastAsia="zh-CN"/>
        </w:rPr>
        <w:t>Direct-</w:t>
      </w:r>
      <w:r w:rsidRPr="0017528B">
        <w:rPr>
          <w:rFonts w:hint="eastAsia"/>
          <w:lang w:eastAsia="zh-CN"/>
        </w:rPr>
        <w:t>Allowed</w:t>
      </w:r>
      <w:bookmarkEnd w:id="128"/>
      <w:bookmarkEnd w:id="129"/>
    </w:p>
    <w:p w14:paraId="47BC6B57" w14:textId="77777777" w:rsidR="00834E01" w:rsidRPr="0017528B" w:rsidRDefault="001C7FCC" w:rsidP="00834E01">
      <w:r w:rsidRPr="0017528B">
        <w:t xml:space="preserve">The </w:t>
      </w:r>
      <w:proofErr w:type="spellStart"/>
      <w:r w:rsidRPr="0017528B">
        <w:rPr>
          <w:lang w:eastAsia="zh-CN"/>
        </w:rPr>
        <w:t>ProSe</w:t>
      </w:r>
      <w:proofErr w:type="spellEnd"/>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 xml:space="preserve">for </w:t>
      </w:r>
      <w:proofErr w:type="spellStart"/>
      <w:r w:rsidRPr="0017528B">
        <w:rPr>
          <w:rFonts w:hint="eastAsia"/>
          <w:lang w:eastAsia="zh-CN"/>
        </w:rPr>
        <w:t>ProSe</w:t>
      </w:r>
      <w:proofErr w:type="spellEnd"/>
      <w:r w:rsidRPr="0017528B">
        <w:rPr>
          <w:rFonts w:hint="eastAsia"/>
          <w:lang w:eastAsia="zh-CN"/>
        </w:rPr>
        <w:t xml:space="preserv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77777777"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proofErr w:type="spellStart"/>
      <w:r w:rsidR="00B259DE" w:rsidRPr="0017528B">
        <w:rPr>
          <w:lang w:eastAsia="zh-CN"/>
        </w:rPr>
        <w:t>ProSe</w:t>
      </w:r>
      <w:proofErr w:type="spellEnd"/>
      <w:r w:rsidRPr="0017528B">
        <w:rPr>
          <w:rFonts w:hint="eastAsia"/>
          <w:lang w:eastAsia="zh-CN"/>
        </w:rPr>
        <w:t>-</w:t>
      </w:r>
      <w:r w:rsidR="00B259DE" w:rsidRPr="0017528B">
        <w:rPr>
          <w:lang w:eastAsia="zh-CN"/>
        </w:rPr>
        <w:t>Direct-</w:t>
      </w:r>
      <w:r w:rsidRPr="0017528B">
        <w:rPr>
          <w:rFonts w:hint="eastAsia"/>
          <w:lang w:eastAsia="zh-CN"/>
        </w:rPr>
        <w:t>Allowed</w:t>
      </w:r>
      <w:r w:rsidR="001C7FCC" w:rsidRPr="0017528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proofErr w:type="spellStart"/>
            <w:r w:rsidRPr="0017528B">
              <w:rPr>
                <w:rFonts w:hint="eastAsia"/>
                <w:lang w:eastAsia="zh-CN"/>
              </w:rPr>
              <w:t>ProSe</w:t>
            </w:r>
            <w:proofErr w:type="spellEnd"/>
            <w:r w:rsidRPr="0017528B">
              <w:rPr>
                <w:rFonts w:hint="eastAsia"/>
                <w:lang w:eastAsia="zh-CN"/>
              </w:rPr>
              <w:t xml:space="preserv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w:t>
            </w:r>
            <w:proofErr w:type="spellStart"/>
            <w:r w:rsidRPr="0017528B">
              <w:rPr>
                <w:rFonts w:hint="eastAsia"/>
                <w:lang w:eastAsia="zh-CN"/>
              </w:rPr>
              <w:t>ProSe</w:t>
            </w:r>
            <w:proofErr w:type="spellEnd"/>
            <w:r w:rsidRPr="0017528B">
              <w:rPr>
                <w:rFonts w:hint="eastAsia"/>
                <w:lang w:eastAsia="zh-CN"/>
              </w:rPr>
              <w:t xml:space="preserv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w:t>
            </w:r>
            <w:proofErr w:type="spellStart"/>
            <w:r w:rsidRPr="0017528B">
              <w:rPr>
                <w:rFonts w:hint="eastAsia"/>
                <w:lang w:eastAsia="zh-CN"/>
              </w:rPr>
              <w:t>ProSe</w:t>
            </w:r>
            <w:proofErr w:type="spellEnd"/>
            <w:r w:rsidRPr="0017528B">
              <w:rPr>
                <w:rFonts w:hint="eastAsia"/>
                <w:lang w:eastAsia="zh-CN"/>
              </w:rPr>
              <w:t xml:space="preserv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 xml:space="preserve">perform </w:t>
            </w:r>
            <w:proofErr w:type="spellStart"/>
            <w:r w:rsidRPr="0017528B">
              <w:rPr>
                <w:lang w:eastAsia="zh-CN"/>
              </w:rPr>
              <w:t>discoveree</w:t>
            </w:r>
            <w:proofErr w:type="spellEnd"/>
            <w:r w:rsidRPr="0017528B">
              <w:rPr>
                <w:lang w:eastAsia="zh-CN"/>
              </w:rPr>
              <w:t xml:space="preserve"> operation</w:t>
            </w:r>
            <w:r w:rsidRPr="0017528B">
              <w:rPr>
                <w:rFonts w:hint="eastAsia"/>
                <w:lang w:eastAsia="zh-CN"/>
              </w:rPr>
              <w:t xml:space="preserve"> in the corresponding PLMN for </w:t>
            </w:r>
            <w:proofErr w:type="spellStart"/>
            <w:r w:rsidRPr="0017528B">
              <w:rPr>
                <w:rFonts w:hint="eastAsia"/>
                <w:lang w:eastAsia="zh-CN"/>
              </w:rPr>
              <w:t>ProSe</w:t>
            </w:r>
            <w:proofErr w:type="spellEnd"/>
            <w:r w:rsidRPr="0017528B">
              <w:rPr>
                <w:rFonts w:hint="eastAsia"/>
                <w:lang w:eastAsia="zh-CN"/>
              </w:rPr>
              <w:t xml:space="preserv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 xml:space="preserve">HSS and discarded by the receiving </w:t>
            </w:r>
            <w:proofErr w:type="spellStart"/>
            <w:r w:rsidRPr="0017528B">
              <w:rPr>
                <w:rFonts w:hint="eastAsia"/>
              </w:rPr>
              <w:t>ProSe</w:t>
            </w:r>
            <w:proofErr w:type="spellEnd"/>
            <w:r w:rsidRPr="0017528B">
              <w:rPr>
                <w:rFonts w:hint="eastAsia"/>
              </w:rPr>
              <w:t xml:space="preserv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0" w:name="_Toc517481312"/>
      <w:bookmarkStart w:id="131" w:name="_Toc20218804"/>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0"/>
      <w:bookmarkEnd w:id="131"/>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proofErr w:type="spellStart"/>
            <w:r w:rsidRPr="0017528B">
              <w:rPr>
                <w:lang w:eastAsia="zh-CN"/>
              </w:rPr>
              <w:t>ProSe</w:t>
            </w:r>
            <w:proofErr w:type="spellEnd"/>
            <w:r w:rsidRPr="0017528B">
              <w:rPr>
                <w:lang w:eastAsia="zh-CN"/>
              </w:rPr>
              <w:t xml:space="preserv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proofErr w:type="spellStart"/>
            <w:r w:rsidRPr="0017528B">
              <w:rPr>
                <w:rFonts w:hint="eastAsia"/>
                <w:lang w:eastAsia="zh-CN"/>
              </w:rPr>
              <w:t>ProSe</w:t>
            </w:r>
            <w:proofErr w:type="spellEnd"/>
            <w:r w:rsidRPr="0017528B">
              <w:rPr>
                <w:rFonts w:hint="eastAsia"/>
                <w:lang w:eastAsia="zh-CN"/>
              </w:rPr>
              <w:t xml:space="preserve"> Function</w:t>
            </w:r>
            <w:r w:rsidRPr="0017528B">
              <w:t>.</w:t>
            </w:r>
          </w:p>
        </w:tc>
      </w:tr>
    </w:tbl>
    <w:p w14:paraId="3A7E0D0D" w14:textId="77777777" w:rsidR="001354A8" w:rsidRPr="0017528B" w:rsidRDefault="001354A8" w:rsidP="00834E01">
      <w:pPr>
        <w:rPr>
          <w:lang w:val="en-US" w:eastAsia="zh-CN"/>
        </w:rPr>
      </w:pPr>
    </w:p>
    <w:p w14:paraId="10C77D3F" w14:textId="77777777" w:rsidR="004835A2" w:rsidRPr="0017528B" w:rsidRDefault="004835A2" w:rsidP="004835A2">
      <w:pPr>
        <w:pStyle w:val="Heading3"/>
      </w:pPr>
      <w:bookmarkStart w:id="132" w:name="_Toc517481313"/>
      <w:bookmarkStart w:id="133" w:name="_Toc20218805"/>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2"/>
      <w:bookmarkEnd w:id="133"/>
      <w:r w:rsidRPr="0017528B">
        <w:rPr>
          <w:rFonts w:cs="Arial"/>
          <w:color w:val="0000FF"/>
          <w:szCs w:val="28"/>
          <w:lang w:val="en-US"/>
        </w:rPr>
        <w:t xml:space="preserve"> </w:t>
      </w:r>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 xml:space="preserve">that the authorization for </w:t>
            </w:r>
            <w:proofErr w:type="spellStart"/>
            <w:r w:rsidRPr="0017528B">
              <w:rPr>
                <w:b w:val="0"/>
                <w:sz w:val="18"/>
                <w:lang w:eastAsia="zh-CN"/>
              </w:rPr>
              <w:t>ProSe</w:t>
            </w:r>
            <w:proofErr w:type="spellEnd"/>
            <w:r w:rsidRPr="0017528B">
              <w:rPr>
                <w:b w:val="0"/>
                <w:sz w:val="18"/>
                <w:lang w:eastAsia="zh-CN"/>
              </w:rPr>
              <w:t xml:space="preserv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w:t>
            </w:r>
            <w:proofErr w:type="spellStart"/>
            <w:r w:rsidRPr="0017528B">
              <w:rPr>
                <w:b w:val="0"/>
                <w:sz w:val="18"/>
                <w:lang w:eastAsia="zh-CN"/>
              </w:rPr>
              <w:t>ProSe</w:t>
            </w:r>
            <w:proofErr w:type="spellEnd"/>
            <w:r w:rsidRPr="0017528B">
              <w:rPr>
                <w:b w:val="0"/>
                <w:sz w:val="18"/>
                <w:lang w:eastAsia="zh-CN"/>
              </w:rPr>
              <w:t xml:space="preserv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proofErr w:type="spellStart"/>
            <w:r w:rsidRPr="0017528B">
              <w:rPr>
                <w:rFonts w:hint="eastAsia"/>
                <w:b w:val="0"/>
                <w:sz w:val="18"/>
              </w:rPr>
              <w:t>ProSe</w:t>
            </w:r>
            <w:proofErr w:type="spellEnd"/>
            <w:r w:rsidRPr="0017528B">
              <w:rPr>
                <w:rFonts w:hint="eastAsia"/>
                <w:b w:val="0"/>
                <w:sz w:val="18"/>
              </w:rPr>
              <w:t xml:space="preserv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4" w:name="_Toc517481314"/>
      <w:bookmarkStart w:id="135" w:name="_Toc20218806"/>
      <w:r w:rsidRPr="0017528B">
        <w:t>6.3.8</w:t>
      </w:r>
      <w:r w:rsidRPr="0017528B">
        <w:tab/>
        <w:t>Feature-List AVP for the PC4a application</w:t>
      </w:r>
      <w:bookmarkEnd w:id="134"/>
      <w:bookmarkEnd w:id="135"/>
    </w:p>
    <w:p w14:paraId="51BC07C8" w14:textId="77777777" w:rsidR="005B5A99" w:rsidRPr="0017528B" w:rsidRDefault="005B5A99" w:rsidP="005B5A99">
      <w:r w:rsidRPr="0017528B">
        <w:t>The syntax of this AVP is defined in 3GPP TS 29.229 [6].</w:t>
      </w:r>
    </w:p>
    <w:p w14:paraId="3583746D" w14:textId="77777777"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 xml:space="preserve">defined in table 6.3.8/1 for the Feature-List-ID 1. </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 xml:space="preserve">If the </w:t>
            </w:r>
            <w:proofErr w:type="spellStart"/>
            <w:r w:rsidRPr="0017528B">
              <w:rPr>
                <w:rFonts w:ascii="Arial" w:hAnsi="Arial" w:cs="Arial"/>
                <w:sz w:val="18"/>
                <w:szCs w:val="18"/>
              </w:rPr>
              <w:t>ProSe</w:t>
            </w:r>
            <w:proofErr w:type="spellEnd"/>
            <w:r w:rsidRPr="0017528B">
              <w:rPr>
                <w:rFonts w:ascii="Arial" w:hAnsi="Arial" w:cs="Arial"/>
                <w:sz w:val="18"/>
                <w:szCs w:val="18"/>
              </w:rPr>
              <w:t xml:space="preserv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77777777"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 xml:space="preserve">). </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6" w:name="_Toc517481315"/>
      <w:bookmarkStart w:id="137" w:name="_Toc20218807"/>
      <w:r w:rsidRPr="0017528B">
        <w:rPr>
          <w:rFonts w:hint="eastAsia"/>
          <w:lang w:val="en-US" w:eastAsia="ko-KR"/>
        </w:rPr>
        <w:t>6.3.9</w:t>
      </w:r>
      <w:r w:rsidRPr="0017528B">
        <w:rPr>
          <w:lang w:val="en-US"/>
        </w:rPr>
        <w:tab/>
      </w:r>
      <w:proofErr w:type="spellStart"/>
      <w:r w:rsidRPr="0017528B">
        <w:rPr>
          <w:rFonts w:hint="eastAsia"/>
          <w:lang w:val="en-US" w:eastAsia="ko-KR"/>
        </w:rPr>
        <w:t>ProSe</w:t>
      </w:r>
      <w:proofErr w:type="spellEnd"/>
      <w:r w:rsidRPr="0017528B">
        <w:rPr>
          <w:rFonts w:hint="eastAsia"/>
          <w:lang w:val="en-US" w:eastAsia="ko-KR"/>
        </w:rPr>
        <w:t>-Initial-Location</w:t>
      </w:r>
      <w:r w:rsidRPr="0017528B">
        <w:rPr>
          <w:lang w:val="en-US"/>
        </w:rPr>
        <w:t>-I</w:t>
      </w:r>
      <w:r w:rsidRPr="0017528B">
        <w:rPr>
          <w:rFonts w:hint="eastAsia"/>
          <w:lang w:val="en-US" w:eastAsia="ko-KR"/>
        </w:rPr>
        <w:t>nformation</w:t>
      </w:r>
      <w:bookmarkEnd w:id="136"/>
      <w:bookmarkEnd w:id="137"/>
    </w:p>
    <w:p w14:paraId="0621FF28" w14:textId="77777777" w:rsidR="008B7F5D" w:rsidRPr="0017528B" w:rsidRDefault="008B7F5D" w:rsidP="008B7F5D">
      <w:pPr>
        <w:rPr>
          <w:lang w:eastAsia="ko-KR"/>
        </w:rPr>
      </w:pPr>
      <w:r w:rsidRPr="0017528B">
        <w:t xml:space="preserve">The </w:t>
      </w:r>
      <w:proofErr w:type="spellStart"/>
      <w:r w:rsidRPr="0017528B">
        <w:rPr>
          <w:rFonts w:hint="eastAsia"/>
          <w:lang w:eastAsia="ko-KR"/>
        </w:rPr>
        <w:t>ProSe</w:t>
      </w:r>
      <w:proofErr w:type="spellEnd"/>
      <w:r w:rsidRPr="0017528B">
        <w:rPr>
          <w:rFonts w:hint="eastAsia"/>
          <w:lang w:eastAsia="ko-KR"/>
        </w:rPr>
        <w:t>-Initial-Location-Information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proofErr w:type="spellStart"/>
      <w:r w:rsidRPr="0017528B">
        <w:rPr>
          <w:rFonts w:hint="eastAsia"/>
          <w:lang w:eastAsia="ko-KR"/>
        </w:rPr>
        <w:t>ProSe</w:t>
      </w:r>
      <w:proofErr w:type="spellEnd"/>
      <w:r w:rsidRPr="0017528B">
        <w:rPr>
          <w:rFonts w:hint="eastAsia"/>
          <w:lang w:eastAsia="ko-KR"/>
        </w:rPr>
        <w:t>-Initial-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38" w:name="_Toc517481316"/>
      <w:bookmarkStart w:id="139" w:name="_Toc20218808"/>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38"/>
      <w:bookmarkEnd w:id="139"/>
    </w:p>
    <w:p w14:paraId="040AD497" w14:textId="77777777" w:rsidR="008B7F5D" w:rsidRPr="0017528B" w:rsidRDefault="008B7F5D" w:rsidP="006A0E85">
      <w:r w:rsidRPr="0017528B">
        <w:t xml:space="preserve">The </w:t>
      </w:r>
      <w:r w:rsidRPr="0017528B">
        <w:rPr>
          <w:rFonts w:hint="eastAsia"/>
          <w:lang w:eastAsia="ko-KR"/>
        </w:rPr>
        <w:t>MME-Name</w:t>
      </w:r>
      <w:r w:rsidRPr="0017528B">
        <w:t xml:space="preserve"> AVP is of type </w:t>
      </w:r>
      <w:proofErr w:type="spellStart"/>
      <w:r w:rsidRPr="0017528B">
        <w:rPr>
          <w:lang w:eastAsia="zh-CN"/>
        </w:rPr>
        <w:t>DiameterIdentity</w:t>
      </w:r>
      <w:proofErr w:type="spellEnd"/>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specified in 3GPP TS </w:t>
      </w:r>
      <w:r w:rsidRPr="0017528B">
        <w:rPr>
          <w:rFonts w:hint="eastAsia"/>
          <w:lang w:eastAsia="ko-KR"/>
        </w:rPr>
        <w:t>29.173</w:t>
      </w:r>
      <w:r w:rsidRPr="0017528B">
        <w:t> </w:t>
      </w:r>
      <w:r w:rsidRPr="0017528B">
        <w:rPr>
          <w:rFonts w:hint="eastAsia"/>
          <w:lang w:eastAsia="ko-KR"/>
        </w:rPr>
        <w:t>[14]</w:t>
      </w:r>
      <w:r w:rsidRPr="0017528B">
        <w:t xml:space="preserve"> </w:t>
      </w:r>
      <w:r w:rsidR="00245603" w:rsidRPr="0017528B">
        <w:t>clause</w:t>
      </w:r>
      <w:r w:rsidRPr="0017528B">
        <w:t xml:space="preserve"> </w:t>
      </w:r>
      <w:r w:rsidRPr="0017528B">
        <w:rPr>
          <w:rFonts w:hint="eastAsia"/>
          <w:lang w:eastAsia="ko-KR"/>
        </w:rPr>
        <w:t>6.4.4</w:t>
      </w:r>
      <w:r w:rsidRPr="0017528B">
        <w:t>.</w:t>
      </w:r>
    </w:p>
    <w:p w14:paraId="2E8A4EAB" w14:textId="77777777" w:rsidR="00CA7DAB" w:rsidRPr="0017528B" w:rsidRDefault="00CA7DAB" w:rsidP="00CA7DAB">
      <w:pPr>
        <w:pStyle w:val="Heading3"/>
      </w:pPr>
      <w:bookmarkStart w:id="140" w:name="_Toc517481317"/>
      <w:bookmarkStart w:id="141" w:name="_Toc20218809"/>
      <w:r w:rsidRPr="0017528B">
        <w:rPr>
          <w:rFonts w:hint="eastAsia"/>
          <w:lang w:eastAsia="zh-CN"/>
        </w:rPr>
        <w:t>6</w:t>
      </w:r>
      <w:r w:rsidRPr="0017528B">
        <w:t>.3.</w:t>
      </w:r>
      <w:r w:rsidRPr="0017528B">
        <w:rPr>
          <w:lang w:eastAsia="zh-CN"/>
        </w:rPr>
        <w:t>11</w:t>
      </w:r>
      <w:r w:rsidRPr="0017528B">
        <w:tab/>
        <w:t>OC-Supported-Features</w:t>
      </w:r>
      <w:bookmarkEnd w:id="140"/>
      <w:bookmarkEnd w:id="141"/>
    </w:p>
    <w:p w14:paraId="0AF8B73D" w14:textId="77777777"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2" w:name="_Toc517481318"/>
      <w:bookmarkStart w:id="143" w:name="_Toc20218810"/>
      <w:r w:rsidRPr="0017528B">
        <w:rPr>
          <w:rFonts w:hint="eastAsia"/>
          <w:lang w:eastAsia="zh-CN"/>
        </w:rPr>
        <w:t>6</w:t>
      </w:r>
      <w:r w:rsidRPr="0017528B">
        <w:t>.3.</w:t>
      </w:r>
      <w:r w:rsidRPr="0017528B">
        <w:rPr>
          <w:lang w:eastAsia="zh-CN"/>
        </w:rPr>
        <w:t>12</w:t>
      </w:r>
      <w:r w:rsidRPr="0017528B">
        <w:tab/>
        <w:t>OC-OLR</w:t>
      </w:r>
      <w:bookmarkEnd w:id="142"/>
      <w:bookmarkEnd w:id="143"/>
    </w:p>
    <w:p w14:paraId="747DF31A" w14:textId="77777777" w:rsidR="00CA7DAB" w:rsidRPr="0017528B" w:rsidRDefault="00CA7DAB" w:rsidP="006A0E85">
      <w:pPr>
        <w:rPr>
          <w:lang w:eastAsia="zh-CN"/>
        </w:rPr>
      </w:pPr>
      <w:r w:rsidRPr="0017528B">
        <w:t>The OC-OLR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4" w:name="_Toc517481319"/>
      <w:bookmarkStart w:id="145" w:name="_Toc20218811"/>
      <w:r w:rsidRPr="0017528B">
        <w:t>6.</w:t>
      </w:r>
      <w:r w:rsidRPr="0017528B">
        <w:rPr>
          <w:rFonts w:hint="eastAsia"/>
          <w:lang w:eastAsia="zh-CN"/>
        </w:rPr>
        <w:t>3</w:t>
      </w:r>
      <w:r w:rsidRPr="0017528B">
        <w:t>.13</w:t>
      </w:r>
      <w:r w:rsidRPr="0017528B">
        <w:tab/>
        <w:t>Authorized-Discovery-Range</w:t>
      </w:r>
      <w:bookmarkEnd w:id="144"/>
      <w:bookmarkEnd w:id="145"/>
    </w:p>
    <w:p w14:paraId="2F8C87D8" w14:textId="77777777"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at which the UE is allowed to announce in the given PLMN according to the defined announcing authorisation policy for this UE. Refer to 3GPP TS 24.334 [16] for the policy handling and to 3GPP TS 24.333 [17] for the possible values of the range.</w:t>
      </w:r>
    </w:p>
    <w:p w14:paraId="3D443CCA" w14:textId="77777777" w:rsidR="00C479D5" w:rsidRPr="0017528B" w:rsidRDefault="00C479D5" w:rsidP="00C479D5">
      <w:pPr>
        <w:pStyle w:val="Heading3"/>
      </w:pPr>
      <w:bookmarkStart w:id="146" w:name="_Toc517481320"/>
      <w:bookmarkStart w:id="147" w:name="_Toc20218812"/>
      <w:r w:rsidRPr="0017528B">
        <w:t>6.3.14</w:t>
      </w:r>
      <w:r w:rsidRPr="0017528B">
        <w:tab/>
        <w:t>DRMP</w:t>
      </w:r>
      <w:bookmarkEnd w:id="146"/>
      <w:bookmarkEnd w:id="147"/>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xml:space="preserve">. This AVP allows the HSS and the </w:t>
      </w:r>
      <w:proofErr w:type="spellStart"/>
      <w:r w:rsidRPr="0017528B">
        <w:rPr>
          <w:lang w:eastAsia="zh-CN"/>
        </w:rPr>
        <w:t>ProSe</w:t>
      </w:r>
      <w:proofErr w:type="spellEnd"/>
      <w:r w:rsidRPr="0017528B">
        <w:rPr>
          <w:lang w:eastAsia="zh-CN"/>
        </w:rPr>
        <w:t xml:space="preserv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48" w:name="_Toc517481321"/>
      <w:bookmarkStart w:id="149" w:name="_Toc20218813"/>
      <w:r w:rsidRPr="0017528B">
        <w:rPr>
          <w:rFonts w:hint="eastAsia"/>
          <w:lang w:eastAsia="zh-CN"/>
        </w:rPr>
        <w:t>6</w:t>
      </w:r>
      <w:r w:rsidRPr="0017528B">
        <w:t>.3.15</w:t>
      </w:r>
      <w:r w:rsidRPr="0017528B">
        <w:tab/>
        <w:t>Load</w:t>
      </w:r>
      <w:bookmarkEnd w:id="148"/>
      <w:bookmarkEnd w:id="149"/>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0" w:name="_Toc517481322"/>
      <w:bookmarkStart w:id="151" w:name="_Toc20218814"/>
      <w:r w:rsidRPr="0017528B">
        <w:t>6.</w:t>
      </w:r>
      <w:r w:rsidRPr="0017528B">
        <w:rPr>
          <w:rFonts w:hint="eastAsia"/>
          <w:lang w:eastAsia="zh-CN"/>
        </w:rPr>
        <w:t>4</w:t>
      </w:r>
      <w:r w:rsidR="00342109" w:rsidRPr="0017528B">
        <w:tab/>
        <w:t>Result-Code AVP and Experimental-Result AVP Values</w:t>
      </w:r>
      <w:bookmarkEnd w:id="150"/>
      <w:bookmarkEnd w:id="151"/>
    </w:p>
    <w:p w14:paraId="477A6036" w14:textId="77777777" w:rsidR="000B35ED" w:rsidRPr="0017528B" w:rsidRDefault="000B35ED" w:rsidP="000B35ED">
      <w:pPr>
        <w:pStyle w:val="Heading3"/>
      </w:pPr>
      <w:bookmarkStart w:id="152" w:name="_Toc517481323"/>
      <w:bookmarkStart w:id="153" w:name="_Toc20218815"/>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2"/>
      <w:bookmarkEnd w:id="153"/>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4" w:name="_Toc517481324"/>
      <w:bookmarkStart w:id="155" w:name="_Toc20218816"/>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4"/>
      <w:bookmarkEnd w:id="155"/>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6" w:name="_Toc517481325"/>
      <w:bookmarkStart w:id="157" w:name="_Toc20218817"/>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6"/>
      <w:bookmarkEnd w:id="157"/>
    </w:p>
    <w:p w14:paraId="0DE7835E" w14:textId="77777777" w:rsidR="00834E01" w:rsidRPr="0017528B" w:rsidRDefault="00834E01" w:rsidP="00834E01">
      <w:pPr>
        <w:pStyle w:val="Heading4"/>
        <w:rPr>
          <w:lang w:eastAsia="zh-CN"/>
        </w:rPr>
      </w:pPr>
      <w:bookmarkStart w:id="158" w:name="_Toc517481326"/>
      <w:bookmarkStart w:id="159" w:name="_Toc20218818"/>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58"/>
      <w:bookmarkEnd w:id="159"/>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0" w:name="_Toc517481327"/>
      <w:bookmarkStart w:id="161" w:name="_Toc20218819"/>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0"/>
      <w:bookmarkEnd w:id="161"/>
    </w:p>
    <w:p w14:paraId="3D296540"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3GPP </w:t>
      </w:r>
      <w:r w:rsidR="00927ED1" w:rsidRPr="0017528B">
        <w:t>TS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2" w:name="_Toc517481328"/>
      <w:bookmarkStart w:id="163" w:name="_Toc20218820"/>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2"/>
      <w:bookmarkEnd w:id="163"/>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proofErr w:type="spellStart"/>
      <w:r w:rsidRPr="0017528B">
        <w:rPr>
          <w:rFonts w:hint="eastAsia"/>
          <w:lang w:eastAsia="zh-CN"/>
        </w:rPr>
        <w:t>ProSe</w:t>
      </w:r>
      <w:proofErr w:type="spellEnd"/>
      <w:r w:rsidRPr="0017528B">
        <w:t xml:space="preserve"> subscription is associated with the IMSI.</w:t>
      </w:r>
    </w:p>
    <w:p w14:paraId="67A4ED15" w14:textId="77777777" w:rsidR="00F94293" w:rsidRPr="0017528B" w:rsidRDefault="00F94293" w:rsidP="00F94293">
      <w:pPr>
        <w:pStyle w:val="Heading4"/>
      </w:pPr>
      <w:bookmarkStart w:id="164" w:name="_Toc517481329"/>
      <w:bookmarkStart w:id="165" w:name="_Toc20218821"/>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4"/>
      <w:bookmarkEnd w:id="165"/>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proofErr w:type="spellStart"/>
      <w:r w:rsidRPr="0017528B">
        <w:rPr>
          <w:rFonts w:hint="eastAsia"/>
        </w:rPr>
        <w:t>ProSe</w:t>
      </w:r>
      <w:proofErr w:type="spellEnd"/>
      <w:r w:rsidRPr="0017528B">
        <w:rPr>
          <w:rFonts w:hint="eastAsia"/>
        </w:rPr>
        <w:t xml:space="preserv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6" w:name="_Toc517481330"/>
      <w:bookmarkStart w:id="167" w:name="_Toc20218822"/>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6"/>
      <w:bookmarkEnd w:id="167"/>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68" w:name="_Toc517481331"/>
      <w:bookmarkStart w:id="169" w:name="_Toc20218823"/>
      <w:bookmarkStart w:id="170" w:name="historyclause"/>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68"/>
      <w:bookmarkEnd w:id="169"/>
    </w:p>
    <w:p w14:paraId="198EC969" w14:textId="77777777" w:rsidR="00CA7DAB" w:rsidRPr="0017528B" w:rsidRDefault="00CA7DAB" w:rsidP="00CA7DAB">
      <w:pPr>
        <w:pStyle w:val="Heading2"/>
      </w:pPr>
      <w:bookmarkStart w:id="171" w:name="_Toc517481332"/>
      <w:bookmarkStart w:id="172" w:name="_Toc20218824"/>
      <w:r w:rsidRPr="0017528B">
        <w:rPr>
          <w:lang w:eastAsia="zh-CN"/>
        </w:rPr>
        <w:t>A</w:t>
      </w:r>
      <w:r w:rsidRPr="0017528B">
        <w:t>.1</w:t>
      </w:r>
      <w:r w:rsidRPr="0017528B">
        <w:tab/>
        <w:t>General</w:t>
      </w:r>
      <w:bookmarkEnd w:id="171"/>
      <w:bookmarkEnd w:id="172"/>
    </w:p>
    <w:p w14:paraId="15D17419" w14:textId="77777777" w:rsidR="00CA7DAB" w:rsidRPr="0017528B" w:rsidRDefault="00CA7DAB" w:rsidP="00CA7DAB">
      <w:pPr>
        <w:rPr>
          <w:lang w:eastAsia="zh-CN"/>
        </w:rPr>
      </w:pPr>
      <w:r w:rsidRPr="0017528B">
        <w:t>Diameter overload control mechanism is an optional feature.</w:t>
      </w:r>
    </w:p>
    <w:p w14:paraId="1F5FAA57" w14:textId="77777777" w:rsidR="00CA7DAB" w:rsidRPr="0017528B" w:rsidRDefault="00CA7DAB" w:rsidP="00CA7DAB">
      <w:pPr>
        <w:rPr>
          <w:lang w:eastAsia="zh-CN"/>
        </w:rPr>
      </w:pPr>
      <w:r w:rsidRPr="0017528B">
        <w:t>IETF</w:t>
      </w:r>
      <w:r w:rsidR="00EE3AE6" w:rsidRPr="0017528B">
        <w:t xml:space="preserve"> RFC 7683</w:t>
      </w:r>
      <w:r w:rsidRPr="0017528B">
        <w:t xml:space="preserve"> [15] specifies a Diameter overload control mechanism which includes the definition and the transfer of related AVPs between Diameter nodes.</w:t>
      </w:r>
    </w:p>
    <w:p w14:paraId="34169B7B" w14:textId="77777777" w:rsidR="00CA7DAB" w:rsidRPr="0017528B" w:rsidRDefault="00CA7DAB" w:rsidP="00CA7DAB">
      <w:r w:rsidRPr="0017528B">
        <w:t>It is recommended to make use of IETF</w:t>
      </w:r>
      <w:r w:rsidR="00EE3AE6" w:rsidRPr="0017528B">
        <w:t xml:space="preserve"> RFC 7683</w:t>
      </w:r>
      <w:r w:rsidRPr="0017528B">
        <w:t xml:space="preserve"> [15] on the </w:t>
      </w:r>
      <w:r w:rsidRPr="0017528B">
        <w:rPr>
          <w:rFonts w:hint="eastAsia"/>
          <w:lang w:eastAsia="zh-CN"/>
        </w:rPr>
        <w:t>PC4a</w:t>
      </w:r>
      <w:r w:rsidRPr="0017528B">
        <w:t xml:space="preserve"> interface where, when applied,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shall behave as reacting nodes and the HSS as a reporting node.</w:t>
      </w:r>
    </w:p>
    <w:p w14:paraId="62578949" w14:textId="77777777" w:rsidR="00CA7DAB" w:rsidRPr="0017528B" w:rsidRDefault="00CA7DAB" w:rsidP="00CA7DAB">
      <w:pPr>
        <w:pStyle w:val="Heading2"/>
      </w:pPr>
      <w:bookmarkStart w:id="173" w:name="_Toc517481333"/>
      <w:bookmarkStart w:id="174" w:name="_Toc20218825"/>
      <w:r w:rsidRPr="0017528B">
        <w:rPr>
          <w:lang w:eastAsia="zh-CN"/>
        </w:rPr>
        <w:t>A</w:t>
      </w:r>
      <w:r w:rsidRPr="0017528B">
        <w:t>.2</w:t>
      </w:r>
      <w:r w:rsidRPr="0017528B">
        <w:tab/>
        <w:t>HSS behaviour</w:t>
      </w:r>
      <w:bookmarkEnd w:id="173"/>
      <w:bookmarkEnd w:id="174"/>
    </w:p>
    <w:p w14:paraId="533A99EC" w14:textId="77777777" w:rsidR="00CA7DAB" w:rsidRPr="0017528B" w:rsidRDefault="00CA7DAB" w:rsidP="00CA7DAB">
      <w:r w:rsidRPr="0017528B">
        <w:rPr>
          <w:rFonts w:hint="eastAsia"/>
          <w:lang w:eastAsia="zh-CN"/>
        </w:rPr>
        <w:t xml:space="preserve">The </w:t>
      </w:r>
      <w:r w:rsidRPr="0017528B">
        <w:t xml:space="preserve">HSS requests traffic reduction from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Pr="0017528B">
        <w:t xml:space="preserve"> [15]. </w:t>
      </w:r>
    </w:p>
    <w:p w14:paraId="0A2FDBDD" w14:textId="77777777"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 </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CA7DAB">
      <w:pPr>
        <w:pStyle w:val="Heading2"/>
      </w:pPr>
      <w:bookmarkStart w:id="175" w:name="_Toc517481334"/>
      <w:bookmarkStart w:id="176" w:name="_Toc20218826"/>
      <w:r w:rsidRPr="0017528B">
        <w:rPr>
          <w:lang w:eastAsia="zh-CN"/>
        </w:rPr>
        <w:t>A</w:t>
      </w:r>
      <w:r w:rsidRPr="0017528B">
        <w:t>.3</w:t>
      </w:r>
      <w:r w:rsidRPr="0017528B">
        <w:tab/>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behaviour</w:t>
      </w:r>
      <w:bookmarkEnd w:id="175"/>
      <w:bookmarkEnd w:id="176"/>
    </w:p>
    <w:p w14:paraId="02E7FBD7" w14:textId="77777777" w:rsidR="00CA7DAB" w:rsidRPr="0017528B" w:rsidRDefault="00CA7DAB" w:rsidP="00CA7DAB">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applies required traffic reduction received in answer commands to subsequent applicable requests, as per IETF</w:t>
      </w:r>
      <w:r w:rsidR="00EE3AE6" w:rsidRPr="0017528B">
        <w:t xml:space="preserve"> RFC 7683</w:t>
      </w:r>
      <w:r w:rsidRPr="0017528B">
        <w:t xml:space="preserve"> [15].</w:t>
      </w:r>
    </w:p>
    <w:p w14:paraId="18B516FD" w14:textId="77777777" w:rsidR="00CA7DAB" w:rsidRPr="0017528B" w:rsidRDefault="00CA7DAB" w:rsidP="00CA7DAB">
      <w:pPr>
        <w:rPr>
          <w:lang w:eastAsia="zh-CN"/>
        </w:rPr>
      </w:pPr>
      <w:r w:rsidRPr="0017528B">
        <w:rPr>
          <w:rFonts w:hint="eastAsia"/>
          <w:lang w:eastAsia="zh-CN"/>
        </w:rPr>
        <w:t>T</w:t>
      </w:r>
      <w:r w:rsidRPr="0017528B">
        <w:t xml:space="preserve">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w:t>
      </w:r>
      <w:proofErr w:type="spellStart"/>
      <w:r w:rsidRPr="0017528B">
        <w:rPr>
          <w:rFonts w:hint="eastAsia"/>
          <w:lang w:eastAsia="zh-CN"/>
        </w:rPr>
        <w:t>Funtion</w:t>
      </w:r>
      <w:proofErr w:type="spellEnd"/>
      <w:r w:rsidRPr="0017528B">
        <w:t xml:space="preserve"> may implement message throttling with prioritization or a message retaining mechanism for operations that can be </w:t>
      </w:r>
      <w:proofErr w:type="spellStart"/>
      <w:r w:rsidRPr="0017528B">
        <w:t>postponed.</w:t>
      </w:r>
      <w:r w:rsidRPr="0017528B">
        <w:rPr>
          <w:noProof/>
        </w:rPr>
        <w:t>As</w:t>
      </w:r>
      <w:proofErr w:type="spellEnd"/>
      <w:r w:rsidRPr="0017528B">
        <w:rPr>
          <w:noProof/>
        </w:rPr>
        <w:t xml:space="preserve">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3GPP TS 24.334 [16].</w:t>
      </w:r>
    </w:p>
    <w:p w14:paraId="763FAC61" w14:textId="77777777" w:rsidR="00CA7DAB" w:rsidRPr="0017528B" w:rsidRDefault="00CA7DAB" w:rsidP="00CA7DAB">
      <w:pPr>
        <w:pStyle w:val="Heading8"/>
      </w:pPr>
      <w:bookmarkStart w:id="177" w:name="_Toc517481335"/>
      <w:bookmarkStart w:id="178" w:name="_Toc20218827"/>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7"/>
      <w:bookmarkEnd w:id="178"/>
    </w:p>
    <w:p w14:paraId="03C5064E" w14:textId="77777777" w:rsidR="00CA7DAB" w:rsidRPr="0017528B" w:rsidRDefault="00CA7DAB" w:rsidP="00CA7DAB">
      <w:pPr>
        <w:pStyle w:val="Heading2"/>
      </w:pPr>
      <w:bookmarkStart w:id="179" w:name="_Toc517481336"/>
      <w:bookmarkStart w:id="180" w:name="_Toc20218828"/>
      <w:r w:rsidRPr="0017528B">
        <w:rPr>
          <w:lang w:eastAsia="zh-CN"/>
        </w:rPr>
        <w:t>B</w:t>
      </w:r>
      <w:r w:rsidRPr="0017528B">
        <w:t>.</w:t>
      </w:r>
      <w:r w:rsidRPr="0017528B">
        <w:rPr>
          <w:rFonts w:hint="eastAsia"/>
          <w:lang w:eastAsia="zh-CN"/>
        </w:rPr>
        <w:t>1</w:t>
      </w:r>
      <w:r w:rsidRPr="0017528B">
        <w:tab/>
        <w:t>Message prioritization</w:t>
      </w:r>
      <w:bookmarkEnd w:id="179"/>
      <w:bookmarkEnd w:id="180"/>
      <w:r w:rsidRPr="0017528B">
        <w:t xml:space="preserve"> </w:t>
      </w:r>
    </w:p>
    <w:p w14:paraId="388FA059" w14:textId="77777777" w:rsidR="00CA7DAB" w:rsidRPr="0017528B" w:rsidRDefault="00CA7DAB" w:rsidP="00CA7DAB">
      <w:r w:rsidRPr="0017528B">
        <w:t xml:space="preserve">This clause describes possible behaviours of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77777777"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xml:space="preserve">), so to avoid to drop non deferrable procedures; </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proofErr w:type="spellStart"/>
      <w:r w:rsidR="00CA7DAB" w:rsidRPr="0017528B">
        <w:rPr>
          <w:rFonts w:hint="eastAsia"/>
          <w:lang w:eastAsia="zh-CN"/>
        </w:rPr>
        <w:t>ProSe</w:t>
      </w:r>
      <w:proofErr w:type="spellEnd"/>
      <w:r w:rsidR="00CA7DAB" w:rsidRPr="0017528B">
        <w:rPr>
          <w:rFonts w:hint="eastAsia"/>
          <w:lang w:eastAsia="zh-CN"/>
        </w:rPr>
        <w:t>-</w:t>
      </w:r>
      <w:r w:rsidR="00CA7DAB" w:rsidRPr="0017528B">
        <w:t>Subscriber-Information-Request</w:t>
      </w:r>
      <w:r w:rsidR="00CA7DAB" w:rsidRPr="0017528B">
        <w:rPr>
          <w:rFonts w:hint="eastAsia"/>
          <w:lang w:eastAsia="zh-CN"/>
        </w:rPr>
        <w:t xml:space="preserve"> (PIR) and </w:t>
      </w:r>
      <w:proofErr w:type="spellStart"/>
      <w:r w:rsidR="00CA7DAB" w:rsidRPr="0017528B">
        <w:rPr>
          <w:rFonts w:hint="eastAsia"/>
          <w:lang w:eastAsia="zh-CN"/>
        </w:rPr>
        <w:t>ProSe</w:t>
      </w:r>
      <w:proofErr w:type="spellEnd"/>
      <w:r w:rsidR="00CA7DAB" w:rsidRPr="0017528B">
        <w:rPr>
          <w:rFonts w:hint="eastAsia"/>
          <w:lang w:eastAsia="zh-CN"/>
        </w:rPr>
        <w:t>-</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1" w:name="_Toc517481337"/>
      <w:bookmarkStart w:id="182" w:name="_Toc20218829"/>
      <w:r w:rsidRPr="0017528B">
        <w:t>Annex C (normative):</w:t>
      </w:r>
      <w:r w:rsidRPr="0017528B">
        <w:rPr>
          <w:b/>
        </w:rPr>
        <w:br/>
      </w:r>
      <w:r w:rsidRPr="0017528B">
        <w:t>Diameter message priority mechanism</w:t>
      </w:r>
      <w:bookmarkEnd w:id="181"/>
      <w:bookmarkEnd w:id="182"/>
    </w:p>
    <w:p w14:paraId="226733BA" w14:textId="77777777" w:rsidR="00C479D5" w:rsidRPr="0017528B" w:rsidRDefault="00C479D5" w:rsidP="00C479D5">
      <w:pPr>
        <w:pStyle w:val="Heading2"/>
      </w:pPr>
      <w:bookmarkStart w:id="183" w:name="_Toc517481338"/>
      <w:bookmarkStart w:id="184" w:name="_Toc20218830"/>
      <w:r w:rsidRPr="0017528B">
        <w:t>C.1</w:t>
      </w:r>
      <w:r w:rsidRPr="0017528B">
        <w:tab/>
        <w:t>General</w:t>
      </w:r>
      <w:bookmarkEnd w:id="183"/>
      <w:bookmarkEnd w:id="184"/>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C479D5">
      <w:pPr>
        <w:pStyle w:val="Heading2"/>
      </w:pPr>
      <w:bookmarkStart w:id="185" w:name="_Toc517481339"/>
      <w:bookmarkStart w:id="186" w:name="_Toc20218831"/>
      <w:r w:rsidRPr="0017528B">
        <w:t>C.2</w:t>
      </w:r>
      <w:r w:rsidRPr="0017528B">
        <w:tab/>
        <w:t>PC4a interface</w:t>
      </w:r>
      <w:bookmarkEnd w:id="185"/>
      <w:bookmarkEnd w:id="186"/>
    </w:p>
    <w:p w14:paraId="2261BBC6" w14:textId="77777777" w:rsidR="00C479D5" w:rsidRPr="0017528B" w:rsidRDefault="00C479D5" w:rsidP="00C479D5">
      <w:pPr>
        <w:pStyle w:val="Heading3"/>
      </w:pPr>
      <w:bookmarkStart w:id="187" w:name="_Toc517481340"/>
      <w:bookmarkStart w:id="188" w:name="_Toc20218832"/>
      <w:r w:rsidRPr="0017528B">
        <w:t>C.2.1</w:t>
      </w:r>
      <w:r w:rsidRPr="0017528B">
        <w:tab/>
        <w:t>General</w:t>
      </w:r>
      <w:bookmarkEnd w:id="187"/>
      <w:bookmarkEnd w:id="188"/>
      <w:r w:rsidRPr="0017528B">
        <w:t xml:space="preserve"> </w:t>
      </w:r>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C479D5">
      <w:pPr>
        <w:pStyle w:val="Heading3"/>
      </w:pPr>
      <w:bookmarkStart w:id="189" w:name="_Toc517481341"/>
      <w:bookmarkStart w:id="190" w:name="_Toc20218833"/>
      <w:r w:rsidRPr="0017528B">
        <w:t>C.2.2</w:t>
      </w:r>
      <w:r w:rsidRPr="0017528B">
        <w:tab/>
        <w:t xml:space="preserve">HSS and </w:t>
      </w:r>
      <w:proofErr w:type="spellStart"/>
      <w:r w:rsidRPr="0017528B">
        <w:t>ProSe</w:t>
      </w:r>
      <w:proofErr w:type="spellEnd"/>
      <w:r w:rsidRPr="0017528B">
        <w:t xml:space="preserve"> Function behaviour</w:t>
      </w:r>
      <w:bookmarkEnd w:id="189"/>
      <w:bookmarkEnd w:id="190"/>
    </w:p>
    <w:p w14:paraId="521C3B9D"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support the Diameter message priority mechanism over the PC4a interface, the HSS or the </w:t>
      </w:r>
      <w:proofErr w:type="spellStart"/>
      <w:r w:rsidRPr="0017528B">
        <w:t>ProSe</w:t>
      </w:r>
      <w:proofErr w:type="spellEnd"/>
      <w:r w:rsidRPr="0017528B">
        <w:t xml:space="preserve"> Function shall comply with IETF RFC 7944</w:t>
      </w:r>
      <w:r w:rsidRPr="0017528B">
        <w:rPr>
          <w:lang w:eastAsia="en-GB"/>
        </w:rPr>
        <w:t> [21]</w:t>
      </w:r>
      <w:r w:rsidRPr="0017528B">
        <w:t>.</w:t>
      </w:r>
    </w:p>
    <w:p w14:paraId="2027D19A" w14:textId="77777777" w:rsidR="006E7379" w:rsidRPr="0017528B" w:rsidRDefault="006E7379" w:rsidP="006E7379">
      <w:r w:rsidRPr="0017528B">
        <w:t xml:space="preserve">The HSS or the </w:t>
      </w:r>
      <w:proofErr w:type="spellStart"/>
      <w:r w:rsidRPr="0017528B">
        <w:t>ProSe</w:t>
      </w:r>
      <w:proofErr w:type="spellEnd"/>
      <w:r w:rsidRPr="0017528B">
        <w:t xml:space="preserve"> Function sending a request shall determine the required priority according to its policies. When priority is required, the HSS or the </w:t>
      </w:r>
      <w:proofErr w:type="spellStart"/>
      <w:r w:rsidRPr="0017528B">
        <w:t>ProSe</w:t>
      </w:r>
      <w:proofErr w:type="spellEnd"/>
      <w:r w:rsidRPr="0017528B">
        <w:t xml:space="preserv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receives a request, it shall handle the request according to the received DRMP AVP priority level. For the response, the HSS or the </w:t>
      </w:r>
      <w:proofErr w:type="spellStart"/>
      <w:r w:rsidRPr="0017528B">
        <w:t>ProSe</w:t>
      </w:r>
      <w:proofErr w:type="spellEnd"/>
      <w:r w:rsidRPr="0017528B">
        <w:t xml:space="preserve"> Function may modify the priority level received in the DRMP AVP according to its policies and shall handle the response according to the required priority level. If the required priority level is different from the priority level received in the request, the HSS or the </w:t>
      </w:r>
      <w:proofErr w:type="spellStart"/>
      <w:r w:rsidRPr="0017528B">
        <w:t>ProSe</w:t>
      </w:r>
      <w:proofErr w:type="spellEnd"/>
      <w:r w:rsidRPr="0017528B">
        <w:t xml:space="preserve"> Function shall include the DRMP AVP in the response.</w:t>
      </w:r>
    </w:p>
    <w:p w14:paraId="32D67FA4" w14:textId="77777777" w:rsidR="006E7379" w:rsidRPr="0017528B" w:rsidRDefault="006E7379" w:rsidP="006E7379">
      <w:r w:rsidRPr="0017528B">
        <w:t xml:space="preserve">The HSS and the </w:t>
      </w:r>
      <w:proofErr w:type="spellStart"/>
      <w:r w:rsidRPr="0017528B">
        <w:t>ProSe</w:t>
      </w:r>
      <w:proofErr w:type="spellEnd"/>
      <w:r w:rsidRPr="0017528B">
        <w:t xml:space="preserv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 xml:space="preserve">HSS and the </w:t>
      </w:r>
      <w:proofErr w:type="spellStart"/>
      <w:r w:rsidRPr="0017528B">
        <w:t>ProSe</w:t>
      </w:r>
      <w:proofErr w:type="spellEnd"/>
      <w:r w:rsidRPr="0017528B">
        <w:t xml:space="preserv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 xml:space="preserve">then the HSS and the </w:t>
      </w:r>
      <w:proofErr w:type="spellStart"/>
      <w:r w:rsidRPr="0017528B">
        <w:t>ProSe</w:t>
      </w:r>
      <w:proofErr w:type="spellEnd"/>
      <w:r w:rsidRPr="0017528B">
        <w:t xml:space="preserv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1" w:name="_Toc517481342"/>
      <w:bookmarkStart w:id="192" w:name="_Toc20218834"/>
      <w:r w:rsidRPr="0017528B">
        <w:rPr>
          <w:lang w:val="en-US"/>
        </w:rPr>
        <w:lastRenderedPageBreak/>
        <w:t>Annex D (normative):</w:t>
      </w:r>
      <w:r w:rsidRPr="0017528B">
        <w:br/>
        <w:t>Diameter load control mechanism</w:t>
      </w:r>
      <w:bookmarkEnd w:id="191"/>
      <w:bookmarkEnd w:id="192"/>
    </w:p>
    <w:p w14:paraId="3E538D06" w14:textId="77777777" w:rsidR="00552C63" w:rsidRPr="0017528B" w:rsidRDefault="00552C63" w:rsidP="00552C63">
      <w:pPr>
        <w:pStyle w:val="Heading2"/>
      </w:pPr>
      <w:bookmarkStart w:id="193" w:name="_Toc517481343"/>
      <w:bookmarkStart w:id="194" w:name="_Toc20218835"/>
      <w:r w:rsidRPr="0017528B">
        <w:rPr>
          <w:lang w:eastAsia="zh-CN"/>
        </w:rPr>
        <w:t>D</w:t>
      </w:r>
      <w:r w:rsidRPr="0017528B">
        <w:t>.1</w:t>
      </w:r>
      <w:r w:rsidRPr="0017528B">
        <w:tab/>
        <w:t>General</w:t>
      </w:r>
      <w:bookmarkEnd w:id="193"/>
      <w:bookmarkEnd w:id="194"/>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20BAE939" w14:textId="77777777" w:rsidR="00552C63" w:rsidRPr="0017528B" w:rsidRDefault="00552C63" w:rsidP="00552C63">
      <w:r w:rsidRPr="0017528B">
        <w:t xml:space="preserve">It is recommended to make use of IETF draft-ieft-dime-load-03 [22] on the </w:t>
      </w:r>
      <w:r w:rsidRPr="0017528B">
        <w:rPr>
          <w:rFonts w:hint="eastAsia"/>
          <w:lang w:eastAsia="zh-CN"/>
        </w:rPr>
        <w:t>PC4a</w:t>
      </w:r>
      <w:r w:rsidRPr="0017528B">
        <w:t xml:space="preserve"> interface where, when applied,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shall behave as reacting node and the HSS as a reporting node.</w:t>
      </w:r>
    </w:p>
    <w:p w14:paraId="3D91E116" w14:textId="77777777" w:rsidR="00552C63" w:rsidRPr="0017528B" w:rsidRDefault="00552C63" w:rsidP="00552C63">
      <w:pPr>
        <w:pStyle w:val="Heading2"/>
      </w:pPr>
      <w:bookmarkStart w:id="195" w:name="_Toc517481344"/>
      <w:bookmarkStart w:id="196" w:name="_Toc20218836"/>
      <w:r w:rsidRPr="0017528B">
        <w:rPr>
          <w:lang w:eastAsia="zh-CN"/>
        </w:rPr>
        <w:t>D</w:t>
      </w:r>
      <w:r w:rsidRPr="0017528B">
        <w:t>.2</w:t>
      </w:r>
      <w:r w:rsidRPr="0017528B">
        <w:tab/>
        <w:t>HSS behaviour</w:t>
      </w:r>
      <w:bookmarkEnd w:id="195"/>
      <w:bookmarkEnd w:id="196"/>
    </w:p>
    <w:p w14:paraId="2074D75F" w14:textId="77777777"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 xml:space="preserve">. </w:t>
      </w:r>
    </w:p>
    <w:p w14:paraId="3D770AD7" w14:textId="77777777" w:rsidR="00552C63" w:rsidRPr="0017528B" w:rsidRDefault="00552C63" w:rsidP="00552C63">
      <w:r w:rsidRPr="0017528B">
        <w:t xml:space="preserve">The HSS calculates its current load by implementation specific means. For example, the HSS may take into account the traffic over the PC4a interface or other interfaces, the level of usage of internal resources (e.g. CPU, memory), the access to external resources, etc. </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552C63">
      <w:pPr>
        <w:pStyle w:val="Heading2"/>
      </w:pPr>
      <w:bookmarkStart w:id="197" w:name="_Toc517481345"/>
      <w:bookmarkStart w:id="198" w:name="_Toc20218837"/>
      <w:r w:rsidRPr="0017528B">
        <w:rPr>
          <w:lang w:eastAsia="zh-CN"/>
        </w:rPr>
        <w:t>D</w:t>
      </w:r>
      <w:r w:rsidRPr="0017528B">
        <w:t>.3</w:t>
      </w:r>
      <w:r w:rsidRPr="0017528B">
        <w:tab/>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behaviour</w:t>
      </w:r>
      <w:bookmarkEnd w:id="197"/>
      <w:bookmarkEnd w:id="198"/>
    </w:p>
    <w:p w14:paraId="6E047A22" w14:textId="77777777" w:rsidR="00552C63" w:rsidRPr="0017528B" w:rsidRDefault="00552C63" w:rsidP="00C479D5">
      <w:r w:rsidRPr="0017528B">
        <w:t xml:space="preserve">When performing next hop Diameter Agent selection for requests that are routed based on realm, the </w:t>
      </w:r>
      <w:proofErr w:type="spellStart"/>
      <w:r w:rsidRPr="0017528B">
        <w:t>ProSe</w:t>
      </w:r>
      <w:proofErr w:type="spellEnd"/>
      <w:r w:rsidRPr="0017528B">
        <w:t xml:space="preserv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199" w:name="_Toc517481346"/>
      <w:bookmarkStart w:id="200" w:name="_Toc20218838"/>
      <w:r w:rsidRPr="0017528B">
        <w:lastRenderedPageBreak/>
        <w:t xml:space="preserve">Annex </w:t>
      </w:r>
      <w:r w:rsidR="00552C63" w:rsidRPr="0017528B">
        <w:t>E</w:t>
      </w:r>
      <w:r w:rsidRPr="0017528B">
        <w:t xml:space="preserve"> (informative):</w:t>
      </w:r>
      <w:r w:rsidRPr="0017528B">
        <w:br/>
        <w:t>Change history</w:t>
      </w:r>
      <w:bookmarkEnd w:id="199"/>
      <w:bookmarkEnd w:id="200"/>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4B0D53">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425"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425"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4B0D53">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425" w:type="dxa"/>
            <w:shd w:val="solid" w:color="FFFFFF" w:fill="auto"/>
          </w:tcPr>
          <w:p w14:paraId="6EDBBD47" w14:textId="77777777" w:rsidR="002A5DD6" w:rsidRPr="002A5DD6" w:rsidRDefault="002A5DD6" w:rsidP="002A5DD6">
            <w:pPr>
              <w:pStyle w:val="TAL"/>
              <w:rPr>
                <w:iCs/>
                <w:sz w:val="16"/>
                <w:szCs w:val="16"/>
              </w:rPr>
            </w:pPr>
          </w:p>
        </w:tc>
        <w:tc>
          <w:tcPr>
            <w:tcW w:w="425"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4B0D53">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425" w:type="dxa"/>
            <w:shd w:val="solid" w:color="FFFFFF" w:fill="auto"/>
          </w:tcPr>
          <w:p w14:paraId="06F8EBA2" w14:textId="77777777" w:rsidR="002A5DD6" w:rsidRPr="002A5DD6" w:rsidRDefault="002A5DD6" w:rsidP="002A5DD6">
            <w:pPr>
              <w:pStyle w:val="TAL"/>
              <w:rPr>
                <w:iCs/>
                <w:sz w:val="16"/>
                <w:szCs w:val="16"/>
              </w:rPr>
            </w:pPr>
          </w:p>
        </w:tc>
        <w:tc>
          <w:tcPr>
            <w:tcW w:w="425"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4B0D53">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425" w:type="dxa"/>
            <w:shd w:val="solid" w:color="FFFFFF" w:fill="auto"/>
          </w:tcPr>
          <w:p w14:paraId="500B3141" w14:textId="77777777" w:rsidR="002A5DD6" w:rsidRPr="002A5DD6" w:rsidRDefault="002A5DD6" w:rsidP="002A5DD6">
            <w:pPr>
              <w:pStyle w:val="TAL"/>
              <w:rPr>
                <w:iCs/>
                <w:sz w:val="16"/>
                <w:szCs w:val="16"/>
              </w:rPr>
            </w:pPr>
          </w:p>
        </w:tc>
        <w:tc>
          <w:tcPr>
            <w:tcW w:w="425"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4B0D53">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425" w:type="dxa"/>
            <w:shd w:val="solid" w:color="FFFFFF" w:fill="auto"/>
          </w:tcPr>
          <w:p w14:paraId="270FD277" w14:textId="77777777" w:rsidR="002A5DD6" w:rsidRPr="002A5DD6" w:rsidRDefault="002A5DD6" w:rsidP="002A5DD6">
            <w:pPr>
              <w:pStyle w:val="TAL"/>
              <w:rPr>
                <w:iCs/>
                <w:sz w:val="16"/>
                <w:szCs w:val="16"/>
              </w:rPr>
            </w:pPr>
          </w:p>
        </w:tc>
        <w:tc>
          <w:tcPr>
            <w:tcW w:w="425"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4B0D53">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425" w:type="dxa"/>
            <w:shd w:val="solid" w:color="FFFFFF" w:fill="auto"/>
          </w:tcPr>
          <w:p w14:paraId="4C85B4BA" w14:textId="77777777" w:rsidR="002A5DD6" w:rsidRPr="002A5DD6" w:rsidRDefault="002A5DD6" w:rsidP="002A5DD6">
            <w:pPr>
              <w:pStyle w:val="TAL"/>
              <w:rPr>
                <w:iCs/>
                <w:sz w:val="16"/>
                <w:szCs w:val="16"/>
              </w:rPr>
            </w:pPr>
          </w:p>
        </w:tc>
        <w:tc>
          <w:tcPr>
            <w:tcW w:w="425"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16543A">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425"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425"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proofErr w:type="spellStart"/>
            <w:r w:rsidRPr="0016543A">
              <w:rPr>
                <w:rFonts w:hint="eastAsia"/>
                <w:iCs/>
                <w:snapToGrid w:val="0"/>
                <w:color w:val="000000"/>
                <w:sz w:val="16"/>
                <w:lang w:val="en-AU"/>
              </w:rPr>
              <w:t>ProSe</w:t>
            </w:r>
            <w:proofErr w:type="spellEnd"/>
            <w:r w:rsidRPr="0016543A">
              <w:rPr>
                <w:rFonts w:hint="eastAsia"/>
                <w:iCs/>
                <w:snapToGrid w:val="0"/>
                <w:color w:val="000000"/>
                <w:sz w:val="16"/>
                <w:lang w:val="en-AU"/>
              </w:rPr>
              <w:t xml:space="preserv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Addition of Charging Characteristics in </w:t>
            </w:r>
            <w:proofErr w:type="spellStart"/>
            <w:r w:rsidRPr="0016543A">
              <w:rPr>
                <w:iCs/>
                <w:snapToGrid w:val="0"/>
                <w:color w:val="000000"/>
                <w:sz w:val="16"/>
                <w:lang w:val="en-AU"/>
              </w:rPr>
              <w:t>ProSe</w:t>
            </w:r>
            <w:proofErr w:type="spellEnd"/>
            <w:r w:rsidRPr="0016543A">
              <w:rPr>
                <w:iCs/>
                <w:snapToGrid w:val="0"/>
                <w:color w:val="000000"/>
                <w:sz w:val="16"/>
                <w:lang w:val="en-AU"/>
              </w:rPr>
              <w:t xml:space="preserv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Correction to change IETF </w:t>
            </w:r>
            <w:proofErr w:type="spellStart"/>
            <w:r w:rsidRPr="0016543A">
              <w:rPr>
                <w:iCs/>
                <w:snapToGrid w:val="0"/>
                <w:color w:val="000000"/>
                <w:sz w:val="16"/>
                <w:lang w:val="en-AU"/>
              </w:rPr>
              <w:t>drmp</w:t>
            </w:r>
            <w:proofErr w:type="spellEnd"/>
            <w:r w:rsidRPr="0016543A">
              <w:rPr>
                <w:iCs/>
                <w:snapToGrid w:val="0"/>
                <w:color w:val="000000"/>
                <w:sz w:val="16"/>
                <w:lang w:val="en-AU"/>
              </w:rPr>
              <w:t xml:space="preserve">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Support for </w:t>
            </w:r>
            <w:proofErr w:type="spellStart"/>
            <w:r w:rsidRPr="0016543A">
              <w:rPr>
                <w:iCs/>
                <w:snapToGrid w:val="0"/>
                <w:color w:val="000000"/>
                <w:sz w:val="16"/>
                <w:lang w:val="en-AU"/>
              </w:rPr>
              <w:t>signaling</w:t>
            </w:r>
            <w:proofErr w:type="spellEnd"/>
            <w:r w:rsidRPr="0016543A">
              <w:rPr>
                <w:iCs/>
                <w:snapToGrid w:val="0"/>
                <w:color w:val="000000"/>
                <w:sz w:val="16"/>
                <w:lang w:val="en-AU"/>
              </w:rPr>
              <w:t xml:space="preserve">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w:t>
            </w:r>
            <w:proofErr w:type="spellStart"/>
            <w:r w:rsidRPr="0016543A">
              <w:rPr>
                <w:iCs/>
                <w:snapToGrid w:val="0"/>
                <w:color w:val="000000"/>
                <w:sz w:val="16"/>
                <w:lang w:val="en-AU"/>
              </w:rPr>
              <w:t>ietf</w:t>
            </w:r>
            <w:proofErr w:type="spellEnd"/>
            <w:r w:rsidRPr="0016543A">
              <w:rPr>
                <w:iCs/>
                <w:snapToGrid w:val="0"/>
                <w:color w:val="000000"/>
                <w:sz w:val="16"/>
                <w:lang w:val="en-AU"/>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596EB" w14:textId="248356F3" w:rsidR="00706D1C" w:rsidRPr="0016543A" w:rsidRDefault="00706D1C" w:rsidP="002A5DD6">
            <w:pPr>
              <w:pStyle w:val="TAC"/>
              <w:rPr>
                <w:iCs/>
                <w:snapToGrid w:val="0"/>
                <w:color w:val="000000"/>
                <w:sz w:val="16"/>
                <w:lang w:val="en-AU" w:eastAsia="zh-CN"/>
              </w:rPr>
            </w:pPr>
            <w:r w:rsidRPr="0016543A">
              <w:rPr>
                <w:iCs/>
                <w:snapToGrid w:val="0"/>
                <w:color w:val="000000"/>
                <w:sz w:val="16"/>
                <w:lang w:val="en-AU" w:eastAsia="zh-CN"/>
              </w:rPr>
              <w:t>17.0.0</w:t>
            </w:r>
          </w:p>
        </w:tc>
      </w:tr>
      <w:bookmarkEnd w:id="170"/>
    </w:tbl>
    <w:p w14:paraId="35115D3C" w14:textId="77777777" w:rsidR="002A5DD6" w:rsidRPr="00235394" w:rsidRDefault="002A5DD6" w:rsidP="002A5DD6"/>
    <w:sectPr w:rsidR="002A5DD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F922" w14:textId="77777777" w:rsidR="00156BE9" w:rsidRDefault="00156BE9">
      <w:r>
        <w:separator/>
      </w:r>
    </w:p>
  </w:endnote>
  <w:endnote w:type="continuationSeparator" w:id="0">
    <w:p w14:paraId="30605E90" w14:textId="77777777" w:rsidR="00156BE9" w:rsidRDefault="0015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EFB7" w14:textId="77777777" w:rsidR="00156BE9" w:rsidRDefault="00156BE9">
      <w:r>
        <w:separator/>
      </w:r>
    </w:p>
  </w:footnote>
  <w:footnote w:type="continuationSeparator" w:id="0">
    <w:p w14:paraId="06248FC3" w14:textId="77777777" w:rsidR="00156BE9" w:rsidRDefault="00156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D5240" w14:textId="2D9CBC5C"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43A">
      <w:rPr>
        <w:rFonts w:ascii="Arial" w:hAnsi="Arial" w:cs="Arial"/>
        <w:b/>
        <w:noProof/>
        <w:sz w:val="18"/>
        <w:szCs w:val="18"/>
      </w:rPr>
      <w:t>3GPP TS 29.344 V17.0.0 (2022-04)</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32087811"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43A">
      <w:rPr>
        <w:rFonts w:ascii="Arial" w:hAnsi="Arial" w:cs="Arial"/>
        <w:b/>
        <w:noProof/>
        <w:sz w:val="18"/>
        <w:szCs w:val="18"/>
      </w:rPr>
      <w:t>Release 17</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6C7D"/>
    <w:rsid w:val="00262FB2"/>
    <w:rsid w:val="00271FE9"/>
    <w:rsid w:val="002751E8"/>
    <w:rsid w:val="00290CB3"/>
    <w:rsid w:val="00292D68"/>
    <w:rsid w:val="002A5DD6"/>
    <w:rsid w:val="002A6E4E"/>
    <w:rsid w:val="002C5086"/>
    <w:rsid w:val="002D1DF0"/>
    <w:rsid w:val="002E15C2"/>
    <w:rsid w:val="003172DC"/>
    <w:rsid w:val="00332BC2"/>
    <w:rsid w:val="00334EAD"/>
    <w:rsid w:val="00342109"/>
    <w:rsid w:val="00352671"/>
    <w:rsid w:val="0035462D"/>
    <w:rsid w:val="0040493D"/>
    <w:rsid w:val="00471C38"/>
    <w:rsid w:val="004814BA"/>
    <w:rsid w:val="004835A2"/>
    <w:rsid w:val="004A0FF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85CEB"/>
    <w:rsid w:val="0059305E"/>
    <w:rsid w:val="005A3951"/>
    <w:rsid w:val="005B5A99"/>
    <w:rsid w:val="005B76DD"/>
    <w:rsid w:val="00664F7E"/>
    <w:rsid w:val="00685590"/>
    <w:rsid w:val="00692FFA"/>
    <w:rsid w:val="006937B8"/>
    <w:rsid w:val="006A0E85"/>
    <w:rsid w:val="006A4FEB"/>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F014A"/>
    <w:rsid w:val="008F7811"/>
    <w:rsid w:val="0090271F"/>
    <w:rsid w:val="00927ED1"/>
    <w:rsid w:val="00937F50"/>
    <w:rsid w:val="00942EC2"/>
    <w:rsid w:val="00952F8F"/>
    <w:rsid w:val="00954864"/>
    <w:rsid w:val="00985897"/>
    <w:rsid w:val="009903F8"/>
    <w:rsid w:val="009A621D"/>
    <w:rsid w:val="009B5962"/>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51674"/>
    <w:rsid w:val="00E77632"/>
    <w:rsid w:val="00E77645"/>
    <w:rsid w:val="00EA472E"/>
    <w:rsid w:val="00EC4A25"/>
    <w:rsid w:val="00ED75C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10888</Words>
  <Characters>59451</Characters>
  <Application>Microsoft Office Word</Application>
  <DocSecurity>0</DocSecurity>
  <Lines>2050</Lines>
  <Paragraphs>1563</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68776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31.124_CR0628R1_(Rel-16)_5GS_Ph1_UEConTest</cp:lastModifiedBy>
  <cp:revision>3</cp:revision>
  <dcterms:created xsi:type="dcterms:W3CDTF">2022-04-01T11:46:00Z</dcterms:created>
  <dcterms:modified xsi:type="dcterms:W3CDTF">2022-04-01T11:47:00Z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ies>
</file>