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04F96" w14:paraId="6205D3D2" w14:textId="77777777" w:rsidTr="005E4BB2">
        <w:tc>
          <w:tcPr>
            <w:tcW w:w="10423" w:type="dxa"/>
            <w:gridSpan w:val="2"/>
            <w:shd w:val="clear" w:color="auto" w:fill="auto"/>
          </w:tcPr>
          <w:p w14:paraId="6205D3D1" w14:textId="39C037D7"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536F63" w:rsidRPr="00004F96">
              <w:rPr>
                <w:noProof w:val="0"/>
              </w:rPr>
              <w:t>1</w:t>
            </w:r>
            <w:r w:rsidR="00D84DE5">
              <w:rPr>
                <w:noProof w:val="0"/>
              </w:rPr>
              <w:t>7</w:t>
            </w:r>
            <w:r w:rsidR="00536F63" w:rsidRPr="00004F96">
              <w:rPr>
                <w:noProof w:val="0"/>
              </w:rPr>
              <w:t>.</w:t>
            </w:r>
            <w:r w:rsidR="002901A0">
              <w:rPr>
                <w:noProof w:val="0"/>
              </w:rPr>
              <w:t>5</w:t>
            </w:r>
            <w:r w:rsidR="00536F63" w:rsidRPr="00004F96">
              <w:rPr>
                <w:noProof w:val="0"/>
              </w:rPr>
              <w:t>.</w:t>
            </w:r>
            <w:r w:rsidR="002901A0">
              <w:rPr>
                <w:noProof w:val="0"/>
              </w:rPr>
              <w:t>0</w:t>
            </w:r>
            <w:r w:rsidRPr="00004F96">
              <w:rPr>
                <w:noProof w:val="0"/>
              </w:rPr>
              <w:t xml:space="preserve"> </w:t>
            </w:r>
            <w:r w:rsidRPr="00004F96">
              <w:rPr>
                <w:noProof w:val="0"/>
                <w:sz w:val="32"/>
              </w:rPr>
              <w:t>(</w:t>
            </w:r>
            <w:r w:rsidR="00536F63" w:rsidRPr="00004F96">
              <w:rPr>
                <w:noProof w:val="0"/>
                <w:sz w:val="32"/>
              </w:rPr>
              <w:t>202</w:t>
            </w:r>
            <w:r w:rsidR="00A51728">
              <w:rPr>
                <w:noProof w:val="0"/>
                <w:sz w:val="32"/>
              </w:rPr>
              <w:t>3</w:t>
            </w:r>
            <w:r w:rsidR="00536F63" w:rsidRPr="00004F96">
              <w:rPr>
                <w:noProof w:val="0"/>
                <w:sz w:val="32"/>
              </w:rPr>
              <w:t>-</w:t>
            </w:r>
            <w:r w:rsidR="00A51728">
              <w:rPr>
                <w:noProof w:val="0"/>
                <w:sz w:val="32"/>
              </w:rPr>
              <w:t>0</w:t>
            </w:r>
            <w:r w:rsidR="002901A0">
              <w:rPr>
                <w:noProof w:val="0"/>
                <w:sz w:val="32"/>
              </w:rPr>
              <w:t>6</w:t>
            </w:r>
            <w:r w:rsidRPr="00004F96">
              <w:rPr>
                <w:noProof w:val="0"/>
                <w:sz w:val="32"/>
              </w:rPr>
              <w:t>)</w:t>
            </w:r>
          </w:p>
        </w:tc>
      </w:tr>
      <w:tr w:rsidR="004F0988" w:rsidRPr="00004F96" w14:paraId="6205D3D5" w14:textId="77777777" w:rsidTr="005E4BB2">
        <w:trPr>
          <w:trHeight w:hRule="exact" w:val="1134"/>
        </w:trPr>
        <w:tc>
          <w:tcPr>
            <w:tcW w:w="10423" w:type="dxa"/>
            <w:gridSpan w:val="2"/>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BA4B8D"/>
        </w:tc>
      </w:tr>
      <w:tr w:rsidR="004F0988" w:rsidRPr="00004F96" w14:paraId="6205D3DA" w14:textId="77777777" w:rsidTr="005E4BB2">
        <w:trPr>
          <w:trHeight w:hRule="exact" w:val="3686"/>
        </w:trPr>
        <w:tc>
          <w:tcPr>
            <w:tcW w:w="10423" w:type="dxa"/>
            <w:gridSpan w:val="2"/>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3"/>
          <w:p w14:paraId="6205D3D9" w14:textId="5CA30B06" w:rsidR="004F0988" w:rsidRPr="00004F96" w:rsidRDefault="00536F63" w:rsidP="00536F63">
            <w:pPr>
              <w:pStyle w:val="ZT"/>
              <w:framePr w:wrap="auto" w:hAnchor="text" w:yAlign="inline"/>
              <w:rPr>
                <w:i/>
                <w:sz w:val="28"/>
              </w:rPr>
            </w:pPr>
            <w:r w:rsidRPr="00004F96">
              <w:t>(</w:t>
            </w:r>
            <w:r w:rsidRPr="00004F96">
              <w:rPr>
                <w:rStyle w:val="ZGSM"/>
              </w:rPr>
              <w:t xml:space="preserve">Release </w:t>
            </w:r>
            <w:r w:rsidR="00D84DE5">
              <w:rPr>
                <w:rStyle w:val="ZGSM"/>
              </w:rPr>
              <w:t>17</w:t>
            </w:r>
            <w:r w:rsidR="004F0988" w:rsidRPr="00004F96">
              <w:t>)</w:t>
            </w:r>
          </w:p>
        </w:tc>
      </w:tr>
      <w:tr w:rsidR="00BF128E" w:rsidRPr="00004F96" w14:paraId="6205D3DC" w14:textId="77777777" w:rsidTr="005E4BB2">
        <w:tc>
          <w:tcPr>
            <w:tcW w:w="10423" w:type="dxa"/>
            <w:gridSpan w:val="2"/>
            <w:shd w:val="clear" w:color="auto" w:fill="auto"/>
          </w:tcPr>
          <w:p w14:paraId="6205D3DB" w14:textId="77777777" w:rsidR="00BF128E" w:rsidRPr="00004F96" w:rsidRDefault="00BF128E" w:rsidP="00133525">
            <w:pPr>
              <w:pStyle w:val="ZU"/>
              <w:framePr w:w="0" w:wrap="auto" w:vAnchor="margin" w:hAnchor="text" w:yAlign="inline"/>
              <w:tabs>
                <w:tab w:val="right" w:pos="10206"/>
              </w:tabs>
              <w:jc w:val="left"/>
              <w:rPr>
                <w:noProof w:val="0"/>
                <w:color w:val="0000FF"/>
              </w:rPr>
            </w:pPr>
            <w:r w:rsidRPr="00004F96">
              <w:rPr>
                <w:noProof w:val="0"/>
                <w:color w:val="0000FF"/>
              </w:rPr>
              <w:tab/>
            </w:r>
          </w:p>
        </w:tc>
      </w:tr>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lang w:val="en-US"/>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lang w:val="en-US"/>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31598D4E" w:rsidR="00E16509" w:rsidRPr="00004F96" w:rsidRDefault="00E16509" w:rsidP="00133525">
            <w:pPr>
              <w:pStyle w:val="FP"/>
              <w:jc w:val="center"/>
              <w:rPr>
                <w:sz w:val="18"/>
              </w:rPr>
            </w:pPr>
            <w:r w:rsidRPr="00004F96">
              <w:rPr>
                <w:sz w:val="18"/>
              </w:rPr>
              <w:t xml:space="preserve">© </w:t>
            </w:r>
            <w:r w:rsidR="00536F63" w:rsidRPr="00004F96">
              <w:rPr>
                <w:sz w:val="18"/>
              </w:rPr>
              <w:t>202</w:t>
            </w:r>
            <w:r w:rsidR="00A51728">
              <w:rPr>
                <w:sz w:val="18"/>
              </w:rPr>
              <w:t>3</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1C8C4C8E" w14:textId="102277B2" w:rsidR="008F2040" w:rsidRDefault="00536F63">
      <w:pPr>
        <w:pStyle w:val="TOC1"/>
        <w:rPr>
          <w:rFonts w:asciiTheme="minorHAnsi" w:eastAsiaTheme="minorEastAsia" w:hAnsiTheme="minorHAnsi" w:cstheme="minorBidi"/>
          <w:noProof/>
          <w:szCs w:val="22"/>
          <w:lang w:eastAsia="en-GB"/>
        </w:rPr>
      </w:pPr>
      <w:r w:rsidRPr="00004F96">
        <w:fldChar w:fldCharType="begin" w:fldLock="1"/>
      </w:r>
      <w:r w:rsidRPr="00004F96">
        <w:instrText xml:space="preserve"> TOC \o \w "1-9"</w:instrText>
      </w:r>
      <w:r w:rsidRPr="00004F96">
        <w:fldChar w:fldCharType="separate"/>
      </w:r>
      <w:r w:rsidR="008F2040">
        <w:rPr>
          <w:noProof/>
        </w:rPr>
        <w:t>Foreword</w:t>
      </w:r>
      <w:r w:rsidR="008F2040">
        <w:rPr>
          <w:noProof/>
        </w:rPr>
        <w:tab/>
      </w:r>
      <w:r w:rsidR="008F2040">
        <w:rPr>
          <w:noProof/>
        </w:rPr>
        <w:fldChar w:fldCharType="begin" w:fldLock="1"/>
      </w:r>
      <w:r w:rsidR="008F2040">
        <w:rPr>
          <w:noProof/>
        </w:rPr>
        <w:instrText xml:space="preserve"> PAGEREF _Toc138360473 \h </w:instrText>
      </w:r>
      <w:r w:rsidR="008F2040">
        <w:rPr>
          <w:noProof/>
        </w:rPr>
      </w:r>
      <w:r w:rsidR="008F2040">
        <w:rPr>
          <w:noProof/>
        </w:rPr>
        <w:fldChar w:fldCharType="separate"/>
      </w:r>
      <w:r w:rsidR="008F2040">
        <w:rPr>
          <w:noProof/>
        </w:rPr>
        <w:t>7</w:t>
      </w:r>
      <w:r w:rsidR="008F2040">
        <w:rPr>
          <w:noProof/>
        </w:rPr>
        <w:fldChar w:fldCharType="end"/>
      </w:r>
    </w:p>
    <w:p w14:paraId="4D619BA2" w14:textId="6F542353" w:rsidR="008F2040" w:rsidRDefault="008F2040">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_Toc138360474 \h </w:instrText>
      </w:r>
      <w:r>
        <w:rPr>
          <w:noProof/>
        </w:rPr>
      </w:r>
      <w:r>
        <w:rPr>
          <w:noProof/>
        </w:rPr>
        <w:fldChar w:fldCharType="separate"/>
      </w:r>
      <w:r>
        <w:rPr>
          <w:noProof/>
        </w:rPr>
        <w:t>9</w:t>
      </w:r>
      <w:r>
        <w:rPr>
          <w:noProof/>
        </w:rPr>
        <w:fldChar w:fldCharType="end"/>
      </w:r>
    </w:p>
    <w:p w14:paraId="349C6A99" w14:textId="40838537" w:rsidR="008F2040" w:rsidRDefault="008F2040">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_Toc138360475 \h </w:instrText>
      </w:r>
      <w:r>
        <w:rPr>
          <w:noProof/>
        </w:rPr>
      </w:r>
      <w:r>
        <w:rPr>
          <w:noProof/>
        </w:rPr>
        <w:fldChar w:fldCharType="separate"/>
      </w:r>
      <w:r>
        <w:rPr>
          <w:noProof/>
        </w:rPr>
        <w:t>9</w:t>
      </w:r>
      <w:r>
        <w:rPr>
          <w:noProof/>
        </w:rPr>
        <w:fldChar w:fldCharType="end"/>
      </w:r>
    </w:p>
    <w:p w14:paraId="6FB233C4" w14:textId="67E4352B" w:rsidR="008F2040" w:rsidRDefault="008F2040">
      <w:pPr>
        <w:pStyle w:val="TOC1"/>
        <w:rPr>
          <w:rFonts w:asciiTheme="minorHAnsi" w:eastAsiaTheme="minorEastAsia" w:hAnsiTheme="minorHAnsi" w:cstheme="minorBidi"/>
          <w:noProof/>
          <w:szCs w:val="22"/>
          <w:lang w:eastAsia="en-GB"/>
        </w:rPr>
      </w:pPr>
      <w:r>
        <w:rPr>
          <w:noProof/>
        </w:rPr>
        <w:t>3</w:t>
      </w:r>
      <w:r>
        <w:rPr>
          <w:noProof/>
        </w:rPr>
        <w:tab/>
        <w:t>Definitions of terms and abbreviations</w:t>
      </w:r>
      <w:r>
        <w:rPr>
          <w:noProof/>
        </w:rPr>
        <w:tab/>
      </w:r>
      <w:r>
        <w:rPr>
          <w:noProof/>
        </w:rPr>
        <w:fldChar w:fldCharType="begin" w:fldLock="1"/>
      </w:r>
      <w:r>
        <w:rPr>
          <w:noProof/>
        </w:rPr>
        <w:instrText xml:space="preserve"> PAGEREF _Toc138360476 \h </w:instrText>
      </w:r>
      <w:r>
        <w:rPr>
          <w:noProof/>
        </w:rPr>
      </w:r>
      <w:r>
        <w:rPr>
          <w:noProof/>
        </w:rPr>
        <w:fldChar w:fldCharType="separate"/>
      </w:r>
      <w:r>
        <w:rPr>
          <w:noProof/>
        </w:rPr>
        <w:t>10</w:t>
      </w:r>
      <w:r>
        <w:rPr>
          <w:noProof/>
        </w:rPr>
        <w:fldChar w:fldCharType="end"/>
      </w:r>
    </w:p>
    <w:p w14:paraId="2278CB49" w14:textId="45EDA583" w:rsidR="008F2040" w:rsidRDefault="008F2040">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_Toc138360477 \h </w:instrText>
      </w:r>
      <w:r>
        <w:rPr>
          <w:noProof/>
        </w:rPr>
      </w:r>
      <w:r>
        <w:rPr>
          <w:noProof/>
        </w:rPr>
        <w:fldChar w:fldCharType="separate"/>
      </w:r>
      <w:r>
        <w:rPr>
          <w:noProof/>
        </w:rPr>
        <w:t>10</w:t>
      </w:r>
      <w:r>
        <w:rPr>
          <w:noProof/>
        </w:rPr>
        <w:fldChar w:fldCharType="end"/>
      </w:r>
    </w:p>
    <w:p w14:paraId="0F1B6459" w14:textId="344A7A20" w:rsidR="008F2040" w:rsidRDefault="008F2040">
      <w:pPr>
        <w:pStyle w:val="TOC2"/>
        <w:rPr>
          <w:rFonts w:asciiTheme="minorHAnsi" w:eastAsiaTheme="minorEastAsia" w:hAnsiTheme="minorHAnsi" w:cstheme="minorBidi"/>
          <w:noProof/>
          <w:sz w:val="22"/>
          <w:szCs w:val="22"/>
          <w:lang w:eastAsia="en-GB"/>
        </w:rPr>
      </w:pPr>
      <w:r>
        <w:rPr>
          <w:noProof/>
        </w:rPr>
        <w:t>3.2</w:t>
      </w:r>
      <w:r>
        <w:rPr>
          <w:noProof/>
        </w:rPr>
        <w:tab/>
        <w:t>Abbreviations</w:t>
      </w:r>
      <w:r>
        <w:rPr>
          <w:noProof/>
        </w:rPr>
        <w:tab/>
      </w:r>
      <w:r>
        <w:rPr>
          <w:noProof/>
        </w:rPr>
        <w:fldChar w:fldCharType="begin" w:fldLock="1"/>
      </w:r>
      <w:r>
        <w:rPr>
          <w:noProof/>
        </w:rPr>
        <w:instrText xml:space="preserve"> PAGEREF _Toc138360478 \h </w:instrText>
      </w:r>
      <w:r>
        <w:rPr>
          <w:noProof/>
        </w:rPr>
      </w:r>
      <w:r>
        <w:rPr>
          <w:noProof/>
        </w:rPr>
        <w:fldChar w:fldCharType="separate"/>
      </w:r>
      <w:r>
        <w:rPr>
          <w:noProof/>
        </w:rPr>
        <w:t>11</w:t>
      </w:r>
      <w:r>
        <w:rPr>
          <w:noProof/>
        </w:rPr>
        <w:fldChar w:fldCharType="end"/>
      </w:r>
    </w:p>
    <w:p w14:paraId="28E55FFC" w14:textId="6E2CEFA3" w:rsidR="008F2040" w:rsidRDefault="008F2040">
      <w:pPr>
        <w:pStyle w:val="TOC1"/>
        <w:rPr>
          <w:rFonts w:asciiTheme="minorHAnsi" w:eastAsiaTheme="minorEastAsia" w:hAnsiTheme="minorHAnsi" w:cstheme="minorBidi"/>
          <w:noProof/>
          <w:szCs w:val="22"/>
          <w:lang w:eastAsia="en-GB"/>
        </w:rPr>
      </w:pPr>
      <w:r>
        <w:rPr>
          <w:noProof/>
        </w:rPr>
        <w:t>4</w:t>
      </w:r>
      <w:r>
        <w:rPr>
          <w:noProof/>
        </w:rPr>
        <w:tab/>
        <w:t>General description</w:t>
      </w:r>
      <w:r>
        <w:rPr>
          <w:noProof/>
        </w:rPr>
        <w:tab/>
      </w:r>
      <w:r>
        <w:rPr>
          <w:noProof/>
        </w:rPr>
        <w:fldChar w:fldCharType="begin" w:fldLock="1"/>
      </w:r>
      <w:r>
        <w:rPr>
          <w:noProof/>
        </w:rPr>
        <w:instrText xml:space="preserve"> PAGEREF _Toc138360479 \h </w:instrText>
      </w:r>
      <w:r>
        <w:rPr>
          <w:noProof/>
        </w:rPr>
      </w:r>
      <w:r>
        <w:rPr>
          <w:noProof/>
        </w:rPr>
        <w:fldChar w:fldCharType="separate"/>
      </w:r>
      <w:r>
        <w:rPr>
          <w:noProof/>
        </w:rPr>
        <w:t>11</w:t>
      </w:r>
      <w:r>
        <w:rPr>
          <w:noProof/>
        </w:rPr>
        <w:fldChar w:fldCharType="end"/>
      </w:r>
    </w:p>
    <w:p w14:paraId="029FFC20" w14:textId="50DE4356" w:rsidR="008F2040" w:rsidRDefault="008F2040">
      <w:pPr>
        <w:pStyle w:val="TOC1"/>
        <w:rPr>
          <w:rFonts w:asciiTheme="minorHAnsi" w:eastAsiaTheme="minorEastAsia" w:hAnsiTheme="minorHAnsi" w:cstheme="minorBidi"/>
          <w:noProof/>
          <w:szCs w:val="22"/>
          <w:lang w:eastAsia="en-GB"/>
        </w:rPr>
      </w:pPr>
      <w:r>
        <w:rPr>
          <w:noProof/>
        </w:rPr>
        <w:t>5</w:t>
      </w:r>
      <w:r>
        <w:rPr>
          <w:noProof/>
        </w:rPr>
        <w:tab/>
        <w:t>Functional entities</w:t>
      </w:r>
      <w:r>
        <w:rPr>
          <w:noProof/>
        </w:rPr>
        <w:tab/>
      </w:r>
      <w:r>
        <w:rPr>
          <w:noProof/>
        </w:rPr>
        <w:fldChar w:fldCharType="begin" w:fldLock="1"/>
      </w:r>
      <w:r>
        <w:rPr>
          <w:noProof/>
        </w:rPr>
        <w:instrText xml:space="preserve"> PAGEREF _Toc138360480 \h </w:instrText>
      </w:r>
      <w:r>
        <w:rPr>
          <w:noProof/>
        </w:rPr>
      </w:r>
      <w:r>
        <w:rPr>
          <w:noProof/>
        </w:rPr>
        <w:fldChar w:fldCharType="separate"/>
      </w:r>
      <w:r>
        <w:rPr>
          <w:noProof/>
        </w:rPr>
        <w:t>11</w:t>
      </w:r>
      <w:r>
        <w:rPr>
          <w:noProof/>
        </w:rPr>
        <w:fldChar w:fldCharType="end"/>
      </w:r>
    </w:p>
    <w:p w14:paraId="4E98063B" w14:textId="1C683397" w:rsidR="008F2040" w:rsidRDefault="008F2040">
      <w:pPr>
        <w:pStyle w:val="TOC2"/>
        <w:rPr>
          <w:rFonts w:asciiTheme="minorHAnsi" w:eastAsiaTheme="minorEastAsia" w:hAnsiTheme="minorHAnsi" w:cstheme="minorBidi"/>
          <w:noProof/>
          <w:sz w:val="22"/>
          <w:szCs w:val="22"/>
          <w:lang w:eastAsia="en-GB"/>
        </w:rPr>
      </w:pPr>
      <w:r>
        <w:rPr>
          <w:noProof/>
        </w:rPr>
        <w:t>5.1</w:t>
      </w:r>
      <w:r>
        <w:rPr>
          <w:noProof/>
        </w:rPr>
        <w:tab/>
        <w:t>SEAL network resource management client (SNRM-C)</w:t>
      </w:r>
      <w:r>
        <w:rPr>
          <w:noProof/>
        </w:rPr>
        <w:tab/>
      </w:r>
      <w:r>
        <w:rPr>
          <w:noProof/>
        </w:rPr>
        <w:fldChar w:fldCharType="begin" w:fldLock="1"/>
      </w:r>
      <w:r>
        <w:rPr>
          <w:noProof/>
        </w:rPr>
        <w:instrText xml:space="preserve"> PAGEREF _Toc138360481 \h </w:instrText>
      </w:r>
      <w:r>
        <w:rPr>
          <w:noProof/>
        </w:rPr>
      </w:r>
      <w:r>
        <w:rPr>
          <w:noProof/>
        </w:rPr>
        <w:fldChar w:fldCharType="separate"/>
      </w:r>
      <w:r>
        <w:rPr>
          <w:noProof/>
        </w:rPr>
        <w:t>11</w:t>
      </w:r>
      <w:r>
        <w:rPr>
          <w:noProof/>
        </w:rPr>
        <w:fldChar w:fldCharType="end"/>
      </w:r>
    </w:p>
    <w:p w14:paraId="3933DE87" w14:textId="6412517C" w:rsidR="008F2040" w:rsidRDefault="008F2040">
      <w:pPr>
        <w:pStyle w:val="TOC2"/>
        <w:rPr>
          <w:rFonts w:asciiTheme="minorHAnsi" w:eastAsiaTheme="minorEastAsia" w:hAnsiTheme="minorHAnsi" w:cstheme="minorBidi"/>
          <w:noProof/>
          <w:sz w:val="22"/>
          <w:szCs w:val="22"/>
          <w:lang w:eastAsia="en-GB"/>
        </w:rPr>
      </w:pPr>
      <w:r>
        <w:rPr>
          <w:noProof/>
        </w:rPr>
        <w:t>5.2</w:t>
      </w:r>
      <w:r>
        <w:rPr>
          <w:noProof/>
        </w:rPr>
        <w:tab/>
        <w:t>SEAL network resource management SEAL server (SNRM-S)</w:t>
      </w:r>
      <w:r>
        <w:rPr>
          <w:noProof/>
        </w:rPr>
        <w:tab/>
      </w:r>
      <w:r>
        <w:rPr>
          <w:noProof/>
        </w:rPr>
        <w:fldChar w:fldCharType="begin" w:fldLock="1"/>
      </w:r>
      <w:r>
        <w:rPr>
          <w:noProof/>
        </w:rPr>
        <w:instrText xml:space="preserve"> PAGEREF _Toc138360482 \h </w:instrText>
      </w:r>
      <w:r>
        <w:rPr>
          <w:noProof/>
        </w:rPr>
      </w:r>
      <w:r>
        <w:rPr>
          <w:noProof/>
        </w:rPr>
        <w:fldChar w:fldCharType="separate"/>
      </w:r>
      <w:r>
        <w:rPr>
          <w:noProof/>
        </w:rPr>
        <w:t>12</w:t>
      </w:r>
      <w:r>
        <w:rPr>
          <w:noProof/>
        </w:rPr>
        <w:fldChar w:fldCharType="end"/>
      </w:r>
    </w:p>
    <w:p w14:paraId="15ECAA67" w14:textId="126ED1A9" w:rsidR="008F2040" w:rsidRDefault="008F2040">
      <w:pPr>
        <w:pStyle w:val="TOC1"/>
        <w:rPr>
          <w:rFonts w:asciiTheme="minorHAnsi" w:eastAsiaTheme="minorEastAsia" w:hAnsiTheme="minorHAnsi" w:cstheme="minorBidi"/>
          <w:noProof/>
          <w:szCs w:val="22"/>
          <w:lang w:eastAsia="en-GB"/>
        </w:rPr>
      </w:pPr>
      <w:r>
        <w:rPr>
          <w:noProof/>
        </w:rPr>
        <w:t>6</w:t>
      </w:r>
      <w:r>
        <w:rPr>
          <w:noProof/>
        </w:rPr>
        <w:tab/>
        <w:t>Network resource management procedures</w:t>
      </w:r>
      <w:r>
        <w:rPr>
          <w:noProof/>
        </w:rPr>
        <w:tab/>
      </w:r>
      <w:r>
        <w:rPr>
          <w:noProof/>
        </w:rPr>
        <w:fldChar w:fldCharType="begin" w:fldLock="1"/>
      </w:r>
      <w:r>
        <w:rPr>
          <w:noProof/>
        </w:rPr>
        <w:instrText xml:space="preserve"> PAGEREF _Toc138360483 \h </w:instrText>
      </w:r>
      <w:r>
        <w:rPr>
          <w:noProof/>
        </w:rPr>
      </w:r>
      <w:r>
        <w:rPr>
          <w:noProof/>
        </w:rPr>
        <w:fldChar w:fldCharType="separate"/>
      </w:r>
      <w:r>
        <w:rPr>
          <w:noProof/>
        </w:rPr>
        <w:t>13</w:t>
      </w:r>
      <w:r>
        <w:rPr>
          <w:noProof/>
        </w:rPr>
        <w:fldChar w:fldCharType="end"/>
      </w:r>
    </w:p>
    <w:p w14:paraId="3351DE3A" w14:textId="793022F7" w:rsidR="008F2040" w:rsidRDefault="008F2040">
      <w:pPr>
        <w:pStyle w:val="TOC2"/>
        <w:rPr>
          <w:rFonts w:asciiTheme="minorHAnsi" w:eastAsiaTheme="minorEastAsia" w:hAnsiTheme="minorHAnsi" w:cstheme="minorBidi"/>
          <w:noProof/>
          <w:sz w:val="22"/>
          <w:szCs w:val="22"/>
          <w:lang w:eastAsia="en-GB"/>
        </w:rPr>
      </w:pPr>
      <w:r>
        <w:rPr>
          <w:noProof/>
        </w:rPr>
        <w:t>6.1</w:t>
      </w:r>
      <w:r>
        <w:rPr>
          <w:noProof/>
        </w:rPr>
        <w:tab/>
        <w:t>General</w:t>
      </w:r>
      <w:r>
        <w:rPr>
          <w:noProof/>
        </w:rPr>
        <w:tab/>
      </w:r>
      <w:r>
        <w:rPr>
          <w:noProof/>
        </w:rPr>
        <w:fldChar w:fldCharType="begin" w:fldLock="1"/>
      </w:r>
      <w:r>
        <w:rPr>
          <w:noProof/>
        </w:rPr>
        <w:instrText xml:space="preserve"> PAGEREF _Toc138360484 \h </w:instrText>
      </w:r>
      <w:r>
        <w:rPr>
          <w:noProof/>
        </w:rPr>
      </w:r>
      <w:r>
        <w:rPr>
          <w:noProof/>
        </w:rPr>
        <w:fldChar w:fldCharType="separate"/>
      </w:r>
      <w:r>
        <w:rPr>
          <w:noProof/>
        </w:rPr>
        <w:t>13</w:t>
      </w:r>
      <w:r>
        <w:rPr>
          <w:noProof/>
        </w:rPr>
        <w:fldChar w:fldCharType="end"/>
      </w:r>
    </w:p>
    <w:p w14:paraId="66C7225F" w14:textId="3C613877" w:rsidR="008F2040" w:rsidRDefault="008F2040">
      <w:pPr>
        <w:pStyle w:val="TOC2"/>
        <w:rPr>
          <w:rFonts w:asciiTheme="minorHAnsi" w:eastAsiaTheme="minorEastAsia" w:hAnsiTheme="minorHAnsi" w:cstheme="minorBidi"/>
          <w:noProof/>
          <w:sz w:val="22"/>
          <w:szCs w:val="22"/>
          <w:lang w:eastAsia="en-GB"/>
        </w:rPr>
      </w:pPr>
      <w:r>
        <w:rPr>
          <w:noProof/>
        </w:rPr>
        <w:t>6.2</w:t>
      </w:r>
      <w:r>
        <w:rPr>
          <w:noProof/>
        </w:rPr>
        <w:tab/>
        <w:t>On-network procedures</w:t>
      </w:r>
      <w:r>
        <w:rPr>
          <w:noProof/>
        </w:rPr>
        <w:tab/>
      </w:r>
      <w:r>
        <w:rPr>
          <w:noProof/>
        </w:rPr>
        <w:fldChar w:fldCharType="begin" w:fldLock="1"/>
      </w:r>
      <w:r>
        <w:rPr>
          <w:noProof/>
        </w:rPr>
        <w:instrText xml:space="preserve"> PAGEREF _Toc138360485 \h </w:instrText>
      </w:r>
      <w:r>
        <w:rPr>
          <w:noProof/>
        </w:rPr>
      </w:r>
      <w:r>
        <w:rPr>
          <w:noProof/>
        </w:rPr>
        <w:fldChar w:fldCharType="separate"/>
      </w:r>
      <w:r>
        <w:rPr>
          <w:noProof/>
        </w:rPr>
        <w:t>13</w:t>
      </w:r>
      <w:r>
        <w:rPr>
          <w:noProof/>
        </w:rPr>
        <w:fldChar w:fldCharType="end"/>
      </w:r>
    </w:p>
    <w:p w14:paraId="007E8569" w14:textId="764292A9" w:rsidR="008F2040" w:rsidRDefault="008F2040">
      <w:pPr>
        <w:pStyle w:val="TOC3"/>
        <w:rPr>
          <w:rFonts w:asciiTheme="minorHAnsi" w:eastAsiaTheme="minorEastAsia" w:hAnsiTheme="minorHAnsi" w:cstheme="minorBidi"/>
          <w:noProof/>
          <w:sz w:val="22"/>
          <w:szCs w:val="22"/>
          <w:lang w:eastAsia="en-GB"/>
        </w:rPr>
      </w:pPr>
      <w:r>
        <w:rPr>
          <w:noProof/>
        </w:rPr>
        <w:t>6.2.1</w:t>
      </w:r>
      <w:r>
        <w:rPr>
          <w:noProof/>
        </w:rPr>
        <w:tab/>
        <w:t>General</w:t>
      </w:r>
      <w:r>
        <w:rPr>
          <w:noProof/>
        </w:rPr>
        <w:tab/>
      </w:r>
      <w:r>
        <w:rPr>
          <w:noProof/>
        </w:rPr>
        <w:fldChar w:fldCharType="begin" w:fldLock="1"/>
      </w:r>
      <w:r>
        <w:rPr>
          <w:noProof/>
        </w:rPr>
        <w:instrText xml:space="preserve"> PAGEREF _Toc138360486 \h </w:instrText>
      </w:r>
      <w:r>
        <w:rPr>
          <w:noProof/>
        </w:rPr>
      </w:r>
      <w:r>
        <w:rPr>
          <w:noProof/>
        </w:rPr>
        <w:fldChar w:fldCharType="separate"/>
      </w:r>
      <w:r>
        <w:rPr>
          <w:noProof/>
        </w:rPr>
        <w:t>13</w:t>
      </w:r>
      <w:r>
        <w:rPr>
          <w:noProof/>
        </w:rPr>
        <w:fldChar w:fldCharType="end"/>
      </w:r>
    </w:p>
    <w:p w14:paraId="10D0BA08" w14:textId="415B73F1" w:rsidR="008F2040" w:rsidRDefault="008F2040">
      <w:pPr>
        <w:pStyle w:val="TOC4"/>
        <w:rPr>
          <w:rFonts w:asciiTheme="minorHAnsi" w:eastAsiaTheme="minorEastAsia" w:hAnsiTheme="minorHAnsi" w:cstheme="minorBidi"/>
          <w:noProof/>
          <w:sz w:val="22"/>
          <w:szCs w:val="22"/>
          <w:lang w:eastAsia="en-GB"/>
        </w:rPr>
      </w:pPr>
      <w:r>
        <w:rPr>
          <w:noProof/>
        </w:rPr>
        <w:t>6.2.1.1</w:t>
      </w:r>
      <w:r>
        <w:rPr>
          <w:noProof/>
        </w:rPr>
        <w:tab/>
        <w:t>Authenticated identity in HTTP request</w:t>
      </w:r>
      <w:r>
        <w:rPr>
          <w:noProof/>
        </w:rPr>
        <w:tab/>
      </w:r>
      <w:r>
        <w:rPr>
          <w:noProof/>
        </w:rPr>
        <w:fldChar w:fldCharType="begin" w:fldLock="1"/>
      </w:r>
      <w:r>
        <w:rPr>
          <w:noProof/>
        </w:rPr>
        <w:instrText xml:space="preserve"> PAGEREF _Toc138360487 \h </w:instrText>
      </w:r>
      <w:r>
        <w:rPr>
          <w:noProof/>
        </w:rPr>
      </w:r>
      <w:r>
        <w:rPr>
          <w:noProof/>
        </w:rPr>
        <w:fldChar w:fldCharType="separate"/>
      </w:r>
      <w:r>
        <w:rPr>
          <w:noProof/>
        </w:rPr>
        <w:t>13</w:t>
      </w:r>
      <w:r>
        <w:rPr>
          <w:noProof/>
        </w:rPr>
        <w:fldChar w:fldCharType="end"/>
      </w:r>
    </w:p>
    <w:p w14:paraId="327D70D1" w14:textId="0A94F143" w:rsidR="008F2040" w:rsidRDefault="008F2040">
      <w:pPr>
        <w:pStyle w:val="TOC4"/>
        <w:rPr>
          <w:rFonts w:asciiTheme="minorHAnsi" w:eastAsiaTheme="minorEastAsia" w:hAnsiTheme="minorHAnsi" w:cstheme="minorBidi"/>
          <w:noProof/>
          <w:sz w:val="22"/>
          <w:szCs w:val="22"/>
          <w:lang w:eastAsia="en-GB"/>
        </w:rPr>
      </w:pPr>
      <w:r>
        <w:rPr>
          <w:noProof/>
        </w:rPr>
        <w:t>6.2.1.2</w:t>
      </w:r>
      <w:r>
        <w:rPr>
          <w:noProof/>
        </w:rPr>
        <w:tab/>
        <w:t>Authenticated identity in CoAP request</w:t>
      </w:r>
      <w:r>
        <w:rPr>
          <w:noProof/>
        </w:rPr>
        <w:tab/>
      </w:r>
      <w:r>
        <w:rPr>
          <w:noProof/>
        </w:rPr>
        <w:fldChar w:fldCharType="begin" w:fldLock="1"/>
      </w:r>
      <w:r>
        <w:rPr>
          <w:noProof/>
        </w:rPr>
        <w:instrText xml:space="preserve"> PAGEREF _Toc138360488 \h </w:instrText>
      </w:r>
      <w:r>
        <w:rPr>
          <w:noProof/>
        </w:rPr>
      </w:r>
      <w:r>
        <w:rPr>
          <w:noProof/>
        </w:rPr>
        <w:fldChar w:fldCharType="separate"/>
      </w:r>
      <w:r>
        <w:rPr>
          <w:noProof/>
        </w:rPr>
        <w:t>13</w:t>
      </w:r>
      <w:r>
        <w:rPr>
          <w:noProof/>
        </w:rPr>
        <w:fldChar w:fldCharType="end"/>
      </w:r>
    </w:p>
    <w:p w14:paraId="115DD1D7" w14:textId="7DD51DBE" w:rsidR="008F2040" w:rsidRDefault="008F2040">
      <w:pPr>
        <w:pStyle w:val="TOC3"/>
        <w:rPr>
          <w:rFonts w:asciiTheme="minorHAnsi" w:eastAsiaTheme="minorEastAsia" w:hAnsiTheme="minorHAnsi" w:cstheme="minorBidi"/>
          <w:noProof/>
          <w:sz w:val="22"/>
          <w:szCs w:val="22"/>
          <w:lang w:eastAsia="en-GB"/>
        </w:rPr>
      </w:pPr>
      <w:r>
        <w:rPr>
          <w:noProof/>
        </w:rPr>
        <w:t>6.2.2</w:t>
      </w:r>
      <w:r>
        <w:rPr>
          <w:noProof/>
        </w:rPr>
        <w:tab/>
        <w:t>Unicast resource management</w:t>
      </w:r>
      <w:r>
        <w:rPr>
          <w:noProof/>
        </w:rPr>
        <w:tab/>
      </w:r>
      <w:r>
        <w:rPr>
          <w:noProof/>
        </w:rPr>
        <w:fldChar w:fldCharType="begin" w:fldLock="1"/>
      </w:r>
      <w:r>
        <w:rPr>
          <w:noProof/>
        </w:rPr>
        <w:instrText xml:space="preserve"> PAGEREF _Toc138360489 \h </w:instrText>
      </w:r>
      <w:r>
        <w:rPr>
          <w:noProof/>
        </w:rPr>
      </w:r>
      <w:r>
        <w:rPr>
          <w:noProof/>
        </w:rPr>
        <w:fldChar w:fldCharType="separate"/>
      </w:r>
      <w:r>
        <w:rPr>
          <w:noProof/>
        </w:rPr>
        <w:t>13</w:t>
      </w:r>
      <w:r>
        <w:rPr>
          <w:noProof/>
        </w:rPr>
        <w:fldChar w:fldCharType="end"/>
      </w:r>
    </w:p>
    <w:p w14:paraId="5747E102" w14:textId="4D21EE21" w:rsidR="008F2040" w:rsidRDefault="008F2040">
      <w:pPr>
        <w:pStyle w:val="TOC4"/>
        <w:rPr>
          <w:rFonts w:asciiTheme="minorHAnsi" w:eastAsiaTheme="minorEastAsia" w:hAnsiTheme="minorHAnsi" w:cstheme="minorBidi"/>
          <w:noProof/>
          <w:sz w:val="22"/>
          <w:szCs w:val="22"/>
          <w:lang w:eastAsia="en-GB"/>
        </w:rPr>
      </w:pPr>
      <w:r>
        <w:rPr>
          <w:noProof/>
        </w:rPr>
        <w:t>6.2.2.1</w:t>
      </w:r>
      <w:r>
        <w:rPr>
          <w:noProof/>
        </w:rPr>
        <w:tab/>
        <w:t>General</w:t>
      </w:r>
      <w:r>
        <w:rPr>
          <w:noProof/>
        </w:rPr>
        <w:tab/>
      </w:r>
      <w:r>
        <w:rPr>
          <w:noProof/>
        </w:rPr>
        <w:fldChar w:fldCharType="begin" w:fldLock="1"/>
      </w:r>
      <w:r>
        <w:rPr>
          <w:noProof/>
        </w:rPr>
        <w:instrText xml:space="preserve"> PAGEREF _Toc138360490 \h </w:instrText>
      </w:r>
      <w:r>
        <w:rPr>
          <w:noProof/>
        </w:rPr>
      </w:r>
      <w:r>
        <w:rPr>
          <w:noProof/>
        </w:rPr>
        <w:fldChar w:fldCharType="separate"/>
      </w:r>
      <w:r>
        <w:rPr>
          <w:noProof/>
        </w:rPr>
        <w:t>13</w:t>
      </w:r>
      <w:r>
        <w:rPr>
          <w:noProof/>
        </w:rPr>
        <w:fldChar w:fldCharType="end"/>
      </w:r>
    </w:p>
    <w:p w14:paraId="7B8FFF40" w14:textId="4E0A6209" w:rsidR="008F2040" w:rsidRDefault="008F2040">
      <w:pPr>
        <w:pStyle w:val="TOC4"/>
        <w:rPr>
          <w:rFonts w:asciiTheme="minorHAnsi" w:eastAsiaTheme="minorEastAsia" w:hAnsiTheme="minorHAnsi" w:cstheme="minorBidi"/>
          <w:noProof/>
          <w:sz w:val="22"/>
          <w:szCs w:val="22"/>
          <w:lang w:eastAsia="en-GB"/>
        </w:rPr>
      </w:pPr>
      <w:r>
        <w:rPr>
          <w:noProof/>
        </w:rPr>
        <w:t>6.2.2.2</w:t>
      </w:r>
      <w:r>
        <w:rPr>
          <w:noProof/>
        </w:rPr>
        <w:tab/>
        <w:t>Request for unicast resource at VAL service communication establishment procedure with SIP core</w:t>
      </w:r>
      <w:r>
        <w:rPr>
          <w:noProof/>
        </w:rPr>
        <w:tab/>
      </w:r>
      <w:r>
        <w:rPr>
          <w:noProof/>
        </w:rPr>
        <w:fldChar w:fldCharType="begin" w:fldLock="1"/>
      </w:r>
      <w:r>
        <w:rPr>
          <w:noProof/>
        </w:rPr>
        <w:instrText xml:space="preserve"> PAGEREF _Toc138360491 \h </w:instrText>
      </w:r>
      <w:r>
        <w:rPr>
          <w:noProof/>
        </w:rPr>
      </w:r>
      <w:r>
        <w:rPr>
          <w:noProof/>
        </w:rPr>
        <w:fldChar w:fldCharType="separate"/>
      </w:r>
      <w:r>
        <w:rPr>
          <w:noProof/>
        </w:rPr>
        <w:t>13</w:t>
      </w:r>
      <w:r>
        <w:rPr>
          <w:noProof/>
        </w:rPr>
        <w:fldChar w:fldCharType="end"/>
      </w:r>
    </w:p>
    <w:p w14:paraId="5E402399" w14:textId="3FD28755" w:rsidR="008F2040" w:rsidRDefault="008F2040">
      <w:pPr>
        <w:pStyle w:val="TOC5"/>
        <w:rPr>
          <w:rFonts w:asciiTheme="minorHAnsi" w:eastAsiaTheme="minorEastAsia" w:hAnsiTheme="minorHAnsi" w:cstheme="minorBidi"/>
          <w:noProof/>
          <w:sz w:val="22"/>
          <w:szCs w:val="22"/>
          <w:lang w:eastAsia="en-GB"/>
        </w:rPr>
      </w:pPr>
      <w:r>
        <w:rPr>
          <w:noProof/>
        </w:rPr>
        <w:t>6.2.2.2.1</w:t>
      </w:r>
      <w:r>
        <w:rPr>
          <w:noProof/>
        </w:rPr>
        <w:tab/>
        <w:t xml:space="preserve">VAL </w:t>
      </w:r>
      <w:r w:rsidRPr="00702A93">
        <w:rPr>
          <w:rFonts w:eastAsia="Malgun Gothic"/>
          <w:noProof/>
        </w:rPr>
        <w:t>server</w:t>
      </w:r>
      <w:r>
        <w:rPr>
          <w:noProof/>
        </w:rPr>
        <w:t xml:space="preserve"> procedure</w:t>
      </w:r>
      <w:r>
        <w:rPr>
          <w:noProof/>
        </w:rPr>
        <w:tab/>
      </w:r>
      <w:r>
        <w:rPr>
          <w:noProof/>
        </w:rPr>
        <w:fldChar w:fldCharType="begin" w:fldLock="1"/>
      </w:r>
      <w:r>
        <w:rPr>
          <w:noProof/>
        </w:rPr>
        <w:instrText xml:space="preserve"> PAGEREF _Toc138360492 \h </w:instrText>
      </w:r>
      <w:r>
        <w:rPr>
          <w:noProof/>
        </w:rPr>
      </w:r>
      <w:r>
        <w:rPr>
          <w:noProof/>
        </w:rPr>
        <w:fldChar w:fldCharType="separate"/>
      </w:r>
      <w:r>
        <w:rPr>
          <w:noProof/>
        </w:rPr>
        <w:t>13</w:t>
      </w:r>
      <w:r>
        <w:rPr>
          <w:noProof/>
        </w:rPr>
        <w:fldChar w:fldCharType="end"/>
      </w:r>
    </w:p>
    <w:p w14:paraId="5DA28D68" w14:textId="37DDCAA1" w:rsidR="008F2040" w:rsidRDefault="008F2040">
      <w:pPr>
        <w:pStyle w:val="TOC5"/>
        <w:rPr>
          <w:rFonts w:asciiTheme="minorHAnsi" w:eastAsiaTheme="minorEastAsia" w:hAnsiTheme="minorHAnsi" w:cstheme="minorBidi"/>
          <w:noProof/>
          <w:sz w:val="22"/>
          <w:szCs w:val="22"/>
          <w:lang w:eastAsia="en-GB"/>
        </w:rPr>
      </w:pPr>
      <w:r>
        <w:rPr>
          <w:noProof/>
        </w:rPr>
        <w:t>6.2.2.2.2</w:t>
      </w:r>
      <w:r>
        <w:rPr>
          <w:noProof/>
        </w:rPr>
        <w:tab/>
        <w:t>Server procedure</w:t>
      </w:r>
      <w:r>
        <w:rPr>
          <w:noProof/>
        </w:rPr>
        <w:tab/>
      </w:r>
      <w:r>
        <w:rPr>
          <w:noProof/>
        </w:rPr>
        <w:fldChar w:fldCharType="begin" w:fldLock="1"/>
      </w:r>
      <w:r>
        <w:rPr>
          <w:noProof/>
        </w:rPr>
        <w:instrText xml:space="preserve"> PAGEREF _Toc138360493 \h </w:instrText>
      </w:r>
      <w:r>
        <w:rPr>
          <w:noProof/>
        </w:rPr>
      </w:r>
      <w:r>
        <w:rPr>
          <w:noProof/>
        </w:rPr>
        <w:fldChar w:fldCharType="separate"/>
      </w:r>
      <w:r>
        <w:rPr>
          <w:noProof/>
        </w:rPr>
        <w:t>14</w:t>
      </w:r>
      <w:r>
        <w:rPr>
          <w:noProof/>
        </w:rPr>
        <w:fldChar w:fldCharType="end"/>
      </w:r>
    </w:p>
    <w:p w14:paraId="4017AD0B" w14:textId="7D646743" w:rsidR="008F2040" w:rsidRDefault="008F2040">
      <w:pPr>
        <w:pStyle w:val="TOC4"/>
        <w:rPr>
          <w:rFonts w:asciiTheme="minorHAnsi" w:eastAsiaTheme="minorEastAsia" w:hAnsiTheme="minorHAnsi" w:cstheme="minorBidi"/>
          <w:noProof/>
          <w:sz w:val="22"/>
          <w:szCs w:val="22"/>
          <w:lang w:eastAsia="en-GB"/>
        </w:rPr>
      </w:pPr>
      <w:r>
        <w:rPr>
          <w:noProof/>
        </w:rPr>
        <w:t>6.2.2.3</w:t>
      </w:r>
      <w:r>
        <w:rPr>
          <w:noProof/>
        </w:rPr>
        <w:tab/>
        <w:t>Request for modification of unicast resources procedure with SIP core</w:t>
      </w:r>
      <w:r>
        <w:rPr>
          <w:noProof/>
        </w:rPr>
        <w:tab/>
      </w:r>
      <w:r>
        <w:rPr>
          <w:noProof/>
        </w:rPr>
        <w:fldChar w:fldCharType="begin" w:fldLock="1"/>
      </w:r>
      <w:r>
        <w:rPr>
          <w:noProof/>
        </w:rPr>
        <w:instrText xml:space="preserve"> PAGEREF _Toc138360494 \h </w:instrText>
      </w:r>
      <w:r>
        <w:rPr>
          <w:noProof/>
        </w:rPr>
      </w:r>
      <w:r>
        <w:rPr>
          <w:noProof/>
        </w:rPr>
        <w:fldChar w:fldCharType="separate"/>
      </w:r>
      <w:r>
        <w:rPr>
          <w:noProof/>
        </w:rPr>
        <w:t>15</w:t>
      </w:r>
      <w:r>
        <w:rPr>
          <w:noProof/>
        </w:rPr>
        <w:fldChar w:fldCharType="end"/>
      </w:r>
    </w:p>
    <w:p w14:paraId="675645CD" w14:textId="18B51326" w:rsidR="008F2040" w:rsidRDefault="008F2040">
      <w:pPr>
        <w:pStyle w:val="TOC5"/>
        <w:rPr>
          <w:rFonts w:asciiTheme="minorHAnsi" w:eastAsiaTheme="minorEastAsia" w:hAnsiTheme="minorHAnsi" w:cstheme="minorBidi"/>
          <w:noProof/>
          <w:sz w:val="22"/>
          <w:szCs w:val="22"/>
          <w:lang w:eastAsia="en-GB"/>
        </w:rPr>
      </w:pPr>
      <w:r>
        <w:rPr>
          <w:noProof/>
          <w:lang w:eastAsia="zh-CN"/>
        </w:rPr>
        <w:t>6.2.2.3.1</w:t>
      </w:r>
      <w:r>
        <w:rPr>
          <w:noProof/>
          <w:lang w:eastAsia="zh-CN"/>
        </w:rPr>
        <w:tab/>
        <w:t>VAL server procedure</w:t>
      </w:r>
      <w:r>
        <w:rPr>
          <w:noProof/>
        </w:rPr>
        <w:tab/>
      </w:r>
      <w:r>
        <w:rPr>
          <w:noProof/>
        </w:rPr>
        <w:fldChar w:fldCharType="begin" w:fldLock="1"/>
      </w:r>
      <w:r>
        <w:rPr>
          <w:noProof/>
        </w:rPr>
        <w:instrText xml:space="preserve"> PAGEREF _Toc138360495 \h </w:instrText>
      </w:r>
      <w:r>
        <w:rPr>
          <w:noProof/>
        </w:rPr>
      </w:r>
      <w:r>
        <w:rPr>
          <w:noProof/>
        </w:rPr>
        <w:fldChar w:fldCharType="separate"/>
      </w:r>
      <w:r>
        <w:rPr>
          <w:noProof/>
        </w:rPr>
        <w:t>15</w:t>
      </w:r>
      <w:r>
        <w:rPr>
          <w:noProof/>
        </w:rPr>
        <w:fldChar w:fldCharType="end"/>
      </w:r>
    </w:p>
    <w:p w14:paraId="73C0BC43" w14:textId="2A7F1E10" w:rsidR="008F2040" w:rsidRDefault="008F2040">
      <w:pPr>
        <w:pStyle w:val="TOC5"/>
        <w:rPr>
          <w:rFonts w:asciiTheme="minorHAnsi" w:eastAsiaTheme="minorEastAsia" w:hAnsiTheme="minorHAnsi" w:cstheme="minorBidi"/>
          <w:noProof/>
          <w:sz w:val="22"/>
          <w:szCs w:val="22"/>
          <w:lang w:eastAsia="en-GB"/>
        </w:rPr>
      </w:pPr>
      <w:r>
        <w:rPr>
          <w:noProof/>
          <w:lang w:eastAsia="zh-CN"/>
        </w:rPr>
        <w:t>6.2.2.3.2</w:t>
      </w:r>
      <w:r>
        <w:rPr>
          <w:noProof/>
          <w:lang w:eastAsia="zh-CN"/>
        </w:rPr>
        <w:tab/>
        <w:t>Server procedure</w:t>
      </w:r>
      <w:r>
        <w:rPr>
          <w:noProof/>
        </w:rPr>
        <w:tab/>
      </w:r>
      <w:r>
        <w:rPr>
          <w:noProof/>
        </w:rPr>
        <w:fldChar w:fldCharType="begin" w:fldLock="1"/>
      </w:r>
      <w:r>
        <w:rPr>
          <w:noProof/>
        </w:rPr>
        <w:instrText xml:space="preserve"> PAGEREF _Toc138360496 \h </w:instrText>
      </w:r>
      <w:r>
        <w:rPr>
          <w:noProof/>
        </w:rPr>
      </w:r>
      <w:r>
        <w:rPr>
          <w:noProof/>
        </w:rPr>
        <w:fldChar w:fldCharType="separate"/>
      </w:r>
      <w:r>
        <w:rPr>
          <w:noProof/>
        </w:rPr>
        <w:t>15</w:t>
      </w:r>
      <w:r>
        <w:rPr>
          <w:noProof/>
        </w:rPr>
        <w:fldChar w:fldCharType="end"/>
      </w:r>
    </w:p>
    <w:p w14:paraId="44033AAB" w14:textId="32B44C1D" w:rsidR="008F2040" w:rsidRDefault="008F2040">
      <w:pPr>
        <w:pStyle w:val="TOC4"/>
        <w:rPr>
          <w:rFonts w:asciiTheme="minorHAnsi" w:eastAsiaTheme="minorEastAsia" w:hAnsiTheme="minorHAnsi" w:cstheme="minorBidi"/>
          <w:noProof/>
          <w:sz w:val="22"/>
          <w:szCs w:val="22"/>
          <w:lang w:eastAsia="en-GB"/>
        </w:rPr>
      </w:pPr>
      <w:r>
        <w:rPr>
          <w:noProof/>
        </w:rPr>
        <w:t>6.2.2.4</w:t>
      </w:r>
      <w:r>
        <w:rPr>
          <w:noProof/>
        </w:rPr>
        <w:tab/>
        <w:t>Network resource adaptation procedure with SIP core</w:t>
      </w:r>
      <w:r>
        <w:rPr>
          <w:noProof/>
        </w:rPr>
        <w:tab/>
      </w:r>
      <w:r>
        <w:rPr>
          <w:noProof/>
        </w:rPr>
        <w:fldChar w:fldCharType="begin" w:fldLock="1"/>
      </w:r>
      <w:r>
        <w:rPr>
          <w:noProof/>
        </w:rPr>
        <w:instrText xml:space="preserve"> PAGEREF _Toc138360497 \h </w:instrText>
      </w:r>
      <w:r>
        <w:rPr>
          <w:noProof/>
        </w:rPr>
      </w:r>
      <w:r>
        <w:rPr>
          <w:noProof/>
        </w:rPr>
        <w:fldChar w:fldCharType="separate"/>
      </w:r>
      <w:r>
        <w:rPr>
          <w:noProof/>
        </w:rPr>
        <w:t>16</w:t>
      </w:r>
      <w:r>
        <w:rPr>
          <w:noProof/>
        </w:rPr>
        <w:fldChar w:fldCharType="end"/>
      </w:r>
    </w:p>
    <w:p w14:paraId="4AEE945A" w14:textId="43045DD3" w:rsidR="008F2040" w:rsidRDefault="008F2040">
      <w:pPr>
        <w:pStyle w:val="TOC5"/>
        <w:rPr>
          <w:rFonts w:asciiTheme="minorHAnsi" w:eastAsiaTheme="minorEastAsia" w:hAnsiTheme="minorHAnsi" w:cstheme="minorBidi"/>
          <w:noProof/>
          <w:sz w:val="22"/>
          <w:szCs w:val="22"/>
          <w:lang w:eastAsia="en-GB"/>
        </w:rPr>
      </w:pPr>
      <w:r>
        <w:rPr>
          <w:noProof/>
          <w:lang w:eastAsia="zh-CN"/>
        </w:rPr>
        <w:t>6.2.2.4.1</w:t>
      </w:r>
      <w:r>
        <w:rPr>
          <w:noProof/>
          <w:lang w:eastAsia="zh-CN"/>
        </w:rPr>
        <w:tab/>
        <w:t>VAL server procedure</w:t>
      </w:r>
      <w:r>
        <w:rPr>
          <w:noProof/>
        </w:rPr>
        <w:tab/>
      </w:r>
      <w:r>
        <w:rPr>
          <w:noProof/>
        </w:rPr>
        <w:fldChar w:fldCharType="begin" w:fldLock="1"/>
      </w:r>
      <w:r>
        <w:rPr>
          <w:noProof/>
        </w:rPr>
        <w:instrText xml:space="preserve"> PAGEREF _Toc138360498 \h </w:instrText>
      </w:r>
      <w:r>
        <w:rPr>
          <w:noProof/>
        </w:rPr>
      </w:r>
      <w:r>
        <w:rPr>
          <w:noProof/>
        </w:rPr>
        <w:fldChar w:fldCharType="separate"/>
      </w:r>
      <w:r>
        <w:rPr>
          <w:noProof/>
        </w:rPr>
        <w:t>16</w:t>
      </w:r>
      <w:r>
        <w:rPr>
          <w:noProof/>
        </w:rPr>
        <w:fldChar w:fldCharType="end"/>
      </w:r>
    </w:p>
    <w:p w14:paraId="3DBE1F8E" w14:textId="2B822FA7" w:rsidR="008F2040" w:rsidRDefault="008F2040">
      <w:pPr>
        <w:pStyle w:val="TOC5"/>
        <w:rPr>
          <w:rFonts w:asciiTheme="minorHAnsi" w:eastAsiaTheme="minorEastAsia" w:hAnsiTheme="minorHAnsi" w:cstheme="minorBidi"/>
          <w:noProof/>
          <w:sz w:val="22"/>
          <w:szCs w:val="22"/>
          <w:lang w:eastAsia="en-GB"/>
        </w:rPr>
      </w:pPr>
      <w:r>
        <w:rPr>
          <w:noProof/>
          <w:lang w:eastAsia="zh-CN"/>
        </w:rPr>
        <w:t>6.2.2.4.2</w:t>
      </w:r>
      <w:r>
        <w:rPr>
          <w:noProof/>
          <w:lang w:eastAsia="zh-CN"/>
        </w:rPr>
        <w:tab/>
        <w:t>Server procedure</w:t>
      </w:r>
      <w:r>
        <w:rPr>
          <w:noProof/>
        </w:rPr>
        <w:tab/>
      </w:r>
      <w:r>
        <w:rPr>
          <w:noProof/>
        </w:rPr>
        <w:fldChar w:fldCharType="begin" w:fldLock="1"/>
      </w:r>
      <w:r>
        <w:rPr>
          <w:noProof/>
        </w:rPr>
        <w:instrText xml:space="preserve"> PAGEREF _Toc138360499 \h </w:instrText>
      </w:r>
      <w:r>
        <w:rPr>
          <w:noProof/>
        </w:rPr>
      </w:r>
      <w:r>
        <w:rPr>
          <w:noProof/>
        </w:rPr>
        <w:fldChar w:fldCharType="separate"/>
      </w:r>
      <w:r>
        <w:rPr>
          <w:noProof/>
        </w:rPr>
        <w:t>16</w:t>
      </w:r>
      <w:r>
        <w:rPr>
          <w:noProof/>
        </w:rPr>
        <w:fldChar w:fldCharType="end"/>
      </w:r>
    </w:p>
    <w:p w14:paraId="41CD62C7" w14:textId="5263C71C" w:rsidR="008F2040" w:rsidRDefault="008F2040">
      <w:pPr>
        <w:pStyle w:val="TOC3"/>
        <w:rPr>
          <w:rFonts w:asciiTheme="minorHAnsi" w:eastAsiaTheme="minorEastAsia" w:hAnsiTheme="minorHAnsi" w:cstheme="minorBidi"/>
          <w:noProof/>
          <w:sz w:val="22"/>
          <w:szCs w:val="22"/>
          <w:lang w:eastAsia="en-GB"/>
        </w:rPr>
      </w:pPr>
      <w:r>
        <w:rPr>
          <w:noProof/>
        </w:rPr>
        <w:t>6.2.3</w:t>
      </w:r>
      <w:r>
        <w:rPr>
          <w:noProof/>
        </w:rPr>
        <w:tab/>
        <w:t>Multicast resource management</w:t>
      </w:r>
      <w:r>
        <w:rPr>
          <w:noProof/>
        </w:rPr>
        <w:tab/>
      </w:r>
      <w:r>
        <w:rPr>
          <w:noProof/>
        </w:rPr>
        <w:fldChar w:fldCharType="begin" w:fldLock="1"/>
      </w:r>
      <w:r>
        <w:rPr>
          <w:noProof/>
        </w:rPr>
        <w:instrText xml:space="preserve"> PAGEREF _Toc138360500 \h </w:instrText>
      </w:r>
      <w:r>
        <w:rPr>
          <w:noProof/>
        </w:rPr>
      </w:r>
      <w:r>
        <w:rPr>
          <w:noProof/>
        </w:rPr>
        <w:fldChar w:fldCharType="separate"/>
      </w:r>
      <w:r>
        <w:rPr>
          <w:noProof/>
        </w:rPr>
        <w:t>17</w:t>
      </w:r>
      <w:r>
        <w:rPr>
          <w:noProof/>
        </w:rPr>
        <w:fldChar w:fldCharType="end"/>
      </w:r>
    </w:p>
    <w:p w14:paraId="7F533E1C" w14:textId="74D7D40B" w:rsidR="008F2040" w:rsidRDefault="008F2040">
      <w:pPr>
        <w:pStyle w:val="TOC4"/>
        <w:rPr>
          <w:rFonts w:asciiTheme="minorHAnsi" w:eastAsiaTheme="minorEastAsia" w:hAnsiTheme="minorHAnsi" w:cstheme="minorBidi"/>
          <w:noProof/>
          <w:sz w:val="22"/>
          <w:szCs w:val="22"/>
          <w:lang w:eastAsia="en-GB"/>
        </w:rPr>
      </w:pPr>
      <w:r>
        <w:rPr>
          <w:noProof/>
        </w:rPr>
        <w:t>6.2.3.1</w:t>
      </w:r>
      <w:r>
        <w:rPr>
          <w:noProof/>
        </w:rPr>
        <w:tab/>
        <w:t>General</w:t>
      </w:r>
      <w:r>
        <w:rPr>
          <w:noProof/>
        </w:rPr>
        <w:tab/>
      </w:r>
      <w:r>
        <w:rPr>
          <w:noProof/>
        </w:rPr>
        <w:fldChar w:fldCharType="begin" w:fldLock="1"/>
      </w:r>
      <w:r>
        <w:rPr>
          <w:noProof/>
        </w:rPr>
        <w:instrText xml:space="preserve"> PAGEREF _Toc138360501 \h </w:instrText>
      </w:r>
      <w:r>
        <w:rPr>
          <w:noProof/>
        </w:rPr>
      </w:r>
      <w:r>
        <w:rPr>
          <w:noProof/>
        </w:rPr>
        <w:fldChar w:fldCharType="separate"/>
      </w:r>
      <w:r>
        <w:rPr>
          <w:noProof/>
        </w:rPr>
        <w:t>17</w:t>
      </w:r>
      <w:r>
        <w:rPr>
          <w:noProof/>
        </w:rPr>
        <w:fldChar w:fldCharType="end"/>
      </w:r>
    </w:p>
    <w:p w14:paraId="3782C5DD" w14:textId="1FFCAAED" w:rsidR="008F2040" w:rsidRDefault="008F2040">
      <w:pPr>
        <w:pStyle w:val="TOC4"/>
        <w:rPr>
          <w:rFonts w:asciiTheme="minorHAnsi" w:eastAsiaTheme="minorEastAsia" w:hAnsiTheme="minorHAnsi" w:cstheme="minorBidi"/>
          <w:noProof/>
          <w:sz w:val="22"/>
          <w:szCs w:val="22"/>
          <w:lang w:eastAsia="en-GB"/>
        </w:rPr>
      </w:pPr>
      <w:r>
        <w:rPr>
          <w:noProof/>
        </w:rPr>
        <w:t>6.2.3.2</w:t>
      </w:r>
      <w:r>
        <w:rPr>
          <w:noProof/>
        </w:rPr>
        <w:tab/>
        <w:t>Use of pre-established MBMS bearers procedure</w:t>
      </w:r>
      <w:r>
        <w:rPr>
          <w:noProof/>
        </w:rPr>
        <w:tab/>
      </w:r>
      <w:r>
        <w:rPr>
          <w:noProof/>
        </w:rPr>
        <w:fldChar w:fldCharType="begin" w:fldLock="1"/>
      </w:r>
      <w:r>
        <w:rPr>
          <w:noProof/>
        </w:rPr>
        <w:instrText xml:space="preserve"> PAGEREF _Toc138360502 \h </w:instrText>
      </w:r>
      <w:r>
        <w:rPr>
          <w:noProof/>
        </w:rPr>
      </w:r>
      <w:r>
        <w:rPr>
          <w:noProof/>
        </w:rPr>
        <w:fldChar w:fldCharType="separate"/>
      </w:r>
      <w:r>
        <w:rPr>
          <w:noProof/>
        </w:rPr>
        <w:t>17</w:t>
      </w:r>
      <w:r>
        <w:rPr>
          <w:noProof/>
        </w:rPr>
        <w:fldChar w:fldCharType="end"/>
      </w:r>
    </w:p>
    <w:p w14:paraId="2EED7558" w14:textId="244C6C55" w:rsidR="008F2040" w:rsidRDefault="008F2040">
      <w:pPr>
        <w:pStyle w:val="TOC5"/>
        <w:rPr>
          <w:rFonts w:asciiTheme="minorHAnsi" w:eastAsiaTheme="minorEastAsia" w:hAnsiTheme="minorHAnsi" w:cstheme="minorBidi"/>
          <w:noProof/>
          <w:sz w:val="22"/>
          <w:szCs w:val="22"/>
          <w:lang w:eastAsia="en-GB"/>
        </w:rPr>
      </w:pPr>
      <w:r>
        <w:rPr>
          <w:noProof/>
          <w:lang w:eastAsia="zh-CN"/>
        </w:rPr>
        <w:t>6.2.3.2.1</w:t>
      </w:r>
      <w:r>
        <w:rPr>
          <w:noProof/>
          <w:lang w:eastAsia="zh-CN"/>
        </w:rPr>
        <w:tab/>
        <w:t>VAL server procedure</w:t>
      </w:r>
      <w:r>
        <w:rPr>
          <w:noProof/>
        </w:rPr>
        <w:tab/>
      </w:r>
      <w:r>
        <w:rPr>
          <w:noProof/>
        </w:rPr>
        <w:fldChar w:fldCharType="begin" w:fldLock="1"/>
      </w:r>
      <w:r>
        <w:rPr>
          <w:noProof/>
        </w:rPr>
        <w:instrText xml:space="preserve"> PAGEREF _Toc138360503 \h </w:instrText>
      </w:r>
      <w:r>
        <w:rPr>
          <w:noProof/>
        </w:rPr>
      </w:r>
      <w:r>
        <w:rPr>
          <w:noProof/>
        </w:rPr>
        <w:fldChar w:fldCharType="separate"/>
      </w:r>
      <w:r>
        <w:rPr>
          <w:noProof/>
        </w:rPr>
        <w:t>17</w:t>
      </w:r>
      <w:r>
        <w:rPr>
          <w:noProof/>
        </w:rPr>
        <w:fldChar w:fldCharType="end"/>
      </w:r>
    </w:p>
    <w:p w14:paraId="66BB8470" w14:textId="10D81E70" w:rsidR="008F2040" w:rsidRDefault="008F2040">
      <w:pPr>
        <w:pStyle w:val="TOC5"/>
        <w:rPr>
          <w:rFonts w:asciiTheme="minorHAnsi" w:eastAsiaTheme="minorEastAsia" w:hAnsiTheme="minorHAnsi" w:cstheme="minorBidi"/>
          <w:noProof/>
          <w:sz w:val="22"/>
          <w:szCs w:val="22"/>
          <w:lang w:eastAsia="en-GB"/>
        </w:rPr>
      </w:pPr>
      <w:r>
        <w:rPr>
          <w:noProof/>
          <w:lang w:eastAsia="zh-CN"/>
        </w:rPr>
        <w:t>6.2.3.2.2</w:t>
      </w:r>
      <w:r>
        <w:rPr>
          <w:noProof/>
          <w:lang w:eastAsia="zh-CN"/>
        </w:rPr>
        <w:tab/>
        <w:t>SNRM server HTTP procedure</w:t>
      </w:r>
      <w:r>
        <w:rPr>
          <w:noProof/>
        </w:rPr>
        <w:tab/>
      </w:r>
      <w:r>
        <w:rPr>
          <w:noProof/>
        </w:rPr>
        <w:fldChar w:fldCharType="begin" w:fldLock="1"/>
      </w:r>
      <w:r>
        <w:rPr>
          <w:noProof/>
        </w:rPr>
        <w:instrText xml:space="preserve"> PAGEREF _Toc138360504 \h </w:instrText>
      </w:r>
      <w:r>
        <w:rPr>
          <w:noProof/>
        </w:rPr>
      </w:r>
      <w:r>
        <w:rPr>
          <w:noProof/>
        </w:rPr>
        <w:fldChar w:fldCharType="separate"/>
      </w:r>
      <w:r>
        <w:rPr>
          <w:noProof/>
        </w:rPr>
        <w:t>18</w:t>
      </w:r>
      <w:r>
        <w:rPr>
          <w:noProof/>
        </w:rPr>
        <w:fldChar w:fldCharType="end"/>
      </w:r>
    </w:p>
    <w:p w14:paraId="42D4A3DD" w14:textId="2BA6D05C" w:rsidR="008F2040" w:rsidRDefault="008F2040">
      <w:pPr>
        <w:pStyle w:val="TOC5"/>
        <w:rPr>
          <w:rFonts w:asciiTheme="minorHAnsi" w:eastAsiaTheme="minorEastAsia" w:hAnsiTheme="minorHAnsi" w:cstheme="minorBidi"/>
          <w:noProof/>
          <w:sz w:val="22"/>
          <w:szCs w:val="22"/>
          <w:lang w:eastAsia="en-GB"/>
        </w:rPr>
      </w:pPr>
      <w:r>
        <w:rPr>
          <w:noProof/>
          <w:lang w:eastAsia="zh-CN"/>
        </w:rPr>
        <w:t>6.2.3.2.3</w:t>
      </w:r>
      <w:r>
        <w:rPr>
          <w:noProof/>
          <w:lang w:eastAsia="zh-CN"/>
        </w:rPr>
        <w:tab/>
        <w:t>SNRM client HTTP procedure</w:t>
      </w:r>
      <w:r>
        <w:rPr>
          <w:noProof/>
        </w:rPr>
        <w:tab/>
      </w:r>
      <w:r>
        <w:rPr>
          <w:noProof/>
        </w:rPr>
        <w:fldChar w:fldCharType="begin" w:fldLock="1"/>
      </w:r>
      <w:r>
        <w:rPr>
          <w:noProof/>
        </w:rPr>
        <w:instrText xml:space="preserve"> PAGEREF _Toc138360505 \h </w:instrText>
      </w:r>
      <w:r>
        <w:rPr>
          <w:noProof/>
        </w:rPr>
      </w:r>
      <w:r>
        <w:rPr>
          <w:noProof/>
        </w:rPr>
        <w:fldChar w:fldCharType="separate"/>
      </w:r>
      <w:r>
        <w:rPr>
          <w:noProof/>
        </w:rPr>
        <w:t>19</w:t>
      </w:r>
      <w:r>
        <w:rPr>
          <w:noProof/>
        </w:rPr>
        <w:fldChar w:fldCharType="end"/>
      </w:r>
    </w:p>
    <w:p w14:paraId="729F33B1" w14:textId="4280BB1B" w:rsidR="008F2040" w:rsidRDefault="008F2040">
      <w:pPr>
        <w:pStyle w:val="TOC5"/>
        <w:rPr>
          <w:rFonts w:asciiTheme="minorHAnsi" w:eastAsiaTheme="minorEastAsia" w:hAnsiTheme="minorHAnsi" w:cstheme="minorBidi"/>
          <w:noProof/>
          <w:sz w:val="22"/>
          <w:szCs w:val="22"/>
          <w:lang w:eastAsia="en-GB"/>
        </w:rPr>
      </w:pPr>
      <w:r>
        <w:rPr>
          <w:noProof/>
          <w:lang w:eastAsia="zh-CN"/>
        </w:rPr>
        <w:t>6.2.3.2.4</w:t>
      </w:r>
      <w:r>
        <w:rPr>
          <w:noProof/>
          <w:lang w:eastAsia="zh-CN"/>
        </w:rPr>
        <w:tab/>
        <w:t>SNRM server CoAP procedure</w:t>
      </w:r>
      <w:r>
        <w:rPr>
          <w:noProof/>
        </w:rPr>
        <w:tab/>
      </w:r>
      <w:r>
        <w:rPr>
          <w:noProof/>
        </w:rPr>
        <w:fldChar w:fldCharType="begin" w:fldLock="1"/>
      </w:r>
      <w:r>
        <w:rPr>
          <w:noProof/>
        </w:rPr>
        <w:instrText xml:space="preserve"> PAGEREF _Toc138360506 \h </w:instrText>
      </w:r>
      <w:r>
        <w:rPr>
          <w:noProof/>
        </w:rPr>
      </w:r>
      <w:r>
        <w:rPr>
          <w:noProof/>
        </w:rPr>
        <w:fldChar w:fldCharType="separate"/>
      </w:r>
      <w:r>
        <w:rPr>
          <w:noProof/>
        </w:rPr>
        <w:t>20</w:t>
      </w:r>
      <w:r>
        <w:rPr>
          <w:noProof/>
        </w:rPr>
        <w:fldChar w:fldCharType="end"/>
      </w:r>
    </w:p>
    <w:p w14:paraId="608F0868" w14:textId="6928A7F2" w:rsidR="008F2040" w:rsidRDefault="008F2040">
      <w:pPr>
        <w:pStyle w:val="TOC5"/>
        <w:rPr>
          <w:rFonts w:asciiTheme="minorHAnsi" w:eastAsiaTheme="minorEastAsia" w:hAnsiTheme="minorHAnsi" w:cstheme="minorBidi"/>
          <w:noProof/>
          <w:sz w:val="22"/>
          <w:szCs w:val="22"/>
          <w:lang w:eastAsia="en-GB"/>
        </w:rPr>
      </w:pPr>
      <w:r>
        <w:rPr>
          <w:noProof/>
          <w:lang w:eastAsia="zh-CN"/>
        </w:rPr>
        <w:t>6.2.3.2.5</w:t>
      </w:r>
      <w:r>
        <w:rPr>
          <w:noProof/>
          <w:lang w:eastAsia="zh-CN"/>
        </w:rPr>
        <w:tab/>
        <w:t>SNRM client CoAP procedure</w:t>
      </w:r>
      <w:r>
        <w:rPr>
          <w:noProof/>
        </w:rPr>
        <w:tab/>
      </w:r>
      <w:r>
        <w:rPr>
          <w:noProof/>
        </w:rPr>
        <w:fldChar w:fldCharType="begin" w:fldLock="1"/>
      </w:r>
      <w:r>
        <w:rPr>
          <w:noProof/>
        </w:rPr>
        <w:instrText xml:space="preserve"> PAGEREF _Toc138360507 \h </w:instrText>
      </w:r>
      <w:r>
        <w:rPr>
          <w:noProof/>
        </w:rPr>
      </w:r>
      <w:r>
        <w:rPr>
          <w:noProof/>
        </w:rPr>
        <w:fldChar w:fldCharType="separate"/>
      </w:r>
      <w:r>
        <w:rPr>
          <w:noProof/>
        </w:rPr>
        <w:t>21</w:t>
      </w:r>
      <w:r>
        <w:rPr>
          <w:noProof/>
        </w:rPr>
        <w:fldChar w:fldCharType="end"/>
      </w:r>
    </w:p>
    <w:p w14:paraId="6A426867" w14:textId="02D39B6B" w:rsidR="008F2040" w:rsidRDefault="008F2040">
      <w:pPr>
        <w:pStyle w:val="TOC4"/>
        <w:rPr>
          <w:rFonts w:asciiTheme="minorHAnsi" w:eastAsiaTheme="minorEastAsia" w:hAnsiTheme="minorHAnsi" w:cstheme="minorBidi"/>
          <w:noProof/>
          <w:sz w:val="22"/>
          <w:szCs w:val="22"/>
          <w:lang w:eastAsia="en-GB"/>
        </w:rPr>
      </w:pPr>
      <w:r>
        <w:rPr>
          <w:noProof/>
        </w:rPr>
        <w:t>6.2.3.3</w:t>
      </w:r>
      <w:r>
        <w:rPr>
          <w:noProof/>
        </w:rPr>
        <w:tab/>
        <w:t>MBMS bearer announcement over MBMS bearer procedure</w:t>
      </w:r>
      <w:r>
        <w:rPr>
          <w:noProof/>
        </w:rPr>
        <w:tab/>
      </w:r>
      <w:r>
        <w:rPr>
          <w:noProof/>
        </w:rPr>
        <w:fldChar w:fldCharType="begin" w:fldLock="1"/>
      </w:r>
      <w:r>
        <w:rPr>
          <w:noProof/>
        </w:rPr>
        <w:instrText xml:space="preserve"> PAGEREF _Toc138360508 \h </w:instrText>
      </w:r>
      <w:r>
        <w:rPr>
          <w:noProof/>
        </w:rPr>
      </w:r>
      <w:r>
        <w:rPr>
          <w:noProof/>
        </w:rPr>
        <w:fldChar w:fldCharType="separate"/>
      </w:r>
      <w:r>
        <w:rPr>
          <w:noProof/>
        </w:rPr>
        <w:t>22</w:t>
      </w:r>
      <w:r>
        <w:rPr>
          <w:noProof/>
        </w:rPr>
        <w:fldChar w:fldCharType="end"/>
      </w:r>
    </w:p>
    <w:p w14:paraId="10AC2378" w14:textId="06EC8098" w:rsidR="008F2040" w:rsidRDefault="008F2040">
      <w:pPr>
        <w:pStyle w:val="TOC5"/>
        <w:rPr>
          <w:rFonts w:asciiTheme="minorHAnsi" w:eastAsiaTheme="minorEastAsia" w:hAnsiTheme="minorHAnsi" w:cstheme="minorBidi"/>
          <w:noProof/>
          <w:sz w:val="22"/>
          <w:szCs w:val="22"/>
          <w:lang w:eastAsia="en-GB"/>
        </w:rPr>
      </w:pPr>
      <w:r>
        <w:rPr>
          <w:noProof/>
        </w:rPr>
        <w:t>6.2.3.3.1</w:t>
      </w:r>
      <w:r>
        <w:rPr>
          <w:noProof/>
        </w:rPr>
        <w:tab/>
        <w:t>General</w:t>
      </w:r>
      <w:r>
        <w:rPr>
          <w:noProof/>
        </w:rPr>
        <w:tab/>
      </w:r>
      <w:r>
        <w:rPr>
          <w:noProof/>
        </w:rPr>
        <w:fldChar w:fldCharType="begin" w:fldLock="1"/>
      </w:r>
      <w:r>
        <w:rPr>
          <w:noProof/>
        </w:rPr>
        <w:instrText xml:space="preserve"> PAGEREF _Toc138360509 \h </w:instrText>
      </w:r>
      <w:r>
        <w:rPr>
          <w:noProof/>
        </w:rPr>
      </w:r>
      <w:r>
        <w:rPr>
          <w:noProof/>
        </w:rPr>
        <w:fldChar w:fldCharType="separate"/>
      </w:r>
      <w:r>
        <w:rPr>
          <w:noProof/>
        </w:rPr>
        <w:t>22</w:t>
      </w:r>
      <w:r>
        <w:rPr>
          <w:noProof/>
        </w:rPr>
        <w:fldChar w:fldCharType="end"/>
      </w:r>
    </w:p>
    <w:p w14:paraId="36D96339" w14:textId="0ABD435A" w:rsidR="008F2040" w:rsidRDefault="008F2040">
      <w:pPr>
        <w:pStyle w:val="TOC5"/>
        <w:rPr>
          <w:rFonts w:asciiTheme="minorHAnsi" w:eastAsiaTheme="minorEastAsia" w:hAnsiTheme="minorHAnsi" w:cstheme="minorBidi"/>
          <w:noProof/>
          <w:sz w:val="22"/>
          <w:szCs w:val="22"/>
          <w:lang w:eastAsia="en-GB"/>
        </w:rPr>
      </w:pPr>
      <w:r>
        <w:rPr>
          <w:noProof/>
        </w:rPr>
        <w:t>6.2.3.3.2</w:t>
      </w:r>
      <w:r>
        <w:rPr>
          <w:noProof/>
        </w:rPr>
        <w:tab/>
        <w:t>SNRM server SIP and HTTP procedures</w:t>
      </w:r>
      <w:r>
        <w:rPr>
          <w:noProof/>
        </w:rPr>
        <w:tab/>
      </w:r>
      <w:r>
        <w:rPr>
          <w:noProof/>
        </w:rPr>
        <w:fldChar w:fldCharType="begin" w:fldLock="1"/>
      </w:r>
      <w:r>
        <w:rPr>
          <w:noProof/>
        </w:rPr>
        <w:instrText xml:space="preserve"> PAGEREF _Toc138360510 \h </w:instrText>
      </w:r>
      <w:r>
        <w:rPr>
          <w:noProof/>
        </w:rPr>
      </w:r>
      <w:r>
        <w:rPr>
          <w:noProof/>
        </w:rPr>
        <w:fldChar w:fldCharType="separate"/>
      </w:r>
      <w:r>
        <w:rPr>
          <w:noProof/>
        </w:rPr>
        <w:t>22</w:t>
      </w:r>
      <w:r>
        <w:rPr>
          <w:noProof/>
        </w:rPr>
        <w:fldChar w:fldCharType="end"/>
      </w:r>
    </w:p>
    <w:p w14:paraId="4CC05720" w14:textId="403E26F6" w:rsidR="008F2040" w:rsidRDefault="008F2040">
      <w:pPr>
        <w:pStyle w:val="TOC6"/>
        <w:rPr>
          <w:rFonts w:asciiTheme="minorHAnsi" w:eastAsiaTheme="minorEastAsia" w:hAnsiTheme="minorHAnsi" w:cstheme="minorBidi"/>
          <w:noProof/>
          <w:sz w:val="22"/>
          <w:szCs w:val="22"/>
          <w:lang w:eastAsia="en-GB"/>
        </w:rPr>
      </w:pPr>
      <w:r>
        <w:rPr>
          <w:noProof/>
        </w:rPr>
        <w:t>6.2.3.3.2.1</w:t>
      </w:r>
      <w:r>
        <w:rPr>
          <w:noProof/>
        </w:rPr>
        <w:tab/>
        <w:t>Generate MBMS bearer announcement message in XML</w:t>
      </w:r>
      <w:r>
        <w:rPr>
          <w:noProof/>
        </w:rPr>
        <w:tab/>
      </w:r>
      <w:r>
        <w:rPr>
          <w:noProof/>
        </w:rPr>
        <w:fldChar w:fldCharType="begin" w:fldLock="1"/>
      </w:r>
      <w:r>
        <w:rPr>
          <w:noProof/>
        </w:rPr>
        <w:instrText xml:space="preserve"> PAGEREF _Toc138360511 \h </w:instrText>
      </w:r>
      <w:r>
        <w:rPr>
          <w:noProof/>
        </w:rPr>
      </w:r>
      <w:r>
        <w:rPr>
          <w:noProof/>
        </w:rPr>
        <w:fldChar w:fldCharType="separate"/>
      </w:r>
      <w:r>
        <w:rPr>
          <w:noProof/>
        </w:rPr>
        <w:t>22</w:t>
      </w:r>
      <w:r>
        <w:rPr>
          <w:noProof/>
        </w:rPr>
        <w:fldChar w:fldCharType="end"/>
      </w:r>
    </w:p>
    <w:p w14:paraId="09DB432A" w14:textId="1EADA62F" w:rsidR="008F2040" w:rsidRDefault="008F2040">
      <w:pPr>
        <w:pStyle w:val="TOC7"/>
        <w:rPr>
          <w:rFonts w:asciiTheme="minorHAnsi" w:eastAsiaTheme="minorEastAsia" w:hAnsiTheme="minorHAnsi" w:cstheme="minorBidi"/>
          <w:noProof/>
          <w:sz w:val="22"/>
          <w:szCs w:val="22"/>
          <w:lang w:eastAsia="en-GB"/>
        </w:rPr>
      </w:pPr>
      <w:r>
        <w:rPr>
          <w:noProof/>
        </w:rPr>
        <w:t>6.2.3.3.2.1.1</w:t>
      </w:r>
      <w:r>
        <w:rPr>
          <w:noProof/>
        </w:rPr>
        <w:tab/>
        <w:t>SIP based procedure</w:t>
      </w:r>
      <w:r>
        <w:rPr>
          <w:noProof/>
        </w:rPr>
        <w:tab/>
      </w:r>
      <w:r>
        <w:rPr>
          <w:noProof/>
        </w:rPr>
        <w:fldChar w:fldCharType="begin" w:fldLock="1"/>
      </w:r>
      <w:r>
        <w:rPr>
          <w:noProof/>
        </w:rPr>
        <w:instrText xml:space="preserve"> PAGEREF _Toc138360512 \h </w:instrText>
      </w:r>
      <w:r>
        <w:rPr>
          <w:noProof/>
        </w:rPr>
      </w:r>
      <w:r>
        <w:rPr>
          <w:noProof/>
        </w:rPr>
        <w:fldChar w:fldCharType="separate"/>
      </w:r>
      <w:r>
        <w:rPr>
          <w:noProof/>
        </w:rPr>
        <w:t>23</w:t>
      </w:r>
      <w:r>
        <w:rPr>
          <w:noProof/>
        </w:rPr>
        <w:fldChar w:fldCharType="end"/>
      </w:r>
    </w:p>
    <w:p w14:paraId="3BAC623F" w14:textId="3C6283FC" w:rsidR="008F2040" w:rsidRDefault="008F2040">
      <w:pPr>
        <w:pStyle w:val="TOC7"/>
        <w:rPr>
          <w:rFonts w:asciiTheme="minorHAnsi" w:eastAsiaTheme="minorEastAsia" w:hAnsiTheme="minorHAnsi" w:cstheme="minorBidi"/>
          <w:noProof/>
          <w:sz w:val="22"/>
          <w:szCs w:val="22"/>
          <w:lang w:eastAsia="en-GB"/>
        </w:rPr>
      </w:pPr>
      <w:r>
        <w:rPr>
          <w:noProof/>
        </w:rPr>
        <w:t>6.2.3.3.2.1.2</w:t>
      </w:r>
      <w:r>
        <w:rPr>
          <w:noProof/>
        </w:rPr>
        <w:tab/>
        <w:t>HTTP based procedure</w:t>
      </w:r>
      <w:r>
        <w:rPr>
          <w:noProof/>
        </w:rPr>
        <w:tab/>
      </w:r>
      <w:r>
        <w:rPr>
          <w:noProof/>
        </w:rPr>
        <w:fldChar w:fldCharType="begin" w:fldLock="1"/>
      </w:r>
      <w:r>
        <w:rPr>
          <w:noProof/>
        </w:rPr>
        <w:instrText xml:space="preserve"> PAGEREF _Toc138360513 \h </w:instrText>
      </w:r>
      <w:r>
        <w:rPr>
          <w:noProof/>
        </w:rPr>
      </w:r>
      <w:r>
        <w:rPr>
          <w:noProof/>
        </w:rPr>
        <w:fldChar w:fldCharType="separate"/>
      </w:r>
      <w:r>
        <w:rPr>
          <w:noProof/>
        </w:rPr>
        <w:t>23</w:t>
      </w:r>
      <w:r>
        <w:rPr>
          <w:noProof/>
        </w:rPr>
        <w:fldChar w:fldCharType="end"/>
      </w:r>
    </w:p>
    <w:p w14:paraId="5F41E95F" w14:textId="68406183" w:rsidR="008F2040" w:rsidRDefault="008F2040">
      <w:pPr>
        <w:pStyle w:val="TOC6"/>
        <w:rPr>
          <w:rFonts w:asciiTheme="minorHAnsi" w:eastAsiaTheme="minorEastAsia" w:hAnsiTheme="minorHAnsi" w:cstheme="minorBidi"/>
          <w:noProof/>
          <w:sz w:val="22"/>
          <w:szCs w:val="22"/>
          <w:lang w:eastAsia="en-GB"/>
        </w:rPr>
      </w:pPr>
      <w:r>
        <w:rPr>
          <w:noProof/>
        </w:rPr>
        <w:t>6.2.3.3.2.2</w:t>
      </w:r>
      <w:r>
        <w:rPr>
          <w:noProof/>
        </w:rPr>
        <w:tab/>
        <w:t>MBMS bearer de-announcement procedure</w:t>
      </w:r>
      <w:r>
        <w:rPr>
          <w:noProof/>
        </w:rPr>
        <w:tab/>
      </w:r>
      <w:r>
        <w:rPr>
          <w:noProof/>
        </w:rPr>
        <w:fldChar w:fldCharType="begin" w:fldLock="1"/>
      </w:r>
      <w:r>
        <w:rPr>
          <w:noProof/>
        </w:rPr>
        <w:instrText xml:space="preserve"> PAGEREF _Toc138360514 \h </w:instrText>
      </w:r>
      <w:r>
        <w:rPr>
          <w:noProof/>
        </w:rPr>
      </w:r>
      <w:r>
        <w:rPr>
          <w:noProof/>
        </w:rPr>
        <w:fldChar w:fldCharType="separate"/>
      </w:r>
      <w:r>
        <w:rPr>
          <w:noProof/>
        </w:rPr>
        <w:t>24</w:t>
      </w:r>
      <w:r>
        <w:rPr>
          <w:noProof/>
        </w:rPr>
        <w:fldChar w:fldCharType="end"/>
      </w:r>
    </w:p>
    <w:p w14:paraId="7EA2BD38" w14:textId="3FB47FBC" w:rsidR="008F2040" w:rsidRDefault="008F2040">
      <w:pPr>
        <w:pStyle w:val="TOC5"/>
        <w:rPr>
          <w:rFonts w:asciiTheme="minorHAnsi" w:eastAsiaTheme="minorEastAsia" w:hAnsiTheme="minorHAnsi" w:cstheme="minorBidi"/>
          <w:noProof/>
          <w:sz w:val="22"/>
          <w:szCs w:val="22"/>
          <w:lang w:eastAsia="en-GB"/>
        </w:rPr>
      </w:pPr>
      <w:r>
        <w:rPr>
          <w:noProof/>
        </w:rPr>
        <w:t>6.2.3.3.3</w:t>
      </w:r>
      <w:r>
        <w:rPr>
          <w:noProof/>
        </w:rPr>
        <w:tab/>
        <w:t>SNRM client SIP and HTTP procedures</w:t>
      </w:r>
      <w:r>
        <w:rPr>
          <w:noProof/>
        </w:rPr>
        <w:tab/>
      </w:r>
      <w:r>
        <w:rPr>
          <w:noProof/>
        </w:rPr>
        <w:fldChar w:fldCharType="begin" w:fldLock="1"/>
      </w:r>
      <w:r>
        <w:rPr>
          <w:noProof/>
        </w:rPr>
        <w:instrText xml:space="preserve"> PAGEREF _Toc138360515 \h </w:instrText>
      </w:r>
      <w:r>
        <w:rPr>
          <w:noProof/>
        </w:rPr>
      </w:r>
      <w:r>
        <w:rPr>
          <w:noProof/>
        </w:rPr>
        <w:fldChar w:fldCharType="separate"/>
      </w:r>
      <w:r>
        <w:rPr>
          <w:noProof/>
        </w:rPr>
        <w:t>24</w:t>
      </w:r>
      <w:r>
        <w:rPr>
          <w:noProof/>
        </w:rPr>
        <w:fldChar w:fldCharType="end"/>
      </w:r>
    </w:p>
    <w:p w14:paraId="44421A22" w14:textId="57D2ABB9" w:rsidR="008F2040" w:rsidRDefault="008F2040">
      <w:pPr>
        <w:pStyle w:val="TOC5"/>
        <w:rPr>
          <w:rFonts w:asciiTheme="minorHAnsi" w:eastAsiaTheme="minorEastAsia" w:hAnsiTheme="minorHAnsi" w:cstheme="minorBidi"/>
          <w:noProof/>
          <w:sz w:val="22"/>
          <w:szCs w:val="22"/>
          <w:lang w:eastAsia="en-GB"/>
        </w:rPr>
      </w:pPr>
      <w:r>
        <w:rPr>
          <w:noProof/>
        </w:rPr>
        <w:t>6.2.3.3.4</w:t>
      </w:r>
      <w:r>
        <w:rPr>
          <w:noProof/>
        </w:rPr>
        <w:tab/>
        <w:t>SNRM Server CoAP procedures</w:t>
      </w:r>
      <w:r>
        <w:rPr>
          <w:noProof/>
        </w:rPr>
        <w:tab/>
      </w:r>
      <w:r>
        <w:rPr>
          <w:noProof/>
        </w:rPr>
        <w:fldChar w:fldCharType="begin" w:fldLock="1"/>
      </w:r>
      <w:r>
        <w:rPr>
          <w:noProof/>
        </w:rPr>
        <w:instrText xml:space="preserve"> PAGEREF _Toc138360516 \h </w:instrText>
      </w:r>
      <w:r>
        <w:rPr>
          <w:noProof/>
        </w:rPr>
      </w:r>
      <w:r>
        <w:rPr>
          <w:noProof/>
        </w:rPr>
        <w:fldChar w:fldCharType="separate"/>
      </w:r>
      <w:r>
        <w:rPr>
          <w:noProof/>
        </w:rPr>
        <w:t>25</w:t>
      </w:r>
      <w:r>
        <w:rPr>
          <w:noProof/>
        </w:rPr>
        <w:fldChar w:fldCharType="end"/>
      </w:r>
    </w:p>
    <w:p w14:paraId="36F16FE1" w14:textId="22E79024" w:rsidR="008F2040" w:rsidRDefault="008F2040">
      <w:pPr>
        <w:pStyle w:val="TOC6"/>
        <w:rPr>
          <w:rFonts w:asciiTheme="minorHAnsi" w:eastAsiaTheme="minorEastAsia" w:hAnsiTheme="minorHAnsi" w:cstheme="minorBidi"/>
          <w:noProof/>
          <w:sz w:val="22"/>
          <w:szCs w:val="22"/>
          <w:lang w:eastAsia="en-GB"/>
        </w:rPr>
      </w:pPr>
      <w:r>
        <w:rPr>
          <w:noProof/>
        </w:rPr>
        <w:t>6.2.3.3.4.1</w:t>
      </w:r>
      <w:r>
        <w:rPr>
          <w:noProof/>
        </w:rPr>
        <w:tab/>
        <w:t>MBMS bearer announcement procedure</w:t>
      </w:r>
      <w:r>
        <w:rPr>
          <w:noProof/>
        </w:rPr>
        <w:tab/>
      </w:r>
      <w:r>
        <w:rPr>
          <w:noProof/>
        </w:rPr>
        <w:fldChar w:fldCharType="begin" w:fldLock="1"/>
      </w:r>
      <w:r>
        <w:rPr>
          <w:noProof/>
        </w:rPr>
        <w:instrText xml:space="preserve"> PAGEREF _Toc138360517 \h </w:instrText>
      </w:r>
      <w:r>
        <w:rPr>
          <w:noProof/>
        </w:rPr>
      </w:r>
      <w:r>
        <w:rPr>
          <w:noProof/>
        </w:rPr>
        <w:fldChar w:fldCharType="separate"/>
      </w:r>
      <w:r>
        <w:rPr>
          <w:noProof/>
        </w:rPr>
        <w:t>25</w:t>
      </w:r>
      <w:r>
        <w:rPr>
          <w:noProof/>
        </w:rPr>
        <w:fldChar w:fldCharType="end"/>
      </w:r>
    </w:p>
    <w:p w14:paraId="675DE94C" w14:textId="14FCD077" w:rsidR="008F2040" w:rsidRDefault="008F2040">
      <w:pPr>
        <w:pStyle w:val="TOC6"/>
        <w:rPr>
          <w:rFonts w:asciiTheme="minorHAnsi" w:eastAsiaTheme="minorEastAsia" w:hAnsiTheme="minorHAnsi" w:cstheme="minorBidi"/>
          <w:noProof/>
          <w:sz w:val="22"/>
          <w:szCs w:val="22"/>
          <w:lang w:eastAsia="en-GB"/>
        </w:rPr>
      </w:pPr>
      <w:r>
        <w:rPr>
          <w:noProof/>
        </w:rPr>
        <w:t>6.2.3.3.4.2</w:t>
      </w:r>
      <w:r>
        <w:rPr>
          <w:noProof/>
        </w:rPr>
        <w:tab/>
        <w:t>MBMS bearer de-announcement procedure</w:t>
      </w:r>
      <w:r>
        <w:rPr>
          <w:noProof/>
        </w:rPr>
        <w:tab/>
      </w:r>
      <w:r>
        <w:rPr>
          <w:noProof/>
        </w:rPr>
        <w:fldChar w:fldCharType="begin" w:fldLock="1"/>
      </w:r>
      <w:r>
        <w:rPr>
          <w:noProof/>
        </w:rPr>
        <w:instrText xml:space="preserve"> PAGEREF _Toc138360518 \h </w:instrText>
      </w:r>
      <w:r>
        <w:rPr>
          <w:noProof/>
        </w:rPr>
      </w:r>
      <w:r>
        <w:rPr>
          <w:noProof/>
        </w:rPr>
        <w:fldChar w:fldCharType="separate"/>
      </w:r>
      <w:r>
        <w:rPr>
          <w:noProof/>
        </w:rPr>
        <w:t>25</w:t>
      </w:r>
      <w:r>
        <w:rPr>
          <w:noProof/>
        </w:rPr>
        <w:fldChar w:fldCharType="end"/>
      </w:r>
    </w:p>
    <w:p w14:paraId="18CBEB4B" w14:textId="071E8F4F" w:rsidR="008F2040" w:rsidRDefault="008F2040">
      <w:pPr>
        <w:pStyle w:val="TOC5"/>
        <w:rPr>
          <w:rFonts w:asciiTheme="minorHAnsi" w:eastAsiaTheme="minorEastAsia" w:hAnsiTheme="minorHAnsi" w:cstheme="minorBidi"/>
          <w:noProof/>
          <w:sz w:val="22"/>
          <w:szCs w:val="22"/>
          <w:lang w:eastAsia="en-GB"/>
        </w:rPr>
      </w:pPr>
      <w:r>
        <w:rPr>
          <w:noProof/>
        </w:rPr>
        <w:t>6.2.3.3.5</w:t>
      </w:r>
      <w:r>
        <w:rPr>
          <w:noProof/>
        </w:rPr>
        <w:tab/>
        <w:t>SNRM Client CoAP procedures</w:t>
      </w:r>
      <w:r>
        <w:rPr>
          <w:noProof/>
        </w:rPr>
        <w:tab/>
      </w:r>
      <w:r>
        <w:rPr>
          <w:noProof/>
        </w:rPr>
        <w:fldChar w:fldCharType="begin" w:fldLock="1"/>
      </w:r>
      <w:r>
        <w:rPr>
          <w:noProof/>
        </w:rPr>
        <w:instrText xml:space="preserve"> PAGEREF _Toc138360519 \h </w:instrText>
      </w:r>
      <w:r>
        <w:rPr>
          <w:noProof/>
        </w:rPr>
      </w:r>
      <w:r>
        <w:rPr>
          <w:noProof/>
        </w:rPr>
        <w:fldChar w:fldCharType="separate"/>
      </w:r>
      <w:r>
        <w:rPr>
          <w:noProof/>
        </w:rPr>
        <w:t>26</w:t>
      </w:r>
      <w:r>
        <w:rPr>
          <w:noProof/>
        </w:rPr>
        <w:fldChar w:fldCharType="end"/>
      </w:r>
    </w:p>
    <w:p w14:paraId="620E5830" w14:textId="191211B9" w:rsidR="008F2040" w:rsidRDefault="008F2040">
      <w:pPr>
        <w:pStyle w:val="TOC6"/>
        <w:rPr>
          <w:rFonts w:asciiTheme="minorHAnsi" w:eastAsiaTheme="minorEastAsia" w:hAnsiTheme="minorHAnsi" w:cstheme="minorBidi"/>
          <w:noProof/>
          <w:sz w:val="22"/>
          <w:szCs w:val="22"/>
          <w:lang w:eastAsia="en-GB"/>
        </w:rPr>
      </w:pPr>
      <w:r>
        <w:rPr>
          <w:noProof/>
        </w:rPr>
        <w:t>6.2.3.3.5.1</w:t>
      </w:r>
      <w:r>
        <w:rPr>
          <w:noProof/>
        </w:rPr>
        <w:tab/>
        <w:t>MBMS bearer announcement procedure</w:t>
      </w:r>
      <w:r>
        <w:rPr>
          <w:noProof/>
        </w:rPr>
        <w:tab/>
      </w:r>
      <w:r>
        <w:rPr>
          <w:noProof/>
        </w:rPr>
        <w:fldChar w:fldCharType="begin" w:fldLock="1"/>
      </w:r>
      <w:r>
        <w:rPr>
          <w:noProof/>
        </w:rPr>
        <w:instrText xml:space="preserve"> PAGEREF _Toc138360520 \h </w:instrText>
      </w:r>
      <w:r>
        <w:rPr>
          <w:noProof/>
        </w:rPr>
      </w:r>
      <w:r>
        <w:rPr>
          <w:noProof/>
        </w:rPr>
        <w:fldChar w:fldCharType="separate"/>
      </w:r>
      <w:r>
        <w:rPr>
          <w:noProof/>
        </w:rPr>
        <w:t>26</w:t>
      </w:r>
      <w:r>
        <w:rPr>
          <w:noProof/>
        </w:rPr>
        <w:fldChar w:fldCharType="end"/>
      </w:r>
    </w:p>
    <w:p w14:paraId="5B5A0F44" w14:textId="631AFA95" w:rsidR="008F2040" w:rsidRDefault="008F2040">
      <w:pPr>
        <w:pStyle w:val="TOC6"/>
        <w:rPr>
          <w:rFonts w:asciiTheme="minorHAnsi" w:eastAsiaTheme="minorEastAsia" w:hAnsiTheme="minorHAnsi" w:cstheme="minorBidi"/>
          <w:noProof/>
          <w:sz w:val="22"/>
          <w:szCs w:val="22"/>
          <w:lang w:eastAsia="en-GB"/>
        </w:rPr>
      </w:pPr>
      <w:r>
        <w:rPr>
          <w:noProof/>
        </w:rPr>
        <w:t>6.2.3.3.5.2</w:t>
      </w:r>
      <w:r>
        <w:rPr>
          <w:noProof/>
        </w:rPr>
        <w:tab/>
        <w:t>MBMS bearer de-announcement procedure</w:t>
      </w:r>
      <w:r>
        <w:rPr>
          <w:noProof/>
        </w:rPr>
        <w:tab/>
      </w:r>
      <w:r>
        <w:rPr>
          <w:noProof/>
        </w:rPr>
        <w:fldChar w:fldCharType="begin" w:fldLock="1"/>
      </w:r>
      <w:r>
        <w:rPr>
          <w:noProof/>
        </w:rPr>
        <w:instrText xml:space="preserve"> PAGEREF _Toc138360521 \h </w:instrText>
      </w:r>
      <w:r>
        <w:rPr>
          <w:noProof/>
        </w:rPr>
      </w:r>
      <w:r>
        <w:rPr>
          <w:noProof/>
        </w:rPr>
        <w:fldChar w:fldCharType="separate"/>
      </w:r>
      <w:r>
        <w:rPr>
          <w:noProof/>
        </w:rPr>
        <w:t>26</w:t>
      </w:r>
      <w:r>
        <w:rPr>
          <w:noProof/>
        </w:rPr>
        <w:fldChar w:fldCharType="end"/>
      </w:r>
    </w:p>
    <w:p w14:paraId="290877C6" w14:textId="76C2E320" w:rsidR="008F2040" w:rsidRDefault="008F2040">
      <w:pPr>
        <w:pStyle w:val="TOC4"/>
        <w:rPr>
          <w:rFonts w:asciiTheme="minorHAnsi" w:eastAsiaTheme="minorEastAsia" w:hAnsiTheme="minorHAnsi" w:cstheme="minorBidi"/>
          <w:noProof/>
          <w:sz w:val="22"/>
          <w:szCs w:val="22"/>
          <w:lang w:eastAsia="en-GB"/>
        </w:rPr>
      </w:pPr>
      <w:r>
        <w:rPr>
          <w:noProof/>
        </w:rPr>
        <w:t>6.2.3.4</w:t>
      </w:r>
      <w:r>
        <w:rPr>
          <w:noProof/>
        </w:rPr>
        <w:tab/>
        <w:t>MBMS bearer quality detection procedure</w:t>
      </w:r>
      <w:r>
        <w:rPr>
          <w:noProof/>
        </w:rPr>
        <w:tab/>
      </w:r>
      <w:r>
        <w:rPr>
          <w:noProof/>
        </w:rPr>
        <w:fldChar w:fldCharType="begin" w:fldLock="1"/>
      </w:r>
      <w:r>
        <w:rPr>
          <w:noProof/>
        </w:rPr>
        <w:instrText xml:space="preserve"> PAGEREF _Toc138360522 \h </w:instrText>
      </w:r>
      <w:r>
        <w:rPr>
          <w:noProof/>
        </w:rPr>
      </w:r>
      <w:r>
        <w:rPr>
          <w:noProof/>
        </w:rPr>
        <w:fldChar w:fldCharType="separate"/>
      </w:r>
      <w:r>
        <w:rPr>
          <w:noProof/>
        </w:rPr>
        <w:t>27</w:t>
      </w:r>
      <w:r>
        <w:rPr>
          <w:noProof/>
        </w:rPr>
        <w:fldChar w:fldCharType="end"/>
      </w:r>
    </w:p>
    <w:p w14:paraId="44E7B920" w14:textId="2BE78E80" w:rsidR="008F2040" w:rsidRDefault="008F2040">
      <w:pPr>
        <w:pStyle w:val="TOC5"/>
        <w:rPr>
          <w:rFonts w:asciiTheme="minorHAnsi" w:eastAsiaTheme="minorEastAsia" w:hAnsiTheme="minorHAnsi" w:cstheme="minorBidi"/>
          <w:noProof/>
          <w:sz w:val="22"/>
          <w:szCs w:val="22"/>
          <w:lang w:eastAsia="en-GB"/>
        </w:rPr>
      </w:pPr>
      <w:r>
        <w:rPr>
          <w:noProof/>
        </w:rPr>
        <w:t>6.2.3.4.1</w:t>
      </w:r>
      <w:r>
        <w:rPr>
          <w:noProof/>
        </w:rPr>
        <w:tab/>
        <w:t>SNRM</w:t>
      </w:r>
      <w:r>
        <w:rPr>
          <w:noProof/>
          <w:lang w:eastAsia="zh-CN"/>
        </w:rPr>
        <w:t xml:space="preserve"> client</w:t>
      </w:r>
      <w:r>
        <w:rPr>
          <w:noProof/>
        </w:rPr>
        <w:t xml:space="preserve"> </w:t>
      </w:r>
      <w:r>
        <w:rPr>
          <w:noProof/>
          <w:lang w:eastAsia="zh-CN"/>
        </w:rPr>
        <w:t>SIP and HTTP</w:t>
      </w:r>
      <w:r>
        <w:rPr>
          <w:noProof/>
        </w:rPr>
        <w:t xml:space="preserve"> procedures</w:t>
      </w:r>
      <w:r>
        <w:rPr>
          <w:noProof/>
        </w:rPr>
        <w:tab/>
      </w:r>
      <w:r>
        <w:rPr>
          <w:noProof/>
        </w:rPr>
        <w:fldChar w:fldCharType="begin" w:fldLock="1"/>
      </w:r>
      <w:r>
        <w:rPr>
          <w:noProof/>
        </w:rPr>
        <w:instrText xml:space="preserve"> PAGEREF _Toc138360523 \h </w:instrText>
      </w:r>
      <w:r>
        <w:rPr>
          <w:noProof/>
        </w:rPr>
      </w:r>
      <w:r>
        <w:rPr>
          <w:noProof/>
        </w:rPr>
        <w:fldChar w:fldCharType="separate"/>
      </w:r>
      <w:r>
        <w:rPr>
          <w:noProof/>
        </w:rPr>
        <w:t>27</w:t>
      </w:r>
      <w:r>
        <w:rPr>
          <w:noProof/>
        </w:rPr>
        <w:fldChar w:fldCharType="end"/>
      </w:r>
    </w:p>
    <w:p w14:paraId="08B5E46F" w14:textId="78A84FB6" w:rsidR="008F2040" w:rsidRDefault="008F2040">
      <w:pPr>
        <w:pStyle w:val="TOC6"/>
        <w:rPr>
          <w:rFonts w:asciiTheme="minorHAnsi" w:eastAsiaTheme="minorEastAsia" w:hAnsiTheme="minorHAnsi" w:cstheme="minorBidi"/>
          <w:noProof/>
          <w:sz w:val="22"/>
          <w:szCs w:val="22"/>
          <w:lang w:eastAsia="en-GB"/>
        </w:rPr>
      </w:pPr>
      <w:r>
        <w:rPr>
          <w:noProof/>
          <w:lang w:eastAsia="zh-CN"/>
        </w:rPr>
        <w:t>6.2.3.4.1.1</w:t>
      </w:r>
      <w:r>
        <w:rPr>
          <w:noProof/>
          <w:lang w:eastAsia="zh-CN"/>
        </w:rPr>
        <w:tab/>
        <w:t>SIP based procedure</w:t>
      </w:r>
      <w:r>
        <w:rPr>
          <w:noProof/>
        </w:rPr>
        <w:tab/>
      </w:r>
      <w:r>
        <w:rPr>
          <w:noProof/>
        </w:rPr>
        <w:fldChar w:fldCharType="begin" w:fldLock="1"/>
      </w:r>
      <w:r>
        <w:rPr>
          <w:noProof/>
        </w:rPr>
        <w:instrText xml:space="preserve"> PAGEREF _Toc138360524 \h </w:instrText>
      </w:r>
      <w:r>
        <w:rPr>
          <w:noProof/>
        </w:rPr>
      </w:r>
      <w:r>
        <w:rPr>
          <w:noProof/>
        </w:rPr>
        <w:fldChar w:fldCharType="separate"/>
      </w:r>
      <w:r>
        <w:rPr>
          <w:noProof/>
        </w:rPr>
        <w:t>27</w:t>
      </w:r>
      <w:r>
        <w:rPr>
          <w:noProof/>
        </w:rPr>
        <w:fldChar w:fldCharType="end"/>
      </w:r>
    </w:p>
    <w:p w14:paraId="450927B4" w14:textId="7FB086AC" w:rsidR="008F2040" w:rsidRDefault="008F2040">
      <w:pPr>
        <w:pStyle w:val="TOC6"/>
        <w:rPr>
          <w:rFonts w:asciiTheme="minorHAnsi" w:eastAsiaTheme="minorEastAsia" w:hAnsiTheme="minorHAnsi" w:cstheme="minorBidi"/>
          <w:noProof/>
          <w:sz w:val="22"/>
          <w:szCs w:val="22"/>
          <w:lang w:eastAsia="en-GB"/>
        </w:rPr>
      </w:pPr>
      <w:r>
        <w:rPr>
          <w:noProof/>
        </w:rPr>
        <w:t>6.2.3.4.1.2</w:t>
      </w:r>
      <w:r>
        <w:rPr>
          <w:noProof/>
        </w:rPr>
        <w:tab/>
        <w:t>HTTP based procedure</w:t>
      </w:r>
      <w:r>
        <w:rPr>
          <w:noProof/>
        </w:rPr>
        <w:tab/>
      </w:r>
      <w:r>
        <w:rPr>
          <w:noProof/>
        </w:rPr>
        <w:fldChar w:fldCharType="begin" w:fldLock="1"/>
      </w:r>
      <w:r>
        <w:rPr>
          <w:noProof/>
        </w:rPr>
        <w:instrText xml:space="preserve"> PAGEREF _Toc138360525 \h </w:instrText>
      </w:r>
      <w:r>
        <w:rPr>
          <w:noProof/>
        </w:rPr>
      </w:r>
      <w:r>
        <w:rPr>
          <w:noProof/>
        </w:rPr>
        <w:fldChar w:fldCharType="separate"/>
      </w:r>
      <w:r>
        <w:rPr>
          <w:noProof/>
        </w:rPr>
        <w:t>28</w:t>
      </w:r>
      <w:r>
        <w:rPr>
          <w:noProof/>
        </w:rPr>
        <w:fldChar w:fldCharType="end"/>
      </w:r>
    </w:p>
    <w:p w14:paraId="0B44F2C5" w14:textId="3557EEA7" w:rsidR="008F2040" w:rsidRDefault="008F2040">
      <w:pPr>
        <w:pStyle w:val="TOC5"/>
        <w:rPr>
          <w:rFonts w:asciiTheme="minorHAnsi" w:eastAsiaTheme="minorEastAsia" w:hAnsiTheme="minorHAnsi" w:cstheme="minorBidi"/>
          <w:noProof/>
          <w:sz w:val="22"/>
          <w:szCs w:val="22"/>
          <w:lang w:eastAsia="en-GB"/>
        </w:rPr>
      </w:pPr>
      <w:r>
        <w:rPr>
          <w:noProof/>
        </w:rPr>
        <w:lastRenderedPageBreak/>
        <w:t>6.2.3.4.2</w:t>
      </w:r>
      <w:r>
        <w:rPr>
          <w:noProof/>
        </w:rPr>
        <w:tab/>
        <w:t>SNRM server SIP and HTTP procedure</w:t>
      </w:r>
      <w:r>
        <w:rPr>
          <w:noProof/>
        </w:rPr>
        <w:tab/>
      </w:r>
      <w:r>
        <w:rPr>
          <w:noProof/>
        </w:rPr>
        <w:fldChar w:fldCharType="begin" w:fldLock="1"/>
      </w:r>
      <w:r>
        <w:rPr>
          <w:noProof/>
        </w:rPr>
        <w:instrText xml:space="preserve"> PAGEREF _Toc138360526 \h </w:instrText>
      </w:r>
      <w:r>
        <w:rPr>
          <w:noProof/>
        </w:rPr>
      </w:r>
      <w:r>
        <w:rPr>
          <w:noProof/>
        </w:rPr>
        <w:fldChar w:fldCharType="separate"/>
      </w:r>
      <w:r>
        <w:rPr>
          <w:noProof/>
        </w:rPr>
        <w:t>28</w:t>
      </w:r>
      <w:r>
        <w:rPr>
          <w:noProof/>
        </w:rPr>
        <w:fldChar w:fldCharType="end"/>
      </w:r>
    </w:p>
    <w:p w14:paraId="6F2222E4" w14:textId="111C913A" w:rsidR="008F2040" w:rsidRDefault="008F2040">
      <w:pPr>
        <w:pStyle w:val="TOC6"/>
        <w:rPr>
          <w:rFonts w:asciiTheme="minorHAnsi" w:eastAsiaTheme="minorEastAsia" w:hAnsiTheme="minorHAnsi" w:cstheme="minorBidi"/>
          <w:noProof/>
          <w:sz w:val="22"/>
          <w:szCs w:val="22"/>
          <w:lang w:eastAsia="en-GB"/>
        </w:rPr>
      </w:pPr>
      <w:r>
        <w:rPr>
          <w:noProof/>
          <w:lang w:eastAsia="zh-CN"/>
        </w:rPr>
        <w:t>6.2.3.4.2.1</w:t>
      </w:r>
      <w:r>
        <w:rPr>
          <w:noProof/>
          <w:lang w:eastAsia="zh-CN"/>
        </w:rPr>
        <w:tab/>
        <w:t>SIP based procedure</w:t>
      </w:r>
      <w:r>
        <w:rPr>
          <w:noProof/>
        </w:rPr>
        <w:tab/>
      </w:r>
      <w:r>
        <w:rPr>
          <w:noProof/>
        </w:rPr>
        <w:fldChar w:fldCharType="begin" w:fldLock="1"/>
      </w:r>
      <w:r>
        <w:rPr>
          <w:noProof/>
        </w:rPr>
        <w:instrText xml:space="preserve"> PAGEREF _Toc138360527 \h </w:instrText>
      </w:r>
      <w:r>
        <w:rPr>
          <w:noProof/>
        </w:rPr>
      </w:r>
      <w:r>
        <w:rPr>
          <w:noProof/>
        </w:rPr>
        <w:fldChar w:fldCharType="separate"/>
      </w:r>
      <w:r>
        <w:rPr>
          <w:noProof/>
        </w:rPr>
        <w:t>28</w:t>
      </w:r>
      <w:r>
        <w:rPr>
          <w:noProof/>
        </w:rPr>
        <w:fldChar w:fldCharType="end"/>
      </w:r>
    </w:p>
    <w:p w14:paraId="0BA16EEE" w14:textId="10585C0B" w:rsidR="008F2040" w:rsidRDefault="008F2040">
      <w:pPr>
        <w:pStyle w:val="TOC6"/>
        <w:rPr>
          <w:rFonts w:asciiTheme="minorHAnsi" w:eastAsiaTheme="minorEastAsia" w:hAnsiTheme="minorHAnsi" w:cstheme="minorBidi"/>
          <w:noProof/>
          <w:sz w:val="22"/>
          <w:szCs w:val="22"/>
          <w:lang w:eastAsia="en-GB"/>
        </w:rPr>
      </w:pPr>
      <w:r>
        <w:rPr>
          <w:noProof/>
          <w:lang w:eastAsia="zh-CN"/>
        </w:rPr>
        <w:t>6.2.3.4.2.2</w:t>
      </w:r>
      <w:r>
        <w:rPr>
          <w:noProof/>
          <w:lang w:eastAsia="zh-CN"/>
        </w:rPr>
        <w:tab/>
        <w:t>HTTP based procedure</w:t>
      </w:r>
      <w:r>
        <w:rPr>
          <w:noProof/>
        </w:rPr>
        <w:tab/>
      </w:r>
      <w:r>
        <w:rPr>
          <w:noProof/>
        </w:rPr>
        <w:fldChar w:fldCharType="begin" w:fldLock="1"/>
      </w:r>
      <w:r>
        <w:rPr>
          <w:noProof/>
        </w:rPr>
        <w:instrText xml:space="preserve"> PAGEREF _Toc138360528 \h </w:instrText>
      </w:r>
      <w:r>
        <w:rPr>
          <w:noProof/>
        </w:rPr>
      </w:r>
      <w:r>
        <w:rPr>
          <w:noProof/>
        </w:rPr>
        <w:fldChar w:fldCharType="separate"/>
      </w:r>
      <w:r>
        <w:rPr>
          <w:noProof/>
        </w:rPr>
        <w:t>28</w:t>
      </w:r>
      <w:r>
        <w:rPr>
          <w:noProof/>
        </w:rPr>
        <w:fldChar w:fldCharType="end"/>
      </w:r>
    </w:p>
    <w:p w14:paraId="4B295BBB" w14:textId="1305BE19" w:rsidR="008F2040" w:rsidRDefault="008F2040">
      <w:pPr>
        <w:pStyle w:val="TOC5"/>
        <w:rPr>
          <w:rFonts w:asciiTheme="minorHAnsi" w:eastAsiaTheme="minorEastAsia" w:hAnsiTheme="minorHAnsi" w:cstheme="minorBidi"/>
          <w:noProof/>
          <w:sz w:val="22"/>
          <w:szCs w:val="22"/>
          <w:lang w:eastAsia="en-GB"/>
        </w:rPr>
      </w:pPr>
      <w:r>
        <w:rPr>
          <w:noProof/>
        </w:rPr>
        <w:t>6.2.3.4.3</w:t>
      </w:r>
      <w:r>
        <w:rPr>
          <w:noProof/>
        </w:rPr>
        <w:tab/>
        <w:t xml:space="preserve">SNRM </w:t>
      </w:r>
      <w:r>
        <w:rPr>
          <w:noProof/>
          <w:lang w:eastAsia="zh-CN"/>
        </w:rPr>
        <w:t>client</w:t>
      </w:r>
      <w:r>
        <w:rPr>
          <w:noProof/>
        </w:rPr>
        <w:t xml:space="preserve"> CoAP procedure</w:t>
      </w:r>
      <w:r>
        <w:rPr>
          <w:noProof/>
        </w:rPr>
        <w:tab/>
      </w:r>
      <w:r>
        <w:rPr>
          <w:noProof/>
        </w:rPr>
        <w:fldChar w:fldCharType="begin" w:fldLock="1"/>
      </w:r>
      <w:r>
        <w:rPr>
          <w:noProof/>
        </w:rPr>
        <w:instrText xml:space="preserve"> PAGEREF _Toc138360529 \h </w:instrText>
      </w:r>
      <w:r>
        <w:rPr>
          <w:noProof/>
        </w:rPr>
      </w:r>
      <w:r>
        <w:rPr>
          <w:noProof/>
        </w:rPr>
        <w:fldChar w:fldCharType="separate"/>
      </w:r>
      <w:r>
        <w:rPr>
          <w:noProof/>
        </w:rPr>
        <w:t>28</w:t>
      </w:r>
      <w:r>
        <w:rPr>
          <w:noProof/>
        </w:rPr>
        <w:fldChar w:fldCharType="end"/>
      </w:r>
    </w:p>
    <w:p w14:paraId="0CB0E26A" w14:textId="0F67641E" w:rsidR="008F2040" w:rsidRDefault="008F2040">
      <w:pPr>
        <w:pStyle w:val="TOC5"/>
        <w:rPr>
          <w:rFonts w:asciiTheme="minorHAnsi" w:eastAsiaTheme="minorEastAsia" w:hAnsiTheme="minorHAnsi" w:cstheme="minorBidi"/>
          <w:noProof/>
          <w:sz w:val="22"/>
          <w:szCs w:val="22"/>
          <w:lang w:eastAsia="en-GB"/>
        </w:rPr>
      </w:pPr>
      <w:r>
        <w:rPr>
          <w:noProof/>
        </w:rPr>
        <w:t>6.2.3.4.4</w:t>
      </w:r>
      <w:r>
        <w:rPr>
          <w:noProof/>
        </w:rPr>
        <w:tab/>
        <w:t xml:space="preserve">SNRM </w:t>
      </w:r>
      <w:r>
        <w:rPr>
          <w:noProof/>
          <w:lang w:eastAsia="zh-CN"/>
        </w:rPr>
        <w:t>server</w:t>
      </w:r>
      <w:r>
        <w:rPr>
          <w:noProof/>
        </w:rPr>
        <w:t xml:space="preserve"> CoAP procedure</w:t>
      </w:r>
      <w:r>
        <w:rPr>
          <w:noProof/>
        </w:rPr>
        <w:tab/>
      </w:r>
      <w:r>
        <w:rPr>
          <w:noProof/>
        </w:rPr>
        <w:fldChar w:fldCharType="begin" w:fldLock="1"/>
      </w:r>
      <w:r>
        <w:rPr>
          <w:noProof/>
        </w:rPr>
        <w:instrText xml:space="preserve"> PAGEREF _Toc138360530 \h </w:instrText>
      </w:r>
      <w:r>
        <w:rPr>
          <w:noProof/>
        </w:rPr>
      </w:r>
      <w:r>
        <w:rPr>
          <w:noProof/>
        </w:rPr>
        <w:fldChar w:fldCharType="separate"/>
      </w:r>
      <w:r>
        <w:rPr>
          <w:noProof/>
        </w:rPr>
        <w:t>29</w:t>
      </w:r>
      <w:r>
        <w:rPr>
          <w:noProof/>
        </w:rPr>
        <w:fldChar w:fldCharType="end"/>
      </w:r>
    </w:p>
    <w:p w14:paraId="78EAA8F0" w14:textId="1D866D0E" w:rsidR="008F2040" w:rsidRDefault="008F2040">
      <w:pPr>
        <w:pStyle w:val="TOC4"/>
        <w:rPr>
          <w:rFonts w:asciiTheme="minorHAnsi" w:eastAsiaTheme="minorEastAsia" w:hAnsiTheme="minorHAnsi" w:cstheme="minorBidi"/>
          <w:noProof/>
          <w:sz w:val="22"/>
          <w:szCs w:val="22"/>
          <w:lang w:eastAsia="en-GB"/>
        </w:rPr>
      </w:pPr>
      <w:r>
        <w:rPr>
          <w:noProof/>
        </w:rPr>
        <w:t>6.2.3.5</w:t>
      </w:r>
      <w:r>
        <w:rPr>
          <w:noProof/>
        </w:rPr>
        <w:tab/>
        <w:t>Service continuity in MBMS scenarios</w:t>
      </w:r>
      <w:r>
        <w:rPr>
          <w:noProof/>
        </w:rPr>
        <w:tab/>
      </w:r>
      <w:r>
        <w:rPr>
          <w:noProof/>
        </w:rPr>
        <w:fldChar w:fldCharType="begin" w:fldLock="1"/>
      </w:r>
      <w:r>
        <w:rPr>
          <w:noProof/>
        </w:rPr>
        <w:instrText xml:space="preserve"> PAGEREF _Toc138360531 \h </w:instrText>
      </w:r>
      <w:r>
        <w:rPr>
          <w:noProof/>
        </w:rPr>
      </w:r>
      <w:r>
        <w:rPr>
          <w:noProof/>
        </w:rPr>
        <w:fldChar w:fldCharType="separate"/>
      </w:r>
      <w:r>
        <w:rPr>
          <w:noProof/>
        </w:rPr>
        <w:t>29</w:t>
      </w:r>
      <w:r>
        <w:rPr>
          <w:noProof/>
        </w:rPr>
        <w:fldChar w:fldCharType="end"/>
      </w:r>
    </w:p>
    <w:p w14:paraId="5D5FF460" w14:textId="70652FDF" w:rsidR="008F2040" w:rsidRDefault="008F2040">
      <w:pPr>
        <w:pStyle w:val="TOC5"/>
        <w:rPr>
          <w:rFonts w:asciiTheme="minorHAnsi" w:eastAsiaTheme="minorEastAsia" w:hAnsiTheme="minorHAnsi" w:cstheme="minorBidi"/>
          <w:noProof/>
          <w:sz w:val="22"/>
          <w:szCs w:val="22"/>
          <w:lang w:eastAsia="en-GB"/>
        </w:rPr>
      </w:pPr>
      <w:r>
        <w:rPr>
          <w:noProof/>
          <w:lang w:eastAsia="zh-CN"/>
        </w:rPr>
        <w:t>6.2.3.5.1</w:t>
      </w:r>
      <w:r>
        <w:rPr>
          <w:noProof/>
          <w:lang w:eastAsia="zh-CN"/>
        </w:rPr>
        <w:tab/>
        <w:t>SNRM client procedures</w:t>
      </w:r>
      <w:r>
        <w:rPr>
          <w:noProof/>
        </w:rPr>
        <w:tab/>
      </w:r>
      <w:r>
        <w:rPr>
          <w:noProof/>
        </w:rPr>
        <w:fldChar w:fldCharType="begin" w:fldLock="1"/>
      </w:r>
      <w:r>
        <w:rPr>
          <w:noProof/>
        </w:rPr>
        <w:instrText xml:space="preserve"> PAGEREF _Toc138360532 \h </w:instrText>
      </w:r>
      <w:r>
        <w:rPr>
          <w:noProof/>
        </w:rPr>
      </w:r>
      <w:r>
        <w:rPr>
          <w:noProof/>
        </w:rPr>
        <w:fldChar w:fldCharType="separate"/>
      </w:r>
      <w:r>
        <w:rPr>
          <w:noProof/>
        </w:rPr>
        <w:t>29</w:t>
      </w:r>
      <w:r>
        <w:rPr>
          <w:noProof/>
        </w:rPr>
        <w:fldChar w:fldCharType="end"/>
      </w:r>
    </w:p>
    <w:p w14:paraId="452EE403" w14:textId="09090CC7" w:rsidR="008F2040" w:rsidRDefault="008F2040">
      <w:pPr>
        <w:pStyle w:val="TOC5"/>
        <w:rPr>
          <w:rFonts w:asciiTheme="minorHAnsi" w:eastAsiaTheme="minorEastAsia" w:hAnsiTheme="minorHAnsi" w:cstheme="minorBidi"/>
          <w:noProof/>
          <w:sz w:val="22"/>
          <w:szCs w:val="22"/>
          <w:lang w:eastAsia="en-GB"/>
        </w:rPr>
      </w:pPr>
      <w:r>
        <w:rPr>
          <w:noProof/>
          <w:lang w:eastAsia="zh-CN"/>
        </w:rPr>
        <w:t>6.2.3.5.2</w:t>
      </w:r>
      <w:r>
        <w:rPr>
          <w:noProof/>
          <w:lang w:eastAsia="zh-CN"/>
        </w:rPr>
        <w:tab/>
        <w:t>SNRM server HTTP procedure</w:t>
      </w:r>
      <w:r>
        <w:rPr>
          <w:noProof/>
        </w:rPr>
        <w:tab/>
      </w:r>
      <w:r>
        <w:rPr>
          <w:noProof/>
        </w:rPr>
        <w:fldChar w:fldCharType="begin" w:fldLock="1"/>
      </w:r>
      <w:r>
        <w:rPr>
          <w:noProof/>
        </w:rPr>
        <w:instrText xml:space="preserve"> PAGEREF _Toc138360533 \h </w:instrText>
      </w:r>
      <w:r>
        <w:rPr>
          <w:noProof/>
        </w:rPr>
      </w:r>
      <w:r>
        <w:rPr>
          <w:noProof/>
        </w:rPr>
        <w:fldChar w:fldCharType="separate"/>
      </w:r>
      <w:r>
        <w:rPr>
          <w:noProof/>
        </w:rPr>
        <w:t>30</w:t>
      </w:r>
      <w:r>
        <w:rPr>
          <w:noProof/>
        </w:rPr>
        <w:fldChar w:fldCharType="end"/>
      </w:r>
    </w:p>
    <w:p w14:paraId="32EE1877" w14:textId="54D39687" w:rsidR="008F2040" w:rsidRDefault="008F2040">
      <w:pPr>
        <w:pStyle w:val="TOC5"/>
        <w:rPr>
          <w:rFonts w:asciiTheme="minorHAnsi" w:eastAsiaTheme="minorEastAsia" w:hAnsiTheme="minorHAnsi" w:cstheme="minorBidi"/>
          <w:noProof/>
          <w:sz w:val="22"/>
          <w:szCs w:val="22"/>
          <w:lang w:eastAsia="en-GB"/>
        </w:rPr>
      </w:pPr>
      <w:r>
        <w:rPr>
          <w:noProof/>
          <w:lang w:eastAsia="zh-CN"/>
        </w:rPr>
        <w:t>6.2.3.5.3</w:t>
      </w:r>
      <w:r>
        <w:rPr>
          <w:noProof/>
          <w:lang w:eastAsia="zh-CN"/>
        </w:rPr>
        <w:tab/>
        <w:t>SNRM server CoAP procedure</w:t>
      </w:r>
      <w:r>
        <w:rPr>
          <w:noProof/>
        </w:rPr>
        <w:tab/>
      </w:r>
      <w:r>
        <w:rPr>
          <w:noProof/>
        </w:rPr>
        <w:fldChar w:fldCharType="begin" w:fldLock="1"/>
      </w:r>
      <w:r>
        <w:rPr>
          <w:noProof/>
        </w:rPr>
        <w:instrText xml:space="preserve"> PAGEREF _Toc138360534 \h </w:instrText>
      </w:r>
      <w:r>
        <w:rPr>
          <w:noProof/>
        </w:rPr>
      </w:r>
      <w:r>
        <w:rPr>
          <w:noProof/>
        </w:rPr>
        <w:fldChar w:fldCharType="separate"/>
      </w:r>
      <w:r>
        <w:rPr>
          <w:noProof/>
        </w:rPr>
        <w:t>31</w:t>
      </w:r>
      <w:r>
        <w:rPr>
          <w:noProof/>
        </w:rPr>
        <w:fldChar w:fldCharType="end"/>
      </w:r>
    </w:p>
    <w:p w14:paraId="732D4ABE" w14:textId="6B374E7F" w:rsidR="008F2040" w:rsidRDefault="008F2040">
      <w:pPr>
        <w:pStyle w:val="TOC4"/>
        <w:rPr>
          <w:rFonts w:asciiTheme="minorHAnsi" w:eastAsiaTheme="minorEastAsia" w:hAnsiTheme="minorHAnsi" w:cstheme="minorBidi"/>
          <w:noProof/>
          <w:sz w:val="22"/>
          <w:szCs w:val="22"/>
          <w:lang w:eastAsia="en-GB"/>
        </w:rPr>
      </w:pPr>
      <w:r>
        <w:rPr>
          <w:noProof/>
        </w:rPr>
        <w:t>6.2.3.6</w:t>
      </w:r>
      <w:r>
        <w:rPr>
          <w:noProof/>
        </w:rPr>
        <w:tab/>
        <w:t>MBMS suspension notification procedure</w:t>
      </w:r>
      <w:r>
        <w:rPr>
          <w:noProof/>
        </w:rPr>
        <w:tab/>
      </w:r>
      <w:r>
        <w:rPr>
          <w:noProof/>
        </w:rPr>
        <w:fldChar w:fldCharType="begin" w:fldLock="1"/>
      </w:r>
      <w:r>
        <w:rPr>
          <w:noProof/>
        </w:rPr>
        <w:instrText xml:space="preserve"> PAGEREF _Toc138360535 \h </w:instrText>
      </w:r>
      <w:r>
        <w:rPr>
          <w:noProof/>
        </w:rPr>
      </w:r>
      <w:r>
        <w:rPr>
          <w:noProof/>
        </w:rPr>
        <w:fldChar w:fldCharType="separate"/>
      </w:r>
      <w:r>
        <w:rPr>
          <w:noProof/>
        </w:rPr>
        <w:t>31</w:t>
      </w:r>
      <w:r>
        <w:rPr>
          <w:noProof/>
        </w:rPr>
        <w:fldChar w:fldCharType="end"/>
      </w:r>
    </w:p>
    <w:p w14:paraId="2B996019" w14:textId="76DD252A" w:rsidR="008F2040" w:rsidRDefault="008F2040">
      <w:pPr>
        <w:pStyle w:val="TOC5"/>
        <w:rPr>
          <w:rFonts w:asciiTheme="minorHAnsi" w:eastAsiaTheme="minorEastAsia" w:hAnsiTheme="minorHAnsi" w:cstheme="minorBidi"/>
          <w:noProof/>
          <w:sz w:val="22"/>
          <w:szCs w:val="22"/>
          <w:lang w:eastAsia="en-GB"/>
        </w:rPr>
      </w:pPr>
      <w:r>
        <w:rPr>
          <w:noProof/>
          <w:lang w:eastAsia="zh-CN"/>
        </w:rPr>
        <w:t>6.2.3.6.1</w:t>
      </w:r>
      <w:r>
        <w:rPr>
          <w:noProof/>
          <w:lang w:eastAsia="zh-CN"/>
        </w:rPr>
        <w:tab/>
        <w:t>SNRM client HTTP procedure</w:t>
      </w:r>
      <w:r>
        <w:rPr>
          <w:noProof/>
        </w:rPr>
        <w:tab/>
      </w:r>
      <w:r>
        <w:rPr>
          <w:noProof/>
        </w:rPr>
        <w:fldChar w:fldCharType="begin" w:fldLock="1"/>
      </w:r>
      <w:r>
        <w:rPr>
          <w:noProof/>
        </w:rPr>
        <w:instrText xml:space="preserve"> PAGEREF _Toc138360536 \h </w:instrText>
      </w:r>
      <w:r>
        <w:rPr>
          <w:noProof/>
        </w:rPr>
      </w:r>
      <w:r>
        <w:rPr>
          <w:noProof/>
        </w:rPr>
        <w:fldChar w:fldCharType="separate"/>
      </w:r>
      <w:r>
        <w:rPr>
          <w:noProof/>
        </w:rPr>
        <w:t>31</w:t>
      </w:r>
      <w:r>
        <w:rPr>
          <w:noProof/>
        </w:rPr>
        <w:fldChar w:fldCharType="end"/>
      </w:r>
    </w:p>
    <w:p w14:paraId="36086956" w14:textId="139F15FE" w:rsidR="008F2040" w:rsidRDefault="008F2040">
      <w:pPr>
        <w:pStyle w:val="TOC5"/>
        <w:rPr>
          <w:rFonts w:asciiTheme="minorHAnsi" w:eastAsiaTheme="minorEastAsia" w:hAnsiTheme="minorHAnsi" w:cstheme="minorBidi"/>
          <w:noProof/>
          <w:sz w:val="22"/>
          <w:szCs w:val="22"/>
          <w:lang w:eastAsia="en-GB"/>
        </w:rPr>
      </w:pPr>
      <w:r>
        <w:rPr>
          <w:noProof/>
          <w:lang w:eastAsia="zh-CN"/>
        </w:rPr>
        <w:t>6.2.3.6.2</w:t>
      </w:r>
      <w:r>
        <w:rPr>
          <w:noProof/>
          <w:lang w:eastAsia="zh-CN"/>
        </w:rPr>
        <w:tab/>
        <w:t>SNRM server HTTP procedure</w:t>
      </w:r>
      <w:r>
        <w:rPr>
          <w:noProof/>
        </w:rPr>
        <w:tab/>
      </w:r>
      <w:r>
        <w:rPr>
          <w:noProof/>
        </w:rPr>
        <w:fldChar w:fldCharType="begin" w:fldLock="1"/>
      </w:r>
      <w:r>
        <w:rPr>
          <w:noProof/>
        </w:rPr>
        <w:instrText xml:space="preserve"> PAGEREF _Toc138360537 \h </w:instrText>
      </w:r>
      <w:r>
        <w:rPr>
          <w:noProof/>
        </w:rPr>
      </w:r>
      <w:r>
        <w:rPr>
          <w:noProof/>
        </w:rPr>
        <w:fldChar w:fldCharType="separate"/>
      </w:r>
      <w:r>
        <w:rPr>
          <w:noProof/>
        </w:rPr>
        <w:t>32</w:t>
      </w:r>
      <w:r>
        <w:rPr>
          <w:noProof/>
        </w:rPr>
        <w:fldChar w:fldCharType="end"/>
      </w:r>
    </w:p>
    <w:p w14:paraId="7BBDE24D" w14:textId="38EDDFDE" w:rsidR="008F2040" w:rsidRDefault="008F2040">
      <w:pPr>
        <w:pStyle w:val="TOC5"/>
        <w:rPr>
          <w:rFonts w:asciiTheme="minorHAnsi" w:eastAsiaTheme="minorEastAsia" w:hAnsiTheme="minorHAnsi" w:cstheme="minorBidi"/>
          <w:noProof/>
          <w:sz w:val="22"/>
          <w:szCs w:val="22"/>
          <w:lang w:eastAsia="en-GB"/>
        </w:rPr>
      </w:pPr>
      <w:r>
        <w:rPr>
          <w:noProof/>
          <w:lang w:eastAsia="zh-CN"/>
        </w:rPr>
        <w:t>6.2.3.6.3</w:t>
      </w:r>
      <w:r>
        <w:rPr>
          <w:noProof/>
          <w:lang w:eastAsia="zh-CN"/>
        </w:rPr>
        <w:tab/>
        <w:t>SNRM client CoAP procedure</w:t>
      </w:r>
      <w:r>
        <w:rPr>
          <w:noProof/>
        </w:rPr>
        <w:tab/>
      </w:r>
      <w:r>
        <w:rPr>
          <w:noProof/>
        </w:rPr>
        <w:fldChar w:fldCharType="begin" w:fldLock="1"/>
      </w:r>
      <w:r>
        <w:rPr>
          <w:noProof/>
        </w:rPr>
        <w:instrText xml:space="preserve"> PAGEREF _Toc138360538 \h </w:instrText>
      </w:r>
      <w:r>
        <w:rPr>
          <w:noProof/>
        </w:rPr>
      </w:r>
      <w:r>
        <w:rPr>
          <w:noProof/>
        </w:rPr>
        <w:fldChar w:fldCharType="separate"/>
      </w:r>
      <w:r>
        <w:rPr>
          <w:noProof/>
        </w:rPr>
        <w:t>32</w:t>
      </w:r>
      <w:r>
        <w:rPr>
          <w:noProof/>
        </w:rPr>
        <w:fldChar w:fldCharType="end"/>
      </w:r>
    </w:p>
    <w:p w14:paraId="3E9FB0EA" w14:textId="5EF90074" w:rsidR="008F2040" w:rsidRDefault="008F2040">
      <w:pPr>
        <w:pStyle w:val="TOC5"/>
        <w:rPr>
          <w:rFonts w:asciiTheme="minorHAnsi" w:eastAsiaTheme="minorEastAsia" w:hAnsiTheme="minorHAnsi" w:cstheme="minorBidi"/>
          <w:noProof/>
          <w:sz w:val="22"/>
          <w:szCs w:val="22"/>
          <w:lang w:eastAsia="en-GB"/>
        </w:rPr>
      </w:pPr>
      <w:r>
        <w:rPr>
          <w:noProof/>
          <w:lang w:eastAsia="zh-CN"/>
        </w:rPr>
        <w:t>6.2.3.6.4</w:t>
      </w:r>
      <w:r>
        <w:rPr>
          <w:noProof/>
          <w:lang w:eastAsia="zh-CN"/>
        </w:rPr>
        <w:tab/>
        <w:t>SNRM server CoAP procedure</w:t>
      </w:r>
      <w:r>
        <w:rPr>
          <w:noProof/>
        </w:rPr>
        <w:tab/>
      </w:r>
      <w:r>
        <w:rPr>
          <w:noProof/>
        </w:rPr>
        <w:fldChar w:fldCharType="begin" w:fldLock="1"/>
      </w:r>
      <w:r>
        <w:rPr>
          <w:noProof/>
        </w:rPr>
        <w:instrText xml:space="preserve"> PAGEREF _Toc138360539 \h </w:instrText>
      </w:r>
      <w:r>
        <w:rPr>
          <w:noProof/>
        </w:rPr>
      </w:r>
      <w:r>
        <w:rPr>
          <w:noProof/>
        </w:rPr>
        <w:fldChar w:fldCharType="separate"/>
      </w:r>
      <w:r>
        <w:rPr>
          <w:noProof/>
        </w:rPr>
        <w:t>33</w:t>
      </w:r>
      <w:r>
        <w:rPr>
          <w:noProof/>
        </w:rPr>
        <w:fldChar w:fldCharType="end"/>
      </w:r>
    </w:p>
    <w:p w14:paraId="0F52CE1D" w14:textId="4FA8FC17" w:rsidR="008F2040" w:rsidRDefault="008F2040">
      <w:pPr>
        <w:pStyle w:val="TOC4"/>
        <w:rPr>
          <w:rFonts w:asciiTheme="minorHAnsi" w:eastAsiaTheme="minorEastAsia" w:hAnsiTheme="minorHAnsi" w:cstheme="minorBidi"/>
          <w:noProof/>
          <w:sz w:val="22"/>
          <w:szCs w:val="22"/>
          <w:lang w:eastAsia="en-GB"/>
        </w:rPr>
      </w:pPr>
      <w:r>
        <w:rPr>
          <w:noProof/>
        </w:rPr>
        <w:t>6.2.3.7</w:t>
      </w:r>
      <w:r>
        <w:rPr>
          <w:noProof/>
        </w:rPr>
        <w:tab/>
        <w:t>MBMS bearer event notification procedure</w:t>
      </w:r>
      <w:r>
        <w:rPr>
          <w:noProof/>
        </w:rPr>
        <w:tab/>
      </w:r>
      <w:r>
        <w:rPr>
          <w:noProof/>
        </w:rPr>
        <w:fldChar w:fldCharType="begin" w:fldLock="1"/>
      </w:r>
      <w:r>
        <w:rPr>
          <w:noProof/>
        </w:rPr>
        <w:instrText xml:space="preserve"> PAGEREF _Toc138360540 \h </w:instrText>
      </w:r>
      <w:r>
        <w:rPr>
          <w:noProof/>
        </w:rPr>
      </w:r>
      <w:r>
        <w:rPr>
          <w:noProof/>
        </w:rPr>
        <w:fldChar w:fldCharType="separate"/>
      </w:r>
      <w:r>
        <w:rPr>
          <w:noProof/>
        </w:rPr>
        <w:t>34</w:t>
      </w:r>
      <w:r>
        <w:rPr>
          <w:noProof/>
        </w:rPr>
        <w:fldChar w:fldCharType="end"/>
      </w:r>
    </w:p>
    <w:p w14:paraId="76B9DE7C" w14:textId="111B41CA" w:rsidR="008F2040" w:rsidRDefault="008F2040">
      <w:pPr>
        <w:pStyle w:val="TOC5"/>
        <w:rPr>
          <w:rFonts w:asciiTheme="minorHAnsi" w:eastAsiaTheme="minorEastAsia" w:hAnsiTheme="minorHAnsi" w:cstheme="minorBidi"/>
          <w:noProof/>
          <w:sz w:val="22"/>
          <w:szCs w:val="22"/>
          <w:lang w:eastAsia="en-GB"/>
        </w:rPr>
      </w:pPr>
      <w:r>
        <w:rPr>
          <w:noProof/>
          <w:lang w:eastAsia="zh-CN"/>
        </w:rPr>
        <w:t>6.2.3.7.1</w:t>
      </w:r>
      <w:r>
        <w:rPr>
          <w:noProof/>
          <w:lang w:eastAsia="zh-CN"/>
        </w:rPr>
        <w:tab/>
        <w:t>SNRM server procedure</w:t>
      </w:r>
      <w:r>
        <w:rPr>
          <w:noProof/>
        </w:rPr>
        <w:tab/>
      </w:r>
      <w:r>
        <w:rPr>
          <w:noProof/>
        </w:rPr>
        <w:fldChar w:fldCharType="begin" w:fldLock="1"/>
      </w:r>
      <w:r>
        <w:rPr>
          <w:noProof/>
        </w:rPr>
        <w:instrText xml:space="preserve"> PAGEREF _Toc138360541 \h </w:instrText>
      </w:r>
      <w:r>
        <w:rPr>
          <w:noProof/>
        </w:rPr>
      </w:r>
      <w:r>
        <w:rPr>
          <w:noProof/>
        </w:rPr>
        <w:fldChar w:fldCharType="separate"/>
      </w:r>
      <w:r>
        <w:rPr>
          <w:noProof/>
        </w:rPr>
        <w:t>34</w:t>
      </w:r>
      <w:r>
        <w:rPr>
          <w:noProof/>
        </w:rPr>
        <w:fldChar w:fldCharType="end"/>
      </w:r>
    </w:p>
    <w:p w14:paraId="539944D7" w14:textId="13AD87D9" w:rsidR="008F2040" w:rsidRDefault="008F2040">
      <w:pPr>
        <w:pStyle w:val="TOC4"/>
        <w:rPr>
          <w:rFonts w:asciiTheme="minorHAnsi" w:eastAsiaTheme="minorEastAsia" w:hAnsiTheme="minorHAnsi" w:cstheme="minorBidi"/>
          <w:noProof/>
          <w:sz w:val="22"/>
          <w:szCs w:val="22"/>
          <w:lang w:eastAsia="en-GB"/>
        </w:rPr>
      </w:pPr>
      <w:r>
        <w:rPr>
          <w:noProof/>
          <w:lang w:eastAsia="zh-CN"/>
        </w:rPr>
        <w:t>6.2.3.8</w:t>
      </w:r>
      <w:r>
        <w:rPr>
          <w:noProof/>
          <w:lang w:eastAsia="zh-CN"/>
        </w:rPr>
        <w:tab/>
      </w:r>
      <w:r>
        <w:rPr>
          <w:noProof/>
        </w:rPr>
        <w:t>Switching between MBMS bearer bearer and unicast bearer procedure</w:t>
      </w:r>
      <w:r>
        <w:rPr>
          <w:noProof/>
        </w:rPr>
        <w:tab/>
      </w:r>
      <w:r>
        <w:rPr>
          <w:noProof/>
        </w:rPr>
        <w:fldChar w:fldCharType="begin" w:fldLock="1"/>
      </w:r>
      <w:r>
        <w:rPr>
          <w:noProof/>
        </w:rPr>
        <w:instrText xml:space="preserve"> PAGEREF _Toc138360542 \h </w:instrText>
      </w:r>
      <w:r>
        <w:rPr>
          <w:noProof/>
        </w:rPr>
      </w:r>
      <w:r>
        <w:rPr>
          <w:noProof/>
        </w:rPr>
        <w:fldChar w:fldCharType="separate"/>
      </w:r>
      <w:r>
        <w:rPr>
          <w:noProof/>
        </w:rPr>
        <w:t>34</w:t>
      </w:r>
      <w:r>
        <w:rPr>
          <w:noProof/>
        </w:rPr>
        <w:fldChar w:fldCharType="end"/>
      </w:r>
    </w:p>
    <w:p w14:paraId="39F2C772" w14:textId="24B31607" w:rsidR="008F2040" w:rsidRDefault="008F2040">
      <w:pPr>
        <w:pStyle w:val="TOC5"/>
        <w:rPr>
          <w:rFonts w:asciiTheme="minorHAnsi" w:eastAsiaTheme="minorEastAsia" w:hAnsiTheme="minorHAnsi" w:cstheme="minorBidi"/>
          <w:noProof/>
          <w:sz w:val="22"/>
          <w:szCs w:val="22"/>
          <w:lang w:eastAsia="en-GB"/>
        </w:rPr>
      </w:pPr>
      <w:r>
        <w:rPr>
          <w:noProof/>
          <w:lang w:eastAsia="zh-CN"/>
        </w:rPr>
        <w:t>6.2.3.8.1</w:t>
      </w:r>
      <w:r>
        <w:rPr>
          <w:noProof/>
          <w:lang w:eastAsia="zh-CN"/>
        </w:rPr>
        <w:tab/>
        <w:t>SNRM client HTTP and CoAP procedure</w:t>
      </w:r>
      <w:r>
        <w:rPr>
          <w:noProof/>
        </w:rPr>
        <w:tab/>
      </w:r>
      <w:r>
        <w:rPr>
          <w:noProof/>
        </w:rPr>
        <w:fldChar w:fldCharType="begin" w:fldLock="1"/>
      </w:r>
      <w:r>
        <w:rPr>
          <w:noProof/>
        </w:rPr>
        <w:instrText xml:space="preserve"> PAGEREF _Toc138360543 \h </w:instrText>
      </w:r>
      <w:r>
        <w:rPr>
          <w:noProof/>
        </w:rPr>
      </w:r>
      <w:r>
        <w:rPr>
          <w:noProof/>
        </w:rPr>
        <w:fldChar w:fldCharType="separate"/>
      </w:r>
      <w:r>
        <w:rPr>
          <w:noProof/>
        </w:rPr>
        <w:t>34</w:t>
      </w:r>
      <w:r>
        <w:rPr>
          <w:noProof/>
        </w:rPr>
        <w:fldChar w:fldCharType="end"/>
      </w:r>
    </w:p>
    <w:p w14:paraId="31DA2400" w14:textId="6B68E8CD" w:rsidR="008F2040" w:rsidRDefault="008F2040">
      <w:pPr>
        <w:pStyle w:val="TOC5"/>
        <w:rPr>
          <w:rFonts w:asciiTheme="minorHAnsi" w:eastAsiaTheme="minorEastAsia" w:hAnsiTheme="minorHAnsi" w:cstheme="minorBidi"/>
          <w:noProof/>
          <w:sz w:val="22"/>
          <w:szCs w:val="22"/>
          <w:lang w:eastAsia="en-GB"/>
        </w:rPr>
      </w:pPr>
      <w:r>
        <w:rPr>
          <w:noProof/>
          <w:lang w:eastAsia="zh-CN"/>
        </w:rPr>
        <w:t>6.2.3.8.2</w:t>
      </w:r>
      <w:r>
        <w:rPr>
          <w:noProof/>
          <w:lang w:eastAsia="zh-CN"/>
        </w:rPr>
        <w:tab/>
        <w:t>SNRM server HTTP and CoAP procedure</w:t>
      </w:r>
      <w:r>
        <w:rPr>
          <w:noProof/>
        </w:rPr>
        <w:tab/>
      </w:r>
      <w:r>
        <w:rPr>
          <w:noProof/>
        </w:rPr>
        <w:fldChar w:fldCharType="begin" w:fldLock="1"/>
      </w:r>
      <w:r>
        <w:rPr>
          <w:noProof/>
        </w:rPr>
        <w:instrText xml:space="preserve"> PAGEREF _Toc138360544 \h </w:instrText>
      </w:r>
      <w:r>
        <w:rPr>
          <w:noProof/>
        </w:rPr>
      </w:r>
      <w:r>
        <w:rPr>
          <w:noProof/>
        </w:rPr>
        <w:fldChar w:fldCharType="separate"/>
      </w:r>
      <w:r>
        <w:rPr>
          <w:noProof/>
        </w:rPr>
        <w:t>34</w:t>
      </w:r>
      <w:r>
        <w:rPr>
          <w:noProof/>
        </w:rPr>
        <w:fldChar w:fldCharType="end"/>
      </w:r>
    </w:p>
    <w:p w14:paraId="18A3E7B3" w14:textId="57B78F68" w:rsidR="008F2040" w:rsidRDefault="008F2040">
      <w:pPr>
        <w:pStyle w:val="TOC4"/>
        <w:rPr>
          <w:rFonts w:asciiTheme="minorHAnsi" w:eastAsiaTheme="minorEastAsia" w:hAnsiTheme="minorHAnsi" w:cstheme="minorBidi"/>
          <w:noProof/>
          <w:sz w:val="22"/>
          <w:szCs w:val="22"/>
          <w:lang w:eastAsia="en-GB"/>
        </w:rPr>
      </w:pPr>
      <w:r>
        <w:rPr>
          <w:noProof/>
          <w:lang w:eastAsia="zh-CN"/>
        </w:rPr>
        <w:t>6.2.3.9</w:t>
      </w:r>
      <w:r>
        <w:rPr>
          <w:noProof/>
          <w:lang w:eastAsia="zh-CN"/>
        </w:rPr>
        <w:tab/>
      </w:r>
      <w:r>
        <w:rPr>
          <w:noProof/>
        </w:rPr>
        <w:t>Use of dynamic MBMS bearers procedure</w:t>
      </w:r>
      <w:r>
        <w:rPr>
          <w:noProof/>
        </w:rPr>
        <w:tab/>
      </w:r>
      <w:r>
        <w:rPr>
          <w:noProof/>
        </w:rPr>
        <w:fldChar w:fldCharType="begin" w:fldLock="1"/>
      </w:r>
      <w:r>
        <w:rPr>
          <w:noProof/>
        </w:rPr>
        <w:instrText xml:space="preserve"> PAGEREF _Toc138360545 \h </w:instrText>
      </w:r>
      <w:r>
        <w:rPr>
          <w:noProof/>
        </w:rPr>
      </w:r>
      <w:r>
        <w:rPr>
          <w:noProof/>
        </w:rPr>
        <w:fldChar w:fldCharType="separate"/>
      </w:r>
      <w:r>
        <w:rPr>
          <w:noProof/>
        </w:rPr>
        <w:t>34</w:t>
      </w:r>
      <w:r>
        <w:rPr>
          <w:noProof/>
        </w:rPr>
        <w:fldChar w:fldCharType="end"/>
      </w:r>
    </w:p>
    <w:p w14:paraId="62FC6D61" w14:textId="01340AE9" w:rsidR="008F2040" w:rsidRDefault="008F2040">
      <w:pPr>
        <w:pStyle w:val="TOC5"/>
        <w:rPr>
          <w:rFonts w:asciiTheme="minorHAnsi" w:eastAsiaTheme="minorEastAsia" w:hAnsiTheme="minorHAnsi" w:cstheme="minorBidi"/>
          <w:noProof/>
          <w:sz w:val="22"/>
          <w:szCs w:val="22"/>
          <w:lang w:eastAsia="en-GB"/>
        </w:rPr>
      </w:pPr>
      <w:r>
        <w:rPr>
          <w:noProof/>
          <w:lang w:eastAsia="zh-CN"/>
        </w:rPr>
        <w:t>6.2.3.9.1</w:t>
      </w:r>
      <w:r>
        <w:rPr>
          <w:noProof/>
          <w:lang w:eastAsia="zh-CN"/>
        </w:rPr>
        <w:tab/>
        <w:t>VAL server procedure</w:t>
      </w:r>
      <w:r>
        <w:rPr>
          <w:noProof/>
        </w:rPr>
        <w:tab/>
      </w:r>
      <w:r>
        <w:rPr>
          <w:noProof/>
        </w:rPr>
        <w:fldChar w:fldCharType="begin" w:fldLock="1"/>
      </w:r>
      <w:r>
        <w:rPr>
          <w:noProof/>
        </w:rPr>
        <w:instrText xml:space="preserve"> PAGEREF _Toc138360546 \h </w:instrText>
      </w:r>
      <w:r>
        <w:rPr>
          <w:noProof/>
        </w:rPr>
      </w:r>
      <w:r>
        <w:rPr>
          <w:noProof/>
        </w:rPr>
        <w:fldChar w:fldCharType="separate"/>
      </w:r>
      <w:r>
        <w:rPr>
          <w:noProof/>
        </w:rPr>
        <w:t>34</w:t>
      </w:r>
      <w:r>
        <w:rPr>
          <w:noProof/>
        </w:rPr>
        <w:fldChar w:fldCharType="end"/>
      </w:r>
    </w:p>
    <w:p w14:paraId="08FD1AA7" w14:textId="20FB4B91" w:rsidR="008F2040" w:rsidRDefault="008F2040">
      <w:pPr>
        <w:pStyle w:val="TOC5"/>
        <w:rPr>
          <w:rFonts w:asciiTheme="minorHAnsi" w:eastAsiaTheme="minorEastAsia" w:hAnsiTheme="minorHAnsi" w:cstheme="minorBidi"/>
          <w:noProof/>
          <w:sz w:val="22"/>
          <w:szCs w:val="22"/>
          <w:lang w:eastAsia="en-GB"/>
        </w:rPr>
      </w:pPr>
      <w:r>
        <w:rPr>
          <w:noProof/>
          <w:lang w:eastAsia="zh-CN"/>
        </w:rPr>
        <w:t>6.2.3.9.2</w:t>
      </w:r>
      <w:r>
        <w:rPr>
          <w:noProof/>
          <w:lang w:eastAsia="zh-CN"/>
        </w:rPr>
        <w:tab/>
        <w:t>SNRM server HTTP and CoAP procedures</w:t>
      </w:r>
      <w:r>
        <w:rPr>
          <w:noProof/>
        </w:rPr>
        <w:tab/>
      </w:r>
      <w:r>
        <w:rPr>
          <w:noProof/>
        </w:rPr>
        <w:fldChar w:fldCharType="begin" w:fldLock="1"/>
      </w:r>
      <w:r>
        <w:rPr>
          <w:noProof/>
        </w:rPr>
        <w:instrText xml:space="preserve"> PAGEREF _Toc138360547 \h </w:instrText>
      </w:r>
      <w:r>
        <w:rPr>
          <w:noProof/>
        </w:rPr>
      </w:r>
      <w:r>
        <w:rPr>
          <w:noProof/>
        </w:rPr>
        <w:fldChar w:fldCharType="separate"/>
      </w:r>
      <w:r>
        <w:rPr>
          <w:noProof/>
        </w:rPr>
        <w:t>34</w:t>
      </w:r>
      <w:r>
        <w:rPr>
          <w:noProof/>
        </w:rPr>
        <w:fldChar w:fldCharType="end"/>
      </w:r>
    </w:p>
    <w:p w14:paraId="70F4282B" w14:textId="7EB7D39B" w:rsidR="008F2040" w:rsidRDefault="008F2040">
      <w:pPr>
        <w:pStyle w:val="TOC5"/>
        <w:rPr>
          <w:rFonts w:asciiTheme="minorHAnsi" w:eastAsiaTheme="minorEastAsia" w:hAnsiTheme="minorHAnsi" w:cstheme="minorBidi"/>
          <w:noProof/>
          <w:sz w:val="22"/>
          <w:szCs w:val="22"/>
          <w:lang w:eastAsia="en-GB"/>
        </w:rPr>
      </w:pPr>
      <w:r>
        <w:rPr>
          <w:noProof/>
          <w:lang w:eastAsia="zh-CN"/>
        </w:rPr>
        <w:t>6.2.3.9.3</w:t>
      </w:r>
      <w:r>
        <w:rPr>
          <w:noProof/>
          <w:lang w:eastAsia="zh-CN"/>
        </w:rPr>
        <w:tab/>
        <w:t>SNRM client HTTP and CoAP procedures</w:t>
      </w:r>
      <w:r>
        <w:rPr>
          <w:noProof/>
        </w:rPr>
        <w:tab/>
      </w:r>
      <w:r>
        <w:rPr>
          <w:noProof/>
        </w:rPr>
        <w:fldChar w:fldCharType="begin" w:fldLock="1"/>
      </w:r>
      <w:r>
        <w:rPr>
          <w:noProof/>
        </w:rPr>
        <w:instrText xml:space="preserve"> PAGEREF _Toc138360548 \h </w:instrText>
      </w:r>
      <w:r>
        <w:rPr>
          <w:noProof/>
        </w:rPr>
      </w:r>
      <w:r>
        <w:rPr>
          <w:noProof/>
        </w:rPr>
        <w:fldChar w:fldCharType="separate"/>
      </w:r>
      <w:r>
        <w:rPr>
          <w:noProof/>
        </w:rPr>
        <w:t>34</w:t>
      </w:r>
      <w:r>
        <w:rPr>
          <w:noProof/>
        </w:rPr>
        <w:fldChar w:fldCharType="end"/>
      </w:r>
    </w:p>
    <w:p w14:paraId="61B5FFF7" w14:textId="51DAF72C" w:rsidR="008F2040" w:rsidRDefault="008F2040">
      <w:pPr>
        <w:pStyle w:val="TOC3"/>
        <w:rPr>
          <w:rFonts w:asciiTheme="minorHAnsi" w:eastAsiaTheme="minorEastAsia" w:hAnsiTheme="minorHAnsi" w:cstheme="minorBidi"/>
          <w:noProof/>
          <w:sz w:val="22"/>
          <w:szCs w:val="22"/>
          <w:lang w:eastAsia="en-GB"/>
        </w:rPr>
      </w:pPr>
      <w:r>
        <w:rPr>
          <w:noProof/>
        </w:rPr>
        <w:t>6.2.4</w:t>
      </w:r>
      <w:r>
        <w:rPr>
          <w:noProof/>
        </w:rPr>
        <w:tab/>
        <w:t>Network assisted UE-to-UE communications resource managment</w:t>
      </w:r>
      <w:r>
        <w:rPr>
          <w:noProof/>
        </w:rPr>
        <w:tab/>
      </w:r>
      <w:r>
        <w:rPr>
          <w:noProof/>
        </w:rPr>
        <w:fldChar w:fldCharType="begin" w:fldLock="1"/>
      </w:r>
      <w:r>
        <w:rPr>
          <w:noProof/>
        </w:rPr>
        <w:instrText xml:space="preserve"> PAGEREF _Toc138360549 \h </w:instrText>
      </w:r>
      <w:r>
        <w:rPr>
          <w:noProof/>
        </w:rPr>
      </w:r>
      <w:r>
        <w:rPr>
          <w:noProof/>
        </w:rPr>
        <w:fldChar w:fldCharType="separate"/>
      </w:r>
      <w:r>
        <w:rPr>
          <w:noProof/>
        </w:rPr>
        <w:t>35</w:t>
      </w:r>
      <w:r>
        <w:rPr>
          <w:noProof/>
        </w:rPr>
        <w:fldChar w:fldCharType="end"/>
      </w:r>
    </w:p>
    <w:p w14:paraId="1E299ACC" w14:textId="66B723BC" w:rsidR="008F2040" w:rsidRDefault="008F2040">
      <w:pPr>
        <w:pStyle w:val="TOC4"/>
        <w:rPr>
          <w:rFonts w:asciiTheme="minorHAnsi" w:eastAsiaTheme="minorEastAsia" w:hAnsiTheme="minorHAnsi" w:cstheme="minorBidi"/>
          <w:noProof/>
          <w:sz w:val="22"/>
          <w:szCs w:val="22"/>
          <w:lang w:eastAsia="en-GB"/>
        </w:rPr>
      </w:pPr>
      <w:r>
        <w:rPr>
          <w:noProof/>
        </w:rPr>
        <w:t>6.2.4.1</w:t>
      </w:r>
      <w:r>
        <w:rPr>
          <w:noProof/>
        </w:rPr>
        <w:tab/>
        <w:t>General</w:t>
      </w:r>
      <w:r>
        <w:rPr>
          <w:noProof/>
        </w:rPr>
        <w:tab/>
      </w:r>
      <w:r>
        <w:rPr>
          <w:noProof/>
        </w:rPr>
        <w:fldChar w:fldCharType="begin" w:fldLock="1"/>
      </w:r>
      <w:r>
        <w:rPr>
          <w:noProof/>
        </w:rPr>
        <w:instrText xml:space="preserve"> PAGEREF _Toc138360550 \h </w:instrText>
      </w:r>
      <w:r>
        <w:rPr>
          <w:noProof/>
        </w:rPr>
      </w:r>
      <w:r>
        <w:rPr>
          <w:noProof/>
        </w:rPr>
        <w:fldChar w:fldCharType="separate"/>
      </w:r>
      <w:r>
        <w:rPr>
          <w:noProof/>
        </w:rPr>
        <w:t>35</w:t>
      </w:r>
      <w:r>
        <w:rPr>
          <w:noProof/>
        </w:rPr>
        <w:fldChar w:fldCharType="end"/>
      </w:r>
    </w:p>
    <w:p w14:paraId="3D244573" w14:textId="1EB51644" w:rsidR="008F2040" w:rsidRDefault="008F2040">
      <w:pPr>
        <w:pStyle w:val="TOC4"/>
        <w:rPr>
          <w:rFonts w:asciiTheme="minorHAnsi" w:eastAsiaTheme="minorEastAsia" w:hAnsiTheme="minorHAnsi" w:cstheme="minorBidi"/>
          <w:noProof/>
          <w:sz w:val="22"/>
          <w:szCs w:val="22"/>
          <w:lang w:eastAsia="en-GB"/>
        </w:rPr>
      </w:pPr>
      <w:r>
        <w:rPr>
          <w:noProof/>
        </w:rPr>
        <w:t>6.2.4.2</w:t>
      </w:r>
      <w:r>
        <w:rPr>
          <w:noProof/>
        </w:rPr>
        <w:tab/>
        <w:t>Network assisted QoS management initiation</w:t>
      </w:r>
      <w:r>
        <w:rPr>
          <w:noProof/>
        </w:rPr>
        <w:tab/>
      </w:r>
      <w:r>
        <w:rPr>
          <w:noProof/>
        </w:rPr>
        <w:fldChar w:fldCharType="begin" w:fldLock="1"/>
      </w:r>
      <w:r>
        <w:rPr>
          <w:noProof/>
        </w:rPr>
        <w:instrText xml:space="preserve"> PAGEREF _Toc138360551 \h </w:instrText>
      </w:r>
      <w:r>
        <w:rPr>
          <w:noProof/>
        </w:rPr>
      </w:r>
      <w:r>
        <w:rPr>
          <w:noProof/>
        </w:rPr>
        <w:fldChar w:fldCharType="separate"/>
      </w:r>
      <w:r>
        <w:rPr>
          <w:noProof/>
        </w:rPr>
        <w:t>35</w:t>
      </w:r>
      <w:r>
        <w:rPr>
          <w:noProof/>
        </w:rPr>
        <w:fldChar w:fldCharType="end"/>
      </w:r>
    </w:p>
    <w:p w14:paraId="33890F3D" w14:textId="49E0D569" w:rsidR="008F2040" w:rsidRDefault="008F2040">
      <w:pPr>
        <w:pStyle w:val="TOC5"/>
        <w:rPr>
          <w:rFonts w:asciiTheme="minorHAnsi" w:eastAsiaTheme="minorEastAsia" w:hAnsiTheme="minorHAnsi" w:cstheme="minorBidi"/>
          <w:noProof/>
          <w:sz w:val="22"/>
          <w:szCs w:val="22"/>
          <w:lang w:eastAsia="en-GB"/>
        </w:rPr>
      </w:pPr>
      <w:r>
        <w:rPr>
          <w:noProof/>
        </w:rPr>
        <w:t>6.2.4.2.1</w:t>
      </w:r>
      <w:r>
        <w:rPr>
          <w:noProof/>
        </w:rPr>
        <w:tab/>
        <w:t>SNRM client HTTP procedure</w:t>
      </w:r>
      <w:r>
        <w:rPr>
          <w:noProof/>
        </w:rPr>
        <w:tab/>
      </w:r>
      <w:r>
        <w:rPr>
          <w:noProof/>
        </w:rPr>
        <w:fldChar w:fldCharType="begin" w:fldLock="1"/>
      </w:r>
      <w:r>
        <w:rPr>
          <w:noProof/>
        </w:rPr>
        <w:instrText xml:space="preserve"> PAGEREF _Toc138360552 \h </w:instrText>
      </w:r>
      <w:r>
        <w:rPr>
          <w:noProof/>
        </w:rPr>
      </w:r>
      <w:r>
        <w:rPr>
          <w:noProof/>
        </w:rPr>
        <w:fldChar w:fldCharType="separate"/>
      </w:r>
      <w:r>
        <w:rPr>
          <w:noProof/>
        </w:rPr>
        <w:t>35</w:t>
      </w:r>
      <w:r>
        <w:rPr>
          <w:noProof/>
        </w:rPr>
        <w:fldChar w:fldCharType="end"/>
      </w:r>
    </w:p>
    <w:p w14:paraId="2C1A756C" w14:textId="768CBDB8" w:rsidR="008F2040" w:rsidRDefault="008F2040">
      <w:pPr>
        <w:pStyle w:val="TOC5"/>
        <w:rPr>
          <w:rFonts w:asciiTheme="minorHAnsi" w:eastAsiaTheme="minorEastAsia" w:hAnsiTheme="minorHAnsi" w:cstheme="minorBidi"/>
          <w:noProof/>
          <w:sz w:val="22"/>
          <w:szCs w:val="22"/>
          <w:lang w:eastAsia="en-GB"/>
        </w:rPr>
      </w:pPr>
      <w:r>
        <w:rPr>
          <w:noProof/>
        </w:rPr>
        <w:t>6.2.4.2.2</w:t>
      </w:r>
      <w:r>
        <w:rPr>
          <w:noProof/>
        </w:rPr>
        <w:tab/>
        <w:t>SNRM server HTTP procedure</w:t>
      </w:r>
      <w:r>
        <w:rPr>
          <w:noProof/>
        </w:rPr>
        <w:tab/>
      </w:r>
      <w:r>
        <w:rPr>
          <w:noProof/>
        </w:rPr>
        <w:fldChar w:fldCharType="begin" w:fldLock="1"/>
      </w:r>
      <w:r>
        <w:rPr>
          <w:noProof/>
        </w:rPr>
        <w:instrText xml:space="preserve"> PAGEREF _Toc138360553 \h </w:instrText>
      </w:r>
      <w:r>
        <w:rPr>
          <w:noProof/>
        </w:rPr>
      </w:r>
      <w:r>
        <w:rPr>
          <w:noProof/>
        </w:rPr>
        <w:fldChar w:fldCharType="separate"/>
      </w:r>
      <w:r>
        <w:rPr>
          <w:noProof/>
        </w:rPr>
        <w:t>36</w:t>
      </w:r>
      <w:r>
        <w:rPr>
          <w:noProof/>
        </w:rPr>
        <w:fldChar w:fldCharType="end"/>
      </w:r>
    </w:p>
    <w:p w14:paraId="0E17770C" w14:textId="16D0A60B" w:rsidR="008F2040" w:rsidRDefault="008F2040">
      <w:pPr>
        <w:pStyle w:val="TOC5"/>
        <w:rPr>
          <w:rFonts w:asciiTheme="minorHAnsi" w:eastAsiaTheme="minorEastAsia" w:hAnsiTheme="minorHAnsi" w:cstheme="minorBidi"/>
          <w:noProof/>
          <w:sz w:val="22"/>
          <w:szCs w:val="22"/>
          <w:lang w:eastAsia="en-GB"/>
        </w:rPr>
      </w:pPr>
      <w:r>
        <w:rPr>
          <w:noProof/>
        </w:rPr>
        <w:t>6.2.4.2.3</w:t>
      </w:r>
      <w:r>
        <w:rPr>
          <w:noProof/>
        </w:rPr>
        <w:tab/>
        <w:t>SNRM client CoAP procedure</w:t>
      </w:r>
      <w:r>
        <w:rPr>
          <w:noProof/>
        </w:rPr>
        <w:tab/>
      </w:r>
      <w:r>
        <w:rPr>
          <w:noProof/>
        </w:rPr>
        <w:fldChar w:fldCharType="begin" w:fldLock="1"/>
      </w:r>
      <w:r>
        <w:rPr>
          <w:noProof/>
        </w:rPr>
        <w:instrText xml:space="preserve"> PAGEREF _Toc138360554 \h </w:instrText>
      </w:r>
      <w:r>
        <w:rPr>
          <w:noProof/>
        </w:rPr>
      </w:r>
      <w:r>
        <w:rPr>
          <w:noProof/>
        </w:rPr>
        <w:fldChar w:fldCharType="separate"/>
      </w:r>
      <w:r>
        <w:rPr>
          <w:noProof/>
        </w:rPr>
        <w:t>36</w:t>
      </w:r>
      <w:r>
        <w:rPr>
          <w:noProof/>
        </w:rPr>
        <w:fldChar w:fldCharType="end"/>
      </w:r>
    </w:p>
    <w:p w14:paraId="353EAD6D" w14:textId="70CA35FF" w:rsidR="008F2040" w:rsidRDefault="008F2040">
      <w:pPr>
        <w:pStyle w:val="TOC5"/>
        <w:rPr>
          <w:rFonts w:asciiTheme="minorHAnsi" w:eastAsiaTheme="minorEastAsia" w:hAnsiTheme="minorHAnsi" w:cstheme="minorBidi"/>
          <w:noProof/>
          <w:sz w:val="22"/>
          <w:szCs w:val="22"/>
          <w:lang w:eastAsia="en-GB"/>
        </w:rPr>
      </w:pPr>
      <w:r>
        <w:rPr>
          <w:noProof/>
        </w:rPr>
        <w:t>6.2.4.2.4</w:t>
      </w:r>
      <w:r>
        <w:rPr>
          <w:noProof/>
        </w:rPr>
        <w:tab/>
        <w:t>SNRM server CoAP procedure</w:t>
      </w:r>
      <w:r>
        <w:rPr>
          <w:noProof/>
        </w:rPr>
        <w:tab/>
      </w:r>
      <w:r>
        <w:rPr>
          <w:noProof/>
        </w:rPr>
        <w:fldChar w:fldCharType="begin" w:fldLock="1"/>
      </w:r>
      <w:r>
        <w:rPr>
          <w:noProof/>
        </w:rPr>
        <w:instrText xml:space="preserve"> PAGEREF _Toc138360555 \h </w:instrText>
      </w:r>
      <w:r>
        <w:rPr>
          <w:noProof/>
        </w:rPr>
      </w:r>
      <w:r>
        <w:rPr>
          <w:noProof/>
        </w:rPr>
        <w:fldChar w:fldCharType="separate"/>
      </w:r>
      <w:r>
        <w:rPr>
          <w:noProof/>
        </w:rPr>
        <w:t>37</w:t>
      </w:r>
      <w:r>
        <w:rPr>
          <w:noProof/>
        </w:rPr>
        <w:fldChar w:fldCharType="end"/>
      </w:r>
    </w:p>
    <w:p w14:paraId="408FEC90" w14:textId="25793944" w:rsidR="008F2040" w:rsidRDefault="008F2040">
      <w:pPr>
        <w:pStyle w:val="TOC4"/>
        <w:rPr>
          <w:rFonts w:asciiTheme="minorHAnsi" w:eastAsiaTheme="minorEastAsia" w:hAnsiTheme="minorHAnsi" w:cstheme="minorBidi"/>
          <w:noProof/>
          <w:sz w:val="22"/>
          <w:szCs w:val="22"/>
          <w:lang w:eastAsia="en-GB"/>
        </w:rPr>
      </w:pPr>
      <w:r>
        <w:rPr>
          <w:noProof/>
        </w:rPr>
        <w:t>6.2.4.3</w:t>
      </w:r>
      <w:r>
        <w:rPr>
          <w:noProof/>
        </w:rPr>
        <w:tab/>
        <w:t>Network assisted QoS management provisioning</w:t>
      </w:r>
      <w:r>
        <w:rPr>
          <w:noProof/>
        </w:rPr>
        <w:tab/>
      </w:r>
      <w:r>
        <w:rPr>
          <w:noProof/>
        </w:rPr>
        <w:fldChar w:fldCharType="begin" w:fldLock="1"/>
      </w:r>
      <w:r>
        <w:rPr>
          <w:noProof/>
        </w:rPr>
        <w:instrText xml:space="preserve"> PAGEREF _Toc138360556 \h </w:instrText>
      </w:r>
      <w:r>
        <w:rPr>
          <w:noProof/>
        </w:rPr>
      </w:r>
      <w:r>
        <w:rPr>
          <w:noProof/>
        </w:rPr>
        <w:fldChar w:fldCharType="separate"/>
      </w:r>
      <w:r>
        <w:rPr>
          <w:noProof/>
        </w:rPr>
        <w:t>37</w:t>
      </w:r>
      <w:r>
        <w:rPr>
          <w:noProof/>
        </w:rPr>
        <w:fldChar w:fldCharType="end"/>
      </w:r>
    </w:p>
    <w:p w14:paraId="6C733277" w14:textId="004BBEA1" w:rsidR="008F2040" w:rsidRDefault="008F2040">
      <w:pPr>
        <w:pStyle w:val="TOC5"/>
        <w:rPr>
          <w:rFonts w:asciiTheme="minorHAnsi" w:eastAsiaTheme="minorEastAsia" w:hAnsiTheme="minorHAnsi" w:cstheme="minorBidi"/>
          <w:noProof/>
          <w:sz w:val="22"/>
          <w:szCs w:val="22"/>
          <w:lang w:eastAsia="en-GB"/>
        </w:rPr>
      </w:pPr>
      <w:r>
        <w:rPr>
          <w:noProof/>
        </w:rPr>
        <w:t>6.2.4.3.1</w:t>
      </w:r>
      <w:r>
        <w:rPr>
          <w:noProof/>
        </w:rPr>
        <w:tab/>
        <w:t>SNRM client HTTP procedure</w:t>
      </w:r>
      <w:r>
        <w:rPr>
          <w:noProof/>
        </w:rPr>
        <w:tab/>
      </w:r>
      <w:r>
        <w:rPr>
          <w:noProof/>
        </w:rPr>
        <w:fldChar w:fldCharType="begin" w:fldLock="1"/>
      </w:r>
      <w:r>
        <w:rPr>
          <w:noProof/>
        </w:rPr>
        <w:instrText xml:space="preserve"> PAGEREF _Toc138360557 \h </w:instrText>
      </w:r>
      <w:r>
        <w:rPr>
          <w:noProof/>
        </w:rPr>
      </w:r>
      <w:r>
        <w:rPr>
          <w:noProof/>
        </w:rPr>
        <w:fldChar w:fldCharType="separate"/>
      </w:r>
      <w:r>
        <w:rPr>
          <w:noProof/>
        </w:rPr>
        <w:t>37</w:t>
      </w:r>
      <w:r>
        <w:rPr>
          <w:noProof/>
        </w:rPr>
        <w:fldChar w:fldCharType="end"/>
      </w:r>
    </w:p>
    <w:p w14:paraId="1A63FD7D" w14:textId="67363D58" w:rsidR="008F2040" w:rsidRDefault="008F2040">
      <w:pPr>
        <w:pStyle w:val="TOC5"/>
        <w:rPr>
          <w:rFonts w:asciiTheme="minorHAnsi" w:eastAsiaTheme="minorEastAsia" w:hAnsiTheme="minorHAnsi" w:cstheme="minorBidi"/>
          <w:noProof/>
          <w:sz w:val="22"/>
          <w:szCs w:val="22"/>
          <w:lang w:eastAsia="en-GB"/>
        </w:rPr>
      </w:pPr>
      <w:r>
        <w:rPr>
          <w:noProof/>
        </w:rPr>
        <w:t>6.2.4.3.2</w:t>
      </w:r>
      <w:r>
        <w:rPr>
          <w:noProof/>
        </w:rPr>
        <w:tab/>
        <w:t>SNRM server HTTP procedure</w:t>
      </w:r>
      <w:r>
        <w:rPr>
          <w:noProof/>
        </w:rPr>
        <w:tab/>
      </w:r>
      <w:r>
        <w:rPr>
          <w:noProof/>
        </w:rPr>
        <w:fldChar w:fldCharType="begin" w:fldLock="1"/>
      </w:r>
      <w:r>
        <w:rPr>
          <w:noProof/>
        </w:rPr>
        <w:instrText xml:space="preserve"> PAGEREF _Toc138360558 \h </w:instrText>
      </w:r>
      <w:r>
        <w:rPr>
          <w:noProof/>
        </w:rPr>
      </w:r>
      <w:r>
        <w:rPr>
          <w:noProof/>
        </w:rPr>
        <w:fldChar w:fldCharType="separate"/>
      </w:r>
      <w:r>
        <w:rPr>
          <w:noProof/>
        </w:rPr>
        <w:t>37</w:t>
      </w:r>
      <w:r>
        <w:rPr>
          <w:noProof/>
        </w:rPr>
        <w:fldChar w:fldCharType="end"/>
      </w:r>
    </w:p>
    <w:p w14:paraId="09005A70" w14:textId="37B6A296" w:rsidR="008F2040" w:rsidRDefault="008F2040">
      <w:pPr>
        <w:pStyle w:val="TOC5"/>
        <w:rPr>
          <w:rFonts w:asciiTheme="minorHAnsi" w:eastAsiaTheme="minorEastAsia" w:hAnsiTheme="minorHAnsi" w:cstheme="minorBidi"/>
          <w:noProof/>
          <w:sz w:val="22"/>
          <w:szCs w:val="22"/>
          <w:lang w:eastAsia="en-GB"/>
        </w:rPr>
      </w:pPr>
      <w:r>
        <w:rPr>
          <w:noProof/>
        </w:rPr>
        <w:t>6.2.4.3.3</w:t>
      </w:r>
      <w:r>
        <w:rPr>
          <w:noProof/>
        </w:rPr>
        <w:tab/>
        <w:t>SNRM client CoAP procedure</w:t>
      </w:r>
      <w:r>
        <w:rPr>
          <w:noProof/>
        </w:rPr>
        <w:tab/>
      </w:r>
      <w:r>
        <w:rPr>
          <w:noProof/>
        </w:rPr>
        <w:fldChar w:fldCharType="begin" w:fldLock="1"/>
      </w:r>
      <w:r>
        <w:rPr>
          <w:noProof/>
        </w:rPr>
        <w:instrText xml:space="preserve"> PAGEREF _Toc138360559 \h </w:instrText>
      </w:r>
      <w:r>
        <w:rPr>
          <w:noProof/>
        </w:rPr>
      </w:r>
      <w:r>
        <w:rPr>
          <w:noProof/>
        </w:rPr>
        <w:fldChar w:fldCharType="separate"/>
      </w:r>
      <w:r>
        <w:rPr>
          <w:noProof/>
        </w:rPr>
        <w:t>38</w:t>
      </w:r>
      <w:r>
        <w:rPr>
          <w:noProof/>
        </w:rPr>
        <w:fldChar w:fldCharType="end"/>
      </w:r>
    </w:p>
    <w:p w14:paraId="6D9A2CBD" w14:textId="70771090" w:rsidR="008F2040" w:rsidRDefault="008F2040">
      <w:pPr>
        <w:pStyle w:val="TOC5"/>
        <w:rPr>
          <w:rFonts w:asciiTheme="minorHAnsi" w:eastAsiaTheme="minorEastAsia" w:hAnsiTheme="minorHAnsi" w:cstheme="minorBidi"/>
          <w:noProof/>
          <w:sz w:val="22"/>
          <w:szCs w:val="22"/>
          <w:lang w:eastAsia="en-GB"/>
        </w:rPr>
      </w:pPr>
      <w:r>
        <w:rPr>
          <w:noProof/>
        </w:rPr>
        <w:t>6.2.4.3.4</w:t>
      </w:r>
      <w:r>
        <w:rPr>
          <w:noProof/>
        </w:rPr>
        <w:tab/>
        <w:t>SNRM server CoAP procedure</w:t>
      </w:r>
      <w:r>
        <w:rPr>
          <w:noProof/>
        </w:rPr>
        <w:tab/>
      </w:r>
      <w:r>
        <w:rPr>
          <w:noProof/>
        </w:rPr>
        <w:fldChar w:fldCharType="begin" w:fldLock="1"/>
      </w:r>
      <w:r>
        <w:rPr>
          <w:noProof/>
        </w:rPr>
        <w:instrText xml:space="preserve"> PAGEREF _Toc138360560 \h </w:instrText>
      </w:r>
      <w:r>
        <w:rPr>
          <w:noProof/>
        </w:rPr>
      </w:r>
      <w:r>
        <w:rPr>
          <w:noProof/>
        </w:rPr>
        <w:fldChar w:fldCharType="separate"/>
      </w:r>
      <w:r>
        <w:rPr>
          <w:noProof/>
        </w:rPr>
        <w:t>38</w:t>
      </w:r>
      <w:r>
        <w:rPr>
          <w:noProof/>
        </w:rPr>
        <w:fldChar w:fldCharType="end"/>
      </w:r>
    </w:p>
    <w:p w14:paraId="4EB33563" w14:textId="1C93F7ED" w:rsidR="008F2040" w:rsidRDefault="008F2040">
      <w:pPr>
        <w:pStyle w:val="TOC2"/>
        <w:rPr>
          <w:rFonts w:asciiTheme="minorHAnsi" w:eastAsiaTheme="minorEastAsia" w:hAnsiTheme="minorHAnsi" w:cstheme="minorBidi"/>
          <w:noProof/>
          <w:sz w:val="22"/>
          <w:szCs w:val="22"/>
          <w:lang w:eastAsia="en-GB"/>
        </w:rPr>
      </w:pPr>
      <w:r>
        <w:rPr>
          <w:noProof/>
        </w:rPr>
        <w:t>6.3</w:t>
      </w:r>
      <w:r>
        <w:rPr>
          <w:noProof/>
        </w:rPr>
        <w:tab/>
        <w:t>Off-network procedures</w:t>
      </w:r>
      <w:r>
        <w:rPr>
          <w:noProof/>
        </w:rPr>
        <w:tab/>
      </w:r>
      <w:r>
        <w:rPr>
          <w:noProof/>
        </w:rPr>
        <w:fldChar w:fldCharType="begin" w:fldLock="1"/>
      </w:r>
      <w:r>
        <w:rPr>
          <w:noProof/>
        </w:rPr>
        <w:instrText xml:space="preserve"> PAGEREF _Toc138360561 \h </w:instrText>
      </w:r>
      <w:r>
        <w:rPr>
          <w:noProof/>
        </w:rPr>
      </w:r>
      <w:r>
        <w:rPr>
          <w:noProof/>
        </w:rPr>
        <w:fldChar w:fldCharType="separate"/>
      </w:r>
      <w:r>
        <w:rPr>
          <w:noProof/>
        </w:rPr>
        <w:t>39</w:t>
      </w:r>
      <w:r>
        <w:rPr>
          <w:noProof/>
        </w:rPr>
        <w:fldChar w:fldCharType="end"/>
      </w:r>
    </w:p>
    <w:p w14:paraId="4C13F201" w14:textId="131BF6A5" w:rsidR="008F2040" w:rsidRDefault="008F2040">
      <w:pPr>
        <w:pStyle w:val="TOC1"/>
        <w:rPr>
          <w:rFonts w:asciiTheme="minorHAnsi" w:eastAsiaTheme="minorEastAsia" w:hAnsiTheme="minorHAnsi" w:cstheme="minorBidi"/>
          <w:noProof/>
          <w:szCs w:val="22"/>
          <w:lang w:eastAsia="en-GB"/>
        </w:rPr>
      </w:pPr>
      <w:r>
        <w:rPr>
          <w:noProof/>
        </w:rPr>
        <w:t>7</w:t>
      </w:r>
      <w:r>
        <w:rPr>
          <w:noProof/>
        </w:rPr>
        <w:tab/>
        <w:t>Coding</w:t>
      </w:r>
      <w:r>
        <w:rPr>
          <w:noProof/>
        </w:rPr>
        <w:tab/>
      </w:r>
      <w:r>
        <w:rPr>
          <w:noProof/>
        </w:rPr>
        <w:fldChar w:fldCharType="begin" w:fldLock="1"/>
      </w:r>
      <w:r>
        <w:rPr>
          <w:noProof/>
        </w:rPr>
        <w:instrText xml:space="preserve"> PAGEREF _Toc138360562 \h </w:instrText>
      </w:r>
      <w:r>
        <w:rPr>
          <w:noProof/>
        </w:rPr>
      </w:r>
      <w:r>
        <w:rPr>
          <w:noProof/>
        </w:rPr>
        <w:fldChar w:fldCharType="separate"/>
      </w:r>
      <w:r>
        <w:rPr>
          <w:noProof/>
        </w:rPr>
        <w:t>39</w:t>
      </w:r>
      <w:r>
        <w:rPr>
          <w:noProof/>
        </w:rPr>
        <w:fldChar w:fldCharType="end"/>
      </w:r>
    </w:p>
    <w:p w14:paraId="3437DE71" w14:textId="4663808F" w:rsidR="008F2040" w:rsidRDefault="008F2040">
      <w:pPr>
        <w:pStyle w:val="TOC2"/>
        <w:rPr>
          <w:rFonts w:asciiTheme="minorHAnsi" w:eastAsiaTheme="minorEastAsia" w:hAnsiTheme="minorHAnsi" w:cstheme="minorBidi"/>
          <w:noProof/>
          <w:sz w:val="22"/>
          <w:szCs w:val="22"/>
          <w:lang w:eastAsia="en-GB"/>
        </w:rPr>
      </w:pPr>
      <w:r>
        <w:rPr>
          <w:noProof/>
        </w:rPr>
        <w:t>7.1</w:t>
      </w:r>
      <w:r>
        <w:rPr>
          <w:noProof/>
        </w:rPr>
        <w:tab/>
        <w:t>General</w:t>
      </w:r>
      <w:r>
        <w:rPr>
          <w:noProof/>
        </w:rPr>
        <w:tab/>
      </w:r>
      <w:r>
        <w:rPr>
          <w:noProof/>
        </w:rPr>
        <w:fldChar w:fldCharType="begin" w:fldLock="1"/>
      </w:r>
      <w:r>
        <w:rPr>
          <w:noProof/>
        </w:rPr>
        <w:instrText xml:space="preserve"> PAGEREF _Toc138360563 \h </w:instrText>
      </w:r>
      <w:r>
        <w:rPr>
          <w:noProof/>
        </w:rPr>
      </w:r>
      <w:r>
        <w:rPr>
          <w:noProof/>
        </w:rPr>
        <w:fldChar w:fldCharType="separate"/>
      </w:r>
      <w:r>
        <w:rPr>
          <w:noProof/>
        </w:rPr>
        <w:t>39</w:t>
      </w:r>
      <w:r>
        <w:rPr>
          <w:noProof/>
        </w:rPr>
        <w:fldChar w:fldCharType="end"/>
      </w:r>
    </w:p>
    <w:p w14:paraId="5E5D52DD" w14:textId="41E4A3EF" w:rsidR="008F2040" w:rsidRDefault="008F2040">
      <w:pPr>
        <w:pStyle w:val="TOC2"/>
        <w:rPr>
          <w:rFonts w:asciiTheme="minorHAnsi" w:eastAsiaTheme="minorEastAsia" w:hAnsiTheme="minorHAnsi" w:cstheme="minorBidi"/>
          <w:noProof/>
          <w:sz w:val="22"/>
          <w:szCs w:val="22"/>
          <w:lang w:eastAsia="en-GB"/>
        </w:rPr>
      </w:pPr>
      <w:r>
        <w:rPr>
          <w:noProof/>
        </w:rPr>
        <w:t>7.2</w:t>
      </w:r>
      <w:r>
        <w:rPr>
          <w:noProof/>
        </w:rPr>
        <w:tab/>
        <w:t>Application unique ID</w:t>
      </w:r>
      <w:r>
        <w:rPr>
          <w:noProof/>
        </w:rPr>
        <w:tab/>
      </w:r>
      <w:r>
        <w:rPr>
          <w:noProof/>
        </w:rPr>
        <w:fldChar w:fldCharType="begin" w:fldLock="1"/>
      </w:r>
      <w:r>
        <w:rPr>
          <w:noProof/>
        </w:rPr>
        <w:instrText xml:space="preserve"> PAGEREF _Toc138360564 \h </w:instrText>
      </w:r>
      <w:r>
        <w:rPr>
          <w:noProof/>
        </w:rPr>
      </w:r>
      <w:r>
        <w:rPr>
          <w:noProof/>
        </w:rPr>
        <w:fldChar w:fldCharType="separate"/>
      </w:r>
      <w:r>
        <w:rPr>
          <w:noProof/>
        </w:rPr>
        <w:t>39</w:t>
      </w:r>
      <w:r>
        <w:rPr>
          <w:noProof/>
        </w:rPr>
        <w:fldChar w:fldCharType="end"/>
      </w:r>
    </w:p>
    <w:p w14:paraId="3D40E2DE" w14:textId="64804C97" w:rsidR="008F2040" w:rsidRDefault="008F2040">
      <w:pPr>
        <w:pStyle w:val="TOC2"/>
        <w:rPr>
          <w:rFonts w:asciiTheme="minorHAnsi" w:eastAsiaTheme="minorEastAsia" w:hAnsiTheme="minorHAnsi" w:cstheme="minorBidi"/>
          <w:noProof/>
          <w:sz w:val="22"/>
          <w:szCs w:val="22"/>
          <w:lang w:eastAsia="en-GB"/>
        </w:rPr>
      </w:pPr>
      <w:r>
        <w:rPr>
          <w:noProof/>
        </w:rPr>
        <w:t>7.3</w:t>
      </w:r>
      <w:r>
        <w:rPr>
          <w:noProof/>
        </w:rPr>
        <w:tab/>
        <w:t>Structure</w:t>
      </w:r>
      <w:r>
        <w:rPr>
          <w:noProof/>
        </w:rPr>
        <w:tab/>
      </w:r>
      <w:r>
        <w:rPr>
          <w:noProof/>
        </w:rPr>
        <w:fldChar w:fldCharType="begin" w:fldLock="1"/>
      </w:r>
      <w:r>
        <w:rPr>
          <w:noProof/>
        </w:rPr>
        <w:instrText xml:space="preserve"> PAGEREF _Toc138360565 \h </w:instrText>
      </w:r>
      <w:r>
        <w:rPr>
          <w:noProof/>
        </w:rPr>
      </w:r>
      <w:r>
        <w:rPr>
          <w:noProof/>
        </w:rPr>
        <w:fldChar w:fldCharType="separate"/>
      </w:r>
      <w:r>
        <w:rPr>
          <w:noProof/>
        </w:rPr>
        <w:t>39</w:t>
      </w:r>
      <w:r>
        <w:rPr>
          <w:noProof/>
        </w:rPr>
        <w:fldChar w:fldCharType="end"/>
      </w:r>
    </w:p>
    <w:p w14:paraId="7D4C3EC7" w14:textId="6FA3FF47" w:rsidR="008F2040" w:rsidRDefault="008F2040">
      <w:pPr>
        <w:pStyle w:val="TOC3"/>
        <w:rPr>
          <w:rFonts w:asciiTheme="minorHAnsi" w:eastAsiaTheme="minorEastAsia" w:hAnsiTheme="minorHAnsi" w:cstheme="minorBidi"/>
          <w:noProof/>
          <w:sz w:val="22"/>
          <w:szCs w:val="22"/>
          <w:lang w:eastAsia="en-GB"/>
        </w:rPr>
      </w:pPr>
      <w:r>
        <w:rPr>
          <w:noProof/>
        </w:rPr>
        <w:t>7.3.1</w:t>
      </w:r>
      <w:r>
        <w:rPr>
          <w:noProof/>
        </w:rPr>
        <w:tab/>
        <w:t>VALInfo document</w:t>
      </w:r>
      <w:r>
        <w:rPr>
          <w:noProof/>
        </w:rPr>
        <w:tab/>
      </w:r>
      <w:r>
        <w:rPr>
          <w:noProof/>
        </w:rPr>
        <w:fldChar w:fldCharType="begin" w:fldLock="1"/>
      </w:r>
      <w:r>
        <w:rPr>
          <w:noProof/>
        </w:rPr>
        <w:instrText xml:space="preserve"> PAGEREF _Toc138360566 \h </w:instrText>
      </w:r>
      <w:r>
        <w:rPr>
          <w:noProof/>
        </w:rPr>
      </w:r>
      <w:r>
        <w:rPr>
          <w:noProof/>
        </w:rPr>
        <w:fldChar w:fldCharType="separate"/>
      </w:r>
      <w:r>
        <w:rPr>
          <w:noProof/>
        </w:rPr>
        <w:t>39</w:t>
      </w:r>
      <w:r>
        <w:rPr>
          <w:noProof/>
        </w:rPr>
        <w:fldChar w:fldCharType="end"/>
      </w:r>
    </w:p>
    <w:p w14:paraId="71115A37" w14:textId="3B49D21B" w:rsidR="008F2040" w:rsidRDefault="008F2040">
      <w:pPr>
        <w:pStyle w:val="TOC3"/>
        <w:rPr>
          <w:rFonts w:asciiTheme="minorHAnsi" w:eastAsiaTheme="minorEastAsia" w:hAnsiTheme="minorHAnsi" w:cstheme="minorBidi"/>
          <w:noProof/>
          <w:sz w:val="22"/>
          <w:szCs w:val="22"/>
          <w:lang w:eastAsia="en-GB"/>
        </w:rPr>
      </w:pPr>
      <w:r>
        <w:rPr>
          <w:noProof/>
        </w:rPr>
        <w:t>7.3.2</w:t>
      </w:r>
      <w:r>
        <w:rPr>
          <w:noProof/>
        </w:rPr>
        <w:tab/>
        <w:t>UnicastInfo document</w:t>
      </w:r>
      <w:r>
        <w:rPr>
          <w:noProof/>
        </w:rPr>
        <w:tab/>
      </w:r>
      <w:r>
        <w:rPr>
          <w:noProof/>
        </w:rPr>
        <w:fldChar w:fldCharType="begin" w:fldLock="1"/>
      </w:r>
      <w:r>
        <w:rPr>
          <w:noProof/>
        </w:rPr>
        <w:instrText xml:space="preserve"> PAGEREF _Toc138360567 \h </w:instrText>
      </w:r>
      <w:r>
        <w:rPr>
          <w:noProof/>
        </w:rPr>
      </w:r>
      <w:r>
        <w:rPr>
          <w:noProof/>
        </w:rPr>
        <w:fldChar w:fldCharType="separate"/>
      </w:r>
      <w:r>
        <w:rPr>
          <w:noProof/>
        </w:rPr>
        <w:t>39</w:t>
      </w:r>
      <w:r>
        <w:rPr>
          <w:noProof/>
        </w:rPr>
        <w:fldChar w:fldCharType="end"/>
      </w:r>
    </w:p>
    <w:p w14:paraId="41BEEEFC" w14:textId="5DBFA71D" w:rsidR="008F2040" w:rsidRDefault="008F2040">
      <w:pPr>
        <w:pStyle w:val="TOC3"/>
        <w:rPr>
          <w:rFonts w:asciiTheme="minorHAnsi" w:eastAsiaTheme="minorEastAsia" w:hAnsiTheme="minorHAnsi" w:cstheme="minorBidi"/>
          <w:noProof/>
          <w:sz w:val="22"/>
          <w:szCs w:val="22"/>
          <w:lang w:eastAsia="en-GB"/>
        </w:rPr>
      </w:pPr>
      <w:r>
        <w:rPr>
          <w:noProof/>
        </w:rPr>
        <w:t>7.3.3</w:t>
      </w:r>
      <w:r>
        <w:rPr>
          <w:noProof/>
        </w:rPr>
        <w:tab/>
        <w:t>MBMSInfo document</w:t>
      </w:r>
      <w:r>
        <w:rPr>
          <w:noProof/>
        </w:rPr>
        <w:tab/>
      </w:r>
      <w:r>
        <w:rPr>
          <w:noProof/>
        </w:rPr>
        <w:fldChar w:fldCharType="begin" w:fldLock="1"/>
      </w:r>
      <w:r>
        <w:rPr>
          <w:noProof/>
        </w:rPr>
        <w:instrText xml:space="preserve"> PAGEREF _Toc138360568 \h </w:instrText>
      </w:r>
      <w:r>
        <w:rPr>
          <w:noProof/>
        </w:rPr>
      </w:r>
      <w:r>
        <w:rPr>
          <w:noProof/>
        </w:rPr>
        <w:fldChar w:fldCharType="separate"/>
      </w:r>
      <w:r>
        <w:rPr>
          <w:noProof/>
        </w:rPr>
        <w:t>40</w:t>
      </w:r>
      <w:r>
        <w:rPr>
          <w:noProof/>
        </w:rPr>
        <w:fldChar w:fldCharType="end"/>
      </w:r>
    </w:p>
    <w:p w14:paraId="54E30EE4" w14:textId="444E96C0" w:rsidR="008F2040" w:rsidRDefault="008F2040">
      <w:pPr>
        <w:pStyle w:val="TOC3"/>
        <w:rPr>
          <w:rFonts w:asciiTheme="minorHAnsi" w:eastAsiaTheme="minorEastAsia" w:hAnsiTheme="minorHAnsi" w:cstheme="minorBidi"/>
          <w:noProof/>
          <w:sz w:val="22"/>
          <w:szCs w:val="22"/>
          <w:lang w:eastAsia="en-GB"/>
        </w:rPr>
      </w:pPr>
      <w:r>
        <w:rPr>
          <w:noProof/>
        </w:rPr>
        <w:t>7.3.4</w:t>
      </w:r>
      <w:r>
        <w:rPr>
          <w:noProof/>
        </w:rPr>
        <w:tab/>
        <w:t>NetworkQoSManagementInfo document</w:t>
      </w:r>
      <w:r>
        <w:rPr>
          <w:noProof/>
        </w:rPr>
        <w:tab/>
      </w:r>
      <w:r>
        <w:rPr>
          <w:noProof/>
        </w:rPr>
        <w:fldChar w:fldCharType="begin" w:fldLock="1"/>
      </w:r>
      <w:r>
        <w:rPr>
          <w:noProof/>
        </w:rPr>
        <w:instrText xml:space="preserve"> PAGEREF _Toc138360569 \h </w:instrText>
      </w:r>
      <w:r>
        <w:rPr>
          <w:noProof/>
        </w:rPr>
      </w:r>
      <w:r>
        <w:rPr>
          <w:noProof/>
        </w:rPr>
        <w:fldChar w:fldCharType="separate"/>
      </w:r>
      <w:r>
        <w:rPr>
          <w:noProof/>
        </w:rPr>
        <w:t>41</w:t>
      </w:r>
      <w:r>
        <w:rPr>
          <w:noProof/>
        </w:rPr>
        <w:fldChar w:fldCharType="end"/>
      </w:r>
    </w:p>
    <w:p w14:paraId="25BF1666" w14:textId="6781C5CD" w:rsidR="008F2040" w:rsidRDefault="008F2040">
      <w:pPr>
        <w:pStyle w:val="TOC2"/>
        <w:rPr>
          <w:rFonts w:asciiTheme="minorHAnsi" w:eastAsiaTheme="minorEastAsia" w:hAnsiTheme="minorHAnsi" w:cstheme="minorBidi"/>
          <w:noProof/>
          <w:sz w:val="22"/>
          <w:szCs w:val="22"/>
          <w:lang w:eastAsia="en-GB"/>
        </w:rPr>
      </w:pPr>
      <w:r>
        <w:rPr>
          <w:noProof/>
        </w:rPr>
        <w:t>7.4</w:t>
      </w:r>
      <w:r>
        <w:rPr>
          <w:noProof/>
        </w:rPr>
        <w:tab/>
        <w:t>XML schema</w:t>
      </w:r>
      <w:r>
        <w:rPr>
          <w:noProof/>
        </w:rPr>
        <w:tab/>
      </w:r>
      <w:r>
        <w:rPr>
          <w:noProof/>
        </w:rPr>
        <w:fldChar w:fldCharType="begin" w:fldLock="1"/>
      </w:r>
      <w:r>
        <w:rPr>
          <w:noProof/>
        </w:rPr>
        <w:instrText xml:space="preserve"> PAGEREF _Toc138360570 \h </w:instrText>
      </w:r>
      <w:r>
        <w:rPr>
          <w:noProof/>
        </w:rPr>
      </w:r>
      <w:r>
        <w:rPr>
          <w:noProof/>
        </w:rPr>
        <w:fldChar w:fldCharType="separate"/>
      </w:r>
      <w:r>
        <w:rPr>
          <w:noProof/>
        </w:rPr>
        <w:t>42</w:t>
      </w:r>
      <w:r>
        <w:rPr>
          <w:noProof/>
        </w:rPr>
        <w:fldChar w:fldCharType="end"/>
      </w:r>
    </w:p>
    <w:p w14:paraId="2ECB0B2A" w14:textId="542A5597" w:rsidR="008F2040" w:rsidRDefault="008F2040">
      <w:pPr>
        <w:pStyle w:val="TOC3"/>
        <w:rPr>
          <w:rFonts w:asciiTheme="minorHAnsi" w:eastAsiaTheme="minorEastAsia" w:hAnsiTheme="minorHAnsi" w:cstheme="minorBidi"/>
          <w:noProof/>
          <w:sz w:val="22"/>
          <w:szCs w:val="22"/>
          <w:lang w:eastAsia="en-GB"/>
        </w:rPr>
      </w:pPr>
      <w:r>
        <w:rPr>
          <w:noProof/>
        </w:rPr>
        <w:t>7.4.1</w:t>
      </w:r>
      <w:r>
        <w:rPr>
          <w:noProof/>
        </w:rPr>
        <w:tab/>
        <w:t>General</w:t>
      </w:r>
      <w:r>
        <w:rPr>
          <w:noProof/>
        </w:rPr>
        <w:tab/>
      </w:r>
      <w:r>
        <w:rPr>
          <w:noProof/>
        </w:rPr>
        <w:fldChar w:fldCharType="begin" w:fldLock="1"/>
      </w:r>
      <w:r>
        <w:rPr>
          <w:noProof/>
        </w:rPr>
        <w:instrText xml:space="preserve"> PAGEREF _Toc138360571 \h </w:instrText>
      </w:r>
      <w:r>
        <w:rPr>
          <w:noProof/>
        </w:rPr>
      </w:r>
      <w:r>
        <w:rPr>
          <w:noProof/>
        </w:rPr>
        <w:fldChar w:fldCharType="separate"/>
      </w:r>
      <w:r>
        <w:rPr>
          <w:noProof/>
        </w:rPr>
        <w:t>42</w:t>
      </w:r>
      <w:r>
        <w:rPr>
          <w:noProof/>
        </w:rPr>
        <w:fldChar w:fldCharType="end"/>
      </w:r>
    </w:p>
    <w:p w14:paraId="3E78285E" w14:textId="644B31CD" w:rsidR="008F2040" w:rsidRDefault="008F2040">
      <w:pPr>
        <w:pStyle w:val="TOC3"/>
        <w:rPr>
          <w:rFonts w:asciiTheme="minorHAnsi" w:eastAsiaTheme="minorEastAsia" w:hAnsiTheme="minorHAnsi" w:cstheme="minorBidi"/>
          <w:noProof/>
          <w:sz w:val="22"/>
          <w:szCs w:val="22"/>
          <w:lang w:eastAsia="en-GB"/>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fldLock="1"/>
      </w:r>
      <w:r>
        <w:rPr>
          <w:noProof/>
        </w:rPr>
        <w:instrText xml:space="preserve"> PAGEREF _Toc138360572 \h </w:instrText>
      </w:r>
      <w:r>
        <w:rPr>
          <w:noProof/>
        </w:rPr>
      </w:r>
      <w:r>
        <w:rPr>
          <w:noProof/>
        </w:rPr>
        <w:fldChar w:fldCharType="separate"/>
      </w:r>
      <w:r>
        <w:rPr>
          <w:noProof/>
        </w:rPr>
        <w:t>42</w:t>
      </w:r>
      <w:r>
        <w:rPr>
          <w:noProof/>
        </w:rPr>
        <w:fldChar w:fldCharType="end"/>
      </w:r>
    </w:p>
    <w:p w14:paraId="22B17D62" w14:textId="4BD982F8" w:rsidR="008F2040" w:rsidRDefault="008F2040">
      <w:pPr>
        <w:pStyle w:val="TOC3"/>
        <w:rPr>
          <w:rFonts w:asciiTheme="minorHAnsi" w:eastAsiaTheme="minorEastAsia" w:hAnsiTheme="minorHAnsi" w:cstheme="minorBidi"/>
          <w:noProof/>
          <w:sz w:val="22"/>
          <w:szCs w:val="22"/>
          <w:lang w:eastAsia="en-GB"/>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fldLock="1"/>
      </w:r>
      <w:r>
        <w:rPr>
          <w:noProof/>
        </w:rPr>
        <w:instrText xml:space="preserve"> PAGEREF _Toc138360573 \h </w:instrText>
      </w:r>
      <w:r>
        <w:rPr>
          <w:noProof/>
        </w:rPr>
      </w:r>
      <w:r>
        <w:rPr>
          <w:noProof/>
        </w:rPr>
        <w:fldChar w:fldCharType="separate"/>
      </w:r>
      <w:r>
        <w:rPr>
          <w:noProof/>
        </w:rPr>
        <w:t>43</w:t>
      </w:r>
      <w:r>
        <w:rPr>
          <w:noProof/>
        </w:rPr>
        <w:fldChar w:fldCharType="end"/>
      </w:r>
    </w:p>
    <w:p w14:paraId="0E23ED46" w14:textId="3C41D4F6" w:rsidR="008F2040" w:rsidRDefault="008F2040">
      <w:pPr>
        <w:pStyle w:val="TOC3"/>
        <w:rPr>
          <w:rFonts w:asciiTheme="minorHAnsi" w:eastAsiaTheme="minorEastAsia" w:hAnsiTheme="minorHAnsi" w:cstheme="minorBidi"/>
          <w:noProof/>
          <w:sz w:val="22"/>
          <w:szCs w:val="22"/>
          <w:lang w:eastAsia="en-GB"/>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fldLock="1"/>
      </w:r>
      <w:r>
        <w:rPr>
          <w:noProof/>
        </w:rPr>
        <w:instrText xml:space="preserve"> PAGEREF _Toc138360574 \h </w:instrText>
      </w:r>
      <w:r>
        <w:rPr>
          <w:noProof/>
        </w:rPr>
      </w:r>
      <w:r>
        <w:rPr>
          <w:noProof/>
        </w:rPr>
        <w:fldChar w:fldCharType="separate"/>
      </w:r>
      <w:r>
        <w:rPr>
          <w:noProof/>
        </w:rPr>
        <w:t>43</w:t>
      </w:r>
      <w:r>
        <w:rPr>
          <w:noProof/>
        </w:rPr>
        <w:fldChar w:fldCharType="end"/>
      </w:r>
    </w:p>
    <w:p w14:paraId="135253A6" w14:textId="0E270B12" w:rsidR="008F2040" w:rsidRDefault="008F2040">
      <w:pPr>
        <w:pStyle w:val="TOC3"/>
        <w:rPr>
          <w:rFonts w:asciiTheme="minorHAnsi" w:eastAsiaTheme="minorEastAsia" w:hAnsiTheme="minorHAnsi" w:cstheme="minorBidi"/>
          <w:noProof/>
          <w:sz w:val="22"/>
          <w:szCs w:val="22"/>
          <w:lang w:eastAsia="en-GB"/>
        </w:rPr>
      </w:pPr>
      <w:r>
        <w:rPr>
          <w:noProof/>
          <w:lang w:eastAsia="zh-CN"/>
        </w:rPr>
        <w:t>7.4.5</w:t>
      </w:r>
      <w:r>
        <w:rPr>
          <w:noProof/>
          <w:lang w:eastAsia="zh-CN"/>
        </w:rPr>
        <w:tab/>
        <w:t xml:space="preserve">XML schema for </w:t>
      </w:r>
      <w:r>
        <w:rPr>
          <w:noProof/>
        </w:rPr>
        <w:t>application/vnd.3gpp.seal</w:t>
      </w:r>
      <w:r>
        <w:rPr>
          <w:noProof/>
          <w:lang w:eastAsia="zh-CN"/>
        </w:rPr>
        <w:t>-network-QoS-management-</w:t>
      </w:r>
      <w:r>
        <w:rPr>
          <w:noProof/>
        </w:rPr>
        <w:t>info+xml</w:t>
      </w:r>
      <w:r>
        <w:rPr>
          <w:noProof/>
        </w:rPr>
        <w:tab/>
      </w:r>
      <w:r>
        <w:rPr>
          <w:noProof/>
        </w:rPr>
        <w:fldChar w:fldCharType="begin" w:fldLock="1"/>
      </w:r>
      <w:r>
        <w:rPr>
          <w:noProof/>
        </w:rPr>
        <w:instrText xml:space="preserve"> PAGEREF _Toc138360575 \h </w:instrText>
      </w:r>
      <w:r>
        <w:rPr>
          <w:noProof/>
        </w:rPr>
      </w:r>
      <w:r>
        <w:rPr>
          <w:noProof/>
        </w:rPr>
        <w:fldChar w:fldCharType="separate"/>
      </w:r>
      <w:r>
        <w:rPr>
          <w:noProof/>
        </w:rPr>
        <w:t>45</w:t>
      </w:r>
      <w:r>
        <w:rPr>
          <w:noProof/>
        </w:rPr>
        <w:fldChar w:fldCharType="end"/>
      </w:r>
    </w:p>
    <w:p w14:paraId="585FCA24" w14:textId="145F6AA4" w:rsidR="008F2040" w:rsidRDefault="008F2040">
      <w:pPr>
        <w:pStyle w:val="TOC2"/>
        <w:rPr>
          <w:rFonts w:asciiTheme="minorHAnsi" w:eastAsiaTheme="minorEastAsia" w:hAnsiTheme="minorHAnsi" w:cstheme="minorBidi"/>
          <w:noProof/>
          <w:sz w:val="22"/>
          <w:szCs w:val="22"/>
          <w:lang w:eastAsia="en-GB"/>
        </w:rPr>
      </w:pPr>
      <w:r>
        <w:rPr>
          <w:noProof/>
        </w:rPr>
        <w:t>7.5</w:t>
      </w:r>
      <w:r>
        <w:rPr>
          <w:noProof/>
        </w:rPr>
        <w:tab/>
        <w:t>Data semantics</w:t>
      </w:r>
      <w:r>
        <w:rPr>
          <w:noProof/>
        </w:rPr>
        <w:tab/>
      </w:r>
      <w:r>
        <w:rPr>
          <w:noProof/>
        </w:rPr>
        <w:fldChar w:fldCharType="begin" w:fldLock="1"/>
      </w:r>
      <w:r>
        <w:rPr>
          <w:noProof/>
        </w:rPr>
        <w:instrText xml:space="preserve"> PAGEREF _Toc138360576 \h </w:instrText>
      </w:r>
      <w:r>
        <w:rPr>
          <w:noProof/>
        </w:rPr>
      </w:r>
      <w:r>
        <w:rPr>
          <w:noProof/>
        </w:rPr>
        <w:fldChar w:fldCharType="separate"/>
      </w:r>
      <w:r>
        <w:rPr>
          <w:noProof/>
        </w:rPr>
        <w:t>46</w:t>
      </w:r>
      <w:r>
        <w:rPr>
          <w:noProof/>
        </w:rPr>
        <w:fldChar w:fldCharType="end"/>
      </w:r>
    </w:p>
    <w:p w14:paraId="6DDAA1D0" w14:textId="02D969F2" w:rsidR="008F2040" w:rsidRDefault="008F2040">
      <w:pPr>
        <w:pStyle w:val="TOC3"/>
        <w:rPr>
          <w:rFonts w:asciiTheme="minorHAnsi" w:eastAsiaTheme="minorEastAsia" w:hAnsiTheme="minorHAnsi" w:cstheme="minorBidi"/>
          <w:noProof/>
          <w:sz w:val="22"/>
          <w:szCs w:val="22"/>
          <w:lang w:eastAsia="en-GB"/>
        </w:rPr>
      </w:pPr>
      <w:r>
        <w:rPr>
          <w:noProof/>
        </w:rPr>
        <w:t>7.5.1</w:t>
      </w:r>
      <w:r>
        <w:rPr>
          <w:noProof/>
        </w:rPr>
        <w:tab/>
        <w:t>VALInfo document</w:t>
      </w:r>
      <w:r>
        <w:rPr>
          <w:noProof/>
        </w:rPr>
        <w:tab/>
      </w:r>
      <w:r>
        <w:rPr>
          <w:noProof/>
        </w:rPr>
        <w:fldChar w:fldCharType="begin" w:fldLock="1"/>
      </w:r>
      <w:r>
        <w:rPr>
          <w:noProof/>
        </w:rPr>
        <w:instrText xml:space="preserve"> PAGEREF _Toc138360577 \h </w:instrText>
      </w:r>
      <w:r>
        <w:rPr>
          <w:noProof/>
        </w:rPr>
      </w:r>
      <w:r>
        <w:rPr>
          <w:noProof/>
        </w:rPr>
        <w:fldChar w:fldCharType="separate"/>
      </w:r>
      <w:r>
        <w:rPr>
          <w:noProof/>
        </w:rPr>
        <w:t>46</w:t>
      </w:r>
      <w:r>
        <w:rPr>
          <w:noProof/>
        </w:rPr>
        <w:fldChar w:fldCharType="end"/>
      </w:r>
    </w:p>
    <w:p w14:paraId="777EA77D" w14:textId="54DAC4BC" w:rsidR="008F2040" w:rsidRDefault="008F2040">
      <w:pPr>
        <w:pStyle w:val="TOC3"/>
        <w:rPr>
          <w:rFonts w:asciiTheme="minorHAnsi" w:eastAsiaTheme="minorEastAsia" w:hAnsiTheme="minorHAnsi" w:cstheme="minorBidi"/>
          <w:noProof/>
          <w:sz w:val="22"/>
          <w:szCs w:val="22"/>
          <w:lang w:eastAsia="en-GB"/>
        </w:rPr>
      </w:pPr>
      <w:r>
        <w:rPr>
          <w:noProof/>
        </w:rPr>
        <w:t>7.5.2</w:t>
      </w:r>
      <w:r>
        <w:rPr>
          <w:noProof/>
        </w:rPr>
        <w:tab/>
        <w:t>UnicastInfo document</w:t>
      </w:r>
      <w:r>
        <w:rPr>
          <w:noProof/>
        </w:rPr>
        <w:tab/>
      </w:r>
      <w:r>
        <w:rPr>
          <w:noProof/>
        </w:rPr>
        <w:fldChar w:fldCharType="begin" w:fldLock="1"/>
      </w:r>
      <w:r>
        <w:rPr>
          <w:noProof/>
        </w:rPr>
        <w:instrText xml:space="preserve"> PAGEREF _Toc138360578 \h </w:instrText>
      </w:r>
      <w:r>
        <w:rPr>
          <w:noProof/>
        </w:rPr>
      </w:r>
      <w:r>
        <w:rPr>
          <w:noProof/>
        </w:rPr>
        <w:fldChar w:fldCharType="separate"/>
      </w:r>
      <w:r>
        <w:rPr>
          <w:noProof/>
        </w:rPr>
        <w:t>46</w:t>
      </w:r>
      <w:r>
        <w:rPr>
          <w:noProof/>
        </w:rPr>
        <w:fldChar w:fldCharType="end"/>
      </w:r>
    </w:p>
    <w:p w14:paraId="50EC5B39" w14:textId="103AB343" w:rsidR="008F2040" w:rsidRDefault="008F2040">
      <w:pPr>
        <w:pStyle w:val="TOC3"/>
        <w:rPr>
          <w:rFonts w:asciiTheme="minorHAnsi" w:eastAsiaTheme="minorEastAsia" w:hAnsiTheme="minorHAnsi" w:cstheme="minorBidi"/>
          <w:noProof/>
          <w:sz w:val="22"/>
          <w:szCs w:val="22"/>
          <w:lang w:eastAsia="en-GB"/>
        </w:rPr>
      </w:pPr>
      <w:r>
        <w:rPr>
          <w:noProof/>
        </w:rPr>
        <w:t>7.5.3</w:t>
      </w:r>
      <w:r>
        <w:rPr>
          <w:noProof/>
        </w:rPr>
        <w:tab/>
        <w:t>MBMSInfo document</w:t>
      </w:r>
      <w:r>
        <w:rPr>
          <w:noProof/>
        </w:rPr>
        <w:tab/>
      </w:r>
      <w:r>
        <w:rPr>
          <w:noProof/>
        </w:rPr>
        <w:fldChar w:fldCharType="begin" w:fldLock="1"/>
      </w:r>
      <w:r>
        <w:rPr>
          <w:noProof/>
        </w:rPr>
        <w:instrText xml:space="preserve"> PAGEREF _Toc138360579 \h </w:instrText>
      </w:r>
      <w:r>
        <w:rPr>
          <w:noProof/>
        </w:rPr>
      </w:r>
      <w:r>
        <w:rPr>
          <w:noProof/>
        </w:rPr>
        <w:fldChar w:fldCharType="separate"/>
      </w:r>
      <w:r>
        <w:rPr>
          <w:noProof/>
        </w:rPr>
        <w:t>47</w:t>
      </w:r>
      <w:r>
        <w:rPr>
          <w:noProof/>
        </w:rPr>
        <w:fldChar w:fldCharType="end"/>
      </w:r>
    </w:p>
    <w:p w14:paraId="16747A71" w14:textId="36F3C85A" w:rsidR="008F2040" w:rsidRDefault="008F2040">
      <w:pPr>
        <w:pStyle w:val="TOC3"/>
        <w:rPr>
          <w:rFonts w:asciiTheme="minorHAnsi" w:eastAsiaTheme="minorEastAsia" w:hAnsiTheme="minorHAnsi" w:cstheme="minorBidi"/>
          <w:noProof/>
          <w:sz w:val="22"/>
          <w:szCs w:val="22"/>
          <w:lang w:eastAsia="en-GB"/>
        </w:rPr>
      </w:pPr>
      <w:r>
        <w:rPr>
          <w:noProof/>
        </w:rPr>
        <w:t>7.5.4</w:t>
      </w:r>
      <w:r>
        <w:rPr>
          <w:noProof/>
        </w:rPr>
        <w:tab/>
        <w:t>NetworkQoSManagementInfo document</w:t>
      </w:r>
      <w:r>
        <w:rPr>
          <w:noProof/>
        </w:rPr>
        <w:tab/>
      </w:r>
      <w:r>
        <w:rPr>
          <w:noProof/>
        </w:rPr>
        <w:fldChar w:fldCharType="begin" w:fldLock="1"/>
      </w:r>
      <w:r>
        <w:rPr>
          <w:noProof/>
        </w:rPr>
        <w:instrText xml:space="preserve"> PAGEREF _Toc138360580 \h </w:instrText>
      </w:r>
      <w:r>
        <w:rPr>
          <w:noProof/>
        </w:rPr>
      </w:r>
      <w:r>
        <w:rPr>
          <w:noProof/>
        </w:rPr>
        <w:fldChar w:fldCharType="separate"/>
      </w:r>
      <w:r>
        <w:rPr>
          <w:noProof/>
        </w:rPr>
        <w:t>49</w:t>
      </w:r>
      <w:r>
        <w:rPr>
          <w:noProof/>
        </w:rPr>
        <w:fldChar w:fldCharType="end"/>
      </w:r>
    </w:p>
    <w:p w14:paraId="0D8A07A3" w14:textId="51761026" w:rsidR="008F2040" w:rsidRDefault="008F2040">
      <w:pPr>
        <w:pStyle w:val="TOC2"/>
        <w:rPr>
          <w:rFonts w:asciiTheme="minorHAnsi" w:eastAsiaTheme="minorEastAsia" w:hAnsiTheme="minorHAnsi" w:cstheme="minorBidi"/>
          <w:noProof/>
          <w:sz w:val="22"/>
          <w:szCs w:val="22"/>
          <w:lang w:eastAsia="en-GB"/>
        </w:rPr>
      </w:pPr>
      <w:r>
        <w:rPr>
          <w:noProof/>
        </w:rPr>
        <w:t>7.6</w:t>
      </w:r>
      <w:r>
        <w:rPr>
          <w:noProof/>
        </w:rPr>
        <w:tab/>
        <w:t>MIME types</w:t>
      </w:r>
      <w:r>
        <w:rPr>
          <w:noProof/>
        </w:rPr>
        <w:tab/>
      </w:r>
      <w:r>
        <w:rPr>
          <w:noProof/>
        </w:rPr>
        <w:fldChar w:fldCharType="begin" w:fldLock="1"/>
      </w:r>
      <w:r>
        <w:rPr>
          <w:noProof/>
        </w:rPr>
        <w:instrText xml:space="preserve"> PAGEREF _Toc138360581 \h </w:instrText>
      </w:r>
      <w:r>
        <w:rPr>
          <w:noProof/>
        </w:rPr>
      </w:r>
      <w:r>
        <w:rPr>
          <w:noProof/>
        </w:rPr>
        <w:fldChar w:fldCharType="separate"/>
      </w:r>
      <w:r>
        <w:rPr>
          <w:noProof/>
        </w:rPr>
        <w:t>50</w:t>
      </w:r>
      <w:r>
        <w:rPr>
          <w:noProof/>
        </w:rPr>
        <w:fldChar w:fldCharType="end"/>
      </w:r>
    </w:p>
    <w:p w14:paraId="0353AFBE" w14:textId="547024FB" w:rsidR="008F2040" w:rsidRDefault="008F2040">
      <w:pPr>
        <w:pStyle w:val="TOC2"/>
        <w:rPr>
          <w:rFonts w:asciiTheme="minorHAnsi" w:eastAsiaTheme="minorEastAsia" w:hAnsiTheme="minorHAnsi" w:cstheme="minorBidi"/>
          <w:noProof/>
          <w:sz w:val="22"/>
          <w:szCs w:val="22"/>
          <w:lang w:eastAsia="en-GB"/>
        </w:rPr>
      </w:pPr>
      <w:r>
        <w:rPr>
          <w:noProof/>
        </w:rPr>
        <w:t>7.7</w:t>
      </w:r>
      <w:r>
        <w:rPr>
          <w:noProof/>
        </w:rPr>
        <w:tab/>
        <w:t>IANA registration template</w:t>
      </w:r>
      <w:r>
        <w:rPr>
          <w:noProof/>
        </w:rPr>
        <w:tab/>
      </w:r>
      <w:r>
        <w:rPr>
          <w:noProof/>
        </w:rPr>
        <w:fldChar w:fldCharType="begin" w:fldLock="1"/>
      </w:r>
      <w:r>
        <w:rPr>
          <w:noProof/>
        </w:rPr>
        <w:instrText xml:space="preserve"> PAGEREF _Toc138360582 \h </w:instrText>
      </w:r>
      <w:r>
        <w:rPr>
          <w:noProof/>
        </w:rPr>
      </w:r>
      <w:r>
        <w:rPr>
          <w:noProof/>
        </w:rPr>
        <w:fldChar w:fldCharType="separate"/>
      </w:r>
      <w:r>
        <w:rPr>
          <w:noProof/>
        </w:rPr>
        <w:t>50</w:t>
      </w:r>
      <w:r>
        <w:rPr>
          <w:noProof/>
        </w:rPr>
        <w:fldChar w:fldCharType="end"/>
      </w:r>
    </w:p>
    <w:p w14:paraId="3C89AFFD" w14:textId="0905926E" w:rsidR="008F2040" w:rsidRDefault="008F2040">
      <w:pPr>
        <w:pStyle w:val="TOC3"/>
        <w:rPr>
          <w:rFonts w:asciiTheme="minorHAnsi" w:eastAsiaTheme="minorEastAsia" w:hAnsiTheme="minorHAnsi" w:cstheme="minorBidi"/>
          <w:noProof/>
          <w:sz w:val="22"/>
          <w:szCs w:val="22"/>
          <w:lang w:eastAsia="en-GB"/>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fldLock="1"/>
      </w:r>
      <w:r>
        <w:rPr>
          <w:noProof/>
        </w:rPr>
        <w:instrText xml:space="preserve"> PAGEREF _Toc138360583 \h </w:instrText>
      </w:r>
      <w:r>
        <w:rPr>
          <w:noProof/>
        </w:rPr>
      </w:r>
      <w:r>
        <w:rPr>
          <w:noProof/>
        </w:rPr>
        <w:fldChar w:fldCharType="separate"/>
      </w:r>
      <w:r>
        <w:rPr>
          <w:noProof/>
        </w:rPr>
        <w:t>51</w:t>
      </w:r>
      <w:r>
        <w:rPr>
          <w:noProof/>
        </w:rPr>
        <w:fldChar w:fldCharType="end"/>
      </w:r>
    </w:p>
    <w:p w14:paraId="09315DF3" w14:textId="09FEF8C0" w:rsidR="008F2040" w:rsidRDefault="008F2040">
      <w:pPr>
        <w:pStyle w:val="TOC3"/>
        <w:rPr>
          <w:rFonts w:asciiTheme="minorHAnsi" w:eastAsiaTheme="minorEastAsia" w:hAnsiTheme="minorHAnsi" w:cstheme="minorBidi"/>
          <w:noProof/>
          <w:sz w:val="22"/>
          <w:szCs w:val="22"/>
          <w:lang w:eastAsia="en-GB"/>
        </w:rPr>
      </w:pPr>
      <w:r>
        <w:rPr>
          <w:noProof/>
        </w:rPr>
        <w:t>7.7.2</w:t>
      </w:r>
      <w:r>
        <w:rPr>
          <w:noProof/>
        </w:rPr>
        <w:tab/>
        <w:t>IANA registration template for UnicastInfo</w:t>
      </w:r>
      <w:r>
        <w:rPr>
          <w:noProof/>
        </w:rPr>
        <w:tab/>
      </w:r>
      <w:r>
        <w:rPr>
          <w:noProof/>
        </w:rPr>
        <w:fldChar w:fldCharType="begin" w:fldLock="1"/>
      </w:r>
      <w:r>
        <w:rPr>
          <w:noProof/>
        </w:rPr>
        <w:instrText xml:space="preserve"> PAGEREF _Toc138360584 \h </w:instrText>
      </w:r>
      <w:r>
        <w:rPr>
          <w:noProof/>
        </w:rPr>
      </w:r>
      <w:r>
        <w:rPr>
          <w:noProof/>
        </w:rPr>
        <w:fldChar w:fldCharType="separate"/>
      </w:r>
      <w:r>
        <w:rPr>
          <w:noProof/>
        </w:rPr>
        <w:t>52</w:t>
      </w:r>
      <w:r>
        <w:rPr>
          <w:noProof/>
        </w:rPr>
        <w:fldChar w:fldCharType="end"/>
      </w:r>
    </w:p>
    <w:p w14:paraId="45EDE002" w14:textId="0E903F0D" w:rsidR="008F2040" w:rsidRDefault="008F2040">
      <w:pPr>
        <w:pStyle w:val="TOC3"/>
        <w:rPr>
          <w:rFonts w:asciiTheme="minorHAnsi" w:eastAsiaTheme="minorEastAsia" w:hAnsiTheme="minorHAnsi" w:cstheme="minorBidi"/>
          <w:noProof/>
          <w:sz w:val="22"/>
          <w:szCs w:val="22"/>
          <w:lang w:eastAsia="en-GB"/>
        </w:rPr>
      </w:pPr>
      <w:r>
        <w:rPr>
          <w:noProof/>
        </w:rPr>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fldLock="1"/>
      </w:r>
      <w:r>
        <w:rPr>
          <w:noProof/>
        </w:rPr>
        <w:instrText xml:space="preserve"> PAGEREF _Toc138360585 \h </w:instrText>
      </w:r>
      <w:r>
        <w:rPr>
          <w:noProof/>
        </w:rPr>
      </w:r>
      <w:r>
        <w:rPr>
          <w:noProof/>
        </w:rPr>
        <w:fldChar w:fldCharType="separate"/>
      </w:r>
      <w:r>
        <w:rPr>
          <w:noProof/>
        </w:rPr>
        <w:t>54</w:t>
      </w:r>
      <w:r>
        <w:rPr>
          <w:noProof/>
        </w:rPr>
        <w:fldChar w:fldCharType="end"/>
      </w:r>
    </w:p>
    <w:p w14:paraId="51B7976C" w14:textId="217AA015" w:rsidR="008F2040" w:rsidRDefault="008F2040">
      <w:pPr>
        <w:pStyle w:val="TOC3"/>
        <w:rPr>
          <w:rFonts w:asciiTheme="minorHAnsi" w:eastAsiaTheme="minorEastAsia" w:hAnsiTheme="minorHAnsi" w:cstheme="minorBidi"/>
          <w:noProof/>
          <w:sz w:val="22"/>
          <w:szCs w:val="22"/>
          <w:lang w:eastAsia="en-GB"/>
        </w:rPr>
      </w:pPr>
      <w:r>
        <w:rPr>
          <w:noProof/>
        </w:rPr>
        <w:t>7.7.4</w:t>
      </w:r>
      <w:r>
        <w:rPr>
          <w:noProof/>
        </w:rPr>
        <w:tab/>
        <w:t>IANA registration template for NetworkQoSManagementInfo</w:t>
      </w:r>
      <w:r>
        <w:rPr>
          <w:noProof/>
        </w:rPr>
        <w:tab/>
      </w:r>
      <w:r>
        <w:rPr>
          <w:noProof/>
        </w:rPr>
        <w:fldChar w:fldCharType="begin" w:fldLock="1"/>
      </w:r>
      <w:r>
        <w:rPr>
          <w:noProof/>
        </w:rPr>
        <w:instrText xml:space="preserve"> PAGEREF _Toc138360586 \h </w:instrText>
      </w:r>
      <w:r>
        <w:rPr>
          <w:noProof/>
        </w:rPr>
      </w:r>
      <w:r>
        <w:rPr>
          <w:noProof/>
        </w:rPr>
        <w:fldChar w:fldCharType="separate"/>
      </w:r>
      <w:r>
        <w:rPr>
          <w:noProof/>
        </w:rPr>
        <w:t>55</w:t>
      </w:r>
      <w:r>
        <w:rPr>
          <w:noProof/>
        </w:rPr>
        <w:fldChar w:fldCharType="end"/>
      </w:r>
    </w:p>
    <w:p w14:paraId="0B38FD41" w14:textId="7D6DACE2" w:rsidR="008F2040" w:rsidRDefault="008F2040">
      <w:pPr>
        <w:pStyle w:val="TOC8"/>
        <w:rPr>
          <w:rFonts w:asciiTheme="minorHAnsi" w:eastAsiaTheme="minorEastAsia" w:hAnsiTheme="minorHAnsi" w:cstheme="minorBidi"/>
          <w:b w:val="0"/>
          <w:noProof/>
          <w:szCs w:val="22"/>
          <w:lang w:eastAsia="en-GB"/>
        </w:rPr>
      </w:pPr>
      <w:r>
        <w:rPr>
          <w:noProof/>
        </w:rPr>
        <w:lastRenderedPageBreak/>
        <w:t>Annex A (normative): CoAP resource representation and encoding</w:t>
      </w:r>
      <w:r>
        <w:rPr>
          <w:noProof/>
        </w:rPr>
        <w:tab/>
      </w:r>
      <w:r>
        <w:rPr>
          <w:noProof/>
        </w:rPr>
        <w:fldChar w:fldCharType="begin" w:fldLock="1"/>
      </w:r>
      <w:r>
        <w:rPr>
          <w:noProof/>
        </w:rPr>
        <w:instrText xml:space="preserve"> PAGEREF _Toc138360587 \h </w:instrText>
      </w:r>
      <w:r>
        <w:rPr>
          <w:noProof/>
        </w:rPr>
      </w:r>
      <w:r>
        <w:rPr>
          <w:noProof/>
        </w:rPr>
        <w:fldChar w:fldCharType="separate"/>
      </w:r>
      <w:r>
        <w:rPr>
          <w:noProof/>
        </w:rPr>
        <w:t>57</w:t>
      </w:r>
      <w:r>
        <w:rPr>
          <w:noProof/>
        </w:rPr>
        <w:fldChar w:fldCharType="end"/>
      </w:r>
    </w:p>
    <w:p w14:paraId="2458531F" w14:textId="1385EC68" w:rsidR="008F2040" w:rsidRDefault="008F2040">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_Toc138360588 \h </w:instrText>
      </w:r>
      <w:r>
        <w:rPr>
          <w:noProof/>
        </w:rPr>
      </w:r>
      <w:r>
        <w:rPr>
          <w:noProof/>
        </w:rPr>
        <w:fldChar w:fldCharType="separate"/>
      </w:r>
      <w:r>
        <w:rPr>
          <w:noProof/>
        </w:rPr>
        <w:t>57</w:t>
      </w:r>
      <w:r>
        <w:rPr>
          <w:noProof/>
        </w:rPr>
        <w:fldChar w:fldCharType="end"/>
      </w:r>
    </w:p>
    <w:p w14:paraId="6B79A20D" w14:textId="343CD637" w:rsidR="008F2040" w:rsidRDefault="008F2040">
      <w:pPr>
        <w:pStyle w:val="TOC1"/>
        <w:rPr>
          <w:rFonts w:asciiTheme="minorHAnsi" w:eastAsiaTheme="minorEastAsia" w:hAnsiTheme="minorHAnsi" w:cstheme="minorBidi"/>
          <w:noProof/>
          <w:szCs w:val="22"/>
          <w:lang w:eastAsia="en-GB"/>
        </w:rPr>
      </w:pPr>
      <w:r>
        <w:rPr>
          <w:noProof/>
        </w:rPr>
        <w:t>A.2</w:t>
      </w:r>
      <w:r>
        <w:rPr>
          <w:noProof/>
        </w:rPr>
        <w:tab/>
        <w:t>Resource representation and APIs for QoS session</w:t>
      </w:r>
      <w:r>
        <w:rPr>
          <w:noProof/>
        </w:rPr>
        <w:tab/>
      </w:r>
      <w:r>
        <w:rPr>
          <w:noProof/>
        </w:rPr>
        <w:fldChar w:fldCharType="begin" w:fldLock="1"/>
      </w:r>
      <w:r>
        <w:rPr>
          <w:noProof/>
        </w:rPr>
        <w:instrText xml:space="preserve"> PAGEREF _Toc138360589 \h </w:instrText>
      </w:r>
      <w:r>
        <w:rPr>
          <w:noProof/>
        </w:rPr>
      </w:r>
      <w:r>
        <w:rPr>
          <w:noProof/>
        </w:rPr>
        <w:fldChar w:fldCharType="separate"/>
      </w:r>
      <w:r>
        <w:rPr>
          <w:noProof/>
        </w:rPr>
        <w:t>57</w:t>
      </w:r>
      <w:r>
        <w:rPr>
          <w:noProof/>
        </w:rPr>
        <w:fldChar w:fldCharType="end"/>
      </w:r>
    </w:p>
    <w:p w14:paraId="344ACC1A" w14:textId="2B869011" w:rsidR="008F2040" w:rsidRDefault="008F2040">
      <w:pPr>
        <w:pStyle w:val="TOC2"/>
        <w:rPr>
          <w:rFonts w:asciiTheme="minorHAnsi" w:eastAsiaTheme="minorEastAsia" w:hAnsiTheme="minorHAnsi" w:cstheme="minorBidi"/>
          <w:noProof/>
          <w:sz w:val="22"/>
          <w:szCs w:val="22"/>
          <w:lang w:eastAsia="en-GB"/>
        </w:rPr>
      </w:pPr>
      <w:r w:rsidRPr="00702A93">
        <w:rPr>
          <w:noProof/>
          <w:lang w:val="fr-FR"/>
        </w:rPr>
        <w:t>A.2.1</w:t>
      </w:r>
      <w:r w:rsidRPr="00702A93">
        <w:rPr>
          <w:noProof/>
          <w:lang w:val="fr-FR"/>
        </w:rPr>
        <w:tab/>
        <w:t>SU_QosSessionManagement API</w:t>
      </w:r>
      <w:r>
        <w:rPr>
          <w:noProof/>
        </w:rPr>
        <w:tab/>
      </w:r>
      <w:r>
        <w:rPr>
          <w:noProof/>
        </w:rPr>
        <w:fldChar w:fldCharType="begin" w:fldLock="1"/>
      </w:r>
      <w:r>
        <w:rPr>
          <w:noProof/>
        </w:rPr>
        <w:instrText xml:space="preserve"> PAGEREF _Toc138360590 \h </w:instrText>
      </w:r>
      <w:r>
        <w:rPr>
          <w:noProof/>
        </w:rPr>
      </w:r>
      <w:r>
        <w:rPr>
          <w:noProof/>
        </w:rPr>
        <w:fldChar w:fldCharType="separate"/>
      </w:r>
      <w:r>
        <w:rPr>
          <w:noProof/>
        </w:rPr>
        <w:t>57</w:t>
      </w:r>
      <w:r>
        <w:rPr>
          <w:noProof/>
        </w:rPr>
        <w:fldChar w:fldCharType="end"/>
      </w:r>
    </w:p>
    <w:p w14:paraId="3484D331" w14:textId="0E018985" w:rsidR="008F2040" w:rsidRDefault="008F2040">
      <w:pPr>
        <w:pStyle w:val="TOC3"/>
        <w:rPr>
          <w:rFonts w:asciiTheme="minorHAnsi" w:eastAsiaTheme="minorEastAsia" w:hAnsiTheme="minorHAnsi" w:cstheme="minorBidi"/>
          <w:noProof/>
          <w:sz w:val="22"/>
          <w:szCs w:val="22"/>
          <w:lang w:eastAsia="en-GB"/>
        </w:rPr>
      </w:pPr>
      <w:r w:rsidRPr="00702A93">
        <w:rPr>
          <w:noProof/>
          <w:lang w:val="fr-FR"/>
        </w:rPr>
        <w:t>A.2.1.1</w:t>
      </w:r>
      <w:r w:rsidRPr="00702A93">
        <w:rPr>
          <w:noProof/>
          <w:lang w:val="fr-FR"/>
        </w:rPr>
        <w:tab/>
        <w:t>API URI</w:t>
      </w:r>
      <w:r>
        <w:rPr>
          <w:noProof/>
        </w:rPr>
        <w:tab/>
      </w:r>
      <w:r>
        <w:rPr>
          <w:noProof/>
        </w:rPr>
        <w:fldChar w:fldCharType="begin" w:fldLock="1"/>
      </w:r>
      <w:r>
        <w:rPr>
          <w:noProof/>
        </w:rPr>
        <w:instrText xml:space="preserve"> PAGEREF _Toc138360591 \h </w:instrText>
      </w:r>
      <w:r>
        <w:rPr>
          <w:noProof/>
        </w:rPr>
      </w:r>
      <w:r>
        <w:rPr>
          <w:noProof/>
        </w:rPr>
        <w:fldChar w:fldCharType="separate"/>
      </w:r>
      <w:r>
        <w:rPr>
          <w:noProof/>
        </w:rPr>
        <w:t>57</w:t>
      </w:r>
      <w:r>
        <w:rPr>
          <w:noProof/>
        </w:rPr>
        <w:fldChar w:fldCharType="end"/>
      </w:r>
    </w:p>
    <w:p w14:paraId="66A6DF28" w14:textId="7860C1CC" w:rsidR="008F2040" w:rsidRDefault="008F2040">
      <w:pPr>
        <w:pStyle w:val="TOC3"/>
        <w:rPr>
          <w:rFonts w:asciiTheme="minorHAnsi" w:eastAsiaTheme="minorEastAsia" w:hAnsiTheme="minorHAnsi" w:cstheme="minorBidi"/>
          <w:noProof/>
          <w:sz w:val="22"/>
          <w:szCs w:val="22"/>
          <w:lang w:eastAsia="en-GB"/>
        </w:rPr>
      </w:pPr>
      <w:r>
        <w:rPr>
          <w:noProof/>
        </w:rPr>
        <w:t>A.2.1.2</w:t>
      </w:r>
      <w:r>
        <w:rPr>
          <w:noProof/>
        </w:rPr>
        <w:tab/>
        <w:t>Resources</w:t>
      </w:r>
      <w:r>
        <w:rPr>
          <w:noProof/>
        </w:rPr>
        <w:tab/>
      </w:r>
      <w:r>
        <w:rPr>
          <w:noProof/>
        </w:rPr>
        <w:fldChar w:fldCharType="begin" w:fldLock="1"/>
      </w:r>
      <w:r>
        <w:rPr>
          <w:noProof/>
        </w:rPr>
        <w:instrText xml:space="preserve"> PAGEREF _Toc138360592 \h </w:instrText>
      </w:r>
      <w:r>
        <w:rPr>
          <w:noProof/>
        </w:rPr>
      </w:r>
      <w:r>
        <w:rPr>
          <w:noProof/>
        </w:rPr>
        <w:fldChar w:fldCharType="separate"/>
      </w:r>
      <w:r>
        <w:rPr>
          <w:noProof/>
        </w:rPr>
        <w:t>58</w:t>
      </w:r>
      <w:r>
        <w:rPr>
          <w:noProof/>
        </w:rPr>
        <w:fldChar w:fldCharType="end"/>
      </w:r>
    </w:p>
    <w:p w14:paraId="2ACBF200" w14:textId="15F37807" w:rsidR="008F2040" w:rsidRDefault="008F2040">
      <w:pPr>
        <w:pStyle w:val="TOC4"/>
        <w:rPr>
          <w:rFonts w:asciiTheme="minorHAnsi" w:eastAsiaTheme="minorEastAsia" w:hAnsiTheme="minorHAnsi" w:cstheme="minorBidi"/>
          <w:noProof/>
          <w:sz w:val="22"/>
          <w:szCs w:val="22"/>
          <w:lang w:eastAsia="en-GB"/>
        </w:rPr>
      </w:pPr>
      <w:r>
        <w:rPr>
          <w:noProof/>
        </w:rPr>
        <w:t>A.2.1.2.1</w:t>
      </w:r>
      <w:r>
        <w:rPr>
          <w:noProof/>
        </w:rPr>
        <w:tab/>
        <w:t>Overview</w:t>
      </w:r>
      <w:r>
        <w:rPr>
          <w:noProof/>
        </w:rPr>
        <w:tab/>
      </w:r>
      <w:r>
        <w:rPr>
          <w:noProof/>
        </w:rPr>
        <w:fldChar w:fldCharType="begin" w:fldLock="1"/>
      </w:r>
      <w:r>
        <w:rPr>
          <w:noProof/>
        </w:rPr>
        <w:instrText xml:space="preserve"> PAGEREF _Toc138360593 \h </w:instrText>
      </w:r>
      <w:r>
        <w:rPr>
          <w:noProof/>
        </w:rPr>
      </w:r>
      <w:r>
        <w:rPr>
          <w:noProof/>
        </w:rPr>
        <w:fldChar w:fldCharType="separate"/>
      </w:r>
      <w:r>
        <w:rPr>
          <w:noProof/>
        </w:rPr>
        <w:t>58</w:t>
      </w:r>
      <w:r>
        <w:rPr>
          <w:noProof/>
        </w:rPr>
        <w:fldChar w:fldCharType="end"/>
      </w:r>
    </w:p>
    <w:p w14:paraId="6D0FB620" w14:textId="3B9828D8" w:rsidR="008F2040" w:rsidRDefault="008F2040">
      <w:pPr>
        <w:pStyle w:val="TOC4"/>
        <w:rPr>
          <w:rFonts w:asciiTheme="minorHAnsi" w:eastAsiaTheme="minorEastAsia" w:hAnsiTheme="minorHAnsi" w:cstheme="minorBidi"/>
          <w:noProof/>
          <w:sz w:val="22"/>
          <w:szCs w:val="22"/>
          <w:lang w:eastAsia="en-GB"/>
        </w:rPr>
      </w:pPr>
      <w:r w:rsidRPr="00702A93">
        <w:rPr>
          <w:noProof/>
          <w:lang w:val="fr-FR"/>
        </w:rPr>
        <w:t>A.2.1.2.2</w:t>
      </w:r>
      <w:r w:rsidRPr="00702A93">
        <w:rPr>
          <w:noProof/>
          <w:lang w:val="fr-FR"/>
        </w:rPr>
        <w:tab/>
        <w:t>Resource: QoS Sessions</w:t>
      </w:r>
      <w:r>
        <w:rPr>
          <w:noProof/>
        </w:rPr>
        <w:tab/>
      </w:r>
      <w:r>
        <w:rPr>
          <w:noProof/>
        </w:rPr>
        <w:fldChar w:fldCharType="begin" w:fldLock="1"/>
      </w:r>
      <w:r>
        <w:rPr>
          <w:noProof/>
        </w:rPr>
        <w:instrText xml:space="preserve"> PAGEREF _Toc138360594 \h </w:instrText>
      </w:r>
      <w:r>
        <w:rPr>
          <w:noProof/>
        </w:rPr>
      </w:r>
      <w:r>
        <w:rPr>
          <w:noProof/>
        </w:rPr>
        <w:fldChar w:fldCharType="separate"/>
      </w:r>
      <w:r>
        <w:rPr>
          <w:noProof/>
        </w:rPr>
        <w:t>59</w:t>
      </w:r>
      <w:r>
        <w:rPr>
          <w:noProof/>
        </w:rPr>
        <w:fldChar w:fldCharType="end"/>
      </w:r>
    </w:p>
    <w:p w14:paraId="0ECAD873" w14:textId="3183403A" w:rsidR="008F2040" w:rsidRDefault="008F2040">
      <w:pPr>
        <w:pStyle w:val="TOC5"/>
        <w:rPr>
          <w:rFonts w:asciiTheme="minorHAnsi" w:eastAsiaTheme="minorEastAsia" w:hAnsiTheme="minorHAnsi" w:cstheme="minorBidi"/>
          <w:noProof/>
          <w:sz w:val="22"/>
          <w:szCs w:val="22"/>
          <w:lang w:eastAsia="en-GB"/>
        </w:rPr>
      </w:pPr>
      <w:r w:rsidRPr="00702A93">
        <w:rPr>
          <w:noProof/>
          <w:lang w:val="fr-FR"/>
        </w:rPr>
        <w:t>A.2.1.2.2.1</w:t>
      </w:r>
      <w:r w:rsidRPr="00702A93">
        <w:rPr>
          <w:noProof/>
          <w:lang w:val="fr-FR"/>
        </w:rPr>
        <w:tab/>
        <w:t>Description</w:t>
      </w:r>
      <w:r>
        <w:rPr>
          <w:noProof/>
        </w:rPr>
        <w:tab/>
      </w:r>
      <w:r>
        <w:rPr>
          <w:noProof/>
        </w:rPr>
        <w:fldChar w:fldCharType="begin" w:fldLock="1"/>
      </w:r>
      <w:r>
        <w:rPr>
          <w:noProof/>
        </w:rPr>
        <w:instrText xml:space="preserve"> PAGEREF _Toc138360595 \h </w:instrText>
      </w:r>
      <w:r>
        <w:rPr>
          <w:noProof/>
        </w:rPr>
      </w:r>
      <w:r>
        <w:rPr>
          <w:noProof/>
        </w:rPr>
        <w:fldChar w:fldCharType="separate"/>
      </w:r>
      <w:r>
        <w:rPr>
          <w:noProof/>
        </w:rPr>
        <w:t>59</w:t>
      </w:r>
      <w:r>
        <w:rPr>
          <w:noProof/>
        </w:rPr>
        <w:fldChar w:fldCharType="end"/>
      </w:r>
    </w:p>
    <w:p w14:paraId="16DE59C5" w14:textId="785B76B0" w:rsidR="008F2040" w:rsidRDefault="008F2040">
      <w:pPr>
        <w:pStyle w:val="TOC5"/>
        <w:rPr>
          <w:rFonts w:asciiTheme="minorHAnsi" w:eastAsiaTheme="minorEastAsia" w:hAnsiTheme="minorHAnsi" w:cstheme="minorBidi"/>
          <w:noProof/>
          <w:sz w:val="22"/>
          <w:szCs w:val="22"/>
          <w:lang w:eastAsia="en-GB"/>
        </w:rPr>
      </w:pPr>
      <w:r w:rsidRPr="00702A93">
        <w:rPr>
          <w:noProof/>
          <w:lang w:val="fr-FR"/>
        </w:rPr>
        <w:t>A.2.1.2.2.2</w:t>
      </w:r>
      <w:r w:rsidRPr="00702A93">
        <w:rPr>
          <w:noProof/>
          <w:lang w:val="fr-FR"/>
        </w:rPr>
        <w:tab/>
        <w:t>Resource Definition</w:t>
      </w:r>
      <w:r>
        <w:rPr>
          <w:noProof/>
        </w:rPr>
        <w:tab/>
      </w:r>
      <w:r>
        <w:rPr>
          <w:noProof/>
        </w:rPr>
        <w:fldChar w:fldCharType="begin" w:fldLock="1"/>
      </w:r>
      <w:r>
        <w:rPr>
          <w:noProof/>
        </w:rPr>
        <w:instrText xml:space="preserve"> PAGEREF _Toc138360596 \h </w:instrText>
      </w:r>
      <w:r>
        <w:rPr>
          <w:noProof/>
        </w:rPr>
      </w:r>
      <w:r>
        <w:rPr>
          <w:noProof/>
        </w:rPr>
        <w:fldChar w:fldCharType="separate"/>
      </w:r>
      <w:r>
        <w:rPr>
          <w:noProof/>
        </w:rPr>
        <w:t>59</w:t>
      </w:r>
      <w:r>
        <w:rPr>
          <w:noProof/>
        </w:rPr>
        <w:fldChar w:fldCharType="end"/>
      </w:r>
    </w:p>
    <w:p w14:paraId="6B269190" w14:textId="3E84B16A" w:rsidR="008F2040" w:rsidRDefault="008F2040">
      <w:pPr>
        <w:pStyle w:val="TOC5"/>
        <w:rPr>
          <w:rFonts w:asciiTheme="minorHAnsi" w:eastAsiaTheme="minorEastAsia" w:hAnsiTheme="minorHAnsi" w:cstheme="minorBidi"/>
          <w:noProof/>
          <w:sz w:val="22"/>
          <w:szCs w:val="22"/>
          <w:lang w:eastAsia="en-GB"/>
        </w:rPr>
      </w:pPr>
      <w:r>
        <w:rPr>
          <w:noProof/>
        </w:rPr>
        <w:t>A.2.1.2.2.3</w:t>
      </w:r>
      <w:r>
        <w:rPr>
          <w:noProof/>
        </w:rPr>
        <w:tab/>
        <w:t>Resource Standard Methods</w:t>
      </w:r>
      <w:r>
        <w:rPr>
          <w:noProof/>
        </w:rPr>
        <w:tab/>
      </w:r>
      <w:r>
        <w:rPr>
          <w:noProof/>
        </w:rPr>
        <w:fldChar w:fldCharType="begin" w:fldLock="1"/>
      </w:r>
      <w:r>
        <w:rPr>
          <w:noProof/>
        </w:rPr>
        <w:instrText xml:space="preserve"> PAGEREF _Toc138360597 \h </w:instrText>
      </w:r>
      <w:r>
        <w:rPr>
          <w:noProof/>
        </w:rPr>
      </w:r>
      <w:r>
        <w:rPr>
          <w:noProof/>
        </w:rPr>
        <w:fldChar w:fldCharType="separate"/>
      </w:r>
      <w:r>
        <w:rPr>
          <w:noProof/>
        </w:rPr>
        <w:t>59</w:t>
      </w:r>
      <w:r>
        <w:rPr>
          <w:noProof/>
        </w:rPr>
        <w:fldChar w:fldCharType="end"/>
      </w:r>
    </w:p>
    <w:p w14:paraId="41AB2797" w14:textId="148803C3" w:rsidR="008F2040" w:rsidRDefault="008F2040">
      <w:pPr>
        <w:pStyle w:val="TOC6"/>
        <w:rPr>
          <w:rFonts w:asciiTheme="minorHAnsi" w:eastAsiaTheme="minorEastAsia" w:hAnsiTheme="minorHAnsi" w:cstheme="minorBidi"/>
          <w:noProof/>
          <w:sz w:val="22"/>
          <w:szCs w:val="22"/>
          <w:lang w:eastAsia="en-GB"/>
        </w:rPr>
      </w:pPr>
      <w:r>
        <w:rPr>
          <w:noProof/>
        </w:rPr>
        <w:t>A.2.1.2.2.3.1</w:t>
      </w:r>
      <w:r>
        <w:rPr>
          <w:noProof/>
        </w:rPr>
        <w:tab/>
        <w:t>POST</w:t>
      </w:r>
      <w:r>
        <w:rPr>
          <w:noProof/>
        </w:rPr>
        <w:tab/>
      </w:r>
      <w:r>
        <w:rPr>
          <w:noProof/>
        </w:rPr>
        <w:fldChar w:fldCharType="begin" w:fldLock="1"/>
      </w:r>
      <w:r>
        <w:rPr>
          <w:noProof/>
        </w:rPr>
        <w:instrText xml:space="preserve"> PAGEREF _Toc138360598 \h </w:instrText>
      </w:r>
      <w:r>
        <w:rPr>
          <w:noProof/>
        </w:rPr>
      </w:r>
      <w:r>
        <w:rPr>
          <w:noProof/>
        </w:rPr>
        <w:fldChar w:fldCharType="separate"/>
      </w:r>
      <w:r>
        <w:rPr>
          <w:noProof/>
        </w:rPr>
        <w:t>59</w:t>
      </w:r>
      <w:r>
        <w:rPr>
          <w:noProof/>
        </w:rPr>
        <w:fldChar w:fldCharType="end"/>
      </w:r>
    </w:p>
    <w:p w14:paraId="5E1AA372" w14:textId="5B3D266F" w:rsidR="008F2040" w:rsidRDefault="008F2040">
      <w:pPr>
        <w:pStyle w:val="TOC6"/>
        <w:rPr>
          <w:rFonts w:asciiTheme="minorHAnsi" w:eastAsiaTheme="minorEastAsia" w:hAnsiTheme="minorHAnsi" w:cstheme="minorBidi"/>
          <w:noProof/>
          <w:sz w:val="22"/>
          <w:szCs w:val="22"/>
          <w:lang w:eastAsia="en-GB"/>
        </w:rPr>
      </w:pPr>
      <w:r>
        <w:rPr>
          <w:noProof/>
        </w:rPr>
        <w:t>A.2.1.2.2.3.2</w:t>
      </w:r>
      <w:r>
        <w:rPr>
          <w:noProof/>
        </w:rPr>
        <w:tab/>
        <w:t>GET</w:t>
      </w:r>
      <w:r>
        <w:rPr>
          <w:noProof/>
        </w:rPr>
        <w:tab/>
      </w:r>
      <w:r>
        <w:rPr>
          <w:noProof/>
        </w:rPr>
        <w:fldChar w:fldCharType="begin" w:fldLock="1"/>
      </w:r>
      <w:r>
        <w:rPr>
          <w:noProof/>
        </w:rPr>
        <w:instrText xml:space="preserve"> PAGEREF _Toc138360599 \h </w:instrText>
      </w:r>
      <w:r>
        <w:rPr>
          <w:noProof/>
        </w:rPr>
      </w:r>
      <w:r>
        <w:rPr>
          <w:noProof/>
        </w:rPr>
        <w:fldChar w:fldCharType="separate"/>
      </w:r>
      <w:r>
        <w:rPr>
          <w:noProof/>
        </w:rPr>
        <w:t>60</w:t>
      </w:r>
      <w:r>
        <w:rPr>
          <w:noProof/>
        </w:rPr>
        <w:fldChar w:fldCharType="end"/>
      </w:r>
    </w:p>
    <w:p w14:paraId="3EFD3337" w14:textId="4914EA5C" w:rsidR="008F2040" w:rsidRDefault="008F2040">
      <w:pPr>
        <w:pStyle w:val="TOC4"/>
        <w:rPr>
          <w:rFonts w:asciiTheme="minorHAnsi" w:eastAsiaTheme="minorEastAsia" w:hAnsiTheme="minorHAnsi" w:cstheme="minorBidi"/>
          <w:noProof/>
          <w:sz w:val="22"/>
          <w:szCs w:val="22"/>
          <w:lang w:eastAsia="en-GB"/>
        </w:rPr>
      </w:pPr>
      <w:r>
        <w:rPr>
          <w:noProof/>
        </w:rPr>
        <w:t>A.2.1.2.3</w:t>
      </w:r>
      <w:r>
        <w:rPr>
          <w:noProof/>
        </w:rPr>
        <w:tab/>
        <w:t>Resource: Individual QoS Session</w:t>
      </w:r>
      <w:r>
        <w:rPr>
          <w:noProof/>
        </w:rPr>
        <w:tab/>
      </w:r>
      <w:r>
        <w:rPr>
          <w:noProof/>
        </w:rPr>
        <w:fldChar w:fldCharType="begin" w:fldLock="1"/>
      </w:r>
      <w:r>
        <w:rPr>
          <w:noProof/>
        </w:rPr>
        <w:instrText xml:space="preserve"> PAGEREF _Toc138360600 \h </w:instrText>
      </w:r>
      <w:r>
        <w:rPr>
          <w:noProof/>
        </w:rPr>
      </w:r>
      <w:r>
        <w:rPr>
          <w:noProof/>
        </w:rPr>
        <w:fldChar w:fldCharType="separate"/>
      </w:r>
      <w:r>
        <w:rPr>
          <w:noProof/>
        </w:rPr>
        <w:t>61</w:t>
      </w:r>
      <w:r>
        <w:rPr>
          <w:noProof/>
        </w:rPr>
        <w:fldChar w:fldCharType="end"/>
      </w:r>
    </w:p>
    <w:p w14:paraId="12A2A6EA" w14:textId="648D24D5" w:rsidR="008F2040" w:rsidRDefault="008F2040">
      <w:pPr>
        <w:pStyle w:val="TOC5"/>
        <w:rPr>
          <w:rFonts w:asciiTheme="minorHAnsi" w:eastAsiaTheme="minorEastAsia" w:hAnsiTheme="minorHAnsi" w:cstheme="minorBidi"/>
          <w:noProof/>
          <w:sz w:val="22"/>
          <w:szCs w:val="22"/>
          <w:lang w:eastAsia="en-GB"/>
        </w:rPr>
      </w:pPr>
      <w:r>
        <w:rPr>
          <w:noProof/>
        </w:rPr>
        <w:t>A.2.1.2.3.1</w:t>
      </w:r>
      <w:r>
        <w:rPr>
          <w:noProof/>
        </w:rPr>
        <w:tab/>
        <w:t>Description</w:t>
      </w:r>
      <w:r>
        <w:rPr>
          <w:noProof/>
        </w:rPr>
        <w:tab/>
      </w:r>
      <w:r>
        <w:rPr>
          <w:noProof/>
        </w:rPr>
        <w:fldChar w:fldCharType="begin" w:fldLock="1"/>
      </w:r>
      <w:r>
        <w:rPr>
          <w:noProof/>
        </w:rPr>
        <w:instrText xml:space="preserve"> PAGEREF _Toc138360601 \h </w:instrText>
      </w:r>
      <w:r>
        <w:rPr>
          <w:noProof/>
        </w:rPr>
      </w:r>
      <w:r>
        <w:rPr>
          <w:noProof/>
        </w:rPr>
        <w:fldChar w:fldCharType="separate"/>
      </w:r>
      <w:r>
        <w:rPr>
          <w:noProof/>
        </w:rPr>
        <w:t>61</w:t>
      </w:r>
      <w:r>
        <w:rPr>
          <w:noProof/>
        </w:rPr>
        <w:fldChar w:fldCharType="end"/>
      </w:r>
    </w:p>
    <w:p w14:paraId="04EA21FF" w14:textId="4B47A185" w:rsidR="008F2040" w:rsidRDefault="008F2040">
      <w:pPr>
        <w:pStyle w:val="TOC5"/>
        <w:rPr>
          <w:rFonts w:asciiTheme="minorHAnsi" w:eastAsiaTheme="minorEastAsia" w:hAnsiTheme="minorHAnsi" w:cstheme="minorBidi"/>
          <w:noProof/>
          <w:sz w:val="22"/>
          <w:szCs w:val="22"/>
          <w:lang w:eastAsia="en-GB"/>
        </w:rPr>
      </w:pPr>
      <w:r w:rsidRPr="00702A93">
        <w:rPr>
          <w:noProof/>
          <w:lang w:val="fr-FR"/>
        </w:rPr>
        <w:t>A.2.1.2.3.2</w:t>
      </w:r>
      <w:r w:rsidRPr="00702A93">
        <w:rPr>
          <w:noProof/>
          <w:lang w:val="fr-FR"/>
        </w:rPr>
        <w:tab/>
        <w:t>Resource Definition</w:t>
      </w:r>
      <w:r>
        <w:rPr>
          <w:noProof/>
        </w:rPr>
        <w:tab/>
      </w:r>
      <w:r>
        <w:rPr>
          <w:noProof/>
        </w:rPr>
        <w:fldChar w:fldCharType="begin" w:fldLock="1"/>
      </w:r>
      <w:r>
        <w:rPr>
          <w:noProof/>
        </w:rPr>
        <w:instrText xml:space="preserve"> PAGEREF _Toc138360602 \h </w:instrText>
      </w:r>
      <w:r>
        <w:rPr>
          <w:noProof/>
        </w:rPr>
      </w:r>
      <w:r>
        <w:rPr>
          <w:noProof/>
        </w:rPr>
        <w:fldChar w:fldCharType="separate"/>
      </w:r>
      <w:r>
        <w:rPr>
          <w:noProof/>
        </w:rPr>
        <w:t>61</w:t>
      </w:r>
      <w:r>
        <w:rPr>
          <w:noProof/>
        </w:rPr>
        <w:fldChar w:fldCharType="end"/>
      </w:r>
    </w:p>
    <w:p w14:paraId="2526F5F3" w14:textId="6A106A97" w:rsidR="008F2040" w:rsidRDefault="008F2040">
      <w:pPr>
        <w:pStyle w:val="TOC5"/>
        <w:rPr>
          <w:rFonts w:asciiTheme="minorHAnsi" w:eastAsiaTheme="minorEastAsia" w:hAnsiTheme="minorHAnsi" w:cstheme="minorBidi"/>
          <w:noProof/>
          <w:sz w:val="22"/>
          <w:szCs w:val="22"/>
          <w:lang w:eastAsia="en-GB"/>
        </w:rPr>
      </w:pPr>
      <w:r>
        <w:rPr>
          <w:noProof/>
        </w:rPr>
        <w:t>A.2.1.2.3.3</w:t>
      </w:r>
      <w:r>
        <w:rPr>
          <w:noProof/>
        </w:rPr>
        <w:tab/>
        <w:t>Resource Standard Methods</w:t>
      </w:r>
      <w:r>
        <w:rPr>
          <w:noProof/>
        </w:rPr>
        <w:tab/>
      </w:r>
      <w:r>
        <w:rPr>
          <w:noProof/>
        </w:rPr>
        <w:fldChar w:fldCharType="begin" w:fldLock="1"/>
      </w:r>
      <w:r>
        <w:rPr>
          <w:noProof/>
        </w:rPr>
        <w:instrText xml:space="preserve"> PAGEREF _Toc138360603 \h </w:instrText>
      </w:r>
      <w:r>
        <w:rPr>
          <w:noProof/>
        </w:rPr>
      </w:r>
      <w:r>
        <w:rPr>
          <w:noProof/>
        </w:rPr>
        <w:fldChar w:fldCharType="separate"/>
      </w:r>
      <w:r>
        <w:rPr>
          <w:noProof/>
        </w:rPr>
        <w:t>61</w:t>
      </w:r>
      <w:r>
        <w:rPr>
          <w:noProof/>
        </w:rPr>
        <w:fldChar w:fldCharType="end"/>
      </w:r>
    </w:p>
    <w:p w14:paraId="62B63B99" w14:textId="7C2CA20C" w:rsidR="008F2040" w:rsidRDefault="008F2040">
      <w:pPr>
        <w:pStyle w:val="TOC6"/>
        <w:rPr>
          <w:rFonts w:asciiTheme="minorHAnsi" w:eastAsiaTheme="minorEastAsia" w:hAnsiTheme="minorHAnsi" w:cstheme="minorBidi"/>
          <w:noProof/>
          <w:sz w:val="22"/>
          <w:szCs w:val="22"/>
          <w:lang w:eastAsia="en-GB"/>
        </w:rPr>
      </w:pPr>
      <w:r>
        <w:rPr>
          <w:noProof/>
        </w:rPr>
        <w:t>A.2.1.2.3.3.1</w:t>
      </w:r>
      <w:r>
        <w:rPr>
          <w:noProof/>
        </w:rPr>
        <w:tab/>
        <w:t>GET</w:t>
      </w:r>
      <w:r>
        <w:rPr>
          <w:noProof/>
        </w:rPr>
        <w:tab/>
      </w:r>
      <w:r>
        <w:rPr>
          <w:noProof/>
        </w:rPr>
        <w:fldChar w:fldCharType="begin" w:fldLock="1"/>
      </w:r>
      <w:r>
        <w:rPr>
          <w:noProof/>
        </w:rPr>
        <w:instrText xml:space="preserve"> PAGEREF _Toc138360604 \h </w:instrText>
      </w:r>
      <w:r>
        <w:rPr>
          <w:noProof/>
        </w:rPr>
      </w:r>
      <w:r>
        <w:rPr>
          <w:noProof/>
        </w:rPr>
        <w:fldChar w:fldCharType="separate"/>
      </w:r>
      <w:r>
        <w:rPr>
          <w:noProof/>
        </w:rPr>
        <w:t>61</w:t>
      </w:r>
      <w:r>
        <w:rPr>
          <w:noProof/>
        </w:rPr>
        <w:fldChar w:fldCharType="end"/>
      </w:r>
    </w:p>
    <w:p w14:paraId="04195200" w14:textId="2D153FA8" w:rsidR="008F2040" w:rsidRDefault="008F2040">
      <w:pPr>
        <w:pStyle w:val="TOC6"/>
        <w:rPr>
          <w:rFonts w:asciiTheme="minorHAnsi" w:eastAsiaTheme="minorEastAsia" w:hAnsiTheme="minorHAnsi" w:cstheme="minorBidi"/>
          <w:noProof/>
          <w:sz w:val="22"/>
          <w:szCs w:val="22"/>
          <w:lang w:eastAsia="en-GB"/>
        </w:rPr>
      </w:pPr>
      <w:r>
        <w:rPr>
          <w:noProof/>
        </w:rPr>
        <w:t>A.2.1.2.3.3.2</w:t>
      </w:r>
      <w:r>
        <w:rPr>
          <w:noProof/>
        </w:rPr>
        <w:tab/>
        <w:t>PUT</w:t>
      </w:r>
      <w:r>
        <w:rPr>
          <w:noProof/>
        </w:rPr>
        <w:tab/>
      </w:r>
      <w:r>
        <w:rPr>
          <w:noProof/>
        </w:rPr>
        <w:fldChar w:fldCharType="begin" w:fldLock="1"/>
      </w:r>
      <w:r>
        <w:rPr>
          <w:noProof/>
        </w:rPr>
        <w:instrText xml:space="preserve"> PAGEREF _Toc138360605 \h </w:instrText>
      </w:r>
      <w:r>
        <w:rPr>
          <w:noProof/>
        </w:rPr>
      </w:r>
      <w:r>
        <w:rPr>
          <w:noProof/>
        </w:rPr>
        <w:fldChar w:fldCharType="separate"/>
      </w:r>
      <w:r>
        <w:rPr>
          <w:noProof/>
        </w:rPr>
        <w:t>62</w:t>
      </w:r>
      <w:r>
        <w:rPr>
          <w:noProof/>
        </w:rPr>
        <w:fldChar w:fldCharType="end"/>
      </w:r>
    </w:p>
    <w:p w14:paraId="5A6B6F50" w14:textId="01A8E2A5" w:rsidR="008F2040" w:rsidRDefault="008F2040">
      <w:pPr>
        <w:pStyle w:val="TOC6"/>
        <w:rPr>
          <w:rFonts w:asciiTheme="minorHAnsi" w:eastAsiaTheme="minorEastAsia" w:hAnsiTheme="minorHAnsi" w:cstheme="minorBidi"/>
          <w:noProof/>
          <w:sz w:val="22"/>
          <w:szCs w:val="22"/>
          <w:lang w:eastAsia="en-GB"/>
        </w:rPr>
      </w:pPr>
      <w:r>
        <w:rPr>
          <w:noProof/>
        </w:rPr>
        <w:t>A.2.1.2.3.3.3</w:t>
      </w:r>
      <w:r>
        <w:rPr>
          <w:noProof/>
        </w:rPr>
        <w:tab/>
        <w:t>DELETE</w:t>
      </w:r>
      <w:r>
        <w:rPr>
          <w:noProof/>
        </w:rPr>
        <w:tab/>
      </w:r>
      <w:r>
        <w:rPr>
          <w:noProof/>
        </w:rPr>
        <w:fldChar w:fldCharType="begin" w:fldLock="1"/>
      </w:r>
      <w:r>
        <w:rPr>
          <w:noProof/>
        </w:rPr>
        <w:instrText xml:space="preserve"> PAGEREF _Toc138360606 \h </w:instrText>
      </w:r>
      <w:r>
        <w:rPr>
          <w:noProof/>
        </w:rPr>
      </w:r>
      <w:r>
        <w:rPr>
          <w:noProof/>
        </w:rPr>
        <w:fldChar w:fldCharType="separate"/>
      </w:r>
      <w:r>
        <w:rPr>
          <w:noProof/>
        </w:rPr>
        <w:t>62</w:t>
      </w:r>
      <w:r>
        <w:rPr>
          <w:noProof/>
        </w:rPr>
        <w:fldChar w:fldCharType="end"/>
      </w:r>
    </w:p>
    <w:p w14:paraId="669A3B6F" w14:textId="1AF982C0" w:rsidR="008F2040" w:rsidRDefault="008F2040">
      <w:pPr>
        <w:pStyle w:val="TOC4"/>
        <w:rPr>
          <w:rFonts w:asciiTheme="minorHAnsi" w:eastAsiaTheme="minorEastAsia" w:hAnsiTheme="minorHAnsi" w:cstheme="minorBidi"/>
          <w:noProof/>
          <w:sz w:val="22"/>
          <w:szCs w:val="22"/>
          <w:lang w:eastAsia="en-GB"/>
        </w:rPr>
      </w:pPr>
      <w:r w:rsidRPr="00702A93">
        <w:rPr>
          <w:noProof/>
          <w:lang w:val="fr-FR"/>
        </w:rPr>
        <w:t>A.2.1.2.4</w:t>
      </w:r>
      <w:r w:rsidRPr="00702A93">
        <w:rPr>
          <w:noProof/>
          <w:lang w:val="fr-FR"/>
        </w:rPr>
        <w:tab/>
        <w:t>Resource: Individual QoS Session Participant</w:t>
      </w:r>
      <w:r>
        <w:rPr>
          <w:noProof/>
        </w:rPr>
        <w:tab/>
      </w:r>
      <w:r>
        <w:rPr>
          <w:noProof/>
        </w:rPr>
        <w:fldChar w:fldCharType="begin" w:fldLock="1"/>
      </w:r>
      <w:r>
        <w:rPr>
          <w:noProof/>
        </w:rPr>
        <w:instrText xml:space="preserve"> PAGEREF _Toc138360607 \h </w:instrText>
      </w:r>
      <w:r>
        <w:rPr>
          <w:noProof/>
        </w:rPr>
      </w:r>
      <w:r>
        <w:rPr>
          <w:noProof/>
        </w:rPr>
        <w:fldChar w:fldCharType="separate"/>
      </w:r>
      <w:r>
        <w:rPr>
          <w:noProof/>
        </w:rPr>
        <w:t>63</w:t>
      </w:r>
      <w:r>
        <w:rPr>
          <w:noProof/>
        </w:rPr>
        <w:fldChar w:fldCharType="end"/>
      </w:r>
    </w:p>
    <w:p w14:paraId="45E6F654" w14:textId="5120EA19" w:rsidR="008F2040" w:rsidRDefault="008F2040">
      <w:pPr>
        <w:pStyle w:val="TOC5"/>
        <w:rPr>
          <w:rFonts w:asciiTheme="minorHAnsi" w:eastAsiaTheme="minorEastAsia" w:hAnsiTheme="minorHAnsi" w:cstheme="minorBidi"/>
          <w:noProof/>
          <w:sz w:val="22"/>
          <w:szCs w:val="22"/>
          <w:lang w:eastAsia="en-GB"/>
        </w:rPr>
      </w:pPr>
      <w:r>
        <w:rPr>
          <w:noProof/>
        </w:rPr>
        <w:t>A.2.1.2.4.1</w:t>
      </w:r>
      <w:r>
        <w:rPr>
          <w:noProof/>
        </w:rPr>
        <w:tab/>
        <w:t>Description</w:t>
      </w:r>
      <w:r>
        <w:rPr>
          <w:noProof/>
        </w:rPr>
        <w:tab/>
      </w:r>
      <w:r>
        <w:rPr>
          <w:noProof/>
        </w:rPr>
        <w:fldChar w:fldCharType="begin" w:fldLock="1"/>
      </w:r>
      <w:r>
        <w:rPr>
          <w:noProof/>
        </w:rPr>
        <w:instrText xml:space="preserve"> PAGEREF _Toc138360608 \h </w:instrText>
      </w:r>
      <w:r>
        <w:rPr>
          <w:noProof/>
        </w:rPr>
      </w:r>
      <w:r>
        <w:rPr>
          <w:noProof/>
        </w:rPr>
        <w:fldChar w:fldCharType="separate"/>
      </w:r>
      <w:r>
        <w:rPr>
          <w:noProof/>
        </w:rPr>
        <w:t>63</w:t>
      </w:r>
      <w:r>
        <w:rPr>
          <w:noProof/>
        </w:rPr>
        <w:fldChar w:fldCharType="end"/>
      </w:r>
    </w:p>
    <w:p w14:paraId="4884C8A9" w14:textId="48525C73" w:rsidR="008F2040" w:rsidRDefault="008F2040">
      <w:pPr>
        <w:pStyle w:val="TOC5"/>
        <w:rPr>
          <w:rFonts w:asciiTheme="minorHAnsi" w:eastAsiaTheme="minorEastAsia" w:hAnsiTheme="minorHAnsi" w:cstheme="minorBidi"/>
          <w:noProof/>
          <w:sz w:val="22"/>
          <w:szCs w:val="22"/>
          <w:lang w:eastAsia="en-GB"/>
        </w:rPr>
      </w:pPr>
      <w:r w:rsidRPr="00702A93">
        <w:rPr>
          <w:noProof/>
          <w:lang w:val="fr-FR"/>
        </w:rPr>
        <w:t>A.2.1.2.4.2</w:t>
      </w:r>
      <w:r w:rsidRPr="00702A93">
        <w:rPr>
          <w:noProof/>
          <w:lang w:val="fr-FR"/>
        </w:rPr>
        <w:tab/>
        <w:t>Resource Definition</w:t>
      </w:r>
      <w:r>
        <w:rPr>
          <w:noProof/>
        </w:rPr>
        <w:tab/>
      </w:r>
      <w:r>
        <w:rPr>
          <w:noProof/>
        </w:rPr>
        <w:fldChar w:fldCharType="begin" w:fldLock="1"/>
      </w:r>
      <w:r>
        <w:rPr>
          <w:noProof/>
        </w:rPr>
        <w:instrText xml:space="preserve"> PAGEREF _Toc138360609 \h </w:instrText>
      </w:r>
      <w:r>
        <w:rPr>
          <w:noProof/>
        </w:rPr>
      </w:r>
      <w:r>
        <w:rPr>
          <w:noProof/>
        </w:rPr>
        <w:fldChar w:fldCharType="separate"/>
      </w:r>
      <w:r>
        <w:rPr>
          <w:noProof/>
        </w:rPr>
        <w:t>63</w:t>
      </w:r>
      <w:r>
        <w:rPr>
          <w:noProof/>
        </w:rPr>
        <w:fldChar w:fldCharType="end"/>
      </w:r>
    </w:p>
    <w:p w14:paraId="2912D490" w14:textId="69AD505D" w:rsidR="008F2040" w:rsidRDefault="008F2040">
      <w:pPr>
        <w:pStyle w:val="TOC5"/>
        <w:rPr>
          <w:rFonts w:asciiTheme="minorHAnsi" w:eastAsiaTheme="minorEastAsia" w:hAnsiTheme="minorHAnsi" w:cstheme="minorBidi"/>
          <w:noProof/>
          <w:sz w:val="22"/>
          <w:szCs w:val="22"/>
          <w:lang w:eastAsia="en-GB"/>
        </w:rPr>
      </w:pPr>
      <w:r>
        <w:rPr>
          <w:noProof/>
        </w:rPr>
        <w:t>A.2.1.2.4.3</w:t>
      </w:r>
      <w:r>
        <w:rPr>
          <w:noProof/>
        </w:rPr>
        <w:tab/>
        <w:t>Resource Standard Methods</w:t>
      </w:r>
      <w:r>
        <w:rPr>
          <w:noProof/>
        </w:rPr>
        <w:tab/>
      </w:r>
      <w:r>
        <w:rPr>
          <w:noProof/>
        </w:rPr>
        <w:fldChar w:fldCharType="begin" w:fldLock="1"/>
      </w:r>
      <w:r>
        <w:rPr>
          <w:noProof/>
        </w:rPr>
        <w:instrText xml:space="preserve"> PAGEREF _Toc138360610 \h </w:instrText>
      </w:r>
      <w:r>
        <w:rPr>
          <w:noProof/>
        </w:rPr>
      </w:r>
      <w:r>
        <w:rPr>
          <w:noProof/>
        </w:rPr>
        <w:fldChar w:fldCharType="separate"/>
      </w:r>
      <w:r>
        <w:rPr>
          <w:noProof/>
        </w:rPr>
        <w:t>63</w:t>
      </w:r>
      <w:r>
        <w:rPr>
          <w:noProof/>
        </w:rPr>
        <w:fldChar w:fldCharType="end"/>
      </w:r>
    </w:p>
    <w:p w14:paraId="527151A2" w14:textId="04ABF0A8" w:rsidR="008F2040" w:rsidRDefault="008F2040">
      <w:pPr>
        <w:pStyle w:val="TOC6"/>
        <w:rPr>
          <w:rFonts w:asciiTheme="minorHAnsi" w:eastAsiaTheme="minorEastAsia" w:hAnsiTheme="minorHAnsi" w:cstheme="minorBidi"/>
          <w:noProof/>
          <w:sz w:val="22"/>
          <w:szCs w:val="22"/>
          <w:lang w:eastAsia="en-GB"/>
        </w:rPr>
      </w:pPr>
      <w:r>
        <w:rPr>
          <w:noProof/>
        </w:rPr>
        <w:t>A.2.1.2.4.3.1</w:t>
      </w:r>
      <w:r>
        <w:rPr>
          <w:noProof/>
        </w:rPr>
        <w:tab/>
        <w:t>GET</w:t>
      </w:r>
      <w:r>
        <w:rPr>
          <w:noProof/>
        </w:rPr>
        <w:tab/>
      </w:r>
      <w:r>
        <w:rPr>
          <w:noProof/>
        </w:rPr>
        <w:fldChar w:fldCharType="begin" w:fldLock="1"/>
      </w:r>
      <w:r>
        <w:rPr>
          <w:noProof/>
        </w:rPr>
        <w:instrText xml:space="preserve"> PAGEREF _Toc138360611 \h </w:instrText>
      </w:r>
      <w:r>
        <w:rPr>
          <w:noProof/>
        </w:rPr>
      </w:r>
      <w:r>
        <w:rPr>
          <w:noProof/>
        </w:rPr>
        <w:fldChar w:fldCharType="separate"/>
      </w:r>
      <w:r>
        <w:rPr>
          <w:noProof/>
        </w:rPr>
        <w:t>63</w:t>
      </w:r>
      <w:r>
        <w:rPr>
          <w:noProof/>
        </w:rPr>
        <w:fldChar w:fldCharType="end"/>
      </w:r>
    </w:p>
    <w:p w14:paraId="60558BF7" w14:textId="4D85019A" w:rsidR="008F2040" w:rsidRDefault="008F2040">
      <w:pPr>
        <w:pStyle w:val="TOC6"/>
        <w:rPr>
          <w:rFonts w:asciiTheme="minorHAnsi" w:eastAsiaTheme="minorEastAsia" w:hAnsiTheme="minorHAnsi" w:cstheme="minorBidi"/>
          <w:noProof/>
          <w:sz w:val="22"/>
          <w:szCs w:val="22"/>
          <w:lang w:eastAsia="en-GB"/>
        </w:rPr>
      </w:pPr>
      <w:r>
        <w:rPr>
          <w:noProof/>
        </w:rPr>
        <w:t>A.2.1.2.4.3.2</w:t>
      </w:r>
      <w:r>
        <w:rPr>
          <w:noProof/>
        </w:rPr>
        <w:tab/>
        <w:t>PUT</w:t>
      </w:r>
      <w:r>
        <w:rPr>
          <w:noProof/>
        </w:rPr>
        <w:tab/>
      </w:r>
      <w:r>
        <w:rPr>
          <w:noProof/>
        </w:rPr>
        <w:fldChar w:fldCharType="begin" w:fldLock="1"/>
      </w:r>
      <w:r>
        <w:rPr>
          <w:noProof/>
        </w:rPr>
        <w:instrText xml:space="preserve"> PAGEREF _Toc138360612 \h </w:instrText>
      </w:r>
      <w:r>
        <w:rPr>
          <w:noProof/>
        </w:rPr>
      </w:r>
      <w:r>
        <w:rPr>
          <w:noProof/>
        </w:rPr>
        <w:fldChar w:fldCharType="separate"/>
      </w:r>
      <w:r>
        <w:rPr>
          <w:noProof/>
        </w:rPr>
        <w:t>63</w:t>
      </w:r>
      <w:r>
        <w:rPr>
          <w:noProof/>
        </w:rPr>
        <w:fldChar w:fldCharType="end"/>
      </w:r>
    </w:p>
    <w:p w14:paraId="4CE773F2" w14:textId="100D23EC" w:rsidR="008F2040" w:rsidRDefault="008F2040">
      <w:pPr>
        <w:pStyle w:val="TOC6"/>
        <w:rPr>
          <w:rFonts w:asciiTheme="minorHAnsi" w:eastAsiaTheme="minorEastAsia" w:hAnsiTheme="minorHAnsi" w:cstheme="minorBidi"/>
          <w:noProof/>
          <w:sz w:val="22"/>
          <w:szCs w:val="22"/>
          <w:lang w:eastAsia="en-GB"/>
        </w:rPr>
      </w:pPr>
      <w:r>
        <w:rPr>
          <w:noProof/>
        </w:rPr>
        <w:t>A.2.1.2.4.3.3</w:t>
      </w:r>
      <w:r>
        <w:rPr>
          <w:noProof/>
        </w:rPr>
        <w:tab/>
        <w:t>DELETE</w:t>
      </w:r>
      <w:r>
        <w:rPr>
          <w:noProof/>
        </w:rPr>
        <w:tab/>
      </w:r>
      <w:r>
        <w:rPr>
          <w:noProof/>
        </w:rPr>
        <w:fldChar w:fldCharType="begin" w:fldLock="1"/>
      </w:r>
      <w:r>
        <w:rPr>
          <w:noProof/>
        </w:rPr>
        <w:instrText xml:space="preserve"> PAGEREF _Toc138360613 \h </w:instrText>
      </w:r>
      <w:r>
        <w:rPr>
          <w:noProof/>
        </w:rPr>
      </w:r>
      <w:r>
        <w:rPr>
          <w:noProof/>
        </w:rPr>
        <w:fldChar w:fldCharType="separate"/>
      </w:r>
      <w:r>
        <w:rPr>
          <w:noProof/>
        </w:rPr>
        <w:t>64</w:t>
      </w:r>
      <w:r>
        <w:rPr>
          <w:noProof/>
        </w:rPr>
        <w:fldChar w:fldCharType="end"/>
      </w:r>
    </w:p>
    <w:p w14:paraId="6657F65C" w14:textId="1C346FD5" w:rsidR="008F2040" w:rsidRDefault="008F2040">
      <w:pPr>
        <w:pStyle w:val="TOC3"/>
        <w:rPr>
          <w:rFonts w:asciiTheme="minorHAnsi" w:eastAsiaTheme="minorEastAsia" w:hAnsiTheme="minorHAnsi" w:cstheme="minorBidi"/>
          <w:noProof/>
          <w:sz w:val="22"/>
          <w:szCs w:val="22"/>
          <w:lang w:eastAsia="en-GB"/>
        </w:rPr>
      </w:pPr>
      <w:r>
        <w:rPr>
          <w:noProof/>
        </w:rPr>
        <w:t>A.2.1.3</w:t>
      </w:r>
      <w:r>
        <w:rPr>
          <w:noProof/>
        </w:rPr>
        <w:tab/>
        <w:t>Data Model</w:t>
      </w:r>
      <w:r>
        <w:rPr>
          <w:noProof/>
        </w:rPr>
        <w:tab/>
      </w:r>
      <w:r>
        <w:rPr>
          <w:noProof/>
        </w:rPr>
        <w:fldChar w:fldCharType="begin" w:fldLock="1"/>
      </w:r>
      <w:r>
        <w:rPr>
          <w:noProof/>
        </w:rPr>
        <w:instrText xml:space="preserve"> PAGEREF _Toc138360614 \h </w:instrText>
      </w:r>
      <w:r>
        <w:rPr>
          <w:noProof/>
        </w:rPr>
      </w:r>
      <w:r>
        <w:rPr>
          <w:noProof/>
        </w:rPr>
        <w:fldChar w:fldCharType="separate"/>
      </w:r>
      <w:r>
        <w:rPr>
          <w:noProof/>
        </w:rPr>
        <w:t>64</w:t>
      </w:r>
      <w:r>
        <w:rPr>
          <w:noProof/>
        </w:rPr>
        <w:fldChar w:fldCharType="end"/>
      </w:r>
    </w:p>
    <w:p w14:paraId="57931364" w14:textId="272F9084" w:rsidR="008F2040" w:rsidRDefault="008F2040">
      <w:pPr>
        <w:pStyle w:val="TOC4"/>
        <w:rPr>
          <w:rFonts w:asciiTheme="minorHAnsi" w:eastAsiaTheme="minorEastAsia" w:hAnsiTheme="minorHAnsi" w:cstheme="minorBidi"/>
          <w:noProof/>
          <w:sz w:val="22"/>
          <w:szCs w:val="22"/>
          <w:lang w:eastAsia="en-GB"/>
        </w:rPr>
      </w:pPr>
      <w:r>
        <w:rPr>
          <w:noProof/>
        </w:rPr>
        <w:t>A.2.1.3.1</w:t>
      </w:r>
      <w:r>
        <w:rPr>
          <w:noProof/>
        </w:rPr>
        <w:tab/>
        <w:t>General</w:t>
      </w:r>
      <w:r>
        <w:rPr>
          <w:noProof/>
        </w:rPr>
        <w:tab/>
      </w:r>
      <w:r>
        <w:rPr>
          <w:noProof/>
        </w:rPr>
        <w:fldChar w:fldCharType="begin" w:fldLock="1"/>
      </w:r>
      <w:r>
        <w:rPr>
          <w:noProof/>
        </w:rPr>
        <w:instrText xml:space="preserve"> PAGEREF _Toc138360615 \h </w:instrText>
      </w:r>
      <w:r>
        <w:rPr>
          <w:noProof/>
        </w:rPr>
      </w:r>
      <w:r>
        <w:rPr>
          <w:noProof/>
        </w:rPr>
        <w:fldChar w:fldCharType="separate"/>
      </w:r>
      <w:r>
        <w:rPr>
          <w:noProof/>
        </w:rPr>
        <w:t>64</w:t>
      </w:r>
      <w:r>
        <w:rPr>
          <w:noProof/>
        </w:rPr>
        <w:fldChar w:fldCharType="end"/>
      </w:r>
    </w:p>
    <w:p w14:paraId="405BD9B7" w14:textId="62D88DA3" w:rsidR="008F2040" w:rsidRDefault="008F2040">
      <w:pPr>
        <w:pStyle w:val="TOC4"/>
        <w:rPr>
          <w:rFonts w:asciiTheme="minorHAnsi" w:eastAsiaTheme="minorEastAsia" w:hAnsiTheme="minorHAnsi" w:cstheme="minorBidi"/>
          <w:noProof/>
          <w:sz w:val="22"/>
          <w:szCs w:val="22"/>
          <w:lang w:eastAsia="en-GB"/>
        </w:rPr>
      </w:pPr>
      <w:r>
        <w:rPr>
          <w:noProof/>
        </w:rPr>
        <w:t>A.2.1.3.2</w:t>
      </w:r>
      <w:r>
        <w:rPr>
          <w:noProof/>
        </w:rPr>
        <w:tab/>
        <w:t>Structured data types</w:t>
      </w:r>
      <w:r>
        <w:rPr>
          <w:noProof/>
        </w:rPr>
        <w:tab/>
      </w:r>
      <w:r>
        <w:rPr>
          <w:noProof/>
        </w:rPr>
        <w:fldChar w:fldCharType="begin" w:fldLock="1"/>
      </w:r>
      <w:r>
        <w:rPr>
          <w:noProof/>
        </w:rPr>
        <w:instrText xml:space="preserve"> PAGEREF _Toc138360616 \h </w:instrText>
      </w:r>
      <w:r>
        <w:rPr>
          <w:noProof/>
        </w:rPr>
      </w:r>
      <w:r>
        <w:rPr>
          <w:noProof/>
        </w:rPr>
        <w:fldChar w:fldCharType="separate"/>
      </w:r>
      <w:r>
        <w:rPr>
          <w:noProof/>
        </w:rPr>
        <w:t>65</w:t>
      </w:r>
      <w:r>
        <w:rPr>
          <w:noProof/>
        </w:rPr>
        <w:fldChar w:fldCharType="end"/>
      </w:r>
    </w:p>
    <w:p w14:paraId="1EBC1B06" w14:textId="125CDFCB" w:rsidR="008F2040" w:rsidRDefault="008F2040">
      <w:pPr>
        <w:pStyle w:val="TOC5"/>
        <w:rPr>
          <w:rFonts w:asciiTheme="minorHAnsi" w:eastAsiaTheme="minorEastAsia" w:hAnsiTheme="minorHAnsi" w:cstheme="minorBidi"/>
          <w:noProof/>
          <w:sz w:val="22"/>
          <w:szCs w:val="22"/>
          <w:lang w:eastAsia="en-GB"/>
        </w:rPr>
      </w:pPr>
      <w:r>
        <w:rPr>
          <w:noProof/>
        </w:rPr>
        <w:t>A.2.1.3.2.1</w:t>
      </w:r>
      <w:r>
        <w:rPr>
          <w:noProof/>
        </w:rPr>
        <w:tab/>
        <w:t>Introduction</w:t>
      </w:r>
      <w:r>
        <w:rPr>
          <w:noProof/>
        </w:rPr>
        <w:tab/>
      </w:r>
      <w:r>
        <w:rPr>
          <w:noProof/>
        </w:rPr>
        <w:fldChar w:fldCharType="begin" w:fldLock="1"/>
      </w:r>
      <w:r>
        <w:rPr>
          <w:noProof/>
        </w:rPr>
        <w:instrText xml:space="preserve"> PAGEREF _Toc138360617 \h </w:instrText>
      </w:r>
      <w:r>
        <w:rPr>
          <w:noProof/>
        </w:rPr>
      </w:r>
      <w:r>
        <w:rPr>
          <w:noProof/>
        </w:rPr>
        <w:fldChar w:fldCharType="separate"/>
      </w:r>
      <w:r>
        <w:rPr>
          <w:noProof/>
        </w:rPr>
        <w:t>65</w:t>
      </w:r>
      <w:r>
        <w:rPr>
          <w:noProof/>
        </w:rPr>
        <w:fldChar w:fldCharType="end"/>
      </w:r>
    </w:p>
    <w:p w14:paraId="31656AFB" w14:textId="1A3A7D1E" w:rsidR="008F2040" w:rsidRDefault="008F2040">
      <w:pPr>
        <w:pStyle w:val="TOC5"/>
        <w:rPr>
          <w:rFonts w:asciiTheme="minorHAnsi" w:eastAsiaTheme="minorEastAsia" w:hAnsiTheme="minorHAnsi" w:cstheme="minorBidi"/>
          <w:noProof/>
          <w:sz w:val="22"/>
          <w:szCs w:val="22"/>
          <w:lang w:eastAsia="en-GB"/>
        </w:rPr>
      </w:pPr>
      <w:r>
        <w:rPr>
          <w:noProof/>
        </w:rPr>
        <w:t>A.2.1.3.2.2</w:t>
      </w:r>
      <w:r>
        <w:rPr>
          <w:noProof/>
        </w:rPr>
        <w:tab/>
        <w:t>Type: QosSession</w:t>
      </w:r>
      <w:r>
        <w:rPr>
          <w:noProof/>
        </w:rPr>
        <w:tab/>
      </w:r>
      <w:r>
        <w:rPr>
          <w:noProof/>
        </w:rPr>
        <w:fldChar w:fldCharType="begin" w:fldLock="1"/>
      </w:r>
      <w:r>
        <w:rPr>
          <w:noProof/>
        </w:rPr>
        <w:instrText xml:space="preserve"> PAGEREF _Toc138360618 \h </w:instrText>
      </w:r>
      <w:r>
        <w:rPr>
          <w:noProof/>
        </w:rPr>
      </w:r>
      <w:r>
        <w:rPr>
          <w:noProof/>
        </w:rPr>
        <w:fldChar w:fldCharType="separate"/>
      </w:r>
      <w:r>
        <w:rPr>
          <w:noProof/>
        </w:rPr>
        <w:t>65</w:t>
      </w:r>
      <w:r>
        <w:rPr>
          <w:noProof/>
        </w:rPr>
        <w:fldChar w:fldCharType="end"/>
      </w:r>
    </w:p>
    <w:p w14:paraId="1AC5E2B2" w14:textId="16F63CA3" w:rsidR="008F2040" w:rsidRDefault="008F2040">
      <w:pPr>
        <w:pStyle w:val="TOC5"/>
        <w:rPr>
          <w:rFonts w:asciiTheme="minorHAnsi" w:eastAsiaTheme="minorEastAsia" w:hAnsiTheme="minorHAnsi" w:cstheme="minorBidi"/>
          <w:noProof/>
          <w:sz w:val="22"/>
          <w:szCs w:val="22"/>
          <w:lang w:eastAsia="en-GB"/>
        </w:rPr>
      </w:pPr>
      <w:r>
        <w:rPr>
          <w:noProof/>
        </w:rPr>
        <w:t>A.2.1.3.2.3</w:t>
      </w:r>
      <w:r>
        <w:rPr>
          <w:noProof/>
        </w:rPr>
        <w:tab/>
        <w:t>Type: SessionParticipant</w:t>
      </w:r>
      <w:r>
        <w:rPr>
          <w:noProof/>
        </w:rPr>
        <w:tab/>
      </w:r>
      <w:r>
        <w:rPr>
          <w:noProof/>
        </w:rPr>
        <w:fldChar w:fldCharType="begin" w:fldLock="1"/>
      </w:r>
      <w:r>
        <w:rPr>
          <w:noProof/>
        </w:rPr>
        <w:instrText xml:space="preserve"> PAGEREF _Toc138360619 \h </w:instrText>
      </w:r>
      <w:r>
        <w:rPr>
          <w:noProof/>
        </w:rPr>
      </w:r>
      <w:r>
        <w:rPr>
          <w:noProof/>
        </w:rPr>
        <w:fldChar w:fldCharType="separate"/>
      </w:r>
      <w:r>
        <w:rPr>
          <w:noProof/>
        </w:rPr>
        <w:t>65</w:t>
      </w:r>
      <w:r>
        <w:rPr>
          <w:noProof/>
        </w:rPr>
        <w:fldChar w:fldCharType="end"/>
      </w:r>
    </w:p>
    <w:p w14:paraId="34969364" w14:textId="60A57AC2" w:rsidR="008F2040" w:rsidRDefault="008F2040">
      <w:pPr>
        <w:pStyle w:val="TOC5"/>
        <w:rPr>
          <w:rFonts w:asciiTheme="minorHAnsi" w:eastAsiaTheme="minorEastAsia" w:hAnsiTheme="minorHAnsi" w:cstheme="minorBidi"/>
          <w:noProof/>
          <w:sz w:val="22"/>
          <w:szCs w:val="22"/>
          <w:lang w:eastAsia="en-GB"/>
        </w:rPr>
      </w:pPr>
      <w:r>
        <w:rPr>
          <w:noProof/>
        </w:rPr>
        <w:t>A.2.1.3.2.4</w:t>
      </w:r>
      <w:r>
        <w:rPr>
          <w:noProof/>
        </w:rPr>
        <w:tab/>
        <w:t>Type: ParticipantState</w:t>
      </w:r>
      <w:r>
        <w:rPr>
          <w:noProof/>
        </w:rPr>
        <w:tab/>
      </w:r>
      <w:r>
        <w:rPr>
          <w:noProof/>
        </w:rPr>
        <w:fldChar w:fldCharType="begin" w:fldLock="1"/>
      </w:r>
      <w:r>
        <w:rPr>
          <w:noProof/>
        </w:rPr>
        <w:instrText xml:space="preserve"> PAGEREF _Toc138360620 \h </w:instrText>
      </w:r>
      <w:r>
        <w:rPr>
          <w:noProof/>
        </w:rPr>
      </w:r>
      <w:r>
        <w:rPr>
          <w:noProof/>
        </w:rPr>
        <w:fldChar w:fldCharType="separate"/>
      </w:r>
      <w:r>
        <w:rPr>
          <w:noProof/>
        </w:rPr>
        <w:t>65</w:t>
      </w:r>
      <w:r>
        <w:rPr>
          <w:noProof/>
        </w:rPr>
        <w:fldChar w:fldCharType="end"/>
      </w:r>
    </w:p>
    <w:p w14:paraId="0FA13D2C" w14:textId="6A6B2364" w:rsidR="008F2040" w:rsidRDefault="008F2040">
      <w:pPr>
        <w:pStyle w:val="TOC3"/>
        <w:rPr>
          <w:rFonts w:asciiTheme="minorHAnsi" w:eastAsiaTheme="minorEastAsia" w:hAnsiTheme="minorHAnsi" w:cstheme="minorBidi"/>
          <w:noProof/>
          <w:sz w:val="22"/>
          <w:szCs w:val="22"/>
          <w:lang w:eastAsia="en-GB"/>
        </w:rPr>
      </w:pPr>
      <w:r>
        <w:rPr>
          <w:noProof/>
        </w:rPr>
        <w:t>A.2.1.4</w:t>
      </w:r>
      <w:r>
        <w:rPr>
          <w:noProof/>
        </w:rPr>
        <w:tab/>
        <w:t>Error Handling</w:t>
      </w:r>
      <w:r>
        <w:rPr>
          <w:noProof/>
        </w:rPr>
        <w:tab/>
      </w:r>
      <w:r>
        <w:rPr>
          <w:noProof/>
        </w:rPr>
        <w:fldChar w:fldCharType="begin" w:fldLock="1"/>
      </w:r>
      <w:r>
        <w:rPr>
          <w:noProof/>
        </w:rPr>
        <w:instrText xml:space="preserve"> PAGEREF _Toc138360621 \h </w:instrText>
      </w:r>
      <w:r>
        <w:rPr>
          <w:noProof/>
        </w:rPr>
      </w:r>
      <w:r>
        <w:rPr>
          <w:noProof/>
        </w:rPr>
        <w:fldChar w:fldCharType="separate"/>
      </w:r>
      <w:r>
        <w:rPr>
          <w:noProof/>
        </w:rPr>
        <w:t>65</w:t>
      </w:r>
      <w:r>
        <w:rPr>
          <w:noProof/>
        </w:rPr>
        <w:fldChar w:fldCharType="end"/>
      </w:r>
    </w:p>
    <w:p w14:paraId="37B46C4B" w14:textId="21A51938" w:rsidR="008F2040" w:rsidRDefault="008F2040">
      <w:pPr>
        <w:pStyle w:val="TOC3"/>
        <w:rPr>
          <w:rFonts w:asciiTheme="minorHAnsi" w:eastAsiaTheme="minorEastAsia" w:hAnsiTheme="minorHAnsi" w:cstheme="minorBidi"/>
          <w:noProof/>
          <w:sz w:val="22"/>
          <w:szCs w:val="22"/>
          <w:lang w:eastAsia="en-GB"/>
        </w:rPr>
      </w:pPr>
      <w:r>
        <w:rPr>
          <w:noProof/>
        </w:rPr>
        <w:t>A.2.1.5</w:t>
      </w:r>
      <w:r>
        <w:rPr>
          <w:noProof/>
        </w:rPr>
        <w:tab/>
        <w:t>CDDL Specification</w:t>
      </w:r>
      <w:r>
        <w:rPr>
          <w:noProof/>
        </w:rPr>
        <w:tab/>
      </w:r>
      <w:r>
        <w:rPr>
          <w:noProof/>
        </w:rPr>
        <w:fldChar w:fldCharType="begin" w:fldLock="1"/>
      </w:r>
      <w:r>
        <w:rPr>
          <w:noProof/>
        </w:rPr>
        <w:instrText xml:space="preserve"> PAGEREF _Toc138360622 \h </w:instrText>
      </w:r>
      <w:r>
        <w:rPr>
          <w:noProof/>
        </w:rPr>
      </w:r>
      <w:r>
        <w:rPr>
          <w:noProof/>
        </w:rPr>
        <w:fldChar w:fldCharType="separate"/>
      </w:r>
      <w:r>
        <w:rPr>
          <w:noProof/>
        </w:rPr>
        <w:t>66</w:t>
      </w:r>
      <w:r>
        <w:rPr>
          <w:noProof/>
        </w:rPr>
        <w:fldChar w:fldCharType="end"/>
      </w:r>
    </w:p>
    <w:p w14:paraId="1FAB52A3" w14:textId="58175B86" w:rsidR="008F2040" w:rsidRDefault="008F2040">
      <w:pPr>
        <w:pStyle w:val="TOC4"/>
        <w:rPr>
          <w:rFonts w:asciiTheme="minorHAnsi" w:eastAsiaTheme="minorEastAsia" w:hAnsiTheme="minorHAnsi" w:cstheme="minorBidi"/>
          <w:noProof/>
          <w:sz w:val="22"/>
          <w:szCs w:val="22"/>
          <w:lang w:eastAsia="en-GB"/>
        </w:rPr>
      </w:pPr>
      <w:r>
        <w:rPr>
          <w:noProof/>
          <w:lang w:eastAsia="zh-CN"/>
        </w:rPr>
        <w:t>A.2.1.5.1</w:t>
      </w:r>
      <w:r>
        <w:rPr>
          <w:noProof/>
          <w:lang w:eastAsia="zh-CN"/>
        </w:rPr>
        <w:tab/>
        <w:t>Introduction</w:t>
      </w:r>
      <w:r>
        <w:rPr>
          <w:noProof/>
        </w:rPr>
        <w:tab/>
      </w:r>
      <w:r>
        <w:rPr>
          <w:noProof/>
        </w:rPr>
        <w:fldChar w:fldCharType="begin" w:fldLock="1"/>
      </w:r>
      <w:r>
        <w:rPr>
          <w:noProof/>
        </w:rPr>
        <w:instrText xml:space="preserve"> PAGEREF _Toc138360623 \h </w:instrText>
      </w:r>
      <w:r>
        <w:rPr>
          <w:noProof/>
        </w:rPr>
      </w:r>
      <w:r>
        <w:rPr>
          <w:noProof/>
        </w:rPr>
        <w:fldChar w:fldCharType="separate"/>
      </w:r>
      <w:r>
        <w:rPr>
          <w:noProof/>
        </w:rPr>
        <w:t>66</w:t>
      </w:r>
      <w:r>
        <w:rPr>
          <w:noProof/>
        </w:rPr>
        <w:fldChar w:fldCharType="end"/>
      </w:r>
    </w:p>
    <w:p w14:paraId="0A8E0572" w14:textId="79519115" w:rsidR="008F2040" w:rsidRDefault="008F2040">
      <w:pPr>
        <w:pStyle w:val="TOC4"/>
        <w:rPr>
          <w:rFonts w:asciiTheme="minorHAnsi" w:eastAsiaTheme="minorEastAsia" w:hAnsiTheme="minorHAnsi" w:cstheme="minorBidi"/>
          <w:noProof/>
          <w:sz w:val="22"/>
          <w:szCs w:val="22"/>
          <w:lang w:eastAsia="en-GB"/>
        </w:rPr>
      </w:pPr>
      <w:r w:rsidRPr="00702A93">
        <w:rPr>
          <w:noProof/>
          <w:lang w:val="fr-FR" w:eastAsia="zh-CN"/>
        </w:rPr>
        <w:t>A.2.1.5.2</w:t>
      </w:r>
      <w:r w:rsidRPr="00702A93">
        <w:rPr>
          <w:noProof/>
          <w:lang w:val="fr-FR" w:eastAsia="zh-CN"/>
        </w:rPr>
        <w:tab/>
        <w:t>CDDL document</w:t>
      </w:r>
      <w:r>
        <w:rPr>
          <w:noProof/>
        </w:rPr>
        <w:tab/>
      </w:r>
      <w:r>
        <w:rPr>
          <w:noProof/>
        </w:rPr>
        <w:fldChar w:fldCharType="begin" w:fldLock="1"/>
      </w:r>
      <w:r>
        <w:rPr>
          <w:noProof/>
        </w:rPr>
        <w:instrText xml:space="preserve"> PAGEREF _Toc138360624 \h </w:instrText>
      </w:r>
      <w:r>
        <w:rPr>
          <w:noProof/>
        </w:rPr>
      </w:r>
      <w:r>
        <w:rPr>
          <w:noProof/>
        </w:rPr>
        <w:fldChar w:fldCharType="separate"/>
      </w:r>
      <w:r>
        <w:rPr>
          <w:noProof/>
        </w:rPr>
        <w:t>66</w:t>
      </w:r>
      <w:r>
        <w:rPr>
          <w:noProof/>
        </w:rPr>
        <w:fldChar w:fldCharType="end"/>
      </w:r>
    </w:p>
    <w:p w14:paraId="05738BCF" w14:textId="2C940EB7" w:rsidR="008F2040" w:rsidRDefault="008F2040">
      <w:pPr>
        <w:pStyle w:val="TOC3"/>
        <w:rPr>
          <w:rFonts w:asciiTheme="minorHAnsi" w:eastAsiaTheme="minorEastAsia" w:hAnsiTheme="minorHAnsi" w:cstheme="minorBidi"/>
          <w:noProof/>
          <w:sz w:val="22"/>
          <w:szCs w:val="22"/>
          <w:lang w:eastAsia="en-GB"/>
        </w:rPr>
      </w:pPr>
      <w:r>
        <w:rPr>
          <w:noProof/>
        </w:rPr>
        <w:t>A.2.1.6</w:t>
      </w:r>
      <w:r>
        <w:rPr>
          <w:noProof/>
        </w:rPr>
        <w:tab/>
        <w:t>Media Types</w:t>
      </w:r>
      <w:r>
        <w:rPr>
          <w:noProof/>
        </w:rPr>
        <w:tab/>
      </w:r>
      <w:r>
        <w:rPr>
          <w:noProof/>
        </w:rPr>
        <w:fldChar w:fldCharType="begin" w:fldLock="1"/>
      </w:r>
      <w:r>
        <w:rPr>
          <w:noProof/>
        </w:rPr>
        <w:instrText xml:space="preserve"> PAGEREF _Toc138360625 \h </w:instrText>
      </w:r>
      <w:r>
        <w:rPr>
          <w:noProof/>
        </w:rPr>
      </w:r>
      <w:r>
        <w:rPr>
          <w:noProof/>
        </w:rPr>
        <w:fldChar w:fldCharType="separate"/>
      </w:r>
      <w:r>
        <w:rPr>
          <w:noProof/>
        </w:rPr>
        <w:t>67</w:t>
      </w:r>
      <w:r>
        <w:rPr>
          <w:noProof/>
        </w:rPr>
        <w:fldChar w:fldCharType="end"/>
      </w:r>
    </w:p>
    <w:p w14:paraId="3CC729D0" w14:textId="21A8A14F" w:rsidR="008F2040" w:rsidRDefault="008F2040">
      <w:pPr>
        <w:pStyle w:val="TOC3"/>
        <w:rPr>
          <w:rFonts w:asciiTheme="minorHAnsi" w:eastAsiaTheme="minorEastAsia" w:hAnsiTheme="minorHAnsi" w:cstheme="minorBidi"/>
          <w:noProof/>
          <w:sz w:val="22"/>
          <w:szCs w:val="22"/>
          <w:lang w:eastAsia="en-GB"/>
        </w:rPr>
      </w:pPr>
      <w:r>
        <w:rPr>
          <w:noProof/>
        </w:rPr>
        <w:t>A.2.1.7</w:t>
      </w:r>
      <w:r>
        <w:rPr>
          <w:noProof/>
        </w:rPr>
        <w:tab/>
        <w:t>Media Type registration for application/vnd.3gpp.seal-qos-session-info+</w:t>
      </w:r>
      <w:r w:rsidRPr="00702A93">
        <w:rPr>
          <w:noProof/>
          <w:lang w:val="en-US"/>
        </w:rPr>
        <w:t>cbor</w:t>
      </w:r>
      <w:r>
        <w:rPr>
          <w:noProof/>
        </w:rPr>
        <w:tab/>
      </w:r>
      <w:r>
        <w:rPr>
          <w:noProof/>
        </w:rPr>
        <w:fldChar w:fldCharType="begin" w:fldLock="1"/>
      </w:r>
      <w:r>
        <w:rPr>
          <w:noProof/>
        </w:rPr>
        <w:instrText xml:space="preserve"> PAGEREF _Toc138360626 \h </w:instrText>
      </w:r>
      <w:r>
        <w:rPr>
          <w:noProof/>
        </w:rPr>
      </w:r>
      <w:r>
        <w:rPr>
          <w:noProof/>
        </w:rPr>
        <w:fldChar w:fldCharType="separate"/>
      </w:r>
      <w:r>
        <w:rPr>
          <w:noProof/>
        </w:rPr>
        <w:t>67</w:t>
      </w:r>
      <w:r>
        <w:rPr>
          <w:noProof/>
        </w:rPr>
        <w:fldChar w:fldCharType="end"/>
      </w:r>
    </w:p>
    <w:p w14:paraId="3F9BF172" w14:textId="33D7B17A" w:rsidR="008F2040" w:rsidRDefault="008F2040">
      <w:pPr>
        <w:pStyle w:val="TOC3"/>
        <w:rPr>
          <w:rFonts w:asciiTheme="minorHAnsi" w:eastAsiaTheme="minorEastAsia" w:hAnsiTheme="minorHAnsi" w:cstheme="minorBidi"/>
          <w:noProof/>
          <w:sz w:val="22"/>
          <w:szCs w:val="22"/>
          <w:lang w:eastAsia="en-GB"/>
        </w:rPr>
      </w:pPr>
      <w:r>
        <w:rPr>
          <w:noProof/>
        </w:rPr>
        <w:t>A.2.1.8</w:t>
      </w:r>
      <w:r>
        <w:rPr>
          <w:noProof/>
        </w:rPr>
        <w:tab/>
        <w:t xml:space="preserve">Media Type registration for </w:t>
      </w:r>
      <w:r w:rsidRPr="00702A93">
        <w:rPr>
          <w:noProof/>
          <w:lang w:val="en-US"/>
        </w:rPr>
        <w:t>application/</w:t>
      </w:r>
      <w:r>
        <w:rPr>
          <w:noProof/>
        </w:rPr>
        <w:t>vnd.3gpp.seal-qos-session-participant-info+</w:t>
      </w:r>
      <w:r w:rsidRPr="00702A93">
        <w:rPr>
          <w:noProof/>
          <w:lang w:val="en-US"/>
        </w:rPr>
        <w:t>cbor</w:t>
      </w:r>
      <w:r>
        <w:rPr>
          <w:noProof/>
        </w:rPr>
        <w:tab/>
      </w:r>
      <w:r>
        <w:rPr>
          <w:noProof/>
        </w:rPr>
        <w:fldChar w:fldCharType="begin" w:fldLock="1"/>
      </w:r>
      <w:r>
        <w:rPr>
          <w:noProof/>
        </w:rPr>
        <w:instrText xml:space="preserve"> PAGEREF _Toc138360627 \h </w:instrText>
      </w:r>
      <w:r>
        <w:rPr>
          <w:noProof/>
        </w:rPr>
      </w:r>
      <w:r>
        <w:rPr>
          <w:noProof/>
        </w:rPr>
        <w:fldChar w:fldCharType="separate"/>
      </w:r>
      <w:r>
        <w:rPr>
          <w:noProof/>
        </w:rPr>
        <w:t>68</w:t>
      </w:r>
      <w:r>
        <w:rPr>
          <w:noProof/>
        </w:rPr>
        <w:fldChar w:fldCharType="end"/>
      </w:r>
    </w:p>
    <w:p w14:paraId="5C8A76EF" w14:textId="0688A25B" w:rsidR="008F2040" w:rsidRDefault="008F2040">
      <w:pPr>
        <w:pStyle w:val="TOC1"/>
        <w:rPr>
          <w:rFonts w:asciiTheme="minorHAnsi" w:eastAsiaTheme="minorEastAsia" w:hAnsiTheme="minorHAnsi" w:cstheme="minorBidi"/>
          <w:noProof/>
          <w:szCs w:val="22"/>
          <w:lang w:eastAsia="en-GB"/>
        </w:rPr>
      </w:pPr>
      <w:r>
        <w:rPr>
          <w:noProof/>
        </w:rPr>
        <w:t>A.3</w:t>
      </w:r>
      <w:r>
        <w:rPr>
          <w:noProof/>
        </w:rPr>
        <w:tab/>
        <w:t>Resource representation and APIs for MBMS resource configuration and monitoring</w:t>
      </w:r>
      <w:r>
        <w:rPr>
          <w:noProof/>
        </w:rPr>
        <w:tab/>
      </w:r>
      <w:r>
        <w:rPr>
          <w:noProof/>
        </w:rPr>
        <w:fldChar w:fldCharType="begin" w:fldLock="1"/>
      </w:r>
      <w:r>
        <w:rPr>
          <w:noProof/>
        </w:rPr>
        <w:instrText xml:space="preserve"> PAGEREF _Toc138360628 \h </w:instrText>
      </w:r>
      <w:r>
        <w:rPr>
          <w:noProof/>
        </w:rPr>
      </w:r>
      <w:r>
        <w:rPr>
          <w:noProof/>
        </w:rPr>
        <w:fldChar w:fldCharType="separate"/>
      </w:r>
      <w:r>
        <w:rPr>
          <w:noProof/>
        </w:rPr>
        <w:t>68</w:t>
      </w:r>
      <w:r>
        <w:rPr>
          <w:noProof/>
        </w:rPr>
        <w:fldChar w:fldCharType="end"/>
      </w:r>
    </w:p>
    <w:p w14:paraId="47018478" w14:textId="732896CA" w:rsidR="008F2040" w:rsidRDefault="008F2040">
      <w:pPr>
        <w:pStyle w:val="TOC2"/>
        <w:rPr>
          <w:rFonts w:asciiTheme="minorHAnsi" w:eastAsiaTheme="minorEastAsia" w:hAnsiTheme="minorHAnsi" w:cstheme="minorBidi"/>
          <w:noProof/>
          <w:sz w:val="22"/>
          <w:szCs w:val="22"/>
          <w:lang w:eastAsia="en-GB"/>
        </w:rPr>
      </w:pPr>
      <w:r>
        <w:rPr>
          <w:noProof/>
          <w:lang w:eastAsia="zh-CN"/>
        </w:rPr>
        <w:t>A.3.1</w:t>
      </w:r>
      <w:r>
        <w:rPr>
          <w:noProof/>
          <w:lang w:eastAsia="zh-CN"/>
        </w:rPr>
        <w:tab/>
        <w:t>SU_MbmsResourceManagement API provided by SNRM-C</w:t>
      </w:r>
      <w:r>
        <w:rPr>
          <w:noProof/>
        </w:rPr>
        <w:tab/>
      </w:r>
      <w:r>
        <w:rPr>
          <w:noProof/>
        </w:rPr>
        <w:fldChar w:fldCharType="begin" w:fldLock="1"/>
      </w:r>
      <w:r>
        <w:rPr>
          <w:noProof/>
        </w:rPr>
        <w:instrText xml:space="preserve"> PAGEREF _Toc138360629 \h </w:instrText>
      </w:r>
      <w:r>
        <w:rPr>
          <w:noProof/>
        </w:rPr>
      </w:r>
      <w:r>
        <w:rPr>
          <w:noProof/>
        </w:rPr>
        <w:fldChar w:fldCharType="separate"/>
      </w:r>
      <w:r>
        <w:rPr>
          <w:noProof/>
        </w:rPr>
        <w:t>68</w:t>
      </w:r>
      <w:r>
        <w:rPr>
          <w:noProof/>
        </w:rPr>
        <w:fldChar w:fldCharType="end"/>
      </w:r>
    </w:p>
    <w:p w14:paraId="2043BAAD" w14:textId="28AF1D58" w:rsidR="008F2040" w:rsidRDefault="008F2040">
      <w:pPr>
        <w:pStyle w:val="TOC3"/>
        <w:rPr>
          <w:rFonts w:asciiTheme="minorHAnsi" w:eastAsiaTheme="minorEastAsia" w:hAnsiTheme="minorHAnsi" w:cstheme="minorBidi"/>
          <w:noProof/>
          <w:sz w:val="22"/>
          <w:szCs w:val="22"/>
          <w:lang w:eastAsia="en-GB"/>
        </w:rPr>
      </w:pPr>
      <w:r>
        <w:rPr>
          <w:noProof/>
          <w:lang w:eastAsia="zh-CN"/>
        </w:rPr>
        <w:t>A.3.1.1</w:t>
      </w:r>
      <w:r>
        <w:rPr>
          <w:noProof/>
          <w:lang w:eastAsia="zh-CN"/>
        </w:rPr>
        <w:tab/>
        <w:t>API URI</w:t>
      </w:r>
      <w:r>
        <w:rPr>
          <w:noProof/>
        </w:rPr>
        <w:tab/>
      </w:r>
      <w:r>
        <w:rPr>
          <w:noProof/>
        </w:rPr>
        <w:fldChar w:fldCharType="begin" w:fldLock="1"/>
      </w:r>
      <w:r>
        <w:rPr>
          <w:noProof/>
        </w:rPr>
        <w:instrText xml:space="preserve"> PAGEREF _Toc138360630 \h </w:instrText>
      </w:r>
      <w:r>
        <w:rPr>
          <w:noProof/>
        </w:rPr>
      </w:r>
      <w:r>
        <w:rPr>
          <w:noProof/>
        </w:rPr>
        <w:fldChar w:fldCharType="separate"/>
      </w:r>
      <w:r>
        <w:rPr>
          <w:noProof/>
        </w:rPr>
        <w:t>68</w:t>
      </w:r>
      <w:r>
        <w:rPr>
          <w:noProof/>
        </w:rPr>
        <w:fldChar w:fldCharType="end"/>
      </w:r>
    </w:p>
    <w:p w14:paraId="615D3279" w14:textId="57D927F0" w:rsidR="008F2040" w:rsidRDefault="008F2040">
      <w:pPr>
        <w:pStyle w:val="TOC3"/>
        <w:rPr>
          <w:rFonts w:asciiTheme="minorHAnsi" w:eastAsiaTheme="minorEastAsia" w:hAnsiTheme="minorHAnsi" w:cstheme="minorBidi"/>
          <w:noProof/>
          <w:sz w:val="22"/>
          <w:szCs w:val="22"/>
          <w:lang w:eastAsia="en-GB"/>
        </w:rPr>
      </w:pPr>
      <w:r w:rsidRPr="00702A93">
        <w:rPr>
          <w:noProof/>
          <w:lang w:val="fi-FI" w:eastAsia="zh-CN"/>
        </w:rPr>
        <w:t>A.3.1.2</w:t>
      </w:r>
      <w:r>
        <w:rPr>
          <w:noProof/>
          <w:lang w:eastAsia="zh-CN"/>
        </w:rPr>
        <w:tab/>
        <w:t>Resources</w:t>
      </w:r>
      <w:r>
        <w:rPr>
          <w:noProof/>
        </w:rPr>
        <w:tab/>
      </w:r>
      <w:r>
        <w:rPr>
          <w:noProof/>
        </w:rPr>
        <w:fldChar w:fldCharType="begin" w:fldLock="1"/>
      </w:r>
      <w:r>
        <w:rPr>
          <w:noProof/>
        </w:rPr>
        <w:instrText xml:space="preserve"> PAGEREF _Toc138360631 \h </w:instrText>
      </w:r>
      <w:r>
        <w:rPr>
          <w:noProof/>
        </w:rPr>
      </w:r>
      <w:r>
        <w:rPr>
          <w:noProof/>
        </w:rPr>
        <w:fldChar w:fldCharType="separate"/>
      </w:r>
      <w:r>
        <w:rPr>
          <w:noProof/>
        </w:rPr>
        <w:t>69</w:t>
      </w:r>
      <w:r>
        <w:rPr>
          <w:noProof/>
        </w:rPr>
        <w:fldChar w:fldCharType="end"/>
      </w:r>
    </w:p>
    <w:p w14:paraId="4F662B91" w14:textId="68556612" w:rsidR="008F2040" w:rsidRDefault="008F2040">
      <w:pPr>
        <w:pStyle w:val="TOC4"/>
        <w:rPr>
          <w:rFonts w:asciiTheme="minorHAnsi" w:eastAsiaTheme="minorEastAsia" w:hAnsiTheme="minorHAnsi" w:cstheme="minorBidi"/>
          <w:noProof/>
          <w:sz w:val="22"/>
          <w:szCs w:val="22"/>
          <w:lang w:eastAsia="en-GB"/>
        </w:rPr>
      </w:pPr>
      <w:r w:rsidRPr="00702A93">
        <w:rPr>
          <w:noProof/>
          <w:lang w:val="fi-FI" w:eastAsia="zh-CN"/>
        </w:rPr>
        <w:t>A.3.1.2</w:t>
      </w:r>
      <w:r>
        <w:rPr>
          <w:noProof/>
          <w:lang w:eastAsia="zh-CN"/>
        </w:rPr>
        <w:t>.1</w:t>
      </w:r>
      <w:r>
        <w:rPr>
          <w:noProof/>
          <w:lang w:eastAsia="zh-CN"/>
        </w:rPr>
        <w:tab/>
        <w:t>Overview</w:t>
      </w:r>
      <w:r>
        <w:rPr>
          <w:noProof/>
        </w:rPr>
        <w:tab/>
      </w:r>
      <w:r>
        <w:rPr>
          <w:noProof/>
        </w:rPr>
        <w:fldChar w:fldCharType="begin" w:fldLock="1"/>
      </w:r>
      <w:r>
        <w:rPr>
          <w:noProof/>
        </w:rPr>
        <w:instrText xml:space="preserve"> PAGEREF _Toc138360632 \h </w:instrText>
      </w:r>
      <w:r>
        <w:rPr>
          <w:noProof/>
        </w:rPr>
      </w:r>
      <w:r>
        <w:rPr>
          <w:noProof/>
        </w:rPr>
        <w:fldChar w:fldCharType="separate"/>
      </w:r>
      <w:r>
        <w:rPr>
          <w:noProof/>
        </w:rPr>
        <w:t>69</w:t>
      </w:r>
      <w:r>
        <w:rPr>
          <w:noProof/>
        </w:rPr>
        <w:fldChar w:fldCharType="end"/>
      </w:r>
    </w:p>
    <w:p w14:paraId="1DA22AD3" w14:textId="01E4EA71" w:rsidR="008F2040" w:rsidRDefault="008F2040">
      <w:pPr>
        <w:pStyle w:val="TOC4"/>
        <w:rPr>
          <w:rFonts w:asciiTheme="minorHAnsi" w:eastAsiaTheme="minorEastAsia" w:hAnsiTheme="minorHAnsi" w:cstheme="minorBidi"/>
          <w:noProof/>
          <w:sz w:val="22"/>
          <w:szCs w:val="22"/>
          <w:lang w:eastAsia="en-GB"/>
        </w:rPr>
      </w:pPr>
      <w:r>
        <w:rPr>
          <w:noProof/>
          <w:lang w:eastAsia="zh-CN"/>
        </w:rPr>
        <w:t>A.3.1.2.2</w:t>
      </w:r>
      <w:r>
        <w:rPr>
          <w:noProof/>
          <w:lang w:eastAsia="zh-CN"/>
        </w:rPr>
        <w:tab/>
        <w:t>Resource: MBMS Resource Configuration</w:t>
      </w:r>
      <w:r>
        <w:rPr>
          <w:noProof/>
        </w:rPr>
        <w:tab/>
      </w:r>
      <w:r>
        <w:rPr>
          <w:noProof/>
        </w:rPr>
        <w:fldChar w:fldCharType="begin" w:fldLock="1"/>
      </w:r>
      <w:r>
        <w:rPr>
          <w:noProof/>
        </w:rPr>
        <w:instrText xml:space="preserve"> PAGEREF _Toc138360633 \h </w:instrText>
      </w:r>
      <w:r>
        <w:rPr>
          <w:noProof/>
        </w:rPr>
      </w:r>
      <w:r>
        <w:rPr>
          <w:noProof/>
        </w:rPr>
        <w:fldChar w:fldCharType="separate"/>
      </w:r>
      <w:r>
        <w:rPr>
          <w:noProof/>
        </w:rPr>
        <w:t>70</w:t>
      </w:r>
      <w:r>
        <w:rPr>
          <w:noProof/>
        </w:rPr>
        <w:fldChar w:fldCharType="end"/>
      </w:r>
    </w:p>
    <w:p w14:paraId="7151AFA0" w14:textId="2D6EBBC5" w:rsidR="008F2040" w:rsidRDefault="008F2040">
      <w:pPr>
        <w:pStyle w:val="TOC5"/>
        <w:rPr>
          <w:rFonts w:asciiTheme="minorHAnsi" w:eastAsiaTheme="minorEastAsia" w:hAnsiTheme="minorHAnsi" w:cstheme="minorBidi"/>
          <w:noProof/>
          <w:sz w:val="22"/>
          <w:szCs w:val="22"/>
          <w:lang w:eastAsia="en-GB"/>
        </w:rPr>
      </w:pPr>
      <w:r>
        <w:rPr>
          <w:noProof/>
          <w:lang w:eastAsia="zh-CN"/>
        </w:rPr>
        <w:t>A.3.1.2.2.1</w:t>
      </w:r>
      <w:r>
        <w:rPr>
          <w:noProof/>
          <w:lang w:eastAsia="zh-CN"/>
        </w:rPr>
        <w:tab/>
        <w:t>Description</w:t>
      </w:r>
      <w:r>
        <w:rPr>
          <w:noProof/>
        </w:rPr>
        <w:tab/>
      </w:r>
      <w:r>
        <w:rPr>
          <w:noProof/>
        </w:rPr>
        <w:fldChar w:fldCharType="begin" w:fldLock="1"/>
      </w:r>
      <w:r>
        <w:rPr>
          <w:noProof/>
        </w:rPr>
        <w:instrText xml:space="preserve"> PAGEREF _Toc138360634 \h </w:instrText>
      </w:r>
      <w:r>
        <w:rPr>
          <w:noProof/>
        </w:rPr>
      </w:r>
      <w:r>
        <w:rPr>
          <w:noProof/>
        </w:rPr>
        <w:fldChar w:fldCharType="separate"/>
      </w:r>
      <w:r>
        <w:rPr>
          <w:noProof/>
        </w:rPr>
        <w:t>70</w:t>
      </w:r>
      <w:r>
        <w:rPr>
          <w:noProof/>
        </w:rPr>
        <w:fldChar w:fldCharType="end"/>
      </w:r>
    </w:p>
    <w:p w14:paraId="65CB7832" w14:textId="78302107" w:rsidR="008F2040" w:rsidRDefault="008F2040">
      <w:pPr>
        <w:pStyle w:val="TOC5"/>
        <w:rPr>
          <w:rFonts w:asciiTheme="minorHAnsi" w:eastAsiaTheme="minorEastAsia" w:hAnsiTheme="minorHAnsi" w:cstheme="minorBidi"/>
          <w:noProof/>
          <w:sz w:val="22"/>
          <w:szCs w:val="22"/>
          <w:lang w:eastAsia="en-GB"/>
        </w:rPr>
      </w:pPr>
      <w:r>
        <w:rPr>
          <w:noProof/>
          <w:lang w:eastAsia="zh-CN"/>
        </w:rPr>
        <w:t>A.3.1.2.2.2</w:t>
      </w:r>
      <w:r>
        <w:rPr>
          <w:noProof/>
          <w:lang w:eastAsia="zh-CN"/>
        </w:rPr>
        <w:tab/>
        <w:t>Resource Definition</w:t>
      </w:r>
      <w:r>
        <w:rPr>
          <w:noProof/>
        </w:rPr>
        <w:tab/>
      </w:r>
      <w:r>
        <w:rPr>
          <w:noProof/>
        </w:rPr>
        <w:fldChar w:fldCharType="begin" w:fldLock="1"/>
      </w:r>
      <w:r>
        <w:rPr>
          <w:noProof/>
        </w:rPr>
        <w:instrText xml:space="preserve"> PAGEREF _Toc138360635 \h </w:instrText>
      </w:r>
      <w:r>
        <w:rPr>
          <w:noProof/>
        </w:rPr>
      </w:r>
      <w:r>
        <w:rPr>
          <w:noProof/>
        </w:rPr>
        <w:fldChar w:fldCharType="separate"/>
      </w:r>
      <w:r>
        <w:rPr>
          <w:noProof/>
        </w:rPr>
        <w:t>70</w:t>
      </w:r>
      <w:r>
        <w:rPr>
          <w:noProof/>
        </w:rPr>
        <w:fldChar w:fldCharType="end"/>
      </w:r>
    </w:p>
    <w:p w14:paraId="49CF05BB" w14:textId="7DDF484A" w:rsidR="008F2040" w:rsidRDefault="008F2040">
      <w:pPr>
        <w:pStyle w:val="TOC5"/>
        <w:rPr>
          <w:rFonts w:asciiTheme="minorHAnsi" w:eastAsiaTheme="minorEastAsia" w:hAnsiTheme="minorHAnsi" w:cstheme="minorBidi"/>
          <w:noProof/>
          <w:sz w:val="22"/>
          <w:szCs w:val="22"/>
          <w:lang w:eastAsia="en-GB"/>
        </w:rPr>
      </w:pPr>
      <w:r>
        <w:rPr>
          <w:noProof/>
          <w:lang w:eastAsia="zh-CN"/>
        </w:rPr>
        <w:t>A.3.1.2.2.3</w:t>
      </w:r>
      <w:r>
        <w:rPr>
          <w:noProof/>
          <w:lang w:eastAsia="zh-CN"/>
        </w:rPr>
        <w:tab/>
        <w:t>Resource Standard Methods</w:t>
      </w:r>
      <w:r>
        <w:rPr>
          <w:noProof/>
        </w:rPr>
        <w:tab/>
      </w:r>
      <w:r>
        <w:rPr>
          <w:noProof/>
        </w:rPr>
        <w:fldChar w:fldCharType="begin" w:fldLock="1"/>
      </w:r>
      <w:r>
        <w:rPr>
          <w:noProof/>
        </w:rPr>
        <w:instrText xml:space="preserve"> PAGEREF _Toc138360636 \h </w:instrText>
      </w:r>
      <w:r>
        <w:rPr>
          <w:noProof/>
        </w:rPr>
      </w:r>
      <w:r>
        <w:rPr>
          <w:noProof/>
        </w:rPr>
        <w:fldChar w:fldCharType="separate"/>
      </w:r>
      <w:r>
        <w:rPr>
          <w:noProof/>
        </w:rPr>
        <w:t>70</w:t>
      </w:r>
      <w:r>
        <w:rPr>
          <w:noProof/>
        </w:rPr>
        <w:fldChar w:fldCharType="end"/>
      </w:r>
    </w:p>
    <w:p w14:paraId="261BC288" w14:textId="4A116D4E" w:rsidR="008F2040" w:rsidRDefault="008F2040">
      <w:pPr>
        <w:pStyle w:val="TOC4"/>
        <w:rPr>
          <w:rFonts w:asciiTheme="minorHAnsi" w:eastAsiaTheme="minorEastAsia" w:hAnsiTheme="minorHAnsi" w:cstheme="minorBidi"/>
          <w:noProof/>
          <w:sz w:val="22"/>
          <w:szCs w:val="22"/>
          <w:lang w:eastAsia="en-GB"/>
        </w:rPr>
      </w:pPr>
      <w:r>
        <w:rPr>
          <w:noProof/>
          <w:lang w:eastAsia="zh-CN"/>
        </w:rPr>
        <w:t>A.3.1.2.3</w:t>
      </w:r>
      <w:r>
        <w:rPr>
          <w:noProof/>
          <w:lang w:eastAsia="zh-CN"/>
        </w:rPr>
        <w:tab/>
        <w:t>Resource: MBMS Resource State</w:t>
      </w:r>
      <w:r>
        <w:rPr>
          <w:noProof/>
        </w:rPr>
        <w:tab/>
      </w:r>
      <w:r>
        <w:rPr>
          <w:noProof/>
        </w:rPr>
        <w:fldChar w:fldCharType="begin" w:fldLock="1"/>
      </w:r>
      <w:r>
        <w:rPr>
          <w:noProof/>
        </w:rPr>
        <w:instrText xml:space="preserve"> PAGEREF _Toc138360637 \h </w:instrText>
      </w:r>
      <w:r>
        <w:rPr>
          <w:noProof/>
        </w:rPr>
      </w:r>
      <w:r>
        <w:rPr>
          <w:noProof/>
        </w:rPr>
        <w:fldChar w:fldCharType="separate"/>
      </w:r>
      <w:r>
        <w:rPr>
          <w:noProof/>
        </w:rPr>
        <w:t>71</w:t>
      </w:r>
      <w:r>
        <w:rPr>
          <w:noProof/>
        </w:rPr>
        <w:fldChar w:fldCharType="end"/>
      </w:r>
    </w:p>
    <w:p w14:paraId="1202AEF4" w14:textId="4DDEB21B" w:rsidR="008F2040" w:rsidRDefault="008F2040">
      <w:pPr>
        <w:pStyle w:val="TOC5"/>
        <w:rPr>
          <w:rFonts w:asciiTheme="minorHAnsi" w:eastAsiaTheme="minorEastAsia" w:hAnsiTheme="minorHAnsi" w:cstheme="minorBidi"/>
          <w:noProof/>
          <w:sz w:val="22"/>
          <w:szCs w:val="22"/>
          <w:lang w:eastAsia="en-GB"/>
        </w:rPr>
      </w:pPr>
      <w:r>
        <w:rPr>
          <w:noProof/>
          <w:lang w:eastAsia="zh-CN"/>
        </w:rPr>
        <w:t>A.3.1.2.3.1</w:t>
      </w:r>
      <w:r>
        <w:rPr>
          <w:noProof/>
          <w:lang w:eastAsia="zh-CN"/>
        </w:rPr>
        <w:tab/>
        <w:t>Description</w:t>
      </w:r>
      <w:r>
        <w:rPr>
          <w:noProof/>
        </w:rPr>
        <w:tab/>
      </w:r>
      <w:r>
        <w:rPr>
          <w:noProof/>
        </w:rPr>
        <w:fldChar w:fldCharType="begin" w:fldLock="1"/>
      </w:r>
      <w:r>
        <w:rPr>
          <w:noProof/>
        </w:rPr>
        <w:instrText xml:space="preserve"> PAGEREF _Toc138360638 \h </w:instrText>
      </w:r>
      <w:r>
        <w:rPr>
          <w:noProof/>
        </w:rPr>
      </w:r>
      <w:r>
        <w:rPr>
          <w:noProof/>
        </w:rPr>
        <w:fldChar w:fldCharType="separate"/>
      </w:r>
      <w:r>
        <w:rPr>
          <w:noProof/>
        </w:rPr>
        <w:t>71</w:t>
      </w:r>
      <w:r>
        <w:rPr>
          <w:noProof/>
        </w:rPr>
        <w:fldChar w:fldCharType="end"/>
      </w:r>
    </w:p>
    <w:p w14:paraId="0BFE8E6D" w14:textId="609C908D" w:rsidR="008F2040" w:rsidRDefault="008F2040">
      <w:pPr>
        <w:pStyle w:val="TOC5"/>
        <w:rPr>
          <w:rFonts w:asciiTheme="minorHAnsi" w:eastAsiaTheme="minorEastAsia" w:hAnsiTheme="minorHAnsi" w:cstheme="minorBidi"/>
          <w:noProof/>
          <w:sz w:val="22"/>
          <w:szCs w:val="22"/>
          <w:lang w:eastAsia="en-GB"/>
        </w:rPr>
      </w:pPr>
      <w:r>
        <w:rPr>
          <w:noProof/>
          <w:lang w:eastAsia="zh-CN"/>
        </w:rPr>
        <w:t>A.3.1.2.3.2</w:t>
      </w:r>
      <w:r>
        <w:rPr>
          <w:noProof/>
          <w:lang w:eastAsia="zh-CN"/>
        </w:rPr>
        <w:tab/>
        <w:t>Resource Definition</w:t>
      </w:r>
      <w:r>
        <w:rPr>
          <w:noProof/>
        </w:rPr>
        <w:tab/>
      </w:r>
      <w:r>
        <w:rPr>
          <w:noProof/>
        </w:rPr>
        <w:fldChar w:fldCharType="begin" w:fldLock="1"/>
      </w:r>
      <w:r>
        <w:rPr>
          <w:noProof/>
        </w:rPr>
        <w:instrText xml:space="preserve"> PAGEREF _Toc138360639 \h </w:instrText>
      </w:r>
      <w:r>
        <w:rPr>
          <w:noProof/>
        </w:rPr>
      </w:r>
      <w:r>
        <w:rPr>
          <w:noProof/>
        </w:rPr>
        <w:fldChar w:fldCharType="separate"/>
      </w:r>
      <w:r>
        <w:rPr>
          <w:noProof/>
        </w:rPr>
        <w:t>71</w:t>
      </w:r>
      <w:r>
        <w:rPr>
          <w:noProof/>
        </w:rPr>
        <w:fldChar w:fldCharType="end"/>
      </w:r>
    </w:p>
    <w:p w14:paraId="3FAA9F86" w14:textId="2896B410" w:rsidR="008F2040" w:rsidRDefault="008F2040">
      <w:pPr>
        <w:pStyle w:val="TOC5"/>
        <w:rPr>
          <w:rFonts w:asciiTheme="minorHAnsi" w:eastAsiaTheme="minorEastAsia" w:hAnsiTheme="minorHAnsi" w:cstheme="minorBidi"/>
          <w:noProof/>
          <w:sz w:val="22"/>
          <w:szCs w:val="22"/>
          <w:lang w:eastAsia="en-GB"/>
        </w:rPr>
      </w:pPr>
      <w:r>
        <w:rPr>
          <w:noProof/>
          <w:lang w:eastAsia="zh-CN"/>
        </w:rPr>
        <w:t>A.3.1.2.3.3</w:t>
      </w:r>
      <w:r>
        <w:rPr>
          <w:noProof/>
          <w:lang w:eastAsia="zh-CN"/>
        </w:rPr>
        <w:tab/>
        <w:t>Resource Standard Methods</w:t>
      </w:r>
      <w:r>
        <w:rPr>
          <w:noProof/>
        </w:rPr>
        <w:tab/>
      </w:r>
      <w:r>
        <w:rPr>
          <w:noProof/>
        </w:rPr>
        <w:fldChar w:fldCharType="begin" w:fldLock="1"/>
      </w:r>
      <w:r>
        <w:rPr>
          <w:noProof/>
        </w:rPr>
        <w:instrText xml:space="preserve"> PAGEREF _Toc138360640 \h </w:instrText>
      </w:r>
      <w:r>
        <w:rPr>
          <w:noProof/>
        </w:rPr>
      </w:r>
      <w:r>
        <w:rPr>
          <w:noProof/>
        </w:rPr>
        <w:fldChar w:fldCharType="separate"/>
      </w:r>
      <w:r>
        <w:rPr>
          <w:noProof/>
        </w:rPr>
        <w:t>72</w:t>
      </w:r>
      <w:r>
        <w:rPr>
          <w:noProof/>
        </w:rPr>
        <w:fldChar w:fldCharType="end"/>
      </w:r>
    </w:p>
    <w:p w14:paraId="0FB6ACCD" w14:textId="4C38EE80" w:rsidR="008F2040" w:rsidRDefault="008F2040">
      <w:pPr>
        <w:pStyle w:val="TOC3"/>
        <w:rPr>
          <w:rFonts w:asciiTheme="minorHAnsi" w:eastAsiaTheme="minorEastAsia" w:hAnsiTheme="minorHAnsi" w:cstheme="minorBidi"/>
          <w:noProof/>
          <w:sz w:val="22"/>
          <w:szCs w:val="22"/>
          <w:lang w:eastAsia="en-GB"/>
        </w:rPr>
      </w:pPr>
      <w:r>
        <w:rPr>
          <w:noProof/>
        </w:rPr>
        <w:t>A.3.1.3</w:t>
      </w:r>
      <w:r>
        <w:rPr>
          <w:noProof/>
        </w:rPr>
        <w:tab/>
        <w:t>Data Model</w:t>
      </w:r>
      <w:r>
        <w:rPr>
          <w:noProof/>
        </w:rPr>
        <w:tab/>
      </w:r>
      <w:r>
        <w:rPr>
          <w:noProof/>
        </w:rPr>
        <w:fldChar w:fldCharType="begin" w:fldLock="1"/>
      </w:r>
      <w:r>
        <w:rPr>
          <w:noProof/>
        </w:rPr>
        <w:instrText xml:space="preserve"> PAGEREF _Toc138360641 \h </w:instrText>
      </w:r>
      <w:r>
        <w:rPr>
          <w:noProof/>
        </w:rPr>
      </w:r>
      <w:r>
        <w:rPr>
          <w:noProof/>
        </w:rPr>
        <w:fldChar w:fldCharType="separate"/>
      </w:r>
      <w:r>
        <w:rPr>
          <w:noProof/>
        </w:rPr>
        <w:t>72</w:t>
      </w:r>
      <w:r>
        <w:rPr>
          <w:noProof/>
        </w:rPr>
        <w:fldChar w:fldCharType="end"/>
      </w:r>
    </w:p>
    <w:p w14:paraId="6E0FF522" w14:textId="4D3F2FB6" w:rsidR="008F2040" w:rsidRDefault="008F2040">
      <w:pPr>
        <w:pStyle w:val="TOC4"/>
        <w:rPr>
          <w:rFonts w:asciiTheme="minorHAnsi" w:eastAsiaTheme="minorEastAsia" w:hAnsiTheme="minorHAnsi" w:cstheme="minorBidi"/>
          <w:noProof/>
          <w:sz w:val="22"/>
          <w:szCs w:val="22"/>
          <w:lang w:eastAsia="en-GB"/>
        </w:rPr>
      </w:pPr>
      <w:r>
        <w:rPr>
          <w:noProof/>
        </w:rPr>
        <w:t>A.3.1.3.1</w:t>
      </w:r>
      <w:r>
        <w:rPr>
          <w:noProof/>
        </w:rPr>
        <w:tab/>
        <w:t>General</w:t>
      </w:r>
      <w:r>
        <w:rPr>
          <w:noProof/>
        </w:rPr>
        <w:tab/>
      </w:r>
      <w:r>
        <w:rPr>
          <w:noProof/>
        </w:rPr>
        <w:fldChar w:fldCharType="begin" w:fldLock="1"/>
      </w:r>
      <w:r>
        <w:rPr>
          <w:noProof/>
        </w:rPr>
        <w:instrText xml:space="preserve"> PAGEREF _Toc138360642 \h </w:instrText>
      </w:r>
      <w:r>
        <w:rPr>
          <w:noProof/>
        </w:rPr>
      </w:r>
      <w:r>
        <w:rPr>
          <w:noProof/>
        </w:rPr>
        <w:fldChar w:fldCharType="separate"/>
      </w:r>
      <w:r>
        <w:rPr>
          <w:noProof/>
        </w:rPr>
        <w:t>72</w:t>
      </w:r>
      <w:r>
        <w:rPr>
          <w:noProof/>
        </w:rPr>
        <w:fldChar w:fldCharType="end"/>
      </w:r>
    </w:p>
    <w:p w14:paraId="753C102F" w14:textId="259D26DC" w:rsidR="008F2040" w:rsidRDefault="008F2040">
      <w:pPr>
        <w:pStyle w:val="TOC4"/>
        <w:rPr>
          <w:rFonts w:asciiTheme="minorHAnsi" w:eastAsiaTheme="minorEastAsia" w:hAnsiTheme="minorHAnsi" w:cstheme="minorBidi"/>
          <w:noProof/>
          <w:sz w:val="22"/>
          <w:szCs w:val="22"/>
          <w:lang w:eastAsia="en-GB"/>
        </w:rPr>
      </w:pPr>
      <w:r>
        <w:rPr>
          <w:noProof/>
        </w:rPr>
        <w:t>A.3.1.3.2</w:t>
      </w:r>
      <w:r>
        <w:rPr>
          <w:noProof/>
        </w:rPr>
        <w:tab/>
        <w:t>Structured data types</w:t>
      </w:r>
      <w:r>
        <w:rPr>
          <w:noProof/>
        </w:rPr>
        <w:tab/>
      </w:r>
      <w:r>
        <w:rPr>
          <w:noProof/>
        </w:rPr>
        <w:fldChar w:fldCharType="begin" w:fldLock="1"/>
      </w:r>
      <w:r>
        <w:rPr>
          <w:noProof/>
        </w:rPr>
        <w:instrText xml:space="preserve"> PAGEREF _Toc138360643 \h </w:instrText>
      </w:r>
      <w:r>
        <w:rPr>
          <w:noProof/>
        </w:rPr>
      </w:r>
      <w:r>
        <w:rPr>
          <w:noProof/>
        </w:rPr>
        <w:fldChar w:fldCharType="separate"/>
      </w:r>
      <w:r>
        <w:rPr>
          <w:noProof/>
        </w:rPr>
        <w:t>73</w:t>
      </w:r>
      <w:r>
        <w:rPr>
          <w:noProof/>
        </w:rPr>
        <w:fldChar w:fldCharType="end"/>
      </w:r>
    </w:p>
    <w:p w14:paraId="1C45DE93" w14:textId="5D800FF8" w:rsidR="008F2040" w:rsidRDefault="008F2040">
      <w:pPr>
        <w:pStyle w:val="TOC5"/>
        <w:rPr>
          <w:rFonts w:asciiTheme="minorHAnsi" w:eastAsiaTheme="minorEastAsia" w:hAnsiTheme="minorHAnsi" w:cstheme="minorBidi"/>
          <w:noProof/>
          <w:sz w:val="22"/>
          <w:szCs w:val="22"/>
          <w:lang w:eastAsia="en-GB"/>
        </w:rPr>
      </w:pPr>
      <w:r>
        <w:rPr>
          <w:noProof/>
        </w:rPr>
        <w:t>A.3.1.3.2.1</w:t>
      </w:r>
      <w:r>
        <w:rPr>
          <w:noProof/>
        </w:rPr>
        <w:tab/>
        <w:t>Type: MbmsResourceConfig</w:t>
      </w:r>
      <w:r>
        <w:rPr>
          <w:noProof/>
        </w:rPr>
        <w:tab/>
      </w:r>
      <w:r>
        <w:rPr>
          <w:noProof/>
        </w:rPr>
        <w:fldChar w:fldCharType="begin" w:fldLock="1"/>
      </w:r>
      <w:r>
        <w:rPr>
          <w:noProof/>
        </w:rPr>
        <w:instrText xml:space="preserve"> PAGEREF _Toc138360644 \h </w:instrText>
      </w:r>
      <w:r>
        <w:rPr>
          <w:noProof/>
        </w:rPr>
      </w:r>
      <w:r>
        <w:rPr>
          <w:noProof/>
        </w:rPr>
        <w:fldChar w:fldCharType="separate"/>
      </w:r>
      <w:r>
        <w:rPr>
          <w:noProof/>
        </w:rPr>
        <w:t>73</w:t>
      </w:r>
      <w:r>
        <w:rPr>
          <w:noProof/>
        </w:rPr>
        <w:fldChar w:fldCharType="end"/>
      </w:r>
    </w:p>
    <w:p w14:paraId="3F787EDA" w14:textId="7552287B" w:rsidR="008F2040" w:rsidRDefault="008F2040">
      <w:pPr>
        <w:pStyle w:val="TOC5"/>
        <w:rPr>
          <w:rFonts w:asciiTheme="minorHAnsi" w:eastAsiaTheme="minorEastAsia" w:hAnsiTheme="minorHAnsi" w:cstheme="minorBidi"/>
          <w:noProof/>
          <w:sz w:val="22"/>
          <w:szCs w:val="22"/>
          <w:lang w:eastAsia="en-GB"/>
        </w:rPr>
      </w:pPr>
      <w:r>
        <w:rPr>
          <w:noProof/>
        </w:rPr>
        <w:t>A.3.1.3.2.2</w:t>
      </w:r>
      <w:r>
        <w:rPr>
          <w:noProof/>
        </w:rPr>
        <w:tab/>
        <w:t>Type: MbmsResourceMonitoringConfig</w:t>
      </w:r>
      <w:r>
        <w:rPr>
          <w:noProof/>
        </w:rPr>
        <w:tab/>
      </w:r>
      <w:r>
        <w:rPr>
          <w:noProof/>
        </w:rPr>
        <w:fldChar w:fldCharType="begin" w:fldLock="1"/>
      </w:r>
      <w:r>
        <w:rPr>
          <w:noProof/>
        </w:rPr>
        <w:instrText xml:space="preserve"> PAGEREF _Toc138360645 \h </w:instrText>
      </w:r>
      <w:r>
        <w:rPr>
          <w:noProof/>
        </w:rPr>
      </w:r>
      <w:r>
        <w:rPr>
          <w:noProof/>
        </w:rPr>
        <w:fldChar w:fldCharType="separate"/>
      </w:r>
      <w:r>
        <w:rPr>
          <w:noProof/>
        </w:rPr>
        <w:t>73</w:t>
      </w:r>
      <w:r>
        <w:rPr>
          <w:noProof/>
        </w:rPr>
        <w:fldChar w:fldCharType="end"/>
      </w:r>
    </w:p>
    <w:p w14:paraId="0CA735AF" w14:textId="2A0BD9C4" w:rsidR="008F2040" w:rsidRDefault="008F2040">
      <w:pPr>
        <w:pStyle w:val="TOC5"/>
        <w:rPr>
          <w:rFonts w:asciiTheme="minorHAnsi" w:eastAsiaTheme="minorEastAsia" w:hAnsiTheme="minorHAnsi" w:cstheme="minorBidi"/>
          <w:noProof/>
          <w:sz w:val="22"/>
          <w:szCs w:val="22"/>
          <w:lang w:eastAsia="en-GB"/>
        </w:rPr>
      </w:pPr>
      <w:r>
        <w:rPr>
          <w:noProof/>
        </w:rPr>
        <w:t>A.3.1.3.2.3</w:t>
      </w:r>
      <w:r>
        <w:rPr>
          <w:noProof/>
        </w:rPr>
        <w:tab/>
        <w:t>Type: MbmsResourceState</w:t>
      </w:r>
      <w:r>
        <w:rPr>
          <w:noProof/>
        </w:rPr>
        <w:tab/>
      </w:r>
      <w:r>
        <w:rPr>
          <w:noProof/>
        </w:rPr>
        <w:fldChar w:fldCharType="begin" w:fldLock="1"/>
      </w:r>
      <w:r>
        <w:rPr>
          <w:noProof/>
        </w:rPr>
        <w:instrText xml:space="preserve"> PAGEREF _Toc138360646 \h </w:instrText>
      </w:r>
      <w:r>
        <w:rPr>
          <w:noProof/>
        </w:rPr>
      </w:r>
      <w:r>
        <w:rPr>
          <w:noProof/>
        </w:rPr>
        <w:fldChar w:fldCharType="separate"/>
      </w:r>
      <w:r>
        <w:rPr>
          <w:noProof/>
        </w:rPr>
        <w:t>74</w:t>
      </w:r>
      <w:r>
        <w:rPr>
          <w:noProof/>
        </w:rPr>
        <w:fldChar w:fldCharType="end"/>
      </w:r>
    </w:p>
    <w:p w14:paraId="05C32ECE" w14:textId="46EB09E3" w:rsidR="008F2040" w:rsidRDefault="008F2040">
      <w:pPr>
        <w:pStyle w:val="TOC3"/>
        <w:rPr>
          <w:rFonts w:asciiTheme="minorHAnsi" w:eastAsiaTheme="minorEastAsia" w:hAnsiTheme="minorHAnsi" w:cstheme="minorBidi"/>
          <w:noProof/>
          <w:sz w:val="22"/>
          <w:szCs w:val="22"/>
          <w:lang w:eastAsia="en-GB"/>
        </w:rPr>
      </w:pPr>
      <w:r>
        <w:rPr>
          <w:noProof/>
          <w:lang w:eastAsia="zh-CN"/>
        </w:rPr>
        <w:lastRenderedPageBreak/>
        <w:t>A.3.1.4</w:t>
      </w:r>
      <w:r>
        <w:rPr>
          <w:noProof/>
        </w:rPr>
        <w:tab/>
        <w:t>Error Handling</w:t>
      </w:r>
      <w:r>
        <w:rPr>
          <w:noProof/>
        </w:rPr>
        <w:tab/>
      </w:r>
      <w:r>
        <w:rPr>
          <w:noProof/>
        </w:rPr>
        <w:fldChar w:fldCharType="begin" w:fldLock="1"/>
      </w:r>
      <w:r>
        <w:rPr>
          <w:noProof/>
        </w:rPr>
        <w:instrText xml:space="preserve"> PAGEREF _Toc138360647 \h </w:instrText>
      </w:r>
      <w:r>
        <w:rPr>
          <w:noProof/>
        </w:rPr>
      </w:r>
      <w:r>
        <w:rPr>
          <w:noProof/>
        </w:rPr>
        <w:fldChar w:fldCharType="separate"/>
      </w:r>
      <w:r>
        <w:rPr>
          <w:noProof/>
        </w:rPr>
        <w:t>74</w:t>
      </w:r>
      <w:r>
        <w:rPr>
          <w:noProof/>
        </w:rPr>
        <w:fldChar w:fldCharType="end"/>
      </w:r>
    </w:p>
    <w:p w14:paraId="2BE7391A" w14:textId="30829304" w:rsidR="008F2040" w:rsidRDefault="008F2040">
      <w:pPr>
        <w:pStyle w:val="TOC3"/>
        <w:rPr>
          <w:rFonts w:asciiTheme="minorHAnsi" w:eastAsiaTheme="minorEastAsia" w:hAnsiTheme="minorHAnsi" w:cstheme="minorBidi"/>
          <w:noProof/>
          <w:sz w:val="22"/>
          <w:szCs w:val="22"/>
          <w:lang w:eastAsia="en-GB"/>
        </w:rPr>
      </w:pPr>
      <w:r>
        <w:rPr>
          <w:noProof/>
        </w:rPr>
        <w:t>A.3.1.5</w:t>
      </w:r>
      <w:r>
        <w:rPr>
          <w:noProof/>
        </w:rPr>
        <w:tab/>
        <w:t>CDDL Specification</w:t>
      </w:r>
      <w:r>
        <w:rPr>
          <w:noProof/>
        </w:rPr>
        <w:tab/>
      </w:r>
      <w:r>
        <w:rPr>
          <w:noProof/>
        </w:rPr>
        <w:fldChar w:fldCharType="begin" w:fldLock="1"/>
      </w:r>
      <w:r>
        <w:rPr>
          <w:noProof/>
        </w:rPr>
        <w:instrText xml:space="preserve"> PAGEREF _Toc138360648 \h </w:instrText>
      </w:r>
      <w:r>
        <w:rPr>
          <w:noProof/>
        </w:rPr>
      </w:r>
      <w:r>
        <w:rPr>
          <w:noProof/>
        </w:rPr>
        <w:fldChar w:fldCharType="separate"/>
      </w:r>
      <w:r>
        <w:rPr>
          <w:noProof/>
        </w:rPr>
        <w:t>74</w:t>
      </w:r>
      <w:r>
        <w:rPr>
          <w:noProof/>
        </w:rPr>
        <w:fldChar w:fldCharType="end"/>
      </w:r>
    </w:p>
    <w:p w14:paraId="608670FC" w14:textId="72955B3E" w:rsidR="008F2040" w:rsidRDefault="008F2040">
      <w:pPr>
        <w:pStyle w:val="TOC4"/>
        <w:rPr>
          <w:rFonts w:asciiTheme="minorHAnsi" w:eastAsiaTheme="minorEastAsia" w:hAnsiTheme="minorHAnsi" w:cstheme="minorBidi"/>
          <w:noProof/>
          <w:sz w:val="22"/>
          <w:szCs w:val="22"/>
          <w:lang w:eastAsia="en-GB"/>
        </w:rPr>
      </w:pPr>
      <w:r>
        <w:rPr>
          <w:noProof/>
        </w:rPr>
        <w:t>A.3.1.5</w:t>
      </w:r>
      <w:r>
        <w:rPr>
          <w:noProof/>
          <w:lang w:eastAsia="zh-CN"/>
        </w:rPr>
        <w:t>.1</w:t>
      </w:r>
      <w:r>
        <w:rPr>
          <w:noProof/>
          <w:lang w:eastAsia="zh-CN"/>
        </w:rPr>
        <w:tab/>
        <w:t>Introduction</w:t>
      </w:r>
      <w:r>
        <w:rPr>
          <w:noProof/>
        </w:rPr>
        <w:tab/>
      </w:r>
      <w:r>
        <w:rPr>
          <w:noProof/>
        </w:rPr>
        <w:fldChar w:fldCharType="begin" w:fldLock="1"/>
      </w:r>
      <w:r>
        <w:rPr>
          <w:noProof/>
        </w:rPr>
        <w:instrText xml:space="preserve"> PAGEREF _Toc138360649 \h </w:instrText>
      </w:r>
      <w:r>
        <w:rPr>
          <w:noProof/>
        </w:rPr>
      </w:r>
      <w:r>
        <w:rPr>
          <w:noProof/>
        </w:rPr>
        <w:fldChar w:fldCharType="separate"/>
      </w:r>
      <w:r>
        <w:rPr>
          <w:noProof/>
        </w:rPr>
        <w:t>74</w:t>
      </w:r>
      <w:r>
        <w:rPr>
          <w:noProof/>
        </w:rPr>
        <w:fldChar w:fldCharType="end"/>
      </w:r>
    </w:p>
    <w:p w14:paraId="20A96BE2" w14:textId="4C474925" w:rsidR="008F2040" w:rsidRDefault="008F2040">
      <w:pPr>
        <w:pStyle w:val="TOC4"/>
        <w:rPr>
          <w:rFonts w:asciiTheme="minorHAnsi" w:eastAsiaTheme="minorEastAsia" w:hAnsiTheme="minorHAnsi" w:cstheme="minorBidi"/>
          <w:noProof/>
          <w:sz w:val="22"/>
          <w:szCs w:val="22"/>
          <w:lang w:eastAsia="en-GB"/>
        </w:rPr>
      </w:pPr>
      <w:r>
        <w:rPr>
          <w:noProof/>
        </w:rPr>
        <w:t>A.3.1.5</w:t>
      </w:r>
      <w:r>
        <w:rPr>
          <w:noProof/>
          <w:lang w:eastAsia="zh-CN"/>
        </w:rPr>
        <w:t>.2</w:t>
      </w:r>
      <w:r>
        <w:rPr>
          <w:noProof/>
          <w:lang w:eastAsia="zh-CN"/>
        </w:rPr>
        <w:tab/>
        <w:t>CDDL document</w:t>
      </w:r>
      <w:r>
        <w:rPr>
          <w:noProof/>
        </w:rPr>
        <w:tab/>
      </w:r>
      <w:r>
        <w:rPr>
          <w:noProof/>
        </w:rPr>
        <w:fldChar w:fldCharType="begin" w:fldLock="1"/>
      </w:r>
      <w:r>
        <w:rPr>
          <w:noProof/>
        </w:rPr>
        <w:instrText xml:space="preserve"> PAGEREF _Toc138360650 \h </w:instrText>
      </w:r>
      <w:r>
        <w:rPr>
          <w:noProof/>
        </w:rPr>
      </w:r>
      <w:r>
        <w:rPr>
          <w:noProof/>
        </w:rPr>
        <w:fldChar w:fldCharType="separate"/>
      </w:r>
      <w:r>
        <w:rPr>
          <w:noProof/>
        </w:rPr>
        <w:t>74</w:t>
      </w:r>
      <w:r>
        <w:rPr>
          <w:noProof/>
        </w:rPr>
        <w:fldChar w:fldCharType="end"/>
      </w:r>
    </w:p>
    <w:p w14:paraId="1E9C8C01" w14:textId="5CA45F40" w:rsidR="008F2040" w:rsidRDefault="008F2040">
      <w:pPr>
        <w:pStyle w:val="TOC3"/>
        <w:rPr>
          <w:rFonts w:asciiTheme="minorHAnsi" w:eastAsiaTheme="minorEastAsia" w:hAnsiTheme="minorHAnsi" w:cstheme="minorBidi"/>
          <w:noProof/>
          <w:sz w:val="22"/>
          <w:szCs w:val="22"/>
          <w:lang w:eastAsia="en-GB"/>
        </w:rPr>
      </w:pPr>
      <w:r>
        <w:rPr>
          <w:noProof/>
        </w:rPr>
        <w:t>A.3.1.6</w:t>
      </w:r>
      <w:r>
        <w:rPr>
          <w:noProof/>
        </w:rPr>
        <w:tab/>
        <w:t>Media Types</w:t>
      </w:r>
      <w:r>
        <w:rPr>
          <w:noProof/>
        </w:rPr>
        <w:tab/>
      </w:r>
      <w:r>
        <w:rPr>
          <w:noProof/>
        </w:rPr>
        <w:fldChar w:fldCharType="begin" w:fldLock="1"/>
      </w:r>
      <w:r>
        <w:rPr>
          <w:noProof/>
        </w:rPr>
        <w:instrText xml:space="preserve"> PAGEREF _Toc138360651 \h </w:instrText>
      </w:r>
      <w:r>
        <w:rPr>
          <w:noProof/>
        </w:rPr>
      </w:r>
      <w:r>
        <w:rPr>
          <w:noProof/>
        </w:rPr>
        <w:fldChar w:fldCharType="separate"/>
      </w:r>
      <w:r>
        <w:rPr>
          <w:noProof/>
        </w:rPr>
        <w:t>75</w:t>
      </w:r>
      <w:r>
        <w:rPr>
          <w:noProof/>
        </w:rPr>
        <w:fldChar w:fldCharType="end"/>
      </w:r>
    </w:p>
    <w:p w14:paraId="76B3C01A" w14:textId="1928A81C" w:rsidR="008F2040" w:rsidRDefault="008F2040">
      <w:pPr>
        <w:pStyle w:val="TOC3"/>
        <w:rPr>
          <w:rFonts w:asciiTheme="minorHAnsi" w:eastAsiaTheme="minorEastAsia" w:hAnsiTheme="minorHAnsi" w:cstheme="minorBidi"/>
          <w:noProof/>
          <w:sz w:val="22"/>
          <w:szCs w:val="22"/>
          <w:lang w:eastAsia="en-GB"/>
        </w:rPr>
      </w:pPr>
      <w:r>
        <w:rPr>
          <w:noProof/>
        </w:rPr>
        <w:t>A.3.1.7</w:t>
      </w:r>
      <w:r>
        <w:rPr>
          <w:noProof/>
        </w:rPr>
        <w:tab/>
        <w:t>Media Type registration for application/vnd.3gpp.seal-mbms-config+</w:t>
      </w:r>
      <w:r w:rsidRPr="00702A93">
        <w:rPr>
          <w:noProof/>
          <w:lang w:val="en-US"/>
        </w:rPr>
        <w:t>cbor</w:t>
      </w:r>
      <w:r>
        <w:rPr>
          <w:noProof/>
        </w:rPr>
        <w:tab/>
      </w:r>
      <w:r>
        <w:rPr>
          <w:noProof/>
        </w:rPr>
        <w:fldChar w:fldCharType="begin" w:fldLock="1"/>
      </w:r>
      <w:r>
        <w:rPr>
          <w:noProof/>
        </w:rPr>
        <w:instrText xml:space="preserve"> PAGEREF _Toc138360652 \h </w:instrText>
      </w:r>
      <w:r>
        <w:rPr>
          <w:noProof/>
        </w:rPr>
      </w:r>
      <w:r>
        <w:rPr>
          <w:noProof/>
        </w:rPr>
        <w:fldChar w:fldCharType="separate"/>
      </w:r>
      <w:r>
        <w:rPr>
          <w:noProof/>
        </w:rPr>
        <w:t>75</w:t>
      </w:r>
      <w:r>
        <w:rPr>
          <w:noProof/>
        </w:rPr>
        <w:fldChar w:fldCharType="end"/>
      </w:r>
    </w:p>
    <w:p w14:paraId="68DD990F" w14:textId="7B09F805" w:rsidR="008F2040" w:rsidRDefault="008F2040">
      <w:pPr>
        <w:pStyle w:val="TOC3"/>
        <w:rPr>
          <w:rFonts w:asciiTheme="minorHAnsi" w:eastAsiaTheme="minorEastAsia" w:hAnsiTheme="minorHAnsi" w:cstheme="minorBidi"/>
          <w:noProof/>
          <w:sz w:val="22"/>
          <w:szCs w:val="22"/>
          <w:lang w:eastAsia="en-GB"/>
        </w:rPr>
      </w:pPr>
      <w:r>
        <w:rPr>
          <w:noProof/>
        </w:rPr>
        <w:t>A.3.1.8</w:t>
      </w:r>
      <w:r>
        <w:rPr>
          <w:noProof/>
        </w:rPr>
        <w:tab/>
        <w:t xml:space="preserve">Media Type registration for </w:t>
      </w:r>
      <w:r w:rsidRPr="00702A93">
        <w:rPr>
          <w:noProof/>
          <w:lang w:val="en-US"/>
        </w:rPr>
        <w:t>application/</w:t>
      </w:r>
      <w:r>
        <w:rPr>
          <w:noProof/>
        </w:rPr>
        <w:t>vnd.3gpp.seal-mbms-state+</w:t>
      </w:r>
      <w:r w:rsidRPr="00702A93">
        <w:rPr>
          <w:noProof/>
          <w:lang w:val="en-US"/>
        </w:rPr>
        <w:t>cbor</w:t>
      </w:r>
      <w:r>
        <w:rPr>
          <w:noProof/>
        </w:rPr>
        <w:tab/>
      </w:r>
      <w:r>
        <w:rPr>
          <w:noProof/>
        </w:rPr>
        <w:fldChar w:fldCharType="begin" w:fldLock="1"/>
      </w:r>
      <w:r>
        <w:rPr>
          <w:noProof/>
        </w:rPr>
        <w:instrText xml:space="preserve"> PAGEREF _Toc138360653 \h </w:instrText>
      </w:r>
      <w:r>
        <w:rPr>
          <w:noProof/>
        </w:rPr>
      </w:r>
      <w:r>
        <w:rPr>
          <w:noProof/>
        </w:rPr>
        <w:fldChar w:fldCharType="separate"/>
      </w:r>
      <w:r>
        <w:rPr>
          <w:noProof/>
        </w:rPr>
        <w:t>76</w:t>
      </w:r>
      <w:r>
        <w:rPr>
          <w:noProof/>
        </w:rPr>
        <w:fldChar w:fldCharType="end"/>
      </w:r>
    </w:p>
    <w:p w14:paraId="1845B8C8" w14:textId="7EF019CF" w:rsidR="008F2040" w:rsidRDefault="008F2040">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_Toc138360654 \h </w:instrText>
      </w:r>
      <w:r>
        <w:rPr>
          <w:noProof/>
        </w:rPr>
      </w:r>
      <w:r>
        <w:rPr>
          <w:noProof/>
        </w:rPr>
        <w:fldChar w:fldCharType="separate"/>
      </w:r>
      <w:r>
        <w:rPr>
          <w:noProof/>
        </w:rPr>
        <w:t>78</w:t>
      </w:r>
      <w:r>
        <w:rPr>
          <w:noProof/>
        </w:rPr>
        <w:fldChar w:fldCharType="end"/>
      </w:r>
    </w:p>
    <w:p w14:paraId="6205D455" w14:textId="45CE8C73" w:rsidR="00080512" w:rsidRPr="00004F96" w:rsidRDefault="00536F63">
      <w:r w:rsidRPr="00004F96">
        <w:fldChar w:fldCharType="end"/>
      </w:r>
    </w:p>
    <w:p w14:paraId="6205D456" w14:textId="77777777" w:rsidR="00536F63" w:rsidRPr="00004F96" w:rsidRDefault="00536F63" w:rsidP="00536F63">
      <w:pPr>
        <w:pStyle w:val="Heading1"/>
      </w:pPr>
      <w:r w:rsidRPr="00004F96">
        <w:br w:type="page"/>
      </w:r>
      <w:bookmarkStart w:id="11" w:name="_Toc138360473"/>
      <w:r w:rsidRPr="00004F96">
        <w:lastRenderedPageBreak/>
        <w:t>Foreword</w:t>
      </w:r>
      <w:bookmarkEnd w:id="11"/>
    </w:p>
    <w:p w14:paraId="6205D457" w14:textId="77777777" w:rsidR="00536F63" w:rsidRPr="00004F96" w:rsidRDefault="00536F63" w:rsidP="00536F63">
      <w:r w:rsidRPr="00004F96">
        <w:t xml:space="preserve">This Technical </w:t>
      </w:r>
      <w:bookmarkStart w:id="12" w:name="spectype3"/>
      <w:r w:rsidRPr="00004F96">
        <w:t>Specification</w:t>
      </w:r>
      <w:bookmarkEnd w:id="12"/>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Version x.y.z</w:t>
      </w:r>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3" w:name="introduction"/>
      <w:bookmarkEnd w:id="13"/>
      <w:r w:rsidRPr="00004F96">
        <w:br w:type="page"/>
      </w:r>
      <w:bookmarkStart w:id="14" w:name="scope"/>
      <w:bookmarkStart w:id="15" w:name="_Toc138360474"/>
      <w:bookmarkEnd w:id="14"/>
      <w:r w:rsidRPr="00004F96">
        <w:lastRenderedPageBreak/>
        <w:t>1</w:t>
      </w:r>
      <w:r w:rsidRPr="00004F96">
        <w:tab/>
        <w:t>Scope</w:t>
      </w:r>
      <w:bookmarkEnd w:id="15"/>
    </w:p>
    <w:p w14:paraId="6205D477" w14:textId="77777777" w:rsidR="00536F63" w:rsidRPr="00004F96" w:rsidRDefault="00536F63" w:rsidP="00536F63">
      <w:bookmarkStart w:id="16" w:name="references"/>
      <w:bookmarkEnd w:id="16"/>
      <w:r w:rsidRPr="00004F96">
        <w:t>The present document specifies the protocol aspects for the network resource management capability of SEAL to support vertical applications (e.g. V2X) over the 3GPP system.</w:t>
      </w:r>
    </w:p>
    <w:p w14:paraId="6205D478" w14:textId="77777777" w:rsidR="00536F63" w:rsidRPr="00004F96" w:rsidRDefault="00536F63" w:rsidP="00536F63">
      <w:r w:rsidRPr="00004F96">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6205D479" w14:textId="77777777" w:rsidR="00536F63" w:rsidRPr="00004F96" w:rsidRDefault="00536F63" w:rsidP="00536F63">
      <w:pPr>
        <w:pStyle w:val="NO"/>
      </w:pPr>
      <w:r w:rsidRPr="00004F96">
        <w:t>NOTE:</w:t>
      </w:r>
      <w:r w:rsidRPr="00004F96">
        <w:tab/>
        <w:t>The specification of the VAL server for a specific VAL service is out of scope of present document.</w:t>
      </w:r>
    </w:p>
    <w:p w14:paraId="6205D47A" w14:textId="77777777" w:rsidR="00536F63" w:rsidRPr="00004F96" w:rsidRDefault="00536F63" w:rsidP="00536F63">
      <w:pPr>
        <w:pStyle w:val="Heading1"/>
      </w:pPr>
      <w:bookmarkStart w:id="17" w:name="_Toc138360475"/>
      <w:r w:rsidRPr="00004F96">
        <w:t>2</w:t>
      </w:r>
      <w:r w:rsidRPr="00004F96">
        <w:tab/>
        <w:t>References</w:t>
      </w:r>
      <w:bookmarkEnd w:id="17"/>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18" w:name="definitions"/>
      <w:bookmarkEnd w:id="18"/>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lastRenderedPageBreak/>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"RObust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2F5B8361" w:rsidR="00536F63" w:rsidRDefault="00536F63" w:rsidP="00536F63">
      <w:pPr>
        <w:pStyle w:val="EX"/>
      </w:pPr>
      <w:r w:rsidRPr="00004F96">
        <w:t>[21]</w:t>
      </w:r>
      <w:r w:rsidRPr="00004F96">
        <w:tab/>
      </w:r>
      <w:r w:rsidR="00224D9D">
        <w:t>Void</w:t>
      </w:r>
    </w:p>
    <w:p w14:paraId="5A360923" w14:textId="6BD6A739" w:rsidR="005C1CA1" w:rsidRDefault="005C1CA1" w:rsidP="00536F63">
      <w:pPr>
        <w:pStyle w:val="EX"/>
      </w:pPr>
      <w:r w:rsidRPr="00B33A75">
        <w:t>[</w:t>
      </w:r>
      <w:r>
        <w:t>22</w:t>
      </w:r>
      <w:r w:rsidRPr="00B33A75">
        <w:t>]</w:t>
      </w:r>
      <w:r w:rsidRPr="00B33A75">
        <w:tab/>
      </w:r>
      <w:r>
        <w:rPr>
          <w:lang w:eastAsia="en-GB"/>
        </w:rPr>
        <w:t>IETF</w:t>
      </w:r>
      <w:r>
        <w:t> </w:t>
      </w:r>
      <w:r w:rsidRPr="00B33A75">
        <w:t>RFC 7231: "Hypertext Transfer Protocol (HTTP/1.1): Semantics and Content".</w:t>
      </w:r>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90CB396" w14:textId="2E19D321" w:rsidR="00670734" w:rsidRDefault="00670734" w:rsidP="00670734">
      <w:pPr>
        <w:pStyle w:val="EX"/>
        <w:rPr>
          <w:lang w:eastAsia="zh-CN"/>
        </w:rPr>
      </w:pPr>
      <w:r>
        <w:rPr>
          <w:lang w:eastAsia="zh-CN"/>
        </w:rPr>
        <w:t>[24]</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362565F0" w:rsidR="00670734" w:rsidRDefault="00670734" w:rsidP="00670734">
      <w:pPr>
        <w:pStyle w:val="EX"/>
      </w:pPr>
      <w:r>
        <w:t>[28]</w:t>
      </w:r>
      <w:r>
        <w:tab/>
      </w:r>
      <w:r w:rsidRPr="000D4071">
        <w:t>Constrained RESTful Environments (CoRE) Parameters</w:t>
      </w:r>
      <w:r>
        <w:t xml:space="preserve"> at IANA, </w:t>
      </w:r>
      <w:hyperlink r:id="rId11" w:history="1">
        <w:r w:rsidRPr="006A3A36">
          <w:rPr>
            <w:rStyle w:val="Hyperlink"/>
          </w:rPr>
          <w:t>https://www.iana.org/assignments/core-parameters/core-parameters.xhtml</w:t>
        </w:r>
      </w:hyperlink>
    </w:p>
    <w:p w14:paraId="24DA201B" w14:textId="64CBFE0C" w:rsidR="00670734" w:rsidRDefault="00670734" w:rsidP="00536F63">
      <w:pPr>
        <w:pStyle w:val="EX"/>
        <w:rPr>
          <w:lang w:eastAsia="zh-CN"/>
        </w:rPr>
      </w:pPr>
      <w:r>
        <w:rPr>
          <w:lang w:val="en-US" w:eastAsia="zh-CN"/>
        </w:rPr>
        <w:t>[29]</w:t>
      </w:r>
      <w:r w:rsidRPr="00BC3EBD">
        <w:rPr>
          <w:lang w:val="en-US" w:eastAsia="zh-CN"/>
        </w:rPr>
        <w:tab/>
      </w:r>
      <w:r w:rsidR="006B7E60" w:rsidRPr="00767B66">
        <w:rPr>
          <w:lang w:val="en-US" w:eastAsia="zh-CN"/>
        </w:rPr>
        <w:t>IETF</w:t>
      </w:r>
      <w:r w:rsidR="006B7E60">
        <w:rPr>
          <w:lang w:val="en-US" w:eastAsia="zh-CN"/>
        </w:rPr>
        <w:t> </w:t>
      </w:r>
      <w:r w:rsidR="006B7E60" w:rsidRPr="00767B66">
        <w:rPr>
          <w:lang w:val="en-US" w:eastAsia="zh-CN"/>
        </w:rPr>
        <w:t>RFC</w:t>
      </w:r>
      <w:r w:rsidR="006B7E60">
        <w:rPr>
          <w:lang w:val="en-US" w:eastAsia="zh-CN"/>
        </w:rPr>
        <w:t> </w:t>
      </w:r>
      <w:r w:rsidR="006B7E60" w:rsidRPr="00767B66">
        <w:rPr>
          <w:lang w:val="en-US" w:eastAsia="zh-CN"/>
        </w:rPr>
        <w:t>9177</w:t>
      </w:r>
      <w:r w:rsidRPr="00BC3EBD">
        <w:rPr>
          <w:lang w:val="en-US" w:eastAsia="zh-CN"/>
        </w:rPr>
        <w:t xml:space="preserve">: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03243974" w:rsidR="004D5A8F" w:rsidRDefault="004D5A8F" w:rsidP="00536F63">
      <w:pPr>
        <w:pStyle w:val="EX"/>
        <w:rPr>
          <w:lang w:val="en-US"/>
        </w:rPr>
      </w:pPr>
      <w:r>
        <w:rPr>
          <w:lang w:val="en-US"/>
        </w:rPr>
        <w:t>[31]</w:t>
      </w:r>
      <w:r w:rsidRPr="00C467F7">
        <w:rPr>
          <w:lang w:val="en-US"/>
        </w:rPr>
        <w:tab/>
        <w:t>3GPP</w:t>
      </w:r>
      <w:r w:rsidR="009459BA">
        <w:rPr>
          <w:lang w:val="en-US"/>
        </w:rPr>
        <w:t> </w:t>
      </w:r>
      <w:r w:rsidRPr="00C467F7">
        <w:rPr>
          <w:lang w:val="en-US"/>
        </w:rPr>
        <w:t>TS</w:t>
      </w:r>
      <w:r w:rsidR="009459BA">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1FBCC91F" w14:textId="1B655FFD" w:rsidR="00A53293" w:rsidRPr="009F4C99" w:rsidRDefault="00A53293" w:rsidP="00536F63">
      <w:pPr>
        <w:pStyle w:val="EX"/>
        <w:rPr>
          <w:lang w:val="en-US"/>
        </w:rPr>
      </w:pPr>
      <w:r w:rsidRPr="00D70056">
        <w:rPr>
          <w:lang w:val="en-US"/>
        </w:rPr>
        <w:t>[</w:t>
      </w:r>
      <w:r w:rsidR="00E71442">
        <w:rPr>
          <w:lang w:val="en-US"/>
        </w:rPr>
        <w:t>32</w:t>
      </w:r>
      <w:r w:rsidRPr="00D70056">
        <w:rPr>
          <w:lang w:val="en-US"/>
        </w:rPr>
        <w:t>]</w:t>
      </w:r>
      <w:r w:rsidRPr="00D70056">
        <w:rPr>
          <w:lang w:val="en-US"/>
        </w:rPr>
        <w:tab/>
        <w:t>OMA</w:t>
      </w:r>
      <w:r>
        <w:rPr>
          <w:lang w:val="en-US"/>
        </w:rPr>
        <w:t> </w:t>
      </w:r>
      <w:r w:rsidRPr="00D70056">
        <w:rPr>
          <w:lang w:val="en-US"/>
        </w:rPr>
        <w:t>OMA-TS-XDM_Core-V2_1-20120403-A: "XML Document Management (XDM) Specification".</w:t>
      </w:r>
    </w:p>
    <w:p w14:paraId="6205D494" w14:textId="77777777" w:rsidR="00536F63" w:rsidRPr="00004F96" w:rsidRDefault="00536F63" w:rsidP="00536F63">
      <w:pPr>
        <w:pStyle w:val="Heading1"/>
      </w:pPr>
      <w:bookmarkStart w:id="19" w:name="_Toc138360476"/>
      <w:r w:rsidRPr="00004F96">
        <w:t>3</w:t>
      </w:r>
      <w:r w:rsidRPr="00004F96">
        <w:tab/>
        <w:t>Definitions of terms and abbreviations</w:t>
      </w:r>
      <w:bookmarkEnd w:id="19"/>
    </w:p>
    <w:p w14:paraId="6205D495" w14:textId="77777777" w:rsidR="00536F63" w:rsidRPr="00004F96" w:rsidRDefault="00536F63" w:rsidP="00536F63">
      <w:pPr>
        <w:pStyle w:val="Heading2"/>
      </w:pPr>
      <w:bookmarkStart w:id="20" w:name="_Toc138360477"/>
      <w:r w:rsidRPr="00004F96">
        <w:t>3.1</w:t>
      </w:r>
      <w:r w:rsidRPr="00004F96">
        <w:tab/>
        <w:t>Terms</w:t>
      </w:r>
      <w:bookmarkEnd w:id="20"/>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77777777" w:rsidR="00536F63" w:rsidRPr="00004F96" w:rsidRDefault="00536F63" w:rsidP="00536F63">
      <w:r w:rsidRPr="00004F96">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721D25" w:rsidRDefault="00536F63" w:rsidP="00536F63">
      <w:pPr>
        <w:pStyle w:val="EW"/>
        <w:rPr>
          <w:b/>
          <w:bCs/>
          <w:lang w:val="sv-SE" w:eastAsia="zh-CN"/>
        </w:rPr>
      </w:pPr>
      <w:r w:rsidRPr="00721D25">
        <w:rPr>
          <w:b/>
          <w:bCs/>
          <w:lang w:val="sv-SE" w:eastAsia="zh-CN"/>
        </w:rPr>
        <w:t xml:space="preserve">VAL server </w:t>
      </w:r>
    </w:p>
    <w:p w14:paraId="6205D49E" w14:textId="77777777" w:rsidR="00536F63" w:rsidRPr="00721D25" w:rsidRDefault="00536F63" w:rsidP="00536F63">
      <w:pPr>
        <w:pStyle w:val="EW"/>
        <w:rPr>
          <w:b/>
          <w:bCs/>
          <w:lang w:val="sv-SE" w:eastAsia="zh-CN"/>
        </w:rPr>
      </w:pPr>
      <w:r w:rsidRPr="00721D25">
        <w:rPr>
          <w:b/>
          <w:bCs/>
          <w:lang w:val="sv-SE" w:eastAsia="zh-CN"/>
        </w:rPr>
        <w:t>VAL service</w:t>
      </w:r>
    </w:p>
    <w:p w14:paraId="6205D49F" w14:textId="77777777" w:rsidR="00536F63" w:rsidRPr="00721D25" w:rsidRDefault="00536F63" w:rsidP="00536F63">
      <w:pPr>
        <w:pStyle w:val="EW"/>
        <w:rPr>
          <w:b/>
          <w:bCs/>
          <w:lang w:val="sv-SE" w:eastAsia="zh-CN"/>
        </w:rPr>
      </w:pPr>
      <w:r w:rsidRPr="00721D25">
        <w:rPr>
          <w:b/>
          <w:bCs/>
          <w:lang w:val="sv-SE" w:eastAsia="zh-CN"/>
        </w:rPr>
        <w:lastRenderedPageBreak/>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6205D4A1" w14:textId="77777777" w:rsidR="00536F63" w:rsidRPr="00004F96" w:rsidRDefault="00536F63" w:rsidP="00536F63">
      <w:pPr>
        <w:pStyle w:val="EX"/>
        <w:rPr>
          <w:b/>
        </w:rPr>
      </w:pPr>
      <w:r w:rsidRPr="00004F96">
        <w:rPr>
          <w:b/>
        </w:rPr>
        <w:t>Vertical application</w:t>
      </w:r>
    </w:p>
    <w:p w14:paraId="6205D4A2" w14:textId="77777777" w:rsidR="00536F63" w:rsidRPr="00004F96" w:rsidRDefault="00536F63" w:rsidP="00536F63">
      <w:pPr>
        <w:pStyle w:val="Heading2"/>
      </w:pPr>
      <w:bookmarkStart w:id="21" w:name="_Toc138360478"/>
      <w:r w:rsidRPr="00004F96">
        <w:t>3.2</w:t>
      </w:r>
      <w:r w:rsidRPr="00004F96">
        <w:tab/>
        <w:t>Abbreviations</w:t>
      </w:r>
      <w:bookmarkEnd w:id="21"/>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77777777" w:rsidR="00536F63" w:rsidRPr="00004F96" w:rsidRDefault="00536F63" w:rsidP="00536F63">
      <w:pPr>
        <w:pStyle w:val="EW"/>
      </w:pPr>
      <w:r w:rsidRPr="00004F96">
        <w:t>BM-SC</w:t>
      </w:r>
      <w:r w:rsidRPr="00004F96">
        <w:tab/>
        <w:t>Broadcast-Multicast Service Centre</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6205D4A9" w14:textId="77777777" w:rsidR="00536F63" w:rsidRPr="00004F96" w:rsidRDefault="00536F63" w:rsidP="00536F63">
      <w:pPr>
        <w:pStyle w:val="EX"/>
      </w:pPr>
      <w:r w:rsidRPr="00004F96">
        <w:t>VAL</w:t>
      </w:r>
      <w:r w:rsidRPr="00004F96">
        <w:tab/>
        <w:t>Vertical Application Layer</w:t>
      </w:r>
    </w:p>
    <w:p w14:paraId="6205D4AA" w14:textId="77777777" w:rsidR="00536F63" w:rsidRPr="00004F96" w:rsidRDefault="00536F63" w:rsidP="00536F63">
      <w:pPr>
        <w:pStyle w:val="Heading1"/>
      </w:pPr>
      <w:bookmarkStart w:id="22" w:name="_Toc138360479"/>
      <w:r w:rsidRPr="00004F96">
        <w:t>4</w:t>
      </w:r>
      <w:r w:rsidRPr="00004F96">
        <w:tab/>
        <w:t>General description</w:t>
      </w:r>
      <w:bookmarkEnd w:id="22"/>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23" w:name="_Toc138360480"/>
      <w:r w:rsidRPr="00004F96">
        <w:t>5</w:t>
      </w:r>
      <w:r w:rsidRPr="00004F96">
        <w:tab/>
        <w:t>Functional entities</w:t>
      </w:r>
      <w:bookmarkEnd w:id="23"/>
    </w:p>
    <w:p w14:paraId="6205D4AE" w14:textId="77777777" w:rsidR="00536F63" w:rsidRPr="00004F96" w:rsidRDefault="00536F63" w:rsidP="00536F63">
      <w:pPr>
        <w:pStyle w:val="Heading2"/>
      </w:pPr>
      <w:bookmarkStart w:id="24" w:name="_Toc138360481"/>
      <w:r w:rsidRPr="00004F96">
        <w:t>5.1</w:t>
      </w:r>
      <w:r w:rsidRPr="00004F96">
        <w:tab/>
        <w:t>SEAL network resource management client (SNRM-C)</w:t>
      </w:r>
      <w:bookmarkEnd w:id="24"/>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65A62852" w:rsidR="00670734" w:rsidRPr="00004F96" w:rsidRDefault="00670734" w:rsidP="00670734">
      <w:pPr>
        <w:pStyle w:val="B1"/>
      </w:pPr>
      <w:r w:rsidRPr="00004F96">
        <w:t>b)</w:t>
      </w:r>
      <w:r w:rsidRPr="00004F96">
        <w:tab/>
        <w:t>shall support the role of XDMC as specified in OMA OMA-TS-XDM_Core-V2_1 [</w:t>
      </w:r>
      <w:r w:rsidR="00E71442">
        <w:t>32</w:t>
      </w:r>
      <w:r w:rsidRPr="00004F96">
        <w:t>];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26A3B7A0" w:rsidR="00670734" w:rsidRPr="001E664A" w:rsidRDefault="00670734" w:rsidP="00670734">
      <w:pPr>
        <w:pStyle w:val="B1"/>
      </w:pPr>
      <w:r w:rsidRPr="001E664A">
        <w:t>-</w:t>
      </w:r>
      <w:r w:rsidRPr="001E664A">
        <w:tab/>
        <w:t>shall support the role of CoAP client as specified in IETF RFC 7252 </w:t>
      </w:r>
      <w:r>
        <w:t>[23]</w:t>
      </w:r>
      <w:r w:rsidRPr="001E664A">
        <w:t>;</w:t>
      </w:r>
    </w:p>
    <w:p w14:paraId="77B59FD2" w14:textId="39781FB1" w:rsidR="00670734" w:rsidRPr="001E664A" w:rsidRDefault="00670734" w:rsidP="00670734">
      <w:pPr>
        <w:pStyle w:val="B1"/>
      </w:pPr>
      <w:r w:rsidRPr="000C7CED">
        <w:t>-</w:t>
      </w:r>
      <w:r w:rsidRPr="000C7CED">
        <w:tab/>
        <w:t>shall support the capability to observe resources as specified in IETF RFC </w:t>
      </w:r>
      <w:r w:rsidRPr="00B35374">
        <w:t>7641</w:t>
      </w:r>
      <w:r>
        <w:t> [25]</w:t>
      </w:r>
      <w:r w:rsidRPr="00B35374">
        <w:t>;</w:t>
      </w:r>
    </w:p>
    <w:p w14:paraId="0DC13BDF" w14:textId="31B75CEA" w:rsidR="00670734" w:rsidRPr="001E664A" w:rsidRDefault="00670734" w:rsidP="00670734">
      <w:pPr>
        <w:pStyle w:val="B1"/>
      </w:pPr>
      <w:r w:rsidRPr="001E664A">
        <w:t>-</w:t>
      </w:r>
      <w:r w:rsidRPr="001E664A">
        <w:tab/>
        <w:t>shall support the block-wise transfer as specified in IETF RFC </w:t>
      </w:r>
      <w:r w:rsidRPr="00B35374">
        <w:t>7959</w:t>
      </w:r>
      <w:r>
        <w:t> [24]</w:t>
      </w:r>
      <w:r w:rsidRPr="001E664A">
        <w:t>;</w:t>
      </w:r>
    </w:p>
    <w:p w14:paraId="4A264C0B" w14:textId="4B0ECCA9" w:rsidR="00790D36" w:rsidRPr="001E664A" w:rsidRDefault="00790D36" w:rsidP="00790D36">
      <w:pPr>
        <w:pStyle w:val="B1"/>
      </w:pPr>
      <w:r w:rsidRPr="00B35374">
        <w:t>-</w:t>
      </w:r>
      <w:r w:rsidRPr="00B35374">
        <w:tab/>
        <w:t xml:space="preserve">may support the robust block transfer as specified in </w:t>
      </w:r>
      <w:bookmarkStart w:id="25" w:name="_Hlk131347487"/>
      <w:r w:rsidRPr="00B35374">
        <w:t>IETF</w:t>
      </w:r>
      <w:r>
        <w:t> </w:t>
      </w:r>
      <w:bookmarkStart w:id="26" w:name="_Hlk131347462"/>
      <w:bookmarkEnd w:id="25"/>
      <w:r>
        <w:t>RFC 9177</w:t>
      </w:r>
      <w:bookmarkEnd w:id="26"/>
      <w:r>
        <w:t> [29];</w:t>
      </w:r>
    </w:p>
    <w:p w14:paraId="4BDA5A42" w14:textId="39DBB502" w:rsidR="00670734" w:rsidRPr="000C7CED" w:rsidRDefault="00670734" w:rsidP="00670734">
      <w:pPr>
        <w:pStyle w:val="B1"/>
      </w:pPr>
      <w:r w:rsidRPr="000C7CED">
        <w:t>-</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[26]</w:t>
      </w:r>
      <w:r w:rsidRPr="001E664A">
        <w:t>;</w:t>
      </w:r>
    </w:p>
    <w:p w14:paraId="12C56614" w14:textId="69F46FF0" w:rsidR="00670734" w:rsidRPr="00B35374" w:rsidRDefault="00670734" w:rsidP="00670734">
      <w:pPr>
        <w:pStyle w:val="B1"/>
      </w:pPr>
      <w:r w:rsidRPr="00B72F5A">
        <w:t>-</w:t>
      </w:r>
      <w:r w:rsidRPr="00B72F5A">
        <w:tab/>
        <w:t>shall support CBOR encoding as specified in IETF</w:t>
      </w:r>
      <w:r>
        <w:t> </w:t>
      </w:r>
      <w:r w:rsidRPr="00B72F5A">
        <w:t>RFC</w:t>
      </w:r>
      <w:r>
        <w:t> </w:t>
      </w:r>
      <w:r w:rsidRPr="00B35374">
        <w:t>8949</w:t>
      </w:r>
      <w:r>
        <w:t> [27]</w:t>
      </w:r>
      <w:r w:rsidRPr="00B35374">
        <w:t>;</w:t>
      </w:r>
    </w:p>
    <w:p w14:paraId="39E9C769" w14:textId="77777777" w:rsidR="00670734" w:rsidRPr="000C7CED" w:rsidRDefault="00670734" w:rsidP="00670734">
      <w:pPr>
        <w:pStyle w:val="B1"/>
      </w:pPr>
      <w:r w:rsidRPr="001E664A">
        <w:t>-</w:t>
      </w:r>
      <w:r w:rsidRPr="001E664A">
        <w:tab/>
        <w:t>shall support the procedures in clause 6.2.</w:t>
      </w:r>
      <w:r>
        <w:t>3</w:t>
      </w:r>
      <w:r w:rsidRPr="001E664A">
        <w:t>;</w:t>
      </w:r>
      <w:r>
        <w:t xml:space="preserve"> and</w:t>
      </w:r>
    </w:p>
    <w:p w14:paraId="5893DF2F" w14:textId="77777777" w:rsidR="00670734" w:rsidRDefault="00670734" w:rsidP="00670734">
      <w:pPr>
        <w:pStyle w:val="B1"/>
      </w:pPr>
      <w:r>
        <w:t>-</w:t>
      </w:r>
      <w:r>
        <w:tab/>
        <w:t>shall support the procedure in clause 6.2.4.</w:t>
      </w:r>
    </w:p>
    <w:p w14:paraId="3BE5F853" w14:textId="77777777" w:rsidR="00670734" w:rsidRDefault="00670734" w:rsidP="00670734">
      <w:pPr>
        <w:pStyle w:val="NO"/>
      </w:pPr>
      <w:r w:rsidRPr="00B72F5A">
        <w:lastRenderedPageBreak/>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27" w:name="_Toc138360482"/>
      <w:r w:rsidRPr="00004F96">
        <w:t>5.2</w:t>
      </w:r>
      <w:r w:rsidRPr="00004F96">
        <w:tab/>
        <w:t>SEAL network resource management SEAL server (SNRM-S)</w:t>
      </w:r>
      <w:bookmarkEnd w:id="27"/>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3265B585" w:rsidR="00670734" w:rsidRPr="00004F96" w:rsidRDefault="00670734" w:rsidP="00670734">
      <w:pPr>
        <w:pStyle w:val="B1"/>
      </w:pPr>
      <w:r w:rsidRPr="00004F96">
        <w:t>b)</w:t>
      </w:r>
      <w:r w:rsidRPr="00004F96">
        <w:tab/>
        <w:t>shall support the role of XDMS as specified in OMA OMA-TS-XDM_Core-V2_1 [</w:t>
      </w:r>
      <w:r w:rsidR="00E71442">
        <w:t>32</w:t>
      </w:r>
      <w:r w:rsidRPr="00004F96">
        <w:t>];</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33F79260" w:rsidR="00670734" w:rsidRDefault="00670734" w:rsidP="00670734">
      <w:pPr>
        <w:pStyle w:val="B1"/>
      </w:pPr>
      <w:r>
        <w:t>-</w:t>
      </w:r>
      <w:r>
        <w:tab/>
        <w:t xml:space="preserve">shall support the role of CoAP </w:t>
      </w:r>
      <w:r w:rsidRPr="00BC3EBD">
        <w:rPr>
          <w:lang w:val="en-US"/>
        </w:rPr>
        <w:t>server</w:t>
      </w:r>
      <w:r>
        <w:t xml:space="preserve"> as specified in IETF RFC 7252 [23];</w:t>
      </w:r>
    </w:p>
    <w:p w14:paraId="4F49A8B4" w14:textId="25DF86FC" w:rsidR="00670734" w:rsidRDefault="00670734" w:rsidP="00670734">
      <w:pPr>
        <w:pStyle w:val="B1"/>
      </w:pPr>
      <w:r>
        <w:t>-</w:t>
      </w:r>
      <w:r>
        <w:tab/>
        <w:t>shall support the capability to observe resources as specified in IETF RFC </w:t>
      </w:r>
      <w:r>
        <w:rPr>
          <w:lang w:eastAsia="zh-CN"/>
        </w:rPr>
        <w:t>7641</w:t>
      </w:r>
      <w:r>
        <w:t> [25]</w:t>
      </w:r>
      <w:r>
        <w:rPr>
          <w:lang w:eastAsia="zh-CN"/>
        </w:rPr>
        <w:t>;</w:t>
      </w:r>
    </w:p>
    <w:p w14:paraId="57D9E186" w14:textId="12B1283F" w:rsidR="00670734" w:rsidRDefault="00670734" w:rsidP="00670734">
      <w:pPr>
        <w:pStyle w:val="B1"/>
      </w:pPr>
      <w:r>
        <w:t>-</w:t>
      </w:r>
      <w:r>
        <w:tab/>
        <w:t>shall support the block-wise transfer as specified in IETF RFC </w:t>
      </w:r>
      <w:r>
        <w:rPr>
          <w:lang w:eastAsia="zh-CN"/>
        </w:rPr>
        <w:t>7959</w:t>
      </w:r>
      <w:r>
        <w:t xml:space="preserve"> [24];</w:t>
      </w:r>
    </w:p>
    <w:p w14:paraId="4B735065" w14:textId="061BFFC4" w:rsidR="00C933A0" w:rsidRDefault="00C933A0" w:rsidP="00C933A0">
      <w:pPr>
        <w:pStyle w:val="B1"/>
      </w:pPr>
      <w:r w:rsidRPr="00BC3EBD">
        <w:rPr>
          <w:lang w:val="en-US"/>
        </w:rPr>
        <w:t>-</w:t>
      </w:r>
      <w:r w:rsidRPr="00BC3EBD">
        <w:rPr>
          <w:lang w:val="en-US"/>
        </w:rPr>
        <w:tab/>
        <w:t>shall support the robust block transfer as specified in IETF</w:t>
      </w:r>
      <w:r>
        <w:rPr>
          <w:lang w:val="en-US"/>
        </w:rPr>
        <w:t> RFC 9177</w:t>
      </w:r>
      <w:r>
        <w:rPr>
          <w:lang w:val="en-US" w:eastAsia="zh-CN"/>
        </w:rPr>
        <w:t> [29];</w:t>
      </w:r>
    </w:p>
    <w:p w14:paraId="0DDBFC04" w14:textId="1C7DE860" w:rsidR="00670734" w:rsidRDefault="00670734" w:rsidP="00670734">
      <w:pPr>
        <w:pStyle w:val="B1"/>
      </w:pPr>
      <w:r>
        <w:t>-</w:t>
      </w:r>
      <w:r>
        <w:tab/>
        <w:t>shall support CoAP over TCP and Websocket as specified in IETF RFC 8323 [26];</w:t>
      </w:r>
    </w:p>
    <w:p w14:paraId="4B5FECC9" w14:textId="10CA9721" w:rsidR="00670734" w:rsidRPr="00BC3EBD" w:rsidRDefault="00670734" w:rsidP="00670734">
      <w:pPr>
        <w:pStyle w:val="B1"/>
        <w:rPr>
          <w:lang w:val="en-US" w:eastAsia="zh-CN"/>
        </w:rPr>
      </w:pPr>
      <w:r>
        <w:t>-</w:t>
      </w:r>
      <w:r>
        <w:tab/>
        <w:t>shall support CBOR encoding as specified in IETF RFC </w:t>
      </w:r>
      <w:r>
        <w:rPr>
          <w:lang w:eastAsia="zh-CN"/>
        </w:rPr>
        <w:t>8949 [27]</w:t>
      </w:r>
      <w:r w:rsidRPr="00BC3EBD">
        <w:rPr>
          <w:lang w:val="en-US" w:eastAsia="zh-CN"/>
        </w:rPr>
        <w:t>;</w:t>
      </w:r>
    </w:p>
    <w:p w14:paraId="3A0BB1DD" w14:textId="77777777" w:rsidR="00670734" w:rsidRDefault="00670734" w:rsidP="00670734">
      <w:pPr>
        <w:pStyle w:val="B1"/>
      </w:pPr>
      <w:r>
        <w:t>-</w:t>
      </w:r>
      <w:r>
        <w:tab/>
        <w:t>shall support the procedure in clause 6.2.3; and</w:t>
      </w:r>
    </w:p>
    <w:p w14:paraId="6DB332C4" w14:textId="77777777" w:rsidR="00670734" w:rsidRDefault="00670734" w:rsidP="00670734">
      <w:pPr>
        <w:pStyle w:val="B1"/>
      </w:pPr>
      <w:r>
        <w:t>-</w:t>
      </w:r>
      <w:r>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28" w:name="_Toc138360483"/>
      <w:r w:rsidRPr="00004F96">
        <w:lastRenderedPageBreak/>
        <w:t>6</w:t>
      </w:r>
      <w:r w:rsidRPr="00004F96">
        <w:tab/>
        <w:t>Network resource management procedures</w:t>
      </w:r>
      <w:bookmarkEnd w:id="28"/>
    </w:p>
    <w:p w14:paraId="6205D4BA" w14:textId="77777777" w:rsidR="00536F63" w:rsidRPr="00004F96" w:rsidRDefault="00536F63" w:rsidP="00536F63">
      <w:pPr>
        <w:pStyle w:val="Heading2"/>
      </w:pPr>
      <w:bookmarkStart w:id="29" w:name="_Toc138360484"/>
      <w:r w:rsidRPr="00004F96">
        <w:t>6.1</w:t>
      </w:r>
      <w:r w:rsidRPr="00004F96">
        <w:tab/>
        <w:t>General</w:t>
      </w:r>
      <w:bookmarkEnd w:id="29"/>
    </w:p>
    <w:p w14:paraId="6205D4BB" w14:textId="77777777" w:rsidR="00536F63" w:rsidRPr="00004F96" w:rsidRDefault="00536F63" w:rsidP="00536F63">
      <w:pPr>
        <w:pStyle w:val="Heading2"/>
      </w:pPr>
      <w:bookmarkStart w:id="30" w:name="_Toc138360485"/>
      <w:r w:rsidRPr="00004F96">
        <w:t>6.2</w:t>
      </w:r>
      <w:r w:rsidRPr="00004F96">
        <w:tab/>
        <w:t>On-network procedures</w:t>
      </w:r>
      <w:bookmarkEnd w:id="30"/>
    </w:p>
    <w:p w14:paraId="6205D4BC" w14:textId="77777777" w:rsidR="00536F63" w:rsidRPr="00004F96" w:rsidRDefault="00536F63" w:rsidP="00536F63">
      <w:pPr>
        <w:pStyle w:val="Heading3"/>
      </w:pPr>
      <w:bookmarkStart w:id="31" w:name="_Toc138360486"/>
      <w:r w:rsidRPr="00004F96">
        <w:t>6.2.1</w:t>
      </w:r>
      <w:r w:rsidRPr="00004F96">
        <w:tab/>
        <w:t>General</w:t>
      </w:r>
      <w:bookmarkEnd w:id="31"/>
    </w:p>
    <w:p w14:paraId="6205D4BD" w14:textId="77777777" w:rsidR="00536F63" w:rsidRPr="00004F96" w:rsidRDefault="00536F63" w:rsidP="00536F63">
      <w:pPr>
        <w:pStyle w:val="Heading4"/>
      </w:pPr>
      <w:bookmarkStart w:id="32" w:name="_Toc138360487"/>
      <w:r w:rsidRPr="00004F96">
        <w:t>6.2.1.1</w:t>
      </w:r>
      <w:r w:rsidRPr="00004F96">
        <w:tab/>
        <w:t>Authenticated identity in HTTP request</w:t>
      </w:r>
      <w:bookmarkEnd w:id="32"/>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33" w:name="_Toc99195442"/>
      <w:bookmarkStart w:id="34" w:name="_Toc138360488"/>
      <w:r>
        <w:t>6.2.1.2</w:t>
      </w:r>
      <w:r>
        <w:tab/>
        <w:t>A</w:t>
      </w:r>
      <w:r w:rsidRPr="00527D61">
        <w:t>uthenticated identity</w:t>
      </w:r>
      <w:r>
        <w:t xml:space="preserve"> in CoAP request</w:t>
      </w:r>
      <w:bookmarkEnd w:id="33"/>
      <w:bookmarkEnd w:id="34"/>
    </w:p>
    <w:p w14:paraId="0D7F25CD" w14:textId="21B6D567" w:rsidR="004D5A8F" w:rsidRPr="00004F96" w:rsidRDefault="004D5A8F" w:rsidP="00536F63">
      <w:r>
        <w:t>Upon receiving an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35" w:name="_Toc138360489"/>
      <w:r w:rsidRPr="00004F96">
        <w:t>6.2.2</w:t>
      </w:r>
      <w:r w:rsidRPr="00004F96">
        <w:tab/>
        <w:t>Unicast resource management</w:t>
      </w:r>
      <w:bookmarkEnd w:id="35"/>
    </w:p>
    <w:p w14:paraId="6205D4C0" w14:textId="77777777" w:rsidR="00536F63" w:rsidRPr="00004F96" w:rsidRDefault="00536F63" w:rsidP="00536F63">
      <w:pPr>
        <w:pStyle w:val="Heading4"/>
      </w:pPr>
      <w:bookmarkStart w:id="36" w:name="_Toc138360490"/>
      <w:r w:rsidRPr="00004F96">
        <w:t>6.2.2.1</w:t>
      </w:r>
      <w:r w:rsidRPr="00004F96">
        <w:tab/>
        <w:t>General</w:t>
      </w:r>
      <w:bookmarkEnd w:id="36"/>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37" w:name="_Toc138360491"/>
      <w:r w:rsidRPr="00004F96">
        <w:t>6.2.2.2</w:t>
      </w:r>
      <w:r w:rsidRPr="00004F96">
        <w:tab/>
        <w:t>Request for unicast resource at VAL service communication establishment procedure with SIP core</w:t>
      </w:r>
      <w:bookmarkEnd w:id="37"/>
    </w:p>
    <w:p w14:paraId="6205D4CA" w14:textId="77777777" w:rsidR="00536F63" w:rsidRPr="00004F96" w:rsidRDefault="00536F63" w:rsidP="00536F63">
      <w:pPr>
        <w:pStyle w:val="Heading5"/>
      </w:pPr>
      <w:bookmarkStart w:id="38" w:name="_Toc138360492"/>
      <w:r w:rsidRPr="00004F96">
        <w:t>6.2.2.2.1</w:t>
      </w:r>
      <w:r w:rsidRPr="00004F96">
        <w:tab/>
        <w:t xml:space="preserve">VAL </w:t>
      </w:r>
      <w:r w:rsidRPr="00004F96">
        <w:rPr>
          <w:rFonts w:eastAsia="Malgun Gothic"/>
        </w:rPr>
        <w:t>server</w:t>
      </w:r>
      <w:r w:rsidRPr="00004F96">
        <w:t xml:space="preserve"> procedure</w:t>
      </w:r>
      <w:bookmarkEnd w:id="38"/>
    </w:p>
    <w:p w14:paraId="6205D4CB" w14:textId="1C5D15FF"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5C1CA1">
        <w:t>IETF </w:t>
      </w:r>
      <w:r w:rsidR="005C1CA1" w:rsidRPr="00B33A75">
        <w:t>RFC 7231 [</w:t>
      </w:r>
      <w:r w:rsidR="005C1CA1">
        <w:t>22</w:t>
      </w:r>
      <w:r w:rsidR="005C1CA1" w:rsidRPr="00B33A75">
        <w:t>]</w:t>
      </w:r>
      <w:r w:rsidRPr="00004F96">
        <w:rPr>
          <w:lang w:eastAsia="zh-CN"/>
        </w:rPr>
        <w:t>. 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18BC5A6F"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5C1CA1">
        <w:t>IETF </w:t>
      </w:r>
      <w:r w:rsidR="005C1CA1" w:rsidRPr="00B33A75">
        <w:t>RFC 7231 [</w:t>
      </w:r>
      <w:r w:rsidR="005C1CA1">
        <w:t>22</w:t>
      </w:r>
      <w:r w:rsidR="005C1CA1" w:rsidRPr="00B33A75">
        <w:t>]</w:t>
      </w:r>
      <w:r w:rsidRPr="00004F96">
        <w:rPr>
          <w:lang w:eastAsia="zh-CN"/>
        </w:rPr>
        <w:t>.</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39" w:name="_Toc138360493"/>
      <w:r w:rsidRPr="00004F96">
        <w:t>6.2.2.2.2</w:t>
      </w:r>
      <w:r w:rsidRPr="00004F96">
        <w:tab/>
        <w:t>Server procedure</w:t>
      </w:r>
      <w:bookmarkEnd w:id="39"/>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68B57662" w:rsidR="00536F63" w:rsidRPr="00004F96" w:rsidRDefault="00536F63" w:rsidP="00536F63">
      <w:r w:rsidRPr="00004F96">
        <w:t xml:space="preserve">the </w:t>
      </w:r>
      <w:r w:rsidR="0049469F" w:rsidRPr="0049469F">
        <w:t>S</w:t>
      </w:r>
      <w:r w:rsidRPr="00004F96">
        <w:t>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4DF" w14:textId="77777777" w:rsidR="00536F63" w:rsidRPr="00004F96" w:rsidRDefault="00536F63" w:rsidP="00536F63">
      <w:r w:rsidRPr="00004F96">
        <w:rPr>
          <w:rFonts w:hint="eastAsia"/>
          <w:lang w:eastAsia="zh-CN"/>
        </w:rPr>
        <w:t>b</w:t>
      </w:r>
      <w:r w:rsidRPr="00004F96">
        <w:rPr>
          <w:lang w:eastAsia="zh-CN"/>
        </w:rPr>
        <w:t>)</w:t>
      </w:r>
      <w:r w:rsidRPr="00004F96">
        <w:rPr>
          <w:lang w:eastAsia="zh-CN"/>
        </w:rPr>
        <w:tab/>
      </w:r>
      <w:r w:rsidRPr="00004F96">
        <w:t>shall evaluate the need for network resources and use of resource sharing, and then send a SIP MESSAGE request containing request for resources according to procedures specified in 3GPP TS 29.214 [12] for EPS and</w:t>
      </w:r>
      <w:r w:rsidRPr="00004F96">
        <w:rPr>
          <w:rFonts w:hint="eastAsia"/>
          <w:lang w:eastAsia="zh-CN"/>
        </w:rPr>
        <w:t>/</w:t>
      </w:r>
      <w:r w:rsidRPr="00004F96">
        <w:rPr>
          <w:lang w:eastAsia="zh-CN"/>
        </w:rPr>
        <w:t>or</w:t>
      </w:r>
      <w:r w:rsidRPr="00004F96">
        <w:t xml:space="preserve"> 3GPP TS 29.514 [14] for 5GS.</w:t>
      </w:r>
    </w:p>
    <w:p w14:paraId="6205D4E0" w14:textId="77777777" w:rsidR="00536F63" w:rsidRPr="00004F96" w:rsidRDefault="00536F63" w:rsidP="00536F63">
      <w:r w:rsidRPr="00004F96">
        <w:t>Upon receiving a SIP 200 (OK) response to the SIP MESSAGE request, the SNRM-S:</w:t>
      </w:r>
    </w:p>
    <w:p w14:paraId="6205D4E1" w14:textId="62D0666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t> [</w:t>
      </w:r>
      <w:r w:rsidR="00A604CA">
        <w:t>22</w:t>
      </w:r>
      <w:r w:rsidRPr="00004F96">
        <w:t>]. 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4E5" w14:textId="463B7D2D" w:rsidR="00536F63" w:rsidRPr="00004F96" w:rsidRDefault="00536F63" w:rsidP="00536F63">
      <w:pPr>
        <w:pStyle w:val="B1"/>
      </w:pPr>
      <w:r w:rsidRPr="00004F96">
        <w:t>i)</w:t>
      </w:r>
      <w:r w:rsidRPr="00004F96">
        <w:tab/>
        <w:t>shall include a &lt;request-result&gt; element set to "success" indicating success of the resource request operation; andb)</w:t>
      </w:r>
      <w:r w:rsidRPr="00004F96">
        <w:tab/>
        <w:t xml:space="preserve">shall send the HTTP 200 (OK) response message towards the VAL server according to </w:t>
      </w:r>
      <w:r w:rsidR="00A604CA">
        <w:t>IETF </w:t>
      </w:r>
      <w:r w:rsidR="00A604CA" w:rsidRPr="00B33A75">
        <w:t>RFC 7231</w:t>
      </w:r>
      <w:r w:rsidRPr="00004F96">
        <w:rPr>
          <w:rFonts w:eastAsia="Cambria"/>
        </w:rPr>
        <w:t> </w:t>
      </w:r>
      <w:r w:rsidRPr="00004F96">
        <w:t>[</w:t>
      </w:r>
      <w:r w:rsidR="00A604CA">
        <w:t>22</w:t>
      </w:r>
      <w:r w:rsidRPr="00004F96">
        <w:t>].</w:t>
      </w:r>
    </w:p>
    <w:p w14:paraId="6205D4E6" w14:textId="77777777" w:rsidR="00536F63" w:rsidRPr="00004F96" w:rsidRDefault="00536F63" w:rsidP="00536F63">
      <w:pPr>
        <w:pStyle w:val="Heading4"/>
      </w:pPr>
      <w:bookmarkStart w:id="40" w:name="_Toc138360494"/>
      <w:r w:rsidRPr="00004F96">
        <w:lastRenderedPageBreak/>
        <w:t>6.2.2.3</w:t>
      </w:r>
      <w:r w:rsidRPr="00004F96">
        <w:tab/>
        <w:t>Request for modification of unicast resources procedure with SIP core</w:t>
      </w:r>
      <w:bookmarkEnd w:id="40"/>
    </w:p>
    <w:p w14:paraId="6205D4E7" w14:textId="77777777" w:rsidR="00536F63" w:rsidRPr="00004F96" w:rsidRDefault="00536F63" w:rsidP="00536F63">
      <w:pPr>
        <w:pStyle w:val="Heading5"/>
        <w:rPr>
          <w:lang w:eastAsia="zh-CN"/>
        </w:rPr>
      </w:pPr>
      <w:bookmarkStart w:id="41" w:name="_Toc138360495"/>
      <w:r w:rsidRPr="00004F96">
        <w:rPr>
          <w:rFonts w:hint="eastAsia"/>
          <w:lang w:eastAsia="zh-CN"/>
        </w:rPr>
        <w:t>6</w:t>
      </w:r>
      <w:r w:rsidRPr="00004F96">
        <w:rPr>
          <w:lang w:eastAsia="zh-CN"/>
        </w:rPr>
        <w:t>.2.2.3.1</w:t>
      </w:r>
      <w:r w:rsidRPr="00004F96">
        <w:rPr>
          <w:lang w:eastAsia="zh-CN"/>
        </w:rPr>
        <w:tab/>
        <w:t>VAL server procedure</w:t>
      </w:r>
      <w:bookmarkEnd w:id="41"/>
    </w:p>
    <w:p w14:paraId="6205D4E8" w14:textId="7AE6477F"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fideld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75077DC5"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42" w:name="_Toc138360496"/>
      <w:r w:rsidRPr="00004F96">
        <w:rPr>
          <w:rFonts w:hint="eastAsia"/>
          <w:lang w:eastAsia="zh-CN"/>
        </w:rPr>
        <w:t>6</w:t>
      </w:r>
      <w:r w:rsidRPr="00004F96">
        <w:rPr>
          <w:lang w:eastAsia="zh-CN"/>
        </w:rPr>
        <w:t>.2.2.3.2</w:t>
      </w:r>
      <w:r w:rsidRPr="00004F96">
        <w:rPr>
          <w:lang w:eastAsia="zh-CN"/>
        </w:rPr>
        <w:tab/>
        <w:t>Server procedure</w:t>
      </w:r>
      <w:bookmarkEnd w:id="42"/>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77777777" w:rsidR="00536F63" w:rsidRPr="00004F96" w:rsidRDefault="00536F63" w:rsidP="00536F63">
      <w:pPr>
        <w:pStyle w:val="B1"/>
        <w:rPr>
          <w:lang w:eastAsia="zh-CN"/>
        </w:rPr>
      </w:pPr>
      <w:r w:rsidRPr="00004F96">
        <w:rPr>
          <w:lang w:eastAsia="zh-CN"/>
        </w:rPr>
        <w:t>a)</w:t>
      </w:r>
      <w:r w:rsidRPr="00004F96">
        <w:rPr>
          <w:lang w:eastAsia="zh-CN"/>
        </w:rPr>
        <w:tab/>
        <w:t>an Accept header fideld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5201B163"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A604CA">
        <w:t>IETF </w:t>
      </w:r>
      <w:r w:rsidR="00A604CA" w:rsidRPr="00B33A75">
        <w:t>RFC 7231</w:t>
      </w:r>
      <w:r w:rsidRPr="00004F96">
        <w:rPr>
          <w:lang w:eastAsia="zh-CN"/>
        </w:rPr>
        <w:t> [</w:t>
      </w:r>
      <w:r w:rsidR="00A604CA">
        <w:rPr>
          <w:lang w:eastAsia="zh-CN"/>
        </w:rPr>
        <w:t>22</w:t>
      </w:r>
      <w:r w:rsidRPr="00004F96">
        <w:rPr>
          <w:lang w:eastAsia="zh-CN"/>
        </w:rPr>
        <w:t>]. 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14:paraId="6205D501" w14:textId="1F43D822" w:rsidR="00536F63" w:rsidRPr="00004F96" w:rsidRDefault="00536F63" w:rsidP="00536F63">
      <w:pPr>
        <w:pStyle w:val="B2"/>
        <w:rPr>
          <w:lang w:eastAsia="zh-CN"/>
        </w:rPr>
      </w:pPr>
      <w:r w:rsidRPr="00004F96">
        <w:rPr>
          <w:lang w:eastAsia="zh-CN"/>
        </w:rPr>
        <w:lastRenderedPageBreak/>
        <w:t>4)</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 and</w:t>
      </w:r>
    </w:p>
    <w:p w14:paraId="6205D502" w14:textId="7777777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B6DC59D"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rPr>
          <w:lang w:eastAsia="zh-CN"/>
        </w:rPr>
        <w:t> </w:t>
      </w:r>
      <w:r w:rsidRPr="00004F96">
        <w:t>[</w:t>
      </w:r>
      <w:r w:rsidR="00A604CA">
        <w:t>22</w:t>
      </w:r>
      <w:r w:rsidRPr="00004F96">
        <w:t>]. 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r w:rsidRPr="00004F96">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3688FD2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w:t>
      </w:r>
    </w:p>
    <w:p w14:paraId="6205D50A" w14:textId="77777777" w:rsidR="00536F63" w:rsidRPr="00004F96" w:rsidRDefault="00536F63" w:rsidP="00536F63">
      <w:pPr>
        <w:pStyle w:val="Heading4"/>
      </w:pPr>
      <w:bookmarkStart w:id="43" w:name="_Toc138360497"/>
      <w:r w:rsidRPr="00004F96">
        <w:t>6.2.2.4</w:t>
      </w:r>
      <w:r w:rsidRPr="00004F96">
        <w:tab/>
        <w:t>Network resource adaptation procedure with SIP core</w:t>
      </w:r>
      <w:bookmarkEnd w:id="43"/>
    </w:p>
    <w:p w14:paraId="6205D50B" w14:textId="77777777" w:rsidR="00536F63" w:rsidRPr="00004F96" w:rsidRDefault="00536F63" w:rsidP="00536F63">
      <w:pPr>
        <w:pStyle w:val="Heading5"/>
        <w:rPr>
          <w:lang w:eastAsia="zh-CN"/>
        </w:rPr>
      </w:pPr>
      <w:bookmarkStart w:id="44" w:name="_Toc138360498"/>
      <w:r w:rsidRPr="00004F96">
        <w:rPr>
          <w:rFonts w:hint="eastAsia"/>
          <w:lang w:eastAsia="zh-CN"/>
        </w:rPr>
        <w:t>6</w:t>
      </w:r>
      <w:r w:rsidRPr="00004F96">
        <w:rPr>
          <w:lang w:eastAsia="zh-CN"/>
        </w:rPr>
        <w:t>.2.2.4.1</w:t>
      </w:r>
      <w:r w:rsidRPr="00004F96">
        <w:rPr>
          <w:lang w:eastAsia="zh-CN"/>
        </w:rPr>
        <w:tab/>
        <w:t>VAL server procedure</w:t>
      </w:r>
      <w:bookmarkEnd w:id="44"/>
    </w:p>
    <w:p w14:paraId="6205D50C" w14:textId="02BA85A7"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50D" w14:textId="77777777" w:rsidR="00536F63" w:rsidRPr="00004F96" w:rsidRDefault="00536F63" w:rsidP="00536F63">
      <w:pPr>
        <w:pStyle w:val="CommentText"/>
        <w:rPr>
          <w:lang w:eastAsia="zh-CN"/>
        </w:rPr>
      </w:pPr>
      <w:r w:rsidRPr="00004F96">
        <w:rPr>
          <w:lang w:eastAsia="zh-CN"/>
        </w:rPr>
        <w:t>a)</w:t>
      </w:r>
      <w:r w:rsidRPr="00004F96">
        <w:rPr>
          <w:lang w:eastAsia="zh-CN"/>
        </w:rPr>
        <w:tab/>
        <w:t>shall include a Request-URI set to the URI corresponding to the identity of the SNRM-S;</w:t>
      </w:r>
    </w:p>
    <w:p w14:paraId="6205D50E" w14:textId="77777777" w:rsidR="00536F63" w:rsidRPr="00004F96" w:rsidRDefault="00536F63" w:rsidP="00536F63">
      <w:pPr>
        <w:pStyle w:val="CommentText"/>
        <w:rPr>
          <w:lang w:eastAsia="zh-CN"/>
        </w:rPr>
      </w:pPr>
      <w:r w:rsidRPr="00004F96">
        <w:rPr>
          <w:lang w:eastAsia="zh-CN"/>
        </w:rPr>
        <w:t>b)</w:t>
      </w:r>
      <w:r w:rsidRPr="00004F96">
        <w:rPr>
          <w:lang w:eastAsia="zh-CN"/>
        </w:rPr>
        <w:tab/>
        <w:t>shall include an Accept header field set to "application/vnd.3gpp.seal-unicast-info+xml";</w:t>
      </w:r>
    </w:p>
    <w:p w14:paraId="6205D50F" w14:textId="77777777" w:rsidR="00536F63" w:rsidRPr="00004F96" w:rsidRDefault="00536F63" w:rsidP="00536F63">
      <w:pPr>
        <w:pStyle w:val="CommentText"/>
        <w:rPr>
          <w:lang w:eastAsia="zh-CN"/>
        </w:rPr>
      </w:pPr>
      <w:r w:rsidRPr="00004F96">
        <w:rPr>
          <w:lang w:eastAsia="zh-CN"/>
        </w:rPr>
        <w:t>c)</w:t>
      </w:r>
      <w:r w:rsidRPr="00004F96">
        <w:rPr>
          <w:lang w:eastAsia="zh-CN"/>
        </w:rPr>
        <w:tab/>
        <w:t>shall include a Content-Type header field set to "application/vnd.3gpp.seal-unicast-info +xml";</w:t>
      </w:r>
    </w:p>
    <w:p w14:paraId="6205D510" w14:textId="77777777" w:rsidR="00536F63" w:rsidRPr="00004F96" w:rsidRDefault="00536F63" w:rsidP="00536F63">
      <w:pPr>
        <w:pStyle w:val="CommentText"/>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6205D514" w14:textId="77777777" w:rsidR="00536F63" w:rsidRPr="00004F96" w:rsidRDefault="00536F63" w:rsidP="00536F63">
      <w:pPr>
        <w:pStyle w:val="B4"/>
        <w:rPr>
          <w:lang w:eastAsia="zh-CN"/>
        </w:rPr>
      </w:pPr>
      <w:r w:rsidRPr="00004F96">
        <w:rPr>
          <w:rFonts w:hint="eastAsia"/>
          <w:lang w:eastAsia="zh-CN"/>
        </w:rPr>
        <w:t>A</w:t>
      </w:r>
      <w:r w:rsidRPr="00004F96">
        <w:rPr>
          <w:lang w:eastAsia="zh-CN"/>
        </w:rPr>
        <w:t>)</w:t>
      </w:r>
      <w:r w:rsidRPr="00004F96">
        <w:rPr>
          <w:lang w:eastAsia="zh-CN"/>
        </w:rPr>
        <w:tab/>
        <w:t>a &lt;VAL-ue-id-list&gt; element with one or more  &lt;VAL-ue-id&gt;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74D198F3"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518" w14:textId="77777777" w:rsidR="00536F63" w:rsidRPr="00004F96" w:rsidRDefault="00536F63" w:rsidP="00536F63">
      <w:pPr>
        <w:pStyle w:val="Heading5"/>
        <w:rPr>
          <w:lang w:eastAsia="zh-CN"/>
        </w:rPr>
      </w:pPr>
      <w:bookmarkStart w:id="45" w:name="_Toc138360499"/>
      <w:r w:rsidRPr="00004F96">
        <w:rPr>
          <w:rFonts w:hint="eastAsia"/>
          <w:lang w:eastAsia="zh-CN"/>
        </w:rPr>
        <w:t>6</w:t>
      </w:r>
      <w:r w:rsidRPr="00004F96">
        <w:rPr>
          <w:lang w:eastAsia="zh-CN"/>
        </w:rPr>
        <w:t>.2.2.4.2</w:t>
      </w:r>
      <w:r w:rsidRPr="00004F96">
        <w:rPr>
          <w:lang w:eastAsia="zh-CN"/>
        </w:rPr>
        <w:tab/>
        <w:t>Server procedure</w:t>
      </w:r>
      <w:bookmarkEnd w:id="45"/>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51B"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w:t>
      </w:r>
    </w:p>
    <w:p w14:paraId="6205D51C"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458E3038"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E7673">
        <w:t>IETF </w:t>
      </w:r>
      <w:r w:rsidR="00BE7673" w:rsidRPr="00B33A75">
        <w:t>RFC 7231</w:t>
      </w:r>
      <w:r w:rsidRPr="00004F96">
        <w:t> [</w:t>
      </w:r>
      <w:r w:rsidR="00BE7673">
        <w:t>22</w:t>
      </w:r>
      <w:r w:rsidRPr="00004F96">
        <w:t>]. 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r w:rsidRPr="00004F96">
        <w:t>i)</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7C3613B9"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27" w14:textId="77777777" w:rsidR="00536F63" w:rsidRPr="00004F96" w:rsidRDefault="00536F63" w:rsidP="00536F63">
      <w:pPr>
        <w:pStyle w:val="Heading3"/>
      </w:pPr>
      <w:bookmarkStart w:id="46" w:name="_Toc138360500"/>
      <w:r w:rsidRPr="00004F96">
        <w:t>6.2.3</w:t>
      </w:r>
      <w:r w:rsidRPr="00004F96">
        <w:tab/>
        <w:t>Multicast resource management</w:t>
      </w:r>
      <w:bookmarkEnd w:id="46"/>
    </w:p>
    <w:p w14:paraId="6205D528" w14:textId="77777777" w:rsidR="00536F63" w:rsidRPr="00004F96" w:rsidRDefault="00536F63" w:rsidP="00536F63">
      <w:pPr>
        <w:pStyle w:val="Heading4"/>
      </w:pPr>
      <w:bookmarkStart w:id="47" w:name="_Toc138360501"/>
      <w:r w:rsidRPr="00004F96">
        <w:t>6.2.3.1</w:t>
      </w:r>
      <w:r w:rsidRPr="00004F96">
        <w:tab/>
        <w:t>General</w:t>
      </w:r>
      <w:bookmarkEnd w:id="47"/>
    </w:p>
    <w:p w14:paraId="6205D529" w14:textId="77777777" w:rsidR="00536F63" w:rsidRPr="00004F96" w:rsidRDefault="00536F63" w:rsidP="00536F63">
      <w:pPr>
        <w:pStyle w:val="Heading4"/>
      </w:pPr>
      <w:bookmarkStart w:id="48" w:name="_Toc138360502"/>
      <w:r w:rsidRPr="00004F96">
        <w:t>6.2.3.2</w:t>
      </w:r>
      <w:r w:rsidRPr="00004F96">
        <w:tab/>
        <w:t>Use of pre-established MBMS bearers procedure</w:t>
      </w:r>
      <w:bookmarkEnd w:id="48"/>
    </w:p>
    <w:p w14:paraId="6205D52A" w14:textId="77777777" w:rsidR="00536F63" w:rsidRPr="00004F96" w:rsidRDefault="00536F63" w:rsidP="00536F63">
      <w:pPr>
        <w:pStyle w:val="Heading5"/>
        <w:rPr>
          <w:lang w:eastAsia="zh-CN"/>
        </w:rPr>
      </w:pPr>
      <w:bookmarkStart w:id="49" w:name="_Toc138360503"/>
      <w:r w:rsidRPr="00004F96">
        <w:rPr>
          <w:rFonts w:hint="eastAsia"/>
          <w:lang w:eastAsia="zh-CN"/>
        </w:rPr>
        <w:t>6</w:t>
      </w:r>
      <w:r w:rsidRPr="00004F96">
        <w:rPr>
          <w:lang w:eastAsia="zh-CN"/>
        </w:rPr>
        <w:t>.2.3.2.1</w:t>
      </w:r>
      <w:r w:rsidRPr="00004F96">
        <w:rPr>
          <w:lang w:eastAsia="zh-CN"/>
        </w:rPr>
        <w:tab/>
        <w:t>VAL server procedure</w:t>
      </w:r>
      <w:bookmarkEnd w:id="49"/>
    </w:p>
    <w:p w14:paraId="6205D52B" w14:textId="204D56C3"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 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2D2389E1"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&lt;mbms-info&gt;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&lt;service-anouncement-mode&gt;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lastRenderedPageBreak/>
        <w:t>vi)</w:t>
      </w:r>
      <w:r w:rsidRPr="00004F96">
        <w:rPr>
          <w:lang w:eastAsia="zh-CN"/>
        </w:rPr>
        <w:tab/>
        <w:t>an &lt;endpoint-info&gt; element set to the information of the endpoint of the VAL server to which the user plane notifications have to be sent; and</w:t>
      </w:r>
    </w:p>
    <w:p w14:paraId="6205D536" w14:textId="688933B1"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BE7673">
        <w:t>IETF </w:t>
      </w:r>
      <w:r w:rsidR="00BE7673" w:rsidRPr="00B33A75">
        <w:t>RFC 7231</w:t>
      </w:r>
      <w:r w:rsidRPr="00004F96">
        <w:rPr>
          <w:lang w:eastAsia="zh-CN"/>
        </w:rPr>
        <w:t> [</w:t>
      </w:r>
      <w:r w:rsidR="00BE7673">
        <w:rPr>
          <w:lang w:eastAsia="zh-CN"/>
        </w:rPr>
        <w:t>22</w:t>
      </w:r>
      <w:r w:rsidRPr="00004F96">
        <w:rPr>
          <w:lang w:eastAsia="zh-CN"/>
        </w:rPr>
        <w:t>].</w:t>
      </w:r>
    </w:p>
    <w:p w14:paraId="6205D537" w14:textId="0D38975A" w:rsidR="00536F63" w:rsidRPr="00004F96" w:rsidRDefault="00536F63" w:rsidP="00536F63">
      <w:pPr>
        <w:pStyle w:val="Heading5"/>
        <w:rPr>
          <w:lang w:eastAsia="zh-CN"/>
        </w:rPr>
      </w:pPr>
      <w:bookmarkStart w:id="50" w:name="_Toc138360504"/>
      <w:r w:rsidRPr="00004F96">
        <w:rPr>
          <w:rFonts w:hint="eastAsia"/>
          <w:lang w:eastAsia="zh-CN"/>
        </w:rPr>
        <w:t>6</w:t>
      </w:r>
      <w:r w:rsidRPr="00004F96">
        <w:rPr>
          <w:lang w:eastAsia="zh-CN"/>
        </w:rPr>
        <w:t>.2.3.2.2</w:t>
      </w:r>
      <w:r w:rsidRPr="00004F96">
        <w:rPr>
          <w:lang w:eastAsia="zh-CN"/>
        </w:rPr>
        <w:tab/>
        <w:t>S</w:t>
      </w:r>
      <w:r w:rsidR="007335EA">
        <w:rPr>
          <w:lang w:eastAsia="zh-CN"/>
        </w:rPr>
        <w:t>NRM s</w:t>
      </w:r>
      <w:r w:rsidRPr="00004F96">
        <w:rPr>
          <w:lang w:eastAsia="zh-CN"/>
        </w:rPr>
        <w:t xml:space="preserve">erver </w:t>
      </w:r>
      <w:r w:rsidR="007335EA">
        <w:rPr>
          <w:lang w:eastAsia="zh-CN"/>
        </w:rPr>
        <w:t xml:space="preserve">HTTP </w:t>
      </w:r>
      <w:r w:rsidRPr="00004F96">
        <w:rPr>
          <w:lang w:eastAsia="zh-CN"/>
        </w:rPr>
        <w:t>procedure</w:t>
      </w:r>
      <w:bookmarkEnd w:id="50"/>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476D562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3C987AE5"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BE7673">
        <w:t>IETF </w:t>
      </w:r>
      <w:r w:rsidR="00BE7673" w:rsidRPr="00B33A75">
        <w:t>RFC 7231</w:t>
      </w:r>
      <w:r w:rsidRPr="00004F96">
        <w:t> [</w:t>
      </w:r>
      <w:r w:rsidR="00BE7673">
        <w:t>22</w:t>
      </w:r>
      <w:r w:rsidRPr="00004F96">
        <w:t>]. 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&lt;seal-request-uri&gt;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004F96" w:rsidRDefault="00536F63" w:rsidP="00536F63">
      <w:pPr>
        <w:pStyle w:val="B3"/>
        <w:rPr>
          <w:lang w:eastAsia="ko-KR"/>
        </w:rPr>
      </w:pPr>
      <w:r w:rsidRPr="00004F96">
        <w:rPr>
          <w:lang w:eastAsia="ko-KR"/>
        </w:rPr>
        <w:t>i)</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 xml:space="preserve">shall include one or more MBMS service area IDs in &lt;mbms-service-area-id&gt; elements in the &lt;mbms-service-areas&gt;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lastRenderedPageBreak/>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&lt;seal-mbms-rohc&gt; element; and</w:t>
      </w:r>
    </w:p>
    <w:p w14:paraId="6205D552" w14:textId="0FCD9944" w:rsidR="00536F63" w:rsidRPr="00004F96" w:rsidRDefault="00536F63" w:rsidP="00536F63">
      <w:pPr>
        <w:pStyle w:val="B2"/>
      </w:pPr>
      <w:r w:rsidRPr="00004F96">
        <w:rPr>
          <w:lang w:eastAsia="zh-CN"/>
        </w:rPr>
        <w:t>5)</w:t>
      </w:r>
      <w:r w:rsidRPr="00004F96">
        <w:rPr>
          <w:lang w:eastAsia="zh-CN"/>
        </w:rPr>
        <w:tab/>
        <w:t xml:space="preserve">shall send the </w:t>
      </w:r>
      <w:r w:rsidRPr="00004F96">
        <w:t xml:space="preserve">HTTP POST request message towards the SNRM-C according to </w:t>
      </w:r>
      <w:r w:rsidR="00BE7673">
        <w:t>IETF </w:t>
      </w:r>
      <w:r w:rsidR="00BE7673" w:rsidRPr="00B33A75">
        <w:t>RFC 7231</w:t>
      </w:r>
      <w:r w:rsidRPr="00004F96">
        <w:rPr>
          <w:lang w:eastAsia="zh-CN"/>
        </w:rPr>
        <w:t> </w:t>
      </w:r>
      <w:r w:rsidRPr="00004F96">
        <w:t xml:space="preserve"> [</w:t>
      </w:r>
      <w:r w:rsidR="00BE7673">
        <w:t>22</w:t>
      </w:r>
      <w:r w:rsidRPr="00004F96">
        <w:t>].</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5A" w14:textId="24507E48" w:rsidR="00536F63" w:rsidRPr="00004F96" w:rsidRDefault="00536F63" w:rsidP="00536F63">
      <w:pPr>
        <w:pStyle w:val="B1"/>
      </w:pPr>
      <w:r w:rsidRPr="00004F96">
        <w:rPr>
          <w:lang w:eastAsia="zh-CN"/>
        </w:rPr>
        <w:t>b)</w:t>
      </w:r>
      <w:r w:rsidRPr="00004F96">
        <w:rPr>
          <w:lang w:eastAsia="zh-CN"/>
        </w:rPr>
        <w:tab/>
      </w:r>
      <w:r w:rsidRPr="00004F96">
        <w:t xml:space="preserve">shall generate an HTTP 200 (OK) response message according </w:t>
      </w:r>
      <w:r w:rsidR="007335EA" w:rsidRPr="007335EA">
        <w:t xml:space="preserve">to the VAL server </w:t>
      </w:r>
      <w:r w:rsidRPr="00004F96">
        <w:t>to</w:t>
      </w:r>
      <w:r w:rsidRPr="00004F96">
        <w:rPr>
          <w:lang w:eastAsia="zh-CN"/>
        </w:rPr>
        <w:t xml:space="preserve"> </w:t>
      </w:r>
      <w:r w:rsidR="00BE7673">
        <w:t>IETF </w:t>
      </w:r>
      <w:r w:rsidR="00BE7673" w:rsidRPr="00B33A75">
        <w:t>RFC 7231</w:t>
      </w:r>
      <w:r w:rsidRPr="00004F96">
        <w:rPr>
          <w:lang w:eastAsia="zh-CN"/>
        </w:rPr>
        <w:t> </w:t>
      </w:r>
      <w:r w:rsidRPr="00004F96">
        <w:t>[</w:t>
      </w:r>
      <w:r w:rsidR="00BE7673">
        <w:t>22</w:t>
      </w:r>
      <w:r w:rsidRPr="00004F96">
        <w:t>]. In the HTTP 200 (OK) response message, the SNRM-S:</w:t>
      </w:r>
    </w:p>
    <w:p w14:paraId="6205D55C" w14:textId="04AB2245" w:rsidR="00536F63" w:rsidRPr="00004F96" w:rsidRDefault="008007B7" w:rsidP="00536F63">
      <w:pPr>
        <w:pStyle w:val="B2"/>
      </w:pPr>
      <w:r>
        <w:t>1</w:t>
      </w:r>
      <w:r w:rsidR="00536F63" w:rsidRPr="00004F96">
        <w:t>)</w:t>
      </w:r>
      <w:r w:rsidR="00536F63" w:rsidRPr="00004F96">
        <w:tab/>
        <w:t>shall include a Content-Type header field set to "application/vnd.3gpp.seal-mbms-usage-info+xml";</w:t>
      </w:r>
    </w:p>
    <w:p w14:paraId="6205D55D" w14:textId="45C473E3" w:rsidR="00536F63" w:rsidRPr="00004F96" w:rsidRDefault="008007B7" w:rsidP="00536F63">
      <w:pPr>
        <w:pStyle w:val="B2"/>
      </w:pPr>
      <w:r>
        <w:t>2</w:t>
      </w:r>
      <w:r w:rsidR="00536F63" w:rsidRPr="00004F96">
        <w:t>)</w:t>
      </w:r>
      <w:r w:rsidR="00536F63" w:rsidRPr="00004F96">
        <w:tab/>
        <w:t>shall include an application/vnd.3gpp.seal-mbms-usage-info+xml MIME body with an &lt;mbms-bearers&gt; element in the &lt;mbms-info&gt; root element which:</w:t>
      </w:r>
    </w:p>
    <w:p w14:paraId="6205D55E" w14:textId="77777777" w:rsidR="00536F63" w:rsidRPr="00004F96" w:rsidRDefault="00536F63" w:rsidP="00536F63">
      <w:pPr>
        <w:pStyle w:val="B3"/>
      </w:pPr>
      <w:r w:rsidRPr="00004F96">
        <w:t>i)</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20B4AF9A"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63" w14:textId="1C5AD21A" w:rsidR="00536F63" w:rsidRPr="00004F96" w:rsidRDefault="00536F63" w:rsidP="00536F63">
      <w:pPr>
        <w:pStyle w:val="Heading5"/>
        <w:rPr>
          <w:lang w:eastAsia="zh-CN"/>
        </w:rPr>
      </w:pPr>
      <w:bookmarkStart w:id="51" w:name="_Toc138360505"/>
      <w:r w:rsidRPr="00004F96">
        <w:rPr>
          <w:rFonts w:hint="eastAsia"/>
          <w:lang w:eastAsia="zh-CN"/>
        </w:rPr>
        <w:t>6</w:t>
      </w:r>
      <w:r w:rsidRPr="00004F96">
        <w:rPr>
          <w:lang w:eastAsia="zh-CN"/>
        </w:rPr>
        <w:t>.2.3.2.3</w:t>
      </w:r>
      <w:r w:rsidRPr="00004F96">
        <w:rPr>
          <w:lang w:eastAsia="zh-CN"/>
        </w:rPr>
        <w:tab/>
      </w:r>
      <w:r w:rsidR="008007B7">
        <w:rPr>
          <w:lang w:eastAsia="zh-CN"/>
        </w:rPr>
        <w:t>SNRM</w:t>
      </w:r>
      <w:r w:rsidR="008007B7" w:rsidRPr="00004F96">
        <w:rPr>
          <w:lang w:eastAsia="zh-CN"/>
        </w:rPr>
        <w:t xml:space="preserve"> </w:t>
      </w:r>
      <w:r w:rsidR="008007B7">
        <w:rPr>
          <w:lang w:eastAsia="zh-CN"/>
        </w:rPr>
        <w:t>c</w:t>
      </w:r>
      <w:r w:rsidRPr="00004F96">
        <w:rPr>
          <w:lang w:eastAsia="zh-CN"/>
        </w:rPr>
        <w:t xml:space="preserve">lient </w:t>
      </w:r>
      <w:r w:rsidR="008007B7">
        <w:rPr>
          <w:lang w:eastAsia="zh-CN"/>
        </w:rPr>
        <w:t xml:space="preserve">HTTP </w:t>
      </w:r>
      <w:r w:rsidRPr="00004F96">
        <w:rPr>
          <w:lang w:eastAsia="zh-CN"/>
        </w:rPr>
        <w:t>procedure</w:t>
      </w:r>
      <w:bookmarkEnd w:id="51"/>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21D0787D" w:rsidR="00536F63" w:rsidRPr="00004F96" w:rsidRDefault="00536F63" w:rsidP="00536F63">
      <w:pPr>
        <w:rPr>
          <w:lang w:eastAsia="zh-CN"/>
        </w:rPr>
      </w:pPr>
      <w:r w:rsidRPr="00004F96">
        <w:rPr>
          <w:lang w:eastAsia="zh-CN"/>
        </w:rPr>
        <w:t xml:space="preserve">the </w:t>
      </w:r>
      <w:r w:rsidR="008007B7">
        <w:rPr>
          <w:lang w:eastAsia="zh-CN"/>
        </w:rPr>
        <w:t>S</w:t>
      </w:r>
      <w:r w:rsidRPr="00004F96">
        <w:rPr>
          <w:lang w:eastAsia="zh-CN"/>
        </w:rPr>
        <w:t>NRM-C:</w:t>
      </w:r>
    </w:p>
    <w:p w14:paraId="6205D568" w14:textId="6ED401DC" w:rsidR="00536F63" w:rsidRPr="00004F96" w:rsidRDefault="00536F63" w:rsidP="00536F63">
      <w:pPr>
        <w:pStyle w:val="B1"/>
      </w:pPr>
      <w:r w:rsidRPr="00004F96">
        <w:rPr>
          <w:lang w:eastAsia="zh-CN"/>
        </w:rPr>
        <w:lastRenderedPageBreak/>
        <w:t>a)</w:t>
      </w:r>
      <w:r w:rsidRPr="00004F96">
        <w:rPr>
          <w:lang w:eastAsia="zh-CN"/>
        </w:rPr>
        <w:tab/>
        <w:t xml:space="preserve">shall store the content of the &lt;announcement&gt; elements and generate an HTTP POST request message </w:t>
      </w:r>
      <w:r w:rsidRPr="00004F96">
        <w:t xml:space="preserve">according to </w:t>
      </w:r>
      <w:r w:rsidR="00BE7673">
        <w:t>IETF </w:t>
      </w:r>
      <w:r w:rsidR="00BE7673" w:rsidRPr="00B33A75">
        <w:t>RFC 7231</w:t>
      </w:r>
      <w:r w:rsidRPr="00004F96">
        <w:t> [</w:t>
      </w:r>
      <w:r w:rsidR="00BE7673">
        <w:t>22</w:t>
      </w:r>
      <w:r w:rsidRPr="00004F96">
        <w:t>]. 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488E1537" w:rsidR="00536F63" w:rsidRPr="00004F96" w:rsidRDefault="00536F63" w:rsidP="00536F63">
      <w:pPr>
        <w:pStyle w:val="B2"/>
        <w:rPr>
          <w:lang w:eastAsia="zh-CN"/>
        </w:rPr>
      </w:pPr>
      <w:r w:rsidRPr="00004F96">
        <w:t>2)</w:t>
      </w:r>
      <w:r w:rsidRPr="00004F96">
        <w:tab/>
        <w:t>shall include a Content-Type header field set to "application/vnd.3gpp.seal-mbms-usage-info+xml";</w:t>
      </w:r>
      <w:r w:rsidRPr="00004F96">
        <w:rPr>
          <w:rFonts w:hint="eastAsia"/>
          <w:lang w:eastAsia="zh-CN"/>
        </w:rPr>
        <w:t xml:space="preserve"> </w:t>
      </w:r>
      <w:r w:rsidR="008007B7">
        <w:rPr>
          <w:lang w:eastAsia="zh-CN"/>
        </w:rPr>
        <w:t>and</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6205D56C" w14:textId="77777777" w:rsidR="00536F63" w:rsidRPr="00004F96" w:rsidRDefault="00536F63" w:rsidP="00536F63">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6205D56D" w14:textId="0DD0C809"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r w:rsidR="005B59D1">
        <w:rPr>
          <w:lang w:eastAsia="ko-KR"/>
        </w:rPr>
        <w:t>TMGI</w:t>
      </w:r>
      <w:r w:rsidRPr="00004F96">
        <w:rPr>
          <w:lang w:eastAsia="ko-KR"/>
        </w:rPr>
        <w:t>&gt; elements for which the listening status applies;</w:t>
      </w:r>
    </w:p>
    <w:p w14:paraId="6205D56E" w14:textId="1EB97F4F"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r w:rsidR="008007B7">
        <w:rPr>
          <w:lang w:eastAsia="zh-CN"/>
        </w:rPr>
        <w:t>and</w:t>
      </w:r>
    </w:p>
    <w:p w14:paraId="6205D56F" w14:textId="77777777" w:rsidR="00536F63" w:rsidRPr="00004F96" w:rsidRDefault="00536F63" w:rsidP="00536F63">
      <w:pPr>
        <w:pStyle w:val="B3"/>
      </w:pPr>
      <w:r w:rsidRPr="00004F96">
        <w:rPr>
          <w:lang w:eastAsia="zh-CN"/>
        </w:rPr>
        <w:t>iv)</w:t>
      </w:r>
      <w:r w:rsidRPr="00004F96">
        <w:rPr>
          <w:lang w:eastAsia="zh-CN"/>
        </w:rPr>
        <w:tab/>
        <w:t xml:space="preserve">may include an &lt;mbms-reception-quality-level&gt; element set to the reception quality level per TMGI; </w:t>
      </w:r>
      <w:r w:rsidRPr="00004F96">
        <w:t>and</w:t>
      </w:r>
    </w:p>
    <w:p w14:paraId="6205D570" w14:textId="1508C6E9"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BE7673">
        <w:t>IETF </w:t>
      </w:r>
      <w:r w:rsidR="00BE7673" w:rsidRPr="00B33A75">
        <w:t>RFC 7231</w:t>
      </w:r>
      <w:r w:rsidRPr="00004F96">
        <w:t> [</w:t>
      </w:r>
      <w:r w:rsidR="00BE7673">
        <w:t>22</w:t>
      </w:r>
      <w:r w:rsidRPr="00004F96">
        <w:t>].</w:t>
      </w:r>
    </w:p>
    <w:p w14:paraId="5F313147" w14:textId="736A8679" w:rsidR="008007B7" w:rsidRDefault="008007B7" w:rsidP="008007B7">
      <w:pPr>
        <w:pStyle w:val="Heading5"/>
        <w:rPr>
          <w:lang w:eastAsia="zh-CN"/>
        </w:rPr>
      </w:pPr>
      <w:bookmarkStart w:id="52" w:name="_Toc138360506"/>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52"/>
    </w:p>
    <w:p w14:paraId="7D3C6407" w14:textId="77777777" w:rsidR="008007B7" w:rsidRPr="00004F96" w:rsidRDefault="008007B7" w:rsidP="008007B7">
      <w:pPr>
        <w:rPr>
          <w:lang w:eastAsia="zh-CN"/>
        </w:rPr>
      </w:pPr>
      <w:r w:rsidRPr="00004F96">
        <w:rPr>
          <w:lang w:eastAsia="zh-CN"/>
        </w:rPr>
        <w:t>Upon receiving an HTTP POST request message containing:</w:t>
      </w:r>
    </w:p>
    <w:p w14:paraId="10D66EAF" w14:textId="77777777" w:rsidR="008007B7" w:rsidRPr="00004F96" w:rsidRDefault="008007B7" w:rsidP="008007B7">
      <w:pPr>
        <w:pStyle w:val="B1"/>
        <w:rPr>
          <w:lang w:eastAsia="zh-CN"/>
        </w:rPr>
      </w:pPr>
      <w:r w:rsidRPr="00004F96">
        <w:rPr>
          <w:lang w:eastAsia="zh-CN"/>
        </w:rPr>
        <w:t>a)</w:t>
      </w:r>
      <w:r w:rsidRPr="00004F96">
        <w:rPr>
          <w:lang w:eastAsia="zh-CN"/>
        </w:rPr>
        <w:tab/>
        <w:t>a Content-Type header field set to "application/vnd.3gpp.seal-mbms-usage-info+xml"; and</w:t>
      </w:r>
    </w:p>
    <w:p w14:paraId="0D60F915" w14:textId="77777777" w:rsidR="008007B7" w:rsidRPr="00004F96" w:rsidRDefault="008007B7" w:rsidP="008007B7">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5C40555F" w14:textId="77777777" w:rsidR="008007B7" w:rsidRPr="00004F96" w:rsidRDefault="008007B7" w:rsidP="008007B7">
      <w:pPr>
        <w:rPr>
          <w:lang w:eastAsia="zh-CN"/>
        </w:rPr>
      </w:pPr>
      <w:r w:rsidRPr="00004F96">
        <w:rPr>
          <w:lang w:eastAsia="zh-CN"/>
        </w:rPr>
        <w:t>the SNRM</w:t>
      </w:r>
      <w:r w:rsidRPr="00004F96">
        <w:rPr>
          <w:rFonts w:hint="eastAsia"/>
          <w:lang w:eastAsia="zh-CN"/>
        </w:rPr>
        <w:t>-</w:t>
      </w:r>
      <w:r w:rsidRPr="00004F96">
        <w:rPr>
          <w:lang w:eastAsia="zh-CN"/>
        </w:rPr>
        <w:t>S:</w:t>
      </w:r>
    </w:p>
    <w:p w14:paraId="2B1806F0" w14:textId="77777777" w:rsidR="008007B7" w:rsidRPr="00004F96" w:rsidRDefault="008007B7" w:rsidP="008007B7">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53CEEE77" w14:textId="77777777" w:rsidR="008007B7" w:rsidRPr="00004F96" w:rsidRDefault="008007B7" w:rsidP="008007B7">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449F3DCC" w14:textId="77777777" w:rsidR="008007B7" w:rsidRPr="00004F96" w:rsidRDefault="008007B7" w:rsidP="008007B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C128A89" w14:textId="77777777" w:rsidR="008007B7" w:rsidRPr="00004F96" w:rsidRDefault="008007B7" w:rsidP="008007B7">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5E5971ED" w14:textId="6FDF9D8F" w:rsidR="008007B7" w:rsidRDefault="008007B7" w:rsidP="008007B7">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D4716F">
        <w:t>3</w:t>
      </w:r>
      <w:r>
        <w:t>.1.2.2.3:</w:t>
      </w:r>
    </w:p>
    <w:p w14:paraId="287467DE" w14:textId="77777777" w:rsidR="008007B7" w:rsidRDefault="008007B7" w:rsidP="008007B7">
      <w:pPr>
        <w:pStyle w:val="B3"/>
        <w:rPr>
          <w:lang w:val="en-US"/>
        </w:rPr>
      </w:pPr>
      <w:r>
        <w:t>a)</w:t>
      </w:r>
      <w:r>
        <w:tab/>
        <w:t>the "</w:t>
      </w:r>
      <w:r w:rsidRPr="00B35374">
        <w:rPr>
          <w:lang w:val="en-US"/>
        </w:rPr>
        <w:t>api</w:t>
      </w:r>
      <w:r>
        <w:t>Root" is set to the SNRM-C</w:t>
      </w:r>
      <w:r w:rsidRPr="00B35374">
        <w:rPr>
          <w:lang w:val="en-US"/>
        </w:rPr>
        <w:t xml:space="preserve"> URI;</w:t>
      </w:r>
    </w:p>
    <w:p w14:paraId="14C1702A" w14:textId="77777777" w:rsidR="008007B7" w:rsidRDefault="008007B7" w:rsidP="008007B7">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5BF8BDCB" w14:textId="77777777" w:rsidR="008007B7" w:rsidRPr="00CE2CFD" w:rsidRDefault="008007B7" w:rsidP="008007B7">
      <w:pPr>
        <w:pStyle w:val="B3"/>
        <w:rPr>
          <w:lang w:val="en-US"/>
        </w:rPr>
      </w:pPr>
      <w:r>
        <w:t>c)</w:t>
      </w:r>
      <w:r>
        <w:tab/>
        <w:t>the "</w:t>
      </w:r>
      <w:r>
        <w:rPr>
          <w:lang w:val="en-US"/>
        </w:rPr>
        <w:t>tmgi</w:t>
      </w:r>
      <w:r>
        <w:t>" is set to a TMGI value</w:t>
      </w:r>
      <w:r w:rsidRPr="00B35374">
        <w:rPr>
          <w:lang w:val="en-US"/>
        </w:rPr>
        <w:t>;</w:t>
      </w:r>
    </w:p>
    <w:p w14:paraId="7095F9F9" w14:textId="77777777" w:rsidR="008007B7" w:rsidRDefault="008007B7" w:rsidP="008007B7">
      <w:pPr>
        <w:pStyle w:val="B2"/>
      </w:pPr>
      <w:r>
        <w:t>2)</w:t>
      </w:r>
      <w:r>
        <w:tab/>
      </w:r>
      <w:r w:rsidRPr="00B35374">
        <w:rPr>
          <w:lang w:val="en-US"/>
        </w:rPr>
        <w:t xml:space="preserve">shall include Content-Format option set to </w:t>
      </w:r>
      <w:r>
        <w:t>“application/vnd.3gpp.seal-mbms-config+cbor”;</w:t>
      </w:r>
    </w:p>
    <w:p w14:paraId="44A3AE82" w14:textId="77777777" w:rsidR="008007B7" w:rsidRPr="00CE2CFD" w:rsidRDefault="008007B7" w:rsidP="008007B7">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566A7E2D" w14:textId="77777777" w:rsidR="008007B7" w:rsidRPr="00004F96" w:rsidRDefault="008007B7" w:rsidP="008007B7">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4E777317" w14:textId="77777777" w:rsidR="008007B7" w:rsidRPr="00004F96" w:rsidRDefault="008007B7" w:rsidP="008007B7">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57872507" w14:textId="77777777" w:rsidR="008007B7" w:rsidRPr="00004F96" w:rsidRDefault="008007B7" w:rsidP="008007B7">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76A4580E" w14:textId="77777777" w:rsidR="008007B7" w:rsidRPr="00004F96" w:rsidRDefault="008007B7" w:rsidP="008007B7">
      <w:pPr>
        <w:pStyle w:val="NO"/>
        <w:rPr>
          <w:lang w:eastAsia="ko-KR"/>
        </w:rPr>
      </w:pPr>
      <w:r w:rsidRPr="00004F96">
        <w:rPr>
          <w:lang w:eastAsia="ko-KR"/>
        </w:rPr>
        <w:lastRenderedPageBreak/>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19D2FB1D" w14:textId="77777777" w:rsidR="008007B7" w:rsidRPr="00004F96" w:rsidRDefault="008007B7" w:rsidP="008007B7">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4DF83BE9" w14:textId="77777777" w:rsidR="008007B7" w:rsidRPr="00004F96" w:rsidRDefault="008007B7" w:rsidP="008007B7">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471F3236" w14:textId="77777777" w:rsidR="008007B7" w:rsidRPr="00004F96" w:rsidRDefault="008007B7" w:rsidP="008007B7">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12D60FEC" w14:textId="77777777" w:rsidR="008007B7" w:rsidRDefault="008007B7" w:rsidP="008007B7">
      <w:pPr>
        <w:pStyle w:val="B3"/>
      </w:pPr>
      <w:r w:rsidRPr="00004F96">
        <w:t>vi)</w:t>
      </w:r>
      <w:r w:rsidRPr="00004F96">
        <w:tab/>
      </w:r>
      <w:r>
        <w:t>shall</w:t>
      </w:r>
      <w:r w:rsidRPr="00004F96">
        <w:t xml:space="preserve"> include </w:t>
      </w:r>
      <w:r>
        <w:t>the "monitorConfig" object:</w:t>
      </w:r>
    </w:p>
    <w:p w14:paraId="392D7D18" w14:textId="77777777" w:rsidR="008007B7" w:rsidRPr="00004F96" w:rsidRDefault="008007B7" w:rsidP="008007B7">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124C994" w14:textId="77777777" w:rsidR="008007B7" w:rsidRPr="00004F96" w:rsidRDefault="008007B7" w:rsidP="008007B7">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B55EDA9" w14:textId="77777777" w:rsidR="008007B7" w:rsidRPr="00004F96" w:rsidRDefault="008007B7" w:rsidP="008007B7">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4A8B3D64" w14:textId="77777777" w:rsidR="008007B7" w:rsidRPr="00826514" w:rsidRDefault="008007B7" w:rsidP="008007B7">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5ABF0CBA" w14:textId="77777777" w:rsidR="008007B7" w:rsidRPr="00004F96" w:rsidRDefault="008007B7" w:rsidP="008007B7">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6E582EE2" w14:textId="77777777" w:rsidR="008007B7" w:rsidRPr="00004F96" w:rsidRDefault="008007B7" w:rsidP="008007B7">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t>IETF </w:t>
      </w:r>
      <w:r w:rsidRPr="00B33A75">
        <w:t>RFC 7231</w:t>
      </w:r>
      <w:r w:rsidRPr="00004F96">
        <w:rPr>
          <w:lang w:eastAsia="zh-CN"/>
        </w:rPr>
        <w:t> </w:t>
      </w:r>
      <w:r w:rsidRPr="00004F96">
        <w:t>[</w:t>
      </w:r>
      <w:r>
        <w:t>22</w:t>
      </w:r>
      <w:r w:rsidRPr="00004F96">
        <w:t>]. In the HTTP 200 (OK) response message, the SNRM-S:</w:t>
      </w:r>
    </w:p>
    <w:p w14:paraId="480B82D8" w14:textId="77777777" w:rsidR="008007B7" w:rsidRPr="00004F96" w:rsidRDefault="008007B7" w:rsidP="008007B7">
      <w:pPr>
        <w:pStyle w:val="B2"/>
      </w:pPr>
      <w:r>
        <w:t>1</w:t>
      </w:r>
      <w:r w:rsidRPr="00004F96">
        <w:t>)</w:t>
      </w:r>
      <w:r w:rsidRPr="00004F96">
        <w:tab/>
        <w:t>shall include a Content-Type header field set to "application/vnd.3gpp.seal-mbms-usage-info+xml";</w:t>
      </w:r>
      <w:r>
        <w:t xml:space="preserve"> and</w:t>
      </w:r>
    </w:p>
    <w:p w14:paraId="7CA7844A" w14:textId="77777777" w:rsidR="008007B7" w:rsidRPr="00004F96" w:rsidRDefault="008007B7" w:rsidP="008007B7">
      <w:pPr>
        <w:pStyle w:val="B2"/>
      </w:pPr>
      <w:r>
        <w:t>2</w:t>
      </w:r>
      <w:r w:rsidRPr="00004F96">
        <w:t>)</w:t>
      </w:r>
      <w:r w:rsidRPr="00004F96">
        <w:tab/>
        <w:t>shall include an application/vnd.3gpp.seal-mbms-usage-info+xml MIME body with an &lt;mbms-bearers&gt; element in the &lt;mbms-info&gt; root element which:</w:t>
      </w:r>
    </w:p>
    <w:p w14:paraId="418AF355" w14:textId="77777777" w:rsidR="008007B7" w:rsidRPr="00004F96" w:rsidRDefault="008007B7" w:rsidP="008007B7">
      <w:pPr>
        <w:pStyle w:val="B3"/>
      </w:pPr>
      <w:r w:rsidRPr="00004F96">
        <w:t>i)</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AA5E5D0" w14:textId="77777777" w:rsidR="008007B7" w:rsidRPr="00004F96" w:rsidRDefault="008007B7" w:rsidP="008007B7">
      <w:pPr>
        <w:pStyle w:val="B3"/>
        <w:rPr>
          <w:lang w:eastAsia="ko-KR"/>
        </w:rPr>
      </w:pPr>
      <w:r w:rsidRPr="00004F96">
        <w:t>ii)</w:t>
      </w:r>
      <w:r w:rsidRPr="00004F96">
        <w:tab/>
        <w:t xml:space="preserve">may include a &lt;TMGI&gt; element </w:t>
      </w:r>
      <w:r w:rsidRPr="00004F96">
        <w:rPr>
          <w:lang w:eastAsia="ko-KR"/>
        </w:rPr>
        <w:t>set to a TMGI value;</w:t>
      </w:r>
    </w:p>
    <w:p w14:paraId="196E1F8D" w14:textId="77777777" w:rsidR="008007B7" w:rsidRPr="00004F96" w:rsidRDefault="008007B7" w:rsidP="008007B7">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30BD2689" w14:textId="77777777" w:rsidR="008007B7" w:rsidRPr="00004F96" w:rsidRDefault="008007B7" w:rsidP="008007B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37C2617" w14:textId="77777777" w:rsidR="008007B7" w:rsidRDefault="008007B7" w:rsidP="008007B7">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t>IETF </w:t>
      </w:r>
      <w:r w:rsidRPr="00B33A75">
        <w:t>RFC 7231</w:t>
      </w:r>
      <w:r w:rsidRPr="00004F96">
        <w:rPr>
          <w:lang w:eastAsia="zh-CN"/>
        </w:rPr>
        <w:t> [</w:t>
      </w:r>
      <w:r>
        <w:rPr>
          <w:lang w:eastAsia="zh-CN"/>
        </w:rPr>
        <w:t>22</w:t>
      </w:r>
      <w:r w:rsidRPr="00004F96">
        <w:rPr>
          <w:lang w:eastAsia="zh-CN"/>
        </w:rPr>
        <w:t>]</w:t>
      </w:r>
      <w:r w:rsidRPr="00004F96">
        <w:t>.</w:t>
      </w:r>
    </w:p>
    <w:p w14:paraId="17EC2116" w14:textId="5D340CB4" w:rsidR="008007B7" w:rsidRPr="00004F96" w:rsidRDefault="008007B7" w:rsidP="008007B7">
      <w:pPr>
        <w:pStyle w:val="Heading5"/>
        <w:rPr>
          <w:lang w:eastAsia="zh-CN"/>
        </w:rPr>
      </w:pPr>
      <w:bookmarkStart w:id="53" w:name="_Toc138360507"/>
      <w:r w:rsidRPr="00004F96">
        <w:rPr>
          <w:rFonts w:hint="eastAsia"/>
          <w:lang w:eastAsia="zh-CN"/>
        </w:rPr>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53"/>
    </w:p>
    <w:p w14:paraId="58BE13FF" w14:textId="3F958956" w:rsidR="008007B7" w:rsidRPr="006C65FE" w:rsidRDefault="008007B7" w:rsidP="008007B7">
      <w:pPr>
        <w:rPr>
          <w:lang w:val="en-US"/>
        </w:rPr>
      </w:pPr>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w:t>
      </w:r>
      <w:r w:rsidR="00D4716F">
        <w:rPr>
          <w:lang w:eastAsia="zh-CN"/>
        </w:rPr>
        <w:t>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0F11F0A9" w14:textId="77777777" w:rsidR="008007B7" w:rsidRPr="006C65FE" w:rsidRDefault="008007B7" w:rsidP="008007B7">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3E4A40C3" w14:textId="77777777" w:rsidR="008007B7" w:rsidRPr="006C65FE" w:rsidRDefault="008007B7" w:rsidP="008007B7">
      <w:pPr>
        <w:pStyle w:val="B2"/>
        <w:rPr>
          <w:lang w:val="en-US"/>
        </w:rPr>
      </w:pPr>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41A3499D" w14:textId="77777777" w:rsidR="008007B7" w:rsidRPr="006C65FE" w:rsidRDefault="008007B7" w:rsidP="008007B7">
      <w:pPr>
        <w:pStyle w:val="B1"/>
        <w:rPr>
          <w:lang w:val="en-US"/>
        </w:rPr>
      </w:pPr>
      <w:r w:rsidRPr="006C65FE">
        <w:rPr>
          <w:lang w:val="en-US"/>
        </w:rPr>
        <w:t>b)</w:t>
      </w:r>
      <w:r w:rsidRPr="006C65FE">
        <w:rPr>
          <w:lang w:val="en-US"/>
        </w:rPr>
        <w:tab/>
        <w:t>shall support handling an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304BDE88" w14:textId="77777777" w:rsidR="008007B7" w:rsidRDefault="008007B7" w:rsidP="008007B7">
      <w:pPr>
        <w:pStyle w:val="B1"/>
        <w:rPr>
          <w:lang w:val="en-US"/>
        </w:rPr>
      </w:pPr>
      <w:r w:rsidRPr="006C65FE">
        <w:rPr>
          <w:lang w:val="en-US"/>
        </w:rPr>
        <w:lastRenderedPageBreak/>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"MbmsResourceConfig"</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p>
    <w:p w14:paraId="69A4E0B8" w14:textId="77777777" w:rsidR="008007B7" w:rsidRPr="00CE2CFD" w:rsidRDefault="008007B7" w:rsidP="008007B7">
      <w:pPr>
        <w:pStyle w:val="B1"/>
        <w:rPr>
          <w:lang w:val="en-US"/>
        </w:rPr>
      </w:pPr>
      <w:r>
        <w:rPr>
          <w:lang w:val="en-US"/>
        </w:rPr>
        <w:t>d)</w:t>
      </w:r>
      <w:r>
        <w:rPr>
          <w:lang w:val="en-US"/>
        </w:rPr>
        <w:tab/>
        <w:t>if monitoring configuration is included in t</w:t>
      </w:r>
      <w:r>
        <w:t>he "monitorConfig" attribute, shall start the monitoring accordingly.</w:t>
      </w:r>
    </w:p>
    <w:p w14:paraId="6205D571" w14:textId="77777777" w:rsidR="00536F63" w:rsidRPr="00004F96" w:rsidRDefault="00536F63" w:rsidP="00536F63">
      <w:pPr>
        <w:pStyle w:val="Heading4"/>
      </w:pPr>
      <w:bookmarkStart w:id="54" w:name="_Toc138360508"/>
      <w:r w:rsidRPr="00004F96">
        <w:t>6.2.3.3</w:t>
      </w:r>
      <w:r w:rsidRPr="00004F96">
        <w:tab/>
        <w:t>MBMS bearer announcement over MBMS bearer procedure</w:t>
      </w:r>
      <w:bookmarkEnd w:id="54"/>
    </w:p>
    <w:p w14:paraId="6205D572" w14:textId="77777777" w:rsidR="00536F63" w:rsidRPr="00004F96" w:rsidRDefault="00536F63" w:rsidP="00536F63">
      <w:pPr>
        <w:pStyle w:val="Heading5"/>
      </w:pPr>
      <w:bookmarkStart w:id="55" w:name="_Toc138360509"/>
      <w:r w:rsidRPr="00004F96">
        <w:t>6.2.3.3.1</w:t>
      </w:r>
      <w:r w:rsidRPr="00004F96">
        <w:tab/>
        <w:t>General</w:t>
      </w:r>
      <w:bookmarkEnd w:id="55"/>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sidR="002B522E">
        <w:rPr>
          <w:lang w:eastAsia="zh-CN"/>
        </w:rPr>
        <w:t>, CoAP</w:t>
      </w:r>
      <w:r w:rsidRPr="00004F96">
        <w:rPr>
          <w:lang w:eastAsia="zh-CN"/>
        </w:rPr>
        <w:t xml:space="preserve"> and SIP, HTTP is prior.</w:t>
      </w:r>
    </w:p>
    <w:p w14:paraId="57CFE041" w14:textId="77777777" w:rsidR="002B522E" w:rsidRDefault="002B522E" w:rsidP="002B522E">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application/vnd.3gpp.seal-mbms-config+cbor</w:t>
      </w:r>
      <w:r w:rsidRPr="00004F96">
        <w:t>"</w:t>
      </w:r>
      <w:r>
        <w:t xml:space="preserve"> MIME body.</w:t>
      </w:r>
    </w:p>
    <w:p w14:paraId="6205D578" w14:textId="77777777" w:rsidR="00536F63" w:rsidRPr="00004F96" w:rsidRDefault="00536F63" w:rsidP="00536F63">
      <w:r w:rsidRPr="00004F96">
        <w:t>When and to whom the SNRM-S sends the MBMS bearer announcement is based on local policy in the SNRM-S.</w:t>
      </w:r>
    </w:p>
    <w:p w14:paraId="6205D579" w14:textId="6B73416B" w:rsidR="00536F63" w:rsidRPr="00004F96" w:rsidRDefault="00536F63" w:rsidP="00536F63">
      <w:pPr>
        <w:pStyle w:val="Heading5"/>
      </w:pPr>
      <w:bookmarkStart w:id="56" w:name="_Toc138360510"/>
      <w:r w:rsidRPr="00004F96">
        <w:t>6.2.3.3.2</w:t>
      </w:r>
      <w:r w:rsidRPr="00004F96">
        <w:tab/>
        <w:t>S</w:t>
      </w:r>
      <w:r w:rsidR="002B522E">
        <w:t>NRM s</w:t>
      </w:r>
      <w:r w:rsidRPr="00004F96">
        <w:t xml:space="preserve">erver </w:t>
      </w:r>
      <w:r w:rsidR="002B522E">
        <w:t xml:space="preserve">SIP and HTTP </w:t>
      </w:r>
      <w:r w:rsidRPr="00004F96">
        <w:t>procedure</w:t>
      </w:r>
      <w:r w:rsidR="002B522E">
        <w:t>s</w:t>
      </w:r>
      <w:bookmarkEnd w:id="56"/>
    </w:p>
    <w:p w14:paraId="6205D57A" w14:textId="6CDADE59" w:rsidR="00536F63" w:rsidRPr="00004F96" w:rsidRDefault="00536F63" w:rsidP="00536F63">
      <w:pPr>
        <w:pStyle w:val="Heading6"/>
      </w:pPr>
      <w:bookmarkStart w:id="57" w:name="_Toc138360511"/>
      <w:r w:rsidRPr="00004F96">
        <w:rPr>
          <w:rFonts w:hint="eastAsia"/>
        </w:rPr>
        <w:t>6</w:t>
      </w:r>
      <w:r w:rsidRPr="00004F96">
        <w:t>.2.3.3.2.1</w:t>
      </w:r>
      <w:r w:rsidRPr="00004F96">
        <w:tab/>
        <w:t>Generate MBMS bearer announcement message</w:t>
      </w:r>
      <w:r w:rsidR="002B522E">
        <w:t xml:space="preserve"> in XML</w:t>
      </w:r>
      <w:bookmarkEnd w:id="57"/>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lastRenderedPageBreak/>
        <w:t>4)</w:t>
      </w:r>
      <w:r w:rsidRPr="00004F96">
        <w:rPr>
          <w:lang w:eastAsia="ko-KR"/>
        </w:rPr>
        <w:tab/>
        <w:t xml:space="preserve">shall include one or more MBMS service area IDs in &lt;mbms-service-area-id&gt; elements in the &lt;mbms-service-areas&gt;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89" w14:textId="7CB35014" w:rsidR="00536F63" w:rsidRPr="00004F96" w:rsidRDefault="00536F63" w:rsidP="00536F63">
      <w:pPr>
        <w:pStyle w:val="B2"/>
      </w:pPr>
      <w:r w:rsidRPr="00004F96">
        <w:t>9)</w:t>
      </w:r>
      <w:r w:rsidRPr="00004F96">
        <w:tab/>
        <w:t>may include an &lt;unicast-status&gt; element used to indicate the listening status of the unicast bearer which is requested;</w:t>
      </w:r>
      <w:r w:rsidR="002B522E">
        <w:t xml:space="preserve"> and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&lt;seal-mbms-rohc&gt; element.</w:t>
      </w:r>
    </w:p>
    <w:p w14:paraId="6205D58B" w14:textId="77777777" w:rsidR="00536F63" w:rsidRPr="00004F96" w:rsidRDefault="00536F63" w:rsidP="00536F63">
      <w:pPr>
        <w:pStyle w:val="Heading7"/>
      </w:pPr>
      <w:bookmarkStart w:id="58" w:name="_Toc138360512"/>
      <w:r w:rsidRPr="00004F96">
        <w:t>6.2.3.3.2.1.1</w:t>
      </w:r>
      <w:r w:rsidRPr="00004F96">
        <w:tab/>
        <w:t>SIP based procedure</w:t>
      </w:r>
      <w:bookmarkEnd w:id="58"/>
    </w:p>
    <w:p w14:paraId="6205D58C" w14:textId="1D96A7B6"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59" w:name="_Toc138360513"/>
      <w:r w:rsidRPr="00004F96">
        <w:t>6.2.3.3.2.1.2</w:t>
      </w:r>
      <w:r w:rsidRPr="00004F96">
        <w:tab/>
        <w:t>HTTP based procedure</w:t>
      </w:r>
      <w:bookmarkEnd w:id="59"/>
    </w:p>
    <w:p w14:paraId="6205D594" w14:textId="37ACAB90"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63E80DC" w:rsidR="00536F63" w:rsidRPr="00004F96" w:rsidRDefault="00536F63" w:rsidP="00536F63">
      <w:pPr>
        <w:pStyle w:val="B1"/>
      </w:pPr>
      <w:r w:rsidRPr="00004F96">
        <w:t>b)</w:t>
      </w:r>
      <w:r w:rsidRPr="00004F96">
        <w:tab/>
        <w:t>shall include a Content-Type header field set to "application/vnd.3gpp.seal-mbms-usage-info+xml";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w:t>
      </w:r>
      <w:r w:rsidRPr="00004F96">
        <w:rPr>
          <w:rFonts w:hint="eastAsia"/>
          <w:lang w:eastAsia="zh-CN"/>
        </w:rPr>
        <w:t>;</w:t>
      </w:r>
      <w:r w:rsidRPr="00004F96">
        <w:t xml:space="preserve"> and</w:t>
      </w:r>
    </w:p>
    <w:p w14:paraId="6205D598" w14:textId="1D911E48" w:rsidR="00536F63" w:rsidRPr="00004F96" w:rsidRDefault="00536F63" w:rsidP="00536F63">
      <w:pPr>
        <w:pStyle w:val="B1"/>
        <w:rPr>
          <w:lang w:eastAsia="zh-CN"/>
        </w:rPr>
      </w:pPr>
      <w:r w:rsidRPr="00004F96">
        <w:rPr>
          <w:lang w:eastAsia="zh-CN"/>
        </w:rPr>
        <w:t>d)</w:t>
      </w:r>
      <w:r w:rsidRPr="00004F96">
        <w:rPr>
          <w:lang w:eastAsia="zh-CN"/>
        </w:rPr>
        <w:tab/>
      </w:r>
      <w:r w:rsidRPr="00004F96">
        <w:t xml:space="preserve">shall send the HTTP POST request towards the SNRM-C according to </w:t>
      </w:r>
      <w:r w:rsidR="002474CC">
        <w:t>IETF </w:t>
      </w:r>
      <w:r w:rsidR="002474CC" w:rsidRPr="00B33A75">
        <w:t>RFC 7231</w:t>
      </w:r>
      <w:r w:rsidRPr="00004F96">
        <w:t> [</w:t>
      </w:r>
      <w:r w:rsidR="002474CC">
        <w:t>22</w:t>
      </w:r>
      <w:r w:rsidRPr="00004F96">
        <w:t>].</w:t>
      </w:r>
    </w:p>
    <w:p w14:paraId="6205D599" w14:textId="77777777" w:rsidR="00536F63" w:rsidRPr="00004F96" w:rsidRDefault="00536F63" w:rsidP="00536F63">
      <w:pPr>
        <w:pStyle w:val="Heading6"/>
      </w:pPr>
      <w:bookmarkStart w:id="60" w:name="_Toc138360514"/>
      <w:r w:rsidRPr="00004F96">
        <w:rPr>
          <w:rFonts w:hint="eastAsia"/>
        </w:rPr>
        <w:lastRenderedPageBreak/>
        <w:t>6</w:t>
      </w:r>
      <w:r w:rsidRPr="00004F96">
        <w:t>.2.3.3.2.2</w:t>
      </w:r>
      <w:r w:rsidRPr="00004F96">
        <w:tab/>
        <w:t>MBMS bearer de-announcement procedure</w:t>
      </w:r>
      <w:bookmarkEnd w:id="60"/>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&lt;mbms-service-areas&gt; element.</w:t>
      </w:r>
    </w:p>
    <w:p w14:paraId="6205D59D" w14:textId="1B2CB6BA" w:rsidR="00536F63" w:rsidRPr="00004F96" w:rsidRDefault="00536F63" w:rsidP="00536F63">
      <w:pPr>
        <w:pStyle w:val="Heading5"/>
      </w:pPr>
      <w:bookmarkStart w:id="61" w:name="_Toc138360515"/>
      <w:r w:rsidRPr="00004F96">
        <w:t>6.2.3.3.3</w:t>
      </w:r>
      <w:r w:rsidRPr="00004F96">
        <w:tab/>
      </w:r>
      <w:r w:rsidR="002B522E">
        <w:t>SNRM</w:t>
      </w:r>
      <w:r w:rsidR="002B522E" w:rsidRPr="00004F96">
        <w:t xml:space="preserve"> </w:t>
      </w:r>
      <w:r w:rsidR="002B522E">
        <w:t>c</w:t>
      </w:r>
      <w:r w:rsidRPr="00004F96">
        <w:t xml:space="preserve">lient </w:t>
      </w:r>
      <w:r w:rsidR="002B522E">
        <w:t xml:space="preserve">SIP and HTTP </w:t>
      </w:r>
      <w:r w:rsidRPr="00004F96">
        <w:t>procedure</w:t>
      </w:r>
      <w:r w:rsidR="002B522E">
        <w:t>s</w:t>
      </w:r>
      <w:bookmarkEnd w:id="61"/>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56E2780C" w:rsidR="00536F63" w:rsidRPr="00004F96" w:rsidRDefault="00536F63" w:rsidP="00536F63">
      <w:pPr>
        <w:pStyle w:val="B1"/>
      </w:pPr>
      <w:r w:rsidRPr="00004F96">
        <w:t>a)</w:t>
      </w:r>
      <w:r w:rsidRPr="00004F96">
        <w:tab/>
        <w:t>a Content-Type header field set to "application/vnd.3gpp.seal-mbms-usage-info+xml";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&lt;mbms-service-areas&gt;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r w:rsidRPr="00004F96">
        <w:t>i)</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r w:rsidRPr="00004F96">
        <w:t>i)</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 xml:space="preserve">an &lt;announcement-acknowlegement&gt; element set to </w:t>
      </w:r>
      <w:r w:rsidRPr="00004F96">
        <w:rPr>
          <w:lang w:eastAsia="ko-KR"/>
        </w:rPr>
        <w:t xml:space="preserve">"true", shall send an acknowledgement of the MBMS bearer to the SNRM-S; </w:t>
      </w:r>
      <w:r w:rsidR="002B522E">
        <w:rPr>
          <w:lang w:eastAsia="ko-KR"/>
        </w:rPr>
        <w:t>and</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&lt;mbms-service-areas&gt;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62" w:name="OLE_LINK10"/>
      <w:bookmarkStart w:id="63" w:name="OLE_LINK11"/>
      <w:r w:rsidRPr="00004F96">
        <w:t>&lt;monitoring-state&gt; element is</w:t>
      </w:r>
      <w:bookmarkEnd w:id="62"/>
      <w:bookmarkEnd w:id="63"/>
      <w:r w:rsidRPr="00004F96">
        <w:t xml:space="preserve"> present:</w:t>
      </w:r>
    </w:p>
    <w:p w14:paraId="6205D5B1" w14:textId="77777777" w:rsidR="00536F63" w:rsidRPr="00004F96" w:rsidRDefault="00536F63" w:rsidP="00536F63">
      <w:pPr>
        <w:pStyle w:val="B2"/>
      </w:pPr>
      <w:r w:rsidRPr="00004F96">
        <w:t>1)</w:t>
      </w:r>
      <w:r w:rsidRPr="00004F96">
        <w:tab/>
      </w:r>
      <w:bookmarkStart w:id="64" w:name="OLE_LINK12"/>
      <w:bookmarkStart w:id="65" w:name="OLE_LINK13"/>
      <w:r w:rsidRPr="00004F96">
        <w:t>if the &lt;monitoring-state&gt; is set to "monitor", shall start to monitor the MBMS bearer quality;</w:t>
      </w:r>
      <w:bookmarkEnd w:id="64"/>
      <w:bookmarkEnd w:id="65"/>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34212C31" w14:textId="35728329" w:rsidR="002B522E" w:rsidRDefault="002B522E" w:rsidP="002B522E">
      <w:pPr>
        <w:pStyle w:val="Heading5"/>
      </w:pPr>
      <w:bookmarkStart w:id="66" w:name="_Toc138360516"/>
      <w:r w:rsidRPr="00004F96">
        <w:lastRenderedPageBreak/>
        <w:t>6.2.3.3.</w:t>
      </w:r>
      <w:r>
        <w:t>4</w:t>
      </w:r>
      <w:r w:rsidRPr="00004F96">
        <w:tab/>
      </w:r>
      <w:r>
        <w:t xml:space="preserve">SNRM </w:t>
      </w:r>
      <w:r w:rsidRPr="00004F96">
        <w:t>Server</w:t>
      </w:r>
      <w:r>
        <w:t xml:space="preserve"> CoAP </w:t>
      </w:r>
      <w:r w:rsidRPr="00004F96">
        <w:t>procedure</w:t>
      </w:r>
      <w:r>
        <w:t>s</w:t>
      </w:r>
      <w:bookmarkEnd w:id="66"/>
    </w:p>
    <w:p w14:paraId="77A91F40" w14:textId="4F399095" w:rsidR="002B522E" w:rsidRPr="00CE06FA" w:rsidRDefault="002B522E" w:rsidP="002B522E">
      <w:pPr>
        <w:pStyle w:val="Heading6"/>
      </w:pPr>
      <w:bookmarkStart w:id="67" w:name="_Toc138360517"/>
      <w:r w:rsidRPr="00004F96">
        <w:t>6.2.3.3.</w:t>
      </w:r>
      <w:r>
        <w:t>4.1</w:t>
      </w:r>
      <w:r>
        <w:tab/>
        <w:t>MBMS bearer announcement procedure</w:t>
      </w:r>
      <w:bookmarkEnd w:id="67"/>
    </w:p>
    <w:p w14:paraId="2E20D715" w14:textId="77777777" w:rsidR="002B522E" w:rsidRPr="00004F96" w:rsidRDefault="002B522E" w:rsidP="002B522E">
      <w:r w:rsidRPr="00004F96">
        <w:t>For each SNRM-C that the SNRM-S is sending an MBMS bearer announcement to, the SNRM-S:</w:t>
      </w:r>
    </w:p>
    <w:p w14:paraId="3CE80BC8"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rsidRPr="00004F96">
        <w:t xml:space="preserve"> [</w:t>
      </w:r>
      <w:r>
        <w:t>23</w:t>
      </w:r>
      <w:r w:rsidRPr="00004F96">
        <w:t xml:space="preserve">]. In the </w:t>
      </w:r>
      <w:r>
        <w:t>CoAP</w:t>
      </w:r>
      <w:r w:rsidRPr="00004F96">
        <w:t xml:space="preserve"> P</w:t>
      </w:r>
      <w:r>
        <w:t>U</w:t>
      </w:r>
      <w:r w:rsidRPr="00004F96">
        <w:t>T request, the SNRM-S:</w:t>
      </w:r>
    </w:p>
    <w:p w14:paraId="2D18D89D" w14:textId="1F6ACFA2"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 xml:space="preserve">according to the resource definition in clause </w:t>
      </w:r>
      <w:r w:rsidRPr="00A7514E">
        <w:t>A.</w:t>
      </w:r>
      <w:r w:rsidR="00A7514E">
        <w:t>3</w:t>
      </w:r>
      <w:r w:rsidRPr="00A7514E">
        <w:t>.1.2.2.3:</w:t>
      </w:r>
    </w:p>
    <w:p w14:paraId="2D3ADA86"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45DE1834"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4534E57"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p>
    <w:p w14:paraId="3AF15C70" w14:textId="77777777" w:rsidR="002B522E" w:rsidRDefault="002B522E" w:rsidP="002B522E">
      <w:pPr>
        <w:pStyle w:val="B2"/>
      </w:pPr>
      <w:r>
        <w:t>2)</w:t>
      </w:r>
      <w:r>
        <w:tab/>
      </w:r>
      <w:r w:rsidRPr="00B35374">
        <w:rPr>
          <w:lang w:val="en-US"/>
        </w:rPr>
        <w:t xml:space="preserve">shall include Content-Format option set to </w:t>
      </w:r>
      <w:r>
        <w:t>“application/vnd.3gpp.seal-mbms-config+cbor”;</w:t>
      </w:r>
    </w:p>
    <w:p w14:paraId="5873FFD7" w14:textId="77777777" w:rsidR="002B522E" w:rsidRPr="001218D7" w:rsidRDefault="002B522E" w:rsidP="002B522E">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752ABC0F" w14:textId="77777777" w:rsidR="002B522E" w:rsidRPr="00004F96" w:rsidRDefault="002B522E" w:rsidP="002B522E">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37D8D4E" w14:textId="77777777" w:rsidR="002B522E" w:rsidRPr="00004F96" w:rsidRDefault="002B522E" w:rsidP="002B522E">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02A29493" w14:textId="77777777" w:rsidR="002B522E" w:rsidRPr="00004F96" w:rsidRDefault="002B522E" w:rsidP="002B522E">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322A7776" w14:textId="77777777" w:rsidR="002B522E" w:rsidRPr="00004F96" w:rsidRDefault="002B522E" w:rsidP="002B522E">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2235BC38" w14:textId="77777777" w:rsidR="002B522E" w:rsidRPr="00004F96" w:rsidRDefault="002B522E" w:rsidP="002B522E">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02826C5E" w14:textId="77777777" w:rsidR="002B522E" w:rsidRPr="00004F96" w:rsidRDefault="002B522E" w:rsidP="002B522E">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083F237" w14:textId="77777777" w:rsidR="002B522E" w:rsidRPr="00004F96" w:rsidRDefault="002B522E" w:rsidP="002B522E">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40F01E4B" w14:textId="77777777" w:rsidR="002B522E" w:rsidRDefault="002B522E" w:rsidP="002B522E">
      <w:pPr>
        <w:pStyle w:val="B3"/>
      </w:pPr>
      <w:r w:rsidRPr="00004F96">
        <w:t>vi)</w:t>
      </w:r>
      <w:r w:rsidRPr="00004F96">
        <w:tab/>
      </w:r>
      <w:r>
        <w:t>shall</w:t>
      </w:r>
      <w:r w:rsidRPr="00004F96">
        <w:t xml:space="preserve"> include </w:t>
      </w:r>
      <w:r>
        <w:t>the "monitorConfig" object:</w:t>
      </w:r>
    </w:p>
    <w:p w14:paraId="56C70CD2" w14:textId="77777777" w:rsidR="002B522E" w:rsidRPr="00004F96" w:rsidRDefault="002B522E" w:rsidP="002B522E">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D43AB82" w14:textId="77777777" w:rsidR="002B522E" w:rsidRPr="00004F96" w:rsidRDefault="002B522E" w:rsidP="002B522E">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8175E30" w14:textId="77777777" w:rsidR="002B522E" w:rsidRPr="00004F96" w:rsidRDefault="002B522E" w:rsidP="002B522E">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385279C" w14:textId="77777777" w:rsidR="002B522E" w:rsidRPr="00826514" w:rsidRDefault="002B522E" w:rsidP="002B522E">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364D7326" w14:textId="31465A1C" w:rsidR="002B522E" w:rsidRPr="00CE06FA" w:rsidRDefault="002B522E" w:rsidP="002B522E">
      <w:pPr>
        <w:pStyle w:val="Heading6"/>
      </w:pPr>
      <w:bookmarkStart w:id="68" w:name="_Toc138360518"/>
      <w:r w:rsidRPr="00004F96">
        <w:t>6.2.3.3.</w:t>
      </w:r>
      <w:r>
        <w:t>4.2</w:t>
      </w:r>
      <w:r>
        <w:tab/>
        <w:t>MBMS bearer de-announcement procedure</w:t>
      </w:r>
      <w:bookmarkEnd w:id="68"/>
    </w:p>
    <w:p w14:paraId="54474CB9" w14:textId="77777777" w:rsidR="002B522E" w:rsidRPr="00004F96" w:rsidRDefault="002B522E" w:rsidP="002B522E">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p>
    <w:p w14:paraId="4E573FD4"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04389411" w14:textId="276D4606" w:rsidR="002B522E" w:rsidRDefault="002B522E" w:rsidP="002B522E">
      <w:pPr>
        <w:pStyle w:val="B2"/>
      </w:pPr>
      <w:r>
        <w:lastRenderedPageBreak/>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 </w:t>
      </w:r>
      <w:r w:rsidRPr="00A7514E">
        <w:t>A.</w:t>
      </w:r>
      <w:r w:rsidR="00A7514E" w:rsidRPr="00A7514E">
        <w:t>3</w:t>
      </w:r>
      <w:r w:rsidRPr="00A7514E">
        <w:t>.1.2.2.3:</w:t>
      </w:r>
    </w:p>
    <w:p w14:paraId="099500CF"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344CB441"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DABFE25"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r>
        <w:rPr>
          <w:lang w:val="en-US"/>
        </w:rPr>
        <w:t xml:space="preserve"> and</w:t>
      </w:r>
    </w:p>
    <w:p w14:paraId="4A41DE28" w14:textId="56E91275" w:rsidR="002B522E" w:rsidRDefault="002B522E" w:rsidP="002B522E">
      <w:pPr>
        <w:pStyle w:val="B1"/>
      </w:pPr>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p>
    <w:p w14:paraId="4E6E7F04" w14:textId="52E14155" w:rsidR="009459BA" w:rsidRPr="00004F96" w:rsidRDefault="009459BA" w:rsidP="009459BA">
      <w:pPr>
        <w:pStyle w:val="Heading5"/>
      </w:pPr>
      <w:bookmarkStart w:id="69" w:name="_Toc138360519"/>
      <w:r w:rsidRPr="00004F96">
        <w:t>6.2.3.3.</w:t>
      </w:r>
      <w:r>
        <w:t>5</w:t>
      </w:r>
      <w:r w:rsidRPr="00004F96">
        <w:tab/>
      </w:r>
      <w:r>
        <w:t xml:space="preserve">SNRM </w:t>
      </w:r>
      <w:r w:rsidRPr="00004F96">
        <w:t xml:space="preserve">Client </w:t>
      </w:r>
      <w:r>
        <w:t xml:space="preserve">CoAP </w:t>
      </w:r>
      <w:r w:rsidRPr="00004F96">
        <w:t>procedure</w:t>
      </w:r>
      <w:r>
        <w:t>s</w:t>
      </w:r>
      <w:bookmarkEnd w:id="69"/>
    </w:p>
    <w:p w14:paraId="000B8C2E" w14:textId="5A55094F" w:rsidR="009459BA" w:rsidRPr="00CE06FA" w:rsidRDefault="009459BA" w:rsidP="009459BA">
      <w:pPr>
        <w:pStyle w:val="Heading6"/>
      </w:pPr>
      <w:bookmarkStart w:id="70" w:name="_Toc138360520"/>
      <w:r w:rsidRPr="00004F96">
        <w:t>6.2.3.3.</w:t>
      </w:r>
      <w:r>
        <w:t>5.1</w:t>
      </w:r>
      <w:r>
        <w:tab/>
        <w:t>MBMS bearer announcement procedure</w:t>
      </w:r>
      <w:bookmarkEnd w:id="70"/>
    </w:p>
    <w:p w14:paraId="560D7E60" w14:textId="72EF3409" w:rsidR="009459BA" w:rsidRPr="00A7514E" w:rsidRDefault="009459BA" w:rsidP="009459BA">
      <w:pPr>
        <w:rPr>
          <w:lang w:val="en-US"/>
        </w:rPr>
      </w:pPr>
      <w:r w:rsidRPr="00826514">
        <w:rPr>
          <w:lang w:val="en-US"/>
        </w:rPr>
        <w:t xml:space="preserve">Upon reception of an CoAP PUT request where the CoAP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w:t>
      </w:r>
      <w:r w:rsidR="00A7514E" w:rsidRPr="00A7514E">
        <w:rPr>
          <w:lang w:eastAsia="zh-CN"/>
        </w:rPr>
        <w:t>3</w:t>
      </w:r>
      <w:r w:rsidRPr="00A7514E">
        <w:rPr>
          <w:lang w:eastAsia="zh-CN"/>
        </w:rPr>
        <w:t>.1.2.2.3.2</w:t>
      </w:r>
      <w:r w:rsidRPr="00A7514E">
        <w:rPr>
          <w:lang w:val="en-US"/>
        </w:rPr>
        <w:t>, the SNRM-C:</w:t>
      </w:r>
    </w:p>
    <w:p w14:paraId="5EB61585" w14:textId="77777777" w:rsidR="009459BA" w:rsidRPr="00A7514E" w:rsidRDefault="009459BA" w:rsidP="009459BA">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0A648555" w14:textId="77777777" w:rsidR="009459BA" w:rsidRPr="00A7514E" w:rsidRDefault="009459BA" w:rsidP="009459BA">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D5BC493" w14:textId="77777777" w:rsidR="009459BA" w:rsidRPr="00A7514E" w:rsidRDefault="009459BA" w:rsidP="009459BA">
      <w:pPr>
        <w:pStyle w:val="B1"/>
        <w:rPr>
          <w:lang w:val="en-US"/>
        </w:rPr>
      </w:pPr>
      <w:r w:rsidRPr="00A7514E">
        <w:rPr>
          <w:lang w:val="en-US"/>
        </w:rPr>
        <w:t>b)</w:t>
      </w:r>
      <w:r w:rsidRPr="00A7514E">
        <w:rPr>
          <w:lang w:val="en-US"/>
        </w:rPr>
        <w:tab/>
        <w:t xml:space="preserve">shall support handling an CoAP PUT request from a SGM-C according to procedures specified in IETF RFC 7252 [23]; </w:t>
      </w:r>
    </w:p>
    <w:p w14:paraId="54912C2B" w14:textId="77777777" w:rsidR="009459BA" w:rsidRPr="00A7514E" w:rsidRDefault="009459BA" w:rsidP="009459BA">
      <w:pPr>
        <w:pStyle w:val="B1"/>
        <w:rPr>
          <w:lang w:val="en-US"/>
        </w:rPr>
      </w:pPr>
      <w:r w:rsidRPr="00A7514E">
        <w:rPr>
          <w:lang w:val="en-US"/>
        </w:rPr>
        <w:t>c)</w:t>
      </w:r>
      <w:r w:rsidRPr="00A7514E">
        <w:rPr>
          <w:lang w:val="en-US"/>
        </w:rPr>
        <w:tab/>
        <w:t xml:space="preserve">shall create or update the MBMS resource configuration resource pointed at by the CoAP URI with the content of </w:t>
      </w:r>
      <w:r w:rsidRPr="00A7514E">
        <w:t>"MbmsResourceConfig"</w:t>
      </w:r>
      <w:r w:rsidRPr="00A7514E">
        <w:rPr>
          <w:lang w:val="en-US"/>
        </w:rPr>
        <w:t xml:space="preserve"> object received in the request and return a CoAP 2.01 (Created) or a CoAP 2.04 (Changed) response;</w:t>
      </w:r>
    </w:p>
    <w:p w14:paraId="6058559F" w14:textId="77777777" w:rsidR="009459BA" w:rsidRPr="00A7514E" w:rsidRDefault="009459BA" w:rsidP="009459BA">
      <w:pPr>
        <w:pStyle w:val="B1"/>
      </w:pPr>
      <w:r w:rsidRPr="00A7514E">
        <w:rPr>
          <w:lang w:val="en-US"/>
        </w:rPr>
        <w:t>d)</w:t>
      </w:r>
      <w:r w:rsidRPr="00A7514E">
        <w:rPr>
          <w:lang w:val="en-US"/>
        </w:rPr>
        <w:tab/>
        <w:t>if monitoring configuration is included in t</w:t>
      </w:r>
      <w:r w:rsidRPr="00A7514E">
        <w:t>he "monitorConfig" attribute:</w:t>
      </w:r>
    </w:p>
    <w:p w14:paraId="37D99319" w14:textId="77777777" w:rsidR="009459BA" w:rsidRPr="00A7514E" w:rsidRDefault="009459BA" w:rsidP="009459BA">
      <w:pPr>
        <w:pStyle w:val="B2"/>
      </w:pPr>
      <w:r w:rsidRPr="00A7514E">
        <w:t>1)</w:t>
      </w:r>
      <w:r w:rsidRPr="00A7514E">
        <w:tab/>
        <w:t>if the "receptionQuality" attribute is present and is set to "true", shall start monitoring the MBMS bearer quality;</w:t>
      </w:r>
    </w:p>
    <w:p w14:paraId="30ECF3DC" w14:textId="77777777" w:rsidR="009459BA" w:rsidRPr="00A7514E" w:rsidRDefault="009459BA" w:rsidP="009459BA">
      <w:pPr>
        <w:pStyle w:val="B2"/>
      </w:pPr>
      <w:r w:rsidRPr="00A7514E">
        <w:t>2)</w:t>
      </w:r>
      <w:r w:rsidRPr="00A7514E">
        <w:tab/>
        <w:t>if the "receptionQuality" attribute is not present or is present and is set to "false", shall stop monitoring the MBMS bearer quality;</w:t>
      </w:r>
    </w:p>
    <w:p w14:paraId="0D54073B" w14:textId="77777777" w:rsidR="009459BA" w:rsidRPr="00A7514E" w:rsidRDefault="009459BA" w:rsidP="009459BA">
      <w:pPr>
        <w:pStyle w:val="B2"/>
      </w:pPr>
      <w:r w:rsidRPr="00A7514E">
        <w:t>3)</w:t>
      </w:r>
      <w:r w:rsidRPr="00A7514E">
        <w:tab/>
        <w:t>if the "unicastResource" attribute is present and is set to "true", shall start monitoring the associated unicast resource; and</w:t>
      </w:r>
    </w:p>
    <w:p w14:paraId="6BA620C6" w14:textId="77777777" w:rsidR="009459BA" w:rsidRPr="00A7514E" w:rsidRDefault="009459BA" w:rsidP="009459BA">
      <w:pPr>
        <w:pStyle w:val="B2"/>
      </w:pPr>
      <w:r w:rsidRPr="00A7514E">
        <w:t>4)</w:t>
      </w:r>
      <w:r w:rsidRPr="00A7514E">
        <w:tab/>
        <w:t>if the "unicastResource" attribute is not present or is present and is set to "false", shall stop monitoring the associated unicast resource; and</w:t>
      </w:r>
    </w:p>
    <w:p w14:paraId="5F442A90" w14:textId="77777777" w:rsidR="009459BA" w:rsidRPr="00A7514E" w:rsidRDefault="009459BA" w:rsidP="009459BA">
      <w:pPr>
        <w:pStyle w:val="B1"/>
        <w:rPr>
          <w:lang w:val="en-US"/>
        </w:rPr>
      </w:pPr>
      <w:r w:rsidRPr="00A7514E">
        <w:t>e)</w:t>
      </w:r>
      <w:r w:rsidRPr="00A7514E">
        <w:tab/>
        <w:t>shall check the condition for sending a listening status report.</w:t>
      </w:r>
    </w:p>
    <w:p w14:paraId="5521C009" w14:textId="0ECCF30D" w:rsidR="009459BA" w:rsidRPr="00A7514E" w:rsidRDefault="009459BA" w:rsidP="009459BA">
      <w:pPr>
        <w:pStyle w:val="Heading6"/>
      </w:pPr>
      <w:bookmarkStart w:id="71" w:name="_Toc138360521"/>
      <w:r w:rsidRPr="00A7514E">
        <w:t>6.2.3.3.5.2</w:t>
      </w:r>
      <w:r w:rsidRPr="00A7514E">
        <w:tab/>
        <w:t>MBMS bearer de-announcement procedure</w:t>
      </w:r>
      <w:bookmarkEnd w:id="71"/>
    </w:p>
    <w:p w14:paraId="0AD0FE6D" w14:textId="4EC8AB3A" w:rsidR="009459BA" w:rsidRPr="00826514" w:rsidRDefault="009459BA" w:rsidP="009459BA">
      <w:pPr>
        <w:rPr>
          <w:lang w:val="en-US"/>
        </w:rPr>
      </w:pPr>
      <w:r w:rsidRPr="00A7514E">
        <w:rPr>
          <w:lang w:val="en-US"/>
        </w:rPr>
        <w:t>Upon reception of an CoAP DELETE request where the CoAP URI of the request identifies MBMS Resource Configuration resource as described in clause </w:t>
      </w:r>
      <w:r w:rsidRPr="00A7514E">
        <w:rPr>
          <w:lang w:eastAsia="zh-CN"/>
        </w:rPr>
        <w:t>A.</w:t>
      </w:r>
      <w:r w:rsidR="00A7514E" w:rsidRPr="00A7514E">
        <w:rPr>
          <w:lang w:eastAsia="zh-CN"/>
        </w:rPr>
        <w:t>3</w:t>
      </w:r>
      <w:r w:rsidRPr="00A7514E">
        <w:rPr>
          <w:lang w:eastAsia="zh-CN"/>
        </w:rPr>
        <w:t>.1.2.2.3.3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0EBD5752" w14:textId="77777777" w:rsidR="009459BA" w:rsidRPr="00826514" w:rsidRDefault="009459BA" w:rsidP="009459BA">
      <w:pPr>
        <w:pStyle w:val="B1"/>
        <w:rPr>
          <w:lang w:val="en-US"/>
        </w:rPr>
      </w:pPr>
      <w:r w:rsidRPr="00826514">
        <w:rPr>
          <w:lang w:val="en-US"/>
        </w:rPr>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10CB8F5A" w14:textId="77777777" w:rsidR="009459BA" w:rsidRPr="00826514" w:rsidRDefault="009459BA" w:rsidP="009459BA">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p>
    <w:p w14:paraId="6C4729C3" w14:textId="77777777" w:rsidR="009459BA" w:rsidRPr="00826514" w:rsidRDefault="009459BA" w:rsidP="009459BA">
      <w:pPr>
        <w:pStyle w:val="B1"/>
        <w:rPr>
          <w:lang w:val="en-US"/>
        </w:rPr>
      </w:pPr>
      <w:r w:rsidRPr="00826514">
        <w:rPr>
          <w:lang w:val="en-US"/>
        </w:rPr>
        <w:t>b)</w:t>
      </w:r>
      <w:r w:rsidRPr="00826514">
        <w:rPr>
          <w:lang w:val="en-US"/>
        </w:rPr>
        <w:tab/>
        <w:t>shall support handling an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011A1548" w14:textId="77777777" w:rsidR="009459BA" w:rsidRDefault="009459BA" w:rsidP="009459BA">
      <w:pPr>
        <w:pStyle w:val="B1"/>
        <w:rPr>
          <w:lang w:val="en-US"/>
        </w:rPr>
      </w:pPr>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p>
    <w:p w14:paraId="60AF0CF2" w14:textId="77777777" w:rsidR="009459BA" w:rsidRDefault="009459BA" w:rsidP="009459BA">
      <w:pPr>
        <w:pStyle w:val="B1"/>
      </w:pPr>
      <w:r>
        <w:rPr>
          <w:lang w:val="en-US"/>
        </w:rPr>
        <w:lastRenderedPageBreak/>
        <w:t>d)</w:t>
      </w:r>
      <w:r>
        <w:rPr>
          <w:lang w:val="en-US"/>
        </w:rPr>
        <w:tab/>
        <w:t>if monitoring configuration was included in t</w:t>
      </w:r>
      <w:r>
        <w:t>he "monitorConfig" attribute, shall stop the monitoring accordingly; and</w:t>
      </w:r>
    </w:p>
    <w:p w14:paraId="46760751" w14:textId="37BAF58D" w:rsidR="009459BA" w:rsidRPr="00826514" w:rsidRDefault="009459BA" w:rsidP="002B522E">
      <w:pPr>
        <w:pStyle w:val="B1"/>
      </w:pPr>
      <w:r>
        <w:t>e)</w:t>
      </w:r>
      <w:r>
        <w:tab/>
        <w:t xml:space="preserve">shall </w:t>
      </w:r>
      <w:r w:rsidRPr="00004F96">
        <w:t>check the condition for sending a listening status report</w:t>
      </w:r>
      <w:r>
        <w:t>.</w:t>
      </w:r>
    </w:p>
    <w:p w14:paraId="6205D5B4" w14:textId="77777777" w:rsidR="00536F63" w:rsidRPr="00004F96" w:rsidRDefault="00536F63" w:rsidP="00536F63">
      <w:pPr>
        <w:pStyle w:val="Heading4"/>
      </w:pPr>
      <w:bookmarkStart w:id="72" w:name="_Toc138360522"/>
      <w:r w:rsidRPr="00004F96">
        <w:t>6.2.3.4</w:t>
      </w:r>
      <w:r w:rsidRPr="00004F96">
        <w:tab/>
        <w:t>MBMS bearer quality detection procedure</w:t>
      </w:r>
      <w:bookmarkEnd w:id="72"/>
    </w:p>
    <w:p w14:paraId="6205D5B5" w14:textId="20AF6C4C"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w:t>
      </w:r>
      <w:r w:rsidR="004F3648" w:rsidRPr="004F3648">
        <w:t xml:space="preserve"> or CoAP</w:t>
      </w:r>
      <w:r w:rsidRPr="00004F96">
        <w:t xml:space="preserve"> based method needs to be used.</w:t>
      </w:r>
    </w:p>
    <w:p w14:paraId="6205D5B6" w14:textId="623BAC3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r w:rsidR="009B690B">
        <w:t>, CoAP</w:t>
      </w:r>
      <w:r w:rsidRPr="00004F96">
        <w:t xml:space="preserve"> and SIP, HTTP is prior.</w:t>
      </w:r>
    </w:p>
    <w:p w14:paraId="6205D5B7" w14:textId="0294088E" w:rsidR="00536F63" w:rsidRPr="00004F96" w:rsidRDefault="00536F63" w:rsidP="00536F63">
      <w:pPr>
        <w:pStyle w:val="Heading5"/>
      </w:pPr>
      <w:bookmarkStart w:id="73" w:name="_Toc138360523"/>
      <w:r w:rsidRPr="00004F96">
        <w:t>6.2.3.4.1</w:t>
      </w:r>
      <w:r w:rsidRPr="00004F96">
        <w:tab/>
      </w:r>
      <w:r w:rsidR="002E7BB7">
        <w:t>SNRM</w:t>
      </w:r>
      <w:r w:rsidR="002E7BB7" w:rsidRPr="00004F96">
        <w:rPr>
          <w:rFonts w:hint="eastAsia"/>
          <w:lang w:eastAsia="zh-CN"/>
        </w:rPr>
        <w:t xml:space="preserve"> </w:t>
      </w:r>
      <w:r w:rsidR="002E7BB7">
        <w:rPr>
          <w:lang w:eastAsia="zh-CN"/>
        </w:rPr>
        <w:t>c</w:t>
      </w:r>
      <w:r w:rsidRPr="00004F96">
        <w:rPr>
          <w:rFonts w:hint="eastAsia"/>
          <w:lang w:eastAsia="zh-CN"/>
        </w:rPr>
        <w:t>lient</w:t>
      </w:r>
      <w:r w:rsidRPr="00004F96">
        <w:t xml:space="preserve"> </w:t>
      </w:r>
      <w:r w:rsidR="002E7BB7">
        <w:rPr>
          <w:lang w:eastAsia="zh-CN"/>
        </w:rPr>
        <w:t>SIP and HTTP</w:t>
      </w:r>
      <w:r w:rsidR="002E7BB7" w:rsidRPr="00004F96">
        <w:t xml:space="preserve"> </w:t>
      </w:r>
      <w:r w:rsidRPr="00004F96">
        <w:t>procedure</w:t>
      </w:r>
      <w:r w:rsidR="002E7BB7">
        <w:t>s</w:t>
      </w:r>
      <w:bookmarkEnd w:id="73"/>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&lt;mbms-listening-status-report&gt; element in the &lt;mbms-info&gt;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 xml:space="preserve">&lt;mbms-listening-status&gt;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49245593" w:rsidR="00536F63" w:rsidRPr="00004F96" w:rsidRDefault="00536F63" w:rsidP="00536F63">
      <w:pPr>
        <w:pStyle w:val="B2"/>
      </w:pPr>
      <w:r w:rsidRPr="00004F96">
        <w:t>3)</w:t>
      </w:r>
      <w:r w:rsidRPr="00004F96">
        <w:tab/>
        <w:t>shall include one or more &lt;</w:t>
      </w:r>
      <w:r w:rsidR="005B59D1">
        <w:t>TMGI</w:t>
      </w:r>
      <w:r w:rsidRPr="00004F96">
        <w:t>&gt; elements for which the listening status applies;</w:t>
      </w:r>
    </w:p>
    <w:p w14:paraId="6205D5C0" w14:textId="77777777" w:rsidR="00536F63" w:rsidRPr="00004F96" w:rsidRDefault="00536F63" w:rsidP="00536F63">
      <w:pPr>
        <w:pStyle w:val="B2"/>
      </w:pPr>
      <w:r w:rsidRPr="00004F96">
        <w:t>4)</w:t>
      </w:r>
      <w:r w:rsidRPr="00004F96">
        <w:tab/>
        <w:t>may include an &lt;mbms-reception-quality-level&gt;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74" w:name="_Toc138360524"/>
      <w:r w:rsidRPr="00004F96">
        <w:rPr>
          <w:lang w:eastAsia="zh-CN"/>
        </w:rPr>
        <w:t>6.2.3.4.1.1</w:t>
      </w:r>
      <w:r w:rsidRPr="00004F96">
        <w:rPr>
          <w:lang w:eastAsia="zh-CN"/>
        </w:rPr>
        <w:tab/>
        <w:t>SIP based procedure</w:t>
      </w:r>
      <w:bookmarkEnd w:id="74"/>
    </w:p>
    <w:p w14:paraId="6205D5C3" w14:textId="11F3D3DA"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lastRenderedPageBreak/>
        <w:t>e)</w:t>
      </w:r>
      <w:r w:rsidRPr="00004F96">
        <w:tab/>
        <w:t>shall send the SIP MESSAGE request according to 3GPP TS 24.229 [6].</w:t>
      </w:r>
    </w:p>
    <w:p w14:paraId="6205D5C9" w14:textId="77777777" w:rsidR="00536F63" w:rsidRPr="00004F96" w:rsidRDefault="00536F63" w:rsidP="00536F63">
      <w:pPr>
        <w:pStyle w:val="Heading6"/>
      </w:pPr>
      <w:bookmarkStart w:id="75" w:name="_Toc138360525"/>
      <w:r w:rsidRPr="00004F96">
        <w:t>6.2.3.4.1.2</w:t>
      </w:r>
      <w:r w:rsidRPr="00004F96">
        <w:tab/>
        <w:t>HTTP based procedure</w:t>
      </w:r>
      <w:bookmarkEnd w:id="75"/>
    </w:p>
    <w:p w14:paraId="6205D5CA" w14:textId="521317CE"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418509DC" w:rsidR="00536F63" w:rsidRPr="00004F96" w:rsidRDefault="00536F63" w:rsidP="00536F63">
      <w:pPr>
        <w:pStyle w:val="B1"/>
      </w:pPr>
      <w:r w:rsidRPr="00004F96">
        <w:t>b)</w:t>
      </w:r>
      <w:r w:rsidRPr="00004F96">
        <w:tab/>
        <w:t>shall include a Content-Type header field set to "application/vnd.3gpp.seal-mbms-usage-info+xml";</w:t>
      </w:r>
      <w:r w:rsidRPr="00004F96">
        <w:rPr>
          <w:rFonts w:hint="eastAsia"/>
          <w:lang w:eastAsia="zh-CN"/>
        </w:rPr>
        <w:t xml:space="preserve"> </w:t>
      </w:r>
      <w:r w:rsidRPr="00004F96">
        <w:t>and</w:t>
      </w:r>
    </w:p>
    <w:p w14:paraId="6205D5CD" w14:textId="7E1E7D98"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2474CC">
        <w:t>IETF </w:t>
      </w:r>
      <w:r w:rsidR="002474CC" w:rsidRPr="00B33A75">
        <w:t>RFC 7231</w:t>
      </w:r>
      <w:r w:rsidRPr="00004F96">
        <w:t> [</w:t>
      </w:r>
      <w:r w:rsidR="002474CC">
        <w:t>22</w:t>
      </w:r>
      <w:r w:rsidRPr="00004F96">
        <w:t>].</w:t>
      </w:r>
    </w:p>
    <w:p w14:paraId="6205D5CE" w14:textId="6076116C" w:rsidR="00536F63" w:rsidRPr="00004F96" w:rsidRDefault="00536F63" w:rsidP="00536F63">
      <w:pPr>
        <w:pStyle w:val="Heading5"/>
      </w:pPr>
      <w:bookmarkStart w:id="76" w:name="_Toc138360526"/>
      <w:r w:rsidRPr="00004F96">
        <w:t>6.2.3.4.2</w:t>
      </w:r>
      <w:r w:rsidRPr="00004F96">
        <w:tab/>
        <w:t>S</w:t>
      </w:r>
      <w:r w:rsidR="002E7BB7">
        <w:t>NRM s</w:t>
      </w:r>
      <w:r w:rsidRPr="00004F96">
        <w:t xml:space="preserve">erver </w:t>
      </w:r>
      <w:r w:rsidR="002E7BB7">
        <w:t xml:space="preserve">SIP and HTTP </w:t>
      </w:r>
      <w:r w:rsidRPr="00004F96">
        <w:t>procedure</w:t>
      </w:r>
      <w:bookmarkEnd w:id="76"/>
    </w:p>
    <w:p w14:paraId="6205D5CF" w14:textId="77777777" w:rsidR="00536F63" w:rsidRPr="00004F96" w:rsidRDefault="00536F63" w:rsidP="00536F63">
      <w:pPr>
        <w:pStyle w:val="Heading6"/>
        <w:rPr>
          <w:lang w:eastAsia="zh-CN"/>
        </w:rPr>
      </w:pPr>
      <w:bookmarkStart w:id="77" w:name="_Toc138360527"/>
      <w:r w:rsidRPr="00004F96">
        <w:rPr>
          <w:lang w:eastAsia="zh-CN"/>
        </w:rPr>
        <w:t>6.2.3.4.2.1</w:t>
      </w:r>
      <w:r w:rsidRPr="00004F96">
        <w:rPr>
          <w:lang w:eastAsia="zh-CN"/>
        </w:rPr>
        <w:tab/>
        <w:t>SIP based procedure</w:t>
      </w:r>
      <w:bookmarkEnd w:id="77"/>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 xml:space="preserve">an application/vnd.3gpp.seal-mbms-usage-info+xml MIME body with an &lt;mbms-listening-status&gt; element and an &lt;mbms-reception-quality-level&gt; element; </w:t>
      </w:r>
    </w:p>
    <w:p w14:paraId="6205D5D2" w14:textId="77777777" w:rsidR="00536F63" w:rsidRPr="00004F96" w:rsidRDefault="00536F63" w:rsidP="00536F63">
      <w:pPr>
        <w:rPr>
          <w:lang w:eastAsia="ko-KR"/>
        </w:rPr>
      </w:pPr>
      <w:r w:rsidRPr="00004F96">
        <w:rPr>
          <w:lang w:eastAsia="ko-KR"/>
        </w:rPr>
        <w:t>the SNRM-S:</w:t>
      </w:r>
    </w:p>
    <w:p w14:paraId="6205D5D3" w14:textId="77777777" w:rsidR="00536F63" w:rsidRPr="00004F96" w:rsidRDefault="00536F63" w:rsidP="00536F63">
      <w:pPr>
        <w:pStyle w:val="B1"/>
      </w:pPr>
      <w:r w:rsidRPr="00004F96">
        <w:t>a)</w:t>
      </w:r>
      <w:r w:rsidRPr="00004F96">
        <w:tab/>
        <w:t>shall verify that the public user identity in the P-Asserted-Identity header field is bound to theVAL user ID in the &lt;seal-request-uri&gt;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6205D5D5"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6205D5D6" w14:textId="77777777" w:rsidR="00536F63" w:rsidRPr="00004F96" w:rsidRDefault="00536F63" w:rsidP="00536F63">
      <w:pPr>
        <w:pStyle w:val="Heading6"/>
        <w:rPr>
          <w:lang w:eastAsia="zh-CN"/>
        </w:rPr>
      </w:pPr>
      <w:bookmarkStart w:id="78" w:name="_Toc138360528"/>
      <w:r w:rsidRPr="00004F96">
        <w:rPr>
          <w:lang w:eastAsia="zh-CN"/>
        </w:rPr>
        <w:t>6.2.3.4.2.2</w:t>
      </w:r>
      <w:r w:rsidRPr="00004F96">
        <w:rPr>
          <w:lang w:eastAsia="zh-CN"/>
        </w:rPr>
        <w:tab/>
        <w:t>HTTP based procedure</w:t>
      </w:r>
      <w:bookmarkEnd w:id="78"/>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&lt;mbms-listening-status&gt; element and an &lt;mbms-reception-quality-level&gt;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19DA4EA0" w14:textId="32C18B2F" w:rsidR="002E7BB7" w:rsidRDefault="002E7BB7" w:rsidP="002E7BB7">
      <w:pPr>
        <w:pStyle w:val="Heading5"/>
      </w:pPr>
      <w:bookmarkStart w:id="79" w:name="_Toc138360529"/>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bookmarkEnd w:id="79"/>
    </w:p>
    <w:p w14:paraId="67070A31" w14:textId="77777777" w:rsidR="002E7BB7" w:rsidRPr="00004F96" w:rsidRDefault="002E7BB7" w:rsidP="002E7BB7">
      <w:r w:rsidRPr="00004F96">
        <w:t>Upon determining the MBMS bearer quality, if the MBMS bearer quality reaches a certain threshold, the SNRM-C shall report the MBMS listening status. The SNRM-C:</w:t>
      </w:r>
    </w:p>
    <w:p w14:paraId="141EF13D" w14:textId="77777777" w:rsidR="002E7BB7" w:rsidRPr="00004F96" w:rsidRDefault="002E7BB7" w:rsidP="002E7BB7">
      <w:pPr>
        <w:pStyle w:val="NO"/>
      </w:pPr>
      <w:r w:rsidRPr="00004F96">
        <w:lastRenderedPageBreak/>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Default="002E7BB7" w:rsidP="002E7BB7">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4A2F74" w14:textId="2229AC44" w:rsidR="002E7BB7" w:rsidRPr="00004F96" w:rsidRDefault="002E7BB7" w:rsidP="002E7BB7">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070B3DE7" w14:textId="77777777" w:rsidR="002E7BB7" w:rsidRDefault="002E7BB7" w:rsidP="002E7BB7">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55527958" w14:textId="77777777" w:rsidR="002E7BB7" w:rsidRDefault="002E7BB7" w:rsidP="002E7BB7">
      <w:pPr>
        <w:pStyle w:val="B2"/>
      </w:pPr>
      <w:r>
        <w:rPr>
          <w:lang w:val="en-US"/>
        </w:rPr>
        <w:t>1)</w:t>
      </w:r>
      <w:r>
        <w:rPr>
          <w:lang w:val="en-US"/>
        </w:rPr>
        <w:tab/>
      </w:r>
      <w:r w:rsidRPr="00B35374">
        <w:rPr>
          <w:lang w:val="en-US"/>
        </w:rPr>
        <w:t xml:space="preserve">shall include Content-Format option set to </w:t>
      </w:r>
      <w:r>
        <w:t>“application/vnd.3gpp.seal-mbms-state+cbor”; and</w:t>
      </w:r>
    </w:p>
    <w:p w14:paraId="5806082C" w14:textId="77777777" w:rsidR="002E7BB7" w:rsidRPr="001218D7" w:rsidRDefault="002E7BB7" w:rsidP="002E7BB7">
      <w:pPr>
        <w:pStyle w:val="B2"/>
        <w:rPr>
          <w:lang w:val="en-US"/>
        </w:rPr>
      </w:pPr>
      <w:r>
        <w:rPr>
          <w:lang w:val="en-US"/>
        </w:rPr>
        <w:t>2)</w:t>
      </w:r>
      <w:r>
        <w:rPr>
          <w:lang w:val="en-US"/>
        </w:rPr>
        <w:tab/>
      </w:r>
      <w:r w:rsidRPr="00B35374">
        <w:rPr>
          <w:lang w:val="en-US"/>
        </w:rPr>
        <w:t xml:space="preserve">shall include </w:t>
      </w:r>
      <w:r>
        <w:t>"MbmsResourceState"</w:t>
      </w:r>
      <w:r w:rsidRPr="00B35374">
        <w:rPr>
          <w:lang w:val="en-US"/>
        </w:rPr>
        <w:t xml:space="preserve"> </w:t>
      </w:r>
      <w:r>
        <w:rPr>
          <w:lang w:val="en-US"/>
        </w:rPr>
        <w:t>object in the payload</w:t>
      </w:r>
      <w:r w:rsidRPr="00B35374">
        <w:rPr>
          <w:lang w:val="en-US"/>
        </w:rPr>
        <w:t>:</w:t>
      </w:r>
    </w:p>
    <w:p w14:paraId="7A746CB4" w14:textId="77777777" w:rsidR="002E7BB7" w:rsidRDefault="002E7BB7" w:rsidP="002E7BB7">
      <w:pPr>
        <w:pStyle w:val="B3"/>
      </w:pPr>
      <w:r>
        <w:t>i)</w:t>
      </w:r>
      <w:r>
        <w:tab/>
        <w:t xml:space="preserve">shall include the </w:t>
      </w:r>
      <w:r w:rsidRPr="00004F96">
        <w:t>"</w:t>
      </w:r>
      <w:r>
        <w:t>tmgi</w:t>
      </w:r>
      <w:r w:rsidRPr="00004F96">
        <w:t>"</w:t>
      </w:r>
      <w:r>
        <w:t xml:space="preserve"> attribute set to the TMGI of the MBMS resource;</w:t>
      </w:r>
    </w:p>
    <w:p w14:paraId="5F7B24BC" w14:textId="77777777" w:rsidR="002E7BB7" w:rsidRDefault="002E7BB7" w:rsidP="002E7BB7">
      <w:pPr>
        <w:pStyle w:val="B3"/>
      </w:pPr>
      <w:r>
        <w:t>ii)</w:t>
      </w:r>
      <w:r>
        <w:tab/>
        <w:t xml:space="preserve">shall include the </w:t>
      </w:r>
      <w:r w:rsidRPr="00004F96">
        <w:t>"</w:t>
      </w:r>
      <w:r>
        <w:t>monitorConfig</w:t>
      </w:r>
      <w:r w:rsidRPr="00004F96">
        <w:t>"</w:t>
      </w:r>
      <w:r>
        <w:t xml:space="preserve"> set to the current montoring configuration at the SNRM-C;</w:t>
      </w:r>
    </w:p>
    <w:p w14:paraId="123D1724" w14:textId="77777777" w:rsidR="002E7BB7" w:rsidRPr="00004F96" w:rsidRDefault="002E7BB7" w:rsidP="002E7BB7">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w:t>
      </w:r>
    </w:p>
    <w:p w14:paraId="4CAD878F" w14:textId="77777777" w:rsidR="002E7BB7" w:rsidRDefault="002E7BB7" w:rsidP="002E7BB7">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8365DBB" w14:textId="77777777" w:rsidR="002E7BB7" w:rsidRPr="000E5C17" w:rsidRDefault="002E7BB7" w:rsidP="002E7BB7">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7BCDC679" w14:textId="49935D92" w:rsidR="002E7BB7" w:rsidRPr="00004F96" w:rsidRDefault="002E7BB7" w:rsidP="002E7BB7">
      <w:pPr>
        <w:pStyle w:val="Heading5"/>
      </w:pPr>
      <w:bookmarkStart w:id="80" w:name="_Toc138360530"/>
      <w:r w:rsidRPr="00004F96">
        <w:t>6.2.3.4.</w:t>
      </w:r>
      <w:r>
        <w:t>4</w:t>
      </w:r>
      <w:r w:rsidRPr="00004F96">
        <w:tab/>
      </w:r>
      <w:r>
        <w:t xml:space="preserve">SNRM </w:t>
      </w:r>
      <w:r>
        <w:rPr>
          <w:lang w:eastAsia="zh-CN"/>
        </w:rPr>
        <w:t>server</w:t>
      </w:r>
      <w:r w:rsidRPr="00004F96">
        <w:t xml:space="preserve"> </w:t>
      </w:r>
      <w:r>
        <w:t xml:space="preserve">CoAP </w:t>
      </w:r>
      <w:r w:rsidRPr="00004F96">
        <w:t>procedure</w:t>
      </w:r>
      <w:bookmarkEnd w:id="80"/>
    </w:p>
    <w:p w14:paraId="2043FCC1" w14:textId="43A0E718" w:rsidR="002E7BB7" w:rsidRPr="00826514" w:rsidRDefault="002E7BB7" w:rsidP="002E7BB7">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 </w:t>
      </w:r>
      <w:r w:rsidRPr="00992C37">
        <w:rPr>
          <w:lang w:eastAsia="zh-CN"/>
        </w:rPr>
        <w:t>A.</w:t>
      </w:r>
      <w:r w:rsidR="00D4716F" w:rsidRPr="00992C37">
        <w:rPr>
          <w:lang w:eastAsia="zh-CN"/>
        </w:rPr>
        <w:t>3</w:t>
      </w:r>
      <w:r w:rsidRPr="00992C37">
        <w:rPr>
          <w:lang w:eastAsia="zh-CN"/>
        </w:rPr>
        <w:t>.1.2</w:t>
      </w:r>
      <w:r>
        <w:rPr>
          <w:lang w:eastAsia="zh-CN"/>
        </w:rPr>
        <w:t>.3.3</w:t>
      </w:r>
      <w:r>
        <w:t xml:space="preserve">.1 </w:t>
      </w:r>
      <w:r w:rsidRPr="00826514">
        <w:rPr>
          <w:lang w:val="en-US"/>
        </w:rPr>
        <w:t>with the Observe option set to 0 (Register).</w:t>
      </w:r>
      <w:r>
        <w:rPr>
          <w:lang w:val="en-US"/>
        </w:rPr>
        <w:t xml:space="preserve"> </w:t>
      </w:r>
    </w:p>
    <w:p w14:paraId="6B44480F" w14:textId="77777777" w:rsidR="002E7BB7" w:rsidRPr="00826514" w:rsidRDefault="002E7BB7" w:rsidP="002E7BB7">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358D6062" w14:textId="77777777" w:rsidR="002E7BB7" w:rsidRPr="00826514" w:rsidRDefault="002E7BB7" w:rsidP="002E7BB7">
      <w:pPr>
        <w:pStyle w:val="B1"/>
      </w:pPr>
      <w:r w:rsidRPr="00826514">
        <w:t>a)</w:t>
      </w:r>
      <w:r w:rsidRPr="00826514">
        <w:tab/>
        <w:t>shall handle the response according to IETF RFC 7641 [</w:t>
      </w:r>
      <w:r>
        <w:t>25</w:t>
      </w:r>
      <w:r w:rsidRPr="00826514">
        <w:t xml:space="preserve">]; </w:t>
      </w:r>
    </w:p>
    <w:p w14:paraId="0BB7700A" w14:textId="77777777" w:rsidR="002E7BB7" w:rsidRPr="00004F96" w:rsidRDefault="002E7BB7" w:rsidP="002E7BB7">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751DA58" w14:textId="77777777" w:rsidR="002E7BB7" w:rsidRDefault="002E7BB7" w:rsidP="002E7BB7">
      <w:pPr>
        <w:pStyle w:val="B1"/>
      </w:pPr>
      <w:r w:rsidRPr="00004F96">
        <w:t>c)</w:t>
      </w:r>
      <w:r w:rsidRPr="00004F96">
        <w:tab/>
        <w:t>may send user plane delivery mode to VAL server based on the MBMS listening status to preserve the service continuity as described in clause</w:t>
      </w:r>
      <w:r>
        <w:t> </w:t>
      </w:r>
      <w:r w:rsidRPr="00004F96">
        <w:t>6.2.3.5.</w:t>
      </w:r>
    </w:p>
    <w:p w14:paraId="6205D5DE" w14:textId="77777777" w:rsidR="00536F63" w:rsidRPr="00004F96" w:rsidRDefault="00536F63" w:rsidP="00536F63">
      <w:pPr>
        <w:pStyle w:val="Heading4"/>
      </w:pPr>
      <w:bookmarkStart w:id="81" w:name="_Toc138360531"/>
      <w:r w:rsidRPr="00004F96">
        <w:t>6.2.3.5</w:t>
      </w:r>
      <w:r w:rsidRPr="00004F96">
        <w:tab/>
        <w:t>Service continuity in MBMS scenarios</w:t>
      </w:r>
      <w:bookmarkEnd w:id="81"/>
    </w:p>
    <w:p w14:paraId="6205D5DF" w14:textId="599326FF" w:rsidR="00536F63" w:rsidRPr="00004F96" w:rsidRDefault="00536F63" w:rsidP="00536F63">
      <w:pPr>
        <w:pStyle w:val="Heading5"/>
        <w:rPr>
          <w:lang w:eastAsia="zh-CN"/>
        </w:rPr>
      </w:pPr>
      <w:bookmarkStart w:id="82" w:name="_Toc138360532"/>
      <w:r w:rsidRPr="00004F96">
        <w:rPr>
          <w:rFonts w:hint="eastAsia"/>
          <w:lang w:eastAsia="zh-CN"/>
        </w:rPr>
        <w:t>6</w:t>
      </w:r>
      <w:r w:rsidRPr="00004F96">
        <w:rPr>
          <w:lang w:eastAsia="zh-CN"/>
        </w:rPr>
        <w:t>.2.3.5.1</w:t>
      </w:r>
      <w:r w:rsidRPr="00004F96">
        <w:rPr>
          <w:lang w:eastAsia="zh-CN"/>
        </w:rPr>
        <w:tab/>
      </w:r>
      <w:r w:rsidR="00B44FA9">
        <w:rPr>
          <w:lang w:eastAsia="zh-CN"/>
        </w:rPr>
        <w:t>SNRM</w:t>
      </w:r>
      <w:r w:rsidR="00B44FA9" w:rsidRPr="00004F96">
        <w:rPr>
          <w:lang w:eastAsia="zh-CN"/>
        </w:rPr>
        <w:t xml:space="preserve"> </w:t>
      </w:r>
      <w:r w:rsidR="00B44FA9">
        <w:rPr>
          <w:lang w:eastAsia="zh-CN"/>
        </w:rPr>
        <w:t>c</w:t>
      </w:r>
      <w:r w:rsidRPr="00004F96">
        <w:rPr>
          <w:lang w:eastAsia="zh-CN"/>
        </w:rPr>
        <w:t>lient procedure</w:t>
      </w:r>
      <w:r w:rsidR="00B44FA9">
        <w:rPr>
          <w:lang w:eastAsia="zh-CN"/>
        </w:rPr>
        <w:t>s</w:t>
      </w:r>
      <w:bookmarkEnd w:id="82"/>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05D5E1" w14:textId="77777777" w:rsidR="00536F63" w:rsidRPr="00004F96" w:rsidRDefault="00536F63" w:rsidP="00536F63">
      <w:pPr>
        <w:rPr>
          <w:lang w:eastAsia="zh-CN"/>
        </w:rPr>
      </w:pPr>
      <w:r w:rsidRPr="00004F96">
        <w:rPr>
          <w:lang w:eastAsia="zh-CN"/>
        </w:rPr>
        <w:t>If the VAL UE moves into a new cell in which both TMGI 1 and TMGI 2 are active, the SNRM-C shall send a location information report as specified in 3GPP TS 24.545 clause 6.2.2.2.2 [8] towards the SNRM-S.</w:t>
      </w:r>
    </w:p>
    <w:p w14:paraId="6205D5E2" w14:textId="23114E76"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w:t>
      </w:r>
      <w:r w:rsidR="00B44FA9" w:rsidRPr="00B44FA9">
        <w:t xml:space="preserve"> </w:t>
      </w:r>
      <w:r w:rsidR="00B44FA9" w:rsidRPr="00B44FA9">
        <w:rPr>
          <w:lang w:eastAsia="zh-CN"/>
        </w:rPr>
        <w:t>or in clause 6.2.3.4.</w:t>
      </w:r>
      <w:r w:rsidR="00B44FA9">
        <w:rPr>
          <w:lang w:eastAsia="zh-CN"/>
        </w:rPr>
        <w:t>3</w:t>
      </w:r>
      <w:r w:rsidRPr="00004F96">
        <w:rPr>
          <w:lang w:eastAsia="zh-CN"/>
        </w:rPr>
        <w:t xml:space="preserve"> the SNRM-S.</w:t>
      </w:r>
    </w:p>
    <w:p w14:paraId="6205D5E3" w14:textId="7A1EA32A" w:rsidR="00536F63" w:rsidRPr="00004F96" w:rsidRDefault="00536F63" w:rsidP="00536F63">
      <w:pPr>
        <w:rPr>
          <w:lang w:eastAsia="zh-CN"/>
        </w:rPr>
      </w:pPr>
      <w:r w:rsidRPr="00004F96">
        <w:rPr>
          <w:lang w:eastAsia="zh-CN"/>
        </w:rPr>
        <w:lastRenderedPageBreak/>
        <w:t xml:space="preserve">If the VAL UE moves into a new cell in MBSFN area 2, where only TMGI 2 is active, the SNRM-C shall send an MBMS listening status report with information related to TMGI 2 as specified in clause 6.2.3.4.1 </w:t>
      </w:r>
      <w:r w:rsidR="00B44FA9">
        <w:rPr>
          <w:lang w:eastAsia="zh-CN"/>
        </w:rPr>
        <w:t>or in clause </w:t>
      </w:r>
      <w:r w:rsidR="00B44FA9" w:rsidRPr="00004F96">
        <w:t>6.2.3.4.</w:t>
      </w:r>
      <w:r w:rsidR="00B44FA9">
        <w:t>3</w:t>
      </w:r>
      <w:r w:rsidR="00B44FA9" w:rsidRPr="00004F96">
        <w:rPr>
          <w:lang w:eastAsia="zh-CN"/>
        </w:rPr>
        <w:t xml:space="preserve"> </w:t>
      </w:r>
      <w:r w:rsidRPr="00004F96">
        <w:rPr>
          <w:lang w:eastAsia="zh-CN"/>
        </w:rPr>
        <w:t>towards the SNRM-S.</w:t>
      </w:r>
    </w:p>
    <w:p w14:paraId="6205D5E4" w14:textId="23478C60" w:rsidR="00536F63" w:rsidRPr="00004F96" w:rsidRDefault="00536F63" w:rsidP="00536F63">
      <w:pPr>
        <w:pStyle w:val="Heading5"/>
        <w:rPr>
          <w:lang w:eastAsia="zh-CN"/>
        </w:rPr>
      </w:pPr>
      <w:bookmarkStart w:id="83" w:name="_Toc138360533"/>
      <w:r w:rsidRPr="00004F96">
        <w:rPr>
          <w:rFonts w:hint="eastAsia"/>
          <w:lang w:eastAsia="zh-CN"/>
        </w:rPr>
        <w:t>6</w:t>
      </w:r>
      <w:r w:rsidRPr="00004F96">
        <w:rPr>
          <w:lang w:eastAsia="zh-CN"/>
        </w:rPr>
        <w:t>.2.3.5.2</w:t>
      </w:r>
      <w:r w:rsidRPr="00004F96">
        <w:rPr>
          <w:lang w:eastAsia="zh-CN"/>
        </w:rPr>
        <w:tab/>
        <w:t>S</w:t>
      </w:r>
      <w:r w:rsidR="00B44FA9">
        <w:rPr>
          <w:lang w:eastAsia="zh-CN"/>
        </w:rPr>
        <w:t>NRM s</w:t>
      </w:r>
      <w:r w:rsidRPr="00004F96">
        <w:rPr>
          <w:lang w:eastAsia="zh-CN"/>
        </w:rPr>
        <w:t xml:space="preserve">erver </w:t>
      </w:r>
      <w:r w:rsidR="00B44FA9">
        <w:rPr>
          <w:lang w:eastAsia="zh-CN"/>
        </w:rPr>
        <w:t xml:space="preserve">HTTP </w:t>
      </w:r>
      <w:r w:rsidRPr="00004F96">
        <w:rPr>
          <w:lang w:eastAsia="zh-CN"/>
        </w:rPr>
        <w:t>procedure</w:t>
      </w:r>
      <w:bookmarkEnd w:id="83"/>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6F705A3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E7"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&lt;mbms-listening-status-report&gt; elment;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4E6FA75A"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2474CC">
        <w:t>IETF </w:t>
      </w:r>
      <w:r w:rsidR="002474CC" w:rsidRPr="00B33A75">
        <w:t>RFC 7231</w:t>
      </w:r>
      <w:r w:rsidRPr="00004F96">
        <w:t> [</w:t>
      </w:r>
      <w:r w:rsidR="002474CC">
        <w:t>22</w:t>
      </w:r>
      <w:r w:rsidRPr="00004F96">
        <w:t>]. 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3D2FE751"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6205D5F0" w14:textId="77777777" w:rsidR="00536F63" w:rsidRPr="00004F96" w:rsidRDefault="00536F63" w:rsidP="00536F63">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794C17DC"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1CB39B0D" w14:textId="4193DCD9" w:rsidR="00B44FA9" w:rsidRPr="00004F96" w:rsidRDefault="00B44FA9" w:rsidP="00B44FA9">
      <w:pPr>
        <w:pStyle w:val="Heading5"/>
        <w:rPr>
          <w:lang w:eastAsia="zh-CN"/>
        </w:rPr>
      </w:pPr>
      <w:bookmarkStart w:id="84" w:name="_Toc138360534"/>
      <w:r w:rsidRPr="00004F96">
        <w:rPr>
          <w:rFonts w:hint="eastAsia"/>
          <w:lang w:eastAsia="zh-CN"/>
        </w:rPr>
        <w:lastRenderedPageBreak/>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4"/>
    </w:p>
    <w:p w14:paraId="315012B9" w14:textId="0A27B1B7" w:rsidR="00B44FA9" w:rsidRPr="00004F96" w:rsidRDefault="00B44FA9" w:rsidP="00B44FA9">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67EB043E" w14:textId="77777777" w:rsidR="00B44FA9" w:rsidRPr="00004F96" w:rsidRDefault="00B44FA9" w:rsidP="00B44FA9">
      <w:pPr>
        <w:pStyle w:val="B1"/>
      </w:pPr>
      <w:r>
        <w:rPr>
          <w:lang w:eastAsia="zh-CN"/>
        </w:rPr>
        <w:t>a</w:t>
      </w:r>
      <w:r w:rsidRPr="00004F96">
        <w:rPr>
          <w:lang w:eastAsia="zh-CN"/>
        </w:rPr>
        <w:t>)</w:t>
      </w:r>
      <w:r w:rsidRPr="00004F96">
        <w:rPr>
          <w:lang w:eastAsia="zh-CN"/>
        </w:rPr>
        <w:tab/>
        <w:t xml:space="preserve">shall generate an HTTP POST request message according to </w:t>
      </w:r>
      <w:r>
        <w:t>IETF </w:t>
      </w:r>
      <w:r w:rsidRPr="00B33A75">
        <w:t>RFC 7231</w:t>
      </w:r>
      <w:r w:rsidRPr="00004F96">
        <w:t> [</w:t>
      </w:r>
      <w:r>
        <w:t>22</w:t>
      </w:r>
      <w:r w:rsidRPr="00004F96">
        <w:t>]. In the HTTP POST request message, the SNRM-S:</w:t>
      </w:r>
    </w:p>
    <w:p w14:paraId="3E0EB1D7" w14:textId="77777777" w:rsidR="00B44FA9" w:rsidRPr="00004F96" w:rsidRDefault="00B44FA9" w:rsidP="00B44FA9">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4C94D7C" w14:textId="77777777" w:rsidR="00B44FA9" w:rsidRPr="00004F96" w:rsidRDefault="00B44FA9" w:rsidP="00B44FA9">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49AE79B8" w14:textId="77777777" w:rsidR="00B44FA9" w:rsidRPr="00004F96" w:rsidRDefault="00B44FA9" w:rsidP="00B44FA9">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4580625B" w14:textId="77777777" w:rsidR="00B44FA9" w:rsidRPr="00004F96" w:rsidRDefault="00B44FA9" w:rsidP="00B44FA9">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94A2714" w14:textId="77777777" w:rsidR="00B44FA9" w:rsidRPr="00004F96" w:rsidRDefault="00B44FA9" w:rsidP="00B44FA9">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004F96" w:rsidRDefault="00B44FA9" w:rsidP="00B44FA9">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77777777" w:rsidR="00B44FA9" w:rsidRDefault="00B44FA9" w:rsidP="00B44FA9">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t>IETF </w:t>
      </w:r>
      <w:r w:rsidRPr="00B33A75">
        <w:t>RFC 7231</w:t>
      </w:r>
      <w:r w:rsidRPr="00004F96">
        <w:rPr>
          <w:lang w:eastAsia="zh-CN"/>
        </w:rPr>
        <w:t> [</w:t>
      </w:r>
      <w:r>
        <w:rPr>
          <w:lang w:eastAsia="zh-CN"/>
        </w:rPr>
        <w:t>22</w:t>
      </w:r>
      <w:r w:rsidRPr="00004F96">
        <w:rPr>
          <w:lang w:eastAsia="zh-CN"/>
        </w:rPr>
        <w:t>].</w:t>
      </w:r>
    </w:p>
    <w:p w14:paraId="367909E4" w14:textId="77777777" w:rsidR="00B44FA9" w:rsidRDefault="00B44FA9" w:rsidP="00B44FA9">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w:t>
      </w:r>
      <w:r w:rsidRPr="00004F96">
        <w:rPr>
          <w:lang w:eastAsia="zh-CN"/>
        </w:rPr>
        <w:t xml:space="preserve">in 3GPP TS 24.545 </w:t>
      </w:r>
      <w:r>
        <w:t>clause 6.2.2.5.2 , and containing:</w:t>
      </w:r>
    </w:p>
    <w:p w14:paraId="5C7D422C" w14:textId="77777777" w:rsidR="00B44FA9" w:rsidRDefault="00B44FA9" w:rsidP="00B44FA9">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4C6083BA" w14:textId="77777777" w:rsidR="00B44FA9" w:rsidRDefault="00B44FA9" w:rsidP="00B44FA9">
      <w:pPr>
        <w:pStyle w:val="B1"/>
      </w:pPr>
      <w:r>
        <w:t>b)</w:t>
      </w:r>
      <w:r>
        <w:tab/>
        <w:t xml:space="preserve">a </w:t>
      </w:r>
      <w:r w:rsidRPr="001A49DC">
        <w:t>"</w:t>
      </w:r>
      <w:r>
        <w:t>LocationReport</w:t>
      </w:r>
      <w:r w:rsidRPr="001A49DC">
        <w:t>"</w:t>
      </w:r>
      <w:r>
        <w:t xml:space="preserve"> object;</w:t>
      </w:r>
    </w:p>
    <w:p w14:paraId="2DAA4612" w14:textId="77777777" w:rsidR="00B44FA9" w:rsidRPr="00004F96" w:rsidRDefault="00B44FA9" w:rsidP="00B44FA9">
      <w:pPr>
        <w:rPr>
          <w:lang w:eastAsia="zh-CN"/>
        </w:rPr>
      </w:pPr>
      <w:r w:rsidRPr="00004F96">
        <w:rPr>
          <w:lang w:eastAsia="zh-CN"/>
        </w:rPr>
        <w:t>the SNRM-S:</w:t>
      </w:r>
    </w:p>
    <w:p w14:paraId="784EEFA9" w14:textId="77777777" w:rsidR="00B44FA9" w:rsidRDefault="00B44FA9" w:rsidP="00B44FA9">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074D1F68" w14:textId="77777777" w:rsidR="00B44FA9" w:rsidRDefault="00B44FA9" w:rsidP="00B44FA9">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34BA99BF" w14:textId="77777777" w:rsidR="00B44FA9" w:rsidRDefault="00B44FA9" w:rsidP="00B44FA9">
      <w:pPr>
        <w:pStyle w:val="B2"/>
      </w:pPr>
      <w:r>
        <w:t>2)</w:t>
      </w:r>
      <w:r>
        <w:tab/>
        <w:t xml:space="preserve">shall support handling a CoAP </w:t>
      </w:r>
      <w:r>
        <w:rPr>
          <w:rFonts w:hint="eastAsia"/>
          <w:lang w:eastAsia="zh-CN"/>
        </w:rPr>
        <w:t>PUT</w:t>
      </w:r>
      <w:r>
        <w:t xml:space="preserve"> request according to IETF RFC 7252 [23]; and</w:t>
      </w:r>
    </w:p>
    <w:p w14:paraId="75A8FA5E" w14:textId="77777777" w:rsidR="00B44FA9" w:rsidRPr="00004F96" w:rsidRDefault="00B44FA9" w:rsidP="00B44FA9">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85" w:name="_Toc138360535"/>
      <w:r w:rsidRPr="00004F96">
        <w:t>6.2.3.6</w:t>
      </w:r>
      <w:r w:rsidRPr="00004F96">
        <w:tab/>
        <w:t>MBMS suspension notification procedure</w:t>
      </w:r>
      <w:bookmarkEnd w:id="85"/>
    </w:p>
    <w:p w14:paraId="6205D5FD" w14:textId="709A572E" w:rsidR="00536F63" w:rsidRPr="00004F96" w:rsidRDefault="00536F63" w:rsidP="00536F63">
      <w:pPr>
        <w:pStyle w:val="Heading5"/>
        <w:rPr>
          <w:lang w:eastAsia="zh-CN"/>
        </w:rPr>
      </w:pPr>
      <w:bookmarkStart w:id="86" w:name="_Toc138360536"/>
      <w:r w:rsidRPr="00004F96">
        <w:rPr>
          <w:rFonts w:hint="eastAsia"/>
          <w:lang w:eastAsia="zh-CN"/>
        </w:rPr>
        <w:t>6</w:t>
      </w:r>
      <w:r w:rsidRPr="00004F96">
        <w:rPr>
          <w:lang w:eastAsia="zh-CN"/>
        </w:rPr>
        <w:t>.2.3.6.1</w:t>
      </w:r>
      <w:r w:rsidRPr="00004F96">
        <w:rPr>
          <w:lang w:eastAsia="zh-CN"/>
        </w:rPr>
        <w:tab/>
      </w:r>
      <w:r w:rsidR="00877C90">
        <w:rPr>
          <w:lang w:eastAsia="zh-CN"/>
        </w:rPr>
        <w:t>SNRM</w:t>
      </w:r>
      <w:r w:rsidR="00877C90" w:rsidRPr="00004F96">
        <w:rPr>
          <w:lang w:eastAsia="zh-CN"/>
        </w:rPr>
        <w:t xml:space="preserve"> </w:t>
      </w:r>
      <w:r w:rsidR="00877C90">
        <w:rPr>
          <w:lang w:eastAsia="zh-CN"/>
        </w:rPr>
        <w:t>c</w:t>
      </w:r>
      <w:r w:rsidRPr="00004F96">
        <w:rPr>
          <w:lang w:eastAsia="zh-CN"/>
        </w:rPr>
        <w:t xml:space="preserve">lient </w:t>
      </w:r>
      <w:r w:rsidR="00877C90">
        <w:rPr>
          <w:lang w:eastAsia="zh-CN"/>
        </w:rPr>
        <w:t xml:space="preserve">HTTP </w:t>
      </w:r>
      <w:r w:rsidRPr="00004F96">
        <w:rPr>
          <w:lang w:eastAsia="zh-CN"/>
        </w:rPr>
        <w:t>procedure</w:t>
      </w:r>
      <w:bookmarkEnd w:id="86"/>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517C5F44"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00"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&lt;mbms-suspension-reporting-instruction&gt; elment in the &lt;mbms-info&gt; root element;</w:t>
      </w:r>
    </w:p>
    <w:p w14:paraId="6205D601" w14:textId="6DCFA0EB" w:rsidR="00536F63" w:rsidRPr="00004F96" w:rsidRDefault="00536F63" w:rsidP="00536F63">
      <w:pPr>
        <w:rPr>
          <w:lang w:eastAsia="zh-CN"/>
        </w:rPr>
      </w:pPr>
      <w:r w:rsidRPr="00004F96">
        <w:rPr>
          <w:lang w:eastAsia="zh-CN"/>
        </w:rPr>
        <w:t xml:space="preserve">the SNRM-C shall send an HTTP 204 (No Content) response according to </w:t>
      </w:r>
      <w:r w:rsidR="002474CC">
        <w:t>IETF </w:t>
      </w:r>
      <w:r w:rsidR="002474CC" w:rsidRPr="00B33A75">
        <w:t>RFC 7231</w:t>
      </w:r>
      <w:r w:rsidRPr="00004F96">
        <w:rPr>
          <w:lang w:eastAsia="zh-CN"/>
        </w:rPr>
        <w:t> [</w:t>
      </w:r>
      <w:r w:rsidR="002474CC">
        <w:rPr>
          <w:lang w:eastAsia="zh-CN"/>
        </w:rPr>
        <w:t>22</w:t>
      </w:r>
      <w:r w:rsidRPr="00004F96">
        <w:rPr>
          <w:lang w:eastAsia="zh-CN"/>
        </w:rPr>
        <w:t xml:space="preserve">] towards the SNRM-S. </w:t>
      </w:r>
    </w:p>
    <w:p w14:paraId="6205D602" w14:textId="0499784B" w:rsidR="00536F63" w:rsidRPr="00004F96" w:rsidRDefault="00536F63" w:rsidP="00536F63">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03DBE33D" w:rsidR="00536F63" w:rsidRPr="00004F96" w:rsidRDefault="00536F63" w:rsidP="00536F63">
      <w:pPr>
        <w:pStyle w:val="B1"/>
        <w:rPr>
          <w:lang w:eastAsia="zh-CN"/>
        </w:rPr>
      </w:pPr>
      <w:r w:rsidRPr="00004F96">
        <w:rPr>
          <w:lang w:eastAsia="zh-CN"/>
        </w:rPr>
        <w:lastRenderedPageBreak/>
        <w:t>b)</w:t>
      </w:r>
      <w:r w:rsidRPr="00004F96">
        <w:rPr>
          <w:lang w:eastAsia="zh-CN"/>
        </w:rPr>
        <w:tab/>
        <w:t>shall include a Content-Type header field set to "application/vnd.3gpp.seal-mbms-usage-info+xml";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&lt;mbms-suspension-report&gt; element in the &lt;mbms-info&gt;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r w:rsidRPr="00004F96">
        <w:rPr>
          <w:lang w:eastAsia="ko-KR"/>
        </w:rPr>
        <w:t>i)</w:t>
      </w:r>
      <w:r w:rsidRPr="00004F96">
        <w:rPr>
          <w:lang w:eastAsia="ko-KR"/>
        </w:rPr>
        <w:tab/>
        <w:t xml:space="preserve">shall include an </w:t>
      </w:r>
      <w:r w:rsidRPr="00004F96">
        <w:t>&lt;mbms-suspension-status&gt;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197185DD" w:rsidR="00536F63" w:rsidRPr="00004F96" w:rsidRDefault="00536F63" w:rsidP="00536F63">
      <w:pPr>
        <w:pStyle w:val="B3"/>
      </w:pPr>
      <w:r w:rsidRPr="00004F96">
        <w:t>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r w:rsidRPr="00004F96">
        <w:rPr>
          <w:lang w:eastAsia="ko-KR"/>
        </w:rPr>
        <w:t>i)</w:t>
      </w:r>
      <w:r w:rsidRPr="00004F96">
        <w:rPr>
          <w:lang w:eastAsia="ko-KR"/>
        </w:rPr>
        <w:tab/>
        <w:t xml:space="preserve">an </w:t>
      </w:r>
      <w:r w:rsidRPr="00004F96">
        <w:t>&lt;mbms-suspension-status&gt;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34B070B0"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r w:rsidR="00877C90">
        <w:t>; and</w:t>
      </w:r>
    </w:p>
    <w:p w14:paraId="6205D610" w14:textId="70502CDF"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611" w14:textId="730C5966" w:rsidR="00536F63" w:rsidRPr="00004F96" w:rsidRDefault="00536F63" w:rsidP="00536F63">
      <w:pPr>
        <w:pStyle w:val="Heading5"/>
        <w:rPr>
          <w:lang w:eastAsia="zh-CN"/>
        </w:rPr>
      </w:pPr>
      <w:bookmarkStart w:id="87" w:name="_Toc138360537"/>
      <w:r w:rsidRPr="00004F96">
        <w:rPr>
          <w:rFonts w:hint="eastAsia"/>
          <w:lang w:eastAsia="zh-CN"/>
        </w:rPr>
        <w:t>6</w:t>
      </w:r>
      <w:r w:rsidRPr="00004F96">
        <w:rPr>
          <w:lang w:eastAsia="zh-CN"/>
        </w:rPr>
        <w:t>.2.3.6.2</w:t>
      </w:r>
      <w:r w:rsidRPr="00004F96">
        <w:rPr>
          <w:lang w:eastAsia="zh-CN"/>
        </w:rPr>
        <w:tab/>
        <w:t>S</w:t>
      </w:r>
      <w:r w:rsidR="00877C90">
        <w:rPr>
          <w:lang w:eastAsia="zh-CN"/>
        </w:rPr>
        <w:t>NRM s</w:t>
      </w:r>
      <w:r w:rsidRPr="00004F96">
        <w:rPr>
          <w:lang w:eastAsia="zh-CN"/>
        </w:rPr>
        <w:t xml:space="preserve">erver </w:t>
      </w:r>
      <w:r w:rsidR="00877C90">
        <w:rPr>
          <w:lang w:eastAsia="zh-CN"/>
        </w:rPr>
        <w:t xml:space="preserve">HTTP </w:t>
      </w:r>
      <w:r w:rsidRPr="00004F96">
        <w:rPr>
          <w:lang w:eastAsia="zh-CN"/>
        </w:rPr>
        <w:t>procedure</w:t>
      </w:r>
      <w:bookmarkEnd w:id="87"/>
    </w:p>
    <w:p w14:paraId="6205D612" w14:textId="0FD87676"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SNRM-S:</w:t>
      </w:r>
    </w:p>
    <w:p w14:paraId="6205D613" w14:textId="77777777" w:rsidR="00536F63" w:rsidRPr="00004F96" w:rsidRDefault="00536F63" w:rsidP="00E23879">
      <w:pPr>
        <w:pStyle w:val="B1"/>
        <w:rPr>
          <w:lang w:eastAsia="zh-CN"/>
        </w:rPr>
      </w:pPr>
      <w:r w:rsidRPr="00004F96">
        <w:rPr>
          <w:lang w:eastAsia="zh-CN"/>
        </w:rPr>
        <w:t>a)</w:t>
      </w:r>
      <w:r w:rsidRPr="00004F96">
        <w:rPr>
          <w:lang w:eastAsia="zh-CN"/>
        </w:rPr>
        <w:tab/>
        <w:t>shall include a Request-URI set to the URI corresponding to the identity of the SNRM-C;</w:t>
      </w:r>
    </w:p>
    <w:p w14:paraId="6205D614" w14:textId="3BB50FB5"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&lt;mbms-suspension-reporting-instruction&gt; element in the &lt;mbms-info&gt;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r w:rsidRPr="00004F96">
        <w:rPr>
          <w:lang w:eastAsia="zh-CN"/>
        </w:rPr>
        <w:t>i)</w:t>
      </w:r>
      <w:r w:rsidRPr="00004F96">
        <w:rPr>
          <w:lang w:eastAsia="zh-CN"/>
        </w:rPr>
        <w:tab/>
        <w:t>an &lt;identity&gt; element set to the identity of the VAL user or VAL UE that shall report MBMS suspension; and</w:t>
      </w:r>
    </w:p>
    <w:p w14:paraId="6205D618" w14:textId="45FAE06B"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sidR="006D7A6A">
        <w:rPr>
          <w:lang w:eastAsia="zh-CN"/>
        </w:rPr>
        <w:t xml:space="preserve"> and</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r w:rsidRPr="00004F96">
        <w:rPr>
          <w:lang w:eastAsia="zh-CN"/>
        </w:rPr>
        <w:t>i)</w:t>
      </w:r>
      <w:r w:rsidRPr="00004F96">
        <w:rPr>
          <w:lang w:eastAsia="zh-CN"/>
        </w:rPr>
        <w:tab/>
        <w:t>a &lt;suspension-reporting-client-subset&gt; element containing a uniquely defined subset of NRM clients that shall report MBMS suspension; and</w:t>
      </w:r>
    </w:p>
    <w:p w14:paraId="6205D61B" w14:textId="2902136F"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47389F54" w14:textId="3724052B" w:rsidR="006D7A6A" w:rsidRPr="00004F96" w:rsidRDefault="006D7A6A" w:rsidP="006D7A6A">
      <w:pPr>
        <w:pStyle w:val="Heading5"/>
        <w:rPr>
          <w:lang w:eastAsia="zh-CN"/>
        </w:rPr>
      </w:pPr>
      <w:bookmarkStart w:id="88" w:name="_Toc138360538"/>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88"/>
    </w:p>
    <w:p w14:paraId="624539B9" w14:textId="77777777" w:rsidR="006D7A6A" w:rsidRPr="00004F96" w:rsidRDefault="006D7A6A" w:rsidP="006D7A6A">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4C450BE" w14:textId="5E8E6578" w:rsidR="006D7A6A" w:rsidRPr="00004F96" w:rsidRDefault="006D7A6A" w:rsidP="006D7A6A">
      <w:pPr>
        <w:pStyle w:val="NO"/>
      </w:pPr>
      <w:r w:rsidRPr="00004F96">
        <w:lastRenderedPageBreak/>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4A5A3707" w14:textId="77777777" w:rsidR="006D7A6A" w:rsidRDefault="006D7A6A" w:rsidP="006D7A6A">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01FDF59E" w14:textId="5BB38A51" w:rsidR="006D7A6A" w:rsidRDefault="0040294C" w:rsidP="0040294C">
      <w:pPr>
        <w:pStyle w:val="B2"/>
      </w:pPr>
      <w:r>
        <w:rPr>
          <w:lang w:val="en-US"/>
        </w:rPr>
        <w:t>1)</w:t>
      </w:r>
      <w:r>
        <w:rPr>
          <w:lang w:val="en-US"/>
        </w:rPr>
        <w:tab/>
      </w:r>
      <w:r w:rsidR="006D7A6A" w:rsidRPr="00B35374">
        <w:rPr>
          <w:lang w:val="en-US"/>
        </w:rPr>
        <w:t xml:space="preserve">shall include Content-Format option set to </w:t>
      </w:r>
      <w:r w:rsidR="006D7A6A" w:rsidRPr="00004F96">
        <w:rPr>
          <w:lang w:eastAsia="zh-CN"/>
        </w:rPr>
        <w:t>"</w:t>
      </w:r>
      <w:r w:rsidR="006D7A6A">
        <w:t>application/vnd.3gpp.seal-mbms-state+cbor</w:t>
      </w:r>
      <w:r w:rsidR="006D7A6A" w:rsidRPr="00004F96">
        <w:rPr>
          <w:lang w:eastAsia="zh-CN"/>
        </w:rPr>
        <w:t>"</w:t>
      </w:r>
      <w:r w:rsidR="006D7A6A">
        <w:t>; and</w:t>
      </w:r>
    </w:p>
    <w:p w14:paraId="06C45B5C" w14:textId="54B42F0F" w:rsidR="006D7A6A" w:rsidRPr="001218D7" w:rsidRDefault="0040294C" w:rsidP="0040294C">
      <w:pPr>
        <w:pStyle w:val="B2"/>
        <w:rPr>
          <w:lang w:val="en-US"/>
        </w:rPr>
      </w:pPr>
      <w:r>
        <w:rPr>
          <w:lang w:val="en-US"/>
        </w:rPr>
        <w:t>2)</w:t>
      </w:r>
      <w:r>
        <w:rPr>
          <w:lang w:val="en-US"/>
        </w:rPr>
        <w:tab/>
      </w:r>
      <w:r w:rsidR="006D7A6A" w:rsidRPr="00B35374">
        <w:rPr>
          <w:lang w:val="en-US"/>
        </w:rPr>
        <w:t xml:space="preserve">shall include </w:t>
      </w:r>
      <w:r w:rsidR="006D7A6A">
        <w:t>"MbmsResourceState"</w:t>
      </w:r>
      <w:r w:rsidR="006D7A6A" w:rsidRPr="00B35374">
        <w:rPr>
          <w:lang w:val="en-US"/>
        </w:rPr>
        <w:t xml:space="preserve"> </w:t>
      </w:r>
      <w:r w:rsidR="006D7A6A">
        <w:rPr>
          <w:lang w:val="en-US"/>
        </w:rPr>
        <w:t>object in the payload</w:t>
      </w:r>
      <w:r w:rsidR="006D7A6A" w:rsidRPr="00B35374">
        <w:rPr>
          <w:lang w:val="en-US"/>
        </w:rPr>
        <w:t>:</w:t>
      </w:r>
    </w:p>
    <w:p w14:paraId="35F18B4D" w14:textId="77777777" w:rsidR="006D7A6A" w:rsidRDefault="006D7A6A" w:rsidP="006D7A6A">
      <w:pPr>
        <w:pStyle w:val="B3"/>
      </w:pPr>
      <w:r>
        <w:t>i)</w:t>
      </w:r>
      <w:r>
        <w:tab/>
        <w:t xml:space="preserve">shall include the </w:t>
      </w:r>
      <w:r w:rsidRPr="00004F96">
        <w:t>"</w:t>
      </w:r>
      <w:r>
        <w:t>tmgi</w:t>
      </w:r>
      <w:r w:rsidRPr="00004F96">
        <w:t>"</w:t>
      </w:r>
      <w:r>
        <w:t xml:space="preserve"> attribute set to the TMGI of the MBMS resource;</w:t>
      </w:r>
    </w:p>
    <w:p w14:paraId="0E79E042" w14:textId="77777777" w:rsidR="006D7A6A" w:rsidRDefault="006D7A6A" w:rsidP="006D7A6A">
      <w:pPr>
        <w:pStyle w:val="B3"/>
      </w:pPr>
      <w:r>
        <w:t>ii)</w:t>
      </w:r>
      <w:r>
        <w:tab/>
        <w:t xml:space="preserve">shall include the </w:t>
      </w:r>
      <w:r w:rsidRPr="00004F96">
        <w:t>"</w:t>
      </w:r>
      <w:r>
        <w:t>monitorConfig</w:t>
      </w:r>
      <w:r w:rsidRPr="00004F96">
        <w:t>"</w:t>
      </w:r>
      <w:r>
        <w:t xml:space="preserve"> set to the current montoring configuration at the SNRM-C;</w:t>
      </w:r>
    </w:p>
    <w:p w14:paraId="749CFF9E" w14:textId="77777777" w:rsidR="006D7A6A" w:rsidRPr="00004F96" w:rsidRDefault="006D7A6A" w:rsidP="006D7A6A">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 and</w:t>
      </w:r>
    </w:p>
    <w:p w14:paraId="460740B7" w14:textId="77777777" w:rsidR="006D7A6A" w:rsidRDefault="006D7A6A" w:rsidP="006D7A6A">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F4A911D" w14:textId="77777777" w:rsidR="006D7A6A" w:rsidRDefault="006D7A6A" w:rsidP="006D7A6A">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0E752ADA" w14:textId="3B6CCA11" w:rsidR="006D7A6A" w:rsidRDefault="006D7A6A" w:rsidP="006D7A6A">
      <w:pPr>
        <w:pStyle w:val="Heading5"/>
        <w:rPr>
          <w:lang w:eastAsia="zh-CN"/>
        </w:rPr>
      </w:pPr>
      <w:bookmarkStart w:id="89" w:name="_Toc138360539"/>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9"/>
    </w:p>
    <w:p w14:paraId="3FF9B773" w14:textId="77777777" w:rsidR="006D7A6A" w:rsidRDefault="006D7A6A" w:rsidP="006D7A6A">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69FF90D7" w14:textId="77777777" w:rsidR="006D7A6A" w:rsidRDefault="006D7A6A" w:rsidP="006D7A6A">
      <w:pPr>
        <w:rPr>
          <w:lang w:eastAsia="zh-CN"/>
        </w:rPr>
      </w:pPr>
      <w:r>
        <w:rPr>
          <w:lang w:eastAsia="zh-CN"/>
        </w:rPr>
        <w:t>The SNRM-S:</w:t>
      </w:r>
    </w:p>
    <w:p w14:paraId="0C646EB0" w14:textId="21CAFE17" w:rsidR="006D7A6A" w:rsidRDefault="006D7A6A" w:rsidP="006D7A6A">
      <w:pPr>
        <w:pStyle w:val="B1"/>
        <w:rPr>
          <w:lang w:eastAsia="zh-CN"/>
        </w:rPr>
      </w:pPr>
      <w:r>
        <w:rPr>
          <w:lang w:eastAsia="zh-CN"/>
        </w:rPr>
        <w:t>a)</w:t>
      </w:r>
      <w:r>
        <w:rPr>
          <w:lang w:eastAsia="zh-CN"/>
        </w:rPr>
        <w:tab/>
        <w:t xml:space="preserve">shall ensure that it is already observing the MBMS Resource State resource of the MBMS bearer for which a suspension report is required. To start observing, the SNRM-S shall </w:t>
      </w:r>
      <w:r w:rsidRPr="0090796A">
        <w:rPr>
          <w:lang w:eastAsia="zh-CN"/>
        </w:rPr>
        <w:t>send an extended CoAP GET request as specified in IETF RFC 7641 [25]</w:t>
      </w:r>
      <w:r>
        <w:rPr>
          <w:lang w:eastAsia="zh-CN"/>
        </w:rPr>
        <w:t xml:space="preserve"> </w:t>
      </w:r>
      <w:r w:rsidRPr="0090796A">
        <w:rPr>
          <w:lang w:eastAsia="zh-CN"/>
        </w:rPr>
        <w:t xml:space="preserve">with the CoAP URI set to the URI of the observable MBMS Resource State resource </w:t>
      </w:r>
      <w:r>
        <w:rPr>
          <w:lang w:eastAsia="zh-CN"/>
        </w:rPr>
        <w:t>described in clause </w:t>
      </w:r>
      <w:r w:rsidRPr="00992C37">
        <w:rPr>
          <w:lang w:eastAsia="zh-CN"/>
        </w:rPr>
        <w:t>A.</w:t>
      </w:r>
      <w:r w:rsidR="00E23879" w:rsidRPr="00992C37">
        <w:rPr>
          <w:lang w:eastAsia="zh-CN"/>
        </w:rPr>
        <w:t>3</w:t>
      </w:r>
      <w:r w:rsidRPr="00992C37">
        <w:rPr>
          <w:lang w:eastAsia="zh-CN"/>
        </w:rPr>
        <w:t>.1.2</w:t>
      </w:r>
      <w:r>
        <w:rPr>
          <w:lang w:eastAsia="zh-CN"/>
        </w:rPr>
        <w:t>.3.3</w:t>
      </w:r>
      <w:r>
        <w:t xml:space="preserve">.1 </w:t>
      </w:r>
      <w:r w:rsidRPr="0090796A">
        <w:rPr>
          <w:lang w:eastAsia="zh-CN"/>
        </w:rPr>
        <w:t>with the Observe option set to 0 (Register)</w:t>
      </w:r>
      <w:r>
        <w:rPr>
          <w:lang w:eastAsia="zh-CN"/>
        </w:rPr>
        <w:t>;</w:t>
      </w:r>
    </w:p>
    <w:p w14:paraId="03F6FC9B" w14:textId="77777777" w:rsidR="006D7A6A" w:rsidRPr="00004F96" w:rsidRDefault="006D7A6A" w:rsidP="006D7A6A">
      <w:pPr>
        <w:pStyle w:val="B1"/>
      </w:pPr>
      <w:r>
        <w:rPr>
          <w:lang w:eastAsia="zh-CN"/>
        </w:rPr>
        <w:t>b</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r>
        <w:t>CoAP</w:t>
      </w:r>
      <w:r w:rsidRPr="00004F96">
        <w:t xml:space="preserve"> P</w:t>
      </w:r>
      <w:r>
        <w:t>U</w:t>
      </w:r>
      <w:r w:rsidRPr="00004F96">
        <w:t>T request, the SNRM-S:</w:t>
      </w:r>
    </w:p>
    <w:p w14:paraId="35456F4C" w14:textId="60DA0DC0" w:rsidR="006D7A6A" w:rsidRDefault="006D7A6A" w:rsidP="006D7A6A">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E23879">
        <w:t>3</w:t>
      </w:r>
      <w:r>
        <w:t>.1.2.2.3:</w:t>
      </w:r>
    </w:p>
    <w:p w14:paraId="43CB77CC" w14:textId="77777777" w:rsidR="006D7A6A" w:rsidRDefault="006D7A6A" w:rsidP="006D7A6A">
      <w:pPr>
        <w:pStyle w:val="B3"/>
        <w:rPr>
          <w:lang w:val="en-US"/>
        </w:rPr>
      </w:pPr>
      <w:r>
        <w:t>i)</w:t>
      </w:r>
      <w:r>
        <w:tab/>
        <w:t>the "</w:t>
      </w:r>
      <w:r w:rsidRPr="00B35374">
        <w:rPr>
          <w:lang w:val="en-US"/>
        </w:rPr>
        <w:t>api</w:t>
      </w:r>
      <w:r>
        <w:t>Root" is set to the SNRM-C</w:t>
      </w:r>
      <w:r w:rsidRPr="00B35374">
        <w:rPr>
          <w:lang w:val="en-US"/>
        </w:rPr>
        <w:t xml:space="preserve"> URI;</w:t>
      </w:r>
    </w:p>
    <w:p w14:paraId="6FBFA7FF" w14:textId="77777777" w:rsidR="006D7A6A" w:rsidRDefault="006D7A6A" w:rsidP="006D7A6A">
      <w:pPr>
        <w:pStyle w:val="B3"/>
        <w:rPr>
          <w:lang w:val="en-US"/>
        </w:rPr>
      </w:pPr>
      <w:r>
        <w:t>ii)</w:t>
      </w:r>
      <w:r>
        <w:tab/>
        <w:t>the "</w:t>
      </w:r>
      <w:r>
        <w:rPr>
          <w:lang w:val="en-US"/>
        </w:rPr>
        <w:t>valServiceId</w:t>
      </w:r>
      <w:r>
        <w:t>" is set to the identity of the VAL service</w:t>
      </w:r>
      <w:r w:rsidRPr="00B35374">
        <w:rPr>
          <w:lang w:val="en-US"/>
        </w:rPr>
        <w:t>;</w:t>
      </w:r>
    </w:p>
    <w:p w14:paraId="269CC824" w14:textId="77777777" w:rsidR="006D7A6A" w:rsidRPr="001218D7" w:rsidRDefault="006D7A6A" w:rsidP="006D7A6A">
      <w:pPr>
        <w:pStyle w:val="B3"/>
        <w:rPr>
          <w:lang w:val="en-US"/>
        </w:rPr>
      </w:pPr>
      <w:r>
        <w:t>iii)</w:t>
      </w:r>
      <w:r>
        <w:tab/>
        <w:t>the "</w:t>
      </w:r>
      <w:r>
        <w:rPr>
          <w:lang w:val="en-US"/>
        </w:rPr>
        <w:t>tmgi</w:t>
      </w:r>
      <w:r>
        <w:t>" is set to a TMGI value</w:t>
      </w:r>
      <w:r w:rsidRPr="00B35374">
        <w:rPr>
          <w:lang w:val="en-US"/>
        </w:rPr>
        <w:t>;</w:t>
      </w:r>
    </w:p>
    <w:p w14:paraId="67B6D322" w14:textId="77777777" w:rsidR="006D7A6A" w:rsidRDefault="006D7A6A" w:rsidP="006D7A6A">
      <w:pPr>
        <w:pStyle w:val="B2"/>
      </w:pPr>
      <w:r>
        <w:t>2)</w:t>
      </w:r>
      <w:r>
        <w:tab/>
      </w:r>
      <w:r w:rsidRPr="00B35374">
        <w:rPr>
          <w:lang w:val="en-US"/>
        </w:rPr>
        <w:t xml:space="preserve">shall include Content-Format option set to </w:t>
      </w:r>
      <w:r>
        <w:t>"application/vnd.3gpp.seal-mbms-config+cbor"; and</w:t>
      </w:r>
    </w:p>
    <w:p w14:paraId="6BCEB92F" w14:textId="77777777" w:rsidR="006D7A6A" w:rsidRDefault="006D7A6A" w:rsidP="00E23879">
      <w:pPr>
        <w:pStyle w:val="B2"/>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"monitorConfig" object:</w:t>
      </w:r>
    </w:p>
    <w:p w14:paraId="74A3273F" w14:textId="77777777" w:rsidR="006D7A6A" w:rsidRPr="00004F96" w:rsidRDefault="006D7A6A" w:rsidP="00E23879">
      <w:pPr>
        <w:pStyle w:val="B3"/>
      </w:pPr>
      <w:r>
        <w:t>i)</w:t>
      </w:r>
      <w:r>
        <w:tab/>
        <w:t>may include the "</w:t>
      </w:r>
      <w:r w:rsidRPr="000114F6">
        <w:t>receptionQuality</w:t>
      </w:r>
      <w:r>
        <w:t>"</w:t>
      </w:r>
      <w:r w:rsidRPr="00004F96">
        <w:t xml:space="preserve"> </w:t>
      </w:r>
      <w:r>
        <w:t>attribute set to the existing value</w:t>
      </w:r>
      <w:r w:rsidRPr="00004F96">
        <w:t>;</w:t>
      </w:r>
    </w:p>
    <w:p w14:paraId="3225A0BC" w14:textId="77777777" w:rsidR="006D7A6A" w:rsidRDefault="006D7A6A" w:rsidP="00E23879">
      <w:pPr>
        <w:pStyle w:val="B3"/>
      </w:pPr>
      <w:r>
        <w:t>ii</w:t>
      </w:r>
      <w:r w:rsidRPr="00004F96">
        <w:t>)</w:t>
      </w:r>
      <w:r w:rsidRPr="00004F96">
        <w:tab/>
        <w:t xml:space="preserve">may include </w:t>
      </w:r>
      <w:r>
        <w:t>the "</w:t>
      </w:r>
      <w:r w:rsidRPr="00A16245">
        <w:t>unicastResource</w:t>
      </w:r>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68942815" w14:textId="77777777" w:rsidR="006D7A6A" w:rsidRPr="005E3ACE" w:rsidRDefault="006D7A6A" w:rsidP="00E23879">
      <w:pPr>
        <w:pStyle w:val="B3"/>
      </w:pPr>
      <w:r>
        <w:t>iii)</w:t>
      </w:r>
      <w:r>
        <w:tab/>
        <w:t xml:space="preserve">shall </w:t>
      </w:r>
      <w:r w:rsidRPr="00004F96">
        <w:t>include</w:t>
      </w:r>
      <w:r>
        <w:t xml:space="preserve"> the "suspension"</w:t>
      </w:r>
      <w:r>
        <w:rPr>
          <w:lang w:val="en-US"/>
        </w:rPr>
        <w:t xml:space="preserve"> attribute set to </w:t>
      </w:r>
      <w:r>
        <w:t>set to "true"; and</w:t>
      </w:r>
    </w:p>
    <w:p w14:paraId="16D29B07" w14:textId="77777777" w:rsidR="006D7A6A" w:rsidRDefault="006D7A6A" w:rsidP="006D7A6A">
      <w:pPr>
        <w:pStyle w:val="B1"/>
      </w:pPr>
      <w:r>
        <w:rPr>
          <w:lang w:val="en-US"/>
        </w:rPr>
        <w:t>c</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6205D61C" w14:textId="77777777" w:rsidR="00536F63" w:rsidRPr="00004F96" w:rsidRDefault="00536F63" w:rsidP="00536F63">
      <w:pPr>
        <w:pStyle w:val="Heading4"/>
      </w:pPr>
      <w:bookmarkStart w:id="90" w:name="_Toc138360540"/>
      <w:r w:rsidRPr="00004F96">
        <w:lastRenderedPageBreak/>
        <w:t>6.2.3.7</w:t>
      </w:r>
      <w:r w:rsidRPr="00004F96">
        <w:tab/>
        <w:t>MBMS bearer event notification procedure</w:t>
      </w:r>
      <w:bookmarkEnd w:id="90"/>
    </w:p>
    <w:p w14:paraId="6205D61D" w14:textId="51E5C494" w:rsidR="00536F63" w:rsidRPr="00004F96" w:rsidRDefault="00536F63" w:rsidP="00536F63">
      <w:pPr>
        <w:pStyle w:val="Heading5"/>
        <w:rPr>
          <w:lang w:eastAsia="zh-CN"/>
        </w:rPr>
      </w:pPr>
      <w:bookmarkStart w:id="91" w:name="_Toc138360541"/>
      <w:r w:rsidRPr="00004F96">
        <w:rPr>
          <w:rFonts w:hint="eastAsia"/>
          <w:lang w:eastAsia="zh-CN"/>
        </w:rPr>
        <w:t>6</w:t>
      </w:r>
      <w:r w:rsidRPr="00004F96">
        <w:rPr>
          <w:lang w:eastAsia="zh-CN"/>
        </w:rPr>
        <w:t>.2.3.7.1</w:t>
      </w:r>
      <w:r w:rsidRPr="00004F96">
        <w:rPr>
          <w:lang w:eastAsia="zh-CN"/>
        </w:rPr>
        <w:tab/>
        <w:t>S</w:t>
      </w:r>
      <w:r w:rsidR="0049469F">
        <w:rPr>
          <w:lang w:eastAsia="zh-CN"/>
        </w:rPr>
        <w:t>NRM s</w:t>
      </w:r>
      <w:r w:rsidRPr="00004F96">
        <w:rPr>
          <w:lang w:eastAsia="zh-CN"/>
        </w:rPr>
        <w:t>erver procedure</w:t>
      </w:r>
      <w:bookmarkEnd w:id="91"/>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77777777" w:rsidR="00536F63" w:rsidRPr="00004F96" w:rsidRDefault="00536F63" w:rsidP="00536F63">
      <w:pPr>
        <w:pStyle w:val="Heading4"/>
        <w:rPr>
          <w:lang w:eastAsia="zh-CN"/>
        </w:rPr>
      </w:pPr>
      <w:bookmarkStart w:id="92" w:name="_Toc138360542"/>
      <w:r w:rsidRPr="00004F96">
        <w:rPr>
          <w:rFonts w:hint="eastAsia"/>
          <w:lang w:eastAsia="zh-CN"/>
        </w:rPr>
        <w:t>6</w:t>
      </w:r>
      <w:r w:rsidRPr="00004F96">
        <w:rPr>
          <w:lang w:eastAsia="zh-CN"/>
        </w:rPr>
        <w:t>.2.3.8</w:t>
      </w:r>
      <w:r w:rsidRPr="00004F96">
        <w:rPr>
          <w:lang w:eastAsia="zh-CN"/>
        </w:rPr>
        <w:tab/>
      </w:r>
      <w:r w:rsidRPr="00004F96">
        <w:t>Switching between MBMS bearer bearer and unicast bearer procedure</w:t>
      </w:r>
      <w:bookmarkEnd w:id="92"/>
    </w:p>
    <w:p w14:paraId="6205D621" w14:textId="626EEAED" w:rsidR="00536F63" w:rsidRPr="00004F96" w:rsidRDefault="00536F63" w:rsidP="00536F63">
      <w:pPr>
        <w:pStyle w:val="Heading5"/>
        <w:rPr>
          <w:lang w:eastAsia="zh-CN"/>
        </w:rPr>
      </w:pPr>
      <w:bookmarkStart w:id="93" w:name="_Toc138360543"/>
      <w:r w:rsidRPr="00004F96">
        <w:rPr>
          <w:rFonts w:hint="eastAsia"/>
          <w:lang w:eastAsia="zh-CN"/>
        </w:rPr>
        <w:t>6</w:t>
      </w:r>
      <w:r w:rsidRPr="00004F96">
        <w:rPr>
          <w:lang w:eastAsia="zh-CN"/>
        </w:rPr>
        <w:t>.2.3.8.1</w:t>
      </w:r>
      <w:r w:rsidRPr="00004F96">
        <w:rPr>
          <w:lang w:eastAsia="zh-CN"/>
        </w:rPr>
        <w:tab/>
      </w:r>
      <w:r w:rsidR="006D7A6A" w:rsidRPr="006D7A6A">
        <w:rPr>
          <w:lang w:eastAsia="zh-CN"/>
        </w:rPr>
        <w:t>SNRM c</w:t>
      </w:r>
      <w:r w:rsidRPr="00004F96">
        <w:rPr>
          <w:lang w:eastAsia="zh-CN"/>
        </w:rPr>
        <w:t xml:space="preserve">lient </w:t>
      </w:r>
      <w:r w:rsidR="006D7A6A">
        <w:rPr>
          <w:lang w:eastAsia="zh-CN"/>
        </w:rPr>
        <w:t xml:space="preserve">HTTP and CoAP </w:t>
      </w:r>
      <w:r w:rsidRPr="00004F96">
        <w:rPr>
          <w:lang w:eastAsia="zh-CN"/>
        </w:rPr>
        <w:t>procedure</w:t>
      </w:r>
      <w:bookmarkEnd w:id="93"/>
    </w:p>
    <w:p w14:paraId="6205D622" w14:textId="11397C05" w:rsidR="00536F63" w:rsidRPr="00004F96" w:rsidRDefault="00536F63" w:rsidP="00536F63">
      <w:pPr>
        <w:rPr>
          <w:lang w:eastAsia="zh-CN"/>
        </w:rPr>
      </w:pPr>
      <w:r w:rsidRPr="00004F96">
        <w:rPr>
          <w:rFonts w:hint="eastAsia"/>
          <w:lang w:eastAsia="zh-CN"/>
        </w:rPr>
        <w:t>I</w:t>
      </w:r>
      <w:r w:rsidRPr="00004F96">
        <w:rPr>
          <w:lang w:eastAsia="zh-CN"/>
        </w:rPr>
        <w:t xml:space="preserve">f the VAL UE detects changing MBMS bearer condition (good or bad MBMS coverage) for the corresponding MBMS service, the </w:t>
      </w:r>
      <w:r w:rsidR="006D7A6A">
        <w:rPr>
          <w:lang w:eastAsia="zh-CN"/>
        </w:rPr>
        <w:t>S</w:t>
      </w:r>
      <w:r w:rsidRPr="00004F96">
        <w:rPr>
          <w:lang w:eastAsia="zh-CN"/>
        </w:rPr>
        <w:t xml:space="preserve">NRM-C shall send an MBMS listening status report as specified in clause 6.2.3.4.1 </w:t>
      </w:r>
      <w:r w:rsidR="006D7A6A">
        <w:rPr>
          <w:lang w:eastAsia="zh-CN"/>
        </w:rPr>
        <w:t xml:space="preserve">or in clause 6.2.3.4.3 </w:t>
      </w:r>
      <w:r w:rsidRPr="00004F96">
        <w:rPr>
          <w:lang w:eastAsia="zh-CN"/>
        </w:rPr>
        <w:t>towards the SNRM-S.</w:t>
      </w:r>
    </w:p>
    <w:p w14:paraId="6205D623" w14:textId="3EA396F9" w:rsidR="00536F63" w:rsidRPr="00004F96" w:rsidRDefault="00536F63" w:rsidP="00536F63">
      <w:pPr>
        <w:pStyle w:val="Heading5"/>
        <w:rPr>
          <w:lang w:eastAsia="zh-CN"/>
        </w:rPr>
      </w:pPr>
      <w:bookmarkStart w:id="94" w:name="_Toc138360544"/>
      <w:r w:rsidRPr="00004F96">
        <w:rPr>
          <w:rFonts w:hint="eastAsia"/>
          <w:lang w:eastAsia="zh-CN"/>
        </w:rPr>
        <w:t>6</w:t>
      </w:r>
      <w:r w:rsidRPr="00004F96">
        <w:rPr>
          <w:lang w:eastAsia="zh-CN"/>
        </w:rPr>
        <w:t>.2.3.8.2</w:t>
      </w:r>
      <w:r w:rsidRPr="00004F96">
        <w:rPr>
          <w:lang w:eastAsia="zh-CN"/>
        </w:rPr>
        <w:tab/>
        <w:t>S</w:t>
      </w:r>
      <w:r w:rsidR="006D7A6A">
        <w:rPr>
          <w:lang w:eastAsia="zh-CN"/>
        </w:rPr>
        <w:t>NRM s</w:t>
      </w:r>
      <w:r w:rsidRPr="00004F96">
        <w:rPr>
          <w:lang w:eastAsia="zh-CN"/>
        </w:rPr>
        <w:t xml:space="preserve">erver </w:t>
      </w:r>
      <w:r w:rsidR="006D7A6A">
        <w:rPr>
          <w:lang w:eastAsia="zh-CN"/>
        </w:rPr>
        <w:t>HTTP and CoAP</w:t>
      </w:r>
      <w:r w:rsidR="006D7A6A" w:rsidRPr="00004F96">
        <w:rPr>
          <w:lang w:eastAsia="zh-CN"/>
        </w:rPr>
        <w:t xml:space="preserve"> </w:t>
      </w:r>
      <w:r w:rsidRPr="00004F96">
        <w:rPr>
          <w:lang w:eastAsia="zh-CN"/>
        </w:rPr>
        <w:t>procedure</w:t>
      </w:r>
      <w:bookmarkEnd w:id="94"/>
    </w:p>
    <w:p w14:paraId="6205D62B" w14:textId="1EFED326" w:rsidR="00536F63" w:rsidRPr="00004F96" w:rsidRDefault="006D7A6A" w:rsidP="00E23879">
      <w:pPr>
        <w:rPr>
          <w:lang w:eastAsia="zh-CN"/>
        </w:rPr>
      </w:pPr>
      <w:r>
        <w:rPr>
          <w:lang w:eastAsia="zh-CN"/>
        </w:rPr>
        <w:t xml:space="preserve">Upon receiving an </w:t>
      </w:r>
      <w:r w:rsidRPr="00004F96">
        <w:rPr>
          <w:lang w:eastAsia="zh-CN"/>
        </w:rPr>
        <w:t xml:space="preserve">MBMS listening status report </w:t>
      </w:r>
      <w:r>
        <w:rPr>
          <w:lang w:eastAsia="zh-CN"/>
        </w:rPr>
        <w:t xml:space="preserve">from SNRM-C </w:t>
      </w:r>
      <w:r w:rsidRPr="00004F96">
        <w:rPr>
          <w:lang w:eastAsia="zh-CN"/>
        </w:rPr>
        <w:t>as specified in clause 6.2.3.4.</w:t>
      </w:r>
      <w:r>
        <w:rPr>
          <w:lang w:eastAsia="zh-CN"/>
        </w:rPr>
        <w:t>2</w:t>
      </w:r>
      <w:r w:rsidRPr="00004F96">
        <w:rPr>
          <w:lang w:eastAsia="zh-CN"/>
        </w:rPr>
        <w:t xml:space="preserve"> </w:t>
      </w:r>
      <w:r>
        <w:rPr>
          <w:lang w:eastAsia="zh-CN"/>
        </w:rPr>
        <w:t xml:space="preserve">or in clause 6.2.3.4.4, </w:t>
      </w:r>
      <w:r w:rsidR="00536F63" w:rsidRPr="00004F96">
        <w:rPr>
          <w:lang w:eastAsia="zh-CN"/>
        </w:rPr>
        <w:t>the SNRM-S</w:t>
      </w:r>
      <w:r>
        <w:rPr>
          <w:lang w:eastAsia="zh-CN"/>
        </w:rPr>
        <w:t xml:space="preserve"> </w:t>
      </w:r>
      <w:r w:rsidR="00536F63" w:rsidRPr="00004F96">
        <w:rPr>
          <w:lang w:eastAsia="zh-CN"/>
        </w:rPr>
        <w:t xml:space="preserve">shall send a user plane delivery mode as described in clause 6.2.2.4.2 towards </w:t>
      </w:r>
      <w:r w:rsidR="00536F63" w:rsidRPr="00004F96">
        <w:rPr>
          <w:rFonts w:hint="eastAsia"/>
          <w:lang w:eastAsia="zh-CN"/>
        </w:rPr>
        <w:t>t</w:t>
      </w:r>
      <w:r w:rsidR="00536F63" w:rsidRPr="00004F96">
        <w:rPr>
          <w:lang w:eastAsia="zh-CN"/>
        </w:rPr>
        <w:t>he VAL server.</w:t>
      </w:r>
    </w:p>
    <w:p w14:paraId="6205D62C" w14:textId="77777777" w:rsidR="00536F63" w:rsidRPr="00004F96" w:rsidRDefault="00536F63" w:rsidP="00536F63">
      <w:pPr>
        <w:pStyle w:val="Heading4"/>
      </w:pPr>
      <w:bookmarkStart w:id="95" w:name="_Toc138360545"/>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95"/>
    </w:p>
    <w:p w14:paraId="6205D62D" w14:textId="77777777" w:rsidR="00536F63" w:rsidRPr="00004F96" w:rsidRDefault="00536F63" w:rsidP="00536F63">
      <w:pPr>
        <w:pStyle w:val="Heading5"/>
        <w:rPr>
          <w:lang w:eastAsia="zh-CN"/>
        </w:rPr>
      </w:pPr>
      <w:r w:rsidRPr="00004F96">
        <w:rPr>
          <w:lang w:eastAsia="zh-CN"/>
        </w:rPr>
        <w:t xml:space="preserve"> </w:t>
      </w:r>
      <w:bookmarkStart w:id="96" w:name="_Toc138360546"/>
      <w:r w:rsidRPr="00004F96">
        <w:rPr>
          <w:lang w:eastAsia="zh-CN"/>
        </w:rPr>
        <w:t>6.2.3.9.1</w:t>
      </w:r>
      <w:r w:rsidRPr="00004F96">
        <w:rPr>
          <w:lang w:eastAsia="zh-CN"/>
        </w:rPr>
        <w:tab/>
        <w:t>VAL server procedure</w:t>
      </w:r>
      <w:bookmarkEnd w:id="96"/>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004F96" w:rsidRDefault="00536F63" w:rsidP="00536F63">
      <w:pPr>
        <w:pStyle w:val="Heading5"/>
        <w:rPr>
          <w:lang w:eastAsia="zh-CN"/>
        </w:rPr>
      </w:pPr>
      <w:bookmarkStart w:id="97" w:name="_Toc138360547"/>
      <w:r w:rsidRPr="00004F96">
        <w:rPr>
          <w:rFonts w:hint="eastAsia"/>
          <w:lang w:eastAsia="zh-CN"/>
        </w:rPr>
        <w:t>6</w:t>
      </w:r>
      <w:r w:rsidRPr="00004F96">
        <w:rPr>
          <w:lang w:eastAsia="zh-CN"/>
        </w:rPr>
        <w:t>.2.3.9.2</w:t>
      </w:r>
      <w:r w:rsidRPr="00004F96">
        <w:rPr>
          <w:lang w:eastAsia="zh-CN"/>
        </w:rPr>
        <w:tab/>
        <w:t>S</w:t>
      </w:r>
      <w:r w:rsidR="00D27D07">
        <w:rPr>
          <w:lang w:eastAsia="zh-CN"/>
        </w:rPr>
        <w:t>NRM s</w:t>
      </w:r>
      <w:r w:rsidRPr="00004F96">
        <w:rPr>
          <w:lang w:eastAsia="zh-CN"/>
        </w:rPr>
        <w:t xml:space="preserve">erver </w:t>
      </w:r>
      <w:r w:rsidR="00D27D07">
        <w:rPr>
          <w:lang w:eastAsia="zh-CN"/>
        </w:rPr>
        <w:t xml:space="preserve">HTTP and CoAP </w:t>
      </w:r>
      <w:r w:rsidRPr="00004F96">
        <w:rPr>
          <w:lang w:eastAsia="zh-CN"/>
        </w:rPr>
        <w:t>procedure</w:t>
      </w:r>
      <w:r w:rsidR="00D27D07">
        <w:rPr>
          <w:lang w:eastAsia="zh-CN"/>
        </w:rPr>
        <w:t>s</w:t>
      </w:r>
      <w:bookmarkEnd w:id="97"/>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27D816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637" w14:textId="093F5D1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r w:rsidR="00D27D07" w:rsidRPr="00D27D07">
        <w:t>or in clause 6.2.3.2.</w:t>
      </w:r>
      <w:r w:rsidR="00D27D07">
        <w:t>3</w:t>
      </w:r>
      <w:r w:rsidR="00D27D07" w:rsidRPr="00D27D07">
        <w:t xml:space="preserve"> </w:t>
      </w:r>
      <w:r w:rsidRPr="00004F96">
        <w:t>towards the SNRM-C.</w:t>
      </w:r>
    </w:p>
    <w:p w14:paraId="6205D63F" w14:textId="2A1FA64E" w:rsidR="00536F63" w:rsidRPr="00004F96" w:rsidRDefault="00D27D07" w:rsidP="00E23879">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6.2.3.2.3,</w:t>
      </w:r>
      <w:r w:rsidR="00E23879">
        <w:rPr>
          <w:lang w:eastAsia="zh-CN"/>
        </w:rPr>
        <w:t xml:space="preserve"> </w:t>
      </w:r>
      <w:r w:rsidR="00536F63" w:rsidRPr="00004F96">
        <w:rPr>
          <w:lang w:eastAsia="zh-CN"/>
        </w:rPr>
        <w:t>the SNRM-S</w:t>
      </w:r>
      <w:r>
        <w:rPr>
          <w:lang w:eastAsia="zh-CN"/>
        </w:rPr>
        <w:t xml:space="preserve"> </w:t>
      </w:r>
      <w:r w:rsidR="00536F63" w:rsidRPr="00004F96">
        <w:t xml:space="preserve">shall send an MBMS bearers response message as decribed in clause 6.2.3.2.2 </w:t>
      </w:r>
      <w:r>
        <w:t>or in clause </w:t>
      </w:r>
      <w:r w:rsidRPr="00004F96">
        <w:t>6.2.3.2.</w:t>
      </w:r>
      <w:r>
        <w:t xml:space="preserve">3 </w:t>
      </w:r>
      <w:r w:rsidR="00536F63" w:rsidRPr="00004F96">
        <w:t>towards the VAL server.</w:t>
      </w:r>
    </w:p>
    <w:p w14:paraId="6205D640" w14:textId="341FEA67" w:rsidR="00536F63" w:rsidRPr="00004F96" w:rsidRDefault="00536F63" w:rsidP="00536F63">
      <w:pPr>
        <w:pStyle w:val="Heading5"/>
        <w:rPr>
          <w:lang w:eastAsia="zh-CN"/>
        </w:rPr>
      </w:pPr>
      <w:bookmarkStart w:id="98" w:name="_Toc138360548"/>
      <w:r w:rsidRPr="00004F96">
        <w:rPr>
          <w:rFonts w:hint="eastAsia"/>
          <w:lang w:eastAsia="zh-CN"/>
        </w:rPr>
        <w:t>6</w:t>
      </w:r>
      <w:r w:rsidRPr="00004F96">
        <w:rPr>
          <w:lang w:eastAsia="zh-CN"/>
        </w:rPr>
        <w:t>.2.3.9.3</w:t>
      </w:r>
      <w:r w:rsidRPr="00004F96">
        <w:rPr>
          <w:lang w:eastAsia="zh-CN"/>
        </w:rPr>
        <w:tab/>
      </w:r>
      <w:r w:rsidR="00D27D07">
        <w:rPr>
          <w:lang w:eastAsia="zh-CN"/>
        </w:rPr>
        <w:t>SNRM c</w:t>
      </w:r>
      <w:r w:rsidRPr="00004F96">
        <w:rPr>
          <w:lang w:eastAsia="zh-CN"/>
        </w:rPr>
        <w:t xml:space="preserve">lient </w:t>
      </w:r>
      <w:r w:rsidR="00D27D07">
        <w:rPr>
          <w:lang w:eastAsia="zh-CN"/>
        </w:rPr>
        <w:t xml:space="preserve">HTTP and CoAP </w:t>
      </w:r>
      <w:r w:rsidRPr="00004F96">
        <w:rPr>
          <w:lang w:eastAsia="zh-CN"/>
        </w:rPr>
        <w:t>procedure</w:t>
      </w:r>
      <w:r w:rsidR="00D27D07">
        <w:rPr>
          <w:lang w:eastAsia="zh-CN"/>
        </w:rPr>
        <w:t>s</w:t>
      </w:r>
      <w:bookmarkEnd w:id="98"/>
    </w:p>
    <w:p w14:paraId="6205D646" w14:textId="7FC093F7" w:rsidR="00536F63" w:rsidRPr="00004F96" w:rsidRDefault="00D27D07" w:rsidP="00E23879">
      <w:pPr>
        <w:rPr>
          <w:lang w:eastAsia="zh-CN"/>
        </w:rPr>
      </w:pPr>
      <w:r>
        <w:rPr>
          <w:lang w:eastAsia="zh-CN"/>
        </w:rPr>
        <w:t xml:space="preserve">Upon receiving an </w:t>
      </w:r>
      <w:r w:rsidRPr="00004F96">
        <w:t>MBMS bearer announcement</w:t>
      </w:r>
      <w:r>
        <w:t xml:space="preserve"> from the SNRM-S, the SNRM-C shall act on the announcement as described in clause</w:t>
      </w:r>
      <w:r w:rsidR="009B40C3">
        <w:t> </w:t>
      </w:r>
      <w:r>
        <w:t>6.2.3.2.3 or in clause 6.2.3.2.4.</w:t>
      </w:r>
    </w:p>
    <w:p w14:paraId="181DC262" w14:textId="2B9E3CEB" w:rsidR="0018615D" w:rsidRDefault="0018615D" w:rsidP="0018615D">
      <w:pPr>
        <w:pStyle w:val="Heading3"/>
      </w:pPr>
      <w:bookmarkStart w:id="99" w:name="_Toc138360549"/>
      <w:r>
        <w:lastRenderedPageBreak/>
        <w:t>6.2.4</w:t>
      </w:r>
      <w:r>
        <w:tab/>
        <w:t>Network assisted UE-to-UE communications resource managment</w:t>
      </w:r>
      <w:bookmarkEnd w:id="99"/>
    </w:p>
    <w:p w14:paraId="2D2918F6" w14:textId="3D92867B" w:rsidR="0018615D" w:rsidRDefault="0018615D" w:rsidP="0018615D">
      <w:pPr>
        <w:pStyle w:val="Heading4"/>
      </w:pPr>
      <w:bookmarkStart w:id="100" w:name="_Toc34303572"/>
      <w:bookmarkStart w:id="101" w:name="_Toc34403854"/>
      <w:bookmarkStart w:id="102" w:name="_Toc45281876"/>
      <w:bookmarkStart w:id="103" w:name="_Toc51933104"/>
      <w:bookmarkStart w:id="104" w:name="_Toc68195159"/>
      <w:bookmarkStart w:id="105" w:name="_Toc81940834"/>
      <w:bookmarkStart w:id="106" w:name="_Toc138360550"/>
      <w:r>
        <w:t>6.2.4.1</w:t>
      </w:r>
      <w:r>
        <w:tab/>
      </w:r>
      <w:bookmarkEnd w:id="100"/>
      <w:bookmarkEnd w:id="101"/>
      <w:bookmarkEnd w:id="102"/>
      <w:bookmarkEnd w:id="103"/>
      <w:bookmarkEnd w:id="104"/>
      <w:r>
        <w:t>General</w:t>
      </w:r>
      <w:bookmarkEnd w:id="105"/>
      <w:bookmarkEnd w:id="106"/>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QoS parameters i.e. latency, 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107" w:name="_Toc138360551"/>
      <w:r>
        <w:t>6.2.4.2</w:t>
      </w:r>
      <w:r>
        <w:tab/>
        <w:t>Network assisted QoS management initiation</w:t>
      </w:r>
      <w:bookmarkEnd w:id="107"/>
    </w:p>
    <w:p w14:paraId="1B3D234E" w14:textId="1048986D" w:rsidR="004D5A8F" w:rsidRDefault="004D5A8F" w:rsidP="004D5A8F">
      <w:pPr>
        <w:pStyle w:val="Heading5"/>
      </w:pPr>
      <w:bookmarkStart w:id="108" w:name="_Toc138360552"/>
      <w:r>
        <w:t>6.2.4.2.1</w:t>
      </w:r>
      <w:r>
        <w:tab/>
        <w:t>SNRM client HTTP procedure</w:t>
      </w:r>
      <w:bookmarkEnd w:id="108"/>
    </w:p>
    <w:p w14:paraId="1380374A" w14:textId="63B3A429" w:rsidR="004D5A8F" w:rsidRDefault="004D5A8F" w:rsidP="004D5A8F">
      <w:r>
        <w:t>In order to initiate the network assisted QoS management for UE comminications, the SNRM-C shall send an HTTP POST request message according to procedures specified in IETF RFC 7231 [7]. In the HTTP POST request message, the SNRM-C:</w:t>
      </w:r>
    </w:p>
    <w:p w14:paraId="38D5BE17" w14:textId="4304D428" w:rsidR="004D5A8F" w:rsidRDefault="004D5A8F" w:rsidP="004D5A8F">
      <w:pPr>
        <w:pStyle w:val="B1"/>
      </w:pPr>
      <w:r>
        <w:t>a)</w:t>
      </w:r>
      <w:r>
        <w:tab/>
        <w:t>shall set the Request-URI to the URI identifying the SNRM-S;</w:t>
      </w:r>
    </w:p>
    <w:p w14:paraId="7AEA58A3" w14:textId="16C27F70" w:rsidR="004D5A8F" w:rsidRDefault="004D5A8F" w:rsidP="004D5A8F">
      <w:pPr>
        <w:pStyle w:val="B1"/>
      </w:pPr>
      <w:r>
        <w:t>b)</w:t>
      </w:r>
      <w:r>
        <w:tab/>
      </w:r>
      <w:r>
        <w:rPr>
          <w:lang w:eastAsia="zh-CN"/>
        </w:rPr>
        <w:t>shall include an Accept header field set to "application/vnd.3gpp.seal-network-QoS-manag</w:t>
      </w:r>
      <w:r w:rsidR="00AD7D4E">
        <w:rPr>
          <w:lang w:eastAsia="zh-CN"/>
        </w:rPr>
        <w:t>e</w:t>
      </w:r>
      <w:r>
        <w:rPr>
          <w:lang w:eastAsia="zh-CN"/>
        </w:rPr>
        <w:t>ment-info+xml";</w:t>
      </w:r>
    </w:p>
    <w:p w14:paraId="5A9F5E95" w14:textId="5870D159"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AD7D4E">
        <w:rPr>
          <w:lang w:eastAsia="zh-CN"/>
        </w:rPr>
        <w:t>e</w:t>
      </w:r>
      <w:r>
        <w:rPr>
          <w:lang w:eastAsia="zh-CN"/>
        </w:rPr>
        <w:t>ment-info +xml"; and</w:t>
      </w:r>
    </w:p>
    <w:p w14:paraId="2EFC6966" w14:textId="1F487560" w:rsidR="0018615D" w:rsidRDefault="0018615D" w:rsidP="0018615D">
      <w:pPr>
        <w:pStyle w:val="B1"/>
        <w:rPr>
          <w:lang w:eastAsia="zh-CN"/>
        </w:rPr>
      </w:pPr>
      <w:r>
        <w:rPr>
          <w:lang w:eastAsia="zh-CN"/>
        </w:rPr>
        <w:t>d)</w:t>
      </w:r>
      <w:r>
        <w:rPr>
          <w:lang w:eastAsia="zh-CN"/>
        </w:rPr>
        <w:tab/>
        <w:t>shall include an application/vnd.3gpp.seal-network-QoS-manag</w:t>
      </w:r>
      <w:r w:rsidR="00AD7D4E">
        <w:rPr>
          <w:lang w:eastAsia="zh-CN"/>
        </w:rPr>
        <w:t>e</w:t>
      </w:r>
      <w:r>
        <w:rPr>
          <w:lang w:eastAsia="zh-CN"/>
        </w:rPr>
        <w:t>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&lt;VAL-ue-id&gt;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t>2)</w:t>
      </w:r>
      <w:r>
        <w:rPr>
          <w:lang w:eastAsia="zh-CN"/>
        </w:rPr>
        <w:tab/>
        <w:t xml:space="preserve">shall include a </w:t>
      </w:r>
      <w:bookmarkStart w:id="109" w:name="_Hlk83818745"/>
      <w:r>
        <w:rPr>
          <w:lang w:eastAsia="zh-CN"/>
        </w:rPr>
        <w:t xml:space="preserve">&lt;VAL-ue-list&gt; </w:t>
      </w:r>
      <w:bookmarkEnd w:id="109"/>
      <w:r>
        <w:rPr>
          <w:lang w:eastAsia="zh-CN"/>
        </w:rPr>
        <w:t xml:space="preserve">element </w:t>
      </w:r>
      <w:r w:rsidRPr="0005747D">
        <w:rPr>
          <w:lang w:eastAsia="zh-CN"/>
        </w:rPr>
        <w:t xml:space="preserve">with one or more &lt;VAL-ue-id&gt;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110" w:name="_Toc138360553"/>
      <w:r>
        <w:lastRenderedPageBreak/>
        <w:t>6.2.4.2.2</w:t>
      </w:r>
      <w:r>
        <w:tab/>
        <w:t>SNRM server HTTP procedure</w:t>
      </w:r>
      <w:bookmarkEnd w:id="110"/>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3E4028A1" w14:textId="77777777" w:rsidR="0018615D" w:rsidRDefault="0018615D" w:rsidP="0018615D">
      <w:pPr>
        <w:pStyle w:val="B2"/>
      </w:pPr>
      <w:bookmarkStart w:id="111" w:name="_Hlk84925859"/>
      <w:r>
        <w:t>1)</w:t>
      </w:r>
      <w:r>
        <w:tab/>
        <w:t xml:space="preserve">shall initiate the network assisted QoS management for the communications between the SNRM-C acting as the VAL UE and is identified by the value of the &lt;VAL-ue-id&gt; element with SNRM-Cs of the VAL UEs </w:t>
      </w:r>
      <w:bookmarkStart w:id="112" w:name="_Hlk83750313"/>
      <w:r>
        <w:t xml:space="preserve">with the identities listed as values in the </w:t>
      </w:r>
      <w:r w:rsidRPr="0005747D">
        <w:t xml:space="preserve">&lt;VAL-ue-list&gt; </w:t>
      </w:r>
      <w:r>
        <w:t xml:space="preserve">element for </w:t>
      </w:r>
      <w:bookmarkEnd w:id="112"/>
      <w:r>
        <w:t>the VAL service</w:t>
      </w:r>
      <w:bookmarkStart w:id="113" w:name="_Hlk83750338"/>
      <w:r>
        <w:t>, identified by the value of the  &lt;</w:t>
      </w:r>
      <w:r>
        <w:rPr>
          <w:lang w:eastAsia="zh-CN"/>
        </w:rPr>
        <w:t>VAL-service-id</w:t>
      </w:r>
      <w:r>
        <w:t xml:space="preserve"> &gt; element </w:t>
      </w:r>
      <w:bookmarkStart w:id="114" w:name="_Hlk84925786"/>
      <w:r>
        <w:t xml:space="preserve">by using the values for the </w:t>
      </w:r>
      <w:r>
        <w:rPr>
          <w:lang w:eastAsia="zh-CN"/>
        </w:rPr>
        <w:t>&lt;end-to-end-QoS-requirements&gt; element</w:t>
      </w:r>
      <w:bookmarkEnd w:id="113"/>
      <w:r>
        <w:t>, &lt;service-area&gt; element and &lt;v</w:t>
      </w:r>
      <w:r w:rsidRPr="00D67463">
        <w:t>alidity</w:t>
      </w:r>
      <w:r>
        <w:t>-</w:t>
      </w:r>
      <w:r w:rsidRPr="00D67463">
        <w:t>period</w:t>
      </w:r>
      <w:r>
        <w:t>&gt; element</w:t>
      </w:r>
      <w:r w:rsidRPr="00D67463">
        <w:t xml:space="preserve"> </w:t>
      </w:r>
      <w:bookmarkEnd w:id="114"/>
      <w:r>
        <w:t>from the HTTP POST request message; and</w:t>
      </w:r>
    </w:p>
    <w:bookmarkEnd w:id="111"/>
    <w:p w14:paraId="3E637F41" w14:textId="77777777" w:rsidR="0018615D" w:rsidRDefault="0018615D" w:rsidP="0018615D">
      <w:pPr>
        <w:pStyle w:val="B2"/>
      </w:pPr>
      <w:r>
        <w:t>2)</w:t>
      </w:r>
      <w:r>
        <w:tab/>
        <w:t>shall send an HTTP 200 (OK) response message according to procedures specified in IETF RFC 7231 [15], where the HTTP 200 (OK) response message:</w:t>
      </w:r>
    </w:p>
    <w:p w14:paraId="0A15C77E" w14:textId="77777777" w:rsidR="0018615D" w:rsidRDefault="0018615D" w:rsidP="0018615D">
      <w:pPr>
        <w:pStyle w:val="B3"/>
      </w:pPr>
      <w:r>
        <w:t>i)</w:t>
      </w:r>
      <w:r>
        <w:tab/>
        <w:t>shall set the Request-URI to the URI identifying the SNRM-S;</w:t>
      </w:r>
    </w:p>
    <w:p w14:paraId="0092EF50" w14:textId="1535C33A" w:rsidR="0018615D" w:rsidRDefault="0018615D" w:rsidP="0018615D">
      <w:pPr>
        <w:pStyle w:val="B3"/>
      </w:pPr>
      <w:r>
        <w:t>ii)</w:t>
      </w:r>
      <w:r>
        <w:tab/>
      </w:r>
      <w:r>
        <w:rPr>
          <w:lang w:eastAsia="zh-CN"/>
        </w:rPr>
        <w:t>shall include a Content-Type header field set to "application/vnd.3gpp.seal-network-QoS-manag</w:t>
      </w:r>
      <w:r w:rsidR="00AD7D4E">
        <w:rPr>
          <w:lang w:eastAsia="zh-CN"/>
        </w:rPr>
        <w:t>e</w:t>
      </w:r>
      <w:r>
        <w:rPr>
          <w:lang w:eastAsia="zh-CN"/>
        </w:rPr>
        <w:t>ment-info +xml"; and</w:t>
      </w:r>
    </w:p>
    <w:p w14:paraId="1FF38EEE" w14:textId="43E1FCB0" w:rsidR="0018615D" w:rsidRDefault="0018615D" w:rsidP="0018615D">
      <w:pPr>
        <w:pStyle w:val="B3"/>
        <w:rPr>
          <w:lang w:eastAsia="zh-CN"/>
        </w:rPr>
      </w:pPr>
      <w:r>
        <w:rPr>
          <w:lang w:eastAsia="zh-CN"/>
        </w:rPr>
        <w:t>iii)</w:t>
      </w:r>
      <w:r>
        <w:rPr>
          <w:lang w:eastAsia="zh-CN"/>
        </w:rPr>
        <w:tab/>
        <w:t>shall include an application/vnd.3gpp.seal-network-QoS-manag</w:t>
      </w:r>
      <w:r w:rsidR="00AD7D4E">
        <w:rPr>
          <w:lang w:eastAsia="zh-CN"/>
        </w:rPr>
        <w:t>e</w:t>
      </w:r>
      <w:r>
        <w:rPr>
          <w:lang w:eastAsia="zh-CN"/>
        </w:rPr>
        <w:t>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115" w:name="_Toc138360554"/>
      <w:r>
        <w:t>6.2.4.2.3</w:t>
      </w:r>
      <w:r>
        <w:tab/>
        <w:t>SNRM client CoAP procedure</w:t>
      </w:r>
      <w:bookmarkEnd w:id="115"/>
    </w:p>
    <w:p w14:paraId="6C75B5EF" w14:textId="77777777" w:rsidR="004D5A8F" w:rsidRDefault="004D5A8F" w:rsidP="004D5A8F">
      <w:r>
        <w:t xml:space="preserve">In order to initiate the network assisted QoS management for UE comminications,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2EE2A41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qos-session-info</w:t>
      </w:r>
      <w:r w:rsidRPr="009F362D">
        <w:t>+</w:t>
      </w:r>
      <w:r>
        <w:t>cbor";</w:t>
      </w:r>
    </w:p>
    <w:p w14:paraId="47BDC78B"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r w:rsidRPr="0090528A">
        <w:t>QosSession</w:t>
      </w:r>
      <w:r>
        <w:t>"</w:t>
      </w:r>
      <w:r w:rsidRPr="00B35374">
        <w:rPr>
          <w:lang w:val="en-US"/>
        </w:rPr>
        <w:t xml:space="preserve"> object:</w:t>
      </w:r>
    </w:p>
    <w:p w14:paraId="569CFA62" w14:textId="77777777" w:rsidR="004D5A8F" w:rsidRDefault="004D5A8F" w:rsidP="004D5A8F">
      <w:pPr>
        <w:pStyle w:val="B2"/>
      </w:pPr>
      <w:r>
        <w:t>1)</w:t>
      </w:r>
      <w:r>
        <w:tab/>
        <w:t xml:space="preserve">shall set </w:t>
      </w:r>
      <w:r w:rsidRPr="009F362D">
        <w:t>"</w:t>
      </w:r>
      <w:r>
        <w:rPr>
          <w:lang w:val="en-US"/>
        </w:rPr>
        <w:t>requiredQoS</w:t>
      </w:r>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"SessionParticipant" object in which:</w:t>
      </w:r>
    </w:p>
    <w:p w14:paraId="782C99DD" w14:textId="77777777" w:rsidR="004D5A8F" w:rsidRDefault="004D5A8F" w:rsidP="004D5A8F">
      <w:pPr>
        <w:pStyle w:val="B3"/>
        <w:rPr>
          <w:rFonts w:eastAsia="SimSun"/>
        </w:rPr>
      </w:pPr>
      <w:r>
        <w:t>i)</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t>3)</w:t>
      </w:r>
      <w:r>
        <w:tab/>
        <w:t xml:space="preserve">may include </w:t>
      </w:r>
      <w:r w:rsidRPr="009F362D">
        <w:t>"</w:t>
      </w:r>
      <w:r>
        <w:t>valServiceId</w:t>
      </w:r>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r>
        <w:t>serviceArea</w:t>
      </w:r>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r>
        <w:t>validPeriod</w:t>
      </w:r>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6F4F5F3A" w:rsidR="004D5A8F" w:rsidRDefault="004D5A8F" w:rsidP="004D5A8F">
      <w:pPr>
        <w:pStyle w:val="B1"/>
      </w:pPr>
      <w:r w:rsidRPr="00B35374">
        <w:rPr>
          <w:lang w:val="en-US"/>
        </w:rPr>
        <w:lastRenderedPageBreak/>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116" w:name="_Toc138360555"/>
      <w:r>
        <w:t>6.2.4.2.4</w:t>
      </w:r>
      <w:r>
        <w:tab/>
        <w:t>SNRM server CoAP procedure</w:t>
      </w:r>
      <w:bookmarkEnd w:id="116"/>
    </w:p>
    <w:p w14:paraId="4E952877" w14:textId="7C627C97" w:rsidR="004D5A8F" w:rsidRPr="006C65FE" w:rsidRDefault="004D5A8F" w:rsidP="004D5A8F">
      <w:pPr>
        <w:rPr>
          <w:lang w:val="en-US"/>
        </w:rPr>
      </w:pPr>
      <w:r w:rsidRPr="006C65FE">
        <w:rPr>
          <w:lang w:val="en-US"/>
        </w:rPr>
        <w:t>Upon reception of an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27E28908"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sidR="00E05A31">
        <w:rPr>
          <w:lang w:val="en-US"/>
        </w:rPr>
        <w:t>2</w:t>
      </w:r>
      <w:r w:rsidRPr="006C65FE">
        <w:rPr>
          <w:lang w:val="en-US"/>
        </w:rPr>
        <w:t>, and:</w:t>
      </w:r>
    </w:p>
    <w:p w14:paraId="2D7D1795" w14:textId="77777777" w:rsidR="004D5A8F" w:rsidRPr="006C65FE" w:rsidRDefault="004D5A8F" w:rsidP="004D5A8F">
      <w:pPr>
        <w:pStyle w:val="B2"/>
        <w:rPr>
          <w:lang w:val="en-US"/>
        </w:rPr>
      </w:pPr>
      <w:r w:rsidRPr="006C65FE">
        <w:rPr>
          <w:lang w:val="en-US"/>
        </w:rPr>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7F8BA7F1" w:rsidR="004D5A8F" w:rsidRPr="006C65FE" w:rsidRDefault="004D5A8F" w:rsidP="004D5A8F">
      <w:pPr>
        <w:pStyle w:val="B1"/>
        <w:rPr>
          <w:lang w:val="en-US"/>
        </w:rPr>
      </w:pPr>
      <w:r w:rsidRPr="006C65FE">
        <w:rPr>
          <w:lang w:val="en-US"/>
        </w:rPr>
        <w:t>b)</w:t>
      </w:r>
      <w:r w:rsidRPr="006C65FE">
        <w:rPr>
          <w:lang w:val="en-US"/>
        </w:rPr>
        <w:tab/>
        <w:t>shall support handling an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sidRPr="0049469F">
        <w:rPr>
          <w:lang w:val="en-US"/>
        </w:rPr>
        <w:t>3</w:t>
      </w:r>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r>
        <w:t>QosSession</w:t>
      </w:r>
      <w:r w:rsidRPr="009F362D">
        <w:t>"</w:t>
      </w:r>
      <w:r>
        <w:t xml:space="preserve"> object including its resource URI in </w:t>
      </w:r>
      <w:r w:rsidRPr="009F362D">
        <w:t>"</w:t>
      </w:r>
      <w:r>
        <w:t>resUri</w:t>
      </w:r>
      <w:r w:rsidRPr="009F362D">
        <w:t>"</w:t>
      </w:r>
      <w:r>
        <w:t xml:space="preserve"> attribute, and optionally a </w:t>
      </w:r>
      <w:r>
        <w:rPr>
          <w:lang w:val="en-US"/>
        </w:rPr>
        <w:t xml:space="preserve">reporting configuration in </w:t>
      </w:r>
      <w:r w:rsidRPr="009F362D">
        <w:t>"</w:t>
      </w:r>
      <w:r>
        <w:t>reportConf</w:t>
      </w:r>
      <w:r w:rsidRPr="009F362D">
        <w:t>"</w:t>
      </w:r>
      <w:r w:rsidRPr="00EC4E00">
        <w:rPr>
          <w:lang w:val="en-US"/>
        </w:rPr>
        <w:t xml:space="preserve"> attribute</w:t>
      </w:r>
      <w:r>
        <w:t>.</w:t>
      </w:r>
    </w:p>
    <w:p w14:paraId="180A12D1" w14:textId="69686D47" w:rsidR="0018615D" w:rsidRDefault="0018615D" w:rsidP="0018615D">
      <w:pPr>
        <w:pStyle w:val="Heading4"/>
      </w:pPr>
      <w:bookmarkStart w:id="117" w:name="_Toc138360556"/>
      <w:r>
        <w:t>6.2.4.3</w:t>
      </w:r>
      <w:r>
        <w:tab/>
      </w:r>
      <w:bookmarkStart w:id="118" w:name="_Hlk83755868"/>
      <w:r>
        <w:t>Network assisted QoS management</w:t>
      </w:r>
      <w:bookmarkEnd w:id="118"/>
      <w:r>
        <w:t xml:space="preserve"> provisioning</w:t>
      </w:r>
      <w:bookmarkEnd w:id="117"/>
    </w:p>
    <w:p w14:paraId="3E3B11E1" w14:textId="7D5E3D04" w:rsidR="0018615D" w:rsidRDefault="0018615D" w:rsidP="0018615D">
      <w:pPr>
        <w:pStyle w:val="Heading5"/>
      </w:pPr>
      <w:bookmarkStart w:id="119" w:name="_Toc138360557"/>
      <w:r>
        <w:t>6.2.4.3.1</w:t>
      </w:r>
      <w:r>
        <w:tab/>
      </w:r>
      <w:bookmarkStart w:id="120" w:name="_Hlk106984226"/>
      <w:r w:rsidR="004D5A8F">
        <w:t>SNRM client HTTP procedure</w:t>
      </w:r>
      <w:bookmarkEnd w:id="119"/>
      <w:bookmarkEnd w:id="120"/>
    </w:p>
    <w:p w14:paraId="778027B3" w14:textId="2C57B985" w:rsidR="004D5A8F" w:rsidRDefault="004D5A8F" w:rsidP="004D5A8F">
      <w:bookmarkStart w:id="121" w:name="_Hlk106984235"/>
      <w:r>
        <w:t>In order to provision the network assisted QoS management for UE communications, the SNRM-C shall send an HTTP POST request message according to procedures specified in IETF RFC 7231 [15].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3902A084" w:rsidR="004D5A8F" w:rsidRDefault="004D5A8F" w:rsidP="004D5A8F">
      <w:pPr>
        <w:pStyle w:val="B1"/>
      </w:pPr>
      <w:r>
        <w:t>b)</w:t>
      </w:r>
      <w:r>
        <w:tab/>
      </w:r>
      <w:r>
        <w:rPr>
          <w:lang w:eastAsia="zh-CN"/>
        </w:rPr>
        <w:t>shall include an Accept header field set to "application/vnd.3gpp.seal-network-QoS-manag</w:t>
      </w:r>
      <w:r w:rsidR="00AD7D4E">
        <w:rPr>
          <w:lang w:eastAsia="zh-CN"/>
        </w:rPr>
        <w:t>e</w:t>
      </w:r>
      <w:r>
        <w:rPr>
          <w:lang w:eastAsia="zh-CN"/>
        </w:rPr>
        <w:t>ment-info+xml";</w:t>
      </w:r>
    </w:p>
    <w:bookmarkEnd w:id="121"/>
    <w:p w14:paraId="6A05D4C9" w14:textId="0A501AC4"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AD7D4E">
        <w:rPr>
          <w:lang w:eastAsia="zh-CN"/>
        </w:rPr>
        <w:t>e</w:t>
      </w:r>
      <w:r>
        <w:rPr>
          <w:lang w:eastAsia="zh-CN"/>
        </w:rPr>
        <w:t>ment-info +xml";</w:t>
      </w:r>
    </w:p>
    <w:p w14:paraId="7CC1004D" w14:textId="2561A283" w:rsidR="0018615D" w:rsidRDefault="0018615D" w:rsidP="0018615D">
      <w:pPr>
        <w:pStyle w:val="B1"/>
        <w:rPr>
          <w:lang w:eastAsia="zh-CN"/>
        </w:rPr>
      </w:pPr>
      <w:r>
        <w:rPr>
          <w:lang w:eastAsia="zh-CN"/>
        </w:rPr>
        <w:t>d)</w:t>
      </w:r>
      <w:r>
        <w:rPr>
          <w:lang w:eastAsia="zh-CN"/>
        </w:rPr>
        <w:tab/>
        <w:t>shall include an application/vnd.3gpp.seal-network-QoS-manag</w:t>
      </w:r>
      <w:r w:rsidR="00AD7D4E">
        <w:rPr>
          <w:lang w:eastAsia="zh-CN"/>
        </w:rPr>
        <w:t>e</w:t>
      </w:r>
      <w:r>
        <w:rPr>
          <w:lang w:eastAsia="zh-CN"/>
        </w:rPr>
        <w:t>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&lt;VAL-ue-id&gt;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122" w:name="_Toc138360558"/>
      <w:r>
        <w:t>6.2.4.3.2</w:t>
      </w:r>
      <w:r>
        <w:tab/>
      </w:r>
      <w:r w:rsidR="004D5A8F">
        <w:t>SNRM server HTTP procedure</w:t>
      </w:r>
      <w:bookmarkEnd w:id="122"/>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t>b)</w:t>
      </w:r>
      <w:r>
        <w:tab/>
        <w:t>the sender is an authorized user, the SNRM-S:</w:t>
      </w:r>
    </w:p>
    <w:p w14:paraId="427FD693" w14:textId="77777777" w:rsidR="0018615D" w:rsidRDefault="0018615D" w:rsidP="0018615D">
      <w:pPr>
        <w:pStyle w:val="B2"/>
      </w:pPr>
      <w:bookmarkStart w:id="123" w:name="_Hlk84925996"/>
      <w:r>
        <w:t>1)</w:t>
      </w:r>
      <w:r>
        <w:tab/>
        <w:t>shall provision the network assisted QoS management for SNRM-C acting as the VAL UE and is identified by the value of the &lt;VAL-ue-id&gt; element by using the value for &lt;QoS-</w:t>
      </w:r>
      <w:r>
        <w:rPr>
          <w:szCs w:val="18"/>
          <w:lang w:val="en-US"/>
        </w:rPr>
        <w:t>downgrade-report&gt; element</w:t>
      </w:r>
      <w:r w:rsidRPr="00D67463">
        <w:t xml:space="preserve"> </w:t>
      </w:r>
      <w:r>
        <w:t>from the HTTP POST request message; and</w:t>
      </w:r>
    </w:p>
    <w:bookmarkEnd w:id="123"/>
    <w:p w14:paraId="3D5796ED" w14:textId="77777777" w:rsidR="0018615D" w:rsidRDefault="0018615D" w:rsidP="0018615D">
      <w:pPr>
        <w:pStyle w:val="B2"/>
      </w:pPr>
      <w:r>
        <w:lastRenderedPageBreak/>
        <w:t>2)</w:t>
      </w:r>
      <w:r>
        <w:tab/>
        <w:t>shall send an HTTP 200 (OK) response message according to procedures specified in IETF RFC 7231 [</w:t>
      </w:r>
      <w:r w:rsidRPr="003A3F25">
        <w:t>15</w:t>
      </w:r>
      <w:r>
        <w:t>], where the HTTP 200 (OK) response message:</w:t>
      </w:r>
    </w:p>
    <w:p w14:paraId="6445CD8C" w14:textId="77777777" w:rsidR="0018615D" w:rsidRDefault="0018615D" w:rsidP="0018615D">
      <w:pPr>
        <w:pStyle w:val="B3"/>
      </w:pPr>
      <w:r>
        <w:t>i)</w:t>
      </w:r>
      <w:r>
        <w:tab/>
        <w:t>shall set the Request-URI to the URI identifying the SNRM-S;</w:t>
      </w:r>
    </w:p>
    <w:p w14:paraId="64EB70B0" w14:textId="7EC992FF" w:rsidR="0018615D" w:rsidRDefault="0018615D" w:rsidP="0018615D">
      <w:pPr>
        <w:pStyle w:val="B3"/>
      </w:pPr>
      <w:r>
        <w:t>ii)</w:t>
      </w:r>
      <w:r>
        <w:tab/>
      </w:r>
      <w:r>
        <w:rPr>
          <w:lang w:eastAsia="zh-CN"/>
        </w:rPr>
        <w:t>shall include a Content-Type header field set to "application/vnd.3gpp.seal-network-QoS-manag</w:t>
      </w:r>
      <w:r w:rsidR="00AD7D4E">
        <w:rPr>
          <w:lang w:eastAsia="zh-CN"/>
        </w:rPr>
        <w:t>e</w:t>
      </w:r>
      <w:r>
        <w:rPr>
          <w:lang w:eastAsia="zh-CN"/>
        </w:rPr>
        <w:t>ment-info +xml"; and</w:t>
      </w:r>
    </w:p>
    <w:p w14:paraId="374F014E" w14:textId="462F95D5" w:rsidR="0018615D" w:rsidRDefault="0018615D" w:rsidP="0018615D">
      <w:pPr>
        <w:pStyle w:val="B3"/>
        <w:rPr>
          <w:lang w:eastAsia="zh-CN"/>
        </w:rPr>
      </w:pPr>
      <w:r>
        <w:rPr>
          <w:lang w:eastAsia="zh-CN"/>
        </w:rPr>
        <w:t>iii)</w:t>
      </w:r>
      <w:r>
        <w:rPr>
          <w:lang w:eastAsia="zh-CN"/>
        </w:rPr>
        <w:tab/>
        <w:t>shall include an application/vnd.3gpp.seal-network-QoS-manag</w:t>
      </w:r>
      <w:r w:rsidR="00AD7D4E">
        <w:rPr>
          <w:lang w:eastAsia="zh-CN"/>
        </w:rPr>
        <w:t>e</w:t>
      </w:r>
      <w:r>
        <w:rPr>
          <w:lang w:eastAsia="zh-CN"/>
        </w:rPr>
        <w:t>ment-info+xml MIME body with the &lt;network-QoS-management-info&gt; root element including the &lt;QoS-management-provision-response&gt; element which:</w:t>
      </w:r>
    </w:p>
    <w:p w14:paraId="6CF1E05B" w14:textId="77777777" w:rsidR="0018615D" w:rsidRDefault="0018615D" w:rsidP="0018615D">
      <w:pPr>
        <w:pStyle w:val="B4"/>
        <w:rPr>
          <w:lang w:eastAsia="zh-CN"/>
        </w:rPr>
      </w:pPr>
      <w:r>
        <w:rPr>
          <w:lang w:eastAsia="zh-CN"/>
        </w:rPr>
        <w:t>A)</w:t>
      </w:r>
      <w:r>
        <w:rPr>
          <w:lang w:eastAsia="zh-CN"/>
        </w:rPr>
        <w:tab/>
        <w:t xml:space="preserve">shall include a &lt;server- 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124" w:name="_Toc138360559"/>
      <w:r>
        <w:t>6.2.4.3.3</w:t>
      </w:r>
      <w:r>
        <w:tab/>
        <w:t>SNRM client CoAP procedure</w:t>
      </w:r>
      <w:bookmarkEnd w:id="124"/>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t>a)</w:t>
      </w:r>
      <w:r>
        <w:tab/>
      </w:r>
      <w:r w:rsidRPr="00700F98">
        <w:t xml:space="preserve">shall set </w:t>
      </w:r>
      <w:r>
        <w:t>the CoAP</w:t>
      </w:r>
      <w:r w:rsidRPr="00700F98">
        <w:t xml:space="preserve"> URI </w:t>
      </w:r>
      <w:r>
        <w:t xml:space="preserve">to the </w:t>
      </w:r>
      <w:r w:rsidRPr="00295D7C">
        <w:t>"</w:t>
      </w:r>
      <w:r>
        <w:t>resUri</w:t>
      </w:r>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r>
        <w:rPr>
          <w:lang w:val="en-US"/>
        </w:rPr>
        <w:t>qosSession</w:t>
      </w:r>
      <w:r w:rsidRPr="00B35374">
        <w:rPr>
          <w:lang w:val="en-US"/>
        </w:rPr>
        <w:t>Id</w:t>
      </w:r>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r>
        <w:rPr>
          <w:lang w:val="en-US"/>
        </w:rPr>
        <w:t>participant</w:t>
      </w:r>
      <w:r w:rsidRPr="00B35374">
        <w:rPr>
          <w:lang w:val="en-US"/>
        </w:rPr>
        <w:t>Id</w:t>
      </w:r>
      <w:r w:rsidR="00E90239">
        <w:t>"</w:t>
      </w:r>
      <w:r w:rsidRPr="00B35374">
        <w:rPr>
          <w:lang w:val="en-US"/>
        </w:rPr>
        <w:t xml:space="preserve"> </w:t>
      </w:r>
      <w:r>
        <w:rPr>
          <w:lang w:val="en-US"/>
        </w:rPr>
        <w:t xml:space="preserve">is set </w:t>
      </w:r>
      <w:r>
        <w:t>to the VAL UE ID;</w:t>
      </w:r>
    </w:p>
    <w:p w14:paraId="5E99EFF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qos-session-participant-info</w:t>
      </w:r>
      <w:r w:rsidRPr="009F362D">
        <w:t>+</w:t>
      </w:r>
      <w:r>
        <w:t>cbor";</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"SessionParticipant"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"reportedQoS" attribute with the experienced or expected QoS; and</w:t>
      </w:r>
    </w:p>
    <w:p w14:paraId="630BBBF8" w14:textId="394D0C0F"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rsidRPr="00663EA5">
        <w:t>.</w:t>
      </w:r>
    </w:p>
    <w:p w14:paraId="58F88E8C" w14:textId="7196A6E4" w:rsidR="004D5A8F" w:rsidRDefault="004D5A8F" w:rsidP="004D5A8F">
      <w:pPr>
        <w:pStyle w:val="Heading5"/>
      </w:pPr>
      <w:bookmarkStart w:id="125" w:name="_Toc138360560"/>
      <w:r>
        <w:t>6.2.4.3.4</w:t>
      </w:r>
      <w:r>
        <w:tab/>
        <w:t>SNRM server CoAP procedure</w:t>
      </w:r>
      <w:bookmarkEnd w:id="125"/>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050E6292"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sidR="0049469F">
        <w:rPr>
          <w:lang w:val="en-US"/>
        </w:rPr>
        <w:t>2</w:t>
      </w:r>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56D6B336" w:rsidR="004D5A8F" w:rsidRPr="006C65FE" w:rsidRDefault="004D5A8F" w:rsidP="004D5A8F">
      <w:pPr>
        <w:pStyle w:val="B1"/>
        <w:rPr>
          <w:lang w:val="en-US"/>
        </w:rPr>
      </w:pPr>
      <w:r w:rsidRPr="006C65FE">
        <w:rPr>
          <w:lang w:val="en-US"/>
        </w:rPr>
        <w:t>b)</w:t>
      </w:r>
      <w:r w:rsidRPr="006C65FE">
        <w:rPr>
          <w:lang w:val="en-US"/>
        </w:rPr>
        <w:tab/>
        <w:t>shall support handling an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Pr>
          <w:lang w:val="en-US"/>
        </w:rPr>
        <w:t>3</w:t>
      </w:r>
      <w:r w:rsidRPr="006C65FE">
        <w:rPr>
          <w:lang w:val="en-US"/>
        </w:rPr>
        <w:t xml:space="preserve">]; </w:t>
      </w:r>
      <w:r>
        <w:rPr>
          <w:lang w:val="en-US"/>
        </w:rPr>
        <w:t>and</w:t>
      </w:r>
    </w:p>
    <w:p w14:paraId="6616FA77" w14:textId="77777777" w:rsidR="004D5A8F" w:rsidRDefault="004D5A8F" w:rsidP="004D5A8F">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individual QoS session paritcipant resource</w:t>
      </w:r>
      <w:r w:rsidRPr="006C65FE">
        <w:rPr>
          <w:lang w:val="en-US"/>
        </w:rPr>
        <w:t xml:space="preserve"> pointed at by the CoAP URI with the</w:t>
      </w:r>
      <w:r>
        <w:rPr>
          <w:lang w:val="en-US"/>
        </w:rPr>
        <w:t xml:space="preserve"> content of</w:t>
      </w:r>
      <w:r w:rsidRPr="006C65FE">
        <w:rPr>
          <w:lang w:val="en-US"/>
        </w:rPr>
        <w:t xml:space="preserve"> </w:t>
      </w:r>
      <w:r>
        <w:t>"</w:t>
      </w:r>
      <w:r>
        <w:rPr>
          <w:lang w:val="en-US"/>
        </w:rPr>
        <w:t>SessionParticipant</w:t>
      </w:r>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30CD66C9" w:rsidR="004D5A8F" w:rsidRPr="004D5A8F" w:rsidRDefault="004D5A8F" w:rsidP="004D5A8F">
      <w:pPr>
        <w:pStyle w:val="B1"/>
        <w:rPr>
          <w:lang w:val="en-US"/>
        </w:rPr>
      </w:pPr>
      <w:r>
        <w:rPr>
          <w:lang w:val="en-US"/>
        </w:rPr>
        <w:t>d)</w:t>
      </w:r>
      <w:r>
        <w:rPr>
          <w:lang w:val="en-US"/>
        </w:rPr>
        <w:tab/>
        <w:t xml:space="preserve">if reported QoS is included in </w:t>
      </w:r>
      <w:r>
        <w:t>"reportedQoS" attribute, shall determine any needed actions to fulfill the end-to-end QoS for the QoS session.</w:t>
      </w:r>
    </w:p>
    <w:p w14:paraId="6205D647" w14:textId="77777777" w:rsidR="00536F63" w:rsidRPr="00004F96" w:rsidRDefault="00536F63" w:rsidP="00536F63">
      <w:pPr>
        <w:pStyle w:val="Heading2"/>
      </w:pPr>
      <w:bookmarkStart w:id="126" w:name="_Toc138360561"/>
      <w:r w:rsidRPr="00004F96">
        <w:lastRenderedPageBreak/>
        <w:t>6.3</w:t>
      </w:r>
      <w:r w:rsidRPr="00004F96">
        <w:tab/>
        <w:t>Off-network procedures</w:t>
      </w:r>
      <w:bookmarkEnd w:id="126"/>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127" w:name="_Toc138360562"/>
      <w:r w:rsidRPr="00004F96">
        <w:t>7</w:t>
      </w:r>
      <w:r w:rsidRPr="00004F96">
        <w:tab/>
        <w:t>Coding</w:t>
      </w:r>
      <w:bookmarkEnd w:id="127"/>
    </w:p>
    <w:p w14:paraId="6205D64A" w14:textId="77777777" w:rsidR="00536F63" w:rsidRPr="00004F96" w:rsidRDefault="00536F63" w:rsidP="00536F63">
      <w:pPr>
        <w:pStyle w:val="Heading2"/>
      </w:pPr>
      <w:bookmarkStart w:id="128" w:name="_Toc138360563"/>
      <w:r w:rsidRPr="00004F96">
        <w:t>7.1</w:t>
      </w:r>
      <w:r w:rsidRPr="00004F96">
        <w:tab/>
        <w:t>General</w:t>
      </w:r>
      <w:bookmarkEnd w:id="128"/>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129" w:name="_Toc138360564"/>
      <w:r w:rsidRPr="00004F96">
        <w:t>7.2</w:t>
      </w:r>
      <w:r w:rsidRPr="00004F96">
        <w:tab/>
        <w:t>Application unique ID</w:t>
      </w:r>
      <w:bookmarkEnd w:id="129"/>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130" w:name="_Toc138360565"/>
      <w:r w:rsidRPr="00004F96">
        <w:t>7.3</w:t>
      </w:r>
      <w:r w:rsidRPr="00004F96">
        <w:tab/>
        <w:t>Structure</w:t>
      </w:r>
      <w:bookmarkEnd w:id="130"/>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131" w:name="_Toc138360566"/>
      <w:r w:rsidRPr="00004F96">
        <w:t>7.3.1</w:t>
      </w:r>
      <w:r w:rsidRPr="00004F96">
        <w:tab/>
        <w:t>VALInfo document</w:t>
      </w:r>
      <w:bookmarkEnd w:id="131"/>
    </w:p>
    <w:p w14:paraId="6205D651" w14:textId="77777777" w:rsidR="00536F63" w:rsidRPr="00004F96" w:rsidRDefault="00536F63" w:rsidP="00536F63">
      <w:pPr>
        <w:rPr>
          <w:lang w:eastAsia="x-none"/>
        </w:rPr>
      </w:pPr>
      <w:r w:rsidRPr="00004F96">
        <w:t>The &lt;seal-request-uri&gt; element shall be t</w:t>
      </w:r>
      <w:r w:rsidRPr="00004F96">
        <w:rPr>
          <w:lang w:eastAsia="x-none"/>
        </w:rPr>
        <w:t>he root element of the VALInfo document.</w:t>
      </w:r>
    </w:p>
    <w:p w14:paraId="6205D652" w14:textId="77777777" w:rsidR="00536F63" w:rsidRPr="00004F96" w:rsidRDefault="00536F63" w:rsidP="00536F63">
      <w:r w:rsidRPr="00004F96">
        <w:t xml:space="preserve">The &lt;seal-request-uri&gt;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132" w:name="_Toc138360567"/>
      <w:r w:rsidRPr="00004F96">
        <w:t>7.3.2</w:t>
      </w:r>
      <w:r w:rsidRPr="00004F96">
        <w:tab/>
        <w:t>UnicastInfo document</w:t>
      </w:r>
      <w:bookmarkEnd w:id="132"/>
    </w:p>
    <w:p w14:paraId="6205D656" w14:textId="77777777" w:rsidR="00536F63" w:rsidRPr="00004F96" w:rsidRDefault="00536F63" w:rsidP="00536F63">
      <w:pPr>
        <w:rPr>
          <w:lang w:eastAsia="x-none"/>
        </w:rPr>
      </w:pPr>
      <w:r w:rsidRPr="00004F96">
        <w:t>The &lt;unicast-info&gt; element shall be t</w:t>
      </w:r>
      <w:r w:rsidRPr="00004F96">
        <w:rPr>
          <w:lang w:eastAsia="x-none"/>
        </w:rPr>
        <w:t xml:space="preserve">he root element of the </w:t>
      </w:r>
      <w:r w:rsidRPr="00004F96">
        <w:t>UnicastInfo</w:t>
      </w:r>
      <w:r w:rsidRPr="00004F96">
        <w:rPr>
          <w:lang w:eastAsia="x-none"/>
        </w:rPr>
        <w:t xml:space="preserve"> document.</w:t>
      </w:r>
    </w:p>
    <w:p w14:paraId="6205D657" w14:textId="77777777" w:rsidR="00536F63" w:rsidRPr="00004F96" w:rsidRDefault="00536F63" w:rsidP="00536F63">
      <w:r w:rsidRPr="00004F96">
        <w:t xml:space="preserve">The &lt;unicast-info&gt; element </w:t>
      </w:r>
      <w:r w:rsidRPr="00004F96">
        <w:rPr>
          <w:lang w:eastAsia="x-none"/>
        </w:rPr>
        <w:t>shall include one of the followings</w:t>
      </w:r>
      <w:r w:rsidRPr="00004F96">
        <w:t>:</w:t>
      </w:r>
    </w:p>
    <w:p w14:paraId="6205D658" w14:textId="77777777" w:rsidR="00536F63" w:rsidRPr="00004F96" w:rsidRDefault="00536F63" w:rsidP="00536F63">
      <w:pPr>
        <w:pStyle w:val="B1"/>
      </w:pPr>
      <w:r w:rsidRPr="00004F96">
        <w:t>a)</w:t>
      </w:r>
      <w:r w:rsidRPr="00004F96">
        <w:tab/>
        <w:t>a &lt;request&gt; element;r</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&lt;VAL-ue-id-list&gt; element which shall include:</w:t>
      </w:r>
    </w:p>
    <w:p w14:paraId="6205D66A" w14:textId="77777777" w:rsidR="00536F63" w:rsidRPr="00004F96" w:rsidRDefault="00536F63" w:rsidP="00536F63">
      <w:pPr>
        <w:pStyle w:val="B3"/>
      </w:pPr>
      <w:r w:rsidRPr="00004F96">
        <w:t>i)</w:t>
      </w:r>
      <w:r w:rsidRPr="00004F96">
        <w:tab/>
        <w:t>one or more &lt;VAL-ue-id&gt;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133" w:name="_Toc138360568"/>
      <w:r w:rsidRPr="00004F96">
        <w:t>7.3.3</w:t>
      </w:r>
      <w:r w:rsidRPr="00004F96">
        <w:tab/>
        <w:t>MBMSInfo document</w:t>
      </w:r>
      <w:bookmarkEnd w:id="133"/>
    </w:p>
    <w:p w14:paraId="6205D66E" w14:textId="77777777" w:rsidR="00536F63" w:rsidRPr="00004F96" w:rsidRDefault="00536F63" w:rsidP="00536F63">
      <w:pPr>
        <w:rPr>
          <w:lang w:eastAsia="zh-CN"/>
        </w:rPr>
      </w:pPr>
      <w:r w:rsidRPr="00004F96">
        <w:rPr>
          <w:rFonts w:hint="eastAsia"/>
          <w:lang w:eastAsia="zh-CN"/>
        </w:rPr>
        <w:t>T</w:t>
      </w:r>
      <w:r w:rsidRPr="00004F96">
        <w:rPr>
          <w:lang w:eastAsia="zh-CN"/>
        </w:rPr>
        <w:t>he &lt;mbms-info&gt; element shall be the root element of the MBMSInfo document.</w:t>
      </w:r>
    </w:p>
    <w:p w14:paraId="6205D66F" w14:textId="77777777" w:rsidR="00536F63" w:rsidRPr="00004F96" w:rsidRDefault="00536F63" w:rsidP="00536F63">
      <w:pPr>
        <w:rPr>
          <w:lang w:eastAsia="zh-CN"/>
        </w:rPr>
      </w:pPr>
      <w:r w:rsidRPr="00004F96">
        <w:rPr>
          <w:lang w:eastAsia="zh-CN"/>
        </w:rPr>
        <w:t>The &lt;mbms-info&gt;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&lt;mbms-listening-status-report&gt;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&lt;mbms-bearers&gt;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&lt;mbms-suspension-reporting-instruction&gt;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&lt;mbms-suspension-report&gt;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r w:rsidRPr="00004F96">
        <w:rPr>
          <w:rFonts w:hint="eastAsia"/>
          <w:lang w:eastAsia="zh-CN"/>
        </w:rPr>
        <w:t>mbms-</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&lt;mbms-sa-id&gt;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&lt;seal-mbms-sdp&gt;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&lt;announcement-acknowlegement&gt; element;</w:t>
      </w:r>
    </w:p>
    <w:p w14:paraId="6205D681" w14:textId="77777777" w:rsidR="00536F63" w:rsidRPr="00004F96" w:rsidRDefault="00536F63" w:rsidP="00536F63">
      <w:pPr>
        <w:pStyle w:val="B1"/>
        <w:rPr>
          <w:lang w:eastAsia="zh-CN"/>
        </w:rPr>
      </w:pPr>
      <w:r w:rsidRPr="00004F96">
        <w:rPr>
          <w:lang w:eastAsia="zh-CN"/>
        </w:rPr>
        <w:t>i)</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&lt;seal-mbms-rohc&gt; element.</w:t>
      </w:r>
    </w:p>
    <w:p w14:paraId="6205D683" w14:textId="77777777" w:rsidR="00536F63" w:rsidRPr="00004F96" w:rsidRDefault="00536F63" w:rsidP="00536F63">
      <w:pPr>
        <w:rPr>
          <w:lang w:eastAsia="zh-CN"/>
        </w:rPr>
      </w:pPr>
      <w:r w:rsidRPr="00004F96">
        <w:rPr>
          <w:lang w:eastAsia="zh-CN"/>
        </w:rPr>
        <w:t>The &lt;mbms-listening-status-report&gt;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&lt;mbms-listening-status&gt; element;</w:t>
      </w:r>
    </w:p>
    <w:p w14:paraId="6205D687" w14:textId="77777777" w:rsidR="00536F63" w:rsidRPr="00004F96" w:rsidRDefault="00536F63" w:rsidP="00536F63">
      <w:pPr>
        <w:pStyle w:val="B1"/>
        <w:rPr>
          <w:lang w:eastAsia="zh-CN"/>
        </w:rPr>
      </w:pPr>
      <w:r w:rsidRPr="00004F96">
        <w:rPr>
          <w:lang w:eastAsia="zh-CN"/>
        </w:rPr>
        <w:lastRenderedPageBreak/>
        <w:t>d)</w:t>
      </w:r>
      <w:r w:rsidRPr="00004F96">
        <w:rPr>
          <w:lang w:eastAsia="zh-CN"/>
        </w:rPr>
        <w:tab/>
        <w:t>an optional &lt;mbms-reception-quality-level&gt; elment;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&lt;requester-indentity&gt;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&lt;service-anouncement-mode&gt;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&lt;mbms-bearers&gt;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&lt;mbms-suspension-reporting-instruction&gt;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&lt;mbms-suspension-report&gt;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&lt;mbms-suspension-status&gt;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134" w:name="_Toc138360569"/>
      <w:r>
        <w:t>7.3.4</w:t>
      </w:r>
      <w:r>
        <w:tab/>
        <w:t>NetworkQoSManagementInfo document</w:t>
      </w:r>
      <w:bookmarkEnd w:id="134"/>
    </w:p>
    <w:p w14:paraId="343506DD" w14:textId="77777777" w:rsidR="00094112" w:rsidRDefault="00094112" w:rsidP="00094112">
      <w:pPr>
        <w:rPr>
          <w:lang w:eastAsia="x-none"/>
        </w:rPr>
      </w:pPr>
      <w:r>
        <w:t xml:space="preserve">The </w:t>
      </w:r>
      <w:r>
        <w:rPr>
          <w:lang w:eastAsia="zh-CN"/>
        </w:rPr>
        <w:t xml:space="preserve">&lt;network-QoS-management-info&gt; </w:t>
      </w:r>
      <w:r>
        <w:t>element shall be t</w:t>
      </w:r>
      <w:r>
        <w:rPr>
          <w:lang w:eastAsia="x-none"/>
        </w:rPr>
        <w:t xml:space="preserve">he root element of the </w:t>
      </w:r>
      <w:bookmarkStart w:id="135" w:name="_Hlk83832521"/>
      <w:r>
        <w:t>NetworkQoSManagementInfo</w:t>
      </w:r>
      <w:bookmarkEnd w:id="135"/>
      <w:r>
        <w:rPr>
          <w:lang w:eastAsia="x-none"/>
        </w:rPr>
        <w:t xml:space="preserve"> document.</w:t>
      </w:r>
    </w:p>
    <w:p w14:paraId="71550AFF" w14:textId="77777777" w:rsidR="00094112" w:rsidRDefault="00094112" w:rsidP="00094112">
      <w:r>
        <w:t xml:space="preserve">The &lt;NetworkQoSManagement-info&gt;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77777777" w:rsidR="00094112" w:rsidRDefault="00094112" w:rsidP="00094112">
      <w:pPr>
        <w:pStyle w:val="B1"/>
      </w:pPr>
      <w:r>
        <w:t>b)</w:t>
      </w:r>
      <w:r>
        <w:tab/>
        <w:t xml:space="preserve">a </w:t>
      </w:r>
      <w:r>
        <w:rPr>
          <w:lang w:eastAsia="zh-CN"/>
        </w:rPr>
        <w:t xml:space="preserve">&lt;QoS-management-initiation-responset&gt; </w:t>
      </w:r>
      <w:r>
        <w:t>element;</w:t>
      </w:r>
    </w:p>
    <w:p w14:paraId="551690D3" w14:textId="77777777" w:rsidR="00094112" w:rsidRDefault="00094112" w:rsidP="00094112">
      <w:pPr>
        <w:pStyle w:val="B1"/>
      </w:pPr>
      <w:r>
        <w:lastRenderedPageBreak/>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t>a)</w:t>
      </w:r>
      <w:r>
        <w:tab/>
        <w:t>shall include a &lt;VAL-ue-id&gt; element;</w:t>
      </w:r>
    </w:p>
    <w:p w14:paraId="7885A7F0" w14:textId="77777777" w:rsidR="00094112" w:rsidRDefault="00094112" w:rsidP="00094112">
      <w:pPr>
        <w:pStyle w:val="B1"/>
      </w:pPr>
      <w:r>
        <w:t>b)</w:t>
      </w:r>
      <w:r>
        <w:tab/>
        <w:t>shall include a &lt;</w:t>
      </w:r>
      <w:r>
        <w:rPr>
          <w:lang w:eastAsia="zh-CN"/>
        </w:rPr>
        <w:t>VAL-ue-list</w:t>
      </w:r>
      <w:r>
        <w:t>&gt; element;</w:t>
      </w:r>
    </w:p>
    <w:p w14:paraId="3A88AB9B" w14:textId="77777777" w:rsidR="00094112" w:rsidRDefault="00094112" w:rsidP="00094112">
      <w:pPr>
        <w:pStyle w:val="B2"/>
      </w:pPr>
      <w:r>
        <w:t>1)</w:t>
      </w:r>
      <w:r>
        <w:tab/>
        <w:t>shall include one or more &lt;VAL-ue-id&gt;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t>a)</w:t>
      </w:r>
      <w:r>
        <w:tab/>
        <w:t>shall include a &lt;VAL-ue-id&gt;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6205D6A3" w14:textId="77777777" w:rsidR="00536F63" w:rsidRPr="00004F96" w:rsidRDefault="00536F63" w:rsidP="00536F63">
      <w:pPr>
        <w:pStyle w:val="Heading2"/>
      </w:pPr>
      <w:bookmarkStart w:id="136" w:name="_Toc138360570"/>
      <w:r w:rsidRPr="00004F96">
        <w:t>7.4</w:t>
      </w:r>
      <w:r w:rsidRPr="00004F96">
        <w:tab/>
        <w:t>XML schema</w:t>
      </w:r>
      <w:bookmarkEnd w:id="136"/>
    </w:p>
    <w:p w14:paraId="6205D6A4" w14:textId="77777777" w:rsidR="00536F63" w:rsidRPr="00004F96" w:rsidRDefault="00536F63" w:rsidP="00536F63">
      <w:pPr>
        <w:pStyle w:val="Heading3"/>
      </w:pPr>
      <w:bookmarkStart w:id="137" w:name="_Toc138360571"/>
      <w:r w:rsidRPr="00004F96">
        <w:t>7.4.1</w:t>
      </w:r>
      <w:r w:rsidRPr="00004F96">
        <w:tab/>
        <w:t>General</w:t>
      </w:r>
      <w:bookmarkEnd w:id="137"/>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743FA14F" w14:textId="77777777" w:rsidR="00454DD1" w:rsidRPr="00004F96" w:rsidRDefault="00454DD1" w:rsidP="00454DD1">
      <w:pPr>
        <w:pStyle w:val="Heading3"/>
      </w:pPr>
      <w:bookmarkStart w:id="138" w:name="_Toc138360572"/>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138"/>
    </w:p>
    <w:p w14:paraId="481C52A1" w14:textId="77777777" w:rsidR="00454DD1" w:rsidRPr="00004F96" w:rsidRDefault="00454DD1" w:rsidP="00454DD1">
      <w:pPr>
        <w:pStyle w:val="PL"/>
      </w:pPr>
      <w:r w:rsidRPr="00004F96">
        <w:t>&lt;?xml version="1.0" encoding="UTF-8"?&gt;</w:t>
      </w:r>
    </w:p>
    <w:p w14:paraId="019AB8F1" w14:textId="77777777" w:rsidR="00454DD1" w:rsidRPr="00004F96" w:rsidRDefault="00454DD1" w:rsidP="00454DD1">
      <w:pPr>
        <w:pStyle w:val="PL"/>
      </w:pPr>
      <w:r w:rsidRPr="00004F96">
        <w:t>&lt;xs:schema xmlns:xs="</w:t>
      </w:r>
      <w:hyperlink r:id="rId12" w:history="1">
        <w:r w:rsidRPr="00004F96">
          <w:rPr>
            <w:rStyle w:val="Hyperlink"/>
          </w:rPr>
          <w:t>http://www.w3.org/2001/XMLSchema</w:t>
        </w:r>
      </w:hyperlink>
      <w:r w:rsidRPr="00004F96">
        <w:t>"</w:t>
      </w:r>
    </w:p>
    <w:p w14:paraId="27B5AFD9" w14:textId="77777777" w:rsidR="00454DD1" w:rsidRPr="00004F96" w:rsidRDefault="00454DD1" w:rsidP="00454DD1">
      <w:pPr>
        <w:pStyle w:val="PL"/>
      </w:pPr>
      <w:r w:rsidRPr="00004F96">
        <w:t>targetNamespace="urn:3gpp:ns:sealInfo:1.0"</w:t>
      </w:r>
    </w:p>
    <w:p w14:paraId="0027D774" w14:textId="77777777" w:rsidR="00454DD1" w:rsidRPr="00004F96" w:rsidRDefault="00454DD1" w:rsidP="00454DD1">
      <w:pPr>
        <w:pStyle w:val="PL"/>
      </w:pPr>
      <w:r w:rsidRPr="00004F96">
        <w:t>xmlns:seal</w:t>
      </w:r>
      <w:r w:rsidRPr="00004F96">
        <w:rPr>
          <w:rFonts w:hint="eastAsia"/>
          <w:lang w:eastAsia="zh-CN"/>
        </w:rPr>
        <w:t>info</w:t>
      </w:r>
      <w:r w:rsidRPr="00004F96">
        <w:t>="urn:3gpp:ns:sealInfo:1.0"</w:t>
      </w:r>
    </w:p>
    <w:p w14:paraId="13811DED" w14:textId="77777777" w:rsidR="00454DD1" w:rsidRPr="00004F96" w:rsidRDefault="00454DD1" w:rsidP="00454DD1">
      <w:pPr>
        <w:pStyle w:val="PL"/>
      </w:pPr>
      <w:r w:rsidRPr="00004F96">
        <w:t>elementFormDefault="qualified"</w:t>
      </w:r>
    </w:p>
    <w:p w14:paraId="5B65BF56" w14:textId="77777777" w:rsidR="00454DD1" w:rsidRPr="00004F96" w:rsidRDefault="00454DD1" w:rsidP="00454DD1">
      <w:pPr>
        <w:pStyle w:val="PL"/>
      </w:pPr>
      <w:r w:rsidRPr="00004F96">
        <w:t>attributeFormDefault="unqualified"</w:t>
      </w:r>
    </w:p>
    <w:p w14:paraId="696A3993" w14:textId="77777777" w:rsidR="00454DD1" w:rsidRPr="00004F96" w:rsidRDefault="00454DD1" w:rsidP="00454DD1">
      <w:pPr>
        <w:pStyle w:val="PL"/>
      </w:pPr>
      <w:r w:rsidRPr="00004F96">
        <w:t>xmlns:xenc="http:</w:t>
      </w:r>
      <w:r w:rsidRPr="00004F96">
        <w:rPr>
          <w:lang w:eastAsia="en-GB"/>
        </w:rPr>
        <w:t>//www.w3.org/2001/04/xmlenc#</w:t>
      </w:r>
      <w:r w:rsidRPr="00004F96">
        <w:t>"&gt;</w:t>
      </w:r>
    </w:p>
    <w:p w14:paraId="2B2FA348" w14:textId="77777777" w:rsidR="00454DD1" w:rsidRPr="00004F96" w:rsidRDefault="00454DD1" w:rsidP="00454DD1">
      <w:pPr>
        <w:pStyle w:val="PL"/>
      </w:pPr>
      <w:r w:rsidRPr="00004F96">
        <w:t xml:space="preserve">  &lt;!-- root XML element --&gt;</w:t>
      </w:r>
    </w:p>
    <w:p w14:paraId="5D97C3B1" w14:textId="77777777" w:rsidR="00454DD1" w:rsidRPr="00004F96" w:rsidRDefault="00454DD1" w:rsidP="00454DD1">
      <w:pPr>
        <w:pStyle w:val="PL"/>
      </w:pPr>
      <w:r w:rsidRPr="00004F96">
        <w:t xml:space="preserve">  &lt;xs:element name="seal-request-uri" type="sealinfo:sealinfo-Type" id="info"/&gt;</w:t>
      </w:r>
    </w:p>
    <w:p w14:paraId="223B4288" w14:textId="77777777" w:rsidR="00454DD1" w:rsidRPr="00004F96" w:rsidRDefault="00454DD1" w:rsidP="00454DD1">
      <w:pPr>
        <w:pStyle w:val="PL"/>
      </w:pPr>
      <w:r w:rsidRPr="00004F96">
        <w:t xml:space="preserve">  &lt;xs:complexType name="sealinfo-Type"&gt;</w:t>
      </w:r>
    </w:p>
    <w:p w14:paraId="56741E17" w14:textId="77777777" w:rsidR="00454DD1" w:rsidRPr="00004F96" w:rsidRDefault="00454DD1" w:rsidP="00454DD1">
      <w:pPr>
        <w:pStyle w:val="PL"/>
      </w:pPr>
      <w:r w:rsidRPr="00004F96">
        <w:t xml:space="preserve">    &lt;xs:sequence&gt;</w:t>
      </w:r>
    </w:p>
    <w:p w14:paraId="3FB34B85" w14:textId="77777777" w:rsidR="00454DD1" w:rsidRPr="00004F96" w:rsidRDefault="00454DD1" w:rsidP="00454DD1">
      <w:pPr>
        <w:pStyle w:val="PL"/>
      </w:pPr>
      <w:r w:rsidRPr="00004F96">
        <w:t xml:space="preserve">      &lt;xs:element name="VAL-user-id" type="sealinfo:contentType" minOccurs="0"/&gt;</w:t>
      </w:r>
    </w:p>
    <w:p w14:paraId="5C650E1F" w14:textId="77777777" w:rsidR="00454DD1" w:rsidRPr="00004F96" w:rsidRDefault="00454DD1" w:rsidP="00454DD1">
      <w:pPr>
        <w:pStyle w:val="PL"/>
      </w:pPr>
      <w:r w:rsidRPr="00004F96">
        <w:t xml:space="preserve">      &lt;xs:element name="VAL-group-id" type="xs:string" minOccurs="0"/&gt;</w:t>
      </w:r>
    </w:p>
    <w:p w14:paraId="2BDBAF2D" w14:textId="77777777" w:rsidR="00454DD1" w:rsidRPr="00004F96" w:rsidRDefault="00454DD1" w:rsidP="00454DD1">
      <w:pPr>
        <w:pStyle w:val="PL"/>
      </w:pPr>
      <w:r w:rsidRPr="00004F96">
        <w:t xml:space="preserve">    &lt;/xs:sequence&gt;</w:t>
      </w:r>
    </w:p>
    <w:p w14:paraId="25DC2B1D" w14:textId="77777777" w:rsidR="00454DD1" w:rsidRPr="00004F96" w:rsidRDefault="00454DD1" w:rsidP="00454DD1">
      <w:pPr>
        <w:pStyle w:val="PL"/>
      </w:pPr>
      <w:r w:rsidRPr="00004F96">
        <w:t xml:space="preserve">    &lt;xs:anyAttribute namespace="##any" processContents="lax"/&gt;</w:t>
      </w:r>
    </w:p>
    <w:p w14:paraId="0A6EC23E" w14:textId="77777777" w:rsidR="00454DD1" w:rsidRPr="00004F96" w:rsidRDefault="00454DD1" w:rsidP="00454DD1">
      <w:pPr>
        <w:pStyle w:val="PL"/>
      </w:pPr>
      <w:r w:rsidRPr="00004F96">
        <w:t xml:space="preserve">  &lt;/xs:complexType&gt;</w:t>
      </w:r>
    </w:p>
    <w:p w14:paraId="561E7BAB" w14:textId="77777777" w:rsidR="00454DD1" w:rsidRPr="00004F96" w:rsidRDefault="00454DD1" w:rsidP="00454DD1">
      <w:pPr>
        <w:pStyle w:val="PL"/>
      </w:pPr>
      <w:r w:rsidRPr="00004F96">
        <w:t xml:space="preserve">  &lt;xs:complexType name="contentType"&gt;</w:t>
      </w:r>
    </w:p>
    <w:p w14:paraId="6A7B4355" w14:textId="77777777" w:rsidR="00454DD1" w:rsidRPr="00004F96" w:rsidRDefault="00454DD1" w:rsidP="00454DD1">
      <w:pPr>
        <w:pStyle w:val="PL"/>
      </w:pPr>
      <w:r w:rsidRPr="00004F96">
        <w:t xml:space="preserve">    &lt;xs:choice&gt;</w:t>
      </w:r>
    </w:p>
    <w:p w14:paraId="15D30985" w14:textId="77777777" w:rsidR="00454DD1" w:rsidRPr="00004F96" w:rsidRDefault="00454DD1" w:rsidP="00454DD1">
      <w:pPr>
        <w:pStyle w:val="PL"/>
      </w:pPr>
      <w:r w:rsidRPr="00004F96">
        <w:t xml:space="preserve">      &lt;xs:element name="sealURI" type="xs:anyURI"/&gt;</w:t>
      </w:r>
    </w:p>
    <w:p w14:paraId="5C20ED89" w14:textId="77777777" w:rsidR="00454DD1" w:rsidRPr="00004F96" w:rsidRDefault="00454DD1" w:rsidP="00454DD1">
      <w:pPr>
        <w:pStyle w:val="PL"/>
      </w:pPr>
      <w:r w:rsidRPr="00004F96">
        <w:t xml:space="preserve">      &lt;xs:element name="sealString" type="xs:string"/&gt;</w:t>
      </w:r>
    </w:p>
    <w:p w14:paraId="76457FC7" w14:textId="77777777" w:rsidR="00454DD1" w:rsidRPr="00004F96" w:rsidRDefault="00454DD1" w:rsidP="00454DD1">
      <w:pPr>
        <w:pStyle w:val="PL"/>
      </w:pPr>
      <w:r w:rsidRPr="00004F96">
        <w:t xml:space="preserve">      &lt;xs:element name="sealBoolean" type="xs:boolean"/&gt;</w:t>
      </w:r>
    </w:p>
    <w:p w14:paraId="6343DB6B" w14:textId="77777777" w:rsidR="00454DD1" w:rsidRPr="00004F96" w:rsidRDefault="00454DD1" w:rsidP="00454DD1">
      <w:pPr>
        <w:pStyle w:val="PL"/>
      </w:pPr>
      <w:r w:rsidRPr="00004F96">
        <w:lastRenderedPageBreak/>
        <w:t xml:space="preserve">      &lt;xs:any namespace="##other" processContents="lax"/&gt;</w:t>
      </w:r>
    </w:p>
    <w:p w14:paraId="3D4587E4" w14:textId="77777777" w:rsidR="00454DD1" w:rsidRPr="00004F96" w:rsidRDefault="00454DD1" w:rsidP="00454DD1">
      <w:pPr>
        <w:pStyle w:val="PL"/>
      </w:pPr>
      <w:r w:rsidRPr="00004F96">
        <w:t xml:space="preserve">    &lt;/xs:choice&gt;</w:t>
      </w:r>
    </w:p>
    <w:p w14:paraId="1C82A269" w14:textId="77777777" w:rsidR="00454DD1" w:rsidRDefault="00454DD1" w:rsidP="00454DD1">
      <w:pPr>
        <w:pStyle w:val="PL"/>
      </w:pPr>
      <w:r>
        <w:t xml:space="preserve">    &lt;xs:anyAttribute namespace="##any" processContents="lax"/&gt;</w:t>
      </w:r>
    </w:p>
    <w:p w14:paraId="5A9D602C" w14:textId="77777777" w:rsidR="00454DD1" w:rsidRPr="00004F96" w:rsidRDefault="00454DD1" w:rsidP="00454DD1">
      <w:pPr>
        <w:pStyle w:val="PL"/>
      </w:pPr>
      <w:r w:rsidRPr="00004F96">
        <w:t xml:space="preserve">  &lt;/xs:complexType&gt;</w:t>
      </w:r>
    </w:p>
    <w:p w14:paraId="627F6381" w14:textId="77777777" w:rsidR="00454DD1" w:rsidRPr="00004F96" w:rsidRDefault="00454DD1" w:rsidP="00454DD1">
      <w:pPr>
        <w:pStyle w:val="PL"/>
        <w:framePr w:wrap="notBeside" w:hAnchor="margin" w:yAlign="center"/>
      </w:pPr>
      <w:r w:rsidRPr="00004F96">
        <w:t>&lt;/xs:schema&gt;</w:t>
      </w:r>
    </w:p>
    <w:p w14:paraId="35DEC2FD" w14:textId="77777777" w:rsidR="00DB00C0" w:rsidRPr="00004F96" w:rsidRDefault="00DB00C0" w:rsidP="00DB00C0">
      <w:pPr>
        <w:pStyle w:val="Heading3"/>
        <w:rPr>
          <w:lang w:eastAsia="zh-CN"/>
        </w:rPr>
      </w:pPr>
      <w:bookmarkStart w:id="139" w:name="_Toc138360573"/>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139"/>
    </w:p>
    <w:p w14:paraId="3DEB4744" w14:textId="77777777" w:rsidR="00DB00C0" w:rsidRPr="00004F96" w:rsidRDefault="00DB00C0" w:rsidP="00DB00C0">
      <w:pPr>
        <w:pStyle w:val="PL"/>
      </w:pPr>
      <w:r w:rsidRPr="00004F96">
        <w:t>&lt;?xml version="1.0" encoding="UTF-8"?&gt;</w:t>
      </w:r>
    </w:p>
    <w:p w14:paraId="0619D000" w14:textId="77777777" w:rsidR="00DB00C0" w:rsidRPr="00004F96" w:rsidRDefault="00DB00C0" w:rsidP="00DB00C0">
      <w:pPr>
        <w:pStyle w:val="PL"/>
      </w:pPr>
      <w:r w:rsidRPr="00004F96">
        <w:t>&lt;xs:schema xmlns:xs="</w:t>
      </w:r>
      <w:hyperlink r:id="rId13" w:history="1">
        <w:r w:rsidRPr="00004F96">
          <w:rPr>
            <w:rStyle w:val="Hyperlink"/>
          </w:rPr>
          <w:t>http://www.w3.org/2001/XMLSchema</w:t>
        </w:r>
      </w:hyperlink>
      <w:r w:rsidRPr="00004F96">
        <w:t>"</w:t>
      </w:r>
    </w:p>
    <w:p w14:paraId="274D50BD" w14:textId="77777777" w:rsidR="00DB00C0" w:rsidRPr="00004F96" w:rsidRDefault="00DB00C0" w:rsidP="00DB00C0">
      <w:pPr>
        <w:pStyle w:val="PL"/>
      </w:pPr>
      <w:r w:rsidRPr="00004F96">
        <w:t>targetNamespace="urn:3gpp:ns:sealUnicastInfo:1.0"</w:t>
      </w:r>
    </w:p>
    <w:p w14:paraId="5C1F3A1A" w14:textId="77777777" w:rsidR="00DB00C0" w:rsidRPr="00004F96" w:rsidRDefault="00DB00C0" w:rsidP="00DB00C0">
      <w:pPr>
        <w:pStyle w:val="PL"/>
      </w:pPr>
      <w:r w:rsidRPr="00004F96">
        <w:t>xmlns:sealunicast="urn:3gpp:ns:sealUnicastInfo:1.0"</w:t>
      </w:r>
    </w:p>
    <w:p w14:paraId="3504D050" w14:textId="77777777" w:rsidR="00DB00C0" w:rsidRPr="00004F96" w:rsidRDefault="00DB00C0" w:rsidP="00DB00C0">
      <w:pPr>
        <w:pStyle w:val="PL"/>
      </w:pPr>
      <w:r w:rsidRPr="00004F96">
        <w:t>elementFormDefault="qualified"</w:t>
      </w:r>
    </w:p>
    <w:p w14:paraId="14B850E0" w14:textId="77777777" w:rsidR="00DB00C0" w:rsidRPr="00004F96" w:rsidRDefault="00DB00C0" w:rsidP="00DB00C0">
      <w:pPr>
        <w:pStyle w:val="PL"/>
      </w:pPr>
      <w:r w:rsidRPr="00004F96">
        <w:t>attributeFormDefault="unqualified"</w:t>
      </w:r>
    </w:p>
    <w:p w14:paraId="7E03639C" w14:textId="77777777" w:rsidR="00DB00C0" w:rsidRPr="00004F96" w:rsidRDefault="00DB00C0" w:rsidP="00DB00C0">
      <w:pPr>
        <w:pStyle w:val="PL"/>
      </w:pPr>
      <w:r w:rsidRPr="00004F96">
        <w:t>xmlns:xenc="http:</w:t>
      </w:r>
      <w:r w:rsidRPr="00004F96">
        <w:rPr>
          <w:lang w:eastAsia="en-GB"/>
        </w:rPr>
        <w:t>//www.w3.org/2001/04/xmlenc#</w:t>
      </w:r>
      <w:r w:rsidRPr="00004F96">
        <w:t>"&gt;</w:t>
      </w:r>
    </w:p>
    <w:p w14:paraId="63114763" w14:textId="77777777" w:rsidR="00DB00C0" w:rsidRPr="00004F96" w:rsidRDefault="00DB00C0" w:rsidP="00DB00C0">
      <w:pPr>
        <w:pStyle w:val="PL"/>
      </w:pPr>
      <w:r w:rsidRPr="00004F96">
        <w:tab/>
        <w:t>&lt;!-- the root element --&gt;</w:t>
      </w:r>
    </w:p>
    <w:p w14:paraId="28EC9A93" w14:textId="77777777" w:rsidR="00DB00C0" w:rsidRPr="00004F96" w:rsidRDefault="00DB00C0" w:rsidP="00DB00C0">
      <w:pPr>
        <w:pStyle w:val="PL"/>
      </w:pPr>
      <w:r w:rsidRPr="00004F96">
        <w:tab/>
        <w:t>&lt;xs:element name="seal-unicast-info" id="unicast"&gt;</w:t>
      </w:r>
    </w:p>
    <w:p w14:paraId="17F2CBAD" w14:textId="77777777" w:rsidR="00DB00C0" w:rsidRPr="00004F96" w:rsidRDefault="00DB00C0" w:rsidP="00DB00C0">
      <w:pPr>
        <w:pStyle w:val="PL"/>
      </w:pPr>
      <w:r w:rsidRPr="00004F96">
        <w:tab/>
        <w:t>&lt;xs:complexType&gt;</w:t>
      </w:r>
    </w:p>
    <w:p w14:paraId="587C7042" w14:textId="77777777" w:rsidR="00DB00C0" w:rsidRPr="00004F96" w:rsidRDefault="00DB00C0" w:rsidP="00DB00C0">
      <w:pPr>
        <w:pStyle w:val="PL"/>
      </w:pPr>
      <w:r w:rsidRPr="00004F96">
        <w:tab/>
        <w:t>&lt;xs:choice&gt;</w:t>
      </w:r>
    </w:p>
    <w:p w14:paraId="38EB6799" w14:textId="77777777" w:rsidR="00DB00C0" w:rsidRPr="00004F96" w:rsidRDefault="00DB00C0" w:rsidP="00DB00C0">
      <w:pPr>
        <w:pStyle w:val="PL"/>
      </w:pPr>
      <w:r w:rsidRPr="00004F96">
        <w:tab/>
        <w:t>&lt;xs:element name="request" type="sealunicast:requestType"/&gt;</w:t>
      </w:r>
    </w:p>
    <w:p w14:paraId="39F22755" w14:textId="77777777" w:rsidR="00DB00C0" w:rsidRPr="00004F96" w:rsidRDefault="00DB00C0" w:rsidP="00DB00C0">
      <w:pPr>
        <w:pStyle w:val="PL"/>
      </w:pPr>
      <w:r w:rsidRPr="00004F96">
        <w:tab/>
        <w:t>&lt;xs:element name="request-result" type="xs:string"/&gt;</w:t>
      </w:r>
    </w:p>
    <w:p w14:paraId="19DBBE0D" w14:textId="77777777" w:rsidR="00DB00C0" w:rsidRPr="00004F96" w:rsidRDefault="00DB00C0" w:rsidP="00DB00C0">
      <w:pPr>
        <w:pStyle w:val="PL"/>
      </w:pPr>
      <w:r w:rsidRPr="00004F96">
        <w:tab/>
        <w:t>&lt;xs:element name="modification" type="sealunicast:modificationType"/&gt;</w:t>
      </w:r>
    </w:p>
    <w:p w14:paraId="1E16A7DB" w14:textId="77777777" w:rsidR="00DB00C0" w:rsidRPr="00004F96" w:rsidRDefault="00DB00C0" w:rsidP="00DB00C0">
      <w:pPr>
        <w:pStyle w:val="PL"/>
      </w:pPr>
      <w:r w:rsidRPr="00004F96">
        <w:tab/>
        <w:t>&lt;xs:element name="modification-result" type="xs:string"/&gt;</w:t>
      </w:r>
    </w:p>
    <w:p w14:paraId="663239B3" w14:textId="77777777" w:rsidR="00DB00C0" w:rsidRPr="00004F96" w:rsidRDefault="00DB00C0" w:rsidP="00DB00C0">
      <w:pPr>
        <w:pStyle w:val="PL"/>
      </w:pPr>
      <w:r w:rsidRPr="00004F96">
        <w:tab/>
        <w:t>&lt;xs:element name="adaptation" type="sealunicast:adaptationType"/&gt;</w:t>
      </w:r>
    </w:p>
    <w:p w14:paraId="2FDC6A42" w14:textId="77777777" w:rsidR="00DB00C0" w:rsidRPr="00004F96" w:rsidRDefault="00DB00C0" w:rsidP="00DB00C0">
      <w:pPr>
        <w:pStyle w:val="PL"/>
      </w:pPr>
      <w:r w:rsidRPr="00004F96">
        <w:tab/>
        <w:t>&lt;xs:element name="adaptation-result" type="xs:string"/&gt;</w:t>
      </w:r>
    </w:p>
    <w:p w14:paraId="35E544D6" w14:textId="77777777" w:rsidR="00DB00C0" w:rsidRPr="00004F96" w:rsidRDefault="00DB00C0" w:rsidP="00DB00C0">
      <w:pPr>
        <w:pStyle w:val="PL"/>
      </w:pPr>
      <w:r w:rsidRPr="00004F96">
        <w:tab/>
        <w:t>&lt;xs:any namespace="##other" processContents="lax" minOccurs="0" maxOccurs="unbounded"/&gt;</w:t>
      </w:r>
    </w:p>
    <w:p w14:paraId="378E9DEF" w14:textId="77777777" w:rsidR="00DB00C0" w:rsidRPr="00004F96" w:rsidRDefault="00DB00C0" w:rsidP="00DB00C0">
      <w:pPr>
        <w:pStyle w:val="PL"/>
      </w:pPr>
      <w:r w:rsidRPr="00004F96">
        <w:tab/>
        <w:t>&lt;/xs:choice&gt;</w:t>
      </w:r>
    </w:p>
    <w:p w14:paraId="754DABA5" w14:textId="77777777" w:rsidR="00DB00C0" w:rsidRPr="00004F96" w:rsidRDefault="00DB00C0" w:rsidP="00DB00C0">
      <w:pPr>
        <w:pStyle w:val="PL"/>
      </w:pPr>
      <w:r w:rsidRPr="00004F96">
        <w:tab/>
        <w:t>&lt;xs:anyAttribute namespace="##any" processContents="lax"/&gt;</w:t>
      </w:r>
    </w:p>
    <w:p w14:paraId="3FBEC045" w14:textId="77777777" w:rsidR="00DB00C0" w:rsidRPr="00004F96" w:rsidRDefault="00DB00C0" w:rsidP="00DB00C0">
      <w:pPr>
        <w:pStyle w:val="PL"/>
      </w:pPr>
      <w:r w:rsidRPr="00004F96">
        <w:tab/>
        <w:t>&lt;/xs:complexType&gt;</w:t>
      </w:r>
    </w:p>
    <w:p w14:paraId="13E2DD21" w14:textId="77777777" w:rsidR="00DB00C0" w:rsidRPr="00004F96" w:rsidRDefault="00DB00C0" w:rsidP="00DB00C0">
      <w:pPr>
        <w:pStyle w:val="PL"/>
      </w:pPr>
      <w:r w:rsidRPr="00004F96">
        <w:tab/>
        <w:t>&lt;/xs:element&gt;</w:t>
      </w:r>
    </w:p>
    <w:p w14:paraId="0149E819" w14:textId="77777777" w:rsidR="00DB00C0" w:rsidRPr="00004F96" w:rsidRDefault="00DB00C0" w:rsidP="00DB00C0">
      <w:pPr>
        <w:pStyle w:val="PL"/>
      </w:pPr>
      <w:r w:rsidRPr="00004F96">
        <w:tab/>
        <w:t>&lt;xs:complexType name="requestType"&gt;</w:t>
      </w:r>
    </w:p>
    <w:p w14:paraId="0B59C7E6" w14:textId="77777777" w:rsidR="00DB00C0" w:rsidRPr="00004F96" w:rsidRDefault="00DB00C0" w:rsidP="00DB00C0">
      <w:pPr>
        <w:pStyle w:val="PL"/>
      </w:pPr>
      <w:r w:rsidRPr="00004F96">
        <w:tab/>
        <w:t>&lt;xs:sequence&gt;</w:t>
      </w:r>
    </w:p>
    <w:p w14:paraId="0E567A9B" w14:textId="44BD446C" w:rsidR="00DB00C0" w:rsidRPr="00004F96" w:rsidRDefault="00DB00C0" w:rsidP="00DB00C0">
      <w:pPr>
        <w:pStyle w:val="PL"/>
      </w:pPr>
      <w:r w:rsidRPr="00004F96">
        <w:tab/>
        <w:t>&lt;xs:element name="requesterID" type="xs:string"/&gt;</w:t>
      </w:r>
    </w:p>
    <w:p w14:paraId="26AA4631" w14:textId="2BF6C76A" w:rsidR="00DB00C0" w:rsidRPr="00004F96" w:rsidRDefault="00DB00C0" w:rsidP="00DB00C0">
      <w:pPr>
        <w:pStyle w:val="PL"/>
      </w:pPr>
      <w:r w:rsidRPr="00004F96">
        <w:tab/>
        <w:t>&lt;xs:element name="ID" type="xs:string"/&gt;</w:t>
      </w:r>
    </w:p>
    <w:p w14:paraId="6D5398A2" w14:textId="354D01BA" w:rsidR="00DB00C0" w:rsidRPr="00004F96" w:rsidRDefault="00DB00C0" w:rsidP="00DB00C0">
      <w:pPr>
        <w:pStyle w:val="PL"/>
      </w:pPr>
      <w:r w:rsidRPr="00004F96">
        <w:tab/>
        <w:t xml:space="preserve">&lt;xs:element name="requirement-info" type="xs:string" </w:t>
      </w:r>
      <w:r>
        <w:t>minOccurs="0"</w:t>
      </w:r>
      <w:r w:rsidRPr="00004F96">
        <w:t>/&gt;</w:t>
      </w:r>
    </w:p>
    <w:p w14:paraId="3B136458" w14:textId="77777777" w:rsidR="00DB00C0" w:rsidRPr="00004F96" w:rsidRDefault="00DB00C0" w:rsidP="00DB00C0">
      <w:pPr>
        <w:pStyle w:val="PL"/>
      </w:pPr>
      <w:r w:rsidRPr="00004F96">
        <w:tab/>
        <w:t>&lt;xs:any namespace="##other" processContents="lax" minOccurs="0" maxOccurs="unbounded"/&gt;</w:t>
      </w:r>
    </w:p>
    <w:p w14:paraId="71FD4BF9" w14:textId="77777777" w:rsidR="00DB00C0" w:rsidRPr="00004F96" w:rsidRDefault="00DB00C0" w:rsidP="00DB00C0">
      <w:pPr>
        <w:pStyle w:val="PL"/>
      </w:pPr>
      <w:r w:rsidRPr="00004F96">
        <w:tab/>
        <w:t>&lt;/xs:sequence&gt;</w:t>
      </w:r>
    </w:p>
    <w:p w14:paraId="1D587EA7" w14:textId="77777777" w:rsidR="00DB00C0" w:rsidRPr="00004F96" w:rsidRDefault="00DB00C0" w:rsidP="00DB00C0">
      <w:pPr>
        <w:pStyle w:val="PL"/>
      </w:pPr>
      <w:r w:rsidRPr="00004F96">
        <w:tab/>
        <w:t>&lt;/xs:complexType&gt;</w:t>
      </w:r>
    </w:p>
    <w:p w14:paraId="66FF956C" w14:textId="77777777" w:rsidR="00DB00C0" w:rsidRPr="00004F96" w:rsidRDefault="00DB00C0" w:rsidP="00DB00C0">
      <w:pPr>
        <w:pStyle w:val="PL"/>
      </w:pPr>
      <w:r w:rsidRPr="00004F96">
        <w:tab/>
        <w:t>&lt;xs:complexType name="modificationType"&gt;</w:t>
      </w:r>
    </w:p>
    <w:p w14:paraId="76143862" w14:textId="77777777" w:rsidR="00DB00C0" w:rsidRPr="00004F96" w:rsidRDefault="00DB00C0" w:rsidP="00DB00C0">
      <w:pPr>
        <w:pStyle w:val="PL"/>
      </w:pPr>
      <w:r w:rsidRPr="00004F96">
        <w:tab/>
        <w:t>&lt;xs:sequence&gt;</w:t>
      </w:r>
    </w:p>
    <w:p w14:paraId="00C3F3E1" w14:textId="66481CB4" w:rsidR="00DB00C0" w:rsidRPr="00004F96" w:rsidRDefault="00DB00C0" w:rsidP="00DB00C0">
      <w:pPr>
        <w:pStyle w:val="PL"/>
      </w:pPr>
      <w:r w:rsidRPr="00004F96">
        <w:tab/>
        <w:t>&lt;xs:element name="requesterID" type="xs:string"/&gt;</w:t>
      </w:r>
    </w:p>
    <w:p w14:paraId="786F9DFB" w14:textId="778200F3" w:rsidR="00DB00C0" w:rsidRPr="00004F96" w:rsidRDefault="00DB00C0" w:rsidP="00DB00C0">
      <w:pPr>
        <w:pStyle w:val="PL"/>
      </w:pPr>
      <w:r w:rsidRPr="00004F96">
        <w:tab/>
        <w:t>&lt;xs:element name="ID" type="xs:string"/&gt;</w:t>
      </w:r>
    </w:p>
    <w:p w14:paraId="6D0C9C92" w14:textId="516B6921" w:rsidR="00DB00C0" w:rsidRPr="00004F96" w:rsidRDefault="00DB00C0" w:rsidP="00DB00C0">
      <w:pPr>
        <w:pStyle w:val="PL"/>
      </w:pPr>
      <w:r w:rsidRPr="00004F96">
        <w:tab/>
        <w:t>&lt;xs:element name="requirement-info" type="xs:string"/&gt;</w:t>
      </w:r>
    </w:p>
    <w:p w14:paraId="17DF721F" w14:textId="77777777" w:rsidR="00DB00C0" w:rsidRPr="00004F96" w:rsidRDefault="00DB00C0" w:rsidP="00DB00C0">
      <w:pPr>
        <w:pStyle w:val="PL"/>
      </w:pPr>
      <w:r w:rsidRPr="00004F96">
        <w:tab/>
        <w:t>&lt;xs:any namespace="##other" processContents="lax" minOccurs="0" maxOccurs="unbounded"/&gt;</w:t>
      </w:r>
    </w:p>
    <w:p w14:paraId="7229C415" w14:textId="77777777" w:rsidR="00DB00C0" w:rsidRPr="00004F96" w:rsidRDefault="00DB00C0" w:rsidP="00DB00C0">
      <w:pPr>
        <w:pStyle w:val="PL"/>
      </w:pPr>
      <w:r w:rsidRPr="00004F96">
        <w:tab/>
        <w:t>&lt;/xs:sequence&gt;</w:t>
      </w:r>
    </w:p>
    <w:p w14:paraId="47545C01" w14:textId="77777777" w:rsidR="00DB00C0" w:rsidRPr="00004F96" w:rsidRDefault="00DB00C0" w:rsidP="00DB00C0">
      <w:pPr>
        <w:pStyle w:val="PL"/>
      </w:pPr>
      <w:r w:rsidRPr="00004F96">
        <w:tab/>
        <w:t>&lt;/xs:complexType&gt;</w:t>
      </w:r>
    </w:p>
    <w:p w14:paraId="0A5A6E4E" w14:textId="77777777" w:rsidR="00DB00C0" w:rsidRPr="00004F96" w:rsidRDefault="00DB00C0" w:rsidP="00DB00C0">
      <w:pPr>
        <w:pStyle w:val="PL"/>
      </w:pPr>
      <w:r w:rsidRPr="00004F96">
        <w:tab/>
        <w:t>&lt;xs:complexType name="adaptationType"&gt;</w:t>
      </w:r>
    </w:p>
    <w:p w14:paraId="4A4654F1" w14:textId="77777777" w:rsidR="00DB00C0" w:rsidRPr="00004F96" w:rsidRDefault="00DB00C0" w:rsidP="00DB00C0">
      <w:pPr>
        <w:pStyle w:val="PL"/>
      </w:pPr>
      <w:r w:rsidRPr="00004F96">
        <w:tab/>
        <w:t>&lt;xs:sequence&gt;</w:t>
      </w:r>
    </w:p>
    <w:p w14:paraId="07357AA5" w14:textId="20AD04C3" w:rsidR="00DB00C0" w:rsidRPr="00004F96" w:rsidRDefault="00DB00C0" w:rsidP="00DB00C0">
      <w:pPr>
        <w:pStyle w:val="PL"/>
      </w:pPr>
      <w:r w:rsidRPr="00004F96">
        <w:tab/>
        <w:t>&lt;xs:element name="requesterID" type="xs:string"/&gt;</w:t>
      </w:r>
    </w:p>
    <w:p w14:paraId="29AEBE4B" w14:textId="12C02E3F" w:rsidR="00DB00C0" w:rsidRPr="00004F96" w:rsidRDefault="00DB00C0" w:rsidP="00DB00C0">
      <w:pPr>
        <w:pStyle w:val="PL"/>
      </w:pPr>
      <w:r w:rsidRPr="00004F96">
        <w:tab/>
        <w:t>&lt;xs:element name="ID" type="xs:string"/&gt;</w:t>
      </w:r>
    </w:p>
    <w:p w14:paraId="2FC71F7C" w14:textId="71BAE5AD" w:rsidR="00DB00C0" w:rsidRPr="00004F96" w:rsidRDefault="00DB00C0" w:rsidP="00DB00C0">
      <w:pPr>
        <w:pStyle w:val="PL"/>
      </w:pPr>
      <w:r w:rsidRPr="00004F96">
        <w:tab/>
        <w:t>&lt;xs:element name="requirement-info" type="xs:string"/&gt;</w:t>
      </w:r>
    </w:p>
    <w:p w14:paraId="050FA288" w14:textId="77777777" w:rsidR="00DB00C0" w:rsidRPr="00004F96" w:rsidRDefault="00DB00C0" w:rsidP="00DB00C0">
      <w:pPr>
        <w:pStyle w:val="PL"/>
      </w:pPr>
      <w:r w:rsidRPr="00004F96">
        <w:tab/>
        <w:t>&lt;xs:any namespace="##other" processContents="lax" minOccurs="0" maxOccurs="unbounded"/&gt;</w:t>
      </w:r>
    </w:p>
    <w:p w14:paraId="43DADDA6" w14:textId="77777777" w:rsidR="00DB00C0" w:rsidRPr="00004F96" w:rsidRDefault="00DB00C0" w:rsidP="00DB00C0">
      <w:pPr>
        <w:pStyle w:val="PL"/>
      </w:pPr>
      <w:r w:rsidRPr="00004F96">
        <w:tab/>
        <w:t>&lt;/xs:sequence&gt;</w:t>
      </w:r>
    </w:p>
    <w:p w14:paraId="3E760385" w14:textId="77777777" w:rsidR="00DB00C0" w:rsidRPr="00004F96" w:rsidRDefault="00DB00C0" w:rsidP="00DB00C0">
      <w:pPr>
        <w:pStyle w:val="PL"/>
      </w:pPr>
      <w:r w:rsidRPr="00004F96">
        <w:tab/>
        <w:t>&lt;/xs:complexType&gt;</w:t>
      </w:r>
    </w:p>
    <w:p w14:paraId="5071D377" w14:textId="77777777" w:rsidR="00DB00C0" w:rsidRPr="00004F96" w:rsidRDefault="00DB00C0" w:rsidP="00DB00C0">
      <w:pPr>
        <w:pStyle w:val="PL"/>
        <w:rPr>
          <w:lang w:eastAsia="zh-CN"/>
        </w:rPr>
      </w:pPr>
      <w:r w:rsidRPr="00004F96">
        <w:rPr>
          <w:rFonts w:hint="eastAsia"/>
          <w:lang w:eastAsia="zh-CN"/>
        </w:rPr>
        <w:t>&lt;</w:t>
      </w:r>
      <w:r w:rsidRPr="00004F96">
        <w:rPr>
          <w:lang w:eastAsia="zh-CN"/>
        </w:rPr>
        <w:t>/xs:schema&gt;</w:t>
      </w:r>
    </w:p>
    <w:p w14:paraId="058A20FC" w14:textId="77777777" w:rsidR="000F54BE" w:rsidRPr="00004F96" w:rsidRDefault="000F54BE" w:rsidP="000F54BE">
      <w:pPr>
        <w:pStyle w:val="Heading3"/>
        <w:rPr>
          <w:lang w:eastAsia="zh-CN"/>
        </w:rPr>
      </w:pPr>
      <w:bookmarkStart w:id="140" w:name="_Toc138360574"/>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140"/>
    </w:p>
    <w:p w14:paraId="1F201E25" w14:textId="77777777" w:rsidR="000F54BE" w:rsidRPr="00004F96" w:rsidRDefault="000F54BE" w:rsidP="000F54BE">
      <w:pPr>
        <w:pStyle w:val="PL"/>
      </w:pPr>
      <w:r w:rsidRPr="00004F96">
        <w:t>&lt;?xml version="1.0" encoding="UTF-8"?&gt;</w:t>
      </w:r>
    </w:p>
    <w:p w14:paraId="2E312691" w14:textId="77777777" w:rsidR="000F54BE" w:rsidRPr="00004F96" w:rsidRDefault="000F54BE" w:rsidP="000F54BE">
      <w:pPr>
        <w:pStyle w:val="PL"/>
      </w:pPr>
      <w:r w:rsidRPr="00004F96">
        <w:t>&lt;xs:schema xmlns:xs="</w:t>
      </w:r>
      <w:hyperlink r:id="rId14" w:history="1">
        <w:r w:rsidRPr="00004F96">
          <w:rPr>
            <w:rStyle w:val="Hyperlink"/>
          </w:rPr>
          <w:t>http://www.w3.org/2001/XMLSchema</w:t>
        </w:r>
      </w:hyperlink>
      <w:r w:rsidRPr="00004F96">
        <w:t>"</w:t>
      </w:r>
    </w:p>
    <w:p w14:paraId="2EA15A33" w14:textId="77777777" w:rsidR="000F54BE" w:rsidRPr="00004F96" w:rsidRDefault="000F54BE" w:rsidP="000F54BE">
      <w:pPr>
        <w:pStyle w:val="PL"/>
      </w:pPr>
      <w:r w:rsidRPr="00004F96">
        <w:t>targetNamespace="urn:3gpp:ns:sealMbmsInfo:1.0"</w:t>
      </w:r>
    </w:p>
    <w:p w14:paraId="7F0E21FA" w14:textId="77777777" w:rsidR="000F54BE" w:rsidRPr="00004F96" w:rsidRDefault="000F54BE" w:rsidP="000F54BE">
      <w:pPr>
        <w:pStyle w:val="PL"/>
      </w:pPr>
      <w:r w:rsidRPr="00004F96">
        <w:t>xmlns:sealmbms="urn:3gpp:ns:seal</w:t>
      </w:r>
      <w:r w:rsidRPr="00004F96">
        <w:rPr>
          <w:rFonts w:hint="eastAsia"/>
          <w:lang w:eastAsia="zh-CN"/>
        </w:rPr>
        <w:t>Mbms</w:t>
      </w:r>
      <w:r w:rsidRPr="00004F96">
        <w:t>Info:1.0"</w:t>
      </w:r>
    </w:p>
    <w:p w14:paraId="5C3A70A6" w14:textId="77777777" w:rsidR="000F54BE" w:rsidRPr="00004F96" w:rsidRDefault="000F54BE" w:rsidP="000F54BE">
      <w:pPr>
        <w:pStyle w:val="PL"/>
      </w:pPr>
      <w:r w:rsidRPr="00004F96">
        <w:t>elementFormDefault="qualified"</w:t>
      </w:r>
    </w:p>
    <w:p w14:paraId="490081D2" w14:textId="77777777" w:rsidR="000F54BE" w:rsidRPr="00004F96" w:rsidRDefault="000F54BE" w:rsidP="000F54BE">
      <w:pPr>
        <w:pStyle w:val="PL"/>
      </w:pPr>
      <w:r w:rsidRPr="00004F96">
        <w:t>attributeFormDefault="unqualified"</w:t>
      </w:r>
    </w:p>
    <w:p w14:paraId="3381363F" w14:textId="77777777" w:rsidR="000F54BE" w:rsidRPr="00004F96" w:rsidRDefault="000F54BE" w:rsidP="000F54BE">
      <w:pPr>
        <w:pStyle w:val="PL"/>
      </w:pPr>
      <w:r w:rsidRPr="00004F96">
        <w:t>xmlns:xenc="http:</w:t>
      </w:r>
      <w:r w:rsidRPr="00004F96">
        <w:rPr>
          <w:lang w:eastAsia="en-GB"/>
        </w:rPr>
        <w:t>//www.w3.org/2001/04/xmlenc#</w:t>
      </w:r>
      <w:r w:rsidRPr="00004F96">
        <w:t>"&gt;</w:t>
      </w:r>
    </w:p>
    <w:p w14:paraId="7F0AEA5F" w14:textId="77777777" w:rsidR="000F54BE" w:rsidRPr="00004F96" w:rsidRDefault="000F54BE" w:rsidP="000F54BE">
      <w:pPr>
        <w:pStyle w:val="PL"/>
      </w:pPr>
      <w:r w:rsidRPr="00004F96">
        <w:tab/>
        <w:t>&lt;!-- the root element --&gt;</w:t>
      </w:r>
    </w:p>
    <w:p w14:paraId="60CE3665" w14:textId="77777777" w:rsidR="000F54BE" w:rsidRPr="00004F96" w:rsidRDefault="000F54BE" w:rsidP="000F54BE">
      <w:pPr>
        <w:pStyle w:val="PL"/>
      </w:pPr>
      <w:r w:rsidRPr="00004F96">
        <w:tab/>
        <w:t>&lt;xs:element name="seal-mbms-usage-info" type="sealmbms:seal-mbms-usage-info-Type" id="mbms"/&gt;</w:t>
      </w:r>
    </w:p>
    <w:p w14:paraId="6209B281" w14:textId="77777777" w:rsidR="000F54BE" w:rsidRPr="00004F96" w:rsidRDefault="000F54BE" w:rsidP="000F54BE">
      <w:pPr>
        <w:pStyle w:val="PL"/>
      </w:pPr>
      <w:r w:rsidRPr="00004F96">
        <w:tab/>
        <w:t>&lt;xs:complexType name="seal-mbms-usage-info-Type"&gt;</w:t>
      </w:r>
    </w:p>
    <w:p w14:paraId="2911FBB2" w14:textId="77777777" w:rsidR="000F54BE" w:rsidRPr="00004F96" w:rsidRDefault="000F54BE" w:rsidP="000F54BE">
      <w:pPr>
        <w:pStyle w:val="PL"/>
      </w:pPr>
      <w:r w:rsidRPr="00004F96">
        <w:tab/>
        <w:t>&lt;xs:sequence&gt;</w:t>
      </w:r>
    </w:p>
    <w:p w14:paraId="31F1A6AB" w14:textId="77777777" w:rsidR="000F54BE" w:rsidRPr="00004F96" w:rsidRDefault="000F54BE" w:rsidP="000F54BE">
      <w:pPr>
        <w:pStyle w:val="PL"/>
      </w:pPr>
      <w:r w:rsidRPr="00004F96">
        <w:tab/>
        <w:t xml:space="preserve">&lt;xs:element name="mbms-listening-status-report" type="sealmbms:mbms-listening-status-reportType" </w:t>
      </w:r>
      <w:r w:rsidRPr="00004F96">
        <w:br/>
      </w:r>
      <w:r w:rsidRPr="00004F96">
        <w:tab/>
        <w:t>minOccurs="0"/&gt;</w:t>
      </w:r>
    </w:p>
    <w:p w14:paraId="1E93C125" w14:textId="77777777" w:rsidR="000F54BE" w:rsidRPr="00004F96" w:rsidRDefault="000F54BE" w:rsidP="000F54BE">
      <w:pPr>
        <w:pStyle w:val="PL"/>
      </w:pPr>
      <w:r w:rsidRPr="00004F96">
        <w:tab/>
        <w:t xml:space="preserve">&lt;xs:element name="mbms-suspension-report" type="sealmbms:mbms-suspension-reportType" </w:t>
      </w:r>
      <w:r w:rsidRPr="00004F96">
        <w:br/>
      </w:r>
      <w:r w:rsidRPr="00004F96">
        <w:tab/>
        <w:t>minOccurs="0"/&gt;</w:t>
      </w:r>
    </w:p>
    <w:p w14:paraId="256565CF" w14:textId="77777777" w:rsidR="000F54BE" w:rsidRPr="00004F96" w:rsidRDefault="000F54BE" w:rsidP="000F54BE">
      <w:pPr>
        <w:pStyle w:val="PL"/>
      </w:pPr>
      <w:r w:rsidRPr="00004F96">
        <w:tab/>
        <w:t>&lt;xs:element name="announcement" type="sealmbms:announcementTypeParams" minOccurs="0"/&gt;</w:t>
      </w:r>
    </w:p>
    <w:p w14:paraId="3DFF86F9" w14:textId="77777777" w:rsidR="000F54BE" w:rsidRPr="00004F96" w:rsidRDefault="000F54BE" w:rsidP="000F54BE">
      <w:pPr>
        <w:pStyle w:val="PL"/>
      </w:pPr>
      <w:r w:rsidRPr="00004F96">
        <w:tab/>
        <w:t>&lt;xs:element name="user-plane-delivery-mode" type="sealmbms:user-plane-delivery-modeType" minOccurs="0"/&gt;</w:t>
      </w:r>
    </w:p>
    <w:p w14:paraId="0EE9D0F5" w14:textId="77777777" w:rsidR="000F54BE" w:rsidRPr="00004F96" w:rsidRDefault="000F54BE" w:rsidP="000F54BE">
      <w:pPr>
        <w:pStyle w:val="PL"/>
      </w:pPr>
      <w:r w:rsidRPr="00004F96">
        <w:lastRenderedPageBreak/>
        <w:tab/>
        <w:t>&lt;xs:element name="mbms-suspension-reporting-instruction" type="sealmbms:mbms-suspension-reporting-instructionType" minOccurs="0"/&gt;</w:t>
      </w:r>
    </w:p>
    <w:p w14:paraId="3B01F9F5" w14:textId="77777777" w:rsidR="000F54BE" w:rsidRPr="00004F96" w:rsidRDefault="000F54BE" w:rsidP="000F54BE">
      <w:pPr>
        <w:pStyle w:val="PL"/>
      </w:pPr>
      <w:r w:rsidRPr="00004F96">
        <w:tab/>
        <w:t>&lt;xs:element name="request</w:t>
      </w:r>
      <w:r w:rsidRPr="0077595C">
        <w:t>" type="sealmbms:requestType" minOccurs</w:t>
      </w:r>
      <w:r w:rsidRPr="00004F96">
        <w:t>="0"/&gt;</w:t>
      </w:r>
    </w:p>
    <w:p w14:paraId="55DEF342" w14:textId="77777777" w:rsidR="000F54BE" w:rsidRPr="00004F96" w:rsidRDefault="000F54BE" w:rsidP="000F54BE">
      <w:pPr>
        <w:pStyle w:val="PL"/>
      </w:pPr>
      <w:r w:rsidRPr="00004F96">
        <w:tab/>
        <w:t>&lt;xs:element name="version" type="xs:integer"/&gt;</w:t>
      </w:r>
    </w:p>
    <w:p w14:paraId="65272136" w14:textId="77777777" w:rsidR="000F54BE" w:rsidRPr="00004F96" w:rsidRDefault="000F54BE" w:rsidP="000F54BE">
      <w:pPr>
        <w:pStyle w:val="PL"/>
      </w:pPr>
      <w:r w:rsidRPr="00004F96">
        <w:tab/>
        <w:t>&lt;xs:any namespace="##other" processContents="lax" minOccurs="0" maxOccurs="unbounded"/&gt;</w:t>
      </w:r>
    </w:p>
    <w:p w14:paraId="29320696" w14:textId="77777777" w:rsidR="000F54BE" w:rsidRPr="00004F96" w:rsidRDefault="000F54BE" w:rsidP="000F54BE">
      <w:pPr>
        <w:pStyle w:val="PL"/>
      </w:pPr>
      <w:r w:rsidRPr="00004F96">
        <w:tab/>
        <w:t>&lt;/xs:sequence&gt;</w:t>
      </w:r>
    </w:p>
    <w:p w14:paraId="7F336687" w14:textId="77777777" w:rsidR="000F54BE" w:rsidRPr="00004F96" w:rsidRDefault="000F54BE" w:rsidP="000F54BE">
      <w:pPr>
        <w:pStyle w:val="PL"/>
      </w:pPr>
      <w:r w:rsidRPr="00004F96">
        <w:tab/>
        <w:t>&lt;xs:anyAttribute namespace="##any" processContents="lax"/&gt;</w:t>
      </w:r>
    </w:p>
    <w:p w14:paraId="71F15887" w14:textId="77777777" w:rsidR="000F54BE" w:rsidRPr="00004F96" w:rsidRDefault="000F54BE" w:rsidP="000F54BE">
      <w:pPr>
        <w:pStyle w:val="PL"/>
      </w:pPr>
      <w:r w:rsidRPr="00004F96">
        <w:tab/>
        <w:t>&lt;/xs:complexType&gt;</w:t>
      </w:r>
    </w:p>
    <w:p w14:paraId="52DE2D40" w14:textId="77777777" w:rsidR="000F54BE" w:rsidRPr="00004F96" w:rsidRDefault="000F54BE" w:rsidP="000F54BE">
      <w:pPr>
        <w:pStyle w:val="PL"/>
      </w:pPr>
      <w:r w:rsidRPr="00004F96">
        <w:tab/>
        <w:t>&lt;xs:complexType name="mbms-listening-status-reportType"&gt;</w:t>
      </w:r>
    </w:p>
    <w:p w14:paraId="307AD3FB" w14:textId="77777777" w:rsidR="000F54BE" w:rsidRPr="00004F96" w:rsidRDefault="000F54BE" w:rsidP="000F54BE">
      <w:pPr>
        <w:pStyle w:val="PL"/>
      </w:pPr>
      <w:r w:rsidRPr="00004F96">
        <w:tab/>
        <w:t>&lt;xs:sequence&gt;</w:t>
      </w:r>
    </w:p>
    <w:p w14:paraId="732314F4" w14:textId="77777777" w:rsidR="000F54BE" w:rsidRPr="00004F96" w:rsidRDefault="000F54BE" w:rsidP="000F54BE">
      <w:pPr>
        <w:pStyle w:val="PL"/>
      </w:pPr>
      <w:r w:rsidRPr="00004F96">
        <w:tab/>
        <w:t>&lt;xs:element name="ID" type="xs:string"/&gt;</w:t>
      </w:r>
    </w:p>
    <w:p w14:paraId="23E7CD81" w14:textId="77777777" w:rsidR="000F54BE" w:rsidRPr="00004F96" w:rsidRDefault="000F54BE" w:rsidP="000F54BE">
      <w:pPr>
        <w:pStyle w:val="PL"/>
      </w:pPr>
      <w:r w:rsidRPr="00004F96">
        <w:tab/>
        <w:t>&lt;xs:element name="TMGI" type="xs:hexBinary" maxOccurs="unbounded"/&gt;</w:t>
      </w:r>
    </w:p>
    <w:p w14:paraId="0EC380E5" w14:textId="77777777" w:rsidR="000F54BE" w:rsidRPr="00004F96" w:rsidRDefault="000F54BE" w:rsidP="000F54BE">
      <w:pPr>
        <w:pStyle w:val="PL"/>
      </w:pPr>
      <w:r w:rsidRPr="00004F96">
        <w:tab/>
        <w:t>&lt;xs:element name="mbms-listening-status" type="xs:string"/&gt;</w:t>
      </w:r>
    </w:p>
    <w:p w14:paraId="7D34790D" w14:textId="77777777" w:rsidR="000F54BE" w:rsidRPr="00004F96" w:rsidRDefault="000F54BE" w:rsidP="000F54BE">
      <w:pPr>
        <w:pStyle w:val="PL"/>
      </w:pPr>
      <w:r w:rsidRPr="00004F96">
        <w:tab/>
        <w:t>&lt;xs:element name="mbms-reception-quality-level" type="xs:integer"/&gt;</w:t>
      </w:r>
    </w:p>
    <w:p w14:paraId="6114D9D6" w14:textId="77777777" w:rsidR="000F54BE" w:rsidRPr="00004F96" w:rsidRDefault="000F54BE" w:rsidP="000F54BE">
      <w:pPr>
        <w:pStyle w:val="PL"/>
      </w:pPr>
      <w:r w:rsidRPr="00004F96">
        <w:tab/>
        <w:t>&lt;xs:element name="unicast-listening-status" type="xs:string"/&gt;</w:t>
      </w:r>
    </w:p>
    <w:p w14:paraId="77F5D928" w14:textId="77777777" w:rsidR="000F54BE" w:rsidRPr="00004F96" w:rsidRDefault="000F54BE" w:rsidP="000F54BE">
      <w:pPr>
        <w:pStyle w:val="PL"/>
      </w:pPr>
      <w:r w:rsidRPr="00004F96">
        <w:tab/>
        <w:t>&lt;xs:any namespace="##other" processContents="lax" minOccurs="0" maxOccurs="unbounded"/&gt;</w:t>
      </w:r>
    </w:p>
    <w:p w14:paraId="2D98BB62" w14:textId="77777777" w:rsidR="000F54BE" w:rsidRPr="00004F96" w:rsidRDefault="000F54BE" w:rsidP="000F54BE">
      <w:pPr>
        <w:pStyle w:val="PL"/>
      </w:pPr>
      <w:r w:rsidRPr="00004F96">
        <w:tab/>
        <w:t>&lt;/xs:sequence&gt;</w:t>
      </w:r>
    </w:p>
    <w:p w14:paraId="57596F26" w14:textId="77777777" w:rsidR="000F54BE" w:rsidRPr="00004F96" w:rsidRDefault="000F54BE" w:rsidP="000F54BE">
      <w:pPr>
        <w:pStyle w:val="PL"/>
      </w:pPr>
      <w:r w:rsidRPr="00004F96">
        <w:tab/>
        <w:t>&lt;xs:anyAttribute namespace="##any" processContents="lax"/&gt;</w:t>
      </w:r>
    </w:p>
    <w:p w14:paraId="1D09E8C3" w14:textId="77777777" w:rsidR="000F54BE" w:rsidRPr="00004F96" w:rsidRDefault="000F54BE" w:rsidP="000F54BE">
      <w:pPr>
        <w:pStyle w:val="PL"/>
      </w:pPr>
      <w:r w:rsidRPr="00004F96">
        <w:tab/>
        <w:t>&lt;/xs:complexType&gt;</w:t>
      </w:r>
    </w:p>
    <w:p w14:paraId="20334028" w14:textId="77777777" w:rsidR="000F54BE" w:rsidRPr="00004F96" w:rsidRDefault="000F54BE" w:rsidP="000F54BE">
      <w:pPr>
        <w:pStyle w:val="PL"/>
      </w:pPr>
      <w:r w:rsidRPr="00004F96">
        <w:tab/>
        <w:t>&lt;xs:complexType name="mbms-suspension-reportType"&gt;</w:t>
      </w:r>
    </w:p>
    <w:p w14:paraId="693104A9" w14:textId="77777777" w:rsidR="000F54BE" w:rsidRPr="00004F96" w:rsidRDefault="000F54BE" w:rsidP="000F54BE">
      <w:pPr>
        <w:pStyle w:val="PL"/>
      </w:pPr>
      <w:r w:rsidRPr="00004F96">
        <w:tab/>
        <w:t>&lt;xs:sequence&gt;</w:t>
      </w:r>
    </w:p>
    <w:p w14:paraId="188CC833" w14:textId="77777777" w:rsidR="000F54BE" w:rsidRPr="00004F96" w:rsidRDefault="000F54BE" w:rsidP="000F54BE">
      <w:pPr>
        <w:pStyle w:val="PL"/>
      </w:pPr>
      <w:r w:rsidRPr="00004F96">
        <w:tab/>
        <w:t>&lt;xs:element name="mbms-suspension-status" type="xs:string" minOccurs="0" maxOccurs="1"/&gt;</w:t>
      </w:r>
    </w:p>
    <w:p w14:paraId="6BE90938" w14:textId="77777777" w:rsidR="000F54BE" w:rsidRPr="00004F96" w:rsidRDefault="000F54BE" w:rsidP="000F54BE">
      <w:pPr>
        <w:pStyle w:val="PL"/>
      </w:pPr>
      <w:r w:rsidRPr="00004F96">
        <w:tab/>
        <w:t>&lt;xs:element name="number-of-reported-bearers" type="xs:integer" minOccurs="0" maxOccurs="1"/&gt;</w:t>
      </w:r>
    </w:p>
    <w:p w14:paraId="66138820" w14:textId="77777777" w:rsidR="000F54BE" w:rsidRPr="00004F96" w:rsidRDefault="000F54BE" w:rsidP="000F54BE">
      <w:pPr>
        <w:pStyle w:val="PL"/>
      </w:pPr>
      <w:r w:rsidRPr="00004F96">
        <w:tab/>
        <w:t>&lt;xs:element name="suspended-TMGI" type="xs:hexBinary" minOccurs="0"/&gt;</w:t>
      </w:r>
    </w:p>
    <w:p w14:paraId="165A2B4A" w14:textId="77777777" w:rsidR="000F54BE" w:rsidRPr="00004F96" w:rsidRDefault="000F54BE" w:rsidP="000F54BE">
      <w:pPr>
        <w:pStyle w:val="PL"/>
      </w:pPr>
      <w:r w:rsidRPr="00004F96">
        <w:tab/>
        <w:t>&lt;xs:element name="other-TMGI" type="xs:hexBinary" minOccurs="0" maxOccurs="unbounded"/&gt;</w:t>
      </w:r>
    </w:p>
    <w:p w14:paraId="1C3B6C6F" w14:textId="77777777" w:rsidR="000F54BE" w:rsidRPr="00004F96" w:rsidRDefault="000F54BE" w:rsidP="000F54BE">
      <w:pPr>
        <w:pStyle w:val="PL"/>
      </w:pPr>
      <w:r w:rsidRPr="00004F96">
        <w:tab/>
        <w:t>&lt;xs:any namespace="##other" processContents="lax" minOccurs="0" maxOccurs="unbounded"/&gt;</w:t>
      </w:r>
    </w:p>
    <w:p w14:paraId="2EBB9ACB" w14:textId="77777777" w:rsidR="000F54BE" w:rsidRPr="00004F96" w:rsidRDefault="000F54BE" w:rsidP="000F54BE">
      <w:pPr>
        <w:pStyle w:val="PL"/>
      </w:pPr>
      <w:r w:rsidRPr="00004F96">
        <w:tab/>
        <w:t>&lt;/xs:sequence&gt;</w:t>
      </w:r>
    </w:p>
    <w:p w14:paraId="6E2E279F" w14:textId="77777777" w:rsidR="000F54BE" w:rsidRPr="00004F96" w:rsidRDefault="000F54BE" w:rsidP="000F54BE">
      <w:pPr>
        <w:pStyle w:val="PL"/>
      </w:pPr>
      <w:r w:rsidRPr="00004F96">
        <w:tab/>
        <w:t>&lt;xs:anyAttribute namespace="##any" processContents="lax"/&gt;</w:t>
      </w:r>
    </w:p>
    <w:p w14:paraId="7BB302B5" w14:textId="77777777" w:rsidR="000F54BE" w:rsidRPr="00004F96" w:rsidRDefault="000F54BE" w:rsidP="000F54BE">
      <w:pPr>
        <w:pStyle w:val="PL"/>
      </w:pPr>
      <w:r w:rsidRPr="00004F96">
        <w:tab/>
        <w:t>&lt;/xs:complexType&gt;</w:t>
      </w:r>
    </w:p>
    <w:p w14:paraId="1D7BD503" w14:textId="77777777" w:rsidR="000F54BE" w:rsidRPr="00004F96" w:rsidRDefault="000F54BE" w:rsidP="000F54BE">
      <w:pPr>
        <w:pStyle w:val="PL"/>
      </w:pPr>
      <w:r w:rsidRPr="00004F96">
        <w:tab/>
        <w:t>&lt;xs:complexType name="announcementTypeParams"&gt;</w:t>
      </w:r>
    </w:p>
    <w:p w14:paraId="32A7A64A" w14:textId="77777777" w:rsidR="000F54BE" w:rsidRPr="00004F96" w:rsidRDefault="000F54BE" w:rsidP="000F54BE">
      <w:pPr>
        <w:pStyle w:val="PL"/>
      </w:pPr>
      <w:r w:rsidRPr="00004F96">
        <w:tab/>
        <w:t>&lt;xs:sequence&gt;</w:t>
      </w:r>
    </w:p>
    <w:p w14:paraId="64A32252" w14:textId="77777777" w:rsidR="000F54BE" w:rsidRPr="00004F96" w:rsidRDefault="000F54BE" w:rsidP="000F54BE">
      <w:pPr>
        <w:pStyle w:val="PL"/>
      </w:pPr>
      <w:r w:rsidRPr="00004F96">
        <w:tab/>
        <w:t>&lt;xs:element name="TMGI" type="xs:hexBinary" minOccurs="1"/&gt;</w:t>
      </w:r>
    </w:p>
    <w:p w14:paraId="6168A1E4" w14:textId="77777777" w:rsidR="000F54BE" w:rsidRPr="00004F96" w:rsidRDefault="000F54BE" w:rsidP="000F54BE">
      <w:pPr>
        <w:pStyle w:val="PL"/>
      </w:pPr>
      <w:r w:rsidRPr="00004F96">
        <w:tab/>
        <w:t>&lt;xs:element name="alternative-TMGI" type="xs:hexBinary" minOccurs="0"/&gt;</w:t>
      </w:r>
    </w:p>
    <w:p w14:paraId="06179C92" w14:textId="77777777" w:rsidR="000F54BE" w:rsidRPr="00004F96" w:rsidRDefault="000F54BE" w:rsidP="000F54BE">
      <w:pPr>
        <w:pStyle w:val="PL"/>
      </w:pPr>
      <w:r w:rsidRPr="00004F96">
        <w:tab/>
        <w:t>&lt;xs:element name="QCI" type="xs:integer" minOccurs="0"/&gt;</w:t>
      </w:r>
    </w:p>
    <w:p w14:paraId="52DE405D" w14:textId="77777777" w:rsidR="000F54BE" w:rsidRPr="00004F96" w:rsidRDefault="000F54BE" w:rsidP="000F54BE">
      <w:pPr>
        <w:pStyle w:val="PL"/>
      </w:pPr>
      <w:r w:rsidRPr="00004F96">
        <w:tab/>
        <w:t>&lt;xs:element name="frequency" type="xs:unsignedLong" minOccurs="0"/&gt;</w:t>
      </w:r>
    </w:p>
    <w:p w14:paraId="335819E2" w14:textId="77777777" w:rsidR="000F54BE" w:rsidRPr="00004F96" w:rsidRDefault="000F54BE" w:rsidP="000F54BE">
      <w:pPr>
        <w:pStyle w:val="PL"/>
      </w:pPr>
      <w:r w:rsidRPr="00004F96">
        <w:tab/>
        <w:t>&lt;xs:element name="mbms-service-areas" type="sealmbms:mbms-service-areasType" minOccurs="0"/&gt;</w:t>
      </w:r>
    </w:p>
    <w:p w14:paraId="55E5D4BB" w14:textId="77777777" w:rsidR="000F54BE" w:rsidRPr="00004F96" w:rsidRDefault="000F54BE" w:rsidP="000F54BE">
      <w:pPr>
        <w:pStyle w:val="PL"/>
      </w:pPr>
      <w:r w:rsidRPr="00004F96">
        <w:tab/>
        <w:t>&lt;xs:element name="seal-mbms-sdp" type="xs:string"/&gt;</w:t>
      </w:r>
    </w:p>
    <w:p w14:paraId="6D1EFDC5" w14:textId="77777777" w:rsidR="000F54BE" w:rsidRPr="00004F96" w:rsidRDefault="000F54BE" w:rsidP="000F54BE">
      <w:pPr>
        <w:pStyle w:val="PL"/>
      </w:pPr>
      <w:r w:rsidRPr="00004F96">
        <w:tab/>
        <w:t>&lt;xs:element name="monitoring-state" type="xs:string" minOccurs="0"/&gt;</w:t>
      </w:r>
    </w:p>
    <w:p w14:paraId="58FA67B9" w14:textId="77777777" w:rsidR="000F54BE" w:rsidRPr="00004F96" w:rsidRDefault="000F54BE" w:rsidP="000F54BE">
      <w:pPr>
        <w:pStyle w:val="PL"/>
      </w:pPr>
      <w:r w:rsidRPr="00004F96">
        <w:tab/>
        <w:t>&lt;xs:element name="announcement-acknowlegement" minOccurs="0"/&gt;</w:t>
      </w:r>
    </w:p>
    <w:p w14:paraId="196A1979" w14:textId="77777777" w:rsidR="000F54BE" w:rsidRPr="00004F96" w:rsidRDefault="000F54BE" w:rsidP="000F54BE">
      <w:pPr>
        <w:pStyle w:val="PL"/>
      </w:pPr>
      <w:r w:rsidRPr="00004F96">
        <w:tab/>
        <w:t>&lt;xs:element name="unicast-status" type="xs:string" minOccurs="0"/&gt;</w:t>
      </w:r>
    </w:p>
    <w:p w14:paraId="165FF4B3" w14:textId="77777777" w:rsidR="000F54BE" w:rsidRPr="00004F96" w:rsidRDefault="000F54BE" w:rsidP="000F54BE">
      <w:pPr>
        <w:pStyle w:val="PL"/>
      </w:pPr>
      <w:r w:rsidRPr="00004F96">
        <w:tab/>
        <w:t>&lt;xs:element name="seal-mbms-rohc" minOccurs="0"/&gt;</w:t>
      </w:r>
    </w:p>
    <w:p w14:paraId="7A3B4446" w14:textId="77777777" w:rsidR="000F54BE" w:rsidRPr="00004F96" w:rsidRDefault="000F54BE" w:rsidP="000F54BE">
      <w:pPr>
        <w:pStyle w:val="PL"/>
      </w:pPr>
      <w:r w:rsidRPr="00004F96">
        <w:tab/>
        <w:t>&lt;xs:any namespace="##other" processContents="lax" minOccurs="0" maxOccurs="unbounded"/&gt;</w:t>
      </w:r>
    </w:p>
    <w:p w14:paraId="4EB73C0C" w14:textId="77777777" w:rsidR="000F54BE" w:rsidRPr="00004F96" w:rsidRDefault="000F54BE" w:rsidP="000F54BE">
      <w:pPr>
        <w:pStyle w:val="PL"/>
      </w:pPr>
      <w:r w:rsidRPr="00004F96">
        <w:tab/>
        <w:t>&lt;/xs:sequence&gt;</w:t>
      </w:r>
    </w:p>
    <w:p w14:paraId="668773B2" w14:textId="77777777" w:rsidR="000F54BE" w:rsidRPr="00004F96" w:rsidRDefault="000F54BE" w:rsidP="000F54BE">
      <w:pPr>
        <w:pStyle w:val="PL"/>
      </w:pPr>
      <w:r w:rsidRPr="00004F96">
        <w:tab/>
        <w:t>&lt;xs:anyAttribute namespace="##any" processContents="lax"/&gt;</w:t>
      </w:r>
    </w:p>
    <w:p w14:paraId="756E5D9C" w14:textId="77777777" w:rsidR="000F54BE" w:rsidRPr="00004F96" w:rsidRDefault="000F54BE" w:rsidP="000F54BE">
      <w:pPr>
        <w:pStyle w:val="PL"/>
      </w:pPr>
      <w:r w:rsidRPr="00004F96">
        <w:tab/>
        <w:t>&lt;/xs:complexType&gt;</w:t>
      </w:r>
    </w:p>
    <w:p w14:paraId="260A23BB" w14:textId="77777777" w:rsidR="000F54BE" w:rsidRPr="00004F96" w:rsidRDefault="000F54BE" w:rsidP="000F54BE">
      <w:pPr>
        <w:pStyle w:val="PL"/>
      </w:pPr>
      <w:r w:rsidRPr="00004F96">
        <w:tab/>
        <w:t>&lt;xs:complexType name="mbms-service-areasType"&gt;</w:t>
      </w:r>
    </w:p>
    <w:p w14:paraId="6E0992B9" w14:textId="77777777" w:rsidR="000F54BE" w:rsidRPr="00004F96" w:rsidRDefault="000F54BE" w:rsidP="000F54BE">
      <w:pPr>
        <w:pStyle w:val="PL"/>
      </w:pPr>
      <w:r w:rsidRPr="00004F96">
        <w:tab/>
        <w:t>&lt;xs:sequence&gt;</w:t>
      </w:r>
    </w:p>
    <w:p w14:paraId="004EC297" w14:textId="77777777" w:rsidR="000F54BE" w:rsidRPr="00004F96" w:rsidRDefault="000F54BE" w:rsidP="000F54BE">
      <w:pPr>
        <w:pStyle w:val="PL"/>
      </w:pPr>
      <w:r w:rsidRPr="00004F96">
        <w:tab/>
      </w:r>
      <w:r w:rsidRPr="00004F96">
        <w:tab/>
        <w:t>&lt;xs:element name="mbms-service-area-id" type="xs:hexBinary"</w:t>
      </w:r>
      <w:r w:rsidRPr="00004F96">
        <w:br/>
      </w:r>
      <w:r w:rsidRPr="00004F96">
        <w:tab/>
      </w:r>
      <w:r w:rsidRPr="00004F96">
        <w:tab/>
        <w:t>minOccurs="1" maxOccurs="unbounded"/&gt;</w:t>
      </w:r>
    </w:p>
    <w:p w14:paraId="688BC63D" w14:textId="77777777" w:rsidR="000F54BE" w:rsidRPr="00004F96" w:rsidRDefault="000F54BE" w:rsidP="000F54BE">
      <w:pPr>
        <w:pStyle w:val="PL"/>
      </w:pPr>
      <w:r w:rsidRPr="00004F96">
        <w:tab/>
        <w:t>&lt;/xs:sequence&gt;</w:t>
      </w:r>
    </w:p>
    <w:p w14:paraId="5540F285" w14:textId="77777777" w:rsidR="000F54BE" w:rsidRPr="00004F96" w:rsidRDefault="000F54BE" w:rsidP="000F54BE">
      <w:pPr>
        <w:pStyle w:val="PL"/>
      </w:pPr>
      <w:r w:rsidRPr="00004F96">
        <w:tab/>
        <w:t>&lt;xs:anyAttribute/&gt;</w:t>
      </w:r>
    </w:p>
    <w:p w14:paraId="37A4B0CF" w14:textId="77777777" w:rsidR="000F54BE" w:rsidRPr="00004F96" w:rsidRDefault="000F54BE" w:rsidP="000F54BE">
      <w:pPr>
        <w:pStyle w:val="PL"/>
      </w:pPr>
      <w:r w:rsidRPr="00004F96">
        <w:tab/>
        <w:t>&lt;/xs:complexType&gt;</w:t>
      </w:r>
    </w:p>
    <w:p w14:paraId="441FBC88" w14:textId="77777777" w:rsidR="000F54BE" w:rsidRPr="00004F96" w:rsidRDefault="000F54BE" w:rsidP="000F54BE">
      <w:pPr>
        <w:pStyle w:val="PL"/>
      </w:pPr>
      <w:r w:rsidRPr="00004F96">
        <w:t>&lt;xs:complexType name="user-plane-delivery-modeType"&gt;</w:t>
      </w:r>
    </w:p>
    <w:p w14:paraId="10908440" w14:textId="77777777" w:rsidR="000F54BE" w:rsidRPr="00004F96" w:rsidRDefault="000F54BE" w:rsidP="000F54BE">
      <w:pPr>
        <w:pStyle w:val="PL"/>
      </w:pPr>
      <w:r w:rsidRPr="00004F96">
        <w:tab/>
        <w:t>&lt;xs:sequence&gt;</w:t>
      </w:r>
    </w:p>
    <w:p w14:paraId="132E52BC" w14:textId="77777777" w:rsidR="000F54BE" w:rsidRPr="00004F96" w:rsidRDefault="000F54BE" w:rsidP="000F54BE">
      <w:pPr>
        <w:pStyle w:val="PL"/>
      </w:pPr>
      <w:r w:rsidRPr="00004F96">
        <w:tab/>
        <w:t>&lt;xs:element name="delivery-mode" type="xs:string" minOccurs="1"/&gt;</w:t>
      </w:r>
    </w:p>
    <w:p w14:paraId="7328B4B6" w14:textId="77777777" w:rsidR="000F54BE" w:rsidRPr="00004F96" w:rsidRDefault="000F54BE" w:rsidP="000F54BE">
      <w:pPr>
        <w:pStyle w:val="PL"/>
      </w:pPr>
      <w:r w:rsidRPr="00004F96">
        <w:tab/>
        <w:t>&lt;xs:element name="MBMS-media-stream-id" type="xs:string" minOccurs="1"/&gt;</w:t>
      </w:r>
    </w:p>
    <w:p w14:paraId="7BA98FB7" w14:textId="77777777" w:rsidR="000F54BE" w:rsidRPr="00004F96" w:rsidRDefault="000F54BE" w:rsidP="000F54BE">
      <w:pPr>
        <w:pStyle w:val="PL"/>
      </w:pPr>
      <w:r w:rsidRPr="00004F96">
        <w:tab/>
        <w:t>&lt;xs:element name="unicast-media-stream-id" type="xs:string" minOccurs="0"/&gt;</w:t>
      </w:r>
    </w:p>
    <w:p w14:paraId="32FB6B5F" w14:textId="77777777" w:rsidR="000F54BE" w:rsidRPr="00004F96" w:rsidRDefault="000F54BE" w:rsidP="000F54BE">
      <w:pPr>
        <w:pStyle w:val="PL"/>
      </w:pPr>
      <w:r w:rsidRPr="00004F96">
        <w:tab/>
        <w:t>&lt;xs:any namespace="##other" processContents="lax" minOccurs="0" maxOccurs="unbounded"/&gt;</w:t>
      </w:r>
    </w:p>
    <w:p w14:paraId="7252FA25" w14:textId="77777777" w:rsidR="000F54BE" w:rsidRPr="00004F96" w:rsidRDefault="000F54BE" w:rsidP="000F54BE">
      <w:pPr>
        <w:pStyle w:val="PL"/>
      </w:pPr>
      <w:r w:rsidRPr="00004F96">
        <w:tab/>
        <w:t>&lt;/xs:sequence&gt;</w:t>
      </w:r>
    </w:p>
    <w:p w14:paraId="74534716" w14:textId="77777777" w:rsidR="000F54BE" w:rsidRPr="00004F96" w:rsidRDefault="000F54BE" w:rsidP="000F54BE">
      <w:pPr>
        <w:pStyle w:val="PL"/>
      </w:pPr>
      <w:r w:rsidRPr="00004F96">
        <w:tab/>
        <w:t>&lt;xs:anyAttribute namespace="##any" processContents="lax"/&gt;</w:t>
      </w:r>
    </w:p>
    <w:p w14:paraId="39DB1BB1" w14:textId="77777777" w:rsidR="000F54BE" w:rsidRPr="00004F96" w:rsidRDefault="000F54BE" w:rsidP="000F54BE">
      <w:pPr>
        <w:pStyle w:val="PL"/>
      </w:pPr>
      <w:r w:rsidRPr="00004F96">
        <w:tab/>
        <w:t>&lt;/xs:complexType&gt;</w:t>
      </w:r>
    </w:p>
    <w:p w14:paraId="25C22327" w14:textId="77777777" w:rsidR="000F54BE" w:rsidRPr="00004F96" w:rsidRDefault="000F54BE" w:rsidP="000F54BE">
      <w:pPr>
        <w:pStyle w:val="PL"/>
      </w:pPr>
      <w:r w:rsidRPr="00004F96">
        <w:t>&lt;xs:complexType name="mbms-suspension-reporting-instructionType"&gt;</w:t>
      </w:r>
    </w:p>
    <w:p w14:paraId="23CB5E72" w14:textId="77777777" w:rsidR="000F54BE" w:rsidRPr="00004F96" w:rsidRDefault="000F54BE" w:rsidP="000F54BE">
      <w:pPr>
        <w:pStyle w:val="PL"/>
      </w:pPr>
      <w:r w:rsidRPr="00004F96">
        <w:tab/>
        <w:t>&lt;xs:sequence&gt;</w:t>
      </w:r>
    </w:p>
    <w:p w14:paraId="4BF2F5A2" w14:textId="77777777" w:rsidR="000F54BE" w:rsidRPr="00004F96" w:rsidRDefault="000F54BE" w:rsidP="000F54BE">
      <w:pPr>
        <w:pStyle w:val="PL"/>
      </w:pPr>
      <w:r w:rsidRPr="00004F96">
        <w:tab/>
        <w:t>&lt;xs:element name="suspension-reporting" type="xs:string" minOccurs="1"/&gt;</w:t>
      </w:r>
    </w:p>
    <w:p w14:paraId="42C626DC" w14:textId="77777777" w:rsidR="000F54BE" w:rsidRPr="00004F96" w:rsidRDefault="000F54BE" w:rsidP="000F54BE">
      <w:pPr>
        <w:pStyle w:val="PL"/>
      </w:pPr>
      <w:r w:rsidRPr="00004F96">
        <w:tab/>
        <w:t>&lt;xs:element name="suspension-reporting-client-subset" type="sealmbms:suspension-reporting-client-subsetType" minOccurs="1"/&gt;</w:t>
      </w:r>
    </w:p>
    <w:p w14:paraId="46CDAC0D" w14:textId="77777777" w:rsidR="000F54BE" w:rsidRPr="00004F96" w:rsidRDefault="000F54BE" w:rsidP="000F54BE">
      <w:pPr>
        <w:pStyle w:val="PL"/>
      </w:pPr>
      <w:r w:rsidRPr="00004F96">
        <w:tab/>
        <w:t>&lt;xs:any namespace="##other" processContents="lax" minOccurs="0" maxOccurs="unbounded"/&gt;</w:t>
      </w:r>
    </w:p>
    <w:p w14:paraId="5B4E384D" w14:textId="77777777" w:rsidR="000F54BE" w:rsidRPr="00004F96" w:rsidRDefault="000F54BE" w:rsidP="000F54BE">
      <w:pPr>
        <w:pStyle w:val="PL"/>
      </w:pPr>
      <w:r w:rsidRPr="00004F96">
        <w:tab/>
        <w:t>&lt;/xs:sequence&gt;</w:t>
      </w:r>
    </w:p>
    <w:p w14:paraId="62D2CA0C" w14:textId="77777777" w:rsidR="000F54BE" w:rsidRPr="00004F96" w:rsidRDefault="000F54BE" w:rsidP="000F54BE">
      <w:pPr>
        <w:pStyle w:val="PL"/>
      </w:pPr>
      <w:r w:rsidRPr="00004F96">
        <w:tab/>
        <w:t>&lt;xs:anyAttribute namespace="##any" processContents="lax"/&gt;</w:t>
      </w:r>
    </w:p>
    <w:p w14:paraId="4B9E13A9" w14:textId="77777777" w:rsidR="000F54BE" w:rsidRPr="00004F96" w:rsidRDefault="000F54BE" w:rsidP="000F54BE">
      <w:pPr>
        <w:pStyle w:val="PL"/>
      </w:pPr>
      <w:r w:rsidRPr="00004F96">
        <w:tab/>
        <w:t>&lt;/xs:complexType&gt;</w:t>
      </w:r>
    </w:p>
    <w:p w14:paraId="0A652A6A" w14:textId="77777777" w:rsidR="000F54BE" w:rsidRPr="00004F96" w:rsidRDefault="000F54BE" w:rsidP="000F54BE">
      <w:pPr>
        <w:pStyle w:val="PL"/>
      </w:pPr>
      <w:r w:rsidRPr="00004F96">
        <w:t>&lt;xs:complexType name="suspension-reporting-client-subsetType"&gt;</w:t>
      </w:r>
    </w:p>
    <w:p w14:paraId="6618ED30" w14:textId="77777777" w:rsidR="000F54BE" w:rsidRPr="00004F96" w:rsidRDefault="000F54BE" w:rsidP="000F54BE">
      <w:pPr>
        <w:pStyle w:val="PL"/>
      </w:pPr>
      <w:r w:rsidRPr="00004F96">
        <w:tab/>
        <w:t>&lt;xs:sequence&gt;</w:t>
      </w:r>
    </w:p>
    <w:p w14:paraId="65502B9E" w14:textId="77777777" w:rsidR="000F54BE" w:rsidRPr="00004F96" w:rsidRDefault="000F54BE" w:rsidP="000F54BE">
      <w:pPr>
        <w:pStyle w:val="PL"/>
      </w:pPr>
      <w:r w:rsidRPr="00004F96">
        <w:tab/>
        <w:t>&lt;xs:element name="NRM-client-id" type="xs:string" minOccurs="1" maxOccurs="unbounded"/&gt;</w:t>
      </w:r>
    </w:p>
    <w:p w14:paraId="4FA63CCA" w14:textId="77777777" w:rsidR="000F54BE" w:rsidRPr="00004F96" w:rsidRDefault="000F54BE" w:rsidP="000F54BE">
      <w:pPr>
        <w:pStyle w:val="PL"/>
      </w:pPr>
      <w:r w:rsidRPr="00004F96">
        <w:tab/>
        <w:t>&lt;xs:any namespace="##other" processContents="lax" minOccurs="0" maxOccurs="unbounded"/&gt;</w:t>
      </w:r>
    </w:p>
    <w:p w14:paraId="3776FCE8" w14:textId="77777777" w:rsidR="000F54BE" w:rsidRPr="00004F96" w:rsidRDefault="000F54BE" w:rsidP="000F54BE">
      <w:pPr>
        <w:pStyle w:val="PL"/>
      </w:pPr>
      <w:r w:rsidRPr="00004F96">
        <w:tab/>
        <w:t>&lt;/xs:sequence&gt;</w:t>
      </w:r>
    </w:p>
    <w:p w14:paraId="6AD11CDB" w14:textId="77777777" w:rsidR="000F54BE" w:rsidRPr="00004F96" w:rsidRDefault="000F54BE" w:rsidP="000F54BE">
      <w:pPr>
        <w:pStyle w:val="PL"/>
      </w:pPr>
      <w:r w:rsidRPr="00004F96">
        <w:tab/>
        <w:t>&lt;xs:anyAttribute namespace="##any" processContents="lax"/&gt;</w:t>
      </w:r>
    </w:p>
    <w:p w14:paraId="734CEFD2" w14:textId="77777777" w:rsidR="000F54BE" w:rsidRPr="00004F96" w:rsidRDefault="000F54BE" w:rsidP="000F54BE">
      <w:pPr>
        <w:pStyle w:val="PL"/>
      </w:pPr>
      <w:r w:rsidRPr="00004F96">
        <w:tab/>
        <w:t>&lt;/xs:complexType&gt;</w:t>
      </w:r>
    </w:p>
    <w:p w14:paraId="69994BA4" w14:textId="77777777" w:rsidR="000F54BE" w:rsidRPr="00004F96" w:rsidRDefault="000F54BE" w:rsidP="000F54BE">
      <w:pPr>
        <w:pStyle w:val="PL"/>
      </w:pPr>
      <w:r w:rsidRPr="00004F96">
        <w:tab/>
        <w:t>&lt;xs:complexType name="requestType"&gt;</w:t>
      </w:r>
    </w:p>
    <w:p w14:paraId="38F7B243" w14:textId="77777777" w:rsidR="000F54BE" w:rsidRPr="00004F96" w:rsidRDefault="000F54BE" w:rsidP="000F54BE">
      <w:pPr>
        <w:pStyle w:val="PL"/>
      </w:pPr>
      <w:r w:rsidRPr="00004F96">
        <w:lastRenderedPageBreak/>
        <w:tab/>
        <w:t>&lt;xs:sequence&gt;</w:t>
      </w:r>
    </w:p>
    <w:p w14:paraId="117E8C75" w14:textId="77777777" w:rsidR="000F54BE" w:rsidRPr="00004F96" w:rsidRDefault="000F54BE" w:rsidP="000F54BE">
      <w:pPr>
        <w:pStyle w:val="PL"/>
      </w:pPr>
      <w:r w:rsidRPr="00004F96">
        <w:tab/>
        <w:t>&lt;xs:element name="requesterID" type="xs:string"/&gt;</w:t>
      </w:r>
    </w:p>
    <w:p w14:paraId="3EDF2F5C" w14:textId="77777777" w:rsidR="000F54BE" w:rsidRPr="00004F96" w:rsidRDefault="000F54BE" w:rsidP="000F54BE">
      <w:pPr>
        <w:pStyle w:val="PL"/>
      </w:pPr>
      <w:r w:rsidRPr="00004F96">
        <w:tab/>
        <w:t>&lt;xs:element name="ID" type="xs:string"/&gt;</w:t>
      </w:r>
    </w:p>
    <w:p w14:paraId="1328A182" w14:textId="77777777" w:rsidR="000F54BE" w:rsidRPr="00004F96" w:rsidRDefault="000F54BE" w:rsidP="000F54BE">
      <w:pPr>
        <w:pStyle w:val="PL"/>
      </w:pPr>
      <w:r w:rsidRPr="00004F96">
        <w:tab/>
        <w:t xml:space="preserve">&lt;xs:element name="requirement-info" type="xs:string" </w:t>
      </w:r>
      <w:r>
        <w:t>minOccurs="0"</w:t>
      </w:r>
      <w:r w:rsidRPr="00004F96">
        <w:t>/&gt;</w:t>
      </w:r>
    </w:p>
    <w:p w14:paraId="18C8BDD6" w14:textId="77777777" w:rsidR="000F54BE" w:rsidRPr="00004F96" w:rsidRDefault="000F54BE" w:rsidP="000F54BE">
      <w:pPr>
        <w:pStyle w:val="PL"/>
      </w:pPr>
      <w:r w:rsidRPr="00004F96">
        <w:tab/>
        <w:t>&lt;xs:any namespace="##other" processContents="lax" minOccurs="0" maxOccurs="unbounded"/&gt;</w:t>
      </w:r>
    </w:p>
    <w:p w14:paraId="68278AC3" w14:textId="77777777" w:rsidR="000F54BE" w:rsidRPr="00004F96" w:rsidRDefault="000F54BE" w:rsidP="000F54BE">
      <w:pPr>
        <w:pStyle w:val="PL"/>
      </w:pPr>
      <w:r w:rsidRPr="00004F96">
        <w:tab/>
        <w:t>&lt;/xs:sequence&gt;</w:t>
      </w:r>
    </w:p>
    <w:p w14:paraId="50035ABE" w14:textId="77777777" w:rsidR="000F54BE" w:rsidRPr="00004F96" w:rsidRDefault="000F54BE" w:rsidP="000F54BE">
      <w:pPr>
        <w:pStyle w:val="PL"/>
      </w:pPr>
      <w:r w:rsidRPr="00004F96">
        <w:tab/>
        <w:t>&lt;/xs:complexType&gt;</w:t>
      </w:r>
    </w:p>
    <w:p w14:paraId="2BBD0730" w14:textId="77777777" w:rsidR="000F54BE" w:rsidRPr="00004F96" w:rsidRDefault="000F54BE" w:rsidP="000F54BE">
      <w:pPr>
        <w:pStyle w:val="PL"/>
        <w:rPr>
          <w:lang w:eastAsia="zh-CN"/>
        </w:rPr>
      </w:pPr>
      <w:r w:rsidRPr="00004F96">
        <w:rPr>
          <w:rFonts w:hint="eastAsia"/>
          <w:lang w:eastAsia="zh-CN"/>
        </w:rPr>
        <w:t>&lt;</w:t>
      </w:r>
      <w:r w:rsidRPr="00004F96">
        <w:rPr>
          <w:lang w:eastAsia="zh-CN"/>
        </w:rPr>
        <w:t>/xs:schema&gt;</w:t>
      </w:r>
    </w:p>
    <w:p w14:paraId="399C9732" w14:textId="77777777" w:rsidR="006D1527" w:rsidRDefault="006D1527" w:rsidP="006D1527">
      <w:pPr>
        <w:pStyle w:val="Heading3"/>
        <w:rPr>
          <w:lang w:eastAsia="zh-CN"/>
        </w:rPr>
      </w:pPr>
      <w:bookmarkStart w:id="141" w:name="_Toc138360575"/>
      <w:r>
        <w:rPr>
          <w:lang w:eastAsia="zh-CN"/>
        </w:rPr>
        <w:t>7.4.5</w:t>
      </w:r>
      <w:r>
        <w:rPr>
          <w:lang w:eastAsia="zh-CN"/>
        </w:rPr>
        <w:tab/>
        <w:t xml:space="preserve">XML schema for </w:t>
      </w:r>
      <w:r>
        <w:t>application/vnd.3gpp.seal</w:t>
      </w:r>
      <w:r>
        <w:rPr>
          <w:lang w:eastAsia="zh-CN"/>
        </w:rPr>
        <w:t>-network-QoS-management-</w:t>
      </w:r>
      <w:r>
        <w:t>info+xml</w:t>
      </w:r>
      <w:bookmarkEnd w:id="141"/>
    </w:p>
    <w:p w14:paraId="4761261E" w14:textId="77777777" w:rsidR="006D1527" w:rsidRDefault="006D1527" w:rsidP="006D1527">
      <w:pPr>
        <w:pStyle w:val="PL"/>
      </w:pPr>
      <w:r>
        <w:t>&lt;?xml version="1.0" encoding="UTF-8"?&gt;</w:t>
      </w:r>
    </w:p>
    <w:p w14:paraId="75001547" w14:textId="77777777" w:rsidR="006D1527" w:rsidRDefault="006D1527" w:rsidP="006D1527">
      <w:pPr>
        <w:pStyle w:val="PL"/>
      </w:pPr>
      <w:r>
        <w:t>&lt;xs:schema xmlns:xs="</w:t>
      </w:r>
      <w:hyperlink r:id="rId15" w:history="1">
        <w:r>
          <w:rPr>
            <w:rStyle w:val="Hyperlink"/>
          </w:rPr>
          <w:t>http://www.w3.org/2001/XMLSchema</w:t>
        </w:r>
      </w:hyperlink>
      <w:r>
        <w:t>"</w:t>
      </w:r>
    </w:p>
    <w:p w14:paraId="1F3D3078" w14:textId="77777777" w:rsidR="006D1527" w:rsidRDefault="006D1527" w:rsidP="006D1527">
      <w:pPr>
        <w:pStyle w:val="PL"/>
      </w:pPr>
      <w:r>
        <w:t>targetNamespace="urn:3gpp:ns:seal</w:t>
      </w:r>
      <w:r w:rsidRPr="00D54446">
        <w:t xml:space="preserve"> </w:t>
      </w:r>
      <w:r>
        <w:t>NetworkQoSManagementInfo:1.0"</w:t>
      </w:r>
    </w:p>
    <w:p w14:paraId="09791FD3" w14:textId="0A31F660" w:rsidR="006D1527" w:rsidRDefault="006D1527" w:rsidP="006D1527">
      <w:pPr>
        <w:pStyle w:val="PL"/>
      </w:pPr>
      <w:r>
        <w:t>xmlns:sealNetworkQoSManagement="urn:3gpp:ns:seal</w:t>
      </w:r>
      <w:r w:rsidRPr="00D54446">
        <w:t xml:space="preserve"> </w:t>
      </w:r>
      <w:r>
        <w:t>NetworkQoSManagementInfo:1.0"</w:t>
      </w:r>
    </w:p>
    <w:p w14:paraId="06C685EC" w14:textId="77777777" w:rsidR="006D1527" w:rsidRDefault="006D1527" w:rsidP="006D1527">
      <w:pPr>
        <w:pStyle w:val="PL"/>
      </w:pPr>
      <w:r>
        <w:t>elementFormDefault="qualified"</w:t>
      </w:r>
    </w:p>
    <w:p w14:paraId="090C5EEB" w14:textId="77777777" w:rsidR="006D1527" w:rsidRDefault="006D1527" w:rsidP="006D1527">
      <w:pPr>
        <w:pStyle w:val="PL"/>
      </w:pPr>
      <w:r>
        <w:t>attributeFormDefault="unqualified"</w:t>
      </w:r>
    </w:p>
    <w:p w14:paraId="3AA208FB" w14:textId="77777777" w:rsidR="006D1527" w:rsidRDefault="006D1527" w:rsidP="006D1527">
      <w:pPr>
        <w:pStyle w:val="PL"/>
      </w:pPr>
      <w:r>
        <w:t>xmlns:xenc="http:</w:t>
      </w:r>
      <w:r>
        <w:rPr>
          <w:lang w:eastAsia="en-GB"/>
        </w:rPr>
        <w:t>//www.w3.org/2001/04/xmlenc#</w:t>
      </w:r>
      <w:r>
        <w:t>"&gt;</w:t>
      </w:r>
    </w:p>
    <w:p w14:paraId="753F5415" w14:textId="77777777" w:rsidR="006D1527" w:rsidRDefault="006D1527" w:rsidP="006D1527">
      <w:pPr>
        <w:pStyle w:val="PL"/>
      </w:pPr>
      <w:r>
        <w:tab/>
        <w:t>&lt;!-- the root element --&gt;</w:t>
      </w:r>
    </w:p>
    <w:p w14:paraId="19898DBC" w14:textId="77777777" w:rsidR="006D1527" w:rsidRDefault="006D1527" w:rsidP="006D1527">
      <w:pPr>
        <w:pStyle w:val="PL"/>
      </w:pPr>
      <w:r>
        <w:tab/>
        <w:t>&lt;xs:element name="seal-network-QoS-management-info" id="NetworkQoSManagement"&gt;</w:t>
      </w:r>
    </w:p>
    <w:p w14:paraId="4D0F328C" w14:textId="77777777" w:rsidR="006D1527" w:rsidRDefault="006D1527" w:rsidP="006D1527">
      <w:pPr>
        <w:pStyle w:val="PL"/>
      </w:pPr>
      <w:r>
        <w:tab/>
        <w:t>&lt;xs:complexType&gt;</w:t>
      </w:r>
    </w:p>
    <w:p w14:paraId="5B13091D" w14:textId="77777777" w:rsidR="006D1527" w:rsidRDefault="006D1527" w:rsidP="006D1527">
      <w:pPr>
        <w:pStyle w:val="PL"/>
      </w:pPr>
      <w:r>
        <w:tab/>
        <w:t>&lt;xs:choice&gt;</w:t>
      </w:r>
    </w:p>
    <w:p w14:paraId="045178BA" w14:textId="77777777" w:rsidR="006D1527" w:rsidRDefault="006D1527" w:rsidP="006D1527">
      <w:pPr>
        <w:pStyle w:val="PL"/>
      </w:pPr>
      <w:r>
        <w:tab/>
        <w:t>&lt;xs:element name="</w:t>
      </w:r>
      <w:r>
        <w:rPr>
          <w:lang w:eastAsia="zh-CN"/>
        </w:rPr>
        <w:t>QoS-management-initiation-request</w:t>
      </w:r>
      <w:r>
        <w:t>" type="sealNetworkQoSManagement:</w:t>
      </w:r>
      <w:r>
        <w:rPr>
          <w:lang w:eastAsia="zh-CN"/>
        </w:rPr>
        <w:t>QoS-management-initiation-request</w:t>
      </w:r>
      <w:r>
        <w:t>Type"/&gt;</w:t>
      </w:r>
    </w:p>
    <w:p w14:paraId="44912D38" w14:textId="77777777" w:rsidR="006D1527" w:rsidRDefault="006D1527" w:rsidP="006D1527">
      <w:pPr>
        <w:pStyle w:val="PL"/>
      </w:pPr>
      <w:r>
        <w:tab/>
        <w:t>&lt;xs:element name="</w:t>
      </w:r>
      <w:r>
        <w:rPr>
          <w:lang w:eastAsia="zh-CN"/>
        </w:rPr>
        <w:t>QoS-management-initiation-response</w:t>
      </w:r>
      <w:r>
        <w:t>" type="sealNetworkQoSManagement:</w:t>
      </w:r>
      <w:r>
        <w:rPr>
          <w:lang w:eastAsia="zh-CN"/>
        </w:rPr>
        <w:t>QoS-management-initiation-response</w:t>
      </w:r>
      <w:r>
        <w:t>Type"/&gt;</w:t>
      </w:r>
    </w:p>
    <w:p w14:paraId="10809949" w14:textId="77777777" w:rsidR="006D1527" w:rsidRDefault="006D1527" w:rsidP="006D1527">
      <w:pPr>
        <w:pStyle w:val="PL"/>
      </w:pPr>
      <w:r>
        <w:tab/>
        <w:t>&lt;xs:element name="</w:t>
      </w:r>
      <w:r>
        <w:rPr>
          <w:lang w:eastAsia="zh-CN"/>
        </w:rPr>
        <w:t>QoS-management-provision-request</w:t>
      </w:r>
      <w:r>
        <w:t>" type="sealNetworkQoSManagement:</w:t>
      </w:r>
      <w:r>
        <w:rPr>
          <w:lang w:eastAsia="zh-CN"/>
        </w:rPr>
        <w:t>QoS-management-provision-request</w:t>
      </w:r>
      <w:r>
        <w:t>Type"/&gt;</w:t>
      </w:r>
    </w:p>
    <w:p w14:paraId="30853420" w14:textId="77777777" w:rsidR="006D1527" w:rsidRDefault="006D1527" w:rsidP="006D1527">
      <w:pPr>
        <w:pStyle w:val="PL"/>
      </w:pPr>
      <w:r>
        <w:tab/>
        <w:t>&lt;xs:element name="</w:t>
      </w:r>
      <w:r>
        <w:rPr>
          <w:lang w:eastAsia="zh-CN"/>
        </w:rPr>
        <w:t>QoS-management-provision-response</w:t>
      </w:r>
      <w:r>
        <w:t>" type="sealNetworkQoSManagement:</w:t>
      </w:r>
      <w:r>
        <w:rPr>
          <w:lang w:eastAsia="zh-CN"/>
        </w:rPr>
        <w:t>QoS-management-provision-response</w:t>
      </w:r>
      <w:r>
        <w:t>Type"/&gt;</w:t>
      </w:r>
    </w:p>
    <w:p w14:paraId="012D88B8" w14:textId="77777777" w:rsidR="006D1527" w:rsidRDefault="006D1527" w:rsidP="006D1527">
      <w:pPr>
        <w:pStyle w:val="PL"/>
      </w:pPr>
      <w:r>
        <w:tab/>
        <w:t>&lt;xs:any namespace="##other" processContents="lax" minOccurs="0" maxOccurs="unbounded"/&gt;</w:t>
      </w:r>
    </w:p>
    <w:p w14:paraId="4AE2AD32" w14:textId="77777777" w:rsidR="006D1527" w:rsidRDefault="006D1527" w:rsidP="006D1527">
      <w:pPr>
        <w:pStyle w:val="PL"/>
      </w:pPr>
      <w:r>
        <w:tab/>
        <w:t>&lt;/xs:choice&gt;</w:t>
      </w:r>
    </w:p>
    <w:p w14:paraId="751B3366" w14:textId="77777777" w:rsidR="006D1527" w:rsidRDefault="006D1527" w:rsidP="006D1527">
      <w:pPr>
        <w:pStyle w:val="PL"/>
      </w:pPr>
      <w:r>
        <w:tab/>
        <w:t>&lt;xs:anyAttribute namespace="##any" processContents="lax"/&gt;</w:t>
      </w:r>
    </w:p>
    <w:p w14:paraId="2F8FCC5D" w14:textId="77777777" w:rsidR="006D1527" w:rsidRDefault="006D1527" w:rsidP="006D1527">
      <w:pPr>
        <w:pStyle w:val="PL"/>
      </w:pPr>
      <w:r>
        <w:tab/>
        <w:t>&lt;/xs:complexType&gt;</w:t>
      </w:r>
    </w:p>
    <w:p w14:paraId="3A9FCC73" w14:textId="77777777" w:rsidR="006D1527" w:rsidRDefault="006D1527" w:rsidP="006D1527">
      <w:pPr>
        <w:pStyle w:val="PL"/>
      </w:pPr>
      <w:r>
        <w:tab/>
        <w:t>&lt;/xs:element&gt;</w:t>
      </w:r>
    </w:p>
    <w:p w14:paraId="1F732841" w14:textId="77777777" w:rsidR="006D1527" w:rsidRDefault="006D1527" w:rsidP="006D1527">
      <w:pPr>
        <w:pStyle w:val="PL"/>
      </w:pPr>
      <w:r>
        <w:tab/>
        <w:t>&lt;xs:complexType name="</w:t>
      </w:r>
      <w:r>
        <w:rPr>
          <w:lang w:eastAsia="zh-CN"/>
        </w:rPr>
        <w:t>QoS-management-initiation-request</w:t>
      </w:r>
      <w:r>
        <w:t>Type"&gt;</w:t>
      </w:r>
    </w:p>
    <w:p w14:paraId="1FDBFC3D" w14:textId="77777777" w:rsidR="006D1527" w:rsidRDefault="006D1527" w:rsidP="006D1527">
      <w:pPr>
        <w:pStyle w:val="PL"/>
      </w:pPr>
      <w:r>
        <w:tab/>
        <w:t>&lt;xs:sequence&gt;</w:t>
      </w:r>
    </w:p>
    <w:p w14:paraId="55687398" w14:textId="39C587D5" w:rsidR="006D1527" w:rsidRDefault="006D1527" w:rsidP="006D1527">
      <w:pPr>
        <w:pStyle w:val="PL"/>
      </w:pPr>
      <w:r>
        <w:tab/>
        <w:t>&lt;xs:element name="VAL-ue-id" type="xs:string"/&gt;</w:t>
      </w:r>
    </w:p>
    <w:p w14:paraId="23277A58" w14:textId="69F8D0BD" w:rsidR="006D1527" w:rsidRDefault="006D1527" w:rsidP="006D1527">
      <w:pPr>
        <w:pStyle w:val="PL"/>
      </w:pPr>
      <w:r>
        <w:tab/>
        <w:t>&lt;xs:element name="</w:t>
      </w:r>
      <w:r>
        <w:rPr>
          <w:lang w:eastAsia="zh-CN"/>
        </w:rPr>
        <w:t>VAL-ue-list</w:t>
      </w:r>
      <w:r>
        <w:t>" type="xs:string"/&gt;</w:t>
      </w:r>
    </w:p>
    <w:p w14:paraId="3C8D3991" w14:textId="096CE51D" w:rsidR="006D1527" w:rsidRDefault="006D1527" w:rsidP="006D1527">
      <w:pPr>
        <w:pStyle w:val="PL"/>
      </w:pPr>
      <w:r>
        <w:tab/>
        <w:t>&lt;xs:element name="</w:t>
      </w:r>
      <w:r>
        <w:rPr>
          <w:lang w:eastAsia="zh-CN"/>
        </w:rPr>
        <w:t>VAL-service-id</w:t>
      </w:r>
      <w:r>
        <w:t>" type="xs:string" minOccurs="0"/&gt;</w:t>
      </w:r>
    </w:p>
    <w:p w14:paraId="10E640FA" w14:textId="319E4614" w:rsidR="006D1527" w:rsidRDefault="006D1527" w:rsidP="006D1527">
      <w:pPr>
        <w:pStyle w:val="PL"/>
      </w:pPr>
      <w:r>
        <w:tab/>
        <w:t>&lt;xs:element name="</w:t>
      </w:r>
      <w:r>
        <w:rPr>
          <w:lang w:eastAsia="zh-CN"/>
        </w:rPr>
        <w:t>end-to-end-QoS-requirements</w:t>
      </w:r>
      <w:r>
        <w:t>" type="xs:string" minOccurs="0"/&gt;</w:t>
      </w:r>
    </w:p>
    <w:p w14:paraId="6C576D5E" w14:textId="1FF33E1E" w:rsidR="006D1527" w:rsidRDefault="006D1527" w:rsidP="006D1527">
      <w:pPr>
        <w:pStyle w:val="PL"/>
      </w:pPr>
      <w:r>
        <w:tab/>
        <w:t>&lt;xs:element name="</w:t>
      </w:r>
      <w:r>
        <w:rPr>
          <w:lang w:eastAsia="zh-CN"/>
        </w:rPr>
        <w:t>service-area</w:t>
      </w:r>
      <w:r>
        <w:t>" type="xs:string" minOccurs="0"/&gt;</w:t>
      </w:r>
    </w:p>
    <w:p w14:paraId="710B91FA" w14:textId="51A2B800" w:rsidR="006D1527" w:rsidRDefault="006D1527" w:rsidP="006D1527">
      <w:pPr>
        <w:pStyle w:val="PL"/>
      </w:pPr>
      <w:r>
        <w:tab/>
        <w:t>&lt;xs:element name="</w:t>
      </w:r>
      <w:r>
        <w:rPr>
          <w:lang w:eastAsia="zh-CN"/>
        </w:rPr>
        <w:t>validity-period</w:t>
      </w:r>
      <w:r>
        <w:t>" type="xs:string" minOccurs="0"/&gt;</w:t>
      </w:r>
    </w:p>
    <w:p w14:paraId="63EC1423" w14:textId="77777777" w:rsidR="006D1527" w:rsidRDefault="006D1527" w:rsidP="006D1527">
      <w:pPr>
        <w:pStyle w:val="PL"/>
      </w:pPr>
      <w:r>
        <w:tab/>
        <w:t>&lt;xs:any namespace="##other" processContents="lax" minOccurs="0" maxOccurs="unbounded"/&gt;</w:t>
      </w:r>
    </w:p>
    <w:p w14:paraId="72CD6757" w14:textId="77777777" w:rsidR="006D1527" w:rsidRDefault="006D1527" w:rsidP="006D1527">
      <w:pPr>
        <w:pStyle w:val="PL"/>
      </w:pPr>
      <w:r>
        <w:tab/>
        <w:t>&lt;/xs:sequence&gt;</w:t>
      </w:r>
    </w:p>
    <w:p w14:paraId="4D0272A2" w14:textId="77777777" w:rsidR="006D1527" w:rsidRDefault="006D1527" w:rsidP="006D1527">
      <w:pPr>
        <w:pStyle w:val="PL"/>
      </w:pPr>
      <w:r>
        <w:tab/>
        <w:t>&lt;/xs:complexType&gt;</w:t>
      </w:r>
    </w:p>
    <w:p w14:paraId="71F49EC5" w14:textId="77777777" w:rsidR="006D1527" w:rsidRDefault="006D1527" w:rsidP="006D1527">
      <w:pPr>
        <w:pStyle w:val="PL"/>
      </w:pPr>
      <w:r>
        <w:tab/>
        <w:t>&lt;xs:complexType name="</w:t>
      </w:r>
      <w:r>
        <w:rPr>
          <w:lang w:eastAsia="zh-CN"/>
        </w:rPr>
        <w:t>QoS-management-initiation-responseType</w:t>
      </w:r>
      <w:r>
        <w:t>"&gt;</w:t>
      </w:r>
    </w:p>
    <w:p w14:paraId="507BD750" w14:textId="77777777" w:rsidR="006D1527" w:rsidRDefault="006D1527" w:rsidP="006D1527">
      <w:pPr>
        <w:pStyle w:val="PL"/>
      </w:pPr>
      <w:r>
        <w:tab/>
        <w:t>&lt;xs:sequence&gt;</w:t>
      </w:r>
    </w:p>
    <w:p w14:paraId="39FFF9B2" w14:textId="6A79AD31" w:rsidR="006D1527" w:rsidRDefault="006D1527" w:rsidP="006D1527">
      <w:pPr>
        <w:pStyle w:val="PL"/>
      </w:pPr>
      <w:r>
        <w:tab/>
        <w:t>&lt;xs:element name="result" type="xs:string"/&gt;</w:t>
      </w:r>
    </w:p>
    <w:p w14:paraId="2C1AEF24" w14:textId="58F61ECB" w:rsidR="006D1527" w:rsidRDefault="006D1527" w:rsidP="006D1527">
      <w:pPr>
        <w:pStyle w:val="PL"/>
      </w:pPr>
      <w:r>
        <w:tab/>
        <w:t>&lt;xs:element name="</w:t>
      </w:r>
      <w:r w:rsidRPr="00CA7AB8">
        <w:rPr>
          <w:lang w:eastAsia="zh-CN"/>
        </w:rPr>
        <w:t>QoS</w:t>
      </w:r>
      <w:r>
        <w:rPr>
          <w:lang w:eastAsia="zh-CN"/>
        </w:rPr>
        <w:t>-</w:t>
      </w:r>
      <w:r w:rsidRPr="00CA7AB8">
        <w:rPr>
          <w:lang w:eastAsia="zh-CN"/>
        </w:rPr>
        <w:t>configuration</w:t>
      </w:r>
      <w:r>
        <w:t>" type="xs:string" minOccurs="0"/&gt;</w:t>
      </w:r>
    </w:p>
    <w:p w14:paraId="20550AE0" w14:textId="77777777" w:rsidR="006D1527" w:rsidRDefault="006D1527" w:rsidP="006D1527">
      <w:pPr>
        <w:pStyle w:val="PL"/>
      </w:pPr>
      <w:r>
        <w:tab/>
        <w:t>&lt;xs:any namespace="##other" processContents="lax" minOccurs="0" maxOccurs="unbounded"/&gt;</w:t>
      </w:r>
    </w:p>
    <w:p w14:paraId="798F0232" w14:textId="77777777" w:rsidR="006D1527" w:rsidRDefault="006D1527" w:rsidP="006D1527">
      <w:pPr>
        <w:pStyle w:val="PL"/>
      </w:pPr>
      <w:r>
        <w:tab/>
        <w:t>&lt;/xs:sequence&gt;</w:t>
      </w:r>
    </w:p>
    <w:p w14:paraId="7E543BA9" w14:textId="77777777" w:rsidR="006D1527" w:rsidRDefault="006D1527" w:rsidP="006D1527">
      <w:pPr>
        <w:pStyle w:val="PL"/>
      </w:pPr>
      <w:r>
        <w:tab/>
        <w:t>&lt;/xs:complexType&gt;</w:t>
      </w:r>
    </w:p>
    <w:p w14:paraId="0081BA36" w14:textId="77777777" w:rsidR="006D1527" w:rsidRDefault="006D1527" w:rsidP="006D1527">
      <w:pPr>
        <w:pStyle w:val="PL"/>
      </w:pPr>
      <w:r>
        <w:tab/>
        <w:t>&lt;xs:complexType name="</w:t>
      </w:r>
      <w:r>
        <w:rPr>
          <w:lang w:eastAsia="zh-CN"/>
        </w:rPr>
        <w:t>QoS-management-provision-request</w:t>
      </w:r>
      <w:r>
        <w:t>Type"&gt;</w:t>
      </w:r>
    </w:p>
    <w:p w14:paraId="0BD147D1" w14:textId="77777777" w:rsidR="006D1527" w:rsidRDefault="006D1527" w:rsidP="006D1527">
      <w:pPr>
        <w:pStyle w:val="PL"/>
      </w:pPr>
      <w:r>
        <w:tab/>
        <w:t>&lt;xs:sequence&gt;</w:t>
      </w:r>
    </w:p>
    <w:p w14:paraId="76BCD81E" w14:textId="75084475" w:rsidR="006D1527" w:rsidRDefault="006D1527" w:rsidP="006D1527">
      <w:pPr>
        <w:pStyle w:val="PL"/>
      </w:pPr>
      <w:r>
        <w:tab/>
        <w:t>&lt;xs:element name="VAL-ue-id" type="xs:string"/&gt;</w:t>
      </w:r>
    </w:p>
    <w:p w14:paraId="45BBEF45" w14:textId="5937403A" w:rsidR="006D1527" w:rsidRDefault="006D1527" w:rsidP="006D1527">
      <w:pPr>
        <w:pStyle w:val="PL"/>
      </w:pPr>
      <w:r>
        <w:tab/>
        <w:t>&lt;xs:element name="</w:t>
      </w:r>
      <w:r>
        <w:rPr>
          <w:szCs w:val="18"/>
          <w:lang w:val="en-US"/>
        </w:rPr>
        <w:t>QoS-downgrade-report</w:t>
      </w:r>
      <w:r>
        <w:t>" type="xs:string" minOccurs="0"/&gt;</w:t>
      </w:r>
    </w:p>
    <w:p w14:paraId="55D70FBE" w14:textId="77777777" w:rsidR="006D1527" w:rsidRDefault="006D1527" w:rsidP="006D1527">
      <w:pPr>
        <w:pStyle w:val="PL"/>
      </w:pPr>
      <w:r>
        <w:tab/>
        <w:t>&lt;xs:any namespace="##other" processContents="lax" minOccurs="0" maxOccurs="unbounded"/&gt;</w:t>
      </w:r>
    </w:p>
    <w:p w14:paraId="3683D885" w14:textId="77777777" w:rsidR="006D1527" w:rsidRDefault="006D1527" w:rsidP="006D1527">
      <w:pPr>
        <w:pStyle w:val="PL"/>
      </w:pPr>
      <w:r>
        <w:tab/>
        <w:t>&lt;/xs:sequence&gt;</w:t>
      </w:r>
    </w:p>
    <w:p w14:paraId="7B1640C0" w14:textId="77777777" w:rsidR="006D1527" w:rsidRDefault="006D1527" w:rsidP="006D1527">
      <w:pPr>
        <w:pStyle w:val="PL"/>
      </w:pPr>
      <w:r>
        <w:tab/>
        <w:t>&lt;/xs:complexType&gt;</w:t>
      </w:r>
    </w:p>
    <w:p w14:paraId="1FBF0F2C" w14:textId="77777777" w:rsidR="006D1527" w:rsidRDefault="006D1527" w:rsidP="006D1527">
      <w:pPr>
        <w:pStyle w:val="PL"/>
      </w:pPr>
      <w:r>
        <w:tab/>
        <w:t>&lt;xs:complexType name="</w:t>
      </w:r>
      <w:r>
        <w:rPr>
          <w:lang w:eastAsia="zh-CN"/>
        </w:rPr>
        <w:t>QoS-management-provision-response</w:t>
      </w:r>
      <w:r>
        <w:t>Type"&gt;</w:t>
      </w:r>
    </w:p>
    <w:p w14:paraId="7FB5C38D" w14:textId="77777777" w:rsidR="006D1527" w:rsidRDefault="006D1527" w:rsidP="006D1527">
      <w:pPr>
        <w:pStyle w:val="PL"/>
      </w:pPr>
      <w:r>
        <w:tab/>
        <w:t>&lt;xs:sequence&gt;</w:t>
      </w:r>
    </w:p>
    <w:p w14:paraId="7B1BFDBE" w14:textId="37A7D780" w:rsidR="006D1527" w:rsidRDefault="006D1527" w:rsidP="006D1527">
      <w:pPr>
        <w:pStyle w:val="PL"/>
      </w:pPr>
      <w:r>
        <w:tab/>
        <w:t>&lt;xs:element name="server-id" type="xs:string"/&gt;</w:t>
      </w:r>
    </w:p>
    <w:p w14:paraId="7BE2563C" w14:textId="3D030897" w:rsidR="006D1527" w:rsidRDefault="006D1527" w:rsidP="006D1527">
      <w:pPr>
        <w:pStyle w:val="PL"/>
      </w:pPr>
      <w:r>
        <w:tab/>
        <w:t>&lt;xs:element name="</w:t>
      </w:r>
      <w:r>
        <w:rPr>
          <w:szCs w:val="18"/>
          <w:lang w:val="en-US"/>
        </w:rPr>
        <w:t>requested-</w:t>
      </w:r>
      <w:r w:rsidRPr="005710F6">
        <w:rPr>
          <w:szCs w:val="18"/>
          <w:lang w:val="en-US"/>
        </w:rPr>
        <w:t>QoS</w:t>
      </w:r>
      <w:r>
        <w:rPr>
          <w:szCs w:val="18"/>
          <w:lang w:val="en-US"/>
        </w:rPr>
        <w:t>-</w:t>
      </w:r>
      <w:r w:rsidRPr="005710F6">
        <w:rPr>
          <w:szCs w:val="18"/>
          <w:lang w:val="en-US"/>
        </w:rPr>
        <w:t>parameters</w:t>
      </w:r>
      <w:r>
        <w:t>" type="xs:string"/&gt;</w:t>
      </w:r>
    </w:p>
    <w:p w14:paraId="35133183" w14:textId="77777777" w:rsidR="006D1527" w:rsidRDefault="006D1527" w:rsidP="006D1527">
      <w:pPr>
        <w:pStyle w:val="PL"/>
      </w:pPr>
      <w:r>
        <w:tab/>
        <w:t>&lt;xs:any namespace="##other" processContents="lax" minOccurs="0" maxOccurs="unbounded"/&gt;</w:t>
      </w:r>
    </w:p>
    <w:p w14:paraId="3C5F2FDA" w14:textId="77777777" w:rsidR="006D1527" w:rsidRDefault="006D1527" w:rsidP="006D1527">
      <w:pPr>
        <w:pStyle w:val="PL"/>
      </w:pPr>
      <w:r>
        <w:tab/>
        <w:t>&lt;/xs:sequence&gt;</w:t>
      </w:r>
    </w:p>
    <w:p w14:paraId="2ABBA00E" w14:textId="77777777" w:rsidR="006D1527" w:rsidRDefault="006D1527" w:rsidP="006D1527">
      <w:pPr>
        <w:pStyle w:val="PL"/>
      </w:pPr>
      <w:r>
        <w:tab/>
        <w:t>&lt;/xs:complexType&gt;</w:t>
      </w:r>
    </w:p>
    <w:p w14:paraId="7AF7F51A" w14:textId="77777777" w:rsidR="006D1527" w:rsidRDefault="006D1527" w:rsidP="006D1527">
      <w:pPr>
        <w:pStyle w:val="PL"/>
        <w:rPr>
          <w:lang w:eastAsia="zh-CN"/>
        </w:rPr>
      </w:pPr>
      <w:r>
        <w:rPr>
          <w:lang w:eastAsia="zh-CN"/>
        </w:rPr>
        <w:t>&lt;/xs:schema&gt;</w:t>
      </w:r>
    </w:p>
    <w:p w14:paraId="6205D74C" w14:textId="77777777" w:rsidR="00536F63" w:rsidRPr="00004F96" w:rsidRDefault="00536F63" w:rsidP="00536F63">
      <w:pPr>
        <w:pStyle w:val="Heading2"/>
      </w:pPr>
      <w:bookmarkStart w:id="142" w:name="_Toc138360576"/>
      <w:r w:rsidRPr="00004F96">
        <w:lastRenderedPageBreak/>
        <w:t>7.5</w:t>
      </w:r>
      <w:r w:rsidRPr="00004F96">
        <w:tab/>
        <w:t>Data semantics</w:t>
      </w:r>
      <w:bookmarkEnd w:id="142"/>
    </w:p>
    <w:p w14:paraId="6205D74D" w14:textId="77777777" w:rsidR="00536F63" w:rsidRPr="00004F96" w:rsidRDefault="00536F63" w:rsidP="00536F63">
      <w:pPr>
        <w:pStyle w:val="Heading3"/>
      </w:pPr>
      <w:bookmarkStart w:id="143" w:name="_Toc138360577"/>
      <w:r w:rsidRPr="00004F96">
        <w:t>7.5.1</w:t>
      </w:r>
      <w:r w:rsidRPr="00004F96">
        <w:tab/>
        <w:t>VALInfo document</w:t>
      </w:r>
      <w:bookmarkEnd w:id="143"/>
    </w:p>
    <w:p w14:paraId="6205D74E" w14:textId="77777777" w:rsidR="00536F63" w:rsidRPr="00004F96" w:rsidRDefault="00536F63" w:rsidP="00536F63">
      <w:r w:rsidRPr="00004F96">
        <w:t>The &lt;seal-request-uri&gt; element is the root element of the XML document. The &lt; seal-request-uri&gt; element contains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144" w:name="_Toc138360578"/>
      <w:r w:rsidRPr="00004F96">
        <w:t>7.5.2</w:t>
      </w:r>
      <w:r w:rsidRPr="00004F96">
        <w:tab/>
        <w:t>UnicastInfo document</w:t>
      </w:r>
      <w:bookmarkEnd w:id="144"/>
    </w:p>
    <w:p w14:paraId="6205D753" w14:textId="77777777" w:rsidR="00536F63" w:rsidRPr="00004F96" w:rsidRDefault="00536F63" w:rsidP="00536F63">
      <w:r w:rsidRPr="00004F96">
        <w:t>The recipient of the XML ignores any unknown element and any unknown attribute.</w:t>
      </w:r>
    </w:p>
    <w:p w14:paraId="6205D754" w14:textId="77777777" w:rsidR="00536F63" w:rsidRPr="00004F96" w:rsidRDefault="00536F63" w:rsidP="00536F63">
      <w:r w:rsidRPr="00004F96">
        <w:t>The &lt;unicast-info&gt; element is the root element of the XML document. The &lt;unicast-info&gt;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&lt;VAL-ue-id-list&gt;, an element contains one or more &lt;VAL-ue-id&gt; elements. Each &lt;VAL-ue-id&gt;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145" w:name="_Toc138360579"/>
      <w:r w:rsidRPr="00004F96">
        <w:lastRenderedPageBreak/>
        <w:t>7.5.3</w:t>
      </w:r>
      <w:r w:rsidRPr="00004F96">
        <w:tab/>
        <w:t>MBMSInfo document</w:t>
      </w:r>
      <w:bookmarkEnd w:id="145"/>
    </w:p>
    <w:p w14:paraId="6205D767" w14:textId="77777777" w:rsidR="00536F63" w:rsidRPr="00004F96" w:rsidRDefault="00536F63" w:rsidP="00536F63">
      <w:r w:rsidRPr="00004F96">
        <w:t>The recipient of the XML ignores any unknown element and any unknown attribute.</w:t>
      </w:r>
    </w:p>
    <w:p w14:paraId="6205D768" w14:textId="77777777" w:rsidR="00536F63" w:rsidRPr="00004F96" w:rsidRDefault="00536F63" w:rsidP="00536F63">
      <w:r w:rsidRPr="00004F96">
        <w:t>The &lt;mbms-info&gt; element is the root element of the XML document. The &lt;mbms-info&gt;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r w:rsidRPr="00004F96">
        <w:rPr>
          <w:rFonts w:hint="eastAsia"/>
          <w:lang w:eastAsia="zh-CN"/>
        </w:rPr>
        <w:t>mbms-</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&lt;seal-mbms-sdp&gt;,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004F96" w:rsidRDefault="00536F63" w:rsidP="00536F63">
      <w:pPr>
        <w:pStyle w:val="B1"/>
        <w:rPr>
          <w:lang w:eastAsia="zh-CN"/>
        </w:rPr>
      </w:pPr>
      <w:r w:rsidRPr="00004F96">
        <w:t>i)</w:t>
      </w:r>
      <w:r w:rsidRPr="00004F96">
        <w:tab/>
      </w:r>
      <w:r w:rsidRPr="00004F96">
        <w:rPr>
          <w:lang w:eastAsia="zh-CN"/>
        </w:rPr>
        <w:t xml:space="preserve">&lt;unicast-status&gt;, </w:t>
      </w:r>
      <w:bookmarkStart w:id="146" w:name="OLE_LINK6"/>
      <w:bookmarkStart w:id="147" w:name="OLE_LINK7"/>
      <w:r w:rsidRPr="00004F96">
        <w:rPr>
          <w:lang w:eastAsia="zh-CN"/>
        </w:rPr>
        <w:t>presence of the &lt;unicast-status&gt; element</w:t>
      </w:r>
      <w:bookmarkEnd w:id="146"/>
      <w:bookmarkEnd w:id="147"/>
      <w:r w:rsidRPr="00004F96">
        <w:rPr>
          <w:lang w:eastAsia="zh-CN"/>
        </w:rPr>
        <w:t xml:space="preserve"> indicates the </w:t>
      </w:r>
      <w:bookmarkStart w:id="148" w:name="OLE_LINK8"/>
      <w:r w:rsidRPr="00004F96">
        <w:rPr>
          <w:lang w:eastAsia="zh-CN"/>
        </w:rPr>
        <w:t>listening status of the unicast bearer is requested</w:t>
      </w:r>
      <w:bookmarkEnd w:id="148"/>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&lt;mbms-listening-status-report&gt;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t>c)</w:t>
      </w:r>
      <w:r w:rsidRPr="00004F96">
        <w:rPr>
          <w:lang w:eastAsia="zh-CN"/>
        </w:rPr>
        <w:tab/>
        <w:t xml:space="preserve">&lt;mbms-listening-status&gt;,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&lt;mbms-reception-quality-level&gt;,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lastRenderedPageBreak/>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77777777" w:rsidR="00536F63" w:rsidRPr="00004F96" w:rsidRDefault="00536F63" w:rsidP="00536F63">
      <w:pPr>
        <w:pStyle w:val="B1"/>
      </w:pPr>
      <w:r w:rsidRPr="00004F96">
        <w:t>a)</w:t>
      </w:r>
      <w:r w:rsidRPr="00004F96">
        <w:tab/>
      </w:r>
      <w:r w:rsidRPr="00004F96">
        <w:rPr>
          <w:lang w:eastAsia="zh-CN"/>
        </w:rPr>
        <w:t xml:space="preserve">&lt;requester-indentity&gt;,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&lt;service-anouncement-mode&gt;,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&lt;mbms-bearers&gt;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67508336"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to deliver the user data to the UE(s) via mulicast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 xml:space="preserve">&lt;mbms-suspension-reporting-instruction&gt;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lastRenderedPageBreak/>
        <w:t>&lt;mbms-suspension-report&gt;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&lt;mbms-suspension-status&gt;,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&lt;VAL-ue-id&gt;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149" w:name="_Toc138360580"/>
      <w:r>
        <w:t>7.5.4</w:t>
      </w:r>
      <w:r>
        <w:tab/>
        <w:t>NetworkQoSManagement</w:t>
      </w:r>
      <w:r w:rsidRPr="00090E14">
        <w:t>Info</w:t>
      </w:r>
      <w:r>
        <w:t xml:space="preserve"> document</w:t>
      </w:r>
      <w:bookmarkEnd w:id="149"/>
    </w:p>
    <w:p w14:paraId="3AF4FD72" w14:textId="77777777" w:rsidR="00094112" w:rsidRDefault="00094112" w:rsidP="00094112">
      <w:r>
        <w:t>The recipient of the XML ignores any unknown element and any unknown attribute.</w:t>
      </w:r>
    </w:p>
    <w:p w14:paraId="63ABD567" w14:textId="77777777" w:rsidR="00094112" w:rsidRDefault="00094112" w:rsidP="00094112">
      <w:r>
        <w:t xml:space="preserve">The </w:t>
      </w:r>
      <w:r>
        <w:rPr>
          <w:lang w:eastAsia="zh-CN"/>
        </w:rPr>
        <w:t>&lt;network-QoS-management-info&gt;</w:t>
      </w:r>
      <w:r>
        <w:t xml:space="preserve"> element is the root element of the XML document. The </w:t>
      </w:r>
      <w:r>
        <w:rPr>
          <w:lang w:eastAsia="zh-CN"/>
        </w:rPr>
        <w:t>&lt;network-QoS-management-info&gt;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&lt;VAL-ue-id&gt;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VAL-ue-list&gt; element which</w:t>
      </w:r>
      <w:r>
        <w:t xml:space="preserve"> contains </w:t>
      </w:r>
      <w:r w:rsidRPr="0005747D">
        <w:rPr>
          <w:lang w:eastAsia="zh-CN"/>
        </w:rPr>
        <w:t>one or more &lt;VAL-ue-id&gt;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lastRenderedPageBreak/>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t>a)</w:t>
      </w:r>
      <w:r>
        <w:tab/>
      </w:r>
      <w:r>
        <w:rPr>
          <w:lang w:eastAsia="zh-CN"/>
        </w:rPr>
        <w:t>shall include a &lt;VAL-ue-id&gt;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7777777" w:rsidR="00094112" w:rsidRDefault="00094112" w:rsidP="00094112">
      <w:pPr>
        <w:pStyle w:val="B1"/>
      </w:pPr>
      <w:r>
        <w:t>a)</w:t>
      </w:r>
      <w:r>
        <w:tab/>
      </w:r>
      <w:r>
        <w:rPr>
          <w:lang w:eastAsia="zh-CN"/>
        </w:rPr>
        <w:t xml:space="preserve">shall include a &lt;server- 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205D79D" w14:textId="77777777" w:rsidR="00536F63" w:rsidRPr="00004F96" w:rsidRDefault="00536F63" w:rsidP="00536F63">
      <w:pPr>
        <w:pStyle w:val="Heading2"/>
      </w:pPr>
      <w:bookmarkStart w:id="150" w:name="_Toc138360581"/>
      <w:r w:rsidRPr="00004F96">
        <w:t>7.6</w:t>
      </w:r>
      <w:r w:rsidRPr="00004F96">
        <w:tab/>
        <w:t>MIME types</w:t>
      </w:r>
      <w:bookmarkEnd w:id="150"/>
    </w:p>
    <w:p w14:paraId="6205D79E" w14:textId="77777777" w:rsidR="00536F63" w:rsidRPr="00004F96" w:rsidRDefault="00536F63" w:rsidP="00536F63">
      <w:r w:rsidRPr="00004F96">
        <w:t>The MIME type for the VALInfo</w:t>
      </w:r>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The MIME type for the UnicastInfo</w:t>
      </w:r>
      <w:r w:rsidRPr="00004F96" w:rsidDel="006520D6">
        <w:t xml:space="preserve"> </w:t>
      </w:r>
      <w:r w:rsidRPr="00004F96">
        <w:t>document shall be "application/vnd.3gpp.seal-unicast-info+xml MIME body".</w:t>
      </w:r>
    </w:p>
    <w:p w14:paraId="6205D7A0" w14:textId="12781BF5" w:rsidR="00536F63" w:rsidRDefault="00536F63" w:rsidP="00536F63">
      <w:r w:rsidRPr="00004F96">
        <w:t>The MIME type for the MBMSInfo</w:t>
      </w:r>
      <w:r w:rsidRPr="00004F96" w:rsidDel="006520D6">
        <w:t xml:space="preserve"> </w:t>
      </w:r>
      <w:r w:rsidRPr="00004F96">
        <w:t>document shall be "application/vnd.3gpp.seal-mbms-usage-info+xml MIME body".</w:t>
      </w:r>
    </w:p>
    <w:p w14:paraId="24D53729" w14:textId="5AC9B39D" w:rsidR="00011939" w:rsidRPr="00004F96" w:rsidRDefault="00011939" w:rsidP="00536F63">
      <w:r>
        <w:t>The MIME type for the NetworkQoSManagementInfo document shall be "</w:t>
      </w:r>
      <w:r>
        <w:rPr>
          <w:lang w:eastAsia="zh-CN"/>
        </w:rPr>
        <w:t>application/vnd.3gpp.seal-network-QoS-manag</w:t>
      </w:r>
      <w:r w:rsidR="00AD7D4E">
        <w:rPr>
          <w:lang w:eastAsia="zh-CN"/>
        </w:rPr>
        <w:t>e</w:t>
      </w:r>
      <w:r>
        <w:rPr>
          <w:lang w:eastAsia="zh-CN"/>
        </w:rPr>
        <w:t>ment-info+xml MIME body</w:t>
      </w:r>
      <w:r>
        <w:t>".</w:t>
      </w:r>
    </w:p>
    <w:p w14:paraId="6205D7A1" w14:textId="77777777" w:rsidR="00536F63" w:rsidRPr="00004F96" w:rsidRDefault="00536F63" w:rsidP="00536F63">
      <w:pPr>
        <w:pStyle w:val="Heading2"/>
      </w:pPr>
      <w:bookmarkStart w:id="151" w:name="_Toc138360582"/>
      <w:r w:rsidRPr="00004F96">
        <w:t>7.7</w:t>
      </w:r>
      <w:r w:rsidRPr="00004F96">
        <w:tab/>
        <w:t>IANA registration template</w:t>
      </w:r>
      <w:bookmarkEnd w:id="151"/>
    </w:p>
    <w:p w14:paraId="6205D7A3" w14:textId="77777777" w:rsidR="00536F63" w:rsidRPr="00004F96" w:rsidRDefault="00536F63" w:rsidP="00536F63">
      <w:pPr>
        <w:pStyle w:val="Heading3"/>
      </w:pPr>
      <w:r w:rsidRPr="00004F96">
        <w:br w:type="page"/>
      </w:r>
      <w:bookmarkStart w:id="152" w:name="clause4"/>
      <w:bookmarkStart w:id="153" w:name="_Toc138360583"/>
      <w:bookmarkEnd w:id="152"/>
      <w:r w:rsidRPr="00004F96">
        <w:lastRenderedPageBreak/>
        <w:t>7.7.1</w:t>
      </w:r>
      <w:r w:rsidRPr="00004F96">
        <w:tab/>
        <w:t xml:space="preserve">IANA registration template for </w:t>
      </w:r>
      <w:r w:rsidRPr="00004F96">
        <w:rPr>
          <w:lang w:eastAsia="zh-CN"/>
        </w:rPr>
        <w:t>VAL</w:t>
      </w:r>
      <w:r w:rsidRPr="00004F96">
        <w:t>Info</w:t>
      </w:r>
      <w:bookmarkEnd w:id="153"/>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739F84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2474CC">
        <w:t>IETF </w:t>
      </w:r>
      <w:r w:rsidR="002474CC" w:rsidRPr="00B33A75">
        <w:t>RFC 7231</w:t>
      </w:r>
      <w:r w:rsidRPr="00004F96">
        <w:t xml:space="preserve"> 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r w:rsidRPr="00004F96">
        <w:t>i)</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154" w:name="_Toc138360584"/>
      <w:r w:rsidRPr="00004F96">
        <w:t>7.7.2</w:t>
      </w:r>
      <w:r w:rsidRPr="00004F96">
        <w:tab/>
        <w:t>IANA registration template for UnicastInfo</w:t>
      </w:r>
      <w:bookmarkEnd w:id="154"/>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3164925F"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r w:rsidRPr="00004F96">
        <w:t>i)</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155" w:name="_Toc138360585"/>
      <w:r w:rsidRPr="00004F96">
        <w:t>7.7.</w:t>
      </w:r>
      <w:r w:rsidRPr="00004F96">
        <w:rPr>
          <w:lang w:eastAsia="zh-CN"/>
        </w:rPr>
        <w:t>3</w:t>
      </w:r>
      <w:r w:rsidRPr="00004F96">
        <w:tab/>
        <w:t xml:space="preserve">IANA registration template for </w:t>
      </w:r>
      <w:r w:rsidRPr="00004F96">
        <w:rPr>
          <w:rFonts w:hint="eastAsia"/>
          <w:lang w:eastAsia="zh-CN"/>
        </w:rPr>
        <w:t>MBMS</w:t>
      </w:r>
      <w:r w:rsidRPr="00004F96">
        <w:t>Info</w:t>
      </w:r>
      <w:bookmarkEnd w:id="155"/>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1873B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r w:rsidRPr="00004F96">
        <w:t>i)</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003B4B8F" w:rsidR="00393375" w:rsidRDefault="00393375" w:rsidP="00393375">
      <w:pPr>
        <w:pStyle w:val="Heading3"/>
      </w:pPr>
      <w:bookmarkStart w:id="156" w:name="_Toc138360586"/>
      <w:r>
        <w:t>7.7.</w:t>
      </w:r>
      <w:r w:rsidR="00AD7D4E">
        <w:t>4</w:t>
      </w:r>
      <w:r>
        <w:tab/>
        <w:t>IANA registration template for NetworkQoSManagementInfo</w:t>
      </w:r>
      <w:bookmarkEnd w:id="156"/>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7BDD6DFF" w:rsidR="00393375" w:rsidRDefault="00393375" w:rsidP="00393375">
      <w:r>
        <w:rPr>
          <w:lang w:eastAsia="zh-CN"/>
        </w:rPr>
        <w:t>application/vnd.3gpp.seal-network-QoS-manag</w:t>
      </w:r>
      <w:r w:rsidR="00AD7D4E">
        <w:rPr>
          <w:lang w:eastAsia="zh-CN"/>
        </w:rPr>
        <w:t>e</w:t>
      </w:r>
      <w:r>
        <w:rPr>
          <w:lang w:eastAsia="zh-CN"/>
        </w:rPr>
        <w:t>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lastRenderedPageBreak/>
        <w:t>"charset"</w:t>
      </w:r>
      <w:r>
        <w:tab/>
        <w:t>the parameter has identical semantics to the charset parameter of the "application/xml" media type as specified in section 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77777777" w:rsidR="00393375" w:rsidRDefault="00393375" w:rsidP="00393375">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7231 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 section 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lastRenderedPageBreak/>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r>
        <w:t>i)</w:t>
      </w:r>
      <w:r>
        <w:tab/>
        <w:t>Author: 3GPP CT1 Working Group/3GPP_TSG_CT_WG1@LIST.ETSI.ORG</w:t>
      </w:r>
    </w:p>
    <w:p w14:paraId="60D31BDD" w14:textId="5DD42529" w:rsidR="00393375" w:rsidRPr="00004F96" w:rsidRDefault="00393375" w:rsidP="00536F63">
      <w:pPr>
        <w:pStyle w:val="B2"/>
      </w:pPr>
      <w:r>
        <w:t>ii)</w:t>
      </w:r>
      <w:r>
        <w:tab/>
        <w:t>Change controller: &lt;MCC name&gt;/&lt;MCC email address&gt;</w:t>
      </w:r>
    </w:p>
    <w:p w14:paraId="0DDB191D" w14:textId="168182E0" w:rsidR="004D5A8F" w:rsidRDefault="004D5A8F" w:rsidP="004D5A8F">
      <w:pPr>
        <w:pStyle w:val="Heading8"/>
      </w:pPr>
      <w:bookmarkStart w:id="157" w:name="_Toc138360587"/>
      <w:r w:rsidRPr="004D3578">
        <w:t xml:space="preserve">Annex </w:t>
      </w:r>
      <w:r>
        <w:t>A</w:t>
      </w:r>
      <w:r w:rsidRPr="004D3578">
        <w:t xml:space="preserve"> (</w:t>
      </w:r>
      <w:r>
        <w:t>normative</w:t>
      </w:r>
      <w:r w:rsidRPr="004D3578">
        <w:t>):</w:t>
      </w:r>
      <w:r w:rsidRPr="004D3578">
        <w:br/>
      </w:r>
      <w:r>
        <w:t>CoAP resource representation and encoding</w:t>
      </w:r>
      <w:bookmarkEnd w:id="157"/>
    </w:p>
    <w:p w14:paraId="295F2668" w14:textId="3B47ACD5" w:rsidR="004D5A8F" w:rsidRDefault="004D5A8F" w:rsidP="004D5A8F">
      <w:pPr>
        <w:pStyle w:val="Heading1"/>
      </w:pPr>
      <w:bookmarkStart w:id="158" w:name="_Toc138360588"/>
      <w:r>
        <w:t>A.1</w:t>
      </w:r>
      <w:r>
        <w:tab/>
        <w:t>General</w:t>
      </w:r>
      <w:bookmarkEnd w:id="158"/>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40EF775B" w14:textId="19573D8E" w:rsidR="004D5A8F" w:rsidRPr="001B6818" w:rsidRDefault="004D5A8F" w:rsidP="004D5A8F">
      <w:r w:rsidRPr="00C467F7">
        <w:rPr>
          <w:lang w:val="en-US"/>
        </w:rPr>
        <w:t>The general rules for resource URI structure, cache usage, error handling, and common data types are described in Annex</w:t>
      </w:r>
      <w:r>
        <w:rPr>
          <w:lang w:val="en-US"/>
        </w:rPr>
        <w:t>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[31]</w:t>
      </w:r>
      <w:r w:rsidRPr="00C467F7">
        <w:rPr>
          <w:lang w:val="en-US"/>
        </w:rPr>
        <w:t>.</w:t>
      </w:r>
    </w:p>
    <w:p w14:paraId="3DC2C742" w14:textId="05CD53E0" w:rsidR="004D5A8F" w:rsidRDefault="004D5A8F" w:rsidP="004D5A8F">
      <w:pPr>
        <w:pStyle w:val="Heading1"/>
      </w:pPr>
      <w:bookmarkStart w:id="159" w:name="_Toc138360589"/>
      <w:r>
        <w:t>A.2</w:t>
      </w:r>
      <w:r>
        <w:tab/>
        <w:t>Resource representation and APIs for QoS session</w:t>
      </w:r>
      <w:bookmarkEnd w:id="159"/>
    </w:p>
    <w:p w14:paraId="746309B6" w14:textId="6A6D2817" w:rsidR="004D5A8F" w:rsidRPr="00312F26" w:rsidRDefault="004D5A8F" w:rsidP="004D5A8F">
      <w:pPr>
        <w:pStyle w:val="Heading2"/>
        <w:rPr>
          <w:lang w:val="fr-FR"/>
        </w:rPr>
      </w:pPr>
      <w:bookmarkStart w:id="160" w:name="_Toc24868548"/>
      <w:bookmarkStart w:id="161" w:name="_Toc34154056"/>
      <w:bookmarkStart w:id="162" w:name="_Toc36041000"/>
      <w:bookmarkStart w:id="163" w:name="_Toc36041313"/>
      <w:bookmarkStart w:id="164" w:name="_Toc43196555"/>
      <w:bookmarkStart w:id="165" w:name="_Toc43481325"/>
      <w:bookmarkStart w:id="166" w:name="_Toc45134602"/>
      <w:bookmarkStart w:id="167" w:name="_Toc51189134"/>
      <w:bookmarkStart w:id="168" w:name="_Toc51763810"/>
      <w:bookmarkStart w:id="169" w:name="_Toc57206042"/>
      <w:bookmarkStart w:id="170" w:name="_Toc59019383"/>
      <w:bookmarkStart w:id="171" w:name="_Toc138360590"/>
      <w:r w:rsidRPr="00312F26">
        <w:rPr>
          <w:lang w:val="fr-FR"/>
        </w:rPr>
        <w:t>A.2.1</w:t>
      </w:r>
      <w:r w:rsidRPr="00312F26">
        <w:rPr>
          <w:lang w:val="fr-FR"/>
        </w:rPr>
        <w:tab/>
        <w:t>SU_QosSessionManagement API</w:t>
      </w:r>
      <w:bookmarkEnd w:id="160"/>
      <w:bookmarkEnd w:id="161"/>
      <w:bookmarkEnd w:id="162"/>
      <w:bookmarkEnd w:id="163"/>
      <w:bookmarkEnd w:id="164"/>
      <w:bookmarkEnd w:id="165"/>
      <w:bookmarkEnd w:id="166"/>
      <w:bookmarkEnd w:id="167"/>
      <w:bookmarkEnd w:id="168"/>
      <w:bookmarkEnd w:id="169"/>
      <w:bookmarkEnd w:id="170"/>
      <w:bookmarkEnd w:id="171"/>
    </w:p>
    <w:p w14:paraId="16788A0C" w14:textId="582C8D4C" w:rsidR="004D5A8F" w:rsidRPr="00312F26" w:rsidRDefault="004D5A8F" w:rsidP="004D5A8F">
      <w:pPr>
        <w:pStyle w:val="Heading3"/>
        <w:rPr>
          <w:lang w:val="fr-FR"/>
        </w:rPr>
      </w:pPr>
      <w:bookmarkStart w:id="172" w:name="_Toc24868549"/>
      <w:bookmarkStart w:id="173" w:name="_Toc34154057"/>
      <w:bookmarkStart w:id="174" w:name="_Toc36041001"/>
      <w:bookmarkStart w:id="175" w:name="_Toc36041314"/>
      <w:bookmarkStart w:id="176" w:name="_Toc43196556"/>
      <w:bookmarkStart w:id="177" w:name="_Toc43481326"/>
      <w:bookmarkStart w:id="178" w:name="_Toc45134603"/>
      <w:bookmarkStart w:id="179" w:name="_Toc51189135"/>
      <w:bookmarkStart w:id="180" w:name="_Toc51763811"/>
      <w:bookmarkStart w:id="181" w:name="_Toc57206043"/>
      <w:bookmarkStart w:id="182" w:name="_Toc59019384"/>
      <w:bookmarkStart w:id="183" w:name="_Toc138360591"/>
      <w:r w:rsidRPr="00312F26">
        <w:rPr>
          <w:lang w:val="fr-FR"/>
        </w:rPr>
        <w:t>A.2.1.1</w:t>
      </w:r>
      <w:r w:rsidRPr="00312F26">
        <w:rPr>
          <w:lang w:val="fr-FR"/>
        </w:rPr>
        <w:tab/>
        <w:t>API URI</w:t>
      </w:r>
      <w:bookmarkEnd w:id="172"/>
      <w:bookmarkEnd w:id="173"/>
      <w:bookmarkEnd w:id="174"/>
      <w:bookmarkEnd w:id="175"/>
      <w:bookmarkEnd w:id="176"/>
      <w:bookmarkEnd w:id="177"/>
      <w:bookmarkEnd w:id="178"/>
      <w:bookmarkEnd w:id="179"/>
      <w:bookmarkEnd w:id="180"/>
      <w:bookmarkEnd w:id="181"/>
      <w:bookmarkEnd w:id="182"/>
      <w:bookmarkEnd w:id="183"/>
    </w:p>
    <w:p w14:paraId="2954BCD0" w14:textId="02D92355" w:rsidR="004D5A8F" w:rsidRDefault="004D5A8F" w:rsidP="004D5A8F">
      <w:pPr>
        <w:rPr>
          <w:lang w:eastAsia="zh-CN"/>
        </w:rPr>
      </w:pPr>
      <w:r>
        <w:rPr>
          <w:lang w:eastAsia="zh-CN"/>
        </w:rPr>
        <w:t xml:space="preserve">The CoAP URIs used in CoAP requests from SNRM-C towards the SNRM-S shall have the </w:t>
      </w:r>
      <w:r>
        <w:rPr>
          <w:noProof/>
          <w:lang w:eastAsia="zh-CN"/>
        </w:rPr>
        <w:t xml:space="preserve">Resource URI </w:t>
      </w:r>
      <w:r>
        <w:rPr>
          <w:lang w:eastAsia="zh-CN"/>
        </w:rPr>
        <w:t xml:space="preserve">structure as defined in clause C.1.1 </w:t>
      </w:r>
      <w:r w:rsidRPr="00C467F7">
        <w:rPr>
          <w:lang w:val="en-US" w:eastAsia="zh-CN"/>
        </w:rPr>
        <w:t xml:space="preserve">of 3GPP TS 24.546 </w:t>
      </w:r>
      <w:r>
        <w:rPr>
          <w:lang w:val="en-US"/>
        </w:rPr>
        <w:t>[31]</w:t>
      </w:r>
      <w:r w:rsidRPr="00C467F7">
        <w:rPr>
          <w:lang w:val="en-US"/>
        </w:rPr>
        <w:t xml:space="preserve"> </w:t>
      </w:r>
      <w:r>
        <w:rPr>
          <w:lang w:eastAsia="zh-CN"/>
        </w:rPr>
        <w:t>with the following clarifications:</w:t>
      </w:r>
    </w:p>
    <w:p w14:paraId="32DC31DC" w14:textId="77777777" w:rsidR="004D5A8F" w:rsidRDefault="004D5A8F" w:rsidP="004D5A8F">
      <w:pPr>
        <w:pStyle w:val="B1"/>
      </w:pPr>
      <w:r>
        <w:rPr>
          <w:lang w:eastAsia="zh-CN"/>
        </w:rPr>
        <w:t>-</w:t>
      </w:r>
      <w:r>
        <w:rPr>
          <w:lang w:eastAsia="zh-CN"/>
        </w:rPr>
        <w:tab/>
        <w:t xml:space="preserve">The </w:t>
      </w:r>
      <w:r>
        <w:t>&lt;apiName&gt;</w:t>
      </w:r>
      <w:r>
        <w:rPr>
          <w:b/>
        </w:rPr>
        <w:t xml:space="preserve"> </w:t>
      </w:r>
      <w:r>
        <w:t>shall be "s</w:t>
      </w:r>
      <w:r w:rsidRPr="00C467F7">
        <w:rPr>
          <w:lang w:val="en-US"/>
        </w:rPr>
        <w:t>u</w:t>
      </w:r>
      <w:r>
        <w:t>-nqs".</w:t>
      </w:r>
    </w:p>
    <w:p w14:paraId="44718489" w14:textId="77777777" w:rsidR="004D5A8F" w:rsidRDefault="004D5A8F" w:rsidP="004D5A8F">
      <w:pPr>
        <w:pStyle w:val="B1"/>
      </w:pPr>
      <w:r>
        <w:t>-</w:t>
      </w:r>
      <w:r>
        <w:tab/>
        <w:t>The &lt;apiVersion&gt; shall be "v1".</w:t>
      </w:r>
    </w:p>
    <w:p w14:paraId="51F65DC6" w14:textId="68BB0747" w:rsidR="004D5A8F" w:rsidRDefault="004D5A8F" w:rsidP="004D5A8F">
      <w:pPr>
        <w:pStyle w:val="B1"/>
        <w:rPr>
          <w:lang w:eastAsia="zh-CN"/>
        </w:rPr>
      </w:pPr>
      <w:r>
        <w:t>-</w:t>
      </w:r>
      <w:r>
        <w:tab/>
        <w:t>The &lt;apiSpecificSuffixes&gt; shall be set as described in clause</w:t>
      </w:r>
      <w:r>
        <w:rPr>
          <w:lang w:eastAsia="zh-CN"/>
        </w:rPr>
        <w:t> A.2.1.2</w:t>
      </w:r>
    </w:p>
    <w:p w14:paraId="7378653F" w14:textId="79ABE496" w:rsidR="004D5A8F" w:rsidRDefault="004D5A8F" w:rsidP="004D5A8F">
      <w:pPr>
        <w:pStyle w:val="Heading3"/>
      </w:pPr>
      <w:bookmarkStart w:id="184" w:name="_Toc24868550"/>
      <w:bookmarkStart w:id="185" w:name="_Toc34154058"/>
      <w:bookmarkStart w:id="186" w:name="_Toc36041002"/>
      <w:bookmarkStart w:id="187" w:name="_Toc36041315"/>
      <w:bookmarkStart w:id="188" w:name="_Toc43196557"/>
      <w:bookmarkStart w:id="189" w:name="_Toc43481327"/>
      <w:bookmarkStart w:id="190" w:name="_Toc45134604"/>
      <w:bookmarkStart w:id="191" w:name="_Toc51189136"/>
      <w:bookmarkStart w:id="192" w:name="_Toc51763812"/>
      <w:bookmarkStart w:id="193" w:name="_Toc57206044"/>
      <w:bookmarkStart w:id="194" w:name="_Toc59019385"/>
      <w:bookmarkStart w:id="195" w:name="_Toc138360592"/>
      <w:r>
        <w:lastRenderedPageBreak/>
        <w:t>A.2.1.2</w:t>
      </w:r>
      <w:r>
        <w:tab/>
        <w:t>Resources</w:t>
      </w:r>
      <w:bookmarkEnd w:id="184"/>
      <w:bookmarkEnd w:id="185"/>
      <w:bookmarkEnd w:id="186"/>
      <w:bookmarkEnd w:id="187"/>
      <w:bookmarkEnd w:id="188"/>
      <w:bookmarkEnd w:id="189"/>
      <w:bookmarkEnd w:id="190"/>
      <w:bookmarkEnd w:id="191"/>
      <w:bookmarkEnd w:id="192"/>
      <w:bookmarkEnd w:id="193"/>
      <w:bookmarkEnd w:id="194"/>
      <w:bookmarkEnd w:id="195"/>
    </w:p>
    <w:p w14:paraId="6CD10670" w14:textId="4C8BF342" w:rsidR="004D5A8F" w:rsidRDefault="004D5A8F" w:rsidP="004D5A8F">
      <w:pPr>
        <w:pStyle w:val="Heading4"/>
      </w:pPr>
      <w:bookmarkStart w:id="196" w:name="_Toc24868551"/>
      <w:bookmarkStart w:id="197" w:name="_Toc34154059"/>
      <w:bookmarkStart w:id="198" w:name="_Toc36041003"/>
      <w:bookmarkStart w:id="199" w:name="_Toc36041316"/>
      <w:bookmarkStart w:id="200" w:name="_Toc43196558"/>
      <w:bookmarkStart w:id="201" w:name="_Toc43481328"/>
      <w:bookmarkStart w:id="202" w:name="_Toc45134605"/>
      <w:bookmarkStart w:id="203" w:name="_Toc51189137"/>
      <w:bookmarkStart w:id="204" w:name="_Toc51763813"/>
      <w:bookmarkStart w:id="205" w:name="_Toc57206045"/>
      <w:bookmarkStart w:id="206" w:name="_Toc59019386"/>
      <w:bookmarkStart w:id="207" w:name="_Toc138360593"/>
      <w:r>
        <w:t>A.2.1.2.1</w:t>
      </w:r>
      <w:r>
        <w:tab/>
        <w:t>Overview</w:t>
      </w:r>
      <w:bookmarkEnd w:id="196"/>
      <w:bookmarkEnd w:id="197"/>
      <w:bookmarkEnd w:id="198"/>
      <w:bookmarkEnd w:id="199"/>
      <w:bookmarkEnd w:id="200"/>
      <w:bookmarkEnd w:id="201"/>
      <w:bookmarkEnd w:id="202"/>
      <w:bookmarkEnd w:id="203"/>
      <w:bookmarkEnd w:id="204"/>
      <w:bookmarkEnd w:id="205"/>
      <w:bookmarkEnd w:id="206"/>
      <w:bookmarkEnd w:id="207"/>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05pt;height:245.25pt" o:ole="">
            <v:imagedata r:id="rId16" o:title=""/>
          </v:shape>
          <o:OLEObject Type="Embed" ProgID="Visio.Drawing.15" ShapeID="_x0000_i1025" DrawAspect="Content" ObjectID="_1748973241" r:id="rId17"/>
        </w:object>
      </w:r>
    </w:p>
    <w:p w14:paraId="1AE36A19" w14:textId="5BB3C568" w:rsidR="004D5A8F" w:rsidRDefault="004D5A8F" w:rsidP="004D5A8F">
      <w:pPr>
        <w:pStyle w:val="TF"/>
      </w:pPr>
      <w:r>
        <w:t>Figure A.2.1.2.1-1: Resource URI structure of the SU_QosSessionManagement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r>
        <w:lastRenderedPageBreak/>
        <w:t>Table 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120A17">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120A17">
            <w:pPr>
              <w:pStyle w:val="TAH"/>
            </w:pPr>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120A17">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120A17">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120A17">
            <w:pPr>
              <w:pStyle w:val="TAH"/>
            </w:pPr>
            <w:r>
              <w:t>Description</w:t>
            </w:r>
          </w:p>
        </w:tc>
      </w:tr>
      <w:tr w:rsidR="004D5A8F" w14:paraId="3DA7AC42" w14:textId="77777777" w:rsidTr="00120A17">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120A17">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120A17">
            <w:pPr>
              <w:pStyle w:val="TAL"/>
              <w:rPr>
                <w:rFonts w:eastAsia="SimSun"/>
              </w:rPr>
            </w:pPr>
            <w:r>
              <w:t>/qos-sessions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120A17">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120A17">
            <w:pPr>
              <w:pStyle w:val="TAL"/>
              <w:rPr>
                <w:rFonts w:eastAsia="SimSun"/>
              </w:rPr>
            </w:pPr>
            <w:r>
              <w:rPr>
                <w:rFonts w:eastAsia="SimSun"/>
              </w:rPr>
              <w:t xml:space="preserve">Create a new QoS session. </w:t>
            </w:r>
          </w:p>
        </w:tc>
      </w:tr>
      <w:tr w:rsidR="004D5A8F" w14:paraId="23A8DDA3" w14:textId="77777777" w:rsidTr="00120A17">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120A17">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120A17">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120A17">
            <w:pPr>
              <w:pStyle w:val="TAL"/>
              <w:rPr>
                <w:rFonts w:eastAsia="SimSun"/>
              </w:rPr>
            </w:pPr>
            <w:r>
              <w:t>Retrieve QoS sessions according to the query parameters. If there are no query parameters, do not fetch any QoS session.</w:t>
            </w:r>
          </w:p>
        </w:tc>
      </w:tr>
      <w:tr w:rsidR="004D5A8F" w14:paraId="77F8E659" w14:textId="77777777" w:rsidTr="00120A17">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120A17">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120A17">
            <w:pPr>
              <w:pStyle w:val="TAL"/>
            </w:pPr>
            <w:r>
              <w:t>/qos-sessions/{qosSessionId}</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120A17">
            <w:pPr>
              <w:pStyle w:val="TAL"/>
              <w:rPr>
                <w:rFonts w:eastAsia="SimSun"/>
              </w:rPr>
            </w:pPr>
            <w:r>
              <w:rPr>
                <w:rFonts w:eastAsia="SimSun"/>
              </w:rPr>
              <w:t>GET</w:t>
            </w:r>
          </w:p>
          <w:p w14:paraId="41ABA2B2"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120A17">
            <w:pPr>
              <w:pStyle w:val="TAL"/>
              <w:rPr>
                <w:rFonts w:eastAsia="SimSun"/>
              </w:rPr>
            </w:pPr>
            <w:r>
              <w:rPr>
                <w:rFonts w:eastAsia="SimSun"/>
              </w:rPr>
              <w:t>Retrieve an individual QoS session information according to query parameter on the resource identified by {</w:t>
            </w:r>
            <w:r>
              <w:t>qosSessionId</w:t>
            </w:r>
            <w:r>
              <w:rPr>
                <w:rFonts w:eastAsia="SimSun"/>
              </w:rPr>
              <w:t>}. If there are no query parameter, fetch the whole QoS session resource identified by {</w:t>
            </w:r>
            <w:r>
              <w:t>qosSessionId</w:t>
            </w:r>
            <w:r>
              <w:rPr>
                <w:rFonts w:eastAsia="SimSun"/>
              </w:rPr>
              <w:t>}.</w:t>
            </w:r>
          </w:p>
        </w:tc>
      </w:tr>
      <w:tr w:rsidR="004D5A8F" w14:paraId="346AEF20" w14:textId="77777777" w:rsidTr="00120A17">
        <w:trPr>
          <w:jc w:val="center"/>
        </w:trPr>
        <w:tc>
          <w:tcPr>
            <w:tcW w:w="0" w:type="auto"/>
            <w:vMerge/>
            <w:tcBorders>
              <w:left w:val="single" w:sz="4" w:space="0" w:color="auto"/>
              <w:right w:val="single" w:sz="4" w:space="0" w:color="auto"/>
            </w:tcBorders>
          </w:tcPr>
          <w:p w14:paraId="22A9CE0F"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120A17">
            <w:pPr>
              <w:pStyle w:val="TAL"/>
              <w:rPr>
                <w:rFonts w:eastAsia="SimSun"/>
              </w:rPr>
            </w:pPr>
            <w:r>
              <w:rPr>
                <w:rFonts w:eastAsia="SimSun"/>
              </w:rPr>
              <w:t>Update an individual QoS session identified by {</w:t>
            </w:r>
            <w:r>
              <w:t>qosSessionId</w:t>
            </w:r>
            <w:r>
              <w:rPr>
                <w:rFonts w:eastAsia="SimSun"/>
              </w:rPr>
              <w:t>}.</w:t>
            </w:r>
          </w:p>
        </w:tc>
      </w:tr>
      <w:tr w:rsidR="004D5A8F" w14:paraId="0F9C8D65" w14:textId="77777777" w:rsidTr="00120A17">
        <w:trPr>
          <w:jc w:val="center"/>
        </w:trPr>
        <w:tc>
          <w:tcPr>
            <w:tcW w:w="0" w:type="auto"/>
            <w:vMerge/>
            <w:tcBorders>
              <w:left w:val="single" w:sz="4" w:space="0" w:color="auto"/>
              <w:right w:val="single" w:sz="4" w:space="0" w:color="auto"/>
            </w:tcBorders>
          </w:tcPr>
          <w:p w14:paraId="05647326"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120A17">
            <w:pPr>
              <w:pStyle w:val="TAL"/>
              <w:rPr>
                <w:rFonts w:eastAsia="SimSun"/>
              </w:rPr>
            </w:pPr>
            <w:r>
              <w:rPr>
                <w:rFonts w:eastAsia="SimSun"/>
              </w:rPr>
              <w:t>Delete a QoS session identified by {</w:t>
            </w:r>
            <w:r>
              <w:t>qosSessionId</w:t>
            </w:r>
            <w:r>
              <w:rPr>
                <w:rFonts w:eastAsia="SimSun"/>
              </w:rPr>
              <w:t>}.</w:t>
            </w:r>
          </w:p>
        </w:tc>
      </w:tr>
      <w:tr w:rsidR="004D5A8F" w14:paraId="3FBB530E" w14:textId="77777777" w:rsidTr="00120A17">
        <w:trPr>
          <w:jc w:val="center"/>
        </w:trPr>
        <w:tc>
          <w:tcPr>
            <w:tcW w:w="0" w:type="auto"/>
            <w:vMerge w:val="restart"/>
            <w:tcBorders>
              <w:left w:val="single" w:sz="4" w:space="0" w:color="auto"/>
              <w:right w:val="single" w:sz="4" w:space="0" w:color="auto"/>
            </w:tcBorders>
          </w:tcPr>
          <w:p w14:paraId="03E9249A" w14:textId="77777777" w:rsidR="004D5A8F" w:rsidRDefault="004D5A8F" w:rsidP="00120A17">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Pr="00312F26" w:rsidRDefault="004D5A8F" w:rsidP="00120A17">
            <w:pPr>
              <w:pStyle w:val="TAL"/>
              <w:rPr>
                <w:lang w:val="fr-FR"/>
              </w:rPr>
            </w:pPr>
            <w:r w:rsidRPr="00312F26">
              <w:rPr>
                <w:lang w:val="fr-FR"/>
              </w:rPr>
              <w:t>/qos-sessions/{qosSessionId}/participants/{participantId}</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120A17">
            <w:pPr>
              <w:pStyle w:val="TAL"/>
              <w:rPr>
                <w:rFonts w:eastAsia="SimSun"/>
              </w:rPr>
            </w:pPr>
            <w:r>
              <w:rPr>
                <w:rFonts w:eastAsia="SimSun"/>
              </w:rPr>
              <w:t>GET</w:t>
            </w:r>
          </w:p>
          <w:p w14:paraId="3146B96F"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120A17">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120A17">
        <w:trPr>
          <w:jc w:val="center"/>
        </w:trPr>
        <w:tc>
          <w:tcPr>
            <w:tcW w:w="0" w:type="auto"/>
            <w:vMerge/>
            <w:tcBorders>
              <w:left w:val="single" w:sz="4" w:space="0" w:color="auto"/>
              <w:right w:val="single" w:sz="4" w:space="0" w:color="auto"/>
            </w:tcBorders>
          </w:tcPr>
          <w:p w14:paraId="106E1FA0"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120A17">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rsidRPr="005B59D1" w14:paraId="1224410F" w14:textId="77777777" w:rsidTr="00120A17">
        <w:trPr>
          <w:jc w:val="center"/>
        </w:trPr>
        <w:tc>
          <w:tcPr>
            <w:tcW w:w="0" w:type="auto"/>
            <w:vMerge/>
            <w:tcBorders>
              <w:left w:val="single" w:sz="4" w:space="0" w:color="auto"/>
              <w:right w:val="single" w:sz="4" w:space="0" w:color="auto"/>
            </w:tcBorders>
          </w:tcPr>
          <w:p w14:paraId="0B73698C"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Pr="00312F26" w:rsidRDefault="004D5A8F" w:rsidP="00120A17">
            <w:pPr>
              <w:pStyle w:val="TAL"/>
              <w:rPr>
                <w:rFonts w:eastAsia="SimSun"/>
                <w:lang w:val="fr-FR"/>
              </w:rPr>
            </w:pPr>
            <w:r w:rsidRPr="00312F26">
              <w:rPr>
                <w:rFonts w:eastAsia="SimSun"/>
                <w:lang w:val="fr-FR"/>
              </w:rPr>
              <w:t>Delete QoS session participant information.</w:t>
            </w:r>
          </w:p>
        </w:tc>
      </w:tr>
      <w:tr w:rsidR="004D5A8F" w14:paraId="2B3A4F09" w14:textId="77777777" w:rsidTr="00120A17">
        <w:trPr>
          <w:jc w:val="center"/>
        </w:trPr>
        <w:tc>
          <w:tcPr>
            <w:tcW w:w="5000" w:type="pct"/>
            <w:gridSpan w:val="4"/>
            <w:tcBorders>
              <w:left w:val="single" w:sz="4" w:space="0" w:color="auto"/>
              <w:right w:val="single" w:sz="4" w:space="0" w:color="auto"/>
            </w:tcBorders>
          </w:tcPr>
          <w:p w14:paraId="13E09ED7" w14:textId="77777777" w:rsidR="004D5A8F" w:rsidRDefault="004D5A8F" w:rsidP="00120A17">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tbl>
    <w:p w14:paraId="76F6D732" w14:textId="77777777" w:rsidR="004D5A8F" w:rsidRDefault="004D5A8F" w:rsidP="004D5A8F">
      <w:pPr>
        <w:rPr>
          <w:lang w:eastAsia="zh-CN"/>
        </w:rPr>
      </w:pPr>
    </w:p>
    <w:p w14:paraId="07B994B2" w14:textId="77777777" w:rsidR="004D5A8F" w:rsidRDefault="004D5A8F" w:rsidP="004D5A8F">
      <w:pPr>
        <w:rPr>
          <w:lang w:eastAsia="zh-CN"/>
        </w:rPr>
      </w:pPr>
    </w:p>
    <w:p w14:paraId="758A21BD" w14:textId="1F000B63" w:rsidR="004D5A8F" w:rsidRPr="00312F26" w:rsidRDefault="004D5A8F" w:rsidP="004D5A8F">
      <w:pPr>
        <w:pStyle w:val="Heading4"/>
        <w:rPr>
          <w:lang w:val="fr-FR"/>
        </w:rPr>
      </w:pPr>
      <w:bookmarkStart w:id="208" w:name="_Toc24868552"/>
      <w:bookmarkStart w:id="209" w:name="_Toc34154060"/>
      <w:bookmarkStart w:id="210" w:name="_Toc36041004"/>
      <w:bookmarkStart w:id="211" w:name="_Toc36041317"/>
      <w:bookmarkStart w:id="212" w:name="_Toc43196559"/>
      <w:bookmarkStart w:id="213" w:name="_Toc43481329"/>
      <w:bookmarkStart w:id="214" w:name="_Toc45134606"/>
      <w:bookmarkStart w:id="215" w:name="_Toc51189138"/>
      <w:bookmarkStart w:id="216" w:name="_Toc51763814"/>
      <w:bookmarkStart w:id="217" w:name="_Toc57206046"/>
      <w:bookmarkStart w:id="218" w:name="_Toc59019387"/>
      <w:bookmarkStart w:id="219" w:name="_Toc138360594"/>
      <w:r w:rsidRPr="00312F26">
        <w:rPr>
          <w:lang w:val="fr-FR"/>
        </w:rPr>
        <w:t>A.2.1.2.2</w:t>
      </w:r>
      <w:r w:rsidRPr="00312F26">
        <w:rPr>
          <w:lang w:val="fr-FR"/>
        </w:rPr>
        <w:tab/>
        <w:t>Resource: QoS Sessions</w:t>
      </w:r>
      <w:bookmarkEnd w:id="208"/>
      <w:bookmarkEnd w:id="209"/>
      <w:bookmarkEnd w:id="210"/>
      <w:bookmarkEnd w:id="211"/>
      <w:bookmarkEnd w:id="212"/>
      <w:bookmarkEnd w:id="213"/>
      <w:bookmarkEnd w:id="214"/>
      <w:bookmarkEnd w:id="215"/>
      <w:bookmarkEnd w:id="216"/>
      <w:bookmarkEnd w:id="217"/>
      <w:bookmarkEnd w:id="218"/>
      <w:bookmarkEnd w:id="219"/>
    </w:p>
    <w:p w14:paraId="4F3D4EE3" w14:textId="46686D89" w:rsidR="004D5A8F" w:rsidRPr="00312F26" w:rsidRDefault="004D5A8F" w:rsidP="004D5A8F">
      <w:pPr>
        <w:pStyle w:val="Heading5"/>
        <w:rPr>
          <w:lang w:val="fr-FR"/>
        </w:rPr>
      </w:pPr>
      <w:bookmarkStart w:id="220" w:name="_Toc24868553"/>
      <w:bookmarkStart w:id="221" w:name="_Toc34154061"/>
      <w:bookmarkStart w:id="222" w:name="_Toc36041005"/>
      <w:bookmarkStart w:id="223" w:name="_Toc36041318"/>
      <w:bookmarkStart w:id="224" w:name="_Toc43196560"/>
      <w:bookmarkStart w:id="225" w:name="_Toc43481330"/>
      <w:bookmarkStart w:id="226" w:name="_Toc45134607"/>
      <w:bookmarkStart w:id="227" w:name="_Toc51189139"/>
      <w:bookmarkStart w:id="228" w:name="_Toc51763815"/>
      <w:bookmarkStart w:id="229" w:name="_Toc57206047"/>
      <w:bookmarkStart w:id="230" w:name="_Toc59019388"/>
      <w:bookmarkStart w:id="231" w:name="_Toc138360595"/>
      <w:r w:rsidRPr="00312F26">
        <w:rPr>
          <w:lang w:val="fr-FR"/>
        </w:rPr>
        <w:t>A.2.1.2.2.1</w:t>
      </w:r>
      <w:r w:rsidRPr="00312F26">
        <w:rPr>
          <w:lang w:val="fr-FR"/>
        </w:rPr>
        <w:tab/>
        <w:t>Description</w:t>
      </w:r>
      <w:bookmarkEnd w:id="220"/>
      <w:bookmarkEnd w:id="221"/>
      <w:bookmarkEnd w:id="222"/>
      <w:bookmarkEnd w:id="223"/>
      <w:bookmarkEnd w:id="224"/>
      <w:bookmarkEnd w:id="225"/>
      <w:bookmarkEnd w:id="226"/>
      <w:bookmarkEnd w:id="227"/>
      <w:bookmarkEnd w:id="228"/>
      <w:bookmarkEnd w:id="229"/>
      <w:bookmarkEnd w:id="230"/>
      <w:bookmarkEnd w:id="231"/>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Pr="00312F26" w:rsidRDefault="004D5A8F" w:rsidP="004D5A8F">
      <w:pPr>
        <w:pStyle w:val="Heading5"/>
        <w:rPr>
          <w:lang w:val="fr-FR"/>
        </w:rPr>
      </w:pPr>
      <w:bookmarkStart w:id="232" w:name="_Toc24868554"/>
      <w:bookmarkStart w:id="233" w:name="_Toc34154062"/>
      <w:bookmarkStart w:id="234" w:name="_Toc36041006"/>
      <w:bookmarkStart w:id="235" w:name="_Toc36041319"/>
      <w:bookmarkStart w:id="236" w:name="_Toc43196561"/>
      <w:bookmarkStart w:id="237" w:name="_Toc43481331"/>
      <w:bookmarkStart w:id="238" w:name="_Toc45134608"/>
      <w:bookmarkStart w:id="239" w:name="_Toc51189140"/>
      <w:bookmarkStart w:id="240" w:name="_Toc51763816"/>
      <w:bookmarkStart w:id="241" w:name="_Toc57206048"/>
      <w:bookmarkStart w:id="242" w:name="_Toc59019389"/>
      <w:bookmarkStart w:id="243" w:name="_Toc138360596"/>
      <w:r w:rsidRPr="00312F26">
        <w:rPr>
          <w:lang w:val="fr-FR"/>
        </w:rPr>
        <w:t>A.2.1.2.2.2</w:t>
      </w:r>
      <w:r w:rsidRPr="00312F26">
        <w:rPr>
          <w:lang w:val="fr-FR"/>
        </w:rPr>
        <w:tab/>
        <w:t>Resource Definition</w:t>
      </w:r>
      <w:bookmarkEnd w:id="232"/>
      <w:bookmarkEnd w:id="233"/>
      <w:bookmarkEnd w:id="234"/>
      <w:bookmarkEnd w:id="235"/>
      <w:bookmarkEnd w:id="236"/>
      <w:bookmarkEnd w:id="237"/>
      <w:bookmarkEnd w:id="238"/>
      <w:bookmarkEnd w:id="239"/>
      <w:bookmarkEnd w:id="240"/>
      <w:bookmarkEnd w:id="241"/>
      <w:bookmarkEnd w:id="242"/>
      <w:bookmarkEnd w:id="243"/>
    </w:p>
    <w:p w14:paraId="29983437"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r>
        <w:t>Table 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120A17">
            <w:pPr>
              <w:pStyle w:val="TAH"/>
            </w:pPr>
            <w:r>
              <w:t>Definition</w:t>
            </w:r>
          </w:p>
        </w:tc>
      </w:tr>
      <w:tr w:rsidR="004D5A8F" w14:paraId="4470CDE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16B459AC" w:rsidR="004D5A8F" w:rsidRPr="00241278" w:rsidRDefault="004D5A8F" w:rsidP="00120A17">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[31]</w:t>
            </w:r>
          </w:p>
        </w:tc>
      </w:tr>
      <w:tr w:rsidR="004D5A8F" w14:paraId="4F00AD94"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120A17">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244" w:name="_Toc24868555"/>
      <w:bookmarkStart w:id="245" w:name="_Toc34154063"/>
      <w:bookmarkStart w:id="246" w:name="_Toc36041007"/>
      <w:bookmarkStart w:id="247" w:name="_Toc36041320"/>
      <w:bookmarkStart w:id="248" w:name="_Toc43196562"/>
      <w:bookmarkStart w:id="249" w:name="_Toc43481332"/>
      <w:bookmarkStart w:id="250" w:name="_Toc45134609"/>
      <w:bookmarkStart w:id="251" w:name="_Toc51189141"/>
      <w:bookmarkStart w:id="252" w:name="_Toc51763817"/>
      <w:bookmarkStart w:id="253" w:name="_Toc57206049"/>
      <w:bookmarkStart w:id="254" w:name="_Toc59019390"/>
      <w:bookmarkStart w:id="255" w:name="_Toc138360597"/>
      <w:r>
        <w:t>A.2.1.2.2.3</w:t>
      </w:r>
      <w:r>
        <w:tab/>
        <w:t>Resource Standard Methods</w:t>
      </w:r>
      <w:bookmarkEnd w:id="244"/>
      <w:bookmarkEnd w:id="245"/>
      <w:bookmarkEnd w:id="246"/>
      <w:bookmarkEnd w:id="247"/>
      <w:bookmarkEnd w:id="248"/>
      <w:bookmarkEnd w:id="249"/>
      <w:bookmarkEnd w:id="250"/>
      <w:bookmarkEnd w:id="251"/>
      <w:bookmarkEnd w:id="252"/>
      <w:bookmarkEnd w:id="253"/>
      <w:bookmarkEnd w:id="254"/>
      <w:bookmarkEnd w:id="255"/>
    </w:p>
    <w:p w14:paraId="7F4F9DB9" w14:textId="1BC83BE3" w:rsidR="004D5A8F" w:rsidRDefault="004D5A8F" w:rsidP="004D5A8F">
      <w:pPr>
        <w:pStyle w:val="Heading6"/>
      </w:pPr>
      <w:bookmarkStart w:id="256" w:name="_Toc24868556"/>
      <w:bookmarkStart w:id="257" w:name="_Toc34154064"/>
      <w:bookmarkStart w:id="258" w:name="_Toc36041008"/>
      <w:bookmarkStart w:id="259" w:name="_Toc36041321"/>
      <w:bookmarkStart w:id="260" w:name="_Toc43196563"/>
      <w:bookmarkStart w:id="261" w:name="_Toc43481333"/>
      <w:bookmarkStart w:id="262" w:name="_Toc45134610"/>
      <w:bookmarkStart w:id="263" w:name="_Toc51189142"/>
      <w:bookmarkStart w:id="264" w:name="_Toc51763818"/>
      <w:bookmarkStart w:id="265" w:name="_Toc57206050"/>
      <w:bookmarkStart w:id="266" w:name="_Toc59019391"/>
      <w:bookmarkStart w:id="267" w:name="_Toc138360598"/>
      <w:r>
        <w:t>A.2.1.2.2.3.1</w:t>
      </w:r>
      <w:r>
        <w:tab/>
        <w:t>POST</w:t>
      </w:r>
      <w:bookmarkEnd w:id="256"/>
      <w:bookmarkEnd w:id="257"/>
      <w:bookmarkEnd w:id="258"/>
      <w:bookmarkEnd w:id="259"/>
      <w:bookmarkEnd w:id="260"/>
      <w:bookmarkEnd w:id="261"/>
      <w:bookmarkEnd w:id="262"/>
      <w:bookmarkEnd w:id="263"/>
      <w:bookmarkEnd w:id="264"/>
      <w:bookmarkEnd w:id="265"/>
      <w:bookmarkEnd w:id="266"/>
      <w:bookmarkEnd w:id="267"/>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lastRenderedPageBreak/>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r>
        <w:t xml:space="preserve">Table 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120A17">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120A17">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120A17">
            <w:pPr>
              <w:pStyle w:val="TAH"/>
            </w:pPr>
            <w:r>
              <w:t>Description</w:t>
            </w:r>
          </w:p>
        </w:tc>
      </w:tr>
      <w:tr w:rsidR="004D5A8F" w14:paraId="53F340CB"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120A17">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120A17">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120A17">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120A17">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r>
        <w:t>Table 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120A17">
            <w:pPr>
              <w:pStyle w:val="TAH"/>
            </w:pPr>
            <w:r>
              <w:t>Response</w:t>
            </w:r>
          </w:p>
          <w:p w14:paraId="007E6CC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120A17">
            <w:pPr>
              <w:pStyle w:val="TAH"/>
            </w:pPr>
            <w:r>
              <w:t>Description</w:t>
            </w:r>
          </w:p>
        </w:tc>
      </w:tr>
      <w:tr w:rsidR="004D5A8F" w14:paraId="2C2003C2" w14:textId="77777777" w:rsidTr="00120A17">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120A17">
            <w:pPr>
              <w:pStyle w:val="TAL"/>
            </w:pPr>
            <w:r>
              <w:t>QosSession</w:t>
            </w:r>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120A17">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120A1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120A17">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120A17">
            <w:pPr>
              <w:pStyle w:val="TAL"/>
            </w:pPr>
            <w:r>
              <w:t>QoS session created successfully.</w:t>
            </w:r>
          </w:p>
          <w:p w14:paraId="40C3A1B9" w14:textId="77777777" w:rsidR="004D5A8F" w:rsidRDefault="004D5A8F" w:rsidP="00120A17">
            <w:pPr>
              <w:pStyle w:val="TAL"/>
            </w:pPr>
          </w:p>
        </w:tc>
      </w:tr>
      <w:tr w:rsidR="004D5A8F" w14:paraId="36B22C3A" w14:textId="77777777" w:rsidTr="00120A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120A17">
            <w:pPr>
              <w:pStyle w:val="TAN"/>
            </w:pPr>
            <w:r>
              <w:rPr>
                <w:lang w:eastAsia="zh-CN"/>
              </w:rPr>
              <w:t>NOTE:</w:t>
            </w:r>
            <w:r>
              <w:rPr>
                <w:lang w:eastAsia="zh-CN"/>
              </w:rPr>
              <w:tab/>
              <w:t>The mandatory CoAP error status codes for the GET Request listed in table C.1.3-1 of 3GPP TS 24.546 [31]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r>
        <w:t>Table</w:t>
      </w:r>
      <w:r>
        <w:rPr>
          <w:noProof/>
        </w:rPr>
        <w:t> </w:t>
      </w:r>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120A17">
            <w:pPr>
              <w:pStyle w:val="TAH"/>
            </w:pPr>
            <w:r>
              <w:t>Description</w:t>
            </w:r>
          </w:p>
        </w:tc>
      </w:tr>
      <w:tr w:rsidR="004D5A8F" w14:paraId="6C5D7D33" w14:textId="77777777" w:rsidTr="00120A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120A17">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120A1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120A1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120A17">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120A17">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120A17">
            <w:pPr>
              <w:pStyle w:val="TAL"/>
            </w:pPr>
            <w:r w:rsidRPr="004F79CD">
              <w:rPr>
                <w:lang w:val="en-US"/>
              </w:rPr>
              <w:t xml:space="preserve">It contains the </w:t>
            </w:r>
            <w:r>
              <w:rPr>
                <w:lang w:val="en-US"/>
              </w:rPr>
              <w:t>qosSessionId</w:t>
            </w:r>
            <w:r w:rsidRPr="005A19DF">
              <w:rPr>
                <w:lang w:val="en-US"/>
              </w:rPr>
              <w:t xml:space="preserve"> </w:t>
            </w:r>
            <w:r w:rsidRPr="004F79CD">
              <w:rPr>
                <w:lang w:val="en-US"/>
              </w:rPr>
              <w:t xml:space="preserve">segment of the complete resource URI </w:t>
            </w:r>
            <w:r>
              <w:t xml:space="preserve">according to the structure: </w:t>
            </w:r>
            <w:r>
              <w:rPr>
                <w:lang w:eastAsia="zh-CN"/>
              </w:rPr>
              <w:t>{apiRoot}/su-nqs/&lt;apiVersion&gt;/qos-sessions/{qosSessionId}</w:t>
            </w:r>
          </w:p>
        </w:tc>
      </w:tr>
    </w:tbl>
    <w:p w14:paraId="599907CF" w14:textId="77777777" w:rsidR="004D5A8F" w:rsidRDefault="004D5A8F" w:rsidP="004D5A8F">
      <w:pPr>
        <w:rPr>
          <w:lang w:eastAsia="zh-CN"/>
        </w:rPr>
      </w:pPr>
    </w:p>
    <w:p w14:paraId="5ECD7AD2" w14:textId="2822F588" w:rsidR="004D5A8F" w:rsidRDefault="004D5A8F" w:rsidP="004D5A8F">
      <w:pPr>
        <w:pStyle w:val="Heading6"/>
      </w:pPr>
      <w:bookmarkStart w:id="268" w:name="_Toc43196564"/>
      <w:bookmarkStart w:id="269" w:name="_Toc43481334"/>
      <w:bookmarkStart w:id="270" w:name="_Toc45134611"/>
      <w:bookmarkStart w:id="271" w:name="_Toc51189143"/>
      <w:bookmarkStart w:id="272" w:name="_Toc51763819"/>
      <w:bookmarkStart w:id="273" w:name="_Toc57206051"/>
      <w:bookmarkStart w:id="274" w:name="_Toc59019392"/>
      <w:bookmarkStart w:id="275" w:name="_Toc138360599"/>
      <w:r>
        <w:t>A.2.1.2.2.3.2</w:t>
      </w:r>
      <w:r>
        <w:tab/>
        <w:t>GET</w:t>
      </w:r>
      <w:bookmarkEnd w:id="268"/>
      <w:bookmarkEnd w:id="269"/>
      <w:bookmarkEnd w:id="270"/>
      <w:bookmarkEnd w:id="271"/>
      <w:bookmarkEnd w:id="272"/>
      <w:bookmarkEnd w:id="273"/>
      <w:bookmarkEnd w:id="274"/>
      <w:bookmarkEnd w:id="275"/>
    </w:p>
    <w:p w14:paraId="0BEDB657" w14:textId="77777777" w:rsidR="004D5A8F" w:rsidRDefault="004D5A8F" w:rsidP="004D5A8F">
      <w:pPr>
        <w:pStyle w:val="TH"/>
        <w:jc w:val="left"/>
        <w:rPr>
          <w:rFonts w:ascii="Times New Roman" w:hAnsi="Times New Roman"/>
          <w:b w:val="0"/>
        </w:rPr>
      </w:pPr>
      <w:r>
        <w:rPr>
          <w:rFonts w:ascii="Times New Roman" w:hAnsi="Times New Roman"/>
          <w:b w:val="0"/>
        </w:rPr>
        <w:t>This operation retrieves QoS sessions satisfying filter criteria.</w:t>
      </w:r>
    </w:p>
    <w:p w14:paraId="3978D83C" w14:textId="0BD82706"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A.2.1.2.2.3.2-1.</w:t>
      </w:r>
    </w:p>
    <w:p w14:paraId="6C0C4B36" w14:textId="2F2F1A7C" w:rsidR="004D5A8F" w:rsidRDefault="004D5A8F" w:rsidP="004D5A8F">
      <w:pPr>
        <w:pStyle w:val="TH"/>
        <w:rPr>
          <w:rFonts w:cs="Arial"/>
        </w:rPr>
      </w:pPr>
      <w:r>
        <w:t xml:space="preserve">Table 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120A17">
            <w:pPr>
              <w:pStyle w:val="TAH"/>
            </w:pPr>
            <w:r>
              <w:t>Description</w:t>
            </w:r>
          </w:p>
        </w:tc>
      </w:tr>
      <w:tr w:rsidR="004D5A8F" w14:paraId="2F4F97F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120A17">
            <w:pPr>
              <w:pStyle w:val="TAL"/>
            </w:pPr>
            <w:r>
              <w:t>qos-session-id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120A17">
            <w:pPr>
              <w:pStyle w:val="TAL"/>
            </w:pPr>
            <w:r>
              <w:rPr>
                <w:lang w:val="sv-SE"/>
              </w:rPr>
              <w:t>I</w:t>
            </w:r>
            <w:r>
              <w:t>dentif</w:t>
            </w:r>
            <w:r>
              <w:rPr>
                <w:lang w:val="sv-SE"/>
              </w:rPr>
              <w:t>ies</w:t>
            </w:r>
            <w:r>
              <w:t xml:space="preserve"> </w:t>
            </w:r>
            <w:r>
              <w:rPr>
                <w:lang w:val="sv-SE"/>
              </w:rPr>
              <w:t>a</w:t>
            </w:r>
            <w:r>
              <w:t xml:space="preserve"> QoS session. </w:t>
            </w:r>
          </w:p>
        </w:tc>
      </w:tr>
      <w:tr w:rsidR="004D5A8F" w14:paraId="37A91E08"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120A17">
            <w:pPr>
              <w:pStyle w:val="TAL"/>
            </w:pPr>
            <w:r>
              <w:t>val-service-id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120A17">
            <w:pPr>
              <w:pStyle w:val="TAL"/>
            </w:pPr>
            <w:r>
              <w:rPr>
                <w:lang w:val="sv-SE"/>
              </w:rPr>
              <w:t>Id</w:t>
            </w:r>
            <w:r>
              <w:t>enti</w:t>
            </w:r>
            <w:r>
              <w:rPr>
                <w:lang w:val="sv-SE"/>
              </w:rPr>
              <w:t>fies</w:t>
            </w:r>
            <w:r>
              <w:t xml:space="preserve"> </w:t>
            </w:r>
            <w:r>
              <w:rPr>
                <w:lang w:val="sv-SE"/>
              </w:rPr>
              <w:t>a</w:t>
            </w:r>
            <w:r>
              <w:t xml:space="preserve"> VAL service.</w:t>
            </w:r>
          </w:p>
        </w:tc>
      </w:tr>
      <w:tr w:rsidR="004D5A8F" w14:paraId="78FB27C6"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120A17">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120A17">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120A17">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r>
        <w:t>Table</w:t>
      </w:r>
      <w:r>
        <w:rPr>
          <w:noProof/>
        </w:rPr>
        <w:t> </w:t>
      </w:r>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120A17">
            <w:pPr>
              <w:pStyle w:val="TAH"/>
            </w:pPr>
            <w:r>
              <w:t>Description</w:t>
            </w:r>
          </w:p>
        </w:tc>
      </w:tr>
      <w:tr w:rsidR="004D5A8F" w14:paraId="775F1D32"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1243284B"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r>
        <w:lastRenderedPageBreak/>
        <w:t>Table 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120A17">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120A17">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120A17">
            <w:pPr>
              <w:pStyle w:val="TAH"/>
            </w:pPr>
            <w:r>
              <w:t>Response</w:t>
            </w:r>
          </w:p>
          <w:p w14:paraId="3192DC7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120A17">
            <w:pPr>
              <w:pStyle w:val="TAH"/>
            </w:pPr>
            <w:r>
              <w:t>Description</w:t>
            </w:r>
          </w:p>
        </w:tc>
      </w:tr>
      <w:tr w:rsidR="004D5A8F" w14:paraId="6882FD0F"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120A17">
            <w:pPr>
              <w:pStyle w:val="TAL"/>
            </w:pPr>
            <w:r>
              <w:t>array(QosSession)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120A17">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120A17">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120A17">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120A17">
            <w:pPr>
              <w:pStyle w:val="TAL"/>
            </w:pPr>
            <w:r>
              <w:t xml:space="preserve">List of QoS sessions. This response shall include QoS sessions matching all the query parameters provided in the request. </w:t>
            </w:r>
          </w:p>
        </w:tc>
      </w:tr>
      <w:tr w:rsidR="004D5A8F" w14:paraId="34479E6B"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5DA5849C" w:rsidR="004D5A8F" w:rsidRDefault="004D5A8F" w:rsidP="00120A17">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r>
        <w:t>Table</w:t>
      </w:r>
      <w:r>
        <w:rPr>
          <w:noProof/>
        </w:rPr>
        <w:t> </w:t>
      </w:r>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120A17">
            <w:pPr>
              <w:pStyle w:val="TAH"/>
            </w:pPr>
            <w:r>
              <w:t>Description</w:t>
            </w:r>
          </w:p>
        </w:tc>
      </w:tr>
      <w:tr w:rsidR="004D5A8F" w14:paraId="17EB0268"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120A17">
            <w:pPr>
              <w:pStyle w:val="TAL"/>
              <w:rPr>
                <w:lang w:val="en-US"/>
              </w:rPr>
            </w:pPr>
            <w:r w:rsidRPr="004F79CD">
              <w:rPr>
                <w:lang w:val="en-US"/>
              </w:rPr>
              <w:t>Sequence number of the notification.</w:t>
            </w:r>
          </w:p>
        </w:tc>
      </w:tr>
      <w:tr w:rsidR="004D5A8F" w14:paraId="6F2BB5E2"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276" w:name="_Toc24868558"/>
      <w:bookmarkStart w:id="277" w:name="_Toc34154066"/>
      <w:bookmarkStart w:id="278" w:name="_Toc36041010"/>
      <w:bookmarkStart w:id="279" w:name="_Toc36041323"/>
      <w:bookmarkStart w:id="280" w:name="_Toc43196566"/>
      <w:bookmarkStart w:id="281" w:name="_Toc43481336"/>
      <w:bookmarkStart w:id="282" w:name="_Toc45134613"/>
      <w:bookmarkStart w:id="283" w:name="_Toc51189145"/>
      <w:bookmarkStart w:id="284" w:name="_Toc51763821"/>
      <w:bookmarkStart w:id="285" w:name="_Toc57206053"/>
      <w:bookmarkStart w:id="286" w:name="_Toc59019394"/>
      <w:bookmarkStart w:id="287" w:name="_Toc138360600"/>
      <w:r>
        <w:t>A.2.1.2.3</w:t>
      </w:r>
      <w:r>
        <w:tab/>
        <w:t xml:space="preserve">Resource: Individual </w:t>
      </w:r>
      <w:bookmarkEnd w:id="276"/>
      <w:bookmarkEnd w:id="277"/>
      <w:bookmarkEnd w:id="278"/>
      <w:bookmarkEnd w:id="279"/>
      <w:bookmarkEnd w:id="280"/>
      <w:bookmarkEnd w:id="281"/>
      <w:bookmarkEnd w:id="282"/>
      <w:bookmarkEnd w:id="283"/>
      <w:bookmarkEnd w:id="284"/>
      <w:bookmarkEnd w:id="285"/>
      <w:bookmarkEnd w:id="286"/>
      <w:r>
        <w:t>QoS Session</w:t>
      </w:r>
      <w:bookmarkEnd w:id="287"/>
    </w:p>
    <w:p w14:paraId="41C57678" w14:textId="4E013507" w:rsidR="004D5A8F" w:rsidRDefault="004D5A8F" w:rsidP="004D5A8F">
      <w:pPr>
        <w:pStyle w:val="Heading5"/>
      </w:pPr>
      <w:bookmarkStart w:id="288" w:name="_Toc24868559"/>
      <w:bookmarkStart w:id="289" w:name="_Toc34154067"/>
      <w:bookmarkStart w:id="290" w:name="_Toc36041011"/>
      <w:bookmarkStart w:id="291" w:name="_Toc36041324"/>
      <w:bookmarkStart w:id="292" w:name="_Toc43196567"/>
      <w:bookmarkStart w:id="293" w:name="_Toc43481337"/>
      <w:bookmarkStart w:id="294" w:name="_Toc45134614"/>
      <w:bookmarkStart w:id="295" w:name="_Toc51189146"/>
      <w:bookmarkStart w:id="296" w:name="_Toc51763822"/>
      <w:bookmarkStart w:id="297" w:name="_Toc57206054"/>
      <w:bookmarkStart w:id="298" w:name="_Toc59019395"/>
      <w:bookmarkStart w:id="299" w:name="_Toc138360601"/>
      <w:r>
        <w:t>A.2.1.2.3.1</w:t>
      </w:r>
      <w:r>
        <w:tab/>
        <w:t>Description</w:t>
      </w:r>
      <w:bookmarkEnd w:id="288"/>
      <w:bookmarkEnd w:id="289"/>
      <w:bookmarkEnd w:id="290"/>
      <w:bookmarkEnd w:id="291"/>
      <w:bookmarkEnd w:id="292"/>
      <w:bookmarkEnd w:id="293"/>
      <w:bookmarkEnd w:id="294"/>
      <w:bookmarkEnd w:id="295"/>
      <w:bookmarkEnd w:id="296"/>
      <w:bookmarkEnd w:id="297"/>
      <w:bookmarkEnd w:id="298"/>
      <w:bookmarkEnd w:id="299"/>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Pr="00312F26" w:rsidRDefault="004D5A8F" w:rsidP="004D5A8F">
      <w:pPr>
        <w:pStyle w:val="Heading5"/>
        <w:rPr>
          <w:lang w:val="fr-FR"/>
        </w:rPr>
      </w:pPr>
      <w:bookmarkStart w:id="300" w:name="_Toc24868560"/>
      <w:bookmarkStart w:id="301" w:name="_Toc34154068"/>
      <w:bookmarkStart w:id="302" w:name="_Toc36041012"/>
      <w:bookmarkStart w:id="303" w:name="_Toc36041325"/>
      <w:bookmarkStart w:id="304" w:name="_Toc43196568"/>
      <w:bookmarkStart w:id="305" w:name="_Toc43481338"/>
      <w:bookmarkStart w:id="306" w:name="_Toc45134615"/>
      <w:bookmarkStart w:id="307" w:name="_Toc51189147"/>
      <w:bookmarkStart w:id="308" w:name="_Toc51763823"/>
      <w:bookmarkStart w:id="309" w:name="_Toc57206055"/>
      <w:bookmarkStart w:id="310" w:name="_Toc59019396"/>
      <w:bookmarkStart w:id="311" w:name="_Toc138360602"/>
      <w:r w:rsidRPr="00312F26">
        <w:rPr>
          <w:lang w:val="fr-FR"/>
        </w:rPr>
        <w:t>A.2.1.2.3.2</w:t>
      </w:r>
      <w:r w:rsidRPr="00312F26">
        <w:rPr>
          <w:lang w:val="fr-FR"/>
        </w:rPr>
        <w:tab/>
        <w:t>Resource Definition</w:t>
      </w:r>
      <w:bookmarkEnd w:id="300"/>
      <w:bookmarkEnd w:id="301"/>
      <w:bookmarkEnd w:id="302"/>
      <w:bookmarkEnd w:id="303"/>
      <w:bookmarkEnd w:id="304"/>
      <w:bookmarkEnd w:id="305"/>
      <w:bookmarkEnd w:id="306"/>
      <w:bookmarkEnd w:id="307"/>
      <w:bookmarkEnd w:id="308"/>
      <w:bookmarkEnd w:id="309"/>
      <w:bookmarkEnd w:id="310"/>
      <w:bookmarkEnd w:id="311"/>
    </w:p>
    <w:p w14:paraId="2C0DD9DC"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120A17">
            <w:pPr>
              <w:pStyle w:val="TAH"/>
            </w:pPr>
            <w:r>
              <w:t>Definition</w:t>
            </w:r>
          </w:p>
        </w:tc>
      </w:tr>
      <w:tr w:rsidR="004D5A8F" w14:paraId="79E7056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03B45F22" w:rsidR="004D5A8F" w:rsidRDefault="004D5A8F" w:rsidP="00120A17">
            <w:pPr>
              <w:pStyle w:val="TAL"/>
            </w:pPr>
            <w:r>
              <w:t>See clause C</w:t>
            </w:r>
            <w:r w:rsidRPr="00751BA1">
              <w:t>.1.1</w:t>
            </w:r>
            <w:r>
              <w:t xml:space="preserve"> of </w:t>
            </w:r>
            <w:r w:rsidRPr="00C467F7">
              <w:rPr>
                <w:lang w:val="en-US"/>
              </w:rPr>
              <w:t xml:space="preserve">3GPP TS 24.546 </w:t>
            </w:r>
            <w:r>
              <w:rPr>
                <w:lang w:val="en-US"/>
              </w:rPr>
              <w:t>[31]</w:t>
            </w:r>
          </w:p>
        </w:tc>
      </w:tr>
      <w:tr w:rsidR="004D5A8F" w14:paraId="29BEF0A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120A17">
            <w:pPr>
              <w:pStyle w:val="TAL"/>
            </w:pPr>
            <w:r>
              <w:t>See clause</w:t>
            </w:r>
            <w:r>
              <w:rPr>
                <w:lang w:val="en-US" w:eastAsia="zh-CN"/>
              </w:rPr>
              <w:t> </w:t>
            </w:r>
            <w:r>
              <w:rPr>
                <w:lang w:val="en-US"/>
              </w:rPr>
              <w:t>A.2.1.1</w:t>
            </w:r>
          </w:p>
        </w:tc>
      </w:tr>
      <w:tr w:rsidR="004D5A8F" w14:paraId="37D5AB3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120A17">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120A17">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312" w:name="_Toc24868561"/>
      <w:bookmarkStart w:id="313" w:name="_Toc34154069"/>
      <w:bookmarkStart w:id="314" w:name="_Toc36041013"/>
      <w:bookmarkStart w:id="315" w:name="_Toc36041326"/>
      <w:bookmarkStart w:id="316" w:name="_Toc43196569"/>
      <w:bookmarkStart w:id="317" w:name="_Toc43481339"/>
      <w:bookmarkStart w:id="318" w:name="_Toc45134616"/>
      <w:bookmarkStart w:id="319" w:name="_Toc51189148"/>
      <w:bookmarkStart w:id="320" w:name="_Toc51763824"/>
      <w:bookmarkStart w:id="321" w:name="_Toc57206056"/>
      <w:bookmarkStart w:id="322" w:name="_Toc59019397"/>
      <w:bookmarkStart w:id="323" w:name="_Toc138360603"/>
      <w:r>
        <w:t>A.2.1.2.3.3</w:t>
      </w:r>
      <w:r>
        <w:tab/>
        <w:t>Resource Standard Methods</w:t>
      </w:r>
      <w:bookmarkEnd w:id="312"/>
      <w:bookmarkEnd w:id="313"/>
      <w:bookmarkEnd w:id="314"/>
      <w:bookmarkEnd w:id="315"/>
      <w:bookmarkEnd w:id="316"/>
      <w:bookmarkEnd w:id="317"/>
      <w:bookmarkEnd w:id="318"/>
      <w:bookmarkEnd w:id="319"/>
      <w:bookmarkEnd w:id="320"/>
      <w:bookmarkEnd w:id="321"/>
      <w:bookmarkEnd w:id="322"/>
      <w:bookmarkEnd w:id="323"/>
    </w:p>
    <w:p w14:paraId="08C84BF8" w14:textId="5AF1710B" w:rsidR="004D5A8F" w:rsidRDefault="004D5A8F" w:rsidP="004D5A8F">
      <w:pPr>
        <w:pStyle w:val="Heading6"/>
      </w:pPr>
      <w:bookmarkStart w:id="324" w:name="_Toc24868562"/>
      <w:bookmarkStart w:id="325" w:name="_Toc34154070"/>
      <w:bookmarkStart w:id="326" w:name="_Toc36041014"/>
      <w:bookmarkStart w:id="327" w:name="_Toc36041327"/>
      <w:bookmarkStart w:id="328" w:name="_Toc43196570"/>
      <w:bookmarkStart w:id="329" w:name="_Toc43481340"/>
      <w:bookmarkStart w:id="330" w:name="_Toc45134617"/>
      <w:bookmarkStart w:id="331" w:name="_Toc51189149"/>
      <w:bookmarkStart w:id="332" w:name="_Toc51763825"/>
      <w:bookmarkStart w:id="333" w:name="_Toc57206057"/>
      <w:bookmarkStart w:id="334" w:name="_Toc59019398"/>
      <w:bookmarkStart w:id="335" w:name="_Toc138360604"/>
      <w:r>
        <w:t>A.2.1.2.3.3.1</w:t>
      </w:r>
      <w:r>
        <w:tab/>
        <w:t>GET</w:t>
      </w:r>
      <w:bookmarkEnd w:id="324"/>
      <w:bookmarkEnd w:id="325"/>
      <w:bookmarkEnd w:id="326"/>
      <w:bookmarkEnd w:id="327"/>
      <w:bookmarkEnd w:id="328"/>
      <w:bookmarkEnd w:id="329"/>
      <w:bookmarkEnd w:id="330"/>
      <w:bookmarkEnd w:id="331"/>
      <w:bookmarkEnd w:id="332"/>
      <w:bookmarkEnd w:id="333"/>
      <w:bookmarkEnd w:id="334"/>
      <w:bookmarkEnd w:id="335"/>
    </w:p>
    <w:p w14:paraId="0717269D" w14:textId="77777777" w:rsidR="004D5A8F" w:rsidRDefault="004D5A8F" w:rsidP="004D5A8F">
      <w:pPr>
        <w:pStyle w:val="TH"/>
        <w:jc w:val="left"/>
        <w:rPr>
          <w:rFonts w:ascii="Times New Roman" w:hAnsi="Times New Roman"/>
          <w:b w:val="0"/>
        </w:rPr>
      </w:pPr>
      <w:r>
        <w:rPr>
          <w:rFonts w:ascii="Times New Roman" w:hAnsi="Times New Roman"/>
          <w:b w:val="0"/>
        </w:rPr>
        <w:t xml:space="preserve">This operation retrieves QoS session information satisfying filter criteria. </w:t>
      </w:r>
    </w:p>
    <w:p w14:paraId="1E310D62" w14:textId="29D09EC1"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A.2.1.2.3.3.1-1.</w:t>
      </w:r>
    </w:p>
    <w:p w14:paraId="5ADB32DB" w14:textId="4EBE15EE" w:rsidR="004D5A8F" w:rsidRDefault="004D5A8F" w:rsidP="004D5A8F">
      <w:pPr>
        <w:pStyle w:val="TH"/>
        <w:rPr>
          <w:rFonts w:cs="Arial"/>
        </w:rPr>
      </w:pPr>
      <w:r>
        <w:t>Table 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120A17">
            <w:pPr>
              <w:pStyle w:val="TAH"/>
            </w:pPr>
            <w:r>
              <w:t>Description</w:t>
            </w:r>
          </w:p>
        </w:tc>
      </w:tr>
      <w:tr w:rsidR="004D5A8F" w14:paraId="520370E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120A17">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120A17">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120A17">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120A17">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r>
        <w:lastRenderedPageBreak/>
        <w:t>Table</w:t>
      </w:r>
      <w:r>
        <w:rPr>
          <w:noProof/>
        </w:rPr>
        <w:t> </w:t>
      </w:r>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120A17">
            <w:pPr>
              <w:pStyle w:val="TAH"/>
            </w:pPr>
            <w:r>
              <w:t>Description</w:t>
            </w:r>
          </w:p>
        </w:tc>
      </w:tr>
      <w:tr w:rsidR="004D5A8F" w14:paraId="4D91C12A"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4CB530A1"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r>
        <w:t>Table 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120A17">
            <w:pPr>
              <w:pStyle w:val="TAH"/>
            </w:pPr>
            <w:r>
              <w:t>Response</w:t>
            </w:r>
          </w:p>
          <w:p w14:paraId="3826A12E"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120A17">
            <w:pPr>
              <w:pStyle w:val="TAH"/>
            </w:pPr>
            <w:r>
              <w:t>Description</w:t>
            </w:r>
          </w:p>
        </w:tc>
      </w:tr>
      <w:tr w:rsidR="004D5A8F" w14:paraId="650D6672"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120A17">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120A17">
            <w:pPr>
              <w:pStyle w:val="TAL"/>
            </w:pPr>
            <w:r>
              <w:t>The QoS session information based on the request from the VAL server.</w:t>
            </w:r>
          </w:p>
          <w:p w14:paraId="037CC7E6" w14:textId="77777777" w:rsidR="004D5A8F" w:rsidRDefault="004D5A8F" w:rsidP="00120A17">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120A17">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r>
        <w:t>Table</w:t>
      </w:r>
      <w:r>
        <w:rPr>
          <w:noProof/>
        </w:rPr>
        <w:t> </w:t>
      </w:r>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120A17">
            <w:pPr>
              <w:pStyle w:val="TAH"/>
            </w:pPr>
            <w:r>
              <w:t>Description</w:t>
            </w:r>
          </w:p>
        </w:tc>
      </w:tr>
      <w:tr w:rsidR="004D5A8F" w14:paraId="67E6A556"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120A17">
            <w:pPr>
              <w:pStyle w:val="TAL"/>
              <w:rPr>
                <w:lang w:val="en-US"/>
              </w:rPr>
            </w:pPr>
            <w:r w:rsidRPr="004F79CD">
              <w:rPr>
                <w:lang w:val="en-US"/>
              </w:rPr>
              <w:t>Sequence number of the notification.</w:t>
            </w:r>
          </w:p>
        </w:tc>
      </w:tr>
      <w:tr w:rsidR="004D5A8F" w14:paraId="3D51A270"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4D5A8F">
      <w:pPr>
        <w:pStyle w:val="Heading6"/>
      </w:pPr>
      <w:bookmarkStart w:id="336" w:name="_Toc24868563"/>
      <w:bookmarkStart w:id="337" w:name="_Toc34154071"/>
      <w:bookmarkStart w:id="338" w:name="_Toc36041015"/>
      <w:bookmarkStart w:id="339" w:name="_Toc36041328"/>
      <w:bookmarkStart w:id="340" w:name="_Toc43196571"/>
      <w:bookmarkStart w:id="341" w:name="_Toc43481341"/>
      <w:bookmarkStart w:id="342" w:name="_Toc45134618"/>
      <w:bookmarkStart w:id="343" w:name="_Toc51189150"/>
      <w:bookmarkStart w:id="344" w:name="_Toc51763826"/>
      <w:bookmarkStart w:id="345" w:name="_Toc57206058"/>
      <w:bookmarkStart w:id="346" w:name="_Toc59019399"/>
      <w:bookmarkStart w:id="347" w:name="_Toc138360605"/>
      <w:r>
        <w:t>A.2.1.2.3.3.2</w:t>
      </w:r>
      <w:r>
        <w:tab/>
        <w:t>PUT</w:t>
      </w:r>
      <w:bookmarkEnd w:id="336"/>
      <w:bookmarkEnd w:id="337"/>
      <w:bookmarkEnd w:id="338"/>
      <w:bookmarkEnd w:id="339"/>
      <w:bookmarkEnd w:id="340"/>
      <w:bookmarkEnd w:id="341"/>
      <w:bookmarkEnd w:id="342"/>
      <w:bookmarkEnd w:id="343"/>
      <w:bookmarkEnd w:id="344"/>
      <w:bookmarkEnd w:id="345"/>
      <w:bookmarkEnd w:id="346"/>
      <w:bookmarkEnd w:id="347"/>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r>
        <w:t xml:space="preserve">Table 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120A17">
            <w:pPr>
              <w:pStyle w:val="TAH"/>
            </w:pPr>
            <w:r>
              <w:t>Description</w:t>
            </w:r>
          </w:p>
        </w:tc>
      </w:tr>
      <w:tr w:rsidR="004D5A8F" w14:paraId="2ACEB8A5"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120A17">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120A17">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r>
        <w:t>Table 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120A17">
            <w:pPr>
              <w:pStyle w:val="TAH"/>
            </w:pPr>
            <w:r>
              <w:t>Response</w:t>
            </w:r>
          </w:p>
          <w:p w14:paraId="2C2237C4"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120A17">
            <w:pPr>
              <w:pStyle w:val="TAH"/>
            </w:pPr>
            <w:r>
              <w:t>Description</w:t>
            </w:r>
          </w:p>
        </w:tc>
      </w:tr>
      <w:tr w:rsidR="004D5A8F" w14:paraId="0BEA74D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120A17">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120A17">
            <w:pPr>
              <w:pStyle w:val="TAL"/>
            </w:pPr>
            <w:r>
              <w:t xml:space="preserve">The QoS session updated successfully, and the updated QoS session may be returned in the response. </w:t>
            </w:r>
          </w:p>
        </w:tc>
      </w:tr>
      <w:tr w:rsidR="004D5A8F" w14:paraId="24DE8F7E"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093391FE" w14:textId="77777777" w:rsidR="004D5A8F" w:rsidRDefault="004D5A8F" w:rsidP="004D5A8F">
      <w:pPr>
        <w:rPr>
          <w:lang w:eastAsia="zh-CN"/>
        </w:rPr>
      </w:pPr>
    </w:p>
    <w:p w14:paraId="1A74801D" w14:textId="457E0C9F" w:rsidR="004D5A8F" w:rsidRDefault="004D5A8F" w:rsidP="004D5A8F">
      <w:pPr>
        <w:pStyle w:val="Heading6"/>
      </w:pPr>
      <w:bookmarkStart w:id="348" w:name="_Toc34154072"/>
      <w:bookmarkStart w:id="349" w:name="_Toc36041016"/>
      <w:bookmarkStart w:id="350" w:name="_Toc36041329"/>
      <w:bookmarkStart w:id="351" w:name="_Toc43196572"/>
      <w:bookmarkStart w:id="352" w:name="_Toc43481342"/>
      <w:bookmarkStart w:id="353" w:name="_Toc45134619"/>
      <w:bookmarkStart w:id="354" w:name="_Toc51189151"/>
      <w:bookmarkStart w:id="355" w:name="_Toc51763827"/>
      <w:bookmarkStart w:id="356" w:name="_Toc57206059"/>
      <w:bookmarkStart w:id="357" w:name="_Toc59019400"/>
      <w:bookmarkStart w:id="358" w:name="_Toc138360606"/>
      <w:r>
        <w:t>A.2.1.2.3.3.3</w:t>
      </w:r>
      <w:r>
        <w:tab/>
        <w:t>DELETE</w:t>
      </w:r>
      <w:bookmarkEnd w:id="348"/>
      <w:bookmarkEnd w:id="349"/>
      <w:bookmarkEnd w:id="350"/>
      <w:bookmarkEnd w:id="351"/>
      <w:bookmarkEnd w:id="352"/>
      <w:bookmarkEnd w:id="353"/>
      <w:bookmarkEnd w:id="354"/>
      <w:bookmarkEnd w:id="355"/>
      <w:bookmarkEnd w:id="356"/>
      <w:bookmarkEnd w:id="357"/>
      <w:bookmarkEnd w:id="358"/>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r>
        <w:lastRenderedPageBreak/>
        <w:t>Table 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120A17">
            <w:pPr>
              <w:pStyle w:val="TAH"/>
            </w:pPr>
            <w:r>
              <w:t>Response</w:t>
            </w:r>
          </w:p>
          <w:p w14:paraId="386DF80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120A17">
            <w:pPr>
              <w:pStyle w:val="TAH"/>
            </w:pPr>
            <w:r>
              <w:t>Description</w:t>
            </w:r>
          </w:p>
        </w:tc>
      </w:tr>
      <w:tr w:rsidR="004D5A8F" w14:paraId="4457497B"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120A17">
            <w:pPr>
              <w:pStyle w:val="TAL"/>
            </w:pPr>
            <w:r>
              <w:t xml:space="preserve">The individual QoS session is deleted. </w:t>
            </w:r>
          </w:p>
        </w:tc>
      </w:tr>
      <w:tr w:rsidR="004D5A8F" w14:paraId="28E39324"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3D908FD0" w14:textId="77777777" w:rsidR="004D5A8F" w:rsidRDefault="004D5A8F" w:rsidP="004D5A8F"/>
    <w:p w14:paraId="6DEA0031" w14:textId="7BD59D15" w:rsidR="004D5A8F" w:rsidRPr="00312F26" w:rsidRDefault="004D5A8F" w:rsidP="004D5A8F">
      <w:pPr>
        <w:pStyle w:val="Heading4"/>
        <w:rPr>
          <w:lang w:val="fr-FR"/>
        </w:rPr>
      </w:pPr>
      <w:bookmarkStart w:id="359" w:name="_Toc138360607"/>
      <w:r w:rsidRPr="00312F26">
        <w:rPr>
          <w:lang w:val="fr-FR"/>
        </w:rPr>
        <w:t>A.2.1.2.4</w:t>
      </w:r>
      <w:r w:rsidRPr="00312F26">
        <w:rPr>
          <w:lang w:val="fr-FR"/>
        </w:rPr>
        <w:tab/>
        <w:t>Resource: Individual QoS Session Participant</w:t>
      </w:r>
      <w:bookmarkEnd w:id="359"/>
    </w:p>
    <w:p w14:paraId="45164BA4" w14:textId="67822B41" w:rsidR="004D5A8F" w:rsidRDefault="004D5A8F" w:rsidP="004D5A8F">
      <w:pPr>
        <w:pStyle w:val="Heading5"/>
      </w:pPr>
      <w:bookmarkStart w:id="360" w:name="_Toc138360608"/>
      <w:r>
        <w:t>A.2.1.2.4.1</w:t>
      </w:r>
      <w:r>
        <w:tab/>
        <w:t>Description</w:t>
      </w:r>
      <w:bookmarkEnd w:id="360"/>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Pr="00312F26" w:rsidRDefault="004D5A8F" w:rsidP="004D5A8F">
      <w:pPr>
        <w:pStyle w:val="Heading5"/>
        <w:rPr>
          <w:lang w:val="fr-FR"/>
        </w:rPr>
      </w:pPr>
      <w:bookmarkStart w:id="361" w:name="_Toc138360609"/>
      <w:r w:rsidRPr="00312F26">
        <w:rPr>
          <w:lang w:val="fr-FR"/>
        </w:rPr>
        <w:t>A.2.1.2.4.2</w:t>
      </w:r>
      <w:r w:rsidRPr="00312F26">
        <w:rPr>
          <w:lang w:val="fr-FR"/>
        </w:rPr>
        <w:tab/>
        <w:t>Resource Definition</w:t>
      </w:r>
      <w:bookmarkEnd w:id="361"/>
    </w:p>
    <w:p w14:paraId="758DDDF1"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120A17">
            <w:pPr>
              <w:pStyle w:val="TAH"/>
            </w:pPr>
            <w:r>
              <w:t>Definition</w:t>
            </w:r>
          </w:p>
        </w:tc>
      </w:tr>
      <w:tr w:rsidR="004D5A8F" w14:paraId="5A56D3F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120A17">
            <w:pPr>
              <w:pStyle w:val="TAL"/>
            </w:pPr>
            <w:r>
              <w:t>See clause C</w:t>
            </w:r>
            <w:r w:rsidRPr="00751BA1">
              <w:t>.1.1</w:t>
            </w:r>
            <w:r>
              <w:t xml:space="preserve"> of </w:t>
            </w:r>
            <w:r>
              <w:rPr>
                <w:lang w:eastAsia="zh-CN"/>
              </w:rPr>
              <w:t>3GPP TS 24.546 [31]</w:t>
            </w:r>
          </w:p>
        </w:tc>
      </w:tr>
      <w:tr w:rsidR="004D5A8F" w14:paraId="625CF2E8"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37036C8B" w:rsidR="004D5A8F" w:rsidRDefault="004D5A8F" w:rsidP="00120A17">
            <w:pPr>
              <w:pStyle w:val="TAL"/>
            </w:pPr>
            <w:r>
              <w:t>See clause</w:t>
            </w:r>
            <w:r>
              <w:rPr>
                <w:lang w:val="en-US" w:eastAsia="zh-CN"/>
              </w:rPr>
              <w:t> </w:t>
            </w:r>
            <w:r>
              <w:rPr>
                <w:lang w:val="en-US"/>
              </w:rPr>
              <w:t>A.2.1.1</w:t>
            </w:r>
          </w:p>
        </w:tc>
      </w:tr>
      <w:tr w:rsidR="004D5A8F" w14:paraId="2485E886"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120A17">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120A17">
            <w:pPr>
              <w:pStyle w:val="TAL"/>
            </w:pPr>
            <w:r>
              <w:t>Represents an individual QoS session resource.</w:t>
            </w:r>
          </w:p>
        </w:tc>
      </w:tr>
      <w:tr w:rsidR="004D5A8F" w14:paraId="7D6EBB8D"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120A17">
            <w:pPr>
              <w:pStyle w:val="TAL"/>
            </w:pPr>
            <w:r>
              <w:t>participantId</w:t>
            </w:r>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120A17">
            <w:pPr>
              <w:pStyle w:val="TAL"/>
            </w:pPr>
            <w:r>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120A17">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362" w:name="_Toc138360610"/>
      <w:r>
        <w:t>A.2.1.2.4.3</w:t>
      </w:r>
      <w:r>
        <w:tab/>
        <w:t>Resource Standard Methods</w:t>
      </w:r>
      <w:bookmarkEnd w:id="362"/>
    </w:p>
    <w:p w14:paraId="390853EE" w14:textId="4B16B66C" w:rsidR="004D5A8F" w:rsidRDefault="004D5A8F" w:rsidP="004D5A8F">
      <w:pPr>
        <w:pStyle w:val="Heading6"/>
      </w:pPr>
      <w:bookmarkStart w:id="363" w:name="_Toc138360611"/>
      <w:r>
        <w:t>A.2.1.2.4.3.1</w:t>
      </w:r>
      <w:r>
        <w:tab/>
        <w:t>GET</w:t>
      </w:r>
      <w:bookmarkEnd w:id="363"/>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r>
        <w:t>Table 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120A17">
            <w:pPr>
              <w:pStyle w:val="TAH"/>
            </w:pPr>
            <w:r>
              <w:t>Response</w:t>
            </w:r>
          </w:p>
          <w:p w14:paraId="0DFB6658"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120A17">
            <w:pPr>
              <w:pStyle w:val="TAH"/>
            </w:pPr>
            <w:r>
              <w:t>Description</w:t>
            </w:r>
          </w:p>
        </w:tc>
      </w:tr>
      <w:tr w:rsidR="004D5A8F" w:rsidRPr="005B59D1" w14:paraId="0BC35FF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312F26" w:rsidRDefault="004D5A8F" w:rsidP="00120A17">
            <w:pPr>
              <w:pStyle w:val="TAL"/>
              <w:rPr>
                <w:lang w:val="fr-FR"/>
              </w:rPr>
            </w:pPr>
            <w:r w:rsidRPr="00312F26">
              <w:rPr>
                <w:lang w:val="fr-FR"/>
              </w:rPr>
              <w:t>The QoS session participant information.</w:t>
            </w:r>
          </w:p>
        </w:tc>
      </w:tr>
      <w:tr w:rsidR="004D5A8F" w14:paraId="2F51171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5149A1B3" w:rsidR="004D5A8F" w:rsidRDefault="004D5A8F" w:rsidP="00120A17">
            <w:pPr>
              <w:pStyle w:val="TAN"/>
            </w:pPr>
            <w:r>
              <w:rPr>
                <w:lang w:eastAsia="zh-CN"/>
              </w:rPr>
              <w:t>NOTE:</w:t>
            </w:r>
            <w:r>
              <w:rPr>
                <w:lang w:eastAsia="zh-CN"/>
              </w:rPr>
              <w:tab/>
              <w:t xml:space="preserve">The mandatory </w:t>
            </w:r>
            <w:r w:rsidRPr="00393007">
              <w:rPr>
                <w:lang w:eastAsia="zh-CN"/>
              </w:rPr>
              <w:t xml:space="preserve">CoAP error status codes for the GET method listed in table C.1.3-1 of </w:t>
            </w:r>
            <w:r>
              <w:rPr>
                <w:lang w:eastAsia="zh-CN"/>
              </w:rPr>
              <w:t>3GPP TS 24.546 [31]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4D5A8F">
      <w:pPr>
        <w:pStyle w:val="Heading6"/>
      </w:pPr>
      <w:bookmarkStart w:id="364" w:name="_Toc138360612"/>
      <w:r>
        <w:t>A.2.1.2.4.3.2</w:t>
      </w:r>
      <w:r>
        <w:tab/>
        <w:t>PUT</w:t>
      </w:r>
      <w:bookmarkEnd w:id="364"/>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r>
        <w:t xml:space="preserve">Table 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120A17">
            <w:pPr>
              <w:pStyle w:val="TAH"/>
            </w:pPr>
            <w:r>
              <w:t>Description</w:t>
            </w:r>
          </w:p>
        </w:tc>
      </w:tr>
      <w:tr w:rsidR="004D5A8F" w14:paraId="66ADD794"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120A17">
            <w:pPr>
              <w:pStyle w:val="TAL"/>
            </w:pPr>
            <w:r>
              <w:t>SessionParticipant</w:t>
            </w:r>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120A17">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r>
        <w:lastRenderedPageBreak/>
        <w:t>Table 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120A17">
            <w:pPr>
              <w:pStyle w:val="TAH"/>
            </w:pPr>
            <w:r>
              <w:t>Response</w:t>
            </w:r>
          </w:p>
          <w:p w14:paraId="586FA141"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120A17">
            <w:pPr>
              <w:pStyle w:val="TAH"/>
            </w:pPr>
            <w:r>
              <w:t>Description</w:t>
            </w:r>
          </w:p>
        </w:tc>
      </w:tr>
      <w:tr w:rsidR="004D5A8F" w14:paraId="49BAE9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120A17">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120A17">
            <w:pPr>
              <w:pStyle w:val="TAL"/>
            </w:pPr>
            <w:r>
              <w:t>The QoS session participant resource was created successfully, and the created resource may be returned in the response.</w:t>
            </w:r>
          </w:p>
        </w:tc>
      </w:tr>
      <w:tr w:rsidR="004D5A8F" w14:paraId="0AC752C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120A17">
            <w:pPr>
              <w:pStyle w:val="TAL"/>
            </w:pPr>
            <w:r>
              <w:t xml:space="preserve">The QoS session participant resource was updated successfully, and the updated resource may be returned in the response. </w:t>
            </w:r>
          </w:p>
        </w:tc>
      </w:tr>
      <w:tr w:rsidR="004D5A8F" w14:paraId="1383FFD7"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49FA8BCF" w14:textId="77777777" w:rsidR="004D5A8F" w:rsidRDefault="004D5A8F" w:rsidP="004D5A8F">
      <w:pPr>
        <w:rPr>
          <w:lang w:eastAsia="zh-CN"/>
        </w:rPr>
      </w:pPr>
    </w:p>
    <w:p w14:paraId="2BD26096" w14:textId="556F7F85" w:rsidR="004D5A8F" w:rsidRDefault="004D5A8F" w:rsidP="004D5A8F">
      <w:pPr>
        <w:pStyle w:val="Heading6"/>
      </w:pPr>
      <w:bookmarkStart w:id="365" w:name="_Toc138360613"/>
      <w:r>
        <w:t>A.2.1.2.4.3.3</w:t>
      </w:r>
      <w:r>
        <w:tab/>
        <w:t>DELETE</w:t>
      </w:r>
      <w:bookmarkEnd w:id="365"/>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r>
        <w:t>Table 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120A17">
            <w:pPr>
              <w:pStyle w:val="TAH"/>
            </w:pPr>
            <w:r>
              <w:t>Response</w:t>
            </w:r>
          </w:p>
          <w:p w14:paraId="23CD2E0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120A17">
            <w:pPr>
              <w:pStyle w:val="TAH"/>
            </w:pPr>
            <w:r>
              <w:t>Description</w:t>
            </w:r>
          </w:p>
        </w:tc>
      </w:tr>
      <w:tr w:rsidR="004D5A8F" w14:paraId="721E68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120A17">
            <w:pPr>
              <w:pStyle w:val="TAL"/>
            </w:pPr>
            <w:r>
              <w:t xml:space="preserve">The QoS session participant resource is deleted. </w:t>
            </w:r>
          </w:p>
        </w:tc>
      </w:tr>
      <w:tr w:rsidR="004D5A8F" w14:paraId="757685C1"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366" w:name="_Toc24868570"/>
      <w:bookmarkStart w:id="367" w:name="_Toc34154075"/>
      <w:bookmarkStart w:id="368" w:name="_Toc36041019"/>
      <w:bookmarkStart w:id="369" w:name="_Toc36041332"/>
      <w:bookmarkStart w:id="370" w:name="_Toc43196575"/>
      <w:bookmarkStart w:id="371" w:name="_Toc43481345"/>
      <w:bookmarkStart w:id="372" w:name="_Toc45134622"/>
      <w:bookmarkStart w:id="373" w:name="_Toc51189154"/>
      <w:bookmarkStart w:id="374" w:name="_Toc51763830"/>
      <w:bookmarkStart w:id="375" w:name="_Toc57206062"/>
      <w:bookmarkStart w:id="376" w:name="_Toc59019403"/>
      <w:bookmarkStart w:id="377" w:name="_Toc138360614"/>
      <w:r>
        <w:t>A.2.1.3</w:t>
      </w:r>
      <w:r>
        <w:tab/>
        <w:t>Data Model</w:t>
      </w:r>
      <w:bookmarkEnd w:id="366"/>
      <w:bookmarkEnd w:id="367"/>
      <w:bookmarkEnd w:id="368"/>
      <w:bookmarkEnd w:id="369"/>
      <w:bookmarkEnd w:id="370"/>
      <w:bookmarkEnd w:id="371"/>
      <w:bookmarkEnd w:id="372"/>
      <w:bookmarkEnd w:id="373"/>
      <w:bookmarkEnd w:id="374"/>
      <w:bookmarkEnd w:id="375"/>
      <w:bookmarkEnd w:id="376"/>
      <w:bookmarkEnd w:id="377"/>
    </w:p>
    <w:p w14:paraId="14EF6ABC" w14:textId="6FF8AC91" w:rsidR="004D5A8F" w:rsidRDefault="004D5A8F" w:rsidP="004D5A8F">
      <w:pPr>
        <w:pStyle w:val="Heading4"/>
      </w:pPr>
      <w:bookmarkStart w:id="378" w:name="_Toc24868571"/>
      <w:bookmarkStart w:id="379" w:name="_Toc34154076"/>
      <w:bookmarkStart w:id="380" w:name="_Toc36041020"/>
      <w:bookmarkStart w:id="381" w:name="_Toc36041333"/>
      <w:bookmarkStart w:id="382" w:name="_Toc43196576"/>
      <w:bookmarkStart w:id="383" w:name="_Toc43481346"/>
      <w:bookmarkStart w:id="384" w:name="_Toc45134623"/>
      <w:bookmarkStart w:id="385" w:name="_Toc51189155"/>
      <w:bookmarkStart w:id="386" w:name="_Toc51763831"/>
      <w:bookmarkStart w:id="387" w:name="_Toc57206063"/>
      <w:bookmarkStart w:id="388" w:name="_Toc59019404"/>
      <w:bookmarkStart w:id="389" w:name="_Toc138360615"/>
      <w:r>
        <w:t>A.2.1.3.1</w:t>
      </w:r>
      <w:r>
        <w:tab/>
        <w:t>General</w:t>
      </w:r>
      <w:bookmarkEnd w:id="378"/>
      <w:bookmarkEnd w:id="379"/>
      <w:bookmarkEnd w:id="380"/>
      <w:bookmarkEnd w:id="381"/>
      <w:bookmarkEnd w:id="382"/>
      <w:bookmarkEnd w:id="383"/>
      <w:bookmarkEnd w:id="384"/>
      <w:bookmarkEnd w:id="385"/>
      <w:bookmarkEnd w:id="386"/>
      <w:bookmarkEnd w:id="387"/>
      <w:bookmarkEnd w:id="388"/>
      <w:bookmarkEnd w:id="389"/>
    </w:p>
    <w:p w14:paraId="3FDE6452" w14:textId="3B93BF03" w:rsidR="004D5A8F" w:rsidRDefault="004D5A8F" w:rsidP="004D5A8F">
      <w:pPr>
        <w:rPr>
          <w:lang w:eastAsia="zh-CN"/>
        </w:rPr>
      </w:pPr>
      <w:r>
        <w:rPr>
          <w:lang w:eastAsia="zh-CN"/>
        </w:rPr>
        <w:t>This clause specifies the application data model supported by the API. Data types listed in clause C.1.</w:t>
      </w:r>
      <w:r w:rsidR="00E05A31">
        <w:rPr>
          <w:lang w:eastAsia="zh-CN"/>
        </w:rPr>
        <w:t xml:space="preserve">4 </w:t>
      </w:r>
      <w:r>
        <w:rPr>
          <w:lang w:eastAsia="zh-CN"/>
        </w:rPr>
        <w:t>of TS 24.546 [31] apply to this API.</w:t>
      </w:r>
    </w:p>
    <w:p w14:paraId="51BB7634" w14:textId="25F715BB" w:rsidR="004D5A8F" w:rsidRDefault="004D5A8F" w:rsidP="004D5A8F">
      <w:r>
        <w:t>Table A.2.1.3.1-1 specifies the data types defined specifically for the SU_QosSessionManagement API service.</w:t>
      </w:r>
    </w:p>
    <w:p w14:paraId="1FB28F9F" w14:textId="4A413F14" w:rsidR="004D5A8F" w:rsidRDefault="004D5A8F" w:rsidP="004D5A8F">
      <w:pPr>
        <w:pStyle w:val="TH"/>
      </w:pPr>
      <w:r>
        <w:t>Table A.2.1.3.1-1: SU_QosSessionManagement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4D5A8F" w14:paraId="486F4409"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120A1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120A17">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120A17">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120A17">
            <w:pPr>
              <w:pStyle w:val="TAH"/>
            </w:pPr>
            <w:r>
              <w:t>Applicability</w:t>
            </w:r>
          </w:p>
        </w:tc>
      </w:tr>
      <w:tr w:rsidR="004D5A8F" w14:paraId="717A37BD"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120A17">
            <w:pPr>
              <w:pStyle w:val="TAL"/>
            </w:pPr>
            <w:r>
              <w:t>QosSession</w:t>
            </w:r>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120A17">
            <w:pPr>
              <w:pStyle w:val="TAL"/>
            </w:pPr>
            <w:r>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120A17">
            <w:pPr>
              <w:pStyle w:val="TAL"/>
              <w:rPr>
                <w:rFonts w:cs="Arial"/>
                <w:szCs w:val="18"/>
              </w:rPr>
            </w:pPr>
            <w:r>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120A17">
            <w:pPr>
              <w:pStyle w:val="TAL"/>
              <w:rPr>
                <w:rFonts w:cs="Arial"/>
                <w:szCs w:val="18"/>
              </w:rPr>
            </w:pPr>
          </w:p>
        </w:tc>
      </w:tr>
      <w:tr w:rsidR="004D5A8F" w14:paraId="54BA4F9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120A17">
            <w:pPr>
              <w:pStyle w:val="TAL"/>
            </w:pPr>
            <w:r>
              <w:t>SessionParticipant</w:t>
            </w:r>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120A17">
            <w:pPr>
              <w:pStyle w:val="TAL"/>
            </w:pPr>
            <w:r>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120A17">
            <w:pPr>
              <w:pStyle w:val="TAL"/>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120A17">
            <w:pPr>
              <w:pStyle w:val="TAL"/>
              <w:rPr>
                <w:rFonts w:cs="Arial"/>
                <w:szCs w:val="18"/>
              </w:rPr>
            </w:pPr>
          </w:p>
        </w:tc>
      </w:tr>
      <w:tr w:rsidR="004D5A8F" w14:paraId="0E4D4F3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120A17">
            <w:pPr>
              <w:pStyle w:val="TAL"/>
            </w:pPr>
            <w:r>
              <w:t>ParticipantState</w:t>
            </w:r>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120A17">
            <w:pPr>
              <w:pStyle w:val="TAL"/>
            </w:pPr>
            <w:r>
              <w:t>A.2.1.3.2.4</w:t>
            </w:r>
          </w:p>
        </w:tc>
        <w:tc>
          <w:tcPr>
            <w:tcW w:w="4335" w:type="dxa"/>
            <w:tcBorders>
              <w:top w:val="single" w:sz="4" w:space="0" w:color="auto"/>
              <w:left w:val="single" w:sz="4" w:space="0" w:color="auto"/>
              <w:bottom w:val="single" w:sz="4" w:space="0" w:color="auto"/>
              <w:right w:val="single" w:sz="4" w:space="0" w:color="auto"/>
            </w:tcBorders>
          </w:tcPr>
          <w:p w14:paraId="64A19B21" w14:textId="21FE1EAE" w:rsidR="004D5A8F" w:rsidRDefault="004D5A8F" w:rsidP="00120A17">
            <w:pPr>
              <w:pStyle w:val="TAL"/>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 xml:space="preserve">will set that attribute to </w:t>
            </w:r>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120A17">
            <w:pPr>
              <w:pStyle w:val="TAL"/>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SU_QosSessionManagement API service. </w:t>
      </w:r>
    </w:p>
    <w:p w14:paraId="72943D77" w14:textId="44286A09" w:rsidR="004D5A8F" w:rsidRDefault="004D5A8F" w:rsidP="004D5A8F">
      <w:pPr>
        <w:pStyle w:val="TH"/>
      </w:pPr>
      <w:r>
        <w:t>Table A.2.1.3.1-2: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4D5A8F" w14:paraId="1BD0B7CB"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120A17">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120A17">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120A17">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120A17">
            <w:pPr>
              <w:pStyle w:val="TAH"/>
            </w:pPr>
            <w:r>
              <w:t>Applicability</w:t>
            </w:r>
          </w:p>
        </w:tc>
      </w:tr>
      <w:tr w:rsidR="004D5A8F" w14:paraId="58979525"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120A17">
            <w:pPr>
              <w:pStyle w:val="TAL"/>
              <w:rPr>
                <w:lang w:eastAsia="zh-CN"/>
              </w:rPr>
            </w:pPr>
            <w:r w:rsidRPr="00427E62">
              <w:t>GeographicalAreaId</w:t>
            </w:r>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120A17">
            <w:pPr>
              <w:pStyle w:val="TAL"/>
              <w:rPr>
                <w:rFonts w:cs="Arial"/>
                <w:szCs w:val="18"/>
                <w:lang w:eastAsia="zh-CN"/>
              </w:rPr>
            </w:pPr>
            <w:r>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120A17">
            <w:pPr>
              <w:pStyle w:val="TAL"/>
              <w:rPr>
                <w:rFonts w:cs="Arial"/>
                <w:szCs w:val="18"/>
              </w:rPr>
            </w:pPr>
          </w:p>
        </w:tc>
      </w:tr>
      <w:tr w:rsidR="004D5A8F" w14:paraId="1194BB81"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120A17">
            <w:pPr>
              <w:pStyle w:val="TAL"/>
              <w:rPr>
                <w:lang w:eastAsia="zh-CN"/>
              </w:rPr>
            </w:pPr>
            <w:r w:rsidRPr="0097248A">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120A17">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120A17">
            <w:pPr>
              <w:pStyle w:val="TAL"/>
              <w:rPr>
                <w:rFonts w:cs="Arial"/>
                <w:szCs w:val="18"/>
              </w:rPr>
            </w:pPr>
          </w:p>
        </w:tc>
      </w:tr>
      <w:tr w:rsidR="004D5A8F" w14:paraId="5F16C90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120A17">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120A17">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120A17">
            <w:pPr>
              <w:pStyle w:val="TAL"/>
              <w:rPr>
                <w:rFonts w:cs="Arial"/>
                <w:szCs w:val="18"/>
              </w:rPr>
            </w:pPr>
          </w:p>
        </w:tc>
      </w:tr>
      <w:tr w:rsidR="004D5A8F" w14:paraId="3AEC944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120A17">
            <w:pPr>
              <w:pStyle w:val="TAL"/>
              <w:rPr>
                <w:lang w:eastAsia="zh-CN"/>
              </w:rPr>
            </w:pPr>
            <w:r>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120A17">
            <w:pPr>
              <w:pStyle w:val="TAL"/>
              <w:rPr>
                <w:rFonts w:cs="Arial"/>
                <w:szCs w:val="18"/>
              </w:rPr>
            </w:pPr>
            <w:r>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120A17">
            <w:pPr>
              <w:pStyle w:val="TAL"/>
              <w:rPr>
                <w:rFonts w:cs="Arial"/>
                <w:szCs w:val="18"/>
              </w:rPr>
            </w:pPr>
          </w:p>
        </w:tc>
      </w:tr>
      <w:tr w:rsidR="004D5A8F" w14:paraId="39A36DAD"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120A17">
            <w:pPr>
              <w:pStyle w:val="TAL"/>
              <w:rPr>
                <w:lang w:eastAsia="zh-CN"/>
              </w:rPr>
            </w:pPr>
            <w:r>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120A17">
            <w:pPr>
              <w:pStyle w:val="TAL"/>
              <w:rPr>
                <w:rFonts w:cs="Arial"/>
                <w:szCs w:val="18"/>
              </w:rPr>
            </w:pPr>
            <w:r>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120A17">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390" w:name="_Toc24868572"/>
      <w:bookmarkStart w:id="391" w:name="_Toc34154077"/>
      <w:bookmarkStart w:id="392" w:name="_Toc36041021"/>
      <w:bookmarkStart w:id="393" w:name="_Toc36041334"/>
      <w:bookmarkStart w:id="394" w:name="_Toc43196577"/>
      <w:bookmarkStart w:id="395" w:name="_Toc43481347"/>
      <w:bookmarkStart w:id="396" w:name="_Toc45134624"/>
      <w:bookmarkStart w:id="397" w:name="_Toc51189156"/>
      <w:bookmarkStart w:id="398" w:name="_Toc51763832"/>
      <w:bookmarkStart w:id="399" w:name="_Toc57206064"/>
      <w:bookmarkStart w:id="400" w:name="_Toc59019405"/>
      <w:bookmarkStart w:id="401" w:name="_Toc138360616"/>
      <w:r>
        <w:lastRenderedPageBreak/>
        <w:t>A.2.1.3.2</w:t>
      </w:r>
      <w:r>
        <w:tab/>
        <w:t>Structured data types</w:t>
      </w:r>
      <w:bookmarkEnd w:id="390"/>
      <w:bookmarkEnd w:id="391"/>
      <w:bookmarkEnd w:id="392"/>
      <w:bookmarkEnd w:id="393"/>
      <w:bookmarkEnd w:id="394"/>
      <w:bookmarkEnd w:id="395"/>
      <w:bookmarkEnd w:id="396"/>
      <w:bookmarkEnd w:id="397"/>
      <w:bookmarkEnd w:id="398"/>
      <w:bookmarkEnd w:id="399"/>
      <w:bookmarkEnd w:id="400"/>
      <w:bookmarkEnd w:id="401"/>
    </w:p>
    <w:p w14:paraId="72BC0108" w14:textId="5A430B58" w:rsidR="004D5A8F" w:rsidRDefault="004D5A8F" w:rsidP="004D5A8F">
      <w:pPr>
        <w:pStyle w:val="Heading5"/>
      </w:pPr>
      <w:bookmarkStart w:id="402" w:name="_Toc24868573"/>
      <w:bookmarkStart w:id="403" w:name="_Toc34154078"/>
      <w:bookmarkStart w:id="404" w:name="_Toc36041022"/>
      <w:bookmarkStart w:id="405" w:name="_Toc36041335"/>
      <w:bookmarkStart w:id="406" w:name="_Toc43196578"/>
      <w:bookmarkStart w:id="407" w:name="_Toc43481348"/>
      <w:bookmarkStart w:id="408" w:name="_Toc45134625"/>
      <w:bookmarkStart w:id="409" w:name="_Toc51189157"/>
      <w:bookmarkStart w:id="410" w:name="_Toc51763833"/>
      <w:bookmarkStart w:id="411" w:name="_Toc57206065"/>
      <w:bookmarkStart w:id="412" w:name="_Toc59019406"/>
      <w:bookmarkStart w:id="413" w:name="_Toc138360617"/>
      <w:r>
        <w:t>A.2.1.3.2.1</w:t>
      </w:r>
      <w:r>
        <w:tab/>
        <w:t>Introduction</w:t>
      </w:r>
      <w:bookmarkEnd w:id="402"/>
      <w:bookmarkEnd w:id="403"/>
      <w:bookmarkEnd w:id="404"/>
      <w:bookmarkEnd w:id="405"/>
      <w:bookmarkEnd w:id="406"/>
      <w:bookmarkEnd w:id="407"/>
      <w:bookmarkEnd w:id="408"/>
      <w:bookmarkEnd w:id="409"/>
      <w:bookmarkEnd w:id="410"/>
      <w:bookmarkEnd w:id="411"/>
      <w:bookmarkEnd w:id="412"/>
      <w:bookmarkEnd w:id="413"/>
    </w:p>
    <w:p w14:paraId="3180944E" w14:textId="2642C82D" w:rsidR="004D5A8F" w:rsidRDefault="004D5A8F" w:rsidP="004D5A8F">
      <w:pPr>
        <w:pStyle w:val="Heading5"/>
      </w:pPr>
      <w:bookmarkStart w:id="414" w:name="_Toc24868574"/>
      <w:bookmarkStart w:id="415" w:name="_Toc34154079"/>
      <w:bookmarkStart w:id="416" w:name="_Toc36041023"/>
      <w:bookmarkStart w:id="417" w:name="_Toc36041336"/>
      <w:bookmarkStart w:id="418" w:name="_Toc43196579"/>
      <w:bookmarkStart w:id="419" w:name="_Toc43481349"/>
      <w:bookmarkStart w:id="420" w:name="_Toc45134626"/>
      <w:bookmarkStart w:id="421" w:name="_Toc51189158"/>
      <w:bookmarkStart w:id="422" w:name="_Toc51763834"/>
      <w:bookmarkStart w:id="423" w:name="_Toc57206066"/>
      <w:bookmarkStart w:id="424" w:name="_Toc59019407"/>
      <w:bookmarkStart w:id="425" w:name="_Toc138360618"/>
      <w:r>
        <w:t>A.2.1.3.2.2</w:t>
      </w:r>
      <w:r>
        <w:tab/>
        <w:t xml:space="preserve">Type: </w:t>
      </w:r>
      <w:bookmarkEnd w:id="414"/>
      <w:bookmarkEnd w:id="415"/>
      <w:bookmarkEnd w:id="416"/>
      <w:bookmarkEnd w:id="417"/>
      <w:bookmarkEnd w:id="418"/>
      <w:bookmarkEnd w:id="419"/>
      <w:bookmarkEnd w:id="420"/>
      <w:bookmarkEnd w:id="421"/>
      <w:bookmarkEnd w:id="422"/>
      <w:bookmarkEnd w:id="423"/>
      <w:bookmarkEnd w:id="424"/>
      <w:r>
        <w:t>QosSession</w:t>
      </w:r>
      <w:bookmarkEnd w:id="425"/>
    </w:p>
    <w:p w14:paraId="2CC64CAE" w14:textId="5ADF5806" w:rsidR="004D5A8F" w:rsidRDefault="004D5A8F" w:rsidP="004D5A8F">
      <w:pPr>
        <w:pStyle w:val="TH"/>
      </w:pPr>
      <w:r>
        <w:rPr>
          <w:noProof/>
        </w:rPr>
        <w:t>Table 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120A17">
            <w:pPr>
              <w:pStyle w:val="TAH"/>
              <w:rPr>
                <w:rFonts w:cs="Arial"/>
                <w:szCs w:val="18"/>
              </w:rPr>
            </w:pPr>
            <w:r>
              <w:t>Applicability</w:t>
            </w:r>
          </w:p>
        </w:tc>
      </w:tr>
      <w:tr w:rsidR="004D5A8F" w14:paraId="3ABA48A8"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120A17">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120A17">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120A17">
            <w:pPr>
              <w:pStyle w:val="TAL"/>
              <w:rPr>
                <w:rFonts w:cs="Arial"/>
                <w:szCs w:val="18"/>
              </w:rPr>
            </w:pPr>
          </w:p>
        </w:tc>
      </w:tr>
      <w:tr w:rsidR="004D5A8F" w14:paraId="62C7E68F"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120A17">
            <w:pPr>
              <w:pStyle w:val="TAL"/>
            </w:pPr>
            <w:r>
              <w:t>requiredQoS</w:t>
            </w:r>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120A17">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120A17">
            <w:pPr>
              <w:pStyle w:val="TAL"/>
              <w:rPr>
                <w:rFonts w:cs="Arial"/>
                <w:szCs w:val="18"/>
              </w:rPr>
            </w:pPr>
          </w:p>
        </w:tc>
      </w:tr>
      <w:tr w:rsidR="004D5A8F" w14:paraId="544AE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120A17">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120A17">
            <w:pPr>
              <w:pStyle w:val="TAL"/>
            </w:pPr>
            <w:r>
              <w:t>array(SessionParticipant)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120A17">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120A17">
            <w:pPr>
              <w:pStyle w:val="TAL"/>
              <w:rPr>
                <w:rFonts w:cs="Arial"/>
                <w:szCs w:val="18"/>
              </w:rPr>
            </w:pPr>
          </w:p>
        </w:tc>
      </w:tr>
      <w:tr w:rsidR="004D5A8F" w14:paraId="36B2DB5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120A17">
            <w:pPr>
              <w:pStyle w:val="TAL"/>
            </w:pPr>
            <w:r>
              <w:t>valServiceId</w:t>
            </w:r>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120A17">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120A17">
            <w:pPr>
              <w:pStyle w:val="TAL"/>
              <w:rPr>
                <w:rFonts w:cs="Arial"/>
                <w:szCs w:val="18"/>
              </w:rPr>
            </w:pPr>
          </w:p>
        </w:tc>
      </w:tr>
      <w:tr w:rsidR="004D5A8F" w14:paraId="3DC3334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120A17">
            <w:pPr>
              <w:pStyle w:val="TAL"/>
            </w:pPr>
            <w:r>
              <w:t>serviceArea</w:t>
            </w:r>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120A17">
            <w:pPr>
              <w:pStyle w:val="TAL"/>
            </w:pPr>
            <w:r>
              <w:t>array(</w:t>
            </w:r>
            <w:r w:rsidRPr="003A6287">
              <w:t>GeographicalAreaId</w:t>
            </w:r>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120A17">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120A17">
            <w:pPr>
              <w:pStyle w:val="TAL"/>
              <w:rPr>
                <w:rFonts w:cs="Arial"/>
                <w:szCs w:val="18"/>
              </w:rPr>
            </w:pPr>
          </w:p>
        </w:tc>
      </w:tr>
      <w:tr w:rsidR="004D5A8F" w14:paraId="6C47081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120A17">
            <w:pPr>
              <w:pStyle w:val="TAL"/>
            </w:pPr>
            <w:r>
              <w:t>validPeriod</w:t>
            </w:r>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120A17">
            <w:pPr>
              <w:pStyle w:val="TAL"/>
            </w:pPr>
            <w:r>
              <w:t>ScheduledCommunicationTime</w:t>
            </w:r>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120A17">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120A17">
            <w:pPr>
              <w:pStyle w:val="TAL"/>
              <w:rPr>
                <w:rFonts w:cs="Arial"/>
                <w:szCs w:val="18"/>
              </w:rPr>
            </w:pPr>
          </w:p>
        </w:tc>
      </w:tr>
      <w:tr w:rsidR="004D5A8F" w14:paraId="1A9DB5F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120A17">
            <w:pPr>
              <w:pStyle w:val="TAL"/>
            </w:pPr>
            <w:r>
              <w:t>reportConf</w:t>
            </w:r>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120A17">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120A17">
            <w:pPr>
              <w:pStyle w:val="TAL"/>
              <w:rPr>
                <w:rFonts w:cs="Arial"/>
                <w:szCs w:val="18"/>
              </w:rPr>
            </w:pPr>
          </w:p>
        </w:tc>
      </w:tr>
      <w:tr w:rsidR="004D5A8F" w14:paraId="1710AD13"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120A17">
            <w:pPr>
              <w:pStyle w:val="TAN"/>
              <w:rPr>
                <w:rFonts w:cs="Arial"/>
                <w:szCs w:val="18"/>
              </w:rPr>
            </w:pPr>
            <w:r>
              <w:t>NOTE:</w:t>
            </w:r>
            <w:r w:rsidR="00E90239">
              <w:tab/>
            </w:r>
            <w:r>
              <w:t xml:space="preserve">The </w:t>
            </w:r>
            <w:r w:rsidR="00E90239">
              <w:t>"</w:t>
            </w:r>
            <w:r>
              <w:t>resUri</w:t>
            </w:r>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426" w:name="_Toc24868575"/>
      <w:bookmarkStart w:id="427" w:name="_Toc34154080"/>
      <w:bookmarkStart w:id="428" w:name="_Toc36041024"/>
      <w:bookmarkStart w:id="429" w:name="_Toc36041337"/>
      <w:bookmarkStart w:id="430" w:name="_Toc43196580"/>
      <w:bookmarkStart w:id="431" w:name="_Toc43481350"/>
      <w:bookmarkStart w:id="432" w:name="_Toc45134627"/>
      <w:bookmarkStart w:id="433" w:name="_Toc51189159"/>
      <w:bookmarkStart w:id="434" w:name="_Toc51763835"/>
      <w:bookmarkStart w:id="435" w:name="_Toc57206067"/>
      <w:bookmarkStart w:id="436" w:name="_Toc59019408"/>
      <w:bookmarkStart w:id="437" w:name="_Toc138360619"/>
      <w:r>
        <w:t>A.2.1.3.2.3</w:t>
      </w:r>
      <w:r>
        <w:tab/>
        <w:t>Type: SessionParticipant</w:t>
      </w:r>
      <w:bookmarkEnd w:id="437"/>
    </w:p>
    <w:p w14:paraId="5D859353" w14:textId="18F795AD" w:rsidR="004D5A8F" w:rsidRDefault="004D5A8F" w:rsidP="004D5A8F">
      <w:pPr>
        <w:pStyle w:val="TH"/>
      </w:pPr>
      <w:r>
        <w:rPr>
          <w:noProof/>
        </w:rPr>
        <w:t>Table A.2.1.3.2.3</w:t>
      </w:r>
      <w:r>
        <w:t xml:space="preserve">-1: </w:t>
      </w:r>
      <w:r>
        <w:rPr>
          <w:noProof/>
        </w:rPr>
        <w:t xml:space="preserve">Definition of type </w:t>
      </w:r>
      <w:r>
        <w:t>SessionParticipant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120A17">
            <w:pPr>
              <w:pStyle w:val="TAH"/>
              <w:rPr>
                <w:rFonts w:cs="Arial"/>
                <w:szCs w:val="18"/>
              </w:rPr>
            </w:pPr>
            <w:r>
              <w:t>Applicability</w:t>
            </w:r>
          </w:p>
        </w:tc>
      </w:tr>
      <w:tr w:rsidR="004D5A8F" w14:paraId="5568909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120A17">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120A17">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120A17">
            <w:pPr>
              <w:pStyle w:val="TAL"/>
              <w:rPr>
                <w:rFonts w:cs="Arial"/>
                <w:szCs w:val="18"/>
              </w:rPr>
            </w:pPr>
          </w:p>
        </w:tc>
      </w:tr>
      <w:tr w:rsidR="004D5A8F" w14:paraId="5247B2AD"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120A17">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120A17">
            <w:pPr>
              <w:pStyle w:val="TAL"/>
            </w:pPr>
            <w:r>
              <w:t>ValTargetUe</w:t>
            </w:r>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77777777" w:rsidR="004D5A8F" w:rsidRDefault="004D5A8F" w:rsidP="00120A17">
            <w:pPr>
              <w:pStyle w:val="TAL"/>
              <w:rPr>
                <w:rFonts w:cs="Arial"/>
                <w:szCs w:val="18"/>
              </w:rPr>
            </w:pPr>
            <w:r>
              <w:rPr>
                <w:rFonts w:cs="Arial"/>
                <w:szCs w:val="18"/>
              </w:rPr>
              <w:t>This is a QoS session participant identity (VAL user ID or VAL UE ID) as per 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120A17">
            <w:pPr>
              <w:pStyle w:val="TAL"/>
              <w:rPr>
                <w:rFonts w:cs="Arial"/>
                <w:szCs w:val="18"/>
              </w:rPr>
            </w:pPr>
          </w:p>
        </w:tc>
      </w:tr>
      <w:tr w:rsidR="004D5A8F" w14:paraId="3776F50B"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120A17">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120A17">
            <w:pPr>
              <w:pStyle w:val="TAL"/>
            </w:pPr>
            <w:r>
              <w:t>ParticipantStat</w:t>
            </w:r>
            <w:r w:rsidRPr="0006195F">
              <w:t>e</w:t>
            </w:r>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120A17">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120A17">
            <w:pPr>
              <w:pStyle w:val="TAL"/>
              <w:rPr>
                <w:rFonts w:cs="Arial"/>
                <w:szCs w:val="18"/>
              </w:rPr>
            </w:pPr>
          </w:p>
        </w:tc>
      </w:tr>
      <w:tr w:rsidR="004D5A8F" w14:paraId="0776734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120A17">
            <w:pPr>
              <w:pStyle w:val="TAL"/>
            </w:pPr>
            <w:r>
              <w:t>reportedQoS</w:t>
            </w:r>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120A17">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120A17">
            <w:pPr>
              <w:pStyle w:val="TAL"/>
              <w:rPr>
                <w:rFonts w:cs="Arial"/>
                <w:szCs w:val="18"/>
              </w:rPr>
            </w:pPr>
          </w:p>
        </w:tc>
      </w:tr>
      <w:tr w:rsidR="004D5A8F" w14:paraId="6FBFE7F2"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120A17">
            <w:pPr>
              <w:pStyle w:val="TAN"/>
              <w:rPr>
                <w:rFonts w:cs="Arial"/>
                <w:szCs w:val="18"/>
              </w:rPr>
            </w:pPr>
            <w:r>
              <w:t>NOTE:</w:t>
            </w:r>
            <w:r w:rsidR="00E90239">
              <w:tab/>
            </w:r>
            <w:r>
              <w:t xml:space="preserve">The </w:t>
            </w:r>
            <w:r w:rsidR="00E90239">
              <w:t>"</w:t>
            </w:r>
            <w:r>
              <w:t>resUri</w:t>
            </w:r>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438" w:name="_Toc138360620"/>
      <w:r>
        <w:t>A.2.1.3.2.4</w:t>
      </w:r>
      <w:r>
        <w:tab/>
        <w:t>Type: ParticipantState</w:t>
      </w:r>
      <w:bookmarkEnd w:id="438"/>
    </w:p>
    <w:p w14:paraId="500C5FB7" w14:textId="3A771F4E" w:rsidR="004D5A8F" w:rsidRDefault="004D5A8F" w:rsidP="004D5A8F">
      <w:pPr>
        <w:pStyle w:val="TH"/>
      </w:pPr>
      <w:r>
        <w:rPr>
          <w:noProof/>
        </w:rPr>
        <w:t>Table A.2.1.3.2.3</w:t>
      </w:r>
      <w:r>
        <w:t xml:space="preserve">-1: </w:t>
      </w:r>
      <w:r>
        <w:rPr>
          <w:noProof/>
        </w:rPr>
        <w:t xml:space="preserve">Definition of type </w:t>
      </w:r>
      <w:r>
        <w:t>ParticipantState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120A17">
            <w:pPr>
              <w:pStyle w:val="TAH"/>
              <w:rPr>
                <w:rFonts w:cs="Arial"/>
                <w:szCs w:val="18"/>
              </w:rPr>
            </w:pPr>
            <w:r>
              <w:t>Applicability</w:t>
            </w:r>
          </w:p>
        </w:tc>
      </w:tr>
      <w:tr w:rsidR="004D5A8F" w14:paraId="398C8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120A17">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120A17">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120A17">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120A17">
            <w:pPr>
              <w:pStyle w:val="TAL"/>
              <w:rPr>
                <w:rFonts w:cs="Arial"/>
                <w:szCs w:val="18"/>
              </w:rPr>
            </w:pPr>
          </w:p>
        </w:tc>
      </w:tr>
    </w:tbl>
    <w:p w14:paraId="5ED3ABF8" w14:textId="77777777" w:rsidR="004D5A8F" w:rsidRPr="001D2CEF" w:rsidRDefault="004D5A8F" w:rsidP="004D5A8F">
      <w:bookmarkStart w:id="439" w:name="_Toc24868576"/>
      <w:bookmarkStart w:id="440" w:name="_Toc34154081"/>
      <w:bookmarkStart w:id="441" w:name="_Toc36041025"/>
      <w:bookmarkStart w:id="442" w:name="_Toc36041338"/>
      <w:bookmarkStart w:id="443" w:name="_Toc43196581"/>
      <w:bookmarkStart w:id="444" w:name="_Toc43481351"/>
      <w:bookmarkStart w:id="445" w:name="_Toc45134628"/>
      <w:bookmarkStart w:id="446" w:name="_Toc51189160"/>
      <w:bookmarkStart w:id="447" w:name="_Toc51763836"/>
      <w:bookmarkStart w:id="448" w:name="_Toc57206068"/>
      <w:bookmarkStart w:id="449" w:name="_Toc59019409"/>
      <w:bookmarkEnd w:id="426"/>
      <w:bookmarkEnd w:id="427"/>
      <w:bookmarkEnd w:id="428"/>
      <w:bookmarkEnd w:id="429"/>
      <w:bookmarkEnd w:id="430"/>
      <w:bookmarkEnd w:id="431"/>
      <w:bookmarkEnd w:id="432"/>
      <w:bookmarkEnd w:id="433"/>
      <w:bookmarkEnd w:id="434"/>
      <w:bookmarkEnd w:id="435"/>
      <w:bookmarkEnd w:id="436"/>
    </w:p>
    <w:p w14:paraId="79793450" w14:textId="79E024DC" w:rsidR="004D5A8F" w:rsidRDefault="004D5A8F" w:rsidP="004D5A8F">
      <w:pPr>
        <w:pStyle w:val="Heading3"/>
      </w:pPr>
      <w:bookmarkStart w:id="450" w:name="_Toc138360621"/>
      <w:r>
        <w:t>A.2.1.4</w:t>
      </w:r>
      <w:r>
        <w:tab/>
        <w:t>Error Handling</w:t>
      </w:r>
      <w:bookmarkEnd w:id="439"/>
      <w:bookmarkEnd w:id="440"/>
      <w:bookmarkEnd w:id="441"/>
      <w:bookmarkEnd w:id="442"/>
      <w:bookmarkEnd w:id="443"/>
      <w:bookmarkEnd w:id="444"/>
      <w:bookmarkEnd w:id="445"/>
      <w:bookmarkEnd w:id="446"/>
      <w:bookmarkEnd w:id="447"/>
      <w:bookmarkEnd w:id="448"/>
      <w:bookmarkEnd w:id="449"/>
      <w:bookmarkEnd w:id="450"/>
    </w:p>
    <w:p w14:paraId="39D8DE7E" w14:textId="0C2C7EFE" w:rsidR="004D5A8F" w:rsidRDefault="004D5A8F" w:rsidP="004D5A8F">
      <w:pPr>
        <w:rPr>
          <w:lang w:eastAsia="zh-CN"/>
        </w:rPr>
      </w:pPr>
      <w:r>
        <w:rPr>
          <w:lang w:eastAsia="zh-CN"/>
        </w:rPr>
        <w:t>General error responses are defined in clause C.1.3 of 3GPP TS 24.546 [31].</w:t>
      </w:r>
    </w:p>
    <w:p w14:paraId="4FDC644F" w14:textId="0B1BE043" w:rsidR="004D5A8F" w:rsidRDefault="004D5A8F" w:rsidP="004D5A8F">
      <w:pPr>
        <w:pStyle w:val="Heading3"/>
      </w:pPr>
      <w:bookmarkStart w:id="451" w:name="_Toc138360622"/>
      <w:r>
        <w:lastRenderedPageBreak/>
        <w:t>A.2.1.5</w:t>
      </w:r>
      <w:r>
        <w:tab/>
        <w:t>CDDL Specification</w:t>
      </w:r>
      <w:bookmarkEnd w:id="451"/>
    </w:p>
    <w:p w14:paraId="5501110D" w14:textId="4E71E848" w:rsidR="004D5A8F" w:rsidRDefault="004D5A8F" w:rsidP="004D5A8F">
      <w:pPr>
        <w:pStyle w:val="Heading4"/>
        <w:rPr>
          <w:lang w:eastAsia="zh-CN"/>
        </w:rPr>
      </w:pPr>
      <w:bookmarkStart w:id="452" w:name="_Toc138360623"/>
      <w:r>
        <w:rPr>
          <w:lang w:eastAsia="zh-CN"/>
        </w:rPr>
        <w:t>A.2.1.5.1</w:t>
      </w:r>
      <w:r>
        <w:rPr>
          <w:lang w:eastAsia="zh-CN"/>
        </w:rPr>
        <w:tab/>
        <w:t>Introduction</w:t>
      </w:r>
      <w:bookmarkEnd w:id="452"/>
    </w:p>
    <w:p w14:paraId="24F7FE36" w14:textId="60CA8ED5" w:rsidR="004D5A8F" w:rsidRPr="00987AA2" w:rsidRDefault="004D5A8F" w:rsidP="004D5A8F">
      <w:r>
        <w:t>The data model described in clause A.2.1.3 shall be binary encoded in the CBOR format as described in IETF RFC </w:t>
      </w:r>
      <w:r w:rsidRPr="001110B4">
        <w:t>8949</w:t>
      </w:r>
      <w:r>
        <w:t> [rfc8949]</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[30] and provides corresponding representation of the </w:t>
      </w:r>
      <w:r>
        <w:rPr>
          <w:lang w:eastAsia="zh-CN"/>
        </w:rPr>
        <w:t>SU_QosSessionManagement</w:t>
      </w:r>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Pr="00312F26" w:rsidRDefault="004D5A8F" w:rsidP="004D5A8F">
      <w:pPr>
        <w:pStyle w:val="Heading4"/>
        <w:rPr>
          <w:lang w:val="fr-FR" w:eastAsia="zh-CN"/>
        </w:rPr>
      </w:pPr>
      <w:bookmarkStart w:id="453" w:name="_Toc138360624"/>
      <w:r w:rsidRPr="00312F26">
        <w:rPr>
          <w:lang w:val="fr-FR" w:eastAsia="zh-CN"/>
        </w:rPr>
        <w:t>A.2.1.5.2</w:t>
      </w:r>
      <w:r w:rsidRPr="00312F26">
        <w:rPr>
          <w:lang w:val="fr-FR" w:eastAsia="zh-CN"/>
        </w:rPr>
        <w:tab/>
        <w:t>CDDL document</w:t>
      </w:r>
      <w:bookmarkEnd w:id="453"/>
    </w:p>
    <w:p w14:paraId="082907FD" w14:textId="77777777" w:rsidR="004D5A8F" w:rsidRPr="00312F26" w:rsidRDefault="004D5A8F" w:rsidP="004D5A8F">
      <w:pPr>
        <w:pStyle w:val="PL"/>
        <w:rPr>
          <w:noProof/>
          <w:lang w:val="fr-FR" w:eastAsia="zh-CN"/>
        </w:rPr>
      </w:pPr>
    </w:p>
    <w:p w14:paraId="29242624" w14:textId="77777777" w:rsidR="004D5A8F" w:rsidRPr="00312F26" w:rsidRDefault="004D5A8F" w:rsidP="004D5A8F">
      <w:pPr>
        <w:pStyle w:val="PL"/>
        <w:rPr>
          <w:noProof/>
          <w:lang w:val="fr-FR" w:eastAsia="zh-CN"/>
        </w:rPr>
      </w:pPr>
      <w:r w:rsidRPr="00312F26">
        <w:rPr>
          <w:noProof/>
          <w:lang w:val="fr-FR" w:eastAsia="zh-CN"/>
        </w:rPr>
        <w:t>;;; QosSession</w:t>
      </w:r>
    </w:p>
    <w:p w14:paraId="6AD7F384" w14:textId="77777777" w:rsidR="004D5A8F" w:rsidRPr="00312F26" w:rsidRDefault="004D5A8F" w:rsidP="004D5A8F">
      <w:pPr>
        <w:pStyle w:val="PL"/>
        <w:rPr>
          <w:noProof/>
          <w:lang w:val="fr-FR" w:eastAsia="zh-CN"/>
        </w:rPr>
      </w:pPr>
      <w:r w:rsidRPr="00312F26">
        <w:rPr>
          <w:noProof/>
          <w:lang w:val="fr-FR" w:eastAsia="zh-CN"/>
        </w:rPr>
        <w:t>;;+ Represents a QoS Session.</w:t>
      </w:r>
    </w:p>
    <w:p w14:paraId="79A5F0E2" w14:textId="77777777" w:rsidR="004D5A8F" w:rsidRPr="00950778" w:rsidRDefault="004D5A8F" w:rsidP="004D5A8F">
      <w:pPr>
        <w:pStyle w:val="PL"/>
        <w:rPr>
          <w:noProof/>
          <w:lang w:eastAsia="zh-CN"/>
        </w:rPr>
      </w:pPr>
      <w:r w:rsidRPr="00950778">
        <w:rPr>
          <w:noProof/>
          <w:lang w:eastAsia="zh-CN"/>
        </w:rPr>
        <w:t>QosSession = {</w:t>
      </w:r>
    </w:p>
    <w:p w14:paraId="6E16F786" w14:textId="77777777" w:rsidR="004D5A8F" w:rsidRPr="00950778" w:rsidRDefault="004D5A8F" w:rsidP="004D5A8F">
      <w:pPr>
        <w:pStyle w:val="PL"/>
        <w:rPr>
          <w:noProof/>
          <w:lang w:eastAsia="zh-CN"/>
        </w:rPr>
      </w:pPr>
      <w:r w:rsidRPr="00950778">
        <w:rPr>
          <w:noProof/>
          <w:lang w:eastAsia="zh-CN"/>
        </w:rPr>
        <w:t xml:space="preserve"> ? resUri: Uri                   </w:t>
      </w:r>
    </w:p>
    <w:p w14:paraId="0222BF67" w14:textId="77777777" w:rsidR="004D5A8F" w:rsidRPr="00950778" w:rsidRDefault="004D5A8F" w:rsidP="004D5A8F">
      <w:pPr>
        <w:pStyle w:val="PL"/>
        <w:rPr>
          <w:noProof/>
          <w:lang w:eastAsia="zh-CN"/>
        </w:rPr>
      </w:pPr>
      <w:r w:rsidRPr="00950778">
        <w:rPr>
          <w:noProof/>
          <w:lang w:eastAsia="zh-CN"/>
        </w:rPr>
        <w:t xml:space="preserve"> requiredQoS: text               ; QoS requirements for the QoS Session.</w:t>
      </w:r>
    </w:p>
    <w:p w14:paraId="0A157F4E" w14:textId="77777777" w:rsidR="004D5A8F" w:rsidRPr="00950778" w:rsidRDefault="004D5A8F" w:rsidP="004D5A8F">
      <w:pPr>
        <w:pStyle w:val="PL"/>
        <w:rPr>
          <w:noProof/>
          <w:lang w:eastAsia="zh-CN"/>
        </w:rPr>
      </w:pPr>
      <w:r w:rsidRPr="00950778">
        <w:rPr>
          <w:noProof/>
          <w:lang w:eastAsia="zh-CN"/>
        </w:rPr>
        <w:t xml:space="preserve"> participants: [+ SessionParticipant]; The list of participants.</w:t>
      </w:r>
    </w:p>
    <w:p w14:paraId="75C17F3E" w14:textId="77777777" w:rsidR="004D5A8F" w:rsidRPr="00950778" w:rsidRDefault="004D5A8F" w:rsidP="004D5A8F">
      <w:pPr>
        <w:pStyle w:val="PL"/>
        <w:rPr>
          <w:noProof/>
          <w:lang w:eastAsia="zh-CN"/>
        </w:rPr>
      </w:pPr>
      <w:r w:rsidRPr="00950778">
        <w:rPr>
          <w:noProof/>
          <w:lang w:eastAsia="zh-CN"/>
        </w:rPr>
        <w:t xml:space="preserve"> ? valServiceId: text            ; VAL service enabled by the QoS Session.</w:t>
      </w:r>
    </w:p>
    <w:p w14:paraId="1B3B6F4B" w14:textId="77777777" w:rsidR="004D5A8F" w:rsidRPr="00950778" w:rsidRDefault="004D5A8F" w:rsidP="004D5A8F">
      <w:pPr>
        <w:pStyle w:val="PL"/>
        <w:rPr>
          <w:noProof/>
          <w:lang w:eastAsia="zh-CN"/>
        </w:rPr>
      </w:pPr>
      <w:r w:rsidRPr="00950778">
        <w:rPr>
          <w:noProof/>
          <w:lang w:eastAsia="zh-CN"/>
        </w:rPr>
        <w:t xml:space="preserve"> ? serviceArea: [+ GeographicalAreaId]; The list of geographical area ids addressed by the QoS Session.</w:t>
      </w:r>
    </w:p>
    <w:p w14:paraId="52294BAA" w14:textId="77777777" w:rsidR="004D5A8F" w:rsidRPr="00950778" w:rsidRDefault="004D5A8F" w:rsidP="004D5A8F">
      <w:pPr>
        <w:pStyle w:val="PL"/>
        <w:rPr>
          <w:noProof/>
          <w:lang w:eastAsia="zh-CN"/>
        </w:rPr>
      </w:pPr>
      <w:r w:rsidRPr="00950778">
        <w:rPr>
          <w:noProof/>
          <w:lang w:eastAsia="zh-CN"/>
        </w:rPr>
        <w:t xml:space="preserve"> ? validPeriod: ScheduledCommunicationTime</w:t>
      </w:r>
    </w:p>
    <w:p w14:paraId="1548942C" w14:textId="77777777" w:rsidR="004D5A8F" w:rsidRPr="00950778" w:rsidRDefault="004D5A8F" w:rsidP="004D5A8F">
      <w:pPr>
        <w:pStyle w:val="PL"/>
        <w:rPr>
          <w:noProof/>
          <w:lang w:eastAsia="zh-CN"/>
        </w:rPr>
      </w:pPr>
      <w:r w:rsidRPr="00950778">
        <w:rPr>
          <w:noProof/>
          <w:lang w:eastAsia="zh-CN"/>
        </w:rPr>
        <w:t xml:space="preserve"> ? reportConf: text              ; Reporting configuration for the active participants of the QoS Session.</w:t>
      </w:r>
    </w:p>
    <w:p w14:paraId="1C69268A" w14:textId="77777777" w:rsidR="004D5A8F" w:rsidRPr="00950778" w:rsidRDefault="004D5A8F" w:rsidP="004D5A8F">
      <w:pPr>
        <w:pStyle w:val="PL"/>
        <w:rPr>
          <w:noProof/>
          <w:lang w:eastAsia="zh-CN"/>
        </w:rPr>
      </w:pPr>
      <w:r w:rsidRPr="00950778">
        <w:rPr>
          <w:noProof/>
          <w:lang w:eastAsia="zh-CN"/>
        </w:rPr>
        <w:t>}</w:t>
      </w:r>
    </w:p>
    <w:p w14:paraId="08F84BB6" w14:textId="77777777" w:rsidR="004D5A8F" w:rsidRPr="00950778" w:rsidRDefault="004D5A8F" w:rsidP="004D5A8F">
      <w:pPr>
        <w:pStyle w:val="PL"/>
        <w:rPr>
          <w:noProof/>
          <w:lang w:eastAsia="zh-CN"/>
        </w:rPr>
      </w:pPr>
    </w:p>
    <w:p w14:paraId="387D34D9" w14:textId="77777777" w:rsidR="004D5A8F" w:rsidRPr="00950778" w:rsidRDefault="004D5A8F" w:rsidP="004D5A8F">
      <w:pPr>
        <w:pStyle w:val="PL"/>
        <w:rPr>
          <w:noProof/>
          <w:lang w:eastAsia="zh-CN"/>
        </w:rPr>
      </w:pPr>
      <w:r w:rsidRPr="00950778">
        <w:rPr>
          <w:noProof/>
          <w:lang w:eastAsia="zh-CN"/>
        </w:rPr>
        <w:t>;;; SessionParticipant</w:t>
      </w:r>
    </w:p>
    <w:p w14:paraId="3661375C" w14:textId="77777777" w:rsidR="004D5A8F" w:rsidRPr="00950778" w:rsidRDefault="004D5A8F" w:rsidP="004D5A8F">
      <w:pPr>
        <w:pStyle w:val="PL"/>
        <w:rPr>
          <w:noProof/>
          <w:lang w:eastAsia="zh-CN"/>
        </w:rPr>
      </w:pPr>
      <w:r w:rsidRPr="00950778">
        <w:rPr>
          <w:noProof/>
          <w:lang w:eastAsia="zh-CN"/>
        </w:rPr>
        <w:t>;;+ Represents information of the QoS Session participant.</w:t>
      </w:r>
    </w:p>
    <w:p w14:paraId="4A9585AF" w14:textId="77777777" w:rsidR="004D5A8F" w:rsidRPr="00950778" w:rsidRDefault="004D5A8F" w:rsidP="004D5A8F">
      <w:pPr>
        <w:pStyle w:val="PL"/>
        <w:rPr>
          <w:noProof/>
          <w:lang w:eastAsia="zh-CN"/>
        </w:rPr>
      </w:pPr>
      <w:r w:rsidRPr="00950778">
        <w:rPr>
          <w:noProof/>
          <w:lang w:eastAsia="zh-CN"/>
        </w:rPr>
        <w:t>SessionParticipant = {</w:t>
      </w:r>
    </w:p>
    <w:p w14:paraId="65366C6E" w14:textId="77777777" w:rsidR="004D5A8F" w:rsidRPr="00950778" w:rsidRDefault="004D5A8F" w:rsidP="004D5A8F">
      <w:pPr>
        <w:pStyle w:val="PL"/>
        <w:rPr>
          <w:noProof/>
          <w:lang w:eastAsia="zh-CN"/>
        </w:rPr>
      </w:pPr>
      <w:r w:rsidRPr="00950778">
        <w:rPr>
          <w:noProof/>
          <w:lang w:eastAsia="zh-CN"/>
        </w:rPr>
        <w:t xml:space="preserve"> ? resUri: Uri                   </w:t>
      </w:r>
    </w:p>
    <w:p w14:paraId="73EA9A57" w14:textId="77777777" w:rsidR="004D5A8F" w:rsidRPr="00950778" w:rsidRDefault="004D5A8F" w:rsidP="004D5A8F">
      <w:pPr>
        <w:pStyle w:val="PL"/>
        <w:rPr>
          <w:noProof/>
          <w:lang w:eastAsia="zh-CN"/>
        </w:rPr>
      </w:pPr>
      <w:r w:rsidRPr="00950778">
        <w:rPr>
          <w:noProof/>
          <w:lang w:eastAsia="zh-CN"/>
        </w:rPr>
        <w:t xml:space="preserve"> id: ValTargetUe                 ; Identifies the participant of the QoS Session. Once set, this information cannot be updated.</w:t>
      </w:r>
    </w:p>
    <w:p w14:paraId="0A2FE868" w14:textId="77777777" w:rsidR="004D5A8F" w:rsidRPr="00950778" w:rsidRDefault="004D5A8F" w:rsidP="004D5A8F">
      <w:pPr>
        <w:pStyle w:val="PL"/>
        <w:rPr>
          <w:noProof/>
          <w:lang w:eastAsia="zh-CN"/>
        </w:rPr>
      </w:pPr>
      <w:r w:rsidRPr="00950778">
        <w:rPr>
          <w:noProof/>
          <w:lang w:eastAsia="zh-CN"/>
        </w:rPr>
        <w:t xml:space="preserve"> ? state: ParticipantState       </w:t>
      </w:r>
    </w:p>
    <w:p w14:paraId="6AF3875D" w14:textId="77777777" w:rsidR="004D5A8F" w:rsidRPr="00950778" w:rsidRDefault="004D5A8F" w:rsidP="004D5A8F">
      <w:pPr>
        <w:pStyle w:val="PL"/>
        <w:rPr>
          <w:noProof/>
          <w:lang w:eastAsia="zh-CN"/>
        </w:rPr>
      </w:pPr>
      <w:r w:rsidRPr="00950778">
        <w:rPr>
          <w:noProof/>
          <w:lang w:eastAsia="zh-CN"/>
        </w:rPr>
        <w:t xml:space="preserve"> ? reportedQoS: text             ; QoS information reported by the QoS Session participant.</w:t>
      </w:r>
    </w:p>
    <w:p w14:paraId="1B9CF3B9" w14:textId="77777777" w:rsidR="004D5A8F" w:rsidRPr="00950778" w:rsidRDefault="004D5A8F" w:rsidP="004D5A8F">
      <w:pPr>
        <w:pStyle w:val="PL"/>
        <w:rPr>
          <w:noProof/>
          <w:lang w:eastAsia="zh-CN"/>
        </w:rPr>
      </w:pPr>
      <w:r w:rsidRPr="00950778">
        <w:rPr>
          <w:noProof/>
          <w:lang w:eastAsia="zh-CN"/>
        </w:rPr>
        <w:t>}</w:t>
      </w:r>
    </w:p>
    <w:p w14:paraId="6F3EBA46" w14:textId="77777777" w:rsidR="004D5A8F" w:rsidRPr="00950778" w:rsidRDefault="004D5A8F" w:rsidP="004D5A8F">
      <w:pPr>
        <w:pStyle w:val="PL"/>
        <w:rPr>
          <w:noProof/>
          <w:lang w:eastAsia="zh-CN"/>
        </w:rPr>
      </w:pPr>
    </w:p>
    <w:p w14:paraId="547D06DD" w14:textId="77777777" w:rsidR="004D5A8F" w:rsidRPr="00950778" w:rsidRDefault="004D5A8F" w:rsidP="004D5A8F">
      <w:pPr>
        <w:pStyle w:val="PL"/>
        <w:rPr>
          <w:noProof/>
          <w:lang w:eastAsia="zh-CN"/>
        </w:rPr>
      </w:pPr>
      <w:r w:rsidRPr="00950778">
        <w:rPr>
          <w:noProof/>
          <w:lang w:eastAsia="zh-CN"/>
        </w:rPr>
        <w:t>;;; ParticipantState</w:t>
      </w:r>
    </w:p>
    <w:p w14:paraId="5B7D3ACE" w14:textId="77777777" w:rsidR="004D5A8F" w:rsidRPr="00950778" w:rsidRDefault="004D5A8F" w:rsidP="004D5A8F">
      <w:pPr>
        <w:pStyle w:val="PL"/>
        <w:rPr>
          <w:noProof/>
          <w:lang w:eastAsia="zh-CN"/>
        </w:rPr>
      </w:pPr>
      <w:r w:rsidRPr="00950778">
        <w:rPr>
          <w:noProof/>
          <w:lang w:eastAsia="zh-CN"/>
        </w:rPr>
        <w:t>;;+ Represents the state of the QoS Session participant.</w:t>
      </w:r>
    </w:p>
    <w:p w14:paraId="6E45C79A" w14:textId="77777777" w:rsidR="004D5A8F" w:rsidRPr="00950778" w:rsidRDefault="004D5A8F" w:rsidP="004D5A8F">
      <w:pPr>
        <w:pStyle w:val="PL"/>
        <w:rPr>
          <w:noProof/>
          <w:lang w:eastAsia="zh-CN"/>
        </w:rPr>
      </w:pPr>
      <w:r w:rsidRPr="00950778">
        <w:rPr>
          <w:noProof/>
          <w:lang w:eastAsia="zh-CN"/>
        </w:rPr>
        <w:t>ParticipantState = {</w:t>
      </w:r>
    </w:p>
    <w:p w14:paraId="060745D3" w14:textId="77777777" w:rsidR="004D5A8F" w:rsidRPr="00950778" w:rsidRDefault="004D5A8F" w:rsidP="004D5A8F">
      <w:pPr>
        <w:pStyle w:val="PL"/>
        <w:rPr>
          <w:noProof/>
          <w:lang w:eastAsia="zh-CN"/>
        </w:rPr>
      </w:pPr>
      <w:r w:rsidRPr="00950778">
        <w:rPr>
          <w:noProof/>
          <w:lang w:eastAsia="zh-CN"/>
        </w:rPr>
        <w:t xml:space="preserve"> ? active: bool                  </w:t>
      </w:r>
    </w:p>
    <w:p w14:paraId="600E7243" w14:textId="77777777" w:rsidR="004D5A8F" w:rsidRPr="00950778" w:rsidRDefault="004D5A8F" w:rsidP="004D5A8F">
      <w:pPr>
        <w:pStyle w:val="PL"/>
        <w:rPr>
          <w:noProof/>
          <w:lang w:eastAsia="zh-CN"/>
        </w:rPr>
      </w:pPr>
      <w:r w:rsidRPr="00950778">
        <w:rPr>
          <w:noProof/>
          <w:lang w:eastAsia="zh-CN"/>
        </w:rPr>
        <w:t>}</w:t>
      </w:r>
    </w:p>
    <w:p w14:paraId="2542608A" w14:textId="77777777" w:rsidR="004D5A8F" w:rsidRPr="00950778" w:rsidRDefault="004D5A8F" w:rsidP="004D5A8F">
      <w:pPr>
        <w:pStyle w:val="PL"/>
        <w:rPr>
          <w:noProof/>
          <w:lang w:eastAsia="zh-CN"/>
        </w:rPr>
      </w:pPr>
    </w:p>
    <w:p w14:paraId="7E7E4CB2" w14:textId="77777777" w:rsidR="004D5A8F" w:rsidRPr="00950778" w:rsidRDefault="004D5A8F" w:rsidP="004D5A8F">
      <w:pPr>
        <w:pStyle w:val="PL"/>
        <w:rPr>
          <w:noProof/>
          <w:lang w:eastAsia="zh-CN"/>
        </w:rPr>
      </w:pPr>
      <w:r w:rsidRPr="00950778">
        <w:rPr>
          <w:noProof/>
          <w:lang w:eastAsia="zh-CN"/>
        </w:rPr>
        <w:t>;;; GeographicalAreaId</w:t>
      </w:r>
    </w:p>
    <w:p w14:paraId="4E513C34" w14:textId="77777777" w:rsidR="004D5A8F" w:rsidRPr="00950778" w:rsidRDefault="004D5A8F" w:rsidP="004D5A8F">
      <w:pPr>
        <w:pStyle w:val="PL"/>
        <w:rPr>
          <w:noProof/>
          <w:lang w:eastAsia="zh-CN"/>
        </w:rPr>
      </w:pPr>
      <w:r w:rsidRPr="00950778">
        <w:rPr>
          <w:noProof/>
          <w:lang w:eastAsia="zh-CN"/>
        </w:rPr>
        <w:t>;;+ Identifies a geographical area.</w:t>
      </w:r>
    </w:p>
    <w:p w14:paraId="1D7F7454" w14:textId="77777777" w:rsidR="004D5A8F" w:rsidRPr="00950778" w:rsidRDefault="004D5A8F" w:rsidP="004D5A8F">
      <w:pPr>
        <w:pStyle w:val="PL"/>
        <w:rPr>
          <w:noProof/>
          <w:lang w:eastAsia="zh-CN"/>
        </w:rPr>
      </w:pPr>
      <w:r w:rsidRPr="00950778">
        <w:rPr>
          <w:noProof/>
          <w:lang w:eastAsia="zh-CN"/>
        </w:rPr>
        <w:t>GeographicalAreaId = text</w:t>
      </w:r>
    </w:p>
    <w:p w14:paraId="3D9E8166" w14:textId="77777777" w:rsidR="004D5A8F" w:rsidRPr="00950778" w:rsidRDefault="004D5A8F" w:rsidP="004D5A8F">
      <w:pPr>
        <w:pStyle w:val="PL"/>
        <w:rPr>
          <w:noProof/>
          <w:lang w:eastAsia="zh-CN"/>
        </w:rPr>
      </w:pPr>
    </w:p>
    <w:p w14:paraId="04D6F974" w14:textId="77777777" w:rsidR="004D5A8F" w:rsidRPr="00950778" w:rsidRDefault="004D5A8F" w:rsidP="004D5A8F">
      <w:pPr>
        <w:pStyle w:val="PL"/>
        <w:rPr>
          <w:noProof/>
          <w:lang w:eastAsia="zh-CN"/>
        </w:rPr>
      </w:pPr>
      <w:r w:rsidRPr="00950778">
        <w:rPr>
          <w:noProof/>
          <w:lang w:eastAsia="zh-CN"/>
        </w:rPr>
        <w:t>;;; ValTargetUe</w:t>
      </w:r>
    </w:p>
    <w:p w14:paraId="462C90FC" w14:textId="77777777" w:rsidR="004D5A8F" w:rsidRPr="00950778" w:rsidRDefault="004D5A8F" w:rsidP="004D5A8F">
      <w:pPr>
        <w:pStyle w:val="PL"/>
        <w:rPr>
          <w:noProof/>
          <w:lang w:eastAsia="zh-CN"/>
        </w:rPr>
      </w:pPr>
      <w:r w:rsidRPr="00950778">
        <w:rPr>
          <w:noProof/>
          <w:lang w:eastAsia="zh-CN"/>
        </w:rPr>
        <w:t>;;+ Represents information identifying a VAL user ID or a VAL UE ID.</w:t>
      </w:r>
    </w:p>
    <w:p w14:paraId="36C2F614" w14:textId="77777777" w:rsidR="004D5A8F" w:rsidRPr="00950778" w:rsidRDefault="004D5A8F" w:rsidP="004D5A8F">
      <w:pPr>
        <w:pStyle w:val="PL"/>
        <w:rPr>
          <w:noProof/>
          <w:lang w:eastAsia="zh-CN"/>
        </w:rPr>
      </w:pPr>
      <w:r w:rsidRPr="00950778">
        <w:rPr>
          <w:noProof/>
          <w:lang w:eastAsia="zh-CN"/>
        </w:rPr>
        <w:t>valUserId = {</w:t>
      </w:r>
    </w:p>
    <w:p w14:paraId="706731A2" w14:textId="77777777" w:rsidR="004D5A8F" w:rsidRPr="00950778" w:rsidRDefault="004D5A8F" w:rsidP="004D5A8F">
      <w:pPr>
        <w:pStyle w:val="PL"/>
        <w:rPr>
          <w:noProof/>
          <w:lang w:eastAsia="zh-CN"/>
        </w:rPr>
      </w:pPr>
      <w:r w:rsidRPr="00950778">
        <w:rPr>
          <w:noProof/>
          <w:lang w:eastAsia="zh-CN"/>
        </w:rPr>
        <w:t xml:space="preserve"> valUserId: text                 ; Unique identifier of a VAL user.</w:t>
      </w:r>
    </w:p>
    <w:p w14:paraId="41E801EC" w14:textId="77777777" w:rsidR="004D5A8F" w:rsidRPr="00950778" w:rsidRDefault="004D5A8F" w:rsidP="004D5A8F">
      <w:pPr>
        <w:pStyle w:val="PL"/>
        <w:rPr>
          <w:noProof/>
          <w:lang w:eastAsia="zh-CN"/>
        </w:rPr>
      </w:pPr>
      <w:r w:rsidRPr="00950778">
        <w:rPr>
          <w:noProof/>
          <w:lang w:eastAsia="zh-CN"/>
        </w:rPr>
        <w:t>}</w:t>
      </w:r>
    </w:p>
    <w:p w14:paraId="7C9E8E20" w14:textId="77777777" w:rsidR="004D5A8F" w:rsidRPr="00950778" w:rsidRDefault="004D5A8F" w:rsidP="004D5A8F">
      <w:pPr>
        <w:pStyle w:val="PL"/>
        <w:rPr>
          <w:noProof/>
          <w:lang w:eastAsia="zh-CN"/>
        </w:rPr>
      </w:pPr>
    </w:p>
    <w:p w14:paraId="69BF6832" w14:textId="77777777" w:rsidR="004D5A8F" w:rsidRPr="00950778" w:rsidRDefault="004D5A8F" w:rsidP="004D5A8F">
      <w:pPr>
        <w:pStyle w:val="PL"/>
        <w:rPr>
          <w:noProof/>
          <w:lang w:eastAsia="zh-CN"/>
        </w:rPr>
      </w:pPr>
      <w:r w:rsidRPr="00950778">
        <w:rPr>
          <w:noProof/>
          <w:lang w:eastAsia="zh-CN"/>
        </w:rPr>
        <w:t>valUeId = {</w:t>
      </w:r>
    </w:p>
    <w:p w14:paraId="6F0D28B1" w14:textId="77777777" w:rsidR="004D5A8F" w:rsidRPr="00950778" w:rsidRDefault="004D5A8F" w:rsidP="004D5A8F">
      <w:pPr>
        <w:pStyle w:val="PL"/>
        <w:rPr>
          <w:noProof/>
          <w:lang w:eastAsia="zh-CN"/>
        </w:rPr>
      </w:pPr>
      <w:r w:rsidRPr="00950778">
        <w:rPr>
          <w:noProof/>
          <w:lang w:eastAsia="zh-CN"/>
        </w:rPr>
        <w:t xml:space="preserve"> valUeId: text                   ; Unique identifier of a VAL UE.</w:t>
      </w:r>
    </w:p>
    <w:p w14:paraId="66DF0908" w14:textId="77777777" w:rsidR="004D5A8F" w:rsidRPr="00950778" w:rsidRDefault="004D5A8F" w:rsidP="004D5A8F">
      <w:pPr>
        <w:pStyle w:val="PL"/>
        <w:rPr>
          <w:noProof/>
          <w:lang w:eastAsia="zh-CN"/>
        </w:rPr>
      </w:pPr>
      <w:r w:rsidRPr="00950778">
        <w:rPr>
          <w:noProof/>
          <w:lang w:eastAsia="zh-CN"/>
        </w:rPr>
        <w:t>}</w:t>
      </w:r>
    </w:p>
    <w:p w14:paraId="156A6621" w14:textId="77777777" w:rsidR="004D5A8F" w:rsidRPr="00950778" w:rsidRDefault="004D5A8F" w:rsidP="004D5A8F">
      <w:pPr>
        <w:pStyle w:val="PL"/>
        <w:rPr>
          <w:noProof/>
          <w:lang w:eastAsia="zh-CN"/>
        </w:rPr>
      </w:pPr>
    </w:p>
    <w:p w14:paraId="2DDCBAE2" w14:textId="77777777" w:rsidR="004D5A8F" w:rsidRPr="00950778" w:rsidRDefault="004D5A8F" w:rsidP="004D5A8F">
      <w:pPr>
        <w:pStyle w:val="PL"/>
        <w:rPr>
          <w:noProof/>
          <w:lang w:eastAsia="zh-CN"/>
        </w:rPr>
      </w:pPr>
      <w:r w:rsidRPr="00950778">
        <w:rPr>
          <w:noProof/>
          <w:lang w:eastAsia="zh-CN"/>
        </w:rPr>
        <w:t>ValTargetUe = valUserId / valUeId</w:t>
      </w:r>
    </w:p>
    <w:p w14:paraId="07FA411A" w14:textId="77777777" w:rsidR="004D5A8F" w:rsidRPr="00950778" w:rsidRDefault="004D5A8F" w:rsidP="004D5A8F">
      <w:pPr>
        <w:pStyle w:val="PL"/>
        <w:rPr>
          <w:noProof/>
          <w:lang w:eastAsia="zh-CN"/>
        </w:rPr>
      </w:pPr>
    </w:p>
    <w:p w14:paraId="26A0437C" w14:textId="77777777" w:rsidR="004D5A8F" w:rsidRPr="00950778" w:rsidRDefault="004D5A8F" w:rsidP="004D5A8F">
      <w:pPr>
        <w:pStyle w:val="PL"/>
        <w:rPr>
          <w:noProof/>
          <w:lang w:eastAsia="zh-CN"/>
        </w:rPr>
      </w:pPr>
      <w:r w:rsidRPr="00950778">
        <w:rPr>
          <w:noProof/>
          <w:lang w:eastAsia="zh-CN"/>
        </w:rPr>
        <w:t>;;; DayOfWeek</w:t>
      </w:r>
    </w:p>
    <w:p w14:paraId="6D49B8FF" w14:textId="77777777" w:rsidR="004D5A8F" w:rsidRPr="00950778" w:rsidRDefault="004D5A8F" w:rsidP="004D5A8F">
      <w:pPr>
        <w:pStyle w:val="PL"/>
        <w:rPr>
          <w:noProof/>
          <w:lang w:eastAsia="zh-CN"/>
        </w:rPr>
      </w:pPr>
      <w:r w:rsidRPr="00950778">
        <w:rPr>
          <w:noProof/>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50778" w:rsidRDefault="004D5A8F" w:rsidP="004D5A8F">
      <w:pPr>
        <w:pStyle w:val="PL"/>
        <w:rPr>
          <w:noProof/>
          <w:lang w:eastAsia="zh-CN"/>
        </w:rPr>
      </w:pPr>
      <w:r w:rsidRPr="00950778">
        <w:rPr>
          <w:noProof/>
          <w:lang w:eastAsia="zh-CN"/>
        </w:rPr>
        <w:t>DayOfWeek = 1..7</w:t>
      </w:r>
    </w:p>
    <w:p w14:paraId="17E75E10" w14:textId="77777777" w:rsidR="004D5A8F" w:rsidRPr="00950778" w:rsidRDefault="004D5A8F" w:rsidP="004D5A8F">
      <w:pPr>
        <w:pStyle w:val="PL"/>
        <w:rPr>
          <w:noProof/>
          <w:lang w:eastAsia="zh-CN"/>
        </w:rPr>
      </w:pPr>
    </w:p>
    <w:p w14:paraId="22104DE7" w14:textId="77777777" w:rsidR="004D5A8F" w:rsidRPr="00950778" w:rsidRDefault="004D5A8F" w:rsidP="004D5A8F">
      <w:pPr>
        <w:pStyle w:val="PL"/>
        <w:rPr>
          <w:noProof/>
          <w:lang w:eastAsia="zh-CN"/>
        </w:rPr>
      </w:pPr>
      <w:r w:rsidRPr="00950778">
        <w:rPr>
          <w:noProof/>
          <w:lang w:eastAsia="zh-CN"/>
        </w:rPr>
        <w:t>;;; TimeOfDay</w:t>
      </w:r>
    </w:p>
    <w:p w14:paraId="66895256" w14:textId="77777777" w:rsidR="004D5A8F" w:rsidRPr="00950778" w:rsidRDefault="004D5A8F" w:rsidP="004D5A8F">
      <w:pPr>
        <w:pStyle w:val="PL"/>
        <w:rPr>
          <w:noProof/>
          <w:lang w:eastAsia="zh-CN"/>
        </w:rPr>
      </w:pPr>
      <w:r w:rsidRPr="00950778">
        <w:rPr>
          <w:noProof/>
          <w:lang w:eastAsia="zh-CN"/>
        </w:rPr>
        <w:t>;;+ String with format partial-time or full-time as defined in subclause 5.6 of IETF RFC 3339. Examples, 20:15:00, 20:15:00-08:00 (for 8 hours behind UTC).</w:t>
      </w:r>
    </w:p>
    <w:p w14:paraId="3D2888A8" w14:textId="77777777" w:rsidR="004D5A8F" w:rsidRPr="00950778" w:rsidRDefault="004D5A8F" w:rsidP="004D5A8F">
      <w:pPr>
        <w:pStyle w:val="PL"/>
        <w:rPr>
          <w:noProof/>
          <w:lang w:eastAsia="zh-CN"/>
        </w:rPr>
      </w:pPr>
      <w:r w:rsidRPr="00950778">
        <w:rPr>
          <w:noProof/>
          <w:lang w:eastAsia="zh-CN"/>
        </w:rPr>
        <w:t>TimeOfDay = text</w:t>
      </w:r>
    </w:p>
    <w:p w14:paraId="570F5F95" w14:textId="77777777" w:rsidR="004D5A8F" w:rsidRPr="00950778" w:rsidRDefault="004D5A8F" w:rsidP="004D5A8F">
      <w:pPr>
        <w:pStyle w:val="PL"/>
        <w:rPr>
          <w:noProof/>
          <w:lang w:eastAsia="zh-CN"/>
        </w:rPr>
      </w:pPr>
    </w:p>
    <w:p w14:paraId="03D2CD12" w14:textId="77777777" w:rsidR="004D5A8F" w:rsidRPr="00950778" w:rsidRDefault="004D5A8F" w:rsidP="004D5A8F">
      <w:pPr>
        <w:pStyle w:val="PL"/>
        <w:rPr>
          <w:noProof/>
          <w:lang w:eastAsia="zh-CN"/>
        </w:rPr>
      </w:pPr>
      <w:r w:rsidRPr="00950778">
        <w:rPr>
          <w:noProof/>
          <w:lang w:eastAsia="zh-CN"/>
        </w:rPr>
        <w:t>;;; ScheduledCommunicationTime</w:t>
      </w:r>
    </w:p>
    <w:p w14:paraId="4911DB45" w14:textId="77777777" w:rsidR="004D5A8F" w:rsidRPr="00950778" w:rsidRDefault="004D5A8F" w:rsidP="004D5A8F">
      <w:pPr>
        <w:pStyle w:val="PL"/>
        <w:rPr>
          <w:noProof/>
          <w:lang w:eastAsia="zh-CN"/>
        </w:rPr>
      </w:pPr>
      <w:r w:rsidRPr="00950778">
        <w:rPr>
          <w:noProof/>
          <w:lang w:eastAsia="zh-CN"/>
        </w:rPr>
        <w:t>;;+ Represents an offered scheduled communication time.</w:t>
      </w:r>
    </w:p>
    <w:p w14:paraId="4D15B497" w14:textId="77777777" w:rsidR="004D5A8F" w:rsidRPr="00950778" w:rsidRDefault="004D5A8F" w:rsidP="004D5A8F">
      <w:pPr>
        <w:pStyle w:val="PL"/>
        <w:rPr>
          <w:noProof/>
          <w:lang w:eastAsia="zh-CN"/>
        </w:rPr>
      </w:pPr>
    </w:p>
    <w:p w14:paraId="54BDEC7B" w14:textId="77777777" w:rsidR="004D5A8F" w:rsidRPr="00950778" w:rsidRDefault="004D5A8F" w:rsidP="004D5A8F">
      <w:pPr>
        <w:pStyle w:val="PL"/>
        <w:rPr>
          <w:noProof/>
          <w:lang w:eastAsia="zh-CN"/>
        </w:rPr>
      </w:pPr>
      <w:r w:rsidRPr="00950778">
        <w:rPr>
          <w:noProof/>
          <w:lang w:eastAsia="zh-CN"/>
        </w:rPr>
        <w:t>ScheduledCommunicationTime = {</w:t>
      </w:r>
    </w:p>
    <w:p w14:paraId="15260C8B" w14:textId="77777777" w:rsidR="004D5A8F" w:rsidRPr="00950778" w:rsidRDefault="004D5A8F" w:rsidP="004D5A8F">
      <w:pPr>
        <w:pStyle w:val="PL"/>
        <w:rPr>
          <w:noProof/>
          <w:lang w:eastAsia="zh-CN"/>
        </w:rPr>
      </w:pPr>
      <w:r w:rsidRPr="00950778">
        <w:rPr>
          <w:noProof/>
          <w:lang w:eastAsia="zh-CN"/>
        </w:rPr>
        <w:lastRenderedPageBreak/>
        <w:t xml:space="preserve"> ? daysOfWeek: [1*6 DayOfWeek]   ; Identifies the day(s) of the week. If absent, it indicates every day of the week.</w:t>
      </w:r>
    </w:p>
    <w:p w14:paraId="6FBBEC83" w14:textId="77777777" w:rsidR="004D5A8F" w:rsidRPr="00950778" w:rsidRDefault="004D5A8F" w:rsidP="004D5A8F">
      <w:pPr>
        <w:pStyle w:val="PL"/>
        <w:rPr>
          <w:noProof/>
          <w:lang w:eastAsia="zh-CN"/>
        </w:rPr>
      </w:pPr>
      <w:r w:rsidRPr="00950778">
        <w:rPr>
          <w:noProof/>
          <w:lang w:eastAsia="zh-CN"/>
        </w:rPr>
        <w:t xml:space="preserve"> ? timeOfDayStart: TimeOfDay     </w:t>
      </w:r>
    </w:p>
    <w:p w14:paraId="176D4A63" w14:textId="77777777" w:rsidR="004D5A8F" w:rsidRPr="00950778" w:rsidRDefault="004D5A8F" w:rsidP="004D5A8F">
      <w:pPr>
        <w:pStyle w:val="PL"/>
        <w:rPr>
          <w:noProof/>
          <w:lang w:eastAsia="zh-CN"/>
        </w:rPr>
      </w:pPr>
      <w:r w:rsidRPr="00950778">
        <w:rPr>
          <w:noProof/>
          <w:lang w:eastAsia="zh-CN"/>
        </w:rPr>
        <w:t xml:space="preserve"> ? timeOfDayEnd: TimeOfDay       </w:t>
      </w:r>
    </w:p>
    <w:p w14:paraId="56CB87EA" w14:textId="77777777" w:rsidR="004D5A8F" w:rsidRPr="00950778" w:rsidRDefault="004D5A8F" w:rsidP="004D5A8F">
      <w:pPr>
        <w:pStyle w:val="PL"/>
        <w:rPr>
          <w:noProof/>
          <w:lang w:eastAsia="zh-CN"/>
        </w:rPr>
      </w:pPr>
      <w:r w:rsidRPr="00950778">
        <w:rPr>
          <w:noProof/>
          <w:lang w:eastAsia="zh-CN"/>
        </w:rPr>
        <w:t>}</w:t>
      </w:r>
    </w:p>
    <w:p w14:paraId="5929EE94" w14:textId="77777777" w:rsidR="004D5A8F" w:rsidRPr="00950778" w:rsidRDefault="004D5A8F" w:rsidP="004D5A8F">
      <w:pPr>
        <w:pStyle w:val="PL"/>
        <w:rPr>
          <w:noProof/>
          <w:lang w:eastAsia="zh-CN"/>
        </w:rPr>
      </w:pPr>
    </w:p>
    <w:p w14:paraId="38B2840D" w14:textId="77777777" w:rsidR="004D5A8F" w:rsidRPr="00950778" w:rsidRDefault="004D5A8F" w:rsidP="004D5A8F">
      <w:pPr>
        <w:pStyle w:val="PL"/>
        <w:rPr>
          <w:noProof/>
          <w:lang w:eastAsia="zh-CN"/>
        </w:rPr>
      </w:pPr>
      <w:r w:rsidRPr="00950778">
        <w:rPr>
          <w:noProof/>
          <w:lang w:eastAsia="zh-CN"/>
        </w:rPr>
        <w:t>;;; Uri</w:t>
      </w:r>
    </w:p>
    <w:p w14:paraId="3380A9DC" w14:textId="77777777" w:rsidR="004D5A8F" w:rsidRPr="00950778" w:rsidRDefault="004D5A8F" w:rsidP="004D5A8F">
      <w:pPr>
        <w:pStyle w:val="PL"/>
        <w:rPr>
          <w:noProof/>
          <w:lang w:eastAsia="zh-CN"/>
        </w:rPr>
      </w:pPr>
      <w:r w:rsidRPr="00950778">
        <w:rPr>
          <w:noProof/>
          <w:lang w:eastAsia="zh-CN"/>
        </w:rPr>
        <w:t>;;+ string providing an URI formatted according to IETF RFC 3986.</w:t>
      </w:r>
    </w:p>
    <w:p w14:paraId="6A012D2B" w14:textId="77777777" w:rsidR="004D5A8F" w:rsidRPr="001D16A9" w:rsidRDefault="004D5A8F" w:rsidP="004D5A8F">
      <w:pPr>
        <w:pStyle w:val="PL"/>
        <w:rPr>
          <w:noProof/>
          <w:lang w:eastAsia="zh-CN"/>
        </w:rPr>
      </w:pPr>
      <w:r w:rsidRPr="00950778">
        <w:rPr>
          <w:noProof/>
          <w:lang w:eastAsia="zh-CN"/>
        </w:rPr>
        <w:t>Uri = text</w:t>
      </w:r>
    </w:p>
    <w:p w14:paraId="4A2EB911" w14:textId="77777777" w:rsidR="004D5A8F" w:rsidRPr="00202C58" w:rsidRDefault="004D5A8F" w:rsidP="004D5A8F">
      <w:pPr>
        <w:pStyle w:val="PL"/>
        <w:rPr>
          <w:noProof/>
          <w:lang w:eastAsia="zh-CN"/>
        </w:rPr>
      </w:pPr>
    </w:p>
    <w:p w14:paraId="7D7E90F9" w14:textId="4E07CE1A" w:rsidR="004D5A8F" w:rsidRDefault="004D5A8F" w:rsidP="004D5A8F">
      <w:pPr>
        <w:pStyle w:val="Heading3"/>
        <w:rPr>
          <w:noProof/>
        </w:rPr>
      </w:pPr>
      <w:bookmarkStart w:id="454" w:name="_Toc138360625"/>
      <w:r>
        <w:rPr>
          <w:noProof/>
        </w:rPr>
        <w:t>A.2.1.6</w:t>
      </w:r>
      <w:r>
        <w:rPr>
          <w:noProof/>
        </w:rPr>
        <w:tab/>
        <w:t>Media Type</w:t>
      </w:r>
      <w:r w:rsidR="0049469F">
        <w:rPr>
          <w:noProof/>
        </w:rPr>
        <w:t>s</w:t>
      </w:r>
      <w:bookmarkEnd w:id="454"/>
    </w:p>
    <w:p w14:paraId="7B8C8B74" w14:textId="77777777" w:rsidR="004D5A8F" w:rsidRDefault="004D5A8F" w:rsidP="004D5A8F">
      <w:pPr>
        <w:rPr>
          <w:lang w:val="en-US"/>
        </w:rPr>
      </w:pPr>
      <w:r w:rsidRPr="00B35374">
        <w:rPr>
          <w:lang w:val="en-US"/>
        </w:rPr>
        <w:t xml:space="preserve">The media type for a </w:t>
      </w:r>
      <w:r>
        <w:rPr>
          <w:lang w:val="en-US"/>
        </w:rPr>
        <w:t>QoS session</w:t>
      </w:r>
      <w:r w:rsidRPr="00B35374">
        <w:rPr>
          <w:lang w:val="en-US"/>
        </w:rPr>
        <w:t xml:space="preserve"> shall be </w:t>
      </w:r>
      <w:r w:rsidRPr="00295D7C">
        <w:t>"</w:t>
      </w:r>
      <w:r w:rsidRPr="009F362D">
        <w:t>application/vnd.3gpp.seal-</w:t>
      </w:r>
      <w:r>
        <w:t>qos-session-info</w:t>
      </w:r>
      <w:r w:rsidRPr="009F36CD">
        <w:rPr>
          <w:noProof/>
        </w:rPr>
        <w:t>+</w:t>
      </w:r>
      <w:r w:rsidRPr="00B35374">
        <w:rPr>
          <w:lang w:val="en-US"/>
        </w:rPr>
        <w:t>cbor</w:t>
      </w:r>
      <w:r w:rsidRPr="00295D7C">
        <w:t>"</w:t>
      </w:r>
      <w:r w:rsidRPr="00B35374">
        <w:rPr>
          <w:lang w:val="en-US"/>
        </w:rPr>
        <w:t>.</w:t>
      </w:r>
    </w:p>
    <w:p w14:paraId="59CEC9AA" w14:textId="77777777" w:rsidR="004D5A8F" w:rsidRDefault="004D5A8F" w:rsidP="004D5A8F">
      <w:pPr>
        <w:rPr>
          <w:lang w:val="en-US"/>
        </w:rPr>
      </w:pPr>
      <w:r w:rsidRPr="00B35374">
        <w:rPr>
          <w:lang w:val="en-US"/>
        </w:rPr>
        <w:t xml:space="preserve">The media type for a </w:t>
      </w:r>
      <w:r>
        <w:rPr>
          <w:lang w:val="en-US"/>
        </w:rPr>
        <w:t>QoS session participant information</w:t>
      </w:r>
      <w:r w:rsidRPr="00B35374">
        <w:rPr>
          <w:lang w:val="en-US"/>
        </w:rPr>
        <w:t xml:space="preserve"> shall be </w:t>
      </w:r>
      <w:r w:rsidRPr="00295D7C">
        <w:t>"</w:t>
      </w:r>
      <w:r w:rsidRPr="00B35374">
        <w:rPr>
          <w:lang w:val="en-US"/>
        </w:rPr>
        <w:t>application/</w:t>
      </w:r>
      <w:r w:rsidRPr="009F362D">
        <w:t>vnd.3gpp.seal-</w:t>
      </w:r>
      <w:r>
        <w:t>qos-session-participant-info</w:t>
      </w:r>
      <w:r w:rsidRPr="009F36CD">
        <w:rPr>
          <w:noProof/>
        </w:rPr>
        <w:t>+</w:t>
      </w:r>
      <w:r w:rsidRPr="00B35374">
        <w:rPr>
          <w:lang w:val="en-US"/>
        </w:rPr>
        <w:t>cbor</w:t>
      </w:r>
      <w:r w:rsidRPr="00295D7C">
        <w:t>"</w:t>
      </w:r>
      <w:r w:rsidRPr="00B35374">
        <w:rPr>
          <w:lang w:val="en-US"/>
        </w:rPr>
        <w:t>.</w:t>
      </w:r>
    </w:p>
    <w:p w14:paraId="4F619D63" w14:textId="6123D716" w:rsidR="004D5A8F" w:rsidRDefault="004D5A8F" w:rsidP="004D5A8F">
      <w:pPr>
        <w:pStyle w:val="Heading3"/>
        <w:rPr>
          <w:noProof/>
        </w:rPr>
      </w:pPr>
      <w:bookmarkStart w:id="455" w:name="_Toc138360626"/>
      <w:r>
        <w:rPr>
          <w:noProof/>
        </w:rPr>
        <w:t>A.2.1.7</w:t>
      </w:r>
      <w:r>
        <w:rPr>
          <w:noProof/>
        </w:rPr>
        <w:tab/>
        <w:t xml:space="preserve">Media Type registration for </w:t>
      </w:r>
      <w:r w:rsidRPr="009F362D">
        <w:t>application/vnd.3gpp.seal-</w:t>
      </w:r>
      <w:r>
        <w:t>qos-session-info</w:t>
      </w:r>
      <w:r w:rsidRPr="009F36CD">
        <w:rPr>
          <w:noProof/>
        </w:rPr>
        <w:t>+</w:t>
      </w:r>
      <w:r w:rsidRPr="00B35374">
        <w:rPr>
          <w:lang w:val="en-US"/>
        </w:rPr>
        <w:t>cbor</w:t>
      </w:r>
      <w:bookmarkEnd w:id="455"/>
    </w:p>
    <w:p w14:paraId="6EDFCC48" w14:textId="77777777" w:rsidR="004D5A8F" w:rsidRDefault="004D5A8F" w:rsidP="004D5A8F">
      <w:r>
        <w:t>Type name: application</w:t>
      </w:r>
    </w:p>
    <w:p w14:paraId="1AACE6E3" w14:textId="77777777" w:rsidR="004D5A8F" w:rsidRDefault="004D5A8F" w:rsidP="004D5A8F">
      <w:r>
        <w:t xml:space="preserve">Subtype name: </w:t>
      </w:r>
      <w:r w:rsidRPr="009F362D">
        <w:t>vnd.3gpp.seal-</w:t>
      </w:r>
      <w:r>
        <w:t>qos-session-info</w:t>
      </w:r>
      <w:r w:rsidRPr="00876B36">
        <w:rPr>
          <w:noProof/>
        </w:rPr>
        <w:t>+cbor</w:t>
      </w:r>
    </w:p>
    <w:p w14:paraId="76224856" w14:textId="77777777" w:rsidR="004D5A8F" w:rsidRDefault="004D5A8F" w:rsidP="004D5A8F">
      <w:r>
        <w:t>Required parameters: none</w:t>
      </w:r>
    </w:p>
    <w:p w14:paraId="1C3DFC16" w14:textId="77777777" w:rsidR="004D5A8F" w:rsidRDefault="004D5A8F" w:rsidP="004D5A8F">
      <w:r>
        <w:t>Optional parameters: none</w:t>
      </w:r>
    </w:p>
    <w:p w14:paraId="10FCA0C0" w14:textId="030913C7" w:rsidR="004D5A8F" w:rsidRDefault="004D5A8F" w:rsidP="004D5A8F">
      <w:r>
        <w:t xml:space="preserve">Encoding considerations: Must be encoded as using IETF RFC 8949 [17].  See </w:t>
      </w:r>
      <w:r w:rsidR="00E90239">
        <w:t>"</w:t>
      </w:r>
      <w:r>
        <w:t>QosSession</w:t>
      </w:r>
      <w:r w:rsidR="00E90239">
        <w:t>"</w:t>
      </w:r>
      <w:r>
        <w:t xml:space="preserve"> data type in 3GPP TS 24.548 clause A.2.1.3.2.2 for details.</w:t>
      </w:r>
    </w:p>
    <w:p w14:paraId="46AFA789" w14:textId="52E8B03E" w:rsidR="004D5A8F" w:rsidRDefault="004D5A8F" w:rsidP="004D5A8F">
      <w:r>
        <w:t>Security considerations: See Section 10 of IETF RFC 8949 [17] and Section 11 of IETF RFC 7252 [2</w:t>
      </w:r>
      <w:r w:rsidR="0049469F">
        <w:t>3</w:t>
      </w:r>
      <w:r>
        <w:t>].</w:t>
      </w:r>
    </w:p>
    <w:p w14:paraId="5BBB1F0A" w14:textId="77777777" w:rsidR="004D5A8F" w:rsidRDefault="004D5A8F" w:rsidP="004D5A8F">
      <w:r>
        <w:t>Interoperability considerations: Applications must ignore any key-value pairs that they do not understand. This allows backwards-compatible extensions to this specification.</w:t>
      </w:r>
    </w:p>
    <w:p w14:paraId="34A2AE88" w14:textId="77777777" w:rsidR="004D5A8F" w:rsidRDefault="004D5A8F" w:rsidP="004D5A8F">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00E6076"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22976C88" w14:textId="77777777" w:rsidR="004D5A8F" w:rsidRDefault="004D5A8F" w:rsidP="004D5A8F">
      <w:r>
        <w:t xml:space="preserve">Fragment identifier considerations: Fragment identification is the same as specified for </w:t>
      </w:r>
      <w:r w:rsidRPr="00295D7C">
        <w:t>"</w:t>
      </w:r>
      <w:r>
        <w:t>application/cbor</w:t>
      </w:r>
      <w:r w:rsidRPr="00295D7C">
        <w:t>"</w:t>
      </w:r>
      <w:r>
        <w:t xml:space="preserve"> media type in IETF RFC 8949 [17]. Note that currently that RFC does not define fragmentation identification syntax for </w:t>
      </w:r>
      <w:r w:rsidRPr="00295D7C">
        <w:t>"</w:t>
      </w:r>
      <w:r>
        <w:t>application/cbor</w:t>
      </w:r>
      <w:r w:rsidRPr="00295D7C">
        <w:t>"</w:t>
      </w:r>
      <w:r>
        <w:t>.</w:t>
      </w:r>
    </w:p>
    <w:p w14:paraId="262B52D5" w14:textId="77777777" w:rsidR="004D5A8F" w:rsidRDefault="004D5A8F" w:rsidP="004D5A8F">
      <w:r>
        <w:t>Additional information:</w:t>
      </w:r>
    </w:p>
    <w:p w14:paraId="67157C69" w14:textId="77777777" w:rsidR="004D5A8F" w:rsidRDefault="004D5A8F" w:rsidP="004D5A8F">
      <w:pPr>
        <w:ind w:firstLine="284"/>
      </w:pPr>
      <w:r>
        <w:t>Deprecated alias names for this type: N/A</w:t>
      </w:r>
    </w:p>
    <w:p w14:paraId="3E52A97A" w14:textId="77777777" w:rsidR="004D5A8F" w:rsidRDefault="004D5A8F" w:rsidP="004D5A8F">
      <w:pPr>
        <w:ind w:firstLine="284"/>
      </w:pPr>
      <w:r>
        <w:t>Magic number(s): N/A</w:t>
      </w:r>
    </w:p>
    <w:p w14:paraId="043C854A" w14:textId="77777777" w:rsidR="004D5A8F" w:rsidRDefault="004D5A8F" w:rsidP="004D5A8F">
      <w:pPr>
        <w:ind w:firstLine="284"/>
      </w:pPr>
      <w:r>
        <w:t>File extension(s): none</w:t>
      </w:r>
    </w:p>
    <w:p w14:paraId="20D224CD" w14:textId="77777777" w:rsidR="004D5A8F" w:rsidRDefault="004D5A8F" w:rsidP="004D5A8F">
      <w:pPr>
        <w:ind w:firstLine="284"/>
      </w:pPr>
      <w:r>
        <w:t>Macintosh file type code(s): none</w:t>
      </w:r>
    </w:p>
    <w:p w14:paraId="38DA99CD"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354B1255" w14:textId="77777777" w:rsidR="004D5A8F" w:rsidRDefault="004D5A8F" w:rsidP="004D5A8F">
      <w:r>
        <w:t>Intended usage: COMMON</w:t>
      </w:r>
    </w:p>
    <w:p w14:paraId="1C0B1DF3" w14:textId="77777777" w:rsidR="004D5A8F" w:rsidRDefault="004D5A8F" w:rsidP="004D5A8F">
      <w:r>
        <w:t>Restrictions on usage: None</w:t>
      </w:r>
    </w:p>
    <w:p w14:paraId="7188A94C" w14:textId="77777777" w:rsidR="004D5A8F" w:rsidRDefault="004D5A8F" w:rsidP="004D5A8F">
      <w:r>
        <w:t xml:space="preserve">Author: </w:t>
      </w:r>
      <w:r w:rsidRPr="00A07E7A">
        <w:t>3GPP CT1 Working Group/3GPP_TSG_CT_WG1@LIST.ETSI.ORG</w:t>
      </w:r>
    </w:p>
    <w:p w14:paraId="22D3C764" w14:textId="77777777" w:rsidR="004D5A8F" w:rsidRPr="00C675B9" w:rsidRDefault="004D5A8F" w:rsidP="004D5A8F">
      <w:r>
        <w:t xml:space="preserve">Change controller: </w:t>
      </w:r>
      <w:r w:rsidRPr="00A07E7A">
        <w:t>&lt;MCC name&gt;/&lt;MCC email address&gt;</w:t>
      </w:r>
    </w:p>
    <w:p w14:paraId="319507B1" w14:textId="604065F8" w:rsidR="004D5A8F" w:rsidRDefault="004D5A8F" w:rsidP="004D5A8F">
      <w:pPr>
        <w:pStyle w:val="Heading3"/>
        <w:rPr>
          <w:noProof/>
        </w:rPr>
      </w:pPr>
      <w:bookmarkStart w:id="456" w:name="_Toc138360627"/>
      <w:r>
        <w:rPr>
          <w:noProof/>
        </w:rPr>
        <w:lastRenderedPageBreak/>
        <w:t>A.2.1.8</w:t>
      </w:r>
      <w:r>
        <w:rPr>
          <w:noProof/>
        </w:rPr>
        <w:tab/>
        <w:t xml:space="preserve">Media Type registration for </w:t>
      </w:r>
      <w:r w:rsidRPr="00B35374">
        <w:rPr>
          <w:lang w:val="en-US"/>
        </w:rPr>
        <w:t>application/</w:t>
      </w:r>
      <w:r w:rsidRPr="009F362D">
        <w:t>vnd.3gpp.seal-</w:t>
      </w:r>
      <w:r>
        <w:t>qos-session-participant-info</w:t>
      </w:r>
      <w:r w:rsidRPr="009F36CD">
        <w:rPr>
          <w:noProof/>
        </w:rPr>
        <w:t>+</w:t>
      </w:r>
      <w:r w:rsidRPr="00B35374">
        <w:rPr>
          <w:lang w:val="en-US"/>
        </w:rPr>
        <w:t>cbor</w:t>
      </w:r>
      <w:bookmarkEnd w:id="456"/>
    </w:p>
    <w:p w14:paraId="3D54EC44" w14:textId="77777777" w:rsidR="004D5A8F" w:rsidRDefault="004D5A8F" w:rsidP="004D5A8F">
      <w:r>
        <w:t>Type name: application</w:t>
      </w:r>
    </w:p>
    <w:p w14:paraId="7DF8B3CE" w14:textId="77777777" w:rsidR="004D5A8F" w:rsidRDefault="004D5A8F" w:rsidP="004D5A8F">
      <w:r>
        <w:t xml:space="preserve">Subtype name: </w:t>
      </w:r>
      <w:r w:rsidRPr="009F362D">
        <w:t>vnd.3gpp.seal-</w:t>
      </w:r>
      <w:r>
        <w:t>qos-session-participant-info</w:t>
      </w:r>
      <w:r w:rsidRPr="00876B36">
        <w:rPr>
          <w:noProof/>
        </w:rPr>
        <w:t>+cbor</w:t>
      </w:r>
    </w:p>
    <w:p w14:paraId="4916F480" w14:textId="77777777" w:rsidR="004D5A8F" w:rsidRDefault="004D5A8F" w:rsidP="004D5A8F">
      <w:r>
        <w:t>Required parameters: none</w:t>
      </w:r>
    </w:p>
    <w:p w14:paraId="10AEA659" w14:textId="77777777" w:rsidR="004D5A8F" w:rsidRDefault="004D5A8F" w:rsidP="004D5A8F">
      <w:r>
        <w:t>Optional parameters: none</w:t>
      </w:r>
    </w:p>
    <w:p w14:paraId="173061A0" w14:textId="032D870D" w:rsidR="004D5A8F" w:rsidRDefault="004D5A8F" w:rsidP="004D5A8F">
      <w:r>
        <w:t xml:space="preserve">Encoding considerations: Must be encoded as using IETF RFC 8949 [17].  See </w:t>
      </w:r>
      <w:r w:rsidRPr="00295D7C">
        <w:t>"</w:t>
      </w:r>
      <w:r>
        <w:t>SessionParticipant</w:t>
      </w:r>
      <w:r w:rsidRPr="00295D7C">
        <w:t>"</w:t>
      </w:r>
      <w:r>
        <w:t xml:space="preserve"> data type in 3GPP TS 24.548 clause A.2.1.3.2.3 for details.</w:t>
      </w:r>
    </w:p>
    <w:p w14:paraId="361E00EE" w14:textId="6985B564" w:rsidR="004D5A8F" w:rsidRDefault="004D5A8F" w:rsidP="004D5A8F">
      <w:r>
        <w:t>Security considerations: See Section 10 of IETF RFC 8949 [17] and Section 11 of IETF RFC 7252 [2</w:t>
      </w:r>
      <w:r w:rsidR="0049469F">
        <w:t>3</w:t>
      </w:r>
      <w:r>
        <w:t>].</w:t>
      </w:r>
    </w:p>
    <w:p w14:paraId="38168114" w14:textId="77777777" w:rsidR="004D5A8F" w:rsidRDefault="004D5A8F" w:rsidP="004D5A8F">
      <w:r>
        <w:t>Interoperability considerations: Applications must ignore any key-value pairs that they do not understand. This allows backwards-compatible extensions to this specification.</w:t>
      </w:r>
    </w:p>
    <w:p w14:paraId="5262B534" w14:textId="77777777" w:rsidR="004D5A8F" w:rsidRDefault="004D5A8F" w:rsidP="004D5A8F">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2FCE7D09"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1F9F8063" w14:textId="77777777" w:rsidR="004D5A8F" w:rsidRDefault="004D5A8F" w:rsidP="004D5A8F">
      <w:r>
        <w:t xml:space="preserve">Fragment identifier considerations: Fragment identification is the same as specified for </w:t>
      </w:r>
      <w:r w:rsidRPr="00295D7C">
        <w:t>"</w:t>
      </w:r>
      <w:r>
        <w:t>application/cbor</w:t>
      </w:r>
      <w:r w:rsidRPr="00295D7C">
        <w:t>"</w:t>
      </w:r>
      <w:r>
        <w:t xml:space="preserve"> media type in IETF RFC 8949 [17]. Note that currently that RFC does not define fragmentation identification syntax for </w:t>
      </w:r>
      <w:r w:rsidRPr="00295D7C">
        <w:t>"</w:t>
      </w:r>
      <w:r>
        <w:t>application/cbor</w:t>
      </w:r>
      <w:r w:rsidRPr="00295D7C">
        <w:t>"</w:t>
      </w:r>
      <w:r>
        <w:t>.</w:t>
      </w:r>
    </w:p>
    <w:p w14:paraId="450D1FB2" w14:textId="77777777" w:rsidR="004D5A8F" w:rsidRDefault="004D5A8F" w:rsidP="004D5A8F">
      <w:r>
        <w:t>Additional information:</w:t>
      </w:r>
    </w:p>
    <w:p w14:paraId="2385BF51" w14:textId="77777777" w:rsidR="004D5A8F" w:rsidRDefault="004D5A8F" w:rsidP="004D5A8F">
      <w:pPr>
        <w:ind w:firstLine="284"/>
      </w:pPr>
      <w:r>
        <w:t>Deprecated alias names for this type: N/A</w:t>
      </w:r>
    </w:p>
    <w:p w14:paraId="5D093D1F" w14:textId="77777777" w:rsidR="004D5A8F" w:rsidRDefault="004D5A8F" w:rsidP="004D5A8F">
      <w:pPr>
        <w:ind w:firstLine="284"/>
      </w:pPr>
      <w:r>
        <w:t>Magic number(s): N/A</w:t>
      </w:r>
    </w:p>
    <w:p w14:paraId="467ABF07" w14:textId="77777777" w:rsidR="004D5A8F" w:rsidRDefault="004D5A8F" w:rsidP="004D5A8F">
      <w:pPr>
        <w:ind w:firstLine="284"/>
      </w:pPr>
      <w:r>
        <w:t>File extension(s): none</w:t>
      </w:r>
    </w:p>
    <w:p w14:paraId="6DFF578A" w14:textId="77777777" w:rsidR="004D5A8F" w:rsidRDefault="004D5A8F" w:rsidP="004D5A8F">
      <w:pPr>
        <w:ind w:firstLine="284"/>
      </w:pPr>
      <w:r>
        <w:t>Macintosh file type code(s): none</w:t>
      </w:r>
    </w:p>
    <w:p w14:paraId="77CE4DD4"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408CB23B" w14:textId="77777777" w:rsidR="004D5A8F" w:rsidRDefault="004D5A8F" w:rsidP="004D5A8F">
      <w:r>
        <w:t>Intended usage: COMMON</w:t>
      </w:r>
    </w:p>
    <w:p w14:paraId="709E50C8" w14:textId="77777777" w:rsidR="004D5A8F" w:rsidRDefault="004D5A8F" w:rsidP="004D5A8F">
      <w:r>
        <w:t>Restrictions on usage: None</w:t>
      </w:r>
    </w:p>
    <w:p w14:paraId="048DF036" w14:textId="77777777" w:rsidR="004D5A8F" w:rsidRDefault="004D5A8F" w:rsidP="004D5A8F">
      <w:r>
        <w:t xml:space="preserve">Author: </w:t>
      </w:r>
      <w:r w:rsidRPr="00A07E7A">
        <w:t>3GPP CT1 Working Group/3GPP_TSG_CT_WG1@LIST.ETSI.ORG</w:t>
      </w:r>
    </w:p>
    <w:p w14:paraId="5444FC4A" w14:textId="77777777" w:rsidR="004D5A8F" w:rsidRPr="00C675B9" w:rsidRDefault="004D5A8F" w:rsidP="004D5A8F">
      <w:r>
        <w:t xml:space="preserve">Change controller: </w:t>
      </w:r>
      <w:r w:rsidRPr="00A07E7A">
        <w:t>&lt;MCC name&gt;/&lt;MCC email address&gt;</w:t>
      </w:r>
    </w:p>
    <w:p w14:paraId="49685A74" w14:textId="77777777" w:rsidR="00AB5CEC" w:rsidRDefault="00AB5CEC" w:rsidP="00AB5CEC">
      <w:pPr>
        <w:rPr>
          <w:lang w:val="en-US"/>
        </w:rPr>
      </w:pPr>
    </w:p>
    <w:p w14:paraId="4362FF10" w14:textId="12D8B469" w:rsidR="00AB5CEC" w:rsidRDefault="00AB5CEC" w:rsidP="00AB5CEC">
      <w:pPr>
        <w:pStyle w:val="Heading1"/>
      </w:pPr>
      <w:bookmarkStart w:id="457" w:name="_Toc106982295"/>
      <w:bookmarkStart w:id="458" w:name="_Toc138360628"/>
      <w:r>
        <w:t>A.3</w:t>
      </w:r>
      <w:r>
        <w:tab/>
        <w:t xml:space="preserve">Resource representation and APIs for </w:t>
      </w:r>
      <w:bookmarkEnd w:id="457"/>
      <w:r>
        <w:t>MBMS resource configuration and monitoring</w:t>
      </w:r>
      <w:bookmarkEnd w:id="458"/>
    </w:p>
    <w:p w14:paraId="47DFEA5E" w14:textId="4803E590" w:rsidR="00AB5CEC" w:rsidRPr="00F91E7D" w:rsidRDefault="00AB5CEC" w:rsidP="00AB5CEC">
      <w:pPr>
        <w:pStyle w:val="Heading2"/>
        <w:overflowPunct/>
        <w:autoSpaceDE/>
        <w:autoSpaceDN/>
        <w:adjustRightInd/>
        <w:textAlignment w:val="auto"/>
        <w:rPr>
          <w:lang w:eastAsia="zh-CN"/>
        </w:rPr>
      </w:pPr>
      <w:bookmarkStart w:id="459" w:name="_Toc106982296"/>
      <w:bookmarkStart w:id="460" w:name="_Toc138360629"/>
      <w:r>
        <w:rPr>
          <w:lang w:eastAsia="zh-CN"/>
        </w:rPr>
        <w:t>A.3</w:t>
      </w:r>
      <w:r w:rsidRPr="00F91E7D">
        <w:rPr>
          <w:lang w:eastAsia="zh-CN"/>
        </w:rPr>
        <w:t>.1</w:t>
      </w:r>
      <w:r w:rsidRPr="00F91E7D">
        <w:rPr>
          <w:lang w:eastAsia="zh-CN"/>
        </w:rPr>
        <w:tab/>
        <w:t>SU_</w:t>
      </w:r>
      <w:r>
        <w:rPr>
          <w:lang w:eastAsia="zh-CN"/>
        </w:rPr>
        <w:t>MbmsResourceManagement</w:t>
      </w:r>
      <w:r w:rsidRPr="00F91E7D">
        <w:rPr>
          <w:lang w:eastAsia="zh-CN"/>
        </w:rPr>
        <w:t xml:space="preserve"> API provided by </w:t>
      </w:r>
      <w:bookmarkEnd w:id="459"/>
      <w:r>
        <w:rPr>
          <w:lang w:eastAsia="zh-CN"/>
        </w:rPr>
        <w:t>SNRM-C</w:t>
      </w:r>
      <w:bookmarkEnd w:id="460"/>
    </w:p>
    <w:p w14:paraId="742F0504" w14:textId="5E6684C4" w:rsidR="00AB5CEC" w:rsidRPr="00F91E7D" w:rsidRDefault="00AB5CEC" w:rsidP="00AB5CEC">
      <w:pPr>
        <w:pStyle w:val="Heading3"/>
        <w:rPr>
          <w:lang w:eastAsia="zh-CN"/>
        </w:rPr>
      </w:pPr>
      <w:bookmarkStart w:id="461" w:name="_Toc106982297"/>
      <w:bookmarkStart w:id="462" w:name="_Toc138360630"/>
      <w:r>
        <w:rPr>
          <w:lang w:eastAsia="zh-CN"/>
        </w:rPr>
        <w:t>A.3</w:t>
      </w:r>
      <w:r w:rsidRPr="00F91E7D">
        <w:rPr>
          <w:lang w:eastAsia="zh-CN"/>
        </w:rPr>
        <w:t>.1.1</w:t>
      </w:r>
      <w:r w:rsidRPr="00F91E7D">
        <w:rPr>
          <w:lang w:eastAsia="zh-CN"/>
        </w:rPr>
        <w:tab/>
        <w:t>API URI</w:t>
      </w:r>
      <w:bookmarkEnd w:id="461"/>
      <w:bookmarkEnd w:id="462"/>
    </w:p>
    <w:p w14:paraId="4AE067BC" w14:textId="77777777" w:rsidR="00AB5CEC" w:rsidRDefault="00AB5CEC" w:rsidP="00AB5CEC">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1DF865C0" w14:textId="77777777" w:rsidR="00AB5CEC" w:rsidRDefault="00AB5CEC" w:rsidP="00AB5CEC">
      <w:pPr>
        <w:pStyle w:val="B1"/>
      </w:pPr>
      <w:r>
        <w:rPr>
          <w:lang w:eastAsia="zh-CN"/>
        </w:rPr>
        <w:lastRenderedPageBreak/>
        <w:t>-</w:t>
      </w:r>
      <w:r>
        <w:rPr>
          <w:lang w:eastAsia="zh-CN"/>
        </w:rPr>
        <w:tab/>
        <w:t xml:space="preserve">the </w:t>
      </w:r>
      <w:r>
        <w:t>&lt;apiName&gt;</w:t>
      </w:r>
      <w:r>
        <w:rPr>
          <w:b/>
        </w:rPr>
        <w:t xml:space="preserve"> </w:t>
      </w:r>
      <w:r>
        <w:t>shall be "su-</w:t>
      </w:r>
      <w:r>
        <w:rPr>
          <w:lang w:eastAsia="zh-CN"/>
        </w:rPr>
        <w:t>nmb-c</w:t>
      </w:r>
      <w:r>
        <w:t>";</w:t>
      </w:r>
    </w:p>
    <w:p w14:paraId="5D64310B" w14:textId="77777777" w:rsidR="00AB5CEC" w:rsidRDefault="00AB5CEC" w:rsidP="00AB5CEC">
      <w:pPr>
        <w:pStyle w:val="B1"/>
      </w:pPr>
      <w:r>
        <w:t>-</w:t>
      </w:r>
      <w:r>
        <w:tab/>
        <w:t>the &lt;apiVersion&gt; shall be "v1"; and</w:t>
      </w:r>
    </w:p>
    <w:p w14:paraId="67BA58F9" w14:textId="1FD1ABA6" w:rsidR="00AB5CEC" w:rsidRDefault="00AB5CEC" w:rsidP="00AB5CEC">
      <w:pPr>
        <w:pStyle w:val="B1"/>
        <w:rPr>
          <w:lang w:eastAsia="zh-CN"/>
        </w:rPr>
      </w:pPr>
      <w:r>
        <w:t>-</w:t>
      </w:r>
      <w:r>
        <w:tab/>
        <w:t>the &lt;apiSpecificSuffixes&gt; shall be set as described in clause</w:t>
      </w:r>
      <w:r>
        <w:rPr>
          <w:lang w:eastAsia="zh-CN"/>
        </w:rPr>
        <w:t> </w:t>
      </w:r>
      <w:r>
        <w:rPr>
          <w:rFonts w:hint="eastAsia"/>
          <w:lang w:eastAsia="zh-CN"/>
        </w:rPr>
        <w:t>A.</w:t>
      </w:r>
      <w:r>
        <w:rPr>
          <w:lang w:eastAsia="zh-CN"/>
        </w:rPr>
        <w:t>3.1.</w:t>
      </w:r>
      <w:r w:rsidRPr="004F79CD">
        <w:rPr>
          <w:lang w:val="en-US" w:eastAsia="zh-CN"/>
        </w:rPr>
        <w:t>2</w:t>
      </w:r>
      <w:r>
        <w:rPr>
          <w:lang w:eastAsia="zh-CN"/>
        </w:rPr>
        <w:t>.</w:t>
      </w:r>
    </w:p>
    <w:p w14:paraId="72F42A76" w14:textId="1808CD22" w:rsidR="00AB5CEC" w:rsidRDefault="00AB5CEC" w:rsidP="00AB5CEC">
      <w:pPr>
        <w:pStyle w:val="Heading3"/>
        <w:rPr>
          <w:lang w:eastAsia="zh-CN"/>
        </w:rPr>
      </w:pPr>
      <w:bookmarkStart w:id="463" w:name="_Toc106982298"/>
      <w:bookmarkStart w:id="464" w:name="_Toc138360631"/>
      <w:r>
        <w:rPr>
          <w:lang w:val="fi-FI" w:eastAsia="zh-CN"/>
        </w:rPr>
        <w:t>A.3</w:t>
      </w:r>
      <w:r w:rsidRPr="005C1A96">
        <w:rPr>
          <w:lang w:val="fi-FI" w:eastAsia="zh-CN"/>
        </w:rPr>
        <w:t>.1.</w:t>
      </w:r>
      <w:r>
        <w:rPr>
          <w:lang w:val="fi-FI" w:eastAsia="zh-CN"/>
        </w:rPr>
        <w:t>2</w:t>
      </w:r>
      <w:r>
        <w:rPr>
          <w:lang w:eastAsia="zh-CN"/>
        </w:rPr>
        <w:tab/>
        <w:t>Resources</w:t>
      </w:r>
      <w:bookmarkEnd w:id="463"/>
      <w:bookmarkEnd w:id="464"/>
    </w:p>
    <w:p w14:paraId="1C0DE130" w14:textId="3D779A48" w:rsidR="00AB5CEC" w:rsidRDefault="00AB5CEC" w:rsidP="00AB5CEC">
      <w:pPr>
        <w:pStyle w:val="Heading4"/>
        <w:rPr>
          <w:lang w:eastAsia="zh-CN"/>
        </w:rPr>
      </w:pPr>
      <w:bookmarkStart w:id="465" w:name="_Toc106982299"/>
      <w:bookmarkStart w:id="466" w:name="_Toc138360632"/>
      <w:r>
        <w:rPr>
          <w:lang w:val="fi-FI" w:eastAsia="zh-CN"/>
        </w:rPr>
        <w:t>A.3</w:t>
      </w:r>
      <w:r w:rsidRPr="005C1A96">
        <w:rPr>
          <w:lang w:val="fi-FI" w:eastAsia="zh-CN"/>
        </w:rPr>
        <w:t>.1.</w:t>
      </w:r>
      <w:r>
        <w:rPr>
          <w:lang w:val="fi-FI" w:eastAsia="zh-CN"/>
        </w:rPr>
        <w:t>2</w:t>
      </w:r>
      <w:r>
        <w:rPr>
          <w:lang w:eastAsia="zh-CN"/>
        </w:rPr>
        <w:t>.1</w:t>
      </w:r>
      <w:r>
        <w:rPr>
          <w:lang w:eastAsia="zh-CN"/>
        </w:rPr>
        <w:tab/>
        <w:t>Overview</w:t>
      </w:r>
      <w:bookmarkEnd w:id="465"/>
      <w:bookmarkEnd w:id="466"/>
    </w:p>
    <w:p w14:paraId="5B84ACB4" w14:textId="77777777" w:rsidR="00AB5CEC" w:rsidRPr="00291B5E" w:rsidRDefault="00AB5CEC" w:rsidP="00992C37">
      <w:pPr>
        <w:pStyle w:val="TH"/>
        <w:rPr>
          <w:lang w:eastAsia="zh-CN"/>
        </w:rPr>
      </w:pPr>
      <w:r>
        <w:rPr>
          <w:noProof/>
        </w:rPr>
        <w:object w:dxaOrig="7261" w:dyaOrig="6731" w14:anchorId="73A2D8E9">
          <v:shape id="_x0000_i1026" type="#_x0000_t75" alt="" style="width:362.85pt;height:337.9pt;mso-width-percent:0;mso-height-percent:0;mso-width-percent:0;mso-height-percent:0" o:ole="">
            <v:imagedata r:id="rId18" o:title=""/>
          </v:shape>
          <o:OLEObject Type="Embed" ProgID="Visio.Drawing.15" ShapeID="_x0000_i1026" DrawAspect="Content" ObjectID="_1748973242" r:id="rId19"/>
        </w:object>
      </w:r>
    </w:p>
    <w:p w14:paraId="0BE24D0F" w14:textId="319E9153" w:rsidR="00AB5CEC" w:rsidRDefault="00AB5CEC" w:rsidP="00AB5CEC">
      <w:pPr>
        <w:pStyle w:val="TF"/>
      </w:pPr>
      <w:r>
        <w:t xml:space="preserve">Figure </w:t>
      </w:r>
      <w:r>
        <w:rPr>
          <w:lang w:eastAsia="zh-CN"/>
        </w:rPr>
        <w:t>A.3</w:t>
      </w:r>
      <w:r w:rsidRPr="00F91E7D">
        <w:rPr>
          <w:lang w:eastAsia="zh-CN"/>
        </w:rPr>
        <w:t>.1.2</w:t>
      </w:r>
      <w:r>
        <w:rPr>
          <w:lang w:eastAsia="zh-CN"/>
        </w:rPr>
        <w:t>.1</w:t>
      </w:r>
      <w:r>
        <w:t>-1: Resource URI structure of the SU_MbmsResourceManagement API provided by SNRM-C</w:t>
      </w:r>
    </w:p>
    <w:p w14:paraId="03B2FFDC" w14:textId="1687E459" w:rsidR="00AB5CEC" w:rsidRDefault="00AB5CEC" w:rsidP="00AB5CEC">
      <w:r>
        <w:t>Table </w:t>
      </w:r>
      <w:r>
        <w:rPr>
          <w:lang w:eastAsia="zh-CN"/>
        </w:rPr>
        <w:t>A.3</w:t>
      </w:r>
      <w:r w:rsidRPr="00F91E7D">
        <w:rPr>
          <w:lang w:eastAsia="zh-CN"/>
        </w:rPr>
        <w:t>.1.2</w:t>
      </w:r>
      <w:r>
        <w:rPr>
          <w:lang w:eastAsia="zh-CN"/>
        </w:rPr>
        <w:t>.1</w:t>
      </w:r>
      <w:r>
        <w:t>-1 provides an overview of the resources and applicable CoAP methods.</w:t>
      </w:r>
    </w:p>
    <w:p w14:paraId="050E525F" w14:textId="0003F752" w:rsidR="00AB5CEC" w:rsidRDefault="00AB5CEC" w:rsidP="00AB5CEC">
      <w:pPr>
        <w:pStyle w:val="TH"/>
      </w:pPr>
      <w:r>
        <w:lastRenderedPageBreak/>
        <w:t>Table </w:t>
      </w:r>
      <w:r>
        <w:rPr>
          <w:lang w:eastAsia="zh-CN"/>
        </w:rPr>
        <w:t>A.3</w:t>
      </w:r>
      <w:r w:rsidRPr="00F91E7D">
        <w:rPr>
          <w:lang w:eastAsia="zh-CN"/>
        </w:rPr>
        <w:t>.1.2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14:paraId="39AD4B7A" w14:textId="77777777" w:rsidTr="006F5F1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Default="00AB5CEC" w:rsidP="006F5F1A">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Default="00AB5CEC" w:rsidP="006F5F1A">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Default="00AB5CEC" w:rsidP="006F5F1A">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Default="00AB5CEC" w:rsidP="006F5F1A">
            <w:pPr>
              <w:pStyle w:val="TAH"/>
            </w:pPr>
            <w:r>
              <w:t>Description</w:t>
            </w:r>
          </w:p>
        </w:tc>
      </w:tr>
      <w:tr w:rsidR="00AB5CEC" w14:paraId="1EBE895F" w14:textId="77777777" w:rsidTr="006F5F1A">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48355878" w14:textId="77777777" w:rsidR="00AB5CEC" w:rsidRPr="005C1A96" w:rsidRDefault="00AB5CEC" w:rsidP="0040294C">
            <w:pPr>
              <w:pStyle w:val="TAL"/>
              <w:rPr>
                <w:b/>
              </w:rPr>
            </w:pPr>
            <w:r>
              <w:rPr>
                <w:lang w:val="sv-SE"/>
              </w:rPr>
              <w:t>MBMS Resource Configuration</w:t>
            </w:r>
          </w:p>
        </w:tc>
        <w:tc>
          <w:tcPr>
            <w:tcW w:w="1585" w:type="pct"/>
            <w:vMerge w:val="restart"/>
            <w:tcBorders>
              <w:top w:val="single" w:sz="4" w:space="0" w:color="auto"/>
              <w:left w:val="single" w:sz="4" w:space="0" w:color="auto"/>
              <w:right w:val="single" w:sz="4" w:space="0" w:color="auto"/>
            </w:tcBorders>
            <w:shd w:val="clear" w:color="auto" w:fill="C0C0C0"/>
          </w:tcPr>
          <w:p w14:paraId="418FC292" w14:textId="77777777" w:rsidR="00AB5CEC" w:rsidRPr="005C1A96" w:rsidRDefault="00AB5CEC" w:rsidP="0040294C">
            <w:pPr>
              <w:pStyle w:val="TAL"/>
              <w:rPr>
                <w:b/>
              </w:rPr>
            </w:pPr>
            <w:r>
              <w:t>/val-services/{valServiceId}/mbms-resources/{tmgi}/configuration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3281FC0" w14:textId="77777777" w:rsidR="00AB5CEC" w:rsidRPr="005C1A96" w:rsidRDefault="00AB5CEC" w:rsidP="0040294C">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556D1E1" w14:textId="77777777" w:rsidR="00AB5CEC" w:rsidRPr="005C1A96" w:rsidRDefault="00AB5CEC" w:rsidP="0040294C">
            <w:pPr>
              <w:pStyle w:val="TAL"/>
              <w:rPr>
                <w:b/>
              </w:rPr>
            </w:pPr>
            <w:r w:rsidRPr="005C1A96">
              <w:t>Retrieve</w:t>
            </w:r>
            <w:r>
              <w:t xml:space="preserve"> MBMS Resource Configuration of the SNRM-C </w:t>
            </w:r>
            <w:r w:rsidRPr="005C1A96">
              <w:rPr>
                <w:lang w:val="en-US"/>
              </w:rPr>
              <w:t>for a given VAL service</w:t>
            </w:r>
            <w:r>
              <w:rPr>
                <w:lang w:val="en-US"/>
              </w:rPr>
              <w:t xml:space="preserve"> and TMGI</w:t>
            </w:r>
            <w:r w:rsidRPr="00C142F9">
              <w:rPr>
                <w:lang w:val="en-US"/>
              </w:rPr>
              <w:t>.</w:t>
            </w:r>
          </w:p>
        </w:tc>
      </w:tr>
      <w:tr w:rsidR="00AB5CEC" w14:paraId="156D2DCA" w14:textId="77777777" w:rsidTr="006F5F1A">
        <w:trPr>
          <w:jc w:val="center"/>
        </w:trPr>
        <w:tc>
          <w:tcPr>
            <w:tcW w:w="1269" w:type="pct"/>
            <w:vMerge/>
            <w:tcBorders>
              <w:left w:val="single" w:sz="4" w:space="0" w:color="auto"/>
              <w:right w:val="single" w:sz="4" w:space="0" w:color="auto"/>
            </w:tcBorders>
            <w:shd w:val="clear" w:color="auto" w:fill="C0C0C0"/>
          </w:tcPr>
          <w:p w14:paraId="0EA8B2E5" w14:textId="77777777" w:rsidR="00AB5CEC" w:rsidRPr="00B365EA" w:rsidRDefault="00AB5CEC" w:rsidP="0040294C">
            <w:pPr>
              <w:pStyle w:val="TAL"/>
              <w:rPr>
                <w:b/>
                <w:lang w:val="en-US"/>
              </w:rPr>
            </w:pPr>
          </w:p>
        </w:tc>
        <w:tc>
          <w:tcPr>
            <w:tcW w:w="1585" w:type="pct"/>
            <w:vMerge/>
            <w:tcBorders>
              <w:left w:val="single" w:sz="4" w:space="0" w:color="auto"/>
              <w:right w:val="single" w:sz="4" w:space="0" w:color="auto"/>
            </w:tcBorders>
            <w:shd w:val="clear" w:color="auto" w:fill="C0C0C0"/>
          </w:tcPr>
          <w:p w14:paraId="78E3A333"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FF8DB94" w14:textId="77777777" w:rsidR="00AB5CEC" w:rsidRPr="005C1A96" w:rsidRDefault="00AB5CEC" w:rsidP="0040294C">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190CA6F1" w14:textId="77777777" w:rsidR="00AB5CEC" w:rsidRPr="005C1A96" w:rsidRDefault="00AB5CEC" w:rsidP="0040294C">
            <w:pPr>
              <w:pStyle w:val="TAL"/>
              <w:rPr>
                <w:b/>
              </w:rPr>
            </w:pPr>
            <w:r>
              <w:t xml:space="preserve">Create or update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6A9E4F0D" w14:textId="77777777" w:rsidTr="006F5F1A">
        <w:trPr>
          <w:jc w:val="center"/>
        </w:trPr>
        <w:tc>
          <w:tcPr>
            <w:tcW w:w="1269" w:type="pct"/>
            <w:vMerge/>
            <w:tcBorders>
              <w:left w:val="single" w:sz="4" w:space="0" w:color="auto"/>
              <w:bottom w:val="single" w:sz="4" w:space="0" w:color="auto"/>
              <w:right w:val="single" w:sz="4" w:space="0" w:color="auto"/>
            </w:tcBorders>
            <w:shd w:val="clear" w:color="auto" w:fill="C0C0C0"/>
          </w:tcPr>
          <w:p w14:paraId="188267BE" w14:textId="77777777" w:rsidR="00AB5CEC" w:rsidRPr="00B365EA" w:rsidRDefault="00AB5CEC" w:rsidP="0040294C">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C0C0C0"/>
          </w:tcPr>
          <w:p w14:paraId="5DD290D4"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20B06AE" w14:textId="77777777" w:rsidR="00AB5CEC" w:rsidRPr="005C1A96" w:rsidRDefault="00AB5CEC" w:rsidP="0040294C">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2C0C301B" w14:textId="77777777" w:rsidR="00AB5CEC" w:rsidRPr="005C1A96" w:rsidRDefault="00AB5CEC" w:rsidP="0040294C">
            <w:pPr>
              <w:pStyle w:val="TAL"/>
              <w:rPr>
                <w:b/>
              </w:rPr>
            </w:pPr>
            <w:r>
              <w:t xml:space="preserve">Delete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32FC37DE" w14:textId="77777777" w:rsidTr="006F5F1A">
        <w:trPr>
          <w:jc w:val="center"/>
        </w:trPr>
        <w:tc>
          <w:tcPr>
            <w:tcW w:w="0" w:type="auto"/>
            <w:tcBorders>
              <w:left w:val="single" w:sz="4" w:space="0" w:color="auto"/>
              <w:right w:val="single" w:sz="4" w:space="0" w:color="auto"/>
            </w:tcBorders>
          </w:tcPr>
          <w:p w14:paraId="564B9E5B" w14:textId="77777777" w:rsidR="00AB5CEC" w:rsidRDefault="00AB5CEC" w:rsidP="006F5F1A">
            <w:pPr>
              <w:pStyle w:val="TAL"/>
              <w:rPr>
                <w:lang w:val="sv-SE" w:eastAsia="zh-CN"/>
              </w:rPr>
            </w:pPr>
            <w:r>
              <w:rPr>
                <w:lang w:val="sv-SE" w:eastAsia="zh-CN"/>
              </w:rPr>
              <w:t>MBMS Resource State</w:t>
            </w:r>
          </w:p>
        </w:tc>
        <w:tc>
          <w:tcPr>
            <w:tcW w:w="1585" w:type="pct"/>
            <w:tcBorders>
              <w:left w:val="single" w:sz="4" w:space="0" w:color="auto"/>
              <w:right w:val="single" w:sz="4" w:space="0" w:color="auto"/>
            </w:tcBorders>
          </w:tcPr>
          <w:p w14:paraId="2E06F3D5" w14:textId="77777777" w:rsidR="00AB5CEC" w:rsidRPr="007F6D01" w:rsidRDefault="00AB5CEC" w:rsidP="006F5F1A">
            <w:pPr>
              <w:pStyle w:val="TAL"/>
              <w:rPr>
                <w:lang w:eastAsia="zh-CN"/>
              </w:rPr>
            </w:pPr>
            <w:r w:rsidRPr="00745F77">
              <w:t>/val-services/{valServiceId}/mbms-resources/{tmgi}/</w:t>
            </w:r>
            <w:r>
              <w:t>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Default="00AB5CEC" w:rsidP="006F5F1A">
            <w:pPr>
              <w:pStyle w:val="TAL"/>
              <w:rPr>
                <w:lang w:val="sv-SE" w:eastAsia="zh-CN"/>
              </w:rPr>
            </w:pPr>
            <w:r>
              <w:rPr>
                <w:rFonts w:hint="eastAsia"/>
                <w:lang w:val="sv-SE" w:eastAsia="zh-CN"/>
              </w:rPr>
              <w:t>G</w:t>
            </w:r>
            <w:r>
              <w:rPr>
                <w:lang w:val="sv-SE" w:eastAsia="zh-CN"/>
              </w:rPr>
              <w:t>ET</w:t>
            </w:r>
          </w:p>
          <w:p w14:paraId="3083FCC0" w14:textId="77777777" w:rsidR="00AB5CEC" w:rsidRDefault="00AB5CEC" w:rsidP="006F5F1A">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F79CD" w:rsidRDefault="00AB5CEC" w:rsidP="006F5F1A">
            <w:pPr>
              <w:pStyle w:val="TAL"/>
              <w:rPr>
                <w:lang w:val="en-US" w:eastAsia="zh-CN"/>
              </w:rPr>
            </w:pPr>
            <w:r>
              <w:rPr>
                <w:rFonts w:hint="eastAsia"/>
                <w:lang w:val="en-US" w:eastAsia="zh-CN"/>
              </w:rPr>
              <w:t>R</w:t>
            </w:r>
            <w:r>
              <w:rPr>
                <w:lang w:val="en-US" w:eastAsia="zh-CN"/>
              </w:rPr>
              <w:t xml:space="preserve">etrieve MBMS Resource State information </w:t>
            </w:r>
            <w:r w:rsidRPr="00B84425">
              <w:rPr>
                <w:lang w:val="en-US" w:eastAsia="zh-CN"/>
              </w:rPr>
              <w:t>for a given VAL service and TMGI.</w:t>
            </w:r>
          </w:p>
        </w:tc>
      </w:tr>
      <w:tr w:rsidR="00AB5CEC" w14:paraId="14A9B39E" w14:textId="77777777" w:rsidTr="006F5F1A">
        <w:trPr>
          <w:jc w:val="center"/>
        </w:trPr>
        <w:tc>
          <w:tcPr>
            <w:tcW w:w="5000" w:type="pct"/>
            <w:gridSpan w:val="4"/>
            <w:tcBorders>
              <w:left w:val="single" w:sz="4" w:space="0" w:color="auto"/>
              <w:right w:val="single" w:sz="4" w:space="0" w:color="auto"/>
            </w:tcBorders>
          </w:tcPr>
          <w:p w14:paraId="10F7FCCB" w14:textId="2F597EAE" w:rsidR="00AB5CEC" w:rsidRDefault="00AB5CEC" w:rsidP="0040294C">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D5C6CE5" w14:textId="77777777" w:rsidR="00AB5CEC" w:rsidRPr="004D37BA" w:rsidRDefault="00AB5CEC" w:rsidP="00AB5CEC">
      <w:pPr>
        <w:rPr>
          <w:lang w:eastAsia="zh-CN"/>
        </w:rPr>
      </w:pPr>
    </w:p>
    <w:p w14:paraId="6DCA6561" w14:textId="58172929" w:rsidR="00AB5CEC" w:rsidRDefault="00AB5CEC" w:rsidP="00AB5CEC">
      <w:pPr>
        <w:pStyle w:val="Heading4"/>
        <w:rPr>
          <w:lang w:eastAsia="zh-CN"/>
        </w:rPr>
      </w:pPr>
      <w:bookmarkStart w:id="467" w:name="_Toc106982300"/>
      <w:bookmarkStart w:id="468" w:name="_Toc138360633"/>
      <w:r>
        <w:rPr>
          <w:lang w:eastAsia="zh-CN"/>
        </w:rPr>
        <w:t>A.3</w:t>
      </w:r>
      <w:r w:rsidRPr="00F91E7D">
        <w:rPr>
          <w:lang w:eastAsia="zh-CN"/>
        </w:rPr>
        <w:t>.1.2</w:t>
      </w:r>
      <w:r>
        <w:rPr>
          <w:lang w:eastAsia="zh-CN"/>
        </w:rPr>
        <w:t>.2</w:t>
      </w:r>
      <w:r>
        <w:rPr>
          <w:lang w:eastAsia="zh-CN"/>
        </w:rPr>
        <w:tab/>
        <w:t xml:space="preserve">Resource: </w:t>
      </w:r>
      <w:bookmarkEnd w:id="467"/>
      <w:r>
        <w:rPr>
          <w:lang w:eastAsia="zh-CN"/>
        </w:rPr>
        <w:t>MBMS Resource Configuration</w:t>
      </w:r>
      <w:bookmarkEnd w:id="468"/>
    </w:p>
    <w:p w14:paraId="08A0326D" w14:textId="256F7D09" w:rsidR="00AB5CEC" w:rsidRDefault="00AB5CEC" w:rsidP="00AB5CEC">
      <w:pPr>
        <w:pStyle w:val="Heading5"/>
        <w:rPr>
          <w:lang w:eastAsia="zh-CN"/>
        </w:rPr>
      </w:pPr>
      <w:bookmarkStart w:id="469" w:name="_Toc106982301"/>
      <w:bookmarkStart w:id="470" w:name="_Toc138360634"/>
      <w:r>
        <w:rPr>
          <w:lang w:eastAsia="zh-CN"/>
        </w:rPr>
        <w:t>A.3</w:t>
      </w:r>
      <w:r w:rsidRPr="00F91E7D">
        <w:rPr>
          <w:lang w:eastAsia="zh-CN"/>
        </w:rPr>
        <w:t>.1.2</w:t>
      </w:r>
      <w:r>
        <w:rPr>
          <w:lang w:eastAsia="zh-CN"/>
        </w:rPr>
        <w:t>.2.1</w:t>
      </w:r>
      <w:r>
        <w:rPr>
          <w:lang w:eastAsia="zh-CN"/>
        </w:rPr>
        <w:tab/>
        <w:t>Description</w:t>
      </w:r>
      <w:bookmarkEnd w:id="469"/>
      <w:bookmarkEnd w:id="470"/>
    </w:p>
    <w:p w14:paraId="04BB4090" w14:textId="77777777" w:rsidR="00AB5CEC" w:rsidRPr="006B1F12" w:rsidRDefault="00AB5CEC" w:rsidP="00AB5CEC">
      <w:pPr>
        <w:rPr>
          <w:lang w:eastAsia="zh-CN"/>
        </w:rPr>
      </w:pPr>
      <w:r>
        <w:rPr>
          <w:lang w:eastAsia="zh-CN"/>
        </w:rPr>
        <w:t xml:space="preserve">The </w:t>
      </w:r>
      <w:r>
        <w:rPr>
          <w:rFonts w:hint="eastAsia"/>
          <w:lang w:eastAsia="zh-CN"/>
        </w:rPr>
        <w:t>MBMS Resource Configuration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MBMS Resource Configuration of a</w:t>
      </w:r>
      <w:r>
        <w:rPr>
          <w:lang w:eastAsia="zh-CN"/>
        </w:rPr>
        <w:t xml:space="preserve"> SNRM-C</w:t>
      </w:r>
      <w:r>
        <w:rPr>
          <w:lang w:val="en-US" w:eastAsia="zh-CN"/>
        </w:rPr>
        <w:t>.</w:t>
      </w:r>
    </w:p>
    <w:p w14:paraId="1EA89A4C" w14:textId="2CE88350" w:rsidR="00AB5CEC" w:rsidRDefault="00AB5CEC" w:rsidP="00AB5CEC">
      <w:pPr>
        <w:pStyle w:val="Heading5"/>
        <w:rPr>
          <w:lang w:eastAsia="zh-CN"/>
        </w:rPr>
      </w:pPr>
      <w:bookmarkStart w:id="471" w:name="_Toc106982302"/>
      <w:bookmarkStart w:id="472" w:name="_Toc138360635"/>
      <w:r>
        <w:rPr>
          <w:lang w:eastAsia="zh-CN"/>
        </w:rPr>
        <w:t>A.3</w:t>
      </w:r>
      <w:r w:rsidRPr="00F91E7D">
        <w:rPr>
          <w:lang w:eastAsia="zh-CN"/>
        </w:rPr>
        <w:t>.1.2</w:t>
      </w:r>
      <w:r>
        <w:rPr>
          <w:lang w:eastAsia="zh-CN"/>
        </w:rPr>
        <w:t>.2.2</w:t>
      </w:r>
      <w:r>
        <w:rPr>
          <w:lang w:eastAsia="zh-CN"/>
        </w:rPr>
        <w:tab/>
        <w:t>Resource Definition</w:t>
      </w:r>
      <w:bookmarkEnd w:id="471"/>
      <w:bookmarkEnd w:id="472"/>
    </w:p>
    <w:p w14:paraId="4534221C" w14:textId="77777777" w:rsidR="00AB5CEC" w:rsidRPr="006B1F12" w:rsidRDefault="00AB5CEC" w:rsidP="00AB5CEC">
      <w:pPr>
        <w:rPr>
          <w:b/>
          <w:lang w:eastAsia="zh-CN"/>
        </w:rPr>
      </w:pPr>
      <w:r>
        <w:rPr>
          <w:lang w:eastAsia="zh-CN"/>
        </w:rPr>
        <w:t xml:space="preserve">Resource URI: </w:t>
      </w:r>
      <w:r>
        <w:rPr>
          <w:b/>
          <w:lang w:eastAsia="zh-CN"/>
        </w:rPr>
        <w:t>{apiRoot}/su-nmb-c/&lt;apiVersion&gt;/val-services/{valServiceId}/mbms-resources/{tmgi}/configuration</w:t>
      </w:r>
    </w:p>
    <w:p w14:paraId="7C0D7777" w14:textId="1EE1537F"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.2.2-1.</w:t>
      </w:r>
    </w:p>
    <w:p w14:paraId="2BAD14A1" w14:textId="4405EAEC" w:rsidR="00AB5CEC" w:rsidRDefault="00AB5CEC" w:rsidP="00AB5CEC">
      <w:pPr>
        <w:pStyle w:val="TH"/>
        <w:rPr>
          <w:rFonts w:cs="Arial"/>
        </w:rPr>
      </w:pPr>
      <w:r>
        <w:t>Table 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0E16CF4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Default="00AB5CEC" w:rsidP="006F5F1A">
            <w:pPr>
              <w:pStyle w:val="TAH"/>
            </w:pPr>
            <w:r>
              <w:t>Definition</w:t>
            </w:r>
          </w:p>
        </w:tc>
      </w:tr>
      <w:tr w:rsidR="00AB5CEC" w14:paraId="39598B3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Default="00AB5CEC" w:rsidP="006F5F1A">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Default="00AB5CEC" w:rsidP="006F5F1A">
            <w:pPr>
              <w:pStyle w:val="TAL"/>
            </w:pPr>
            <w:r>
              <w:t>See Annex C.1.1 of 3GPP TS 24.546 [31].</w:t>
            </w:r>
          </w:p>
        </w:tc>
      </w:tr>
      <w:tr w:rsidR="00AB5CEC" w14:paraId="2E455CF2"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Default="00AB5CEC" w:rsidP="006F5F1A">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60951B5B"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Default="00AB5CEC" w:rsidP="006F5F1A">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6B1F12"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Default="00AB5CEC" w:rsidP="006F5F1A">
            <w:pPr>
              <w:pStyle w:val="TAL"/>
            </w:pPr>
            <w:r>
              <w:t>I</w:t>
            </w:r>
            <w:r w:rsidRPr="00D8720A">
              <w:t>dentif</w:t>
            </w:r>
            <w:r>
              <w:t>ier of</w:t>
            </w:r>
            <w:r w:rsidRPr="00D8720A">
              <w:t xml:space="preserve"> a VAL service.</w:t>
            </w:r>
          </w:p>
        </w:tc>
      </w:tr>
      <w:tr w:rsidR="00AB5CEC" w14:paraId="29B89896"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D8720A" w:rsidRDefault="00AB5CEC" w:rsidP="006F5F1A">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Default="00AB5CEC" w:rsidP="006F5F1A">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Default="00AB5CEC" w:rsidP="006F5F1A">
            <w:pPr>
              <w:pStyle w:val="TAL"/>
            </w:pPr>
            <w:r>
              <w:t xml:space="preserve">Identifier of the </w:t>
            </w:r>
            <w:r w:rsidRPr="00405DD3">
              <w:t>MBMS</w:t>
            </w:r>
            <w:r>
              <w:t xml:space="preserve"> resource (Temporary Mobile Group Identity).</w:t>
            </w:r>
          </w:p>
        </w:tc>
      </w:tr>
    </w:tbl>
    <w:p w14:paraId="29C28BA9" w14:textId="77777777" w:rsidR="00AB5CEC" w:rsidRDefault="00AB5CEC" w:rsidP="00AB5CEC">
      <w:pPr>
        <w:rPr>
          <w:lang w:eastAsia="zh-CN"/>
        </w:rPr>
      </w:pPr>
    </w:p>
    <w:p w14:paraId="27748BB7" w14:textId="52DC4EBD" w:rsidR="00AB5CEC" w:rsidRDefault="00AB5CEC" w:rsidP="00AB5CEC">
      <w:pPr>
        <w:pStyle w:val="Heading5"/>
        <w:rPr>
          <w:lang w:eastAsia="zh-CN"/>
        </w:rPr>
      </w:pPr>
      <w:bookmarkStart w:id="473" w:name="_Toc106982303"/>
      <w:bookmarkStart w:id="474" w:name="_Toc138360636"/>
      <w:r>
        <w:rPr>
          <w:lang w:eastAsia="zh-CN"/>
        </w:rPr>
        <w:t>A.3</w:t>
      </w:r>
      <w:r w:rsidRPr="00F91E7D">
        <w:rPr>
          <w:lang w:eastAsia="zh-CN"/>
        </w:rPr>
        <w:t>.1.2</w:t>
      </w:r>
      <w:r>
        <w:rPr>
          <w:lang w:eastAsia="zh-CN"/>
        </w:rPr>
        <w:t>.2.3</w:t>
      </w:r>
      <w:r>
        <w:rPr>
          <w:lang w:eastAsia="zh-CN"/>
        </w:rPr>
        <w:tab/>
        <w:t>Resource Standard Methods</w:t>
      </w:r>
      <w:bookmarkEnd w:id="473"/>
      <w:bookmarkEnd w:id="474"/>
    </w:p>
    <w:p w14:paraId="3D20C399" w14:textId="5C07E2E7" w:rsidR="00AB5CEC" w:rsidRDefault="00AB5CEC" w:rsidP="00AB5CEC">
      <w:pPr>
        <w:pStyle w:val="H6"/>
      </w:pPr>
      <w:r>
        <w:rPr>
          <w:lang w:eastAsia="zh-CN"/>
        </w:rPr>
        <w:t>A.3</w:t>
      </w:r>
      <w:r w:rsidRPr="00F91E7D">
        <w:rPr>
          <w:lang w:eastAsia="zh-CN"/>
        </w:rPr>
        <w:t>.1.2</w:t>
      </w:r>
      <w:r>
        <w:rPr>
          <w:lang w:eastAsia="zh-CN"/>
        </w:rPr>
        <w:t>.2.3.1</w:t>
      </w:r>
      <w:r>
        <w:rPr>
          <w:lang w:eastAsia="zh-CN"/>
        </w:rPr>
        <w:tab/>
        <w:t>GET</w:t>
      </w:r>
    </w:p>
    <w:p w14:paraId="2CFC8F70" w14:textId="77777777" w:rsidR="00AB5CEC" w:rsidRDefault="00AB5CEC" w:rsidP="00AB5CEC">
      <w:r>
        <w:t>This operation retrieves the MBMS Resource Configuration.</w:t>
      </w:r>
    </w:p>
    <w:p w14:paraId="701780C5" w14:textId="704F1B38" w:rsidR="00AB5CEC" w:rsidRDefault="00AB5CEC" w:rsidP="00AB5CEC">
      <w:r>
        <w:t>This method shall support the response data structures and response codes specified in table </w:t>
      </w:r>
      <w:r>
        <w:rPr>
          <w:lang w:eastAsia="zh-CN"/>
        </w:rPr>
        <w:t>A.3</w:t>
      </w:r>
      <w:r w:rsidRPr="00F91E7D">
        <w:rPr>
          <w:lang w:eastAsia="zh-CN"/>
        </w:rPr>
        <w:t>.1.2</w:t>
      </w:r>
      <w:r>
        <w:rPr>
          <w:lang w:eastAsia="zh-CN"/>
        </w:rPr>
        <w:t>.2.3.1</w:t>
      </w:r>
      <w:r>
        <w:t>-</w:t>
      </w:r>
      <w:r>
        <w:rPr>
          <w:lang w:val="en-US"/>
        </w:rPr>
        <w:t>1</w:t>
      </w:r>
      <w:r>
        <w:t>.</w:t>
      </w:r>
    </w:p>
    <w:p w14:paraId="50B3F18A" w14:textId="3E154463" w:rsidR="00AB5CEC" w:rsidRDefault="00AB5CEC" w:rsidP="00AB5CEC">
      <w:pPr>
        <w:pStyle w:val="TH"/>
      </w:pPr>
      <w:r>
        <w:t>Table A.3</w:t>
      </w:r>
      <w:r w:rsidRPr="00B826F5">
        <w:t>.1.2.2.3.1-1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14:paraId="381B8A94"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Default="00AB5CEC" w:rsidP="006F5F1A">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Default="00AB5CEC" w:rsidP="006F5F1A">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Default="00AB5CEC" w:rsidP="006F5F1A">
            <w:pPr>
              <w:pStyle w:val="TAH"/>
            </w:pPr>
            <w:r>
              <w:t>Response</w:t>
            </w:r>
          </w:p>
          <w:p w14:paraId="63F11EF5" w14:textId="77777777" w:rsidR="00AB5CEC" w:rsidRDefault="00AB5CEC" w:rsidP="006F5F1A">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Default="00AB5CEC" w:rsidP="006F5F1A">
            <w:pPr>
              <w:pStyle w:val="TAH"/>
            </w:pPr>
            <w:r>
              <w:t>Description</w:t>
            </w:r>
          </w:p>
        </w:tc>
      </w:tr>
      <w:tr w:rsidR="00AB5CEC" w14:paraId="1D0B2AC3"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Default="00AB5CEC" w:rsidP="006F5F1A">
            <w:pPr>
              <w:pStyle w:val="TAL"/>
            </w:pPr>
            <w:r>
              <w:t>MbmsResourceConfig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Default="00AB5CEC" w:rsidP="006F5F1A">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Default="00AB5CEC" w:rsidP="006F5F1A">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C31970" w:rsidRDefault="00AB5CEC" w:rsidP="006F5F1A">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Default="00AB5CEC" w:rsidP="006F5F1A">
            <w:pPr>
              <w:pStyle w:val="TAL"/>
            </w:pPr>
            <w:r>
              <w:t>The MBMS Resource Configuration information.</w:t>
            </w:r>
          </w:p>
        </w:tc>
      </w:tr>
      <w:tr w:rsidR="00AB5CEC" w14:paraId="1657F1A0"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Default="00AB5CEC" w:rsidP="006F5F1A">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46DD33EF" w14:textId="77777777" w:rsidR="00AB5CEC" w:rsidRDefault="00AB5CEC" w:rsidP="00AB5CEC">
      <w:pPr>
        <w:pStyle w:val="B1"/>
        <w:ind w:left="0" w:firstLine="0"/>
        <w:rPr>
          <w:lang w:eastAsia="zh-CN"/>
        </w:rPr>
      </w:pPr>
    </w:p>
    <w:p w14:paraId="2F1E2321" w14:textId="14CA0F5A" w:rsidR="00AB5CEC" w:rsidRDefault="00AB5CEC" w:rsidP="00AB5CEC">
      <w:pPr>
        <w:pStyle w:val="H6"/>
      </w:pPr>
      <w:r>
        <w:rPr>
          <w:lang w:eastAsia="zh-CN"/>
        </w:rPr>
        <w:lastRenderedPageBreak/>
        <w:t>A.3</w:t>
      </w:r>
      <w:r w:rsidRPr="00F91E7D">
        <w:rPr>
          <w:lang w:eastAsia="zh-CN"/>
        </w:rPr>
        <w:t>.1.2</w:t>
      </w:r>
      <w:r>
        <w:rPr>
          <w:lang w:eastAsia="zh-CN"/>
        </w:rPr>
        <w:t>.2.3.2</w:t>
      </w:r>
      <w:r>
        <w:tab/>
        <w:t>PUT</w:t>
      </w:r>
    </w:p>
    <w:p w14:paraId="32367185" w14:textId="77777777" w:rsidR="00AB5CEC" w:rsidRDefault="00AB5CEC" w:rsidP="00AB5CEC">
      <w:r>
        <w:t>This operation creates and updates the MBMS Resource Configuration.</w:t>
      </w:r>
    </w:p>
    <w:p w14:paraId="6DADCE8F" w14:textId="480E4A50" w:rsidR="00AB5CEC" w:rsidRDefault="00AB5CEC" w:rsidP="00AB5CEC">
      <w:r>
        <w:t>This method shall support the request data structures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1</w:t>
      </w:r>
      <w:r>
        <w:t xml:space="preserve"> and the response data structures and response codes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2</w:t>
      </w:r>
      <w:r>
        <w:t>.</w:t>
      </w:r>
    </w:p>
    <w:p w14:paraId="3FDA3C96" w14:textId="0D97D9FE" w:rsidR="00AB5CEC" w:rsidRDefault="00AB5CEC" w:rsidP="00AB5CEC">
      <w:pPr>
        <w:pStyle w:val="TH"/>
      </w:pPr>
      <w:r>
        <w:t>Table </w:t>
      </w:r>
      <w:r>
        <w:rPr>
          <w:lang w:eastAsia="zh-CN"/>
        </w:rPr>
        <w:t>A.3</w:t>
      </w:r>
      <w:r w:rsidRPr="00F91E7D">
        <w:rPr>
          <w:lang w:eastAsia="zh-CN"/>
        </w:rPr>
        <w:t>.1.2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14:paraId="7AE4FA4B" w14:textId="77777777" w:rsidTr="006F5F1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Default="00AB5CEC" w:rsidP="006F5F1A">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Default="00AB5CEC" w:rsidP="006F5F1A">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Default="00AB5CEC" w:rsidP="006F5F1A">
            <w:pPr>
              <w:pStyle w:val="TAH"/>
            </w:pPr>
            <w:r>
              <w:t>Description</w:t>
            </w:r>
          </w:p>
        </w:tc>
      </w:tr>
      <w:tr w:rsidR="00AB5CEC" w14:paraId="6B105F91" w14:textId="77777777" w:rsidTr="006F5F1A">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Default="00AB5CEC" w:rsidP="006F5F1A">
            <w:pPr>
              <w:pStyle w:val="TAL"/>
            </w:pPr>
            <w:r>
              <w:t>MbmsResourceConfig</w:t>
            </w:r>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Default="00AB5CEC" w:rsidP="006F5F1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Default="00AB5CEC" w:rsidP="006F5F1A">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Default="00AB5CEC" w:rsidP="006F5F1A">
            <w:pPr>
              <w:pStyle w:val="TAL"/>
            </w:pPr>
            <w:r>
              <w:t>Updated details of the MBMS Resource Configuration</w:t>
            </w:r>
            <w:r>
              <w:rPr>
                <w:lang w:val="en-US"/>
              </w:rPr>
              <w:t>.</w:t>
            </w:r>
          </w:p>
        </w:tc>
      </w:tr>
    </w:tbl>
    <w:p w14:paraId="6E2F2DB1" w14:textId="77777777" w:rsidR="00AB5CEC" w:rsidRDefault="00AB5CEC" w:rsidP="00AB5CEC"/>
    <w:p w14:paraId="22F8CE6C" w14:textId="00858E91" w:rsidR="00AB5CEC" w:rsidRDefault="00AB5CEC" w:rsidP="00AB5CEC">
      <w:pPr>
        <w:pStyle w:val="TH"/>
      </w:pPr>
      <w:r>
        <w:t>Table </w:t>
      </w:r>
      <w:r>
        <w:rPr>
          <w:lang w:eastAsia="zh-CN"/>
        </w:rPr>
        <w:t>A.3</w:t>
      </w:r>
      <w:r w:rsidRPr="00F91E7D">
        <w:rPr>
          <w:lang w:eastAsia="zh-CN"/>
        </w:rPr>
        <w:t>.1.2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14:paraId="0FF20FAE"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Default="00AB5CEC" w:rsidP="006F5F1A">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Default="00AB5CEC" w:rsidP="006F5F1A">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Default="00AB5CEC" w:rsidP="006F5F1A">
            <w:pPr>
              <w:pStyle w:val="TAH"/>
            </w:pPr>
            <w:r>
              <w:t>Response</w:t>
            </w:r>
          </w:p>
          <w:p w14:paraId="3820DC22" w14:textId="77777777" w:rsidR="00AB5CEC" w:rsidRDefault="00AB5CEC" w:rsidP="006F5F1A">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Default="00AB5CEC" w:rsidP="006F5F1A">
            <w:pPr>
              <w:pStyle w:val="TAH"/>
            </w:pPr>
            <w:r>
              <w:t>Description</w:t>
            </w:r>
          </w:p>
        </w:tc>
      </w:tr>
      <w:tr w:rsidR="00AB5CEC" w14:paraId="0DB15493"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Default="00AB5CEC" w:rsidP="006F5F1A">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Default="00AB5CEC" w:rsidP="006F5F1A">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Default="00AB5CEC" w:rsidP="006F5F1A">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Default="00AB5CEC" w:rsidP="006F5F1A">
            <w:pPr>
              <w:pStyle w:val="TAL"/>
            </w:pPr>
            <w:r>
              <w:t>MBMS Resource Configuration created successfully.</w:t>
            </w:r>
          </w:p>
        </w:tc>
      </w:tr>
      <w:tr w:rsidR="00AB5CEC" w14:paraId="634897F5"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Default="00AB5CEC" w:rsidP="006F5F1A">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F3100E" w:rsidRDefault="00AB5CEC" w:rsidP="006F5F1A">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7D1A6F" w:rsidRDefault="00AB5CEC" w:rsidP="006F5F1A">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Default="00AB5CEC" w:rsidP="006F5F1A">
            <w:pPr>
              <w:pStyle w:val="TAL"/>
            </w:pPr>
            <w:r>
              <w:t xml:space="preserve">MBMS Resource Configuration updated successfully and the updated MBMS Resource Configuration </w:t>
            </w:r>
            <w:r w:rsidRPr="004F79CD">
              <w:rPr>
                <w:lang w:val="en-US"/>
              </w:rPr>
              <w:t xml:space="preserve">may be </w:t>
            </w:r>
            <w:r>
              <w:t>returned in the response.</w:t>
            </w:r>
          </w:p>
        </w:tc>
      </w:tr>
      <w:tr w:rsidR="00AB5CEC" w14:paraId="0DA5FC8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Default="00AB5CEC" w:rsidP="006F5F1A">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33D541E0" w14:textId="77777777" w:rsidR="00AB5CEC" w:rsidRDefault="00AB5CEC" w:rsidP="00AB5CEC">
      <w:pPr>
        <w:rPr>
          <w:lang w:eastAsia="zh-CN"/>
        </w:rPr>
      </w:pPr>
    </w:p>
    <w:p w14:paraId="174CF3C3" w14:textId="1AAC441A" w:rsidR="00AB5CEC" w:rsidRDefault="00AB5CEC" w:rsidP="00AB5CEC">
      <w:pPr>
        <w:pStyle w:val="H6"/>
      </w:pPr>
      <w:r>
        <w:rPr>
          <w:lang w:eastAsia="zh-CN"/>
        </w:rPr>
        <w:t>A.3</w:t>
      </w:r>
      <w:r w:rsidRPr="00F91E7D">
        <w:rPr>
          <w:lang w:eastAsia="zh-CN"/>
        </w:rPr>
        <w:t>.1.2</w:t>
      </w:r>
      <w:r>
        <w:rPr>
          <w:lang w:eastAsia="zh-CN"/>
        </w:rPr>
        <w:t>.2.3.3</w:t>
      </w:r>
      <w:r>
        <w:tab/>
        <w:t>DELETE</w:t>
      </w:r>
    </w:p>
    <w:p w14:paraId="7E303AF4" w14:textId="77777777" w:rsidR="00AB5CEC" w:rsidRDefault="00AB5CEC" w:rsidP="00AB5CEC">
      <w:r>
        <w:t>This operation deletes the MBMS Resource Configuration.</w:t>
      </w:r>
    </w:p>
    <w:p w14:paraId="1B52AEE9" w14:textId="361FF6F7" w:rsidR="00AB5CEC" w:rsidRDefault="00AB5CEC" w:rsidP="00AB5CEC">
      <w:r>
        <w:t>This method shall support the response data structures and response codes specified in table </w:t>
      </w:r>
      <w:r>
        <w:rPr>
          <w:lang w:eastAsia="zh-CN"/>
        </w:rPr>
        <w:t>A.</w:t>
      </w:r>
      <w:r w:rsidR="00D4716F">
        <w:rPr>
          <w:lang w:eastAsia="zh-CN"/>
        </w:rPr>
        <w:t>3</w:t>
      </w:r>
      <w:r w:rsidRPr="00F91E7D">
        <w:rPr>
          <w:lang w:eastAsia="zh-CN"/>
        </w:rPr>
        <w:t>.1.2</w:t>
      </w:r>
      <w:r>
        <w:rPr>
          <w:lang w:eastAsia="zh-CN"/>
        </w:rPr>
        <w:t>.2.3.3</w:t>
      </w:r>
      <w:r>
        <w:t>-</w:t>
      </w:r>
      <w:r>
        <w:rPr>
          <w:lang w:val="en-US"/>
        </w:rPr>
        <w:t>1</w:t>
      </w:r>
      <w:r>
        <w:t>.</w:t>
      </w:r>
    </w:p>
    <w:p w14:paraId="4E0CD552" w14:textId="782575A9" w:rsidR="00AB5CEC" w:rsidRDefault="00AB5CEC" w:rsidP="00AB5CEC">
      <w:pPr>
        <w:pStyle w:val="TH"/>
      </w:pPr>
      <w:r>
        <w:t>Table </w:t>
      </w:r>
      <w:r>
        <w:rPr>
          <w:lang w:eastAsia="zh-CN"/>
        </w:rPr>
        <w:t>A.3</w:t>
      </w:r>
      <w:r w:rsidRPr="00F91E7D">
        <w:rPr>
          <w:lang w:eastAsia="zh-CN"/>
        </w:rPr>
        <w:t>.1.2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14:paraId="6DEDF3B7"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Default="00AB5CEC" w:rsidP="006F5F1A">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Default="00AB5CEC" w:rsidP="006F5F1A">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Default="00AB5CEC" w:rsidP="006F5F1A">
            <w:pPr>
              <w:pStyle w:val="TAH"/>
            </w:pPr>
            <w:r>
              <w:t>Response</w:t>
            </w:r>
          </w:p>
          <w:p w14:paraId="1D794836"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Default="00AB5CEC" w:rsidP="006F5F1A">
            <w:pPr>
              <w:pStyle w:val="TAH"/>
            </w:pPr>
            <w:r>
              <w:t>Description</w:t>
            </w:r>
          </w:p>
        </w:tc>
      </w:tr>
      <w:tr w:rsidR="00AB5CEC" w14:paraId="06DE3522"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Default="00AB5CEC" w:rsidP="006F5F1A">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Default="00AB5CEC" w:rsidP="006F5F1A">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Default="00AB5CEC" w:rsidP="006F5F1A">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72AC" w:rsidRDefault="00AB5CEC" w:rsidP="006F5F1A">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Default="00AB5CEC" w:rsidP="006F5F1A">
            <w:pPr>
              <w:pStyle w:val="TAL"/>
            </w:pPr>
            <w:r>
              <w:t>MBMS Resource Configuration is deleted.</w:t>
            </w:r>
          </w:p>
        </w:tc>
      </w:tr>
      <w:tr w:rsidR="00AB5CEC" w14:paraId="1153E32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Default="00AB5CEC" w:rsidP="006F5F1A">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[31]</w:t>
            </w:r>
            <w:r>
              <w:rPr>
                <w:lang w:eastAsia="zh-CN"/>
              </w:rPr>
              <w:t xml:space="preserve"> shall also apply.</w:t>
            </w:r>
          </w:p>
        </w:tc>
      </w:tr>
    </w:tbl>
    <w:p w14:paraId="5A3DB0B5" w14:textId="77777777" w:rsidR="00AB5CEC" w:rsidRPr="0047782A" w:rsidRDefault="00AB5CEC" w:rsidP="00AB5CEC">
      <w:pPr>
        <w:pStyle w:val="B1"/>
        <w:ind w:left="0" w:firstLine="0"/>
        <w:rPr>
          <w:lang w:eastAsia="zh-CN"/>
        </w:rPr>
      </w:pPr>
    </w:p>
    <w:p w14:paraId="0BB10309" w14:textId="706DA35B" w:rsidR="00AB5CEC" w:rsidRDefault="00AB5CEC" w:rsidP="00AB5CEC">
      <w:pPr>
        <w:pStyle w:val="Heading4"/>
        <w:rPr>
          <w:lang w:eastAsia="zh-CN"/>
        </w:rPr>
      </w:pPr>
      <w:bookmarkStart w:id="475" w:name="_Toc106982304"/>
      <w:bookmarkStart w:id="476" w:name="_Toc138360637"/>
      <w:r>
        <w:rPr>
          <w:lang w:eastAsia="zh-CN"/>
        </w:rPr>
        <w:t>A.3</w:t>
      </w:r>
      <w:r w:rsidRPr="00F91E7D">
        <w:rPr>
          <w:lang w:eastAsia="zh-CN"/>
        </w:rPr>
        <w:t>.1.2</w:t>
      </w:r>
      <w:r>
        <w:rPr>
          <w:lang w:eastAsia="zh-CN"/>
        </w:rPr>
        <w:t>.3</w:t>
      </w:r>
      <w:r>
        <w:rPr>
          <w:lang w:eastAsia="zh-CN"/>
        </w:rPr>
        <w:tab/>
        <w:t xml:space="preserve">Resource: </w:t>
      </w:r>
      <w:bookmarkEnd w:id="475"/>
      <w:r>
        <w:rPr>
          <w:lang w:eastAsia="zh-CN"/>
        </w:rPr>
        <w:t>MBMS Resource State</w:t>
      </w:r>
      <w:bookmarkEnd w:id="476"/>
    </w:p>
    <w:p w14:paraId="20CE2206" w14:textId="6D429A45" w:rsidR="00AB5CEC" w:rsidRDefault="00AB5CEC" w:rsidP="00AB5CEC">
      <w:pPr>
        <w:pStyle w:val="Heading5"/>
        <w:rPr>
          <w:lang w:eastAsia="zh-CN"/>
        </w:rPr>
      </w:pPr>
      <w:bookmarkStart w:id="477" w:name="_Toc106982305"/>
      <w:bookmarkStart w:id="478" w:name="_Toc138360638"/>
      <w:r>
        <w:rPr>
          <w:lang w:eastAsia="zh-CN"/>
        </w:rPr>
        <w:t>A.3</w:t>
      </w:r>
      <w:r w:rsidRPr="00F91E7D">
        <w:rPr>
          <w:lang w:eastAsia="zh-CN"/>
        </w:rPr>
        <w:t>.1.2</w:t>
      </w:r>
      <w:r>
        <w:rPr>
          <w:lang w:eastAsia="zh-CN"/>
        </w:rPr>
        <w:t>.3.1</w:t>
      </w:r>
      <w:r>
        <w:rPr>
          <w:lang w:eastAsia="zh-CN"/>
        </w:rPr>
        <w:tab/>
        <w:t>Description</w:t>
      </w:r>
      <w:bookmarkEnd w:id="477"/>
      <w:bookmarkEnd w:id="478"/>
    </w:p>
    <w:p w14:paraId="1EFC0B09" w14:textId="77777777" w:rsidR="00AB5CEC" w:rsidRPr="006B1F12" w:rsidRDefault="00AB5CEC" w:rsidP="00AB5CEC">
      <w:pPr>
        <w:rPr>
          <w:lang w:eastAsia="zh-CN"/>
        </w:rPr>
      </w:pPr>
      <w:r>
        <w:rPr>
          <w:lang w:eastAsia="zh-CN"/>
        </w:rPr>
        <w:t xml:space="preserve">The MBMS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MBMS Resource as seen by the</w:t>
      </w:r>
      <w:r>
        <w:rPr>
          <w:lang w:eastAsia="zh-CN"/>
        </w:rPr>
        <w:t xml:space="preserve"> SNRM-C</w:t>
      </w:r>
      <w:r>
        <w:rPr>
          <w:lang w:val="en-US" w:eastAsia="zh-CN"/>
        </w:rPr>
        <w:t>.</w:t>
      </w:r>
    </w:p>
    <w:p w14:paraId="46401D5A" w14:textId="05146210" w:rsidR="00AB5CEC" w:rsidRDefault="00AB5CEC" w:rsidP="00AB5CEC">
      <w:pPr>
        <w:pStyle w:val="Heading5"/>
        <w:rPr>
          <w:lang w:eastAsia="zh-CN"/>
        </w:rPr>
      </w:pPr>
      <w:bookmarkStart w:id="479" w:name="_Toc106982306"/>
      <w:bookmarkStart w:id="480" w:name="_Toc138360639"/>
      <w:r>
        <w:rPr>
          <w:lang w:eastAsia="zh-CN"/>
        </w:rPr>
        <w:t>A.3</w:t>
      </w:r>
      <w:r w:rsidRPr="00F91E7D">
        <w:rPr>
          <w:lang w:eastAsia="zh-CN"/>
        </w:rPr>
        <w:t>.1.2</w:t>
      </w:r>
      <w:r>
        <w:rPr>
          <w:lang w:eastAsia="zh-CN"/>
        </w:rPr>
        <w:t>.3.2</w:t>
      </w:r>
      <w:r>
        <w:rPr>
          <w:lang w:eastAsia="zh-CN"/>
        </w:rPr>
        <w:tab/>
        <w:t>Resource Definition</w:t>
      </w:r>
      <w:bookmarkEnd w:id="479"/>
      <w:bookmarkEnd w:id="480"/>
    </w:p>
    <w:p w14:paraId="24B2F1AB" w14:textId="77777777" w:rsidR="00AB5CEC" w:rsidRPr="006B1F12" w:rsidRDefault="00AB5CEC" w:rsidP="00AB5CEC">
      <w:pPr>
        <w:rPr>
          <w:b/>
          <w:lang w:eastAsia="zh-CN"/>
        </w:rPr>
      </w:pPr>
      <w:r>
        <w:rPr>
          <w:lang w:eastAsia="zh-CN"/>
        </w:rPr>
        <w:t xml:space="preserve">Resource URI: </w:t>
      </w:r>
      <w:r>
        <w:rPr>
          <w:b/>
          <w:lang w:eastAsia="zh-CN"/>
        </w:rPr>
        <w:t>{apiRoot}/su-nmb-c/&lt;apiVersion&gt;/</w:t>
      </w:r>
      <w:r w:rsidRPr="0013546A">
        <w:rPr>
          <w:b/>
          <w:lang w:eastAsia="zh-CN"/>
        </w:rPr>
        <w:t>val-services/{valServiceId}/mbms-resources/{tmgi}/state</w:t>
      </w:r>
    </w:p>
    <w:p w14:paraId="7FEDFD24" w14:textId="0F9DB71B"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.3.2-1.</w:t>
      </w:r>
    </w:p>
    <w:p w14:paraId="68154DFB" w14:textId="692D3691" w:rsidR="00AB5CEC" w:rsidRDefault="00AB5CEC" w:rsidP="00AB5CEC">
      <w:pPr>
        <w:pStyle w:val="TH"/>
        <w:rPr>
          <w:rFonts w:cs="Arial"/>
        </w:rPr>
      </w:pPr>
      <w:r>
        <w:t xml:space="preserve">Table </w:t>
      </w:r>
      <w:r>
        <w:rPr>
          <w:lang w:eastAsia="zh-CN"/>
        </w:rPr>
        <w:t>A.3</w:t>
      </w:r>
      <w:r w:rsidRPr="00F91E7D">
        <w:rPr>
          <w:lang w:eastAsia="zh-CN"/>
        </w:rPr>
        <w:t>.1.2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4201223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Default="00AB5CEC" w:rsidP="006F5F1A">
            <w:pPr>
              <w:pStyle w:val="TAH"/>
            </w:pPr>
            <w:r>
              <w:t>Definition</w:t>
            </w:r>
          </w:p>
        </w:tc>
      </w:tr>
      <w:tr w:rsidR="00AB5CEC" w14:paraId="3621D570"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Default="00AB5CEC" w:rsidP="006F5F1A">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Default="00AB5CEC" w:rsidP="006F5F1A">
            <w:pPr>
              <w:pStyle w:val="TAL"/>
            </w:pPr>
            <w:r>
              <w:t>See Annex C.1.1 of 3GPP TS 24.546 [31].</w:t>
            </w:r>
          </w:p>
        </w:tc>
      </w:tr>
      <w:tr w:rsidR="00AB5CEC" w14:paraId="6D2A405E"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Default="00AB5CEC" w:rsidP="006F5F1A">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23D35438"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Default="00AB5CEC" w:rsidP="006F5F1A">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Default="00AB5CEC" w:rsidP="006F5F1A">
            <w:pPr>
              <w:pStyle w:val="TAL"/>
            </w:pPr>
            <w:r>
              <w:t>I</w:t>
            </w:r>
            <w:r w:rsidRPr="00D8720A">
              <w:t>dentif</w:t>
            </w:r>
            <w:r>
              <w:t>ier of</w:t>
            </w:r>
            <w:r w:rsidRPr="00D8720A">
              <w:t xml:space="preserve"> a VAL service.</w:t>
            </w:r>
          </w:p>
        </w:tc>
      </w:tr>
      <w:tr w:rsidR="00AB5CEC" w14:paraId="6D93EB4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Default="00AB5CEC" w:rsidP="006F5F1A">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Default="00AB5CEC" w:rsidP="006F5F1A">
            <w:pPr>
              <w:pStyle w:val="TAL"/>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Default="00AB5CEC" w:rsidP="006F5F1A">
            <w:pPr>
              <w:pStyle w:val="TAL"/>
            </w:pPr>
            <w:r>
              <w:t xml:space="preserve">Identifier of the </w:t>
            </w:r>
            <w:r w:rsidRPr="00405DD3">
              <w:t>MBMS</w:t>
            </w:r>
            <w:r>
              <w:t xml:space="preserve"> resource (Temporary Mobile Group Identity).</w:t>
            </w:r>
          </w:p>
        </w:tc>
      </w:tr>
    </w:tbl>
    <w:p w14:paraId="5EB5B2D2" w14:textId="77777777" w:rsidR="00AB5CEC" w:rsidRDefault="00AB5CEC" w:rsidP="00AB5CEC">
      <w:pPr>
        <w:rPr>
          <w:lang w:eastAsia="zh-CN"/>
        </w:rPr>
      </w:pPr>
    </w:p>
    <w:p w14:paraId="7B9A0CC2" w14:textId="59F02656" w:rsidR="00AB5CEC" w:rsidRDefault="00AB5CEC" w:rsidP="00AB5CEC">
      <w:pPr>
        <w:pStyle w:val="Heading5"/>
        <w:rPr>
          <w:lang w:eastAsia="zh-CN"/>
        </w:rPr>
      </w:pPr>
      <w:bookmarkStart w:id="481" w:name="_Toc106982307"/>
      <w:bookmarkStart w:id="482" w:name="_Toc138360640"/>
      <w:r w:rsidRPr="00992C37">
        <w:rPr>
          <w:lang w:eastAsia="zh-CN"/>
        </w:rPr>
        <w:lastRenderedPageBreak/>
        <w:t>A.3.1.2</w:t>
      </w:r>
      <w:r>
        <w:rPr>
          <w:lang w:eastAsia="zh-CN"/>
        </w:rPr>
        <w:t>.3.3</w:t>
      </w:r>
      <w:r>
        <w:rPr>
          <w:lang w:eastAsia="zh-CN"/>
        </w:rPr>
        <w:tab/>
        <w:t>Resource Standard Methods</w:t>
      </w:r>
      <w:bookmarkEnd w:id="481"/>
      <w:bookmarkEnd w:id="482"/>
    </w:p>
    <w:p w14:paraId="5FE872F3" w14:textId="0B6FEE16" w:rsidR="00AB5CEC" w:rsidRDefault="00AB5CEC" w:rsidP="00AB5CEC">
      <w:pPr>
        <w:pStyle w:val="H6"/>
      </w:pPr>
      <w:r w:rsidRPr="00992C37">
        <w:rPr>
          <w:lang w:eastAsia="zh-CN"/>
        </w:rPr>
        <w:t>A.3.1.2</w:t>
      </w:r>
      <w:r>
        <w:rPr>
          <w:lang w:eastAsia="zh-CN"/>
        </w:rPr>
        <w:t>.3.3</w:t>
      </w:r>
      <w:r>
        <w:t>.1</w:t>
      </w:r>
      <w:r>
        <w:tab/>
        <w:t>GET</w:t>
      </w:r>
    </w:p>
    <w:p w14:paraId="738EB382" w14:textId="77777777" w:rsidR="00AB5CEC" w:rsidRDefault="00AB5CEC" w:rsidP="00AB5CEC">
      <w:r>
        <w:t xml:space="preserve">This operation retrieves </w:t>
      </w:r>
      <w:r w:rsidRPr="004F79CD">
        <w:rPr>
          <w:lang w:val="en-US"/>
        </w:rPr>
        <w:t xml:space="preserve">the </w:t>
      </w:r>
      <w:r>
        <w:rPr>
          <w:lang w:val="en-US"/>
        </w:rPr>
        <w:t>MBMS resource state information as seen by the SNRM-C</w:t>
      </w:r>
      <w:r>
        <w:t xml:space="preserve">. </w:t>
      </w:r>
    </w:p>
    <w:p w14:paraId="44897D42" w14:textId="2E0F699C" w:rsidR="00AB5CEC" w:rsidRDefault="00AB5CEC" w:rsidP="00AB5CEC">
      <w:r>
        <w:t xml:space="preserve">This method shall support </w:t>
      </w:r>
      <w:r w:rsidRPr="004F79CD">
        <w:rPr>
          <w:lang w:val="en-US"/>
        </w:rPr>
        <w:t>the request options specified in table</w:t>
      </w:r>
      <w:r>
        <w:rPr>
          <w:lang w:val="en-US"/>
        </w:rPr>
        <w:t> </w:t>
      </w:r>
      <w:r w:rsidRPr="00802B8D">
        <w:t>A.</w:t>
      </w:r>
      <w:r>
        <w:t>3</w:t>
      </w:r>
      <w:r w:rsidRPr="00802B8D">
        <w:t>.1.2.3.3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.1.2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.1.2</w:t>
      </w:r>
      <w:r>
        <w:rPr>
          <w:lang w:eastAsia="zh-CN"/>
        </w:rPr>
        <w:t>.3.3</w:t>
      </w:r>
      <w:r>
        <w:t>-3.</w:t>
      </w:r>
    </w:p>
    <w:p w14:paraId="699730B4" w14:textId="63F7BDA9"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86A96FD"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Default="00AB5CEC" w:rsidP="006F5F1A">
            <w:pPr>
              <w:pStyle w:val="TAH"/>
            </w:pPr>
            <w:r>
              <w:t>Description</w:t>
            </w:r>
          </w:p>
        </w:tc>
      </w:tr>
      <w:tr w:rsidR="00AB5CEC" w14:paraId="2AEB5588"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F79CD" w:rsidRDefault="00AB5CEC" w:rsidP="006F5F1A">
            <w:pPr>
              <w:pStyle w:val="TAL"/>
              <w:rPr>
                <w:lang w:val="en-US"/>
              </w:rPr>
            </w:pPr>
            <w:r w:rsidRPr="004F79CD">
              <w:rPr>
                <w:lang w:val="en-US"/>
              </w:rPr>
              <w:t>When set to 0 (Register) it extends the GET request to subscribe to the changes of this resource.</w:t>
            </w:r>
          </w:p>
          <w:p w14:paraId="16A74AC0" w14:textId="77777777" w:rsidR="00AB5CEC" w:rsidRPr="004F79CD" w:rsidRDefault="00AB5CEC" w:rsidP="006F5F1A">
            <w:pPr>
              <w:pStyle w:val="TAL"/>
              <w:rPr>
                <w:lang w:val="en-US"/>
              </w:rPr>
            </w:pPr>
            <w:r w:rsidRPr="004F79CD">
              <w:rPr>
                <w:lang w:val="en-US"/>
              </w:rPr>
              <w:t>When set to 1 (Deregister) it cancels the subscription.</w:t>
            </w:r>
          </w:p>
        </w:tc>
      </w:tr>
      <w:tr w:rsidR="00AB5CEC" w14:paraId="40578FB9"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F79CD" w:rsidRDefault="00AB5CEC" w:rsidP="006F5F1A">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A318452" w14:textId="77777777" w:rsidR="00AB5CEC" w:rsidRDefault="00AB5CEC" w:rsidP="00AB5CEC"/>
    <w:p w14:paraId="58AE2F01" w14:textId="7728EF08" w:rsidR="00AB5CEC" w:rsidRDefault="00AB5CEC" w:rsidP="00AB5CEC">
      <w:pPr>
        <w:pStyle w:val="TH"/>
      </w:pPr>
      <w:r>
        <w:t xml:space="preserve">Table </w:t>
      </w:r>
      <w:r>
        <w:rPr>
          <w:lang w:eastAsia="zh-CN"/>
        </w:rPr>
        <w:t>A.3</w:t>
      </w:r>
      <w:r w:rsidRPr="00F91E7D">
        <w:rPr>
          <w:lang w:eastAsia="zh-CN"/>
        </w:rPr>
        <w:t>.1.2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14:paraId="69324CC6"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Default="00AB5CEC" w:rsidP="006F5F1A">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Default="00AB5CEC" w:rsidP="006F5F1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Default="00AB5CEC" w:rsidP="006F5F1A">
            <w:pPr>
              <w:pStyle w:val="TAH"/>
            </w:pPr>
            <w:r>
              <w:t>Response</w:t>
            </w:r>
          </w:p>
          <w:p w14:paraId="0392733D"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Default="00AB5CEC" w:rsidP="006F5F1A">
            <w:pPr>
              <w:pStyle w:val="TAH"/>
            </w:pPr>
            <w:r>
              <w:t>Description</w:t>
            </w:r>
          </w:p>
        </w:tc>
      </w:tr>
      <w:tr w:rsidR="00AB5CEC" w14:paraId="252C4978"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Default="00AB5CEC" w:rsidP="006F5F1A">
            <w:pPr>
              <w:pStyle w:val="TAL"/>
            </w:pPr>
            <w:r>
              <w:t>MbmsResourceState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Default="00AB5CEC" w:rsidP="006F5F1A">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Default="00AB5CEC" w:rsidP="006F5F1A">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Default="00AB5CEC" w:rsidP="006F5F1A">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Default="00AB5CEC" w:rsidP="006F5F1A">
            <w:pPr>
              <w:pStyle w:val="TAL"/>
            </w:pPr>
            <w:r>
              <w:t xml:space="preserve">MBMS resource state information at the </w:t>
            </w:r>
            <w:r>
              <w:rPr>
                <w:lang w:val="en-US"/>
              </w:rPr>
              <w:t>SNRM-C</w:t>
            </w:r>
            <w:r>
              <w:t>.</w:t>
            </w:r>
          </w:p>
        </w:tc>
      </w:tr>
      <w:tr w:rsidR="00AB5CEC" w14:paraId="5FECD944"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Default="00AB5CEC" w:rsidP="006F5F1A">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1C57DF52" w14:textId="77777777" w:rsidR="00AB5CEC" w:rsidRDefault="00AB5CEC" w:rsidP="00AB5CEC">
      <w:pPr>
        <w:rPr>
          <w:lang w:eastAsia="zh-CN"/>
        </w:rPr>
      </w:pPr>
    </w:p>
    <w:p w14:paraId="721F098E" w14:textId="331BA9CA"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FB410C6"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Default="00AB5CEC" w:rsidP="006F5F1A">
            <w:pPr>
              <w:pStyle w:val="TAH"/>
            </w:pPr>
            <w:r>
              <w:t>Description</w:t>
            </w:r>
          </w:p>
        </w:tc>
      </w:tr>
      <w:tr w:rsidR="00AB5CEC" w14:paraId="18CF5E16"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F79CD" w:rsidRDefault="00AB5CEC" w:rsidP="006F5F1A">
            <w:pPr>
              <w:pStyle w:val="TAL"/>
              <w:rPr>
                <w:lang w:val="en-US"/>
              </w:rPr>
            </w:pPr>
            <w:r w:rsidRPr="004F79CD">
              <w:rPr>
                <w:lang w:val="en-US"/>
              </w:rPr>
              <w:t>Sequence number of the notification.</w:t>
            </w:r>
          </w:p>
        </w:tc>
      </w:tr>
      <w:tr w:rsidR="00AB5CEC" w14:paraId="04C0011D"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F79CD" w:rsidRDefault="00AB5CEC" w:rsidP="006F5F1A">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54F7767F" w14:textId="77777777" w:rsidR="00AB5CEC" w:rsidRPr="005A7F2D" w:rsidRDefault="00AB5CEC" w:rsidP="00AB5CEC">
      <w:pPr>
        <w:pStyle w:val="B1"/>
        <w:ind w:left="0" w:firstLine="0"/>
        <w:rPr>
          <w:lang w:eastAsia="zh-CN"/>
        </w:rPr>
      </w:pPr>
    </w:p>
    <w:p w14:paraId="3489D27C" w14:textId="330916D3" w:rsidR="00AB5CEC" w:rsidRDefault="00AB5CEC" w:rsidP="00AB5CEC">
      <w:pPr>
        <w:pStyle w:val="Heading3"/>
      </w:pPr>
      <w:bookmarkStart w:id="483" w:name="_Toc106982308"/>
      <w:bookmarkStart w:id="484" w:name="_Toc138360641"/>
      <w:r>
        <w:t>A.3.1.3</w:t>
      </w:r>
      <w:r>
        <w:tab/>
        <w:t>Data Model</w:t>
      </w:r>
      <w:bookmarkEnd w:id="484"/>
    </w:p>
    <w:p w14:paraId="265CAB8D" w14:textId="4BB0CCCD" w:rsidR="00AB5CEC" w:rsidRDefault="00AB5CEC" w:rsidP="00AB5CEC">
      <w:pPr>
        <w:pStyle w:val="Heading4"/>
      </w:pPr>
      <w:bookmarkStart w:id="485" w:name="_Toc138360642"/>
      <w:r>
        <w:t>A.3.1.3.1</w:t>
      </w:r>
      <w:r>
        <w:tab/>
        <w:t>General</w:t>
      </w:r>
      <w:bookmarkEnd w:id="485"/>
    </w:p>
    <w:p w14:paraId="4C2E0528" w14:textId="29F5CA9D" w:rsidR="00AB5CEC" w:rsidRDefault="00AB5CEC" w:rsidP="00AB5CEC">
      <w:pPr>
        <w:rPr>
          <w:lang w:eastAsia="zh-CN"/>
        </w:rPr>
      </w:pPr>
      <w:r>
        <w:rPr>
          <w:lang w:eastAsia="zh-CN"/>
        </w:rPr>
        <w:t>This clause specifies the application data model supported by the API. Data types listed in clause C.1.</w:t>
      </w:r>
      <w:r w:rsidR="00E05A31">
        <w:rPr>
          <w:lang w:eastAsia="zh-CN"/>
        </w:rPr>
        <w:t>4</w:t>
      </w:r>
      <w:r>
        <w:rPr>
          <w:lang w:eastAsia="zh-CN"/>
        </w:rPr>
        <w:t xml:space="preserve"> of TS 24.546 [31] apply to this API.</w:t>
      </w:r>
    </w:p>
    <w:p w14:paraId="1C88AD92" w14:textId="2C92DA3B" w:rsidR="00AB5CEC" w:rsidRDefault="00AB5CEC" w:rsidP="00AB5CEC">
      <w:r>
        <w:t>Table A.3.1.3.1-1 specifies the data types defined specifically for the SU_MbmsResourceManagement API service.</w:t>
      </w:r>
    </w:p>
    <w:p w14:paraId="42776BF1" w14:textId="77777777" w:rsidR="00AB5CEC" w:rsidRDefault="00AB5CEC" w:rsidP="00AB5CEC">
      <w:pPr>
        <w:pStyle w:val="TH"/>
      </w:pPr>
      <w:r>
        <w:t>Table A.2.1.3.1-1: SU_MbmsResourceManagement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AB5CEC" w14:paraId="1DB0AB0C"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Default="00AB5CEC" w:rsidP="006F5F1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Default="00AB5CEC" w:rsidP="006F5F1A">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Default="00AB5CEC" w:rsidP="006F5F1A">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Default="00AB5CEC" w:rsidP="006F5F1A">
            <w:pPr>
              <w:pStyle w:val="TAH"/>
            </w:pPr>
            <w:r>
              <w:t>Applicability</w:t>
            </w:r>
          </w:p>
        </w:tc>
      </w:tr>
      <w:tr w:rsidR="00AB5CEC" w14:paraId="22D1F501"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Default="00AB5CEC" w:rsidP="006F5F1A">
            <w:pPr>
              <w:pStyle w:val="TAL"/>
            </w:pPr>
            <w:r>
              <w:t>MbmsResourceConfig</w:t>
            </w:r>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Default="00AB5CEC" w:rsidP="006F5F1A">
            <w:pPr>
              <w:pStyle w:val="TAL"/>
            </w:pPr>
            <w:r>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Default="00AB5CEC" w:rsidP="006F5F1A">
            <w:pPr>
              <w:pStyle w:val="TAL"/>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Default="00AB5CEC" w:rsidP="006F5F1A">
            <w:pPr>
              <w:pStyle w:val="TAL"/>
              <w:rPr>
                <w:rFonts w:cs="Arial"/>
                <w:szCs w:val="18"/>
              </w:rPr>
            </w:pPr>
          </w:p>
        </w:tc>
      </w:tr>
      <w:tr w:rsidR="00AB5CEC" w14:paraId="7F2F0149"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Default="00AB5CEC" w:rsidP="006F5F1A">
            <w:pPr>
              <w:pStyle w:val="TAL"/>
            </w:pPr>
            <w:r w:rsidRPr="009A0DEA">
              <w:t>MbmsResourceMonitoringConfig</w:t>
            </w:r>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Default="00AB5CEC" w:rsidP="006F5F1A">
            <w:pPr>
              <w:pStyle w:val="TAL"/>
            </w:pPr>
            <w:r>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Default="00AB5CEC" w:rsidP="006F5F1A">
            <w:pPr>
              <w:pStyle w:val="TAL"/>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MBMS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Default="00AB5CEC" w:rsidP="006F5F1A">
            <w:pPr>
              <w:pStyle w:val="TAL"/>
              <w:rPr>
                <w:rFonts w:cs="Arial"/>
                <w:szCs w:val="18"/>
              </w:rPr>
            </w:pPr>
          </w:p>
        </w:tc>
      </w:tr>
      <w:tr w:rsidR="00AB5CEC" w14:paraId="4575642E"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Default="00AB5CEC" w:rsidP="006F5F1A">
            <w:pPr>
              <w:pStyle w:val="TAL"/>
            </w:pPr>
            <w:r>
              <w:t>MbmsResourceState</w:t>
            </w:r>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Default="00AB5CEC" w:rsidP="006F5F1A">
            <w:pPr>
              <w:pStyle w:val="TAL"/>
            </w:pPr>
            <w:r>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Default="00AB5CEC" w:rsidP="006F5F1A">
            <w:pPr>
              <w:pStyle w:val="TAL"/>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MBMS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Default="00AB5CEC" w:rsidP="006F5F1A">
            <w:pPr>
              <w:pStyle w:val="TAL"/>
              <w:rPr>
                <w:rFonts w:cs="Arial"/>
                <w:szCs w:val="18"/>
              </w:rPr>
            </w:pPr>
          </w:p>
        </w:tc>
      </w:tr>
    </w:tbl>
    <w:p w14:paraId="43910E0E" w14:textId="77777777" w:rsidR="00AB5CEC" w:rsidRDefault="00AB5CEC" w:rsidP="00AB5CEC"/>
    <w:p w14:paraId="2ED504A8" w14:textId="653F87EB" w:rsidR="00AB5CEC" w:rsidRDefault="00AB5CEC" w:rsidP="00AB5CEC">
      <w:r>
        <w:t>Table A.</w:t>
      </w:r>
      <w:r w:rsidR="00E23879">
        <w:t>3</w:t>
      </w:r>
      <w:r>
        <w:t xml:space="preserve">.1.3.1-2 specifies data types re-used by the </w:t>
      </w:r>
      <w:r w:rsidRPr="005E3513">
        <w:t xml:space="preserve">SU_MbmsResourceManagement </w:t>
      </w:r>
      <w:r>
        <w:t xml:space="preserve">API service. </w:t>
      </w:r>
    </w:p>
    <w:p w14:paraId="3D206524" w14:textId="055D9C8E" w:rsidR="00AB5CEC" w:rsidRDefault="00AB5CEC" w:rsidP="00AB5CEC">
      <w:pPr>
        <w:pStyle w:val="TH"/>
      </w:pPr>
      <w:r>
        <w:lastRenderedPageBreak/>
        <w:t>Table A.3.1.3.1-2: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AB5CEC" w14:paraId="6D63AE95"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Default="00AB5CEC" w:rsidP="006F5F1A">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Default="00AB5CEC" w:rsidP="006F5F1A">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Default="00AB5CEC" w:rsidP="006F5F1A">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Default="00AB5CEC" w:rsidP="006F5F1A">
            <w:pPr>
              <w:pStyle w:val="TAH"/>
            </w:pPr>
            <w:r>
              <w:t>Applicability</w:t>
            </w:r>
          </w:p>
        </w:tc>
      </w:tr>
      <w:tr w:rsidR="00AB5CEC" w14:paraId="3C20F0BA"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5809F9" w:rsidRDefault="00AB5CEC" w:rsidP="006F5F1A">
            <w:pPr>
              <w:pStyle w:val="TAL"/>
              <w:rPr>
                <w:lang w:eastAsia="zh-CN"/>
              </w:rPr>
            </w:pPr>
            <w:r w:rsidRPr="00CC5336">
              <w:rPr>
                <w:lang w:eastAsia="zh-CN"/>
              </w:rPr>
              <w:t>MbmsSaId</w:t>
            </w:r>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Default="00AB5CEC" w:rsidP="006F5F1A">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Default="00AB5CEC" w:rsidP="006F5F1A">
            <w:pPr>
              <w:pStyle w:val="TAL"/>
              <w:rPr>
                <w:rFonts w:cs="Arial"/>
                <w:szCs w:val="18"/>
              </w:rPr>
            </w:pPr>
          </w:p>
        </w:tc>
      </w:tr>
      <w:tr w:rsidR="00AB5CEC" w14:paraId="1A310FF6"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CC5336" w:rsidRDefault="00AB5CEC" w:rsidP="006F5F1A">
            <w:pPr>
              <w:pStyle w:val="TAL"/>
              <w:rPr>
                <w:lang w:eastAsia="zh-CN"/>
              </w:rPr>
            </w:pPr>
            <w:r>
              <w:rPr>
                <w:lang w:eastAsia="zh-CN"/>
              </w:rPr>
              <w:t>Tmgi</w:t>
            </w:r>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Default="00AB5CEC" w:rsidP="006F5F1A">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Default="00AB5CEC" w:rsidP="006F5F1A">
            <w:pPr>
              <w:pStyle w:val="TAL"/>
              <w:rPr>
                <w:rFonts w:cs="Arial"/>
                <w:szCs w:val="18"/>
              </w:rPr>
            </w:pPr>
          </w:p>
        </w:tc>
      </w:tr>
      <w:tr w:rsidR="00AB5CEC" w14:paraId="496E884B"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Default="00AB5CEC" w:rsidP="006F5F1A">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Default="00AB5CEC" w:rsidP="006F5F1A">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Default="00AB5CEC" w:rsidP="006F5F1A">
            <w:pPr>
              <w:pStyle w:val="TAL"/>
              <w:rPr>
                <w:rFonts w:cs="Arial"/>
                <w:szCs w:val="18"/>
              </w:rPr>
            </w:pPr>
          </w:p>
        </w:tc>
      </w:tr>
    </w:tbl>
    <w:p w14:paraId="306F7439" w14:textId="77777777" w:rsidR="00AB5CEC" w:rsidRDefault="00AB5CEC" w:rsidP="00AB5CEC">
      <w:pPr>
        <w:rPr>
          <w:lang w:eastAsia="zh-CN"/>
        </w:rPr>
      </w:pPr>
    </w:p>
    <w:p w14:paraId="3ECA736B" w14:textId="3D65F5A8" w:rsidR="00AB5CEC" w:rsidRDefault="00AB5CEC" w:rsidP="00AB5CEC">
      <w:pPr>
        <w:pStyle w:val="Heading4"/>
      </w:pPr>
      <w:bookmarkStart w:id="486" w:name="_Toc138360643"/>
      <w:r>
        <w:t>A.3.1.3.2</w:t>
      </w:r>
      <w:r>
        <w:tab/>
        <w:t>Structured data types</w:t>
      </w:r>
      <w:bookmarkEnd w:id="486"/>
    </w:p>
    <w:p w14:paraId="77BA98FF" w14:textId="77471B41" w:rsidR="00AB5CEC" w:rsidRDefault="00AB5CEC" w:rsidP="00AB5CEC">
      <w:pPr>
        <w:pStyle w:val="Heading5"/>
      </w:pPr>
      <w:bookmarkStart w:id="487" w:name="_Toc138360644"/>
      <w:r>
        <w:t>A.3.1.3.2.1</w:t>
      </w:r>
      <w:r>
        <w:tab/>
        <w:t>Type: MbmsResourceConfig</w:t>
      </w:r>
      <w:bookmarkEnd w:id="487"/>
    </w:p>
    <w:p w14:paraId="4C8C79A1" w14:textId="1D05F348" w:rsidR="00AB5CEC" w:rsidRDefault="00AB5CEC" w:rsidP="00AB5CEC">
      <w:pPr>
        <w:pStyle w:val="TH"/>
      </w:pPr>
      <w:r>
        <w:rPr>
          <w:noProof/>
        </w:rPr>
        <w:t>Table A.3.1.3.2.1</w:t>
      </w:r>
      <w:r>
        <w:t xml:space="preserve">-1: </w:t>
      </w:r>
      <w:r>
        <w:rPr>
          <w:noProof/>
        </w:rPr>
        <w:t xml:space="preserve">Definition of type </w:t>
      </w:r>
      <w:r>
        <w:t>MbmsResourceConfig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060FA3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Default="00AB5CEC" w:rsidP="006F5F1A">
            <w:pPr>
              <w:pStyle w:val="TAH"/>
              <w:rPr>
                <w:rFonts w:cs="Arial"/>
                <w:szCs w:val="18"/>
              </w:rPr>
            </w:pPr>
            <w:r>
              <w:t>Applicability</w:t>
            </w:r>
          </w:p>
        </w:tc>
      </w:tr>
      <w:tr w:rsidR="00AB5CEC" w14:paraId="1E1389A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Default="00AB5CEC" w:rsidP="006F5F1A">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Default="00AB5CEC" w:rsidP="006F5F1A">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Default="00AB5CEC" w:rsidP="006F5F1A">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Default="00AB5CEC" w:rsidP="006F5F1A">
            <w:pPr>
              <w:pStyle w:val="TAL"/>
              <w:rPr>
                <w:rFonts w:cs="Arial"/>
                <w:szCs w:val="18"/>
              </w:rPr>
            </w:pPr>
          </w:p>
        </w:tc>
      </w:tr>
      <w:tr w:rsidR="00AB5CEC" w14:paraId="1E2D962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Default="00AB5CEC" w:rsidP="006F5F1A">
            <w:pPr>
              <w:pStyle w:val="TAL"/>
            </w:pPr>
            <w:r w:rsidRPr="00010473">
              <w:t>alternativeTmgi</w:t>
            </w:r>
            <w:r>
              <w:t>s</w:t>
            </w:r>
          </w:p>
        </w:tc>
        <w:tc>
          <w:tcPr>
            <w:tcW w:w="1967" w:type="dxa"/>
            <w:tcBorders>
              <w:top w:val="single" w:sz="4" w:space="0" w:color="auto"/>
              <w:left w:val="single" w:sz="4" w:space="0" w:color="auto"/>
              <w:bottom w:val="single" w:sz="4" w:space="0" w:color="auto"/>
              <w:right w:val="single" w:sz="4" w:space="0" w:color="auto"/>
            </w:tcBorders>
          </w:tcPr>
          <w:p w14:paraId="4844CEB0" w14:textId="77777777" w:rsidR="00AB5CEC" w:rsidRDefault="00AB5CEC" w:rsidP="006F5F1A">
            <w:pPr>
              <w:pStyle w:val="TAL"/>
            </w:pPr>
            <w:r>
              <w:t>Array(Tmgi)</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0AA1D5"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Default="00AB5CEC" w:rsidP="006F5F1A">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Default="00AB5CEC" w:rsidP="006F5F1A">
            <w:pPr>
              <w:pStyle w:val="TAL"/>
              <w:rPr>
                <w:rFonts w:cs="Arial"/>
                <w:szCs w:val="18"/>
              </w:rPr>
            </w:pPr>
          </w:p>
        </w:tc>
      </w:tr>
      <w:tr w:rsidR="00AB5CEC" w14:paraId="1A7F2B5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Default="00AB5CEC" w:rsidP="006F5F1A">
            <w:pPr>
              <w:pStyle w:val="TAL"/>
            </w:pPr>
            <w:r>
              <w:t>qci</w:t>
            </w:r>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Default="00AB5CEC" w:rsidP="006F5F1A">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Default="00AB5CEC" w:rsidP="006F5F1A">
            <w:pPr>
              <w:pStyle w:val="TAL"/>
              <w:rPr>
                <w:rFonts w:cs="Arial"/>
                <w:szCs w:val="18"/>
              </w:rPr>
            </w:pPr>
            <w:r w:rsidRPr="00004F96">
              <w:rPr>
                <w:lang w:eastAsia="zh-CN"/>
              </w:rPr>
              <w:t>QCI information used by the ProSe UE-Network Relay to determine the ProSe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Default="00AB5CEC" w:rsidP="006F5F1A">
            <w:pPr>
              <w:pStyle w:val="TAL"/>
              <w:rPr>
                <w:rFonts w:cs="Arial"/>
                <w:szCs w:val="18"/>
              </w:rPr>
            </w:pPr>
          </w:p>
        </w:tc>
      </w:tr>
      <w:tr w:rsidR="00AB5CEC" w14:paraId="4B006FB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Default="00AB5CEC" w:rsidP="006F5F1A">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3F1F36" w:rsidRDefault="00AB5CEC" w:rsidP="006F5F1A">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Default="00AB5CEC" w:rsidP="006F5F1A">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Default="00AB5CEC" w:rsidP="006F5F1A">
            <w:pPr>
              <w:pStyle w:val="TAL"/>
              <w:rPr>
                <w:rFonts w:cs="Arial"/>
                <w:szCs w:val="18"/>
              </w:rPr>
            </w:pPr>
          </w:p>
        </w:tc>
      </w:tr>
      <w:tr w:rsidR="00AB5CEC" w14:paraId="30BBB9B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Default="00AB5CEC" w:rsidP="006F5F1A">
            <w:pPr>
              <w:pStyle w:val="TAL"/>
            </w:pPr>
            <w:r>
              <w:t>serviceAreas</w:t>
            </w:r>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Default="00AB5CEC" w:rsidP="006F5F1A">
            <w:pPr>
              <w:pStyle w:val="TAL"/>
            </w:pPr>
            <w:r>
              <w:t>array(MbmsSaId)</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Default="00AB5CEC" w:rsidP="006F5F1A">
            <w:pPr>
              <w:pStyle w:val="TAL"/>
            </w:pPr>
            <w:r>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Default="00AB5CEC" w:rsidP="006F5F1A">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Default="00AB5CEC" w:rsidP="006F5F1A">
            <w:pPr>
              <w:pStyle w:val="TAL"/>
              <w:rPr>
                <w:rFonts w:cs="Arial"/>
                <w:szCs w:val="18"/>
              </w:rPr>
            </w:pPr>
          </w:p>
        </w:tc>
      </w:tr>
      <w:tr w:rsidR="00AB5CEC" w14:paraId="0BE654F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Default="00AB5CEC" w:rsidP="006F5F1A">
            <w:pPr>
              <w:pStyle w:val="TAL"/>
            </w:pPr>
            <w:r>
              <w:t>sdp</w:t>
            </w:r>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Default="00AB5CEC" w:rsidP="006F5F1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Default="00AB5CEC" w:rsidP="006F5F1A">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Default="00AB5CEC" w:rsidP="006F5F1A">
            <w:pPr>
              <w:pStyle w:val="TAL"/>
              <w:rPr>
                <w:rFonts w:cs="Arial"/>
                <w:szCs w:val="18"/>
              </w:rPr>
            </w:pPr>
          </w:p>
        </w:tc>
      </w:tr>
      <w:tr w:rsidR="00AB5CEC" w14:paraId="67ABD02E"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Default="00AB5CEC" w:rsidP="006F5F1A">
            <w:pPr>
              <w:pStyle w:val="TAL"/>
            </w:pPr>
            <w:r>
              <w:t>rohcEnabled</w:t>
            </w:r>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Default="00AB5CEC" w:rsidP="006F5F1A">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Default="00AB5CEC" w:rsidP="006F5F1A">
            <w:pPr>
              <w:pStyle w:val="TAL"/>
              <w:rPr>
                <w:rFonts w:cs="Arial"/>
                <w:szCs w:val="18"/>
              </w:rPr>
            </w:pPr>
          </w:p>
        </w:tc>
      </w:tr>
      <w:tr w:rsidR="00AB5CEC" w14:paraId="64E732B7"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Default="00AB5CEC" w:rsidP="006F5F1A">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Default="00AB5CEC" w:rsidP="006F5F1A">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Default="00AB5CEC" w:rsidP="006F5F1A">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Default="00AB5CEC" w:rsidP="006F5F1A">
            <w:pPr>
              <w:pStyle w:val="TAL"/>
              <w:rPr>
                <w:rFonts w:cs="Arial"/>
                <w:szCs w:val="18"/>
              </w:rPr>
            </w:pPr>
          </w:p>
        </w:tc>
      </w:tr>
    </w:tbl>
    <w:p w14:paraId="149172DF" w14:textId="77777777" w:rsidR="00AB5CEC" w:rsidRDefault="00AB5CEC" w:rsidP="00AB5CEC">
      <w:pPr>
        <w:rPr>
          <w:lang w:eastAsia="zh-CN"/>
        </w:rPr>
      </w:pPr>
    </w:p>
    <w:p w14:paraId="2AF08711" w14:textId="07104B92" w:rsidR="00AB5CEC" w:rsidRDefault="00AB5CEC" w:rsidP="00AB5CEC">
      <w:pPr>
        <w:pStyle w:val="Heading5"/>
      </w:pPr>
      <w:bookmarkStart w:id="488" w:name="_Toc138360645"/>
      <w:r>
        <w:t>A.3.1.3.2.2</w:t>
      </w:r>
      <w:r>
        <w:tab/>
        <w:t xml:space="preserve">Type: </w:t>
      </w:r>
      <w:r w:rsidRPr="00DD12D6">
        <w:t>MbmsResourceMonitoringConfig</w:t>
      </w:r>
      <w:bookmarkEnd w:id="488"/>
    </w:p>
    <w:p w14:paraId="687A5789" w14:textId="7F735DF5" w:rsidR="00AB5CEC" w:rsidRDefault="00AB5CEC" w:rsidP="00AB5CEC">
      <w:pPr>
        <w:pStyle w:val="TH"/>
      </w:pPr>
      <w:r>
        <w:rPr>
          <w:noProof/>
        </w:rPr>
        <w:t>Table A.3.1.3.2.2</w:t>
      </w:r>
      <w:r>
        <w:t xml:space="preserve">-1: </w:t>
      </w:r>
      <w:r>
        <w:rPr>
          <w:noProof/>
        </w:rPr>
        <w:t xml:space="preserve">Definition of type </w:t>
      </w:r>
      <w:r w:rsidRPr="00DD12D6">
        <w:t>MbmsResourceMonitoringConfig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18506E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Default="00AB5CEC" w:rsidP="006F5F1A">
            <w:pPr>
              <w:pStyle w:val="TAH"/>
              <w:rPr>
                <w:rFonts w:cs="Arial"/>
                <w:szCs w:val="18"/>
              </w:rPr>
            </w:pPr>
            <w:r>
              <w:t>Applicability</w:t>
            </w:r>
          </w:p>
        </w:tc>
      </w:tr>
      <w:tr w:rsidR="00AB5CEC" w14:paraId="247C9E5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Default="00AB5CEC" w:rsidP="006F5F1A">
            <w:pPr>
              <w:pStyle w:val="TAL"/>
            </w:pPr>
            <w:r w:rsidRPr="000114F6">
              <w:t>receptionQuality</w:t>
            </w:r>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Default="00AB5CEC" w:rsidP="006F5F1A">
            <w:pPr>
              <w:pStyle w:val="TAL"/>
              <w:rPr>
                <w:rFonts w:cs="Arial"/>
                <w:szCs w:val="18"/>
              </w:rPr>
            </w:pPr>
            <w:r>
              <w:t>Indicates if reception quality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Default="00AB5CEC" w:rsidP="006F5F1A">
            <w:pPr>
              <w:pStyle w:val="TAL"/>
              <w:rPr>
                <w:rFonts w:cs="Arial"/>
                <w:szCs w:val="18"/>
              </w:rPr>
            </w:pPr>
          </w:p>
        </w:tc>
      </w:tr>
      <w:tr w:rsidR="00AB5CEC" w14:paraId="44EECED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Default="00AB5CEC" w:rsidP="006F5F1A">
            <w:pPr>
              <w:pStyle w:val="TAL"/>
            </w:pPr>
            <w:r w:rsidRPr="00A16245">
              <w:t>unicastResource</w:t>
            </w:r>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166A29" w14:textId="77777777" w:rsidR="00AB5CEC" w:rsidRDefault="00AB5CEC" w:rsidP="006F5F1A">
            <w:pPr>
              <w:pStyle w:val="TAL"/>
              <w:rPr>
                <w:rFonts w:cs="Arial"/>
                <w:szCs w:val="18"/>
              </w:rPr>
            </w:pPr>
            <w:r>
              <w:t>Indicates if the unicast resource related to the MBMS berare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Default="00AB5CEC" w:rsidP="006F5F1A">
            <w:pPr>
              <w:pStyle w:val="TAL"/>
              <w:rPr>
                <w:rFonts w:cs="Arial"/>
                <w:szCs w:val="18"/>
              </w:rPr>
            </w:pPr>
          </w:p>
        </w:tc>
      </w:tr>
      <w:tr w:rsidR="00AB5CEC" w14:paraId="2AA420BF"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Default="00AB5CEC" w:rsidP="006F5F1A">
            <w:pPr>
              <w:pStyle w:val="TAL"/>
            </w:pPr>
            <w:r>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Default="00AB5CEC" w:rsidP="006F5F1A">
            <w:pPr>
              <w:pStyle w:val="TAL"/>
              <w:rPr>
                <w:rFonts w:cs="Arial"/>
                <w:szCs w:val="18"/>
              </w:rPr>
            </w:pPr>
            <w:r>
              <w:t>Indicates if suspension state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Default="00AB5CEC" w:rsidP="006F5F1A">
            <w:pPr>
              <w:pStyle w:val="TAL"/>
              <w:rPr>
                <w:rFonts w:cs="Arial"/>
                <w:szCs w:val="18"/>
              </w:rPr>
            </w:pPr>
          </w:p>
        </w:tc>
      </w:tr>
    </w:tbl>
    <w:p w14:paraId="758917E0" w14:textId="77777777" w:rsidR="00AB5CEC" w:rsidRDefault="00AB5CEC" w:rsidP="00AB5CEC"/>
    <w:p w14:paraId="2765DA12" w14:textId="016369CA" w:rsidR="00AB5CEC" w:rsidRDefault="00AB5CEC" w:rsidP="00AB5CEC">
      <w:pPr>
        <w:pStyle w:val="Heading5"/>
      </w:pPr>
      <w:bookmarkStart w:id="489" w:name="_Toc138360646"/>
      <w:r>
        <w:lastRenderedPageBreak/>
        <w:t>A.3.1.3.2.3</w:t>
      </w:r>
      <w:r>
        <w:tab/>
        <w:t xml:space="preserve">Type: </w:t>
      </w:r>
      <w:r w:rsidRPr="00325576">
        <w:t>MbmsResourceState</w:t>
      </w:r>
      <w:bookmarkEnd w:id="489"/>
    </w:p>
    <w:p w14:paraId="096BBB62" w14:textId="53F8AA92" w:rsidR="00AB5CEC" w:rsidRDefault="00AB5CEC" w:rsidP="00AB5CEC">
      <w:pPr>
        <w:pStyle w:val="TH"/>
      </w:pPr>
      <w:r>
        <w:rPr>
          <w:noProof/>
        </w:rPr>
        <w:t>Table A.3.1.3.2.3</w:t>
      </w:r>
      <w:r>
        <w:t xml:space="preserve">-3: </w:t>
      </w:r>
      <w:r>
        <w:rPr>
          <w:noProof/>
        </w:rPr>
        <w:t xml:space="preserve">Definition of type </w:t>
      </w:r>
      <w:r w:rsidRPr="00325576">
        <w:t>MbmsResourceState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5E93B58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Default="00AB5CEC" w:rsidP="006F5F1A">
            <w:pPr>
              <w:pStyle w:val="TAH"/>
              <w:rPr>
                <w:rFonts w:cs="Arial"/>
                <w:szCs w:val="18"/>
              </w:rPr>
            </w:pPr>
            <w:r>
              <w:t>Applicability</w:t>
            </w:r>
          </w:p>
        </w:tc>
      </w:tr>
      <w:tr w:rsidR="00AB5CEC" w14:paraId="78E9361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Default="00AB5CEC" w:rsidP="006F5F1A">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Default="00AB5CEC" w:rsidP="006F5F1A">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Default="00AB5CEC" w:rsidP="006F5F1A">
            <w:pPr>
              <w:pStyle w:val="TAL"/>
              <w:rPr>
                <w:rFonts w:cs="Arial"/>
                <w:szCs w:val="18"/>
              </w:rPr>
            </w:pPr>
            <w:r w:rsidRPr="00024AB3">
              <w:rPr>
                <w:rFonts w:cs="Arial"/>
                <w:szCs w:val="18"/>
              </w:rPr>
              <w:t xml:space="preserve">Temprorary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Default="00AB5CEC" w:rsidP="006F5F1A">
            <w:pPr>
              <w:pStyle w:val="TAL"/>
              <w:rPr>
                <w:rFonts w:cs="Arial"/>
                <w:szCs w:val="18"/>
              </w:rPr>
            </w:pPr>
          </w:p>
        </w:tc>
      </w:tr>
      <w:tr w:rsidR="00AB5CEC" w14:paraId="37C9DB28"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Default="00AB5CEC" w:rsidP="006F5F1A">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Default="00AB5CEC" w:rsidP="006F5F1A">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Default="00AB5CEC" w:rsidP="006F5F1A">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Default="00AB5CEC" w:rsidP="006F5F1A">
            <w:pPr>
              <w:pStyle w:val="TAL"/>
              <w:rPr>
                <w:rFonts w:cs="Arial"/>
                <w:szCs w:val="18"/>
              </w:rPr>
            </w:pPr>
          </w:p>
        </w:tc>
      </w:tr>
      <w:tr w:rsidR="00AB5CEC" w14:paraId="029F62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Default="00AB5CEC" w:rsidP="006F5F1A">
            <w:pPr>
              <w:pStyle w:val="TAL"/>
            </w:pPr>
            <w:r w:rsidRPr="003A26BA">
              <w:t>receptionQualityLevel</w:t>
            </w:r>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Default="00AB5CEC" w:rsidP="006F5F1A">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Default="00AB5CEC" w:rsidP="006F5F1A">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Default="00AB5CEC" w:rsidP="006F5F1A">
            <w:pPr>
              <w:pStyle w:val="TAL"/>
              <w:rPr>
                <w:rFonts w:cs="Arial"/>
                <w:szCs w:val="18"/>
              </w:rPr>
            </w:pPr>
          </w:p>
        </w:tc>
      </w:tr>
      <w:tr w:rsidR="00AB5CEC" w14:paraId="5B80734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Default="00AB5CEC" w:rsidP="006F5F1A">
            <w:pPr>
              <w:pStyle w:val="TAL"/>
            </w:pPr>
            <w:r w:rsidRPr="00821207">
              <w:t>suspen</w:t>
            </w:r>
            <w:r>
              <w:t>ding</w:t>
            </w:r>
            <w:r w:rsidRPr="00821207">
              <w:t>State</w:t>
            </w:r>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3F1F36" w:rsidRDefault="00AB5CEC" w:rsidP="006F5F1A">
            <w:pPr>
              <w:pStyle w:val="TAL"/>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5936" w:rsidRDefault="00AB5CEC" w:rsidP="006F5F1A">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18803A45"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0A4819A0"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Default="00AB5CEC" w:rsidP="006F5F1A">
            <w:pPr>
              <w:pStyle w:val="TAL"/>
              <w:rPr>
                <w:rFonts w:cs="Arial"/>
                <w:szCs w:val="18"/>
              </w:rPr>
            </w:pPr>
          </w:p>
        </w:tc>
      </w:tr>
      <w:tr w:rsidR="00AB5CEC" w14:paraId="2364F8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Default="00AB5CEC" w:rsidP="006F5F1A">
            <w:pPr>
              <w:pStyle w:val="TAL"/>
            </w:pPr>
            <w:r w:rsidRPr="00AE39EE">
              <w:t>unicast</w:t>
            </w:r>
            <w:r>
              <w:t>Listen</w:t>
            </w:r>
            <w:r w:rsidRPr="00AE39EE">
              <w:t>ingState</w:t>
            </w:r>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Default="00AB5CEC" w:rsidP="006F5F1A">
            <w:pPr>
              <w:pStyle w:val="TAL"/>
              <w:rPr>
                <w:lang w:eastAsia="zh-CN"/>
              </w:rPr>
            </w:pPr>
            <w:r>
              <w:rPr>
                <w:lang w:eastAsia="zh-CN"/>
              </w:rPr>
              <w:t>I</w:t>
            </w:r>
            <w:r w:rsidRPr="00004F96">
              <w:rPr>
                <w:lang w:eastAsia="zh-CN"/>
              </w:rPr>
              <w:t>ndicate the unicast listening</w:t>
            </w:r>
            <w:r>
              <w:rPr>
                <w:lang w:eastAsia="zh-CN"/>
              </w:rPr>
              <w:t xml:space="preserve"> status:</w:t>
            </w:r>
          </w:p>
          <w:p w14:paraId="48A6093A"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24BCE228"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Default="00AB5CEC" w:rsidP="006F5F1A">
            <w:pPr>
              <w:pStyle w:val="TAL"/>
              <w:rPr>
                <w:rFonts w:cs="Arial"/>
                <w:szCs w:val="18"/>
              </w:rPr>
            </w:pPr>
          </w:p>
        </w:tc>
      </w:tr>
      <w:bookmarkEnd w:id="483"/>
    </w:tbl>
    <w:p w14:paraId="738FD18B" w14:textId="77777777" w:rsidR="00AB5CEC" w:rsidRPr="002163C6" w:rsidRDefault="00AB5CEC" w:rsidP="00AB5CEC">
      <w:pPr>
        <w:pStyle w:val="B1"/>
        <w:ind w:left="0" w:firstLine="0"/>
        <w:rPr>
          <w:lang w:eastAsia="zh-CN"/>
        </w:rPr>
      </w:pPr>
    </w:p>
    <w:p w14:paraId="6F66AD3E" w14:textId="7EDB6090" w:rsidR="00AB5CEC" w:rsidRPr="00826514" w:rsidRDefault="00AB5CEC" w:rsidP="00AB5CEC">
      <w:pPr>
        <w:pStyle w:val="Heading3"/>
      </w:pPr>
      <w:bookmarkStart w:id="490" w:name="_Toc106982310"/>
      <w:bookmarkStart w:id="491" w:name="_Toc138360647"/>
      <w:r>
        <w:rPr>
          <w:lang w:eastAsia="zh-CN"/>
        </w:rPr>
        <w:t>A.3</w:t>
      </w:r>
      <w:r w:rsidRPr="00F91E7D">
        <w:rPr>
          <w:lang w:eastAsia="zh-CN"/>
        </w:rPr>
        <w:t>.1.4</w:t>
      </w:r>
      <w:r w:rsidRPr="00826514">
        <w:tab/>
        <w:t>Error Handling</w:t>
      </w:r>
      <w:bookmarkEnd w:id="490"/>
      <w:bookmarkEnd w:id="491"/>
    </w:p>
    <w:p w14:paraId="51110527" w14:textId="77777777" w:rsidR="00AB5CEC" w:rsidRDefault="00AB5CEC" w:rsidP="00AB5CEC">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14FF9D16" w14:textId="27C43C1C" w:rsidR="00AB5CEC" w:rsidRDefault="00AB5CEC" w:rsidP="00AB5CEC">
      <w:pPr>
        <w:pStyle w:val="Heading3"/>
      </w:pPr>
      <w:bookmarkStart w:id="492" w:name="_Toc106982311"/>
      <w:bookmarkStart w:id="493" w:name="_Toc138360648"/>
      <w:r>
        <w:t>A.3.1.5</w:t>
      </w:r>
      <w:r>
        <w:tab/>
        <w:t>CDDL Specification</w:t>
      </w:r>
      <w:bookmarkEnd w:id="492"/>
      <w:bookmarkEnd w:id="493"/>
    </w:p>
    <w:p w14:paraId="2D3A0865" w14:textId="2FBCAD6E" w:rsidR="00AB5CEC" w:rsidRDefault="00AB5CEC" w:rsidP="00AB5CEC">
      <w:pPr>
        <w:pStyle w:val="Heading4"/>
        <w:rPr>
          <w:lang w:eastAsia="zh-CN"/>
        </w:rPr>
      </w:pPr>
      <w:bookmarkStart w:id="494" w:name="_Toc106982312"/>
      <w:bookmarkStart w:id="495" w:name="_Toc138360649"/>
      <w:r>
        <w:t>A.3.1.5</w:t>
      </w:r>
      <w:r>
        <w:rPr>
          <w:lang w:eastAsia="zh-CN"/>
        </w:rPr>
        <w:t>.1</w:t>
      </w:r>
      <w:r>
        <w:rPr>
          <w:lang w:eastAsia="zh-CN"/>
        </w:rPr>
        <w:tab/>
        <w:t>Introduction</w:t>
      </w:r>
      <w:bookmarkEnd w:id="494"/>
      <w:bookmarkEnd w:id="495"/>
    </w:p>
    <w:p w14:paraId="2660D566" w14:textId="5CA3426A" w:rsidR="00AB5CEC" w:rsidRPr="00987AA2" w:rsidRDefault="00AB5CEC" w:rsidP="00AB5CEC">
      <w:r>
        <w:t>The data model described in clause </w:t>
      </w:r>
      <w:r>
        <w:rPr>
          <w:lang w:eastAsia="zh-CN"/>
        </w:rPr>
        <w:t>A.</w:t>
      </w:r>
      <w:r w:rsidR="0085682D">
        <w:rPr>
          <w:lang w:eastAsia="zh-CN"/>
        </w:rPr>
        <w:t>3</w:t>
      </w:r>
      <w:r>
        <w:rPr>
          <w:lang w:eastAsia="zh-CN"/>
        </w:rPr>
        <w:t>.1.3</w:t>
      </w:r>
      <w:r>
        <w:t xml:space="preserve"> shall be binary encoded in the CBOR format as described in IETF RFC </w:t>
      </w:r>
      <w:r w:rsidRPr="001110B4">
        <w:t>8949</w:t>
      </w:r>
      <w:r>
        <w:t> </w:t>
      </w:r>
      <w:r>
        <w:rPr>
          <w:lang w:eastAsia="zh-CN"/>
        </w:rPr>
        <w:t>[26]</w:t>
      </w:r>
      <w:r w:rsidRPr="00987AA2">
        <w:t xml:space="preserve">. </w:t>
      </w:r>
    </w:p>
    <w:p w14:paraId="6BE76133" w14:textId="000D3744" w:rsidR="00AB5CEC" w:rsidRPr="00987AA2" w:rsidRDefault="00AB5CEC" w:rsidP="00AB5CEC">
      <w:r>
        <w:t>Clause A.3.1.5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SU_MbmsResourceManagement</w:t>
      </w:r>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688D5BE" w14:textId="782B6C9B" w:rsidR="00AB5CEC" w:rsidRDefault="00AB5CEC" w:rsidP="00AB5CEC">
      <w:pPr>
        <w:pStyle w:val="Heading4"/>
        <w:rPr>
          <w:lang w:eastAsia="zh-CN"/>
        </w:rPr>
      </w:pPr>
      <w:bookmarkStart w:id="496" w:name="_Toc106982313"/>
      <w:bookmarkStart w:id="497" w:name="_Toc138360650"/>
      <w:r>
        <w:t>A.3.1.5</w:t>
      </w:r>
      <w:r>
        <w:rPr>
          <w:lang w:eastAsia="zh-CN"/>
        </w:rPr>
        <w:t>.2</w:t>
      </w:r>
      <w:r>
        <w:rPr>
          <w:lang w:eastAsia="zh-CN"/>
        </w:rPr>
        <w:tab/>
        <w:t>CDDL document</w:t>
      </w:r>
      <w:bookmarkEnd w:id="496"/>
      <w:bookmarkEnd w:id="497"/>
    </w:p>
    <w:p w14:paraId="6A7CA95F" w14:textId="77777777" w:rsidR="00AB5CEC" w:rsidRDefault="00AB5CEC" w:rsidP="00AB5CEC">
      <w:pPr>
        <w:pStyle w:val="BodyText"/>
        <w:rPr>
          <w:rFonts w:ascii="Courier New" w:hAnsi="Courier New" w:cs="Courier New"/>
          <w:sz w:val="16"/>
          <w:szCs w:val="16"/>
        </w:rPr>
      </w:pPr>
    </w:p>
    <w:p w14:paraId="4B7A89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MbmsResourceConfig</w:t>
      </w:r>
    </w:p>
    <w:p w14:paraId="36E905B4"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configuration.</w:t>
      </w:r>
    </w:p>
    <w:p w14:paraId="248C8A8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MbmsResourceConfig = {</w:t>
      </w:r>
    </w:p>
    <w:p w14:paraId="3EAB497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tmgi: Tmgi</w:t>
      </w:r>
    </w:p>
    <w:p w14:paraId="4C2E2DB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alternativeTmgis: [+ Tmgi]</w:t>
      </w:r>
    </w:p>
    <w:p w14:paraId="229C133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qci: Uinteger</w:t>
      </w:r>
    </w:p>
    <w:p w14:paraId="5899904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frequency: Uinteger</w:t>
      </w:r>
    </w:p>
    <w:p w14:paraId="1641AEB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serviceAreas: [+ MbmsSaId]</w:t>
      </w:r>
    </w:p>
    <w:p w14:paraId="70D88D0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sdp: text</w:t>
      </w:r>
    </w:p>
    <w:p w14:paraId="3EA72A9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rohcEnabled: bool</w:t>
      </w:r>
    </w:p>
    <w:p w14:paraId="2E1AF0F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monitorConfig: MbmsResourceMonitoringConfig</w:t>
      </w:r>
    </w:p>
    <w:p w14:paraId="5A9A764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72B8D0D1" w14:textId="77777777" w:rsidR="00AB5CEC" w:rsidRPr="0074734D" w:rsidRDefault="00AB5CEC" w:rsidP="00AB5CEC">
      <w:pPr>
        <w:pStyle w:val="BodyText"/>
        <w:rPr>
          <w:rFonts w:ascii="Courier New" w:hAnsi="Courier New" w:cs="Courier New"/>
          <w:sz w:val="16"/>
          <w:szCs w:val="16"/>
        </w:rPr>
      </w:pPr>
    </w:p>
    <w:p w14:paraId="372FDD42"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MbmsResourceMonitoringConfig</w:t>
      </w:r>
    </w:p>
    <w:p w14:paraId="4248063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monitoring configuration, i.e. instructions for the VAL UE what to monitor in relation to the MBMS resource.</w:t>
      </w:r>
    </w:p>
    <w:p w14:paraId="602352A1"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MbmsResourceMonitoringConfig = {</w:t>
      </w:r>
    </w:p>
    <w:p w14:paraId="4625E4D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receptionQuality: bool</w:t>
      </w:r>
    </w:p>
    <w:p w14:paraId="36C924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unicastResource: bool</w:t>
      </w:r>
    </w:p>
    <w:p w14:paraId="5D793B6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suspension: bool</w:t>
      </w:r>
    </w:p>
    <w:p w14:paraId="0EE7A93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6854816B" w14:textId="77777777" w:rsidR="00AB5CEC" w:rsidRPr="0074734D" w:rsidRDefault="00AB5CEC" w:rsidP="00AB5CEC">
      <w:pPr>
        <w:pStyle w:val="BodyText"/>
        <w:rPr>
          <w:rFonts w:ascii="Courier New" w:hAnsi="Courier New" w:cs="Courier New"/>
          <w:sz w:val="16"/>
          <w:szCs w:val="16"/>
        </w:rPr>
      </w:pPr>
    </w:p>
    <w:p w14:paraId="0CF5D42B"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MbmsResourceState</w:t>
      </w:r>
    </w:p>
    <w:p w14:paraId="4DD9377C"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state information as observed by the VAL UE.</w:t>
      </w:r>
    </w:p>
    <w:p w14:paraId="21325CE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MbmsResourceState = {</w:t>
      </w:r>
    </w:p>
    <w:p w14:paraId="2423B18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tmgi: Tmgi</w:t>
      </w:r>
    </w:p>
    <w:p w14:paraId="085DB806"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monitoringConfig: MbmsResourceMonitoringConfig</w:t>
      </w:r>
    </w:p>
    <w:p w14:paraId="0E6971F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receptionQualityLevel: int</w:t>
      </w:r>
    </w:p>
    <w:p w14:paraId="7E458B2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suspendingState: bool</w:t>
      </w:r>
    </w:p>
    <w:p w14:paraId="4CF9795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unicastListeningState: bool</w:t>
      </w:r>
    </w:p>
    <w:p w14:paraId="19B0F4C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34AAEE34" w14:textId="77777777" w:rsidR="00AB5CEC" w:rsidRPr="0074734D" w:rsidRDefault="00AB5CEC" w:rsidP="00AB5CEC">
      <w:pPr>
        <w:pStyle w:val="BodyText"/>
        <w:rPr>
          <w:rFonts w:ascii="Courier New" w:hAnsi="Courier New" w:cs="Courier New"/>
          <w:sz w:val="16"/>
          <w:szCs w:val="16"/>
        </w:rPr>
      </w:pPr>
    </w:p>
    <w:p w14:paraId="1C81030E"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MbmsSaId</w:t>
      </w:r>
    </w:p>
    <w:p w14:paraId="1C5EF27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Unique identifier of a MBMS serving area.</w:t>
      </w:r>
    </w:p>
    <w:p w14:paraId="0188E341"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MbmsSaId = text</w:t>
      </w:r>
    </w:p>
    <w:p w14:paraId="7B82D92D" w14:textId="77777777" w:rsidR="00AB5CEC" w:rsidRPr="0074734D" w:rsidRDefault="00AB5CEC" w:rsidP="00AB5CEC">
      <w:pPr>
        <w:pStyle w:val="BodyText"/>
        <w:rPr>
          <w:rFonts w:ascii="Courier New" w:hAnsi="Courier New" w:cs="Courier New"/>
          <w:sz w:val="16"/>
          <w:szCs w:val="16"/>
        </w:rPr>
      </w:pPr>
    </w:p>
    <w:p w14:paraId="65D285C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Tmgi</w:t>
      </w:r>
    </w:p>
    <w:p w14:paraId="58627D4E"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Temprorary Mobile Group Identity for use by MBMS.</w:t>
      </w:r>
    </w:p>
    <w:p w14:paraId="556DEFA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Tmgi = bytes</w:t>
      </w:r>
    </w:p>
    <w:p w14:paraId="758FBD18" w14:textId="77777777" w:rsidR="00AB5CEC" w:rsidRPr="0074734D" w:rsidRDefault="00AB5CEC" w:rsidP="00AB5CEC">
      <w:pPr>
        <w:pStyle w:val="BodyText"/>
        <w:rPr>
          <w:rFonts w:ascii="Courier New" w:hAnsi="Courier New" w:cs="Courier New"/>
          <w:sz w:val="16"/>
          <w:szCs w:val="16"/>
        </w:rPr>
      </w:pPr>
    </w:p>
    <w:p w14:paraId="2656435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Uinteger</w:t>
      </w:r>
    </w:p>
    <w:p w14:paraId="56626A1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Unsigned Integer, i.e. only value 0 and integers above 0 are permissible.</w:t>
      </w:r>
    </w:p>
    <w:p w14:paraId="188D26D6" w14:textId="77777777" w:rsidR="00AB5CEC" w:rsidRPr="00AA1FFA" w:rsidRDefault="00AB5CEC" w:rsidP="00AB5CEC">
      <w:pPr>
        <w:pStyle w:val="BodyText"/>
        <w:rPr>
          <w:rFonts w:ascii="Courier New" w:hAnsi="Courier New" w:cs="Courier New"/>
          <w:sz w:val="16"/>
          <w:szCs w:val="16"/>
          <w:lang w:val="sv-SE"/>
        </w:rPr>
      </w:pPr>
      <w:r w:rsidRPr="0099601C">
        <w:rPr>
          <w:rFonts w:ascii="Courier New" w:hAnsi="Courier New" w:cs="Courier New"/>
          <w:sz w:val="16"/>
          <w:szCs w:val="16"/>
        </w:rPr>
        <w:t>Uinteger = int .ge 0</w:t>
      </w:r>
    </w:p>
    <w:p w14:paraId="3DF4F6E5" w14:textId="12F89DD9" w:rsidR="00293483" w:rsidRDefault="00293483" w:rsidP="00293483">
      <w:pPr>
        <w:pStyle w:val="Heading3"/>
        <w:rPr>
          <w:noProof/>
        </w:rPr>
      </w:pPr>
      <w:bookmarkStart w:id="498" w:name="_Toc138360651"/>
      <w:r>
        <w:rPr>
          <w:noProof/>
        </w:rPr>
        <w:t>A.3.1.6</w:t>
      </w:r>
      <w:r>
        <w:rPr>
          <w:noProof/>
        </w:rPr>
        <w:tab/>
        <w:t>Media Types</w:t>
      </w:r>
      <w:bookmarkEnd w:id="498"/>
    </w:p>
    <w:p w14:paraId="79B092C5" w14:textId="77777777" w:rsidR="00293483" w:rsidRDefault="00293483" w:rsidP="00293483">
      <w:pPr>
        <w:rPr>
          <w:lang w:val="en-US"/>
        </w:rPr>
      </w:pPr>
      <w:r w:rsidRPr="00B35374">
        <w:rPr>
          <w:lang w:val="en-US"/>
        </w:rPr>
        <w:t xml:space="preserve">The media type for a </w:t>
      </w:r>
      <w:r>
        <w:rPr>
          <w:lang w:val="en-US"/>
        </w:rPr>
        <w:t>MBMS Resource Configuration</w:t>
      </w:r>
      <w:r w:rsidRPr="00B35374">
        <w:rPr>
          <w:lang w:val="en-US"/>
        </w:rPr>
        <w:t xml:space="preserve"> shall be </w:t>
      </w:r>
      <w:r w:rsidRPr="00295D7C">
        <w:t>"</w:t>
      </w:r>
      <w:r w:rsidRPr="009F362D">
        <w:t>application/vnd.3gpp.seal-</w:t>
      </w:r>
      <w:r>
        <w:t>mbms-config</w:t>
      </w:r>
      <w:r w:rsidRPr="009F36CD">
        <w:rPr>
          <w:noProof/>
        </w:rPr>
        <w:t>+</w:t>
      </w:r>
      <w:r w:rsidRPr="00B35374">
        <w:rPr>
          <w:lang w:val="en-US"/>
        </w:rPr>
        <w:t>cbor</w:t>
      </w:r>
      <w:r w:rsidRPr="00295D7C">
        <w:t>"</w:t>
      </w:r>
      <w:r w:rsidRPr="00B35374">
        <w:rPr>
          <w:lang w:val="en-US"/>
        </w:rPr>
        <w:t>.</w:t>
      </w:r>
    </w:p>
    <w:p w14:paraId="05FB78C5" w14:textId="77777777" w:rsidR="00293483" w:rsidRDefault="00293483" w:rsidP="00293483">
      <w:pPr>
        <w:rPr>
          <w:lang w:val="en-US"/>
        </w:rPr>
      </w:pPr>
      <w:r w:rsidRPr="00B35374">
        <w:rPr>
          <w:lang w:val="en-US"/>
        </w:rPr>
        <w:t xml:space="preserve">The media type for a </w:t>
      </w:r>
      <w:r>
        <w:rPr>
          <w:lang w:val="en-US"/>
        </w:rPr>
        <w:t>MBMS Resource State</w:t>
      </w:r>
      <w:r w:rsidRPr="00B35374">
        <w:rPr>
          <w:lang w:val="en-US"/>
        </w:rPr>
        <w:t xml:space="preserve"> shall be </w:t>
      </w:r>
      <w:r w:rsidRPr="00295D7C">
        <w:t>"</w:t>
      </w:r>
      <w:r w:rsidRPr="009F362D">
        <w:t>application/vnd.3gpp.seal-</w:t>
      </w:r>
      <w:r>
        <w:t>mbms-state</w:t>
      </w:r>
      <w:r w:rsidRPr="009F36CD">
        <w:rPr>
          <w:noProof/>
        </w:rPr>
        <w:t>+</w:t>
      </w:r>
      <w:r w:rsidRPr="00B35374">
        <w:rPr>
          <w:lang w:val="en-US"/>
        </w:rPr>
        <w:t>cbor</w:t>
      </w:r>
      <w:r w:rsidRPr="00295D7C">
        <w:t>"</w:t>
      </w:r>
      <w:r w:rsidRPr="00B35374">
        <w:rPr>
          <w:lang w:val="en-US"/>
        </w:rPr>
        <w:t>.</w:t>
      </w:r>
    </w:p>
    <w:p w14:paraId="2006E31E" w14:textId="6BC74C23" w:rsidR="00293483" w:rsidRDefault="00293483" w:rsidP="00293483">
      <w:pPr>
        <w:pStyle w:val="Heading3"/>
        <w:rPr>
          <w:noProof/>
        </w:rPr>
      </w:pPr>
      <w:bookmarkStart w:id="499" w:name="_Toc138360652"/>
      <w:r>
        <w:rPr>
          <w:noProof/>
        </w:rPr>
        <w:t>A.3.1.7</w:t>
      </w:r>
      <w:r>
        <w:rPr>
          <w:noProof/>
        </w:rPr>
        <w:tab/>
        <w:t xml:space="preserve">Media Type registration for </w:t>
      </w:r>
      <w:r w:rsidRPr="009F362D">
        <w:t>application/vnd.3gpp.seal-</w:t>
      </w:r>
      <w:r>
        <w:t>mbms-config</w:t>
      </w:r>
      <w:r w:rsidRPr="009F36CD">
        <w:rPr>
          <w:noProof/>
        </w:rPr>
        <w:t>+</w:t>
      </w:r>
      <w:r w:rsidRPr="00B35374">
        <w:rPr>
          <w:lang w:val="en-US"/>
        </w:rPr>
        <w:t>cbor</w:t>
      </w:r>
      <w:bookmarkEnd w:id="499"/>
    </w:p>
    <w:p w14:paraId="4343C433" w14:textId="77777777" w:rsidR="00293483" w:rsidRDefault="00293483" w:rsidP="00293483">
      <w:r>
        <w:t>Type name: application</w:t>
      </w:r>
    </w:p>
    <w:p w14:paraId="19CAAB40" w14:textId="77777777" w:rsidR="00293483" w:rsidRDefault="00293483" w:rsidP="00293483">
      <w:r>
        <w:t xml:space="preserve">Subtype name: </w:t>
      </w:r>
      <w:r w:rsidRPr="009F362D">
        <w:t>vnd.3gpp.seal-</w:t>
      </w:r>
      <w:r>
        <w:t>mbms-config</w:t>
      </w:r>
      <w:r w:rsidRPr="00876B36">
        <w:rPr>
          <w:noProof/>
        </w:rPr>
        <w:t>+cbor</w:t>
      </w:r>
    </w:p>
    <w:p w14:paraId="0F187E1C" w14:textId="77777777" w:rsidR="00293483" w:rsidRDefault="00293483" w:rsidP="00293483">
      <w:r>
        <w:t>Required parameters: none</w:t>
      </w:r>
    </w:p>
    <w:p w14:paraId="39AAB311" w14:textId="77777777" w:rsidR="00293483" w:rsidRDefault="00293483" w:rsidP="00293483">
      <w:r>
        <w:t>Optional parameters: none</w:t>
      </w:r>
    </w:p>
    <w:p w14:paraId="64A4642C" w14:textId="730A82F6" w:rsidR="00293483" w:rsidRDefault="00293483" w:rsidP="00293483">
      <w:r>
        <w:t>Encoding considerations: Must be encoded as using IETF RFC 8949 [17].  See "MbmsResourceConfig" data type in 3GPP TS 24.548 clause A.</w:t>
      </w:r>
      <w:r w:rsidR="00D4716F">
        <w:t>3</w:t>
      </w:r>
      <w:r>
        <w:t>.1.3.2.1 for details.</w:t>
      </w:r>
    </w:p>
    <w:p w14:paraId="11A3D363" w14:textId="77777777" w:rsidR="00293483" w:rsidRDefault="00293483" w:rsidP="00293483">
      <w:r>
        <w:t>Security considerations: See Section 10 of IETF RFC 8949 [17] and Section 11 of IETF RFC 7252 [23].</w:t>
      </w:r>
    </w:p>
    <w:p w14:paraId="54F149EA" w14:textId="77777777" w:rsidR="00293483" w:rsidRDefault="00293483" w:rsidP="00293483">
      <w:r>
        <w:lastRenderedPageBreak/>
        <w:t>Interoperability considerations: Applications must ignore any key-value pairs that they do not understand. This allows backwards-compatible extensions to this specification.</w:t>
      </w:r>
    </w:p>
    <w:p w14:paraId="47AD84C0" w14:textId="77777777" w:rsidR="00293483" w:rsidRDefault="00293483" w:rsidP="00293483">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6CAA56B"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0738FAC0" w14:textId="77777777" w:rsidR="00293483" w:rsidRDefault="00293483" w:rsidP="00293483">
      <w:r>
        <w:t xml:space="preserve">Fragment identifier considerations: Fragment identification is the same as specified for </w:t>
      </w:r>
      <w:r w:rsidRPr="00295D7C">
        <w:t>"</w:t>
      </w:r>
      <w:r>
        <w:t>application/cbor</w:t>
      </w:r>
      <w:r w:rsidRPr="00295D7C">
        <w:t>"</w:t>
      </w:r>
      <w:r>
        <w:t xml:space="preserve"> media type in IETF RFC 8949 [17]. Note that currently that RFC does not define fragmentation identification syntax for </w:t>
      </w:r>
      <w:r w:rsidRPr="00295D7C">
        <w:t>"</w:t>
      </w:r>
      <w:r>
        <w:t>application/cbor</w:t>
      </w:r>
      <w:r w:rsidRPr="00295D7C">
        <w:t>"</w:t>
      </w:r>
      <w:r>
        <w:t>.</w:t>
      </w:r>
    </w:p>
    <w:p w14:paraId="2FF85B69" w14:textId="77777777" w:rsidR="00293483" w:rsidRDefault="00293483" w:rsidP="00293483">
      <w:r>
        <w:t>Additional information:</w:t>
      </w:r>
    </w:p>
    <w:p w14:paraId="65D7A5CE" w14:textId="77777777" w:rsidR="00293483" w:rsidRDefault="00293483" w:rsidP="00293483">
      <w:pPr>
        <w:ind w:firstLine="284"/>
      </w:pPr>
      <w:r>
        <w:t>Deprecated alias names for this type: N/A</w:t>
      </w:r>
    </w:p>
    <w:p w14:paraId="1D00C7CC" w14:textId="77777777" w:rsidR="00293483" w:rsidRDefault="00293483" w:rsidP="00293483">
      <w:pPr>
        <w:ind w:firstLine="284"/>
      </w:pPr>
      <w:r>
        <w:t>Magic number(s): N/A</w:t>
      </w:r>
    </w:p>
    <w:p w14:paraId="41FDAF88" w14:textId="77777777" w:rsidR="00293483" w:rsidRDefault="00293483" w:rsidP="00293483">
      <w:pPr>
        <w:ind w:firstLine="284"/>
      </w:pPr>
      <w:r>
        <w:t>File extension(s): none</w:t>
      </w:r>
    </w:p>
    <w:p w14:paraId="3C43C6C1" w14:textId="77777777" w:rsidR="00293483" w:rsidRDefault="00293483" w:rsidP="00293483">
      <w:pPr>
        <w:ind w:firstLine="284"/>
      </w:pPr>
      <w:r>
        <w:t>Macintosh file type code(s): none</w:t>
      </w:r>
    </w:p>
    <w:p w14:paraId="0F2CA57F"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3ED5A246" w14:textId="77777777" w:rsidR="00293483" w:rsidRDefault="00293483" w:rsidP="00293483">
      <w:r>
        <w:t>Intended usage: COMMON</w:t>
      </w:r>
    </w:p>
    <w:p w14:paraId="24BF268E" w14:textId="77777777" w:rsidR="00293483" w:rsidRDefault="00293483" w:rsidP="00293483">
      <w:r>
        <w:t>Restrictions on usage: None</w:t>
      </w:r>
    </w:p>
    <w:p w14:paraId="5436E83B" w14:textId="77777777" w:rsidR="00293483" w:rsidRDefault="00293483" w:rsidP="00293483">
      <w:r>
        <w:t xml:space="preserve">Author: </w:t>
      </w:r>
      <w:r w:rsidRPr="00A07E7A">
        <w:t>3GPP CT1 Working Group/3GPP_TSG_CT_WG1@LIST.ETSI.ORG</w:t>
      </w:r>
    </w:p>
    <w:p w14:paraId="597806AF" w14:textId="77777777" w:rsidR="00293483" w:rsidRPr="00C675B9" w:rsidRDefault="00293483" w:rsidP="00293483">
      <w:r>
        <w:t xml:space="preserve">Change controller: </w:t>
      </w:r>
      <w:r w:rsidRPr="00A07E7A">
        <w:t>&lt;MCC name&gt;/&lt;MCC email address&gt;</w:t>
      </w:r>
    </w:p>
    <w:p w14:paraId="6CA54CF3" w14:textId="66F950B5" w:rsidR="00293483" w:rsidRDefault="00293483" w:rsidP="00293483">
      <w:pPr>
        <w:pStyle w:val="Heading3"/>
        <w:rPr>
          <w:noProof/>
        </w:rPr>
      </w:pPr>
      <w:bookmarkStart w:id="500" w:name="_Toc138360653"/>
      <w:r>
        <w:rPr>
          <w:noProof/>
        </w:rPr>
        <w:t>A.3.1.8</w:t>
      </w:r>
      <w:r>
        <w:rPr>
          <w:noProof/>
        </w:rPr>
        <w:tab/>
        <w:t xml:space="preserve">Media Type registration for </w:t>
      </w:r>
      <w:r w:rsidRPr="00B35374">
        <w:rPr>
          <w:lang w:val="en-US"/>
        </w:rPr>
        <w:t>application/</w:t>
      </w:r>
      <w:r w:rsidRPr="009F362D">
        <w:t>vnd.3gpp.seal-</w:t>
      </w:r>
      <w:r>
        <w:t>mbms-state</w:t>
      </w:r>
      <w:r w:rsidRPr="009F36CD">
        <w:rPr>
          <w:noProof/>
        </w:rPr>
        <w:t>+</w:t>
      </w:r>
      <w:r w:rsidRPr="00B35374">
        <w:rPr>
          <w:lang w:val="en-US"/>
        </w:rPr>
        <w:t>cbor</w:t>
      </w:r>
      <w:bookmarkEnd w:id="500"/>
    </w:p>
    <w:p w14:paraId="1C85FD44" w14:textId="77777777" w:rsidR="00293483" w:rsidRDefault="00293483" w:rsidP="00293483">
      <w:r>
        <w:t>Type name: application</w:t>
      </w:r>
    </w:p>
    <w:p w14:paraId="5B51DE43" w14:textId="77777777" w:rsidR="00293483" w:rsidRDefault="00293483" w:rsidP="00293483">
      <w:r>
        <w:t xml:space="preserve">Subtype name: </w:t>
      </w:r>
      <w:r w:rsidRPr="009F362D">
        <w:t>vnd.3gpp.seal-</w:t>
      </w:r>
      <w:r>
        <w:t>mbms-state</w:t>
      </w:r>
      <w:r w:rsidRPr="00876B36">
        <w:rPr>
          <w:noProof/>
        </w:rPr>
        <w:t>+cbor</w:t>
      </w:r>
    </w:p>
    <w:p w14:paraId="6EC891E5" w14:textId="77777777" w:rsidR="00293483" w:rsidRDefault="00293483" w:rsidP="00293483">
      <w:r>
        <w:t>Required parameters: none</w:t>
      </w:r>
    </w:p>
    <w:p w14:paraId="1F91EB11" w14:textId="77777777" w:rsidR="00293483" w:rsidRDefault="00293483" w:rsidP="00293483">
      <w:r>
        <w:t>Optional parameters: none</w:t>
      </w:r>
    </w:p>
    <w:p w14:paraId="3BF39BCE" w14:textId="00EFF0F1" w:rsidR="00293483" w:rsidRDefault="00293483" w:rsidP="00293483">
      <w:r>
        <w:t xml:space="preserve">Encoding considerations: Must be encoded as using IETF RFC 8949 [17].  See </w:t>
      </w:r>
      <w:r w:rsidRPr="00295D7C">
        <w:t>"</w:t>
      </w:r>
      <w:r w:rsidRPr="00325576">
        <w:t>MbmsResourceState</w:t>
      </w:r>
      <w:r w:rsidRPr="00295D7C">
        <w:t>"</w:t>
      </w:r>
      <w:r>
        <w:t xml:space="preserve"> data type in 3GPP TS 24.548 clause A.</w:t>
      </w:r>
      <w:r w:rsidR="00D4716F">
        <w:t>3</w:t>
      </w:r>
      <w:r>
        <w:t>.1.3.2.3 for details.</w:t>
      </w:r>
    </w:p>
    <w:p w14:paraId="0BAD0342" w14:textId="77777777" w:rsidR="00293483" w:rsidRDefault="00293483" w:rsidP="00293483">
      <w:r>
        <w:t>Security considerations: See Section 10 of IETF RFC 8949 [17] and Section 11 of IETF RFC 7252 [23].</w:t>
      </w:r>
    </w:p>
    <w:p w14:paraId="0762B127" w14:textId="77777777" w:rsidR="00293483" w:rsidRDefault="00293483" w:rsidP="00293483">
      <w:r>
        <w:t>Interoperability considerations: Applications must ignore any key-value pairs that they do not understand. This allows backwards-compatible extensions to this specification.</w:t>
      </w:r>
    </w:p>
    <w:p w14:paraId="7032E527" w14:textId="77777777" w:rsidR="00293483" w:rsidRDefault="00293483" w:rsidP="00293483">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B8E0E03"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43BC8B3E" w14:textId="77777777" w:rsidR="00293483" w:rsidRDefault="00293483" w:rsidP="00293483">
      <w:r>
        <w:t xml:space="preserve">Fragment identifier considerations: Fragment identification is the same as specified for </w:t>
      </w:r>
      <w:r w:rsidRPr="00295D7C">
        <w:t>"</w:t>
      </w:r>
      <w:r>
        <w:t>application/cbor</w:t>
      </w:r>
      <w:r w:rsidRPr="00295D7C">
        <w:t>"</w:t>
      </w:r>
      <w:r>
        <w:t xml:space="preserve"> media type in IETF RFC 8949 [17]. Note that currently that RFC does not define fragmentation identification syntax for </w:t>
      </w:r>
      <w:r w:rsidRPr="00295D7C">
        <w:t>"</w:t>
      </w:r>
      <w:r>
        <w:t>application/cbor</w:t>
      </w:r>
      <w:r w:rsidRPr="00295D7C">
        <w:t>"</w:t>
      </w:r>
      <w:r>
        <w:t>.</w:t>
      </w:r>
    </w:p>
    <w:p w14:paraId="333690A2" w14:textId="77777777" w:rsidR="00293483" w:rsidRDefault="00293483" w:rsidP="00293483">
      <w:r>
        <w:t>Additional information:</w:t>
      </w:r>
    </w:p>
    <w:p w14:paraId="4F5758CA" w14:textId="77777777" w:rsidR="00293483" w:rsidRDefault="00293483" w:rsidP="00293483">
      <w:pPr>
        <w:ind w:firstLine="284"/>
      </w:pPr>
      <w:r>
        <w:t>Deprecated alias names for this type: N/A</w:t>
      </w:r>
    </w:p>
    <w:p w14:paraId="64F6113A" w14:textId="77777777" w:rsidR="00293483" w:rsidRDefault="00293483" w:rsidP="00293483">
      <w:pPr>
        <w:ind w:firstLine="284"/>
      </w:pPr>
      <w:r>
        <w:lastRenderedPageBreak/>
        <w:t>Magic number(s): N/A</w:t>
      </w:r>
    </w:p>
    <w:p w14:paraId="4EFFC1B9" w14:textId="77777777" w:rsidR="00293483" w:rsidRDefault="00293483" w:rsidP="00293483">
      <w:pPr>
        <w:ind w:firstLine="284"/>
      </w:pPr>
      <w:r>
        <w:t>File extension(s): none</w:t>
      </w:r>
    </w:p>
    <w:p w14:paraId="44B7C660" w14:textId="77777777" w:rsidR="00293483" w:rsidRDefault="00293483" w:rsidP="00293483">
      <w:pPr>
        <w:ind w:firstLine="284"/>
      </w:pPr>
      <w:r>
        <w:t>Macintosh file type code(s): none</w:t>
      </w:r>
    </w:p>
    <w:p w14:paraId="5942277E"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59F1E5B6" w14:textId="77777777" w:rsidR="00293483" w:rsidRDefault="00293483" w:rsidP="00293483">
      <w:r>
        <w:t>Intended usage: COMMON</w:t>
      </w:r>
    </w:p>
    <w:p w14:paraId="30066843" w14:textId="77777777" w:rsidR="00293483" w:rsidRDefault="00293483" w:rsidP="00293483">
      <w:r>
        <w:t>Restrictions on usage: None</w:t>
      </w:r>
    </w:p>
    <w:p w14:paraId="00DA9076" w14:textId="77777777" w:rsidR="00293483" w:rsidRDefault="00293483" w:rsidP="00293483">
      <w:r>
        <w:t xml:space="preserve">Author: </w:t>
      </w:r>
      <w:r w:rsidRPr="00A07E7A">
        <w:t>3GPP CT1 Working Group/3GPP_TSG_CT_WG1@LIST.ETSI.ORG</w:t>
      </w:r>
    </w:p>
    <w:p w14:paraId="5BE4A23B" w14:textId="77777777" w:rsidR="00293483" w:rsidRPr="00C675B9" w:rsidRDefault="00293483" w:rsidP="00293483">
      <w:r>
        <w:t xml:space="preserve">Change controller: </w:t>
      </w:r>
      <w:r w:rsidRPr="00A07E7A">
        <w:t>&lt;MCC name&gt;/&lt;MCC email address&gt;</w:t>
      </w:r>
    </w:p>
    <w:p w14:paraId="758F9752" w14:textId="77777777" w:rsidR="004D5A8F" w:rsidRDefault="004D5A8F" w:rsidP="004D5A8F">
      <w:pPr>
        <w:pStyle w:val="EX"/>
      </w:pPr>
    </w:p>
    <w:p w14:paraId="6205D833" w14:textId="2CA7A750" w:rsidR="00536F63" w:rsidRPr="00004F96" w:rsidRDefault="00536F63" w:rsidP="00536F63">
      <w:pPr>
        <w:pStyle w:val="Heading8"/>
      </w:pPr>
      <w:bookmarkStart w:id="501" w:name="_Toc138360654"/>
      <w:r w:rsidRPr="00004F96">
        <w:lastRenderedPageBreak/>
        <w:t xml:space="preserve">Annex </w:t>
      </w:r>
      <w:r w:rsidR="004D5A8F">
        <w:t>B</w:t>
      </w:r>
      <w:r w:rsidRPr="00004F96">
        <w:t xml:space="preserve"> (informative):</w:t>
      </w:r>
      <w:r w:rsidRPr="00004F96">
        <w:br/>
        <w:t>Change history</w:t>
      </w:r>
      <w:bookmarkStart w:id="502" w:name="historyclause"/>
      <w:bookmarkEnd w:id="501"/>
      <w:bookmarkEnd w:id="502"/>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r w:rsidRPr="00004F96">
              <w:rPr>
                <w:b/>
                <w:sz w:val="16"/>
              </w:rPr>
              <w:t>TDoc</w:t>
            </w:r>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D84DE5">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F11CD"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094112"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094112"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IANA registration for NetworkQoSManagementInfo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393375"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393375" w:rsidRDefault="005C1CA1" w:rsidP="00D84DE5">
            <w:pPr>
              <w:pStyle w:val="TAC"/>
              <w:rPr>
                <w:sz w:val="16"/>
                <w:szCs w:val="16"/>
              </w:rPr>
            </w:pPr>
            <w:r w:rsidRPr="005C1CA1">
              <w:rPr>
                <w:sz w:val="16"/>
                <w:szCs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C1CA1" w:rsidRDefault="00670734"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r w:rsidR="00FE6FD6" w:rsidRPr="00004F96"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Default="00FE6FD6"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Default="00FE6FD6"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Default="00FE6FD6" w:rsidP="00D84DE5">
            <w:pPr>
              <w:pStyle w:val="TAC"/>
              <w:rPr>
                <w:sz w:val="16"/>
                <w:szCs w:val="16"/>
              </w:rPr>
            </w:pPr>
            <w:r w:rsidRPr="00FE6FD6">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Default="00FE6FD6" w:rsidP="00D84DE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Default="00FE6FD6"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Default="00FE6FD6"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Default="00FE6FD6" w:rsidP="00D84DE5">
            <w:pPr>
              <w:pStyle w:val="TAL"/>
              <w:rPr>
                <w:bCs/>
                <w:snapToGrid w:val="0"/>
                <w:sz w:val="16"/>
              </w:rPr>
            </w:pPr>
            <w:r>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Default="00FE6FD6" w:rsidP="00D84DE5">
            <w:pPr>
              <w:pStyle w:val="TAC"/>
              <w:rPr>
                <w:sz w:val="16"/>
                <w:szCs w:val="16"/>
              </w:rPr>
            </w:pPr>
            <w:r>
              <w:rPr>
                <w:sz w:val="16"/>
                <w:szCs w:val="16"/>
              </w:rPr>
              <w:t>17.2.0</w:t>
            </w:r>
          </w:p>
        </w:tc>
      </w:tr>
      <w:tr w:rsidR="009459BA" w:rsidRPr="00004F96"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Default="009459B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Default="009459B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FE6FD6" w:rsidRDefault="009459BA" w:rsidP="00D84DE5">
            <w:pPr>
              <w:pStyle w:val="TAC"/>
              <w:rPr>
                <w:sz w:val="16"/>
                <w:szCs w:val="16"/>
              </w:rPr>
            </w:pPr>
            <w:r w:rsidRPr="009459B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Default="009459BA" w:rsidP="00D84DE5">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Default="009459B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Default="009459BA"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Default="009459BA" w:rsidP="00D84DE5">
            <w:pPr>
              <w:pStyle w:val="TAL"/>
              <w:rPr>
                <w:bCs/>
                <w:snapToGrid w:val="0"/>
                <w:sz w:val="16"/>
              </w:rPr>
            </w:pPr>
            <w:r>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Default="009459BA" w:rsidP="00D84DE5">
            <w:pPr>
              <w:pStyle w:val="TAC"/>
              <w:rPr>
                <w:sz w:val="16"/>
                <w:szCs w:val="16"/>
              </w:rPr>
            </w:pPr>
            <w:r>
              <w:rPr>
                <w:sz w:val="16"/>
                <w:szCs w:val="16"/>
              </w:rPr>
              <w:t>17.2.0</w:t>
            </w:r>
          </w:p>
        </w:tc>
      </w:tr>
      <w:tr w:rsidR="007335EA" w:rsidRPr="00004F96"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Default="007335E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Default="007335E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9459BA" w:rsidRDefault="007335EA" w:rsidP="00D84DE5">
            <w:pPr>
              <w:pStyle w:val="TAC"/>
              <w:rPr>
                <w:sz w:val="16"/>
                <w:szCs w:val="16"/>
              </w:rPr>
            </w:pPr>
            <w:r w:rsidRPr="007335E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Default="007335EA" w:rsidP="00D84DE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Default="007335E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Default="007335E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Default="007335EA" w:rsidP="00D84DE5">
            <w:pPr>
              <w:pStyle w:val="TAL"/>
              <w:rPr>
                <w:bCs/>
                <w:snapToGrid w:val="0"/>
                <w:sz w:val="16"/>
              </w:rPr>
            </w:pPr>
            <w:r>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Default="007335EA" w:rsidP="00D84DE5">
            <w:pPr>
              <w:pStyle w:val="TAC"/>
              <w:rPr>
                <w:sz w:val="16"/>
                <w:szCs w:val="16"/>
              </w:rPr>
            </w:pPr>
            <w:r>
              <w:rPr>
                <w:sz w:val="16"/>
                <w:szCs w:val="16"/>
              </w:rPr>
              <w:t>17.2.0</w:t>
            </w:r>
          </w:p>
        </w:tc>
      </w:tr>
      <w:tr w:rsidR="004F3648" w:rsidRPr="00004F96"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Default="004F3648"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Default="004F3648"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7335EA" w:rsidRDefault="004F3648" w:rsidP="00D84DE5">
            <w:pPr>
              <w:pStyle w:val="TAC"/>
              <w:rPr>
                <w:sz w:val="16"/>
                <w:szCs w:val="16"/>
              </w:rPr>
            </w:pPr>
            <w:r w:rsidRPr="004F3648">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Default="004F3648" w:rsidP="00D84DE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Default="004F3648"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Default="004F3648"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Default="004F3648" w:rsidP="00D84DE5">
            <w:pPr>
              <w:pStyle w:val="TAL"/>
              <w:rPr>
                <w:bCs/>
                <w:snapToGrid w:val="0"/>
                <w:sz w:val="16"/>
              </w:rPr>
            </w:pPr>
            <w:r>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Default="004F3648" w:rsidP="00D84DE5">
            <w:pPr>
              <w:pStyle w:val="TAC"/>
              <w:rPr>
                <w:sz w:val="16"/>
                <w:szCs w:val="16"/>
              </w:rPr>
            </w:pPr>
            <w:r>
              <w:rPr>
                <w:sz w:val="16"/>
                <w:szCs w:val="16"/>
              </w:rPr>
              <w:t>17.2.0</w:t>
            </w:r>
          </w:p>
        </w:tc>
      </w:tr>
      <w:tr w:rsidR="002E7BB7" w:rsidRPr="00004F96"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Default="002E7BB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Default="002E7BB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4F3648" w:rsidRDefault="002E7BB7" w:rsidP="00D84DE5">
            <w:pPr>
              <w:pStyle w:val="TAC"/>
              <w:rPr>
                <w:sz w:val="16"/>
                <w:szCs w:val="16"/>
              </w:rPr>
            </w:pPr>
            <w:r w:rsidRPr="002E7BB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Default="002E7BB7" w:rsidP="00D84DE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Default="002E7BB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Default="002E7BB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Default="002E7BB7" w:rsidP="00D84DE5">
            <w:pPr>
              <w:pStyle w:val="TAL"/>
              <w:rPr>
                <w:bCs/>
                <w:snapToGrid w:val="0"/>
                <w:sz w:val="16"/>
              </w:rPr>
            </w:pPr>
            <w:r>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Default="002E7BB7" w:rsidP="00D84DE5">
            <w:pPr>
              <w:pStyle w:val="TAC"/>
              <w:rPr>
                <w:sz w:val="16"/>
                <w:szCs w:val="16"/>
              </w:rPr>
            </w:pPr>
            <w:r>
              <w:rPr>
                <w:sz w:val="16"/>
                <w:szCs w:val="16"/>
              </w:rPr>
              <w:t>17.2.0</w:t>
            </w:r>
          </w:p>
        </w:tc>
      </w:tr>
      <w:tr w:rsidR="00877C90" w:rsidRPr="00004F96"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Default="00877C90"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Default="00877C90"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2E7BB7" w:rsidRDefault="00877C90" w:rsidP="00D84DE5">
            <w:pPr>
              <w:pStyle w:val="TAC"/>
              <w:rPr>
                <w:sz w:val="16"/>
                <w:szCs w:val="16"/>
              </w:rPr>
            </w:pPr>
            <w:r w:rsidRPr="00877C90">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Default="00877C90" w:rsidP="00D84DE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Default="00877C90"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Default="00877C90"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Default="00877C90" w:rsidP="00D84DE5">
            <w:pPr>
              <w:pStyle w:val="TAL"/>
              <w:rPr>
                <w:bCs/>
                <w:snapToGrid w:val="0"/>
                <w:sz w:val="16"/>
              </w:rPr>
            </w:pPr>
            <w:r>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Default="00877C90" w:rsidP="00D84DE5">
            <w:pPr>
              <w:pStyle w:val="TAC"/>
              <w:rPr>
                <w:sz w:val="16"/>
                <w:szCs w:val="16"/>
              </w:rPr>
            </w:pPr>
            <w:r>
              <w:rPr>
                <w:sz w:val="16"/>
                <w:szCs w:val="16"/>
              </w:rPr>
              <w:t>17.2.0</w:t>
            </w:r>
          </w:p>
        </w:tc>
      </w:tr>
      <w:tr w:rsidR="006D7A6A" w:rsidRPr="00004F96"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Default="006D7A6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Default="006D7A6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877C90" w:rsidRDefault="006D7A6A" w:rsidP="00D84DE5">
            <w:pPr>
              <w:pStyle w:val="TAC"/>
              <w:rPr>
                <w:sz w:val="16"/>
                <w:szCs w:val="16"/>
              </w:rPr>
            </w:pPr>
            <w:r w:rsidRPr="006D7A6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Default="006D7A6A" w:rsidP="00D84DE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Default="006D7A6A"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Default="006D7A6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Default="006D7A6A" w:rsidP="00D84DE5">
            <w:pPr>
              <w:pStyle w:val="TAL"/>
              <w:rPr>
                <w:bCs/>
                <w:snapToGrid w:val="0"/>
                <w:sz w:val="16"/>
              </w:rPr>
            </w:pPr>
            <w:r>
              <w:rPr>
                <w:bCs/>
                <w:snapToGrid w:val="0"/>
                <w:sz w:val="16"/>
              </w:rPr>
              <w:t>Addition of CoAP for Switching between MBMS bearer bearer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Default="006D7A6A" w:rsidP="00D84DE5">
            <w:pPr>
              <w:pStyle w:val="TAC"/>
              <w:rPr>
                <w:sz w:val="16"/>
                <w:szCs w:val="16"/>
              </w:rPr>
            </w:pPr>
            <w:r>
              <w:rPr>
                <w:sz w:val="16"/>
                <w:szCs w:val="16"/>
              </w:rPr>
              <w:t>17.2.0</w:t>
            </w:r>
          </w:p>
        </w:tc>
      </w:tr>
      <w:tr w:rsidR="00D27D07" w:rsidRPr="00004F96"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Default="00D27D0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Default="00D27D0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6D7A6A" w:rsidRDefault="00D27D07" w:rsidP="00D84DE5">
            <w:pPr>
              <w:pStyle w:val="TAC"/>
              <w:rPr>
                <w:sz w:val="16"/>
                <w:szCs w:val="16"/>
              </w:rPr>
            </w:pPr>
            <w:r w:rsidRPr="00D27D0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Default="00D27D07" w:rsidP="00D84DE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Default="00D27D0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Default="00D27D0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Default="00D27D07" w:rsidP="00D84DE5">
            <w:pPr>
              <w:pStyle w:val="TAL"/>
              <w:rPr>
                <w:bCs/>
                <w:snapToGrid w:val="0"/>
                <w:sz w:val="16"/>
              </w:rPr>
            </w:pPr>
            <w:r>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Default="00D27D07" w:rsidP="00D84DE5">
            <w:pPr>
              <w:pStyle w:val="TAC"/>
              <w:rPr>
                <w:sz w:val="16"/>
                <w:szCs w:val="16"/>
              </w:rPr>
            </w:pPr>
            <w:r>
              <w:rPr>
                <w:sz w:val="16"/>
                <w:szCs w:val="16"/>
              </w:rPr>
              <w:t>17.2.0</w:t>
            </w:r>
          </w:p>
        </w:tc>
      </w:tr>
      <w:tr w:rsidR="009B40C3" w:rsidRPr="00004F96"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Default="009B40C3"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Default="009B40C3"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D27D07" w:rsidRDefault="009B40C3" w:rsidP="00D84DE5">
            <w:pPr>
              <w:pStyle w:val="TAC"/>
              <w:rPr>
                <w:sz w:val="16"/>
                <w:szCs w:val="16"/>
              </w:rPr>
            </w:pPr>
            <w:r w:rsidRPr="009B40C3">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Default="009B40C3" w:rsidP="00D84DE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Default="009B40C3"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Default="009B40C3"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Default="009B40C3" w:rsidP="00D84DE5">
            <w:pPr>
              <w:pStyle w:val="TAL"/>
              <w:rPr>
                <w:bCs/>
                <w:snapToGrid w:val="0"/>
                <w:sz w:val="16"/>
              </w:rPr>
            </w:pPr>
            <w:r>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Default="009B40C3" w:rsidP="00D84DE5">
            <w:pPr>
              <w:pStyle w:val="TAC"/>
              <w:rPr>
                <w:sz w:val="16"/>
                <w:szCs w:val="16"/>
              </w:rPr>
            </w:pPr>
            <w:r>
              <w:rPr>
                <w:sz w:val="16"/>
                <w:szCs w:val="16"/>
              </w:rPr>
              <w:t>17.2.0</w:t>
            </w:r>
          </w:p>
        </w:tc>
      </w:tr>
      <w:tr w:rsidR="006F0F78" w:rsidRPr="00004F96" w14:paraId="5FB63F4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998F6" w14:textId="0837F188"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1C9D" w14:textId="796CDB31"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C87A2" w14:textId="09F00A9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C0819" w14:textId="46538BC5" w:rsidR="006F0F78" w:rsidRPr="00F6246B" w:rsidRDefault="006F0F78" w:rsidP="006F0F78">
            <w:pPr>
              <w:pStyle w:val="TAL"/>
              <w:rPr>
                <w:rFonts w:cs="Arial"/>
                <w:sz w:val="16"/>
                <w:szCs w:val="16"/>
              </w:rPr>
            </w:pPr>
            <w:r w:rsidRPr="00F6246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F9467" w14:textId="505DE0F0"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DC9" w14:textId="77F80F60"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8DBE" w14:textId="38A2FBE1"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MBMS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94EE" w14:textId="65ABECD0"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7C7AF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ACEE" w14:textId="58BFDE7E"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5E241" w14:textId="53C75F97"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5AF81" w14:textId="58D38AEA"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C42D" w14:textId="0EBC7183" w:rsidR="006F0F78" w:rsidRPr="00F6246B" w:rsidRDefault="006F0F78" w:rsidP="006F0F78">
            <w:pPr>
              <w:pStyle w:val="TAL"/>
              <w:rPr>
                <w:rFonts w:cs="Arial"/>
                <w:sz w:val="16"/>
                <w:szCs w:val="16"/>
              </w:rPr>
            </w:pPr>
            <w:r w:rsidRPr="00F6246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C3CC" w14:textId="3FCBD535"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2D97" w14:textId="62305B42"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9FAD0" w14:textId="02690DE5"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TMGI XML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7A1E8" w14:textId="2A276E05"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687A345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CFD7E8F" w14:textId="22AAF933"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D1B0D" w14:textId="1426EF1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992A" w14:textId="46850C19"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B920" w14:textId="4376B211" w:rsidR="006F0F78" w:rsidRPr="00F6246B" w:rsidRDefault="006F0F78" w:rsidP="006F0F78">
            <w:pPr>
              <w:pStyle w:val="TAL"/>
              <w:rPr>
                <w:rFonts w:cs="Arial"/>
                <w:sz w:val="16"/>
                <w:szCs w:val="16"/>
              </w:rPr>
            </w:pPr>
            <w:r w:rsidRPr="00F6246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C470" w14:textId="0CFD1D6D"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EEE" w14:textId="741EFFC8"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5374" w14:textId="1C7AFA38"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5C50" w14:textId="45B46E2A"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3CA277E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283B1D" w14:textId="34AF5631"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09550" w14:textId="458A73E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E65F" w14:textId="792DF3C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88DB" w14:textId="31C29B0A" w:rsidR="006F0F78" w:rsidRPr="00F6246B" w:rsidRDefault="006F0F78" w:rsidP="006F0F78">
            <w:pPr>
              <w:pStyle w:val="TAL"/>
              <w:rPr>
                <w:rFonts w:cs="Arial"/>
                <w:sz w:val="16"/>
                <w:szCs w:val="16"/>
              </w:rPr>
            </w:pPr>
            <w:r w:rsidRPr="00F6246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4F1D6" w14:textId="22C212C7"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2AB" w14:textId="32C0F73C"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63F3E" w14:textId="4443DDAC"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A.2.1.6 and A.3.1.6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4EE30" w14:textId="35F30B83"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172FB6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077C" w14:textId="6B8D90E0"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D4F3" w14:textId="30FBDC6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2AE4" w14:textId="72EEB558"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E6B02" w14:textId="47064765" w:rsidR="006F0F78" w:rsidRPr="00F6246B" w:rsidRDefault="006F0F78" w:rsidP="006F0F78">
            <w:pPr>
              <w:pStyle w:val="TAL"/>
              <w:rPr>
                <w:rFonts w:cs="Arial"/>
                <w:sz w:val="16"/>
                <w:szCs w:val="16"/>
              </w:rPr>
            </w:pPr>
            <w:r w:rsidRPr="00F6246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C0112" w14:textId="19E5B49A" w:rsidR="006F0F78" w:rsidRPr="00F6246B" w:rsidRDefault="006F0F78" w:rsidP="006F0F78">
            <w:pPr>
              <w:pStyle w:val="TAR"/>
              <w:rPr>
                <w:rFonts w:cs="Arial"/>
                <w:sz w:val="16"/>
                <w:szCs w:val="16"/>
              </w:rPr>
            </w:pPr>
            <w:r w:rsidRPr="00F624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E51C" w14:textId="743F2E13"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F2748" w14:textId="4748E2D2" w:rsidR="006F0F78" w:rsidRPr="00F6246B" w:rsidRDefault="006F0F78" w:rsidP="006F0F78">
            <w:pPr>
              <w:pStyle w:val="TAL"/>
              <w:rPr>
                <w:rFonts w:cs="Arial"/>
                <w:bCs/>
                <w:snapToGrid w:val="0"/>
                <w:sz w:val="16"/>
                <w:szCs w:val="16"/>
              </w:rPr>
            </w:pPr>
            <w:r w:rsidRPr="00F6246B">
              <w:rPr>
                <w:rFonts w:cs="Arial"/>
                <w:bCs/>
                <w:snapToGrid w:val="0"/>
                <w:sz w:val="16"/>
                <w:szCs w:val="16"/>
              </w:rPr>
              <w:t>Update incorrect reference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2D344" w14:textId="480D7AA7" w:rsidR="006F0F78" w:rsidRPr="00F6246B" w:rsidRDefault="006F0F78" w:rsidP="006F0F78">
            <w:pPr>
              <w:pStyle w:val="TAC"/>
              <w:rPr>
                <w:rFonts w:cs="Arial"/>
                <w:sz w:val="16"/>
                <w:szCs w:val="16"/>
              </w:rPr>
            </w:pPr>
            <w:r w:rsidRPr="00F6246B">
              <w:rPr>
                <w:rFonts w:cs="Arial"/>
                <w:sz w:val="16"/>
                <w:szCs w:val="16"/>
              </w:rPr>
              <w:t>17.3.0</w:t>
            </w:r>
          </w:p>
        </w:tc>
      </w:tr>
      <w:tr w:rsidR="00F6246B" w:rsidRPr="00F6246B" w14:paraId="34DBB4E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090CF" w14:textId="13CF9329" w:rsidR="00A51728" w:rsidRPr="00F6246B" w:rsidRDefault="00A51728"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0466B" w14:textId="4FE0DDDC" w:rsidR="00A51728" w:rsidRPr="00F6246B" w:rsidRDefault="00A51728"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A3BF4" w14:textId="318DC0E0" w:rsidR="00A51728" w:rsidRPr="009F4C99" w:rsidRDefault="00A51728" w:rsidP="006F0F78">
            <w:pPr>
              <w:pStyle w:val="TAC"/>
              <w:rPr>
                <w:rFonts w:cs="Arial"/>
                <w:sz w:val="16"/>
                <w:szCs w:val="16"/>
              </w:rPr>
            </w:pPr>
            <w:r w:rsidRPr="009F4C99">
              <w:rPr>
                <w:rFonts w:cs="Arial"/>
                <w:sz w:val="16"/>
                <w:szCs w:val="16"/>
              </w:rPr>
              <w:t>CP-230233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EB9D" w14:textId="310D5B84" w:rsidR="00A51728" w:rsidRPr="00F6246B" w:rsidRDefault="00A51728" w:rsidP="006F0F78">
            <w:pPr>
              <w:pStyle w:val="TAL"/>
              <w:rPr>
                <w:rFonts w:cs="Arial"/>
                <w:sz w:val="16"/>
                <w:szCs w:val="16"/>
              </w:rPr>
            </w:pPr>
            <w:r w:rsidRPr="00F6246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B60E" w14:textId="0ED7189E" w:rsidR="00A51728" w:rsidRPr="00F6246B" w:rsidRDefault="00A5172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E36FD" w14:textId="387BA3D8" w:rsidR="00A51728" w:rsidRPr="00F6246B" w:rsidRDefault="00A5172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06426" w14:textId="6A3529ED" w:rsidR="00A51728" w:rsidRPr="00F6246B" w:rsidRDefault="00A51728" w:rsidP="006F0F78">
            <w:pPr>
              <w:pStyle w:val="TAL"/>
              <w:rPr>
                <w:rFonts w:cs="Arial"/>
                <w:snapToGrid w:val="0"/>
                <w:sz w:val="16"/>
                <w:szCs w:val="16"/>
              </w:rPr>
            </w:pPr>
            <w:r w:rsidRPr="00F6246B">
              <w:rPr>
                <w:rFonts w:cs="Arial"/>
                <w:snapToGrid w:val="0"/>
                <w:sz w:val="16"/>
                <w:szCs w:val="16"/>
              </w:rPr>
              <w:t>Reference update: RFC 9177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D048" w14:textId="7D89D015" w:rsidR="00A51728" w:rsidRPr="00F6246B" w:rsidRDefault="00A51728" w:rsidP="006F0F78">
            <w:pPr>
              <w:pStyle w:val="TAC"/>
              <w:rPr>
                <w:rFonts w:cs="Arial"/>
                <w:sz w:val="16"/>
                <w:szCs w:val="16"/>
              </w:rPr>
            </w:pPr>
            <w:r w:rsidRPr="00F6246B">
              <w:rPr>
                <w:rFonts w:cs="Arial"/>
                <w:sz w:val="16"/>
                <w:szCs w:val="16"/>
              </w:rPr>
              <w:t>17.4.0</w:t>
            </w:r>
          </w:p>
        </w:tc>
      </w:tr>
      <w:tr w:rsidR="00F6246B" w:rsidRPr="00F6246B" w14:paraId="3B652C0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DA59777" w14:textId="3357AC51" w:rsidR="00096FEB" w:rsidRPr="00F6246B" w:rsidRDefault="00096FEB"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C5C" w14:textId="457A5EBD" w:rsidR="00096FEB" w:rsidRPr="00F6246B" w:rsidRDefault="00096FEB"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F9DE0" w14:textId="539BC684" w:rsidR="00096FEB" w:rsidRPr="009F4C99" w:rsidRDefault="00000000" w:rsidP="009F4C99">
            <w:pPr>
              <w:overflowPunct/>
              <w:autoSpaceDE/>
              <w:autoSpaceDN/>
              <w:adjustRightInd/>
              <w:spacing w:after="0"/>
              <w:jc w:val="center"/>
              <w:textAlignment w:val="auto"/>
              <w:rPr>
                <w:rFonts w:cs="Arial"/>
                <w:sz w:val="16"/>
                <w:szCs w:val="16"/>
                <w:lang w:eastAsia="en-GB"/>
              </w:rPr>
            </w:pPr>
            <w:hyperlink r:id="rId20" w:history="1">
              <w:r w:rsidR="00096FEB" w:rsidRPr="009F4C99">
                <w:rPr>
                  <w:rStyle w:val="Hyperlink"/>
                  <w:rFonts w:ascii="Arial" w:hAnsi="Arial" w:cs="Arial"/>
                  <w:color w:val="auto"/>
                  <w:sz w:val="16"/>
                  <w:szCs w:val="16"/>
                  <w:u w:val="none"/>
                </w:rPr>
                <w:t>CP-230248</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8D03" w14:textId="073F2B75" w:rsidR="00096FEB" w:rsidRPr="00F6246B" w:rsidRDefault="00096FEB" w:rsidP="006F0F78">
            <w:pPr>
              <w:pStyle w:val="TAL"/>
              <w:rPr>
                <w:rFonts w:cs="Arial"/>
                <w:sz w:val="16"/>
                <w:szCs w:val="16"/>
              </w:rPr>
            </w:pPr>
            <w:r w:rsidRPr="00F6246B">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A8D8" w14:textId="5C8966DC" w:rsidR="00096FEB" w:rsidRPr="00F6246B" w:rsidRDefault="00096FEB"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850F1" w14:textId="7C4B9341" w:rsidR="00096FEB" w:rsidRPr="00F6246B" w:rsidRDefault="00096FEB" w:rsidP="006F0F78">
            <w:pPr>
              <w:pStyle w:val="TAC"/>
              <w:rPr>
                <w:rFonts w:cs="Arial"/>
                <w:sz w:val="16"/>
                <w:szCs w:val="16"/>
              </w:rPr>
            </w:pPr>
            <w:r w:rsidRPr="00F624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60BBC" w14:textId="63658B92" w:rsidR="00096FEB" w:rsidRPr="00F6246B" w:rsidRDefault="00096FEB" w:rsidP="006F0F78">
            <w:pPr>
              <w:pStyle w:val="TAL"/>
              <w:rPr>
                <w:rFonts w:cs="Arial"/>
                <w:snapToGrid w:val="0"/>
                <w:sz w:val="16"/>
                <w:szCs w:val="16"/>
              </w:rPr>
            </w:pPr>
            <w:r w:rsidRPr="00F6246B">
              <w:rPr>
                <w:rFonts w:cs="Arial"/>
                <w:snapToGrid w:val="0"/>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1180" w14:textId="370E1C60" w:rsidR="00096FEB" w:rsidRPr="00F6246B" w:rsidRDefault="00096FEB" w:rsidP="006F0F78">
            <w:pPr>
              <w:pStyle w:val="TAC"/>
              <w:rPr>
                <w:rFonts w:cs="Arial"/>
                <w:sz w:val="16"/>
                <w:szCs w:val="16"/>
              </w:rPr>
            </w:pPr>
            <w:r w:rsidRPr="00F6246B">
              <w:rPr>
                <w:rFonts w:cs="Arial"/>
                <w:sz w:val="16"/>
                <w:szCs w:val="16"/>
              </w:rPr>
              <w:t>17.4.0</w:t>
            </w:r>
          </w:p>
        </w:tc>
      </w:tr>
      <w:tr w:rsidR="001D7746" w:rsidRPr="00F6246B" w14:paraId="51D40DE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C4F789" w14:textId="0F8D864B" w:rsidR="001D7746" w:rsidRPr="00F6246B" w:rsidRDefault="001D7746" w:rsidP="006F0F78">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9241B" w14:textId="49459067" w:rsidR="001D7746" w:rsidRPr="00F6246B" w:rsidRDefault="001D7746" w:rsidP="006F0F78">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CAD169" w14:textId="77777777" w:rsidR="001D7746" w:rsidRDefault="001D7746" w:rsidP="009F4C99">
            <w:pPr>
              <w:overflowPunct/>
              <w:autoSpaceDE/>
              <w:autoSpaceDN/>
              <w:adjustRightInd/>
              <w:spacing w:after="0"/>
              <w:jc w:val="center"/>
              <w:textAlignment w:val="auto"/>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08C6D" w14:textId="77777777" w:rsidR="001D7746" w:rsidRPr="00F6246B" w:rsidRDefault="001D7746" w:rsidP="006F0F7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FF00" w14:textId="77777777" w:rsidR="001D7746" w:rsidRPr="00F6246B" w:rsidRDefault="001D7746" w:rsidP="006F0F7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E6ED4" w14:textId="77777777" w:rsidR="001D7746" w:rsidRPr="00F6246B" w:rsidRDefault="001D7746" w:rsidP="006F0F78">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E8DF6" w14:textId="68580F78" w:rsidR="001D7746" w:rsidRPr="00F6246B" w:rsidRDefault="001D7746" w:rsidP="006F0F78">
            <w:pPr>
              <w:pStyle w:val="TAL"/>
              <w:rPr>
                <w:rFonts w:cs="Arial"/>
                <w:snapToGrid w:val="0"/>
                <w:sz w:val="16"/>
                <w:szCs w:val="16"/>
              </w:rPr>
            </w:pPr>
            <w:r>
              <w:rPr>
                <w:rFonts w:cs="Arial"/>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8F322" w14:textId="30BA2707" w:rsidR="001D7746" w:rsidRPr="00F6246B" w:rsidRDefault="001D7746" w:rsidP="006F0F78">
            <w:pPr>
              <w:pStyle w:val="TAC"/>
              <w:rPr>
                <w:rFonts w:cs="Arial"/>
                <w:sz w:val="16"/>
                <w:szCs w:val="16"/>
              </w:rPr>
            </w:pPr>
            <w:r>
              <w:rPr>
                <w:rFonts w:cs="Arial"/>
                <w:sz w:val="16"/>
                <w:szCs w:val="16"/>
              </w:rPr>
              <w:t>17.4.1</w:t>
            </w:r>
          </w:p>
        </w:tc>
      </w:tr>
      <w:tr w:rsidR="002901A0" w:rsidRPr="00F6246B" w14:paraId="4A6056D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D07AA7" w14:textId="3A706816" w:rsidR="002901A0" w:rsidRPr="002901A0" w:rsidRDefault="002901A0" w:rsidP="006F0F78">
            <w:pPr>
              <w:pStyle w:val="TAC"/>
              <w:rPr>
                <w:rFonts w:cs="Arial"/>
                <w:sz w:val="16"/>
                <w:szCs w:val="16"/>
              </w:rPr>
            </w:pPr>
            <w:r w:rsidRPr="002901A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E2ED6" w14:textId="0BF2503E" w:rsidR="002901A0" w:rsidRPr="002901A0" w:rsidRDefault="002901A0" w:rsidP="006F0F78">
            <w:pPr>
              <w:pStyle w:val="TAC"/>
              <w:rPr>
                <w:rFonts w:cs="Arial"/>
                <w:sz w:val="16"/>
                <w:szCs w:val="16"/>
              </w:rPr>
            </w:pPr>
            <w:r w:rsidRPr="002901A0">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DFC3F" w14:textId="77777777" w:rsidR="002901A0" w:rsidRPr="008F2040" w:rsidRDefault="002901A0" w:rsidP="002901A0">
            <w:pPr>
              <w:overflowPunct/>
              <w:autoSpaceDE/>
              <w:autoSpaceDN/>
              <w:adjustRightInd/>
              <w:spacing w:after="0"/>
              <w:jc w:val="center"/>
              <w:textAlignment w:val="auto"/>
              <w:rPr>
                <w:rFonts w:ascii="Arial" w:hAnsi="Arial" w:cs="Arial"/>
                <w:color w:val="808080"/>
                <w:sz w:val="16"/>
                <w:szCs w:val="16"/>
                <w:lang w:eastAsia="en-GB"/>
              </w:rPr>
            </w:pPr>
            <w:r w:rsidRPr="008F2040">
              <w:rPr>
                <w:rFonts w:ascii="Arial" w:hAnsi="Arial" w:cs="Arial"/>
                <w:color w:val="808080"/>
                <w:sz w:val="16"/>
                <w:szCs w:val="16"/>
              </w:rPr>
              <w:t>CP-231242</w:t>
            </w:r>
          </w:p>
          <w:p w14:paraId="2F579D3D" w14:textId="77777777" w:rsidR="002901A0" w:rsidRPr="008F2040" w:rsidRDefault="002901A0" w:rsidP="009F4C99">
            <w:pPr>
              <w:overflowPunct/>
              <w:autoSpaceDE/>
              <w:autoSpaceDN/>
              <w:adjustRightInd/>
              <w:spacing w:after="0"/>
              <w:jc w:val="center"/>
              <w:textAlignment w:val="auto"/>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7EA4D" w14:textId="79B76A60" w:rsidR="002901A0" w:rsidRPr="002901A0" w:rsidRDefault="002901A0" w:rsidP="006F0F78">
            <w:pPr>
              <w:pStyle w:val="TAL"/>
              <w:rPr>
                <w:rFonts w:cs="Arial"/>
                <w:sz w:val="16"/>
                <w:szCs w:val="16"/>
              </w:rPr>
            </w:pPr>
            <w:r w:rsidRPr="002901A0">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46E34" w14:textId="0C78D509" w:rsidR="002901A0" w:rsidRPr="002901A0" w:rsidRDefault="002901A0" w:rsidP="006F0F78">
            <w:pPr>
              <w:pStyle w:val="TAR"/>
              <w:rPr>
                <w:rFonts w:cs="Arial"/>
                <w:sz w:val="16"/>
                <w:szCs w:val="16"/>
              </w:rPr>
            </w:pPr>
            <w:r w:rsidRPr="002901A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49FC0" w14:textId="129181AE" w:rsidR="002901A0" w:rsidRPr="002901A0" w:rsidRDefault="002901A0" w:rsidP="006F0F78">
            <w:pPr>
              <w:pStyle w:val="TAC"/>
              <w:rPr>
                <w:rFonts w:cs="Arial"/>
                <w:sz w:val="16"/>
                <w:szCs w:val="16"/>
              </w:rPr>
            </w:pPr>
            <w:r w:rsidRPr="002901A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60F0" w14:textId="79B4C1C0" w:rsidR="002901A0" w:rsidRPr="002901A0" w:rsidRDefault="002901A0" w:rsidP="006F0F78">
            <w:pPr>
              <w:pStyle w:val="TAL"/>
              <w:rPr>
                <w:rFonts w:cs="Arial"/>
                <w:snapToGrid w:val="0"/>
                <w:sz w:val="16"/>
                <w:szCs w:val="16"/>
              </w:rPr>
            </w:pPr>
            <w:r w:rsidRPr="002901A0">
              <w:rPr>
                <w:rFonts w:cs="Arial"/>
                <w:snapToGrid w:val="0"/>
                <w:sz w:val="16"/>
                <w:szCs w:val="16"/>
              </w:rPr>
              <w:t>Correction to the application/vnd.3gpp.seal-network-QoS-managment-info+xml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0CF5F" w14:textId="06B5A6AA" w:rsidR="002901A0" w:rsidRPr="002901A0" w:rsidRDefault="002901A0" w:rsidP="006F0F78">
            <w:pPr>
              <w:pStyle w:val="TAC"/>
              <w:rPr>
                <w:rFonts w:cs="Arial"/>
                <w:sz w:val="16"/>
                <w:szCs w:val="16"/>
              </w:rPr>
            </w:pPr>
            <w:r w:rsidRPr="002901A0">
              <w:rPr>
                <w:rFonts w:cs="Arial"/>
                <w:sz w:val="16"/>
                <w:szCs w:val="16"/>
              </w:rPr>
              <w:t>17.5.0</w:t>
            </w:r>
          </w:p>
        </w:tc>
      </w:tr>
    </w:tbl>
    <w:p w14:paraId="6205D8CA" w14:textId="77777777" w:rsidR="00536F63" w:rsidRPr="00004F96" w:rsidRDefault="00536F63" w:rsidP="00536F63"/>
    <w:sectPr w:rsidR="00536F63" w:rsidRPr="00004F9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FF4F6" w14:textId="77777777" w:rsidR="00A27E1D" w:rsidRDefault="00A27E1D">
      <w:r>
        <w:separator/>
      </w:r>
    </w:p>
  </w:endnote>
  <w:endnote w:type="continuationSeparator" w:id="0">
    <w:p w14:paraId="43F67ABC" w14:textId="77777777" w:rsidR="00A27E1D" w:rsidRDefault="00A27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D84DE5" w:rsidRDefault="00D84D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5A1F2" w14:textId="77777777" w:rsidR="00A27E1D" w:rsidRDefault="00A27E1D">
      <w:r>
        <w:separator/>
      </w:r>
    </w:p>
  </w:footnote>
  <w:footnote w:type="continuationSeparator" w:id="0">
    <w:p w14:paraId="63EB05F5" w14:textId="77777777" w:rsidR="00A27E1D" w:rsidRDefault="00A27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5C16A0CD" w:rsidR="00D84DE5" w:rsidRDefault="00D84D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2040">
      <w:rPr>
        <w:rFonts w:ascii="Arial" w:hAnsi="Arial" w:cs="Arial"/>
        <w:b/>
        <w:noProof/>
        <w:sz w:val="18"/>
        <w:szCs w:val="18"/>
      </w:rPr>
      <w:t>3GPP TS 24.548 V17.5.0 (2023-06)</w:t>
    </w:r>
    <w:r>
      <w:rPr>
        <w:rFonts w:ascii="Arial" w:hAnsi="Arial" w:cs="Arial"/>
        <w:b/>
        <w:sz w:val="18"/>
        <w:szCs w:val="18"/>
      </w:rPr>
      <w:fldChar w:fldCharType="end"/>
    </w:r>
  </w:p>
  <w:p w14:paraId="6205D8D5" w14:textId="77777777" w:rsidR="00D84DE5" w:rsidRDefault="00D84D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71442">
      <w:rPr>
        <w:rFonts w:ascii="Arial" w:hAnsi="Arial" w:cs="Arial"/>
        <w:b/>
        <w:noProof/>
        <w:sz w:val="18"/>
        <w:szCs w:val="18"/>
      </w:rPr>
      <w:t>14</w:t>
    </w:r>
    <w:r>
      <w:rPr>
        <w:rFonts w:ascii="Arial" w:hAnsi="Arial" w:cs="Arial"/>
        <w:b/>
        <w:sz w:val="18"/>
        <w:szCs w:val="18"/>
      </w:rPr>
      <w:fldChar w:fldCharType="end"/>
    </w:r>
  </w:p>
  <w:p w14:paraId="6205D8D6" w14:textId="582B22CE" w:rsidR="00D84DE5" w:rsidRDefault="00D84D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2040">
      <w:rPr>
        <w:rFonts w:ascii="Arial" w:hAnsi="Arial" w:cs="Arial"/>
        <w:b/>
        <w:noProof/>
        <w:sz w:val="18"/>
        <w:szCs w:val="18"/>
      </w:rPr>
      <w:t>Release 17</w:t>
    </w:r>
    <w:r>
      <w:rPr>
        <w:rFonts w:ascii="Arial" w:hAnsi="Arial" w:cs="Arial"/>
        <w:b/>
        <w:sz w:val="18"/>
        <w:szCs w:val="18"/>
      </w:rPr>
      <w:fldChar w:fldCharType="end"/>
    </w:r>
  </w:p>
  <w:p w14:paraId="6205D8D7" w14:textId="77777777" w:rsidR="00D84DE5" w:rsidRDefault="00D84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928960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8070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2938907">
    <w:abstractNumId w:val="11"/>
  </w:num>
  <w:num w:numId="4" w16cid:durableId="2130314055">
    <w:abstractNumId w:val="20"/>
  </w:num>
  <w:num w:numId="5" w16cid:durableId="1216356942">
    <w:abstractNumId w:val="19"/>
  </w:num>
  <w:num w:numId="6" w16cid:durableId="921335832">
    <w:abstractNumId w:val="21"/>
  </w:num>
  <w:num w:numId="7" w16cid:durableId="488643146">
    <w:abstractNumId w:val="9"/>
  </w:num>
  <w:num w:numId="8" w16cid:durableId="390079243">
    <w:abstractNumId w:val="7"/>
  </w:num>
  <w:num w:numId="9" w16cid:durableId="1097680661">
    <w:abstractNumId w:val="6"/>
  </w:num>
  <w:num w:numId="10" w16cid:durableId="448621146">
    <w:abstractNumId w:val="5"/>
  </w:num>
  <w:num w:numId="11" w16cid:durableId="1344091658">
    <w:abstractNumId w:val="4"/>
  </w:num>
  <w:num w:numId="12" w16cid:durableId="1428767011">
    <w:abstractNumId w:val="8"/>
  </w:num>
  <w:num w:numId="13" w16cid:durableId="378864796">
    <w:abstractNumId w:val="3"/>
  </w:num>
  <w:num w:numId="14" w16cid:durableId="475418527">
    <w:abstractNumId w:val="2"/>
  </w:num>
  <w:num w:numId="15" w16cid:durableId="904951784">
    <w:abstractNumId w:val="1"/>
  </w:num>
  <w:num w:numId="16" w16cid:durableId="1632053991">
    <w:abstractNumId w:val="0"/>
  </w:num>
  <w:num w:numId="17" w16cid:durableId="643315206">
    <w:abstractNumId w:val="16"/>
  </w:num>
  <w:num w:numId="18" w16cid:durableId="681668006">
    <w:abstractNumId w:val="17"/>
  </w:num>
  <w:num w:numId="19" w16cid:durableId="391780801">
    <w:abstractNumId w:val="13"/>
  </w:num>
  <w:num w:numId="20" w16cid:durableId="608775551">
    <w:abstractNumId w:val="15"/>
  </w:num>
  <w:num w:numId="21" w16cid:durableId="766927138">
    <w:abstractNumId w:val="18"/>
  </w:num>
  <w:num w:numId="22" w16cid:durableId="1398895810">
    <w:abstractNumId w:val="12"/>
  </w:num>
  <w:num w:numId="23" w16cid:durableId="4845930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96"/>
    <w:rsid w:val="00011939"/>
    <w:rsid w:val="00033397"/>
    <w:rsid w:val="00040095"/>
    <w:rsid w:val="000502C1"/>
    <w:rsid w:val="00051834"/>
    <w:rsid w:val="00053229"/>
    <w:rsid w:val="00054A22"/>
    <w:rsid w:val="00062023"/>
    <w:rsid w:val="000655A6"/>
    <w:rsid w:val="00070783"/>
    <w:rsid w:val="00080512"/>
    <w:rsid w:val="00094112"/>
    <w:rsid w:val="00096FEB"/>
    <w:rsid w:val="000C47C3"/>
    <w:rsid w:val="000D58AB"/>
    <w:rsid w:val="000E726B"/>
    <w:rsid w:val="000F54BE"/>
    <w:rsid w:val="00133525"/>
    <w:rsid w:val="0018615D"/>
    <w:rsid w:val="001A351D"/>
    <w:rsid w:val="001A4C42"/>
    <w:rsid w:val="001A660B"/>
    <w:rsid w:val="001A7420"/>
    <w:rsid w:val="001B6637"/>
    <w:rsid w:val="001C21C3"/>
    <w:rsid w:val="001D02C2"/>
    <w:rsid w:val="001D7746"/>
    <w:rsid w:val="001F0C1D"/>
    <w:rsid w:val="001F1132"/>
    <w:rsid w:val="001F168B"/>
    <w:rsid w:val="00224D9D"/>
    <w:rsid w:val="002347A2"/>
    <w:rsid w:val="0024700A"/>
    <w:rsid w:val="002474CC"/>
    <w:rsid w:val="002675F0"/>
    <w:rsid w:val="002901A0"/>
    <w:rsid w:val="00293483"/>
    <w:rsid w:val="002966AE"/>
    <w:rsid w:val="002B522E"/>
    <w:rsid w:val="002B6339"/>
    <w:rsid w:val="002E00EE"/>
    <w:rsid w:val="002E7BB7"/>
    <w:rsid w:val="00312F26"/>
    <w:rsid w:val="003172DC"/>
    <w:rsid w:val="003432AA"/>
    <w:rsid w:val="0035462D"/>
    <w:rsid w:val="003765B8"/>
    <w:rsid w:val="00383238"/>
    <w:rsid w:val="00393375"/>
    <w:rsid w:val="003C3971"/>
    <w:rsid w:val="003D33F4"/>
    <w:rsid w:val="003E2EEF"/>
    <w:rsid w:val="0040294C"/>
    <w:rsid w:val="00423334"/>
    <w:rsid w:val="004345EC"/>
    <w:rsid w:val="00454DD1"/>
    <w:rsid w:val="00465515"/>
    <w:rsid w:val="0049469F"/>
    <w:rsid w:val="004A153F"/>
    <w:rsid w:val="004D3578"/>
    <w:rsid w:val="004D5A8F"/>
    <w:rsid w:val="004E213A"/>
    <w:rsid w:val="004E6C84"/>
    <w:rsid w:val="004F0988"/>
    <w:rsid w:val="004F11CD"/>
    <w:rsid w:val="004F3340"/>
    <w:rsid w:val="004F3648"/>
    <w:rsid w:val="0053388B"/>
    <w:rsid w:val="00535773"/>
    <w:rsid w:val="00536F63"/>
    <w:rsid w:val="00543276"/>
    <w:rsid w:val="00543E6C"/>
    <w:rsid w:val="0055164B"/>
    <w:rsid w:val="00565087"/>
    <w:rsid w:val="00596340"/>
    <w:rsid w:val="00597B11"/>
    <w:rsid w:val="005B59D1"/>
    <w:rsid w:val="005C1CA1"/>
    <w:rsid w:val="005D2E01"/>
    <w:rsid w:val="005D7526"/>
    <w:rsid w:val="005E4BB2"/>
    <w:rsid w:val="00602AEA"/>
    <w:rsid w:val="00614FDF"/>
    <w:rsid w:val="0062797C"/>
    <w:rsid w:val="0063543D"/>
    <w:rsid w:val="00643D11"/>
    <w:rsid w:val="00647114"/>
    <w:rsid w:val="00670734"/>
    <w:rsid w:val="006A323F"/>
    <w:rsid w:val="006A6A8E"/>
    <w:rsid w:val="006B30D0"/>
    <w:rsid w:val="006B5203"/>
    <w:rsid w:val="006B7E60"/>
    <w:rsid w:val="006C3D95"/>
    <w:rsid w:val="006D1527"/>
    <w:rsid w:val="006D7A6A"/>
    <w:rsid w:val="006E5C86"/>
    <w:rsid w:val="006F0F78"/>
    <w:rsid w:val="00701116"/>
    <w:rsid w:val="00713C44"/>
    <w:rsid w:val="00721D25"/>
    <w:rsid w:val="007335EA"/>
    <w:rsid w:val="00734A5B"/>
    <w:rsid w:val="0074026F"/>
    <w:rsid w:val="007429F6"/>
    <w:rsid w:val="00744E76"/>
    <w:rsid w:val="00774DA4"/>
    <w:rsid w:val="00781F0F"/>
    <w:rsid w:val="00790D36"/>
    <w:rsid w:val="007B600E"/>
    <w:rsid w:val="007D654B"/>
    <w:rsid w:val="007F0F4A"/>
    <w:rsid w:val="008007B7"/>
    <w:rsid w:val="008028A4"/>
    <w:rsid w:val="00830747"/>
    <w:rsid w:val="0085682D"/>
    <w:rsid w:val="008768CA"/>
    <w:rsid w:val="00877C90"/>
    <w:rsid w:val="008C384C"/>
    <w:rsid w:val="008F2040"/>
    <w:rsid w:val="0090271F"/>
    <w:rsid w:val="00902E23"/>
    <w:rsid w:val="009114D7"/>
    <w:rsid w:val="0091348E"/>
    <w:rsid w:val="00917CCB"/>
    <w:rsid w:val="009404A5"/>
    <w:rsid w:val="00942EC2"/>
    <w:rsid w:val="009459BA"/>
    <w:rsid w:val="0098556C"/>
    <w:rsid w:val="00992C37"/>
    <w:rsid w:val="009B40C3"/>
    <w:rsid w:val="009B690B"/>
    <w:rsid w:val="009F37B7"/>
    <w:rsid w:val="009F4C99"/>
    <w:rsid w:val="00A10F02"/>
    <w:rsid w:val="00A164B4"/>
    <w:rsid w:val="00A26956"/>
    <w:rsid w:val="00A27486"/>
    <w:rsid w:val="00A27E1D"/>
    <w:rsid w:val="00A51728"/>
    <w:rsid w:val="00A53293"/>
    <w:rsid w:val="00A53724"/>
    <w:rsid w:val="00A56066"/>
    <w:rsid w:val="00A604CA"/>
    <w:rsid w:val="00A73129"/>
    <w:rsid w:val="00A7514E"/>
    <w:rsid w:val="00A82346"/>
    <w:rsid w:val="00A92BA1"/>
    <w:rsid w:val="00AA6F76"/>
    <w:rsid w:val="00AB5CEC"/>
    <w:rsid w:val="00AC6BC6"/>
    <w:rsid w:val="00AD7D4E"/>
    <w:rsid w:val="00AE65E2"/>
    <w:rsid w:val="00B15449"/>
    <w:rsid w:val="00B44140"/>
    <w:rsid w:val="00B44FA9"/>
    <w:rsid w:val="00B46E27"/>
    <w:rsid w:val="00B626BC"/>
    <w:rsid w:val="00B85C6F"/>
    <w:rsid w:val="00B93086"/>
    <w:rsid w:val="00BA19ED"/>
    <w:rsid w:val="00BA4B8D"/>
    <w:rsid w:val="00BC0F7D"/>
    <w:rsid w:val="00BD7D31"/>
    <w:rsid w:val="00BE3255"/>
    <w:rsid w:val="00BE7673"/>
    <w:rsid w:val="00BF128E"/>
    <w:rsid w:val="00C074DD"/>
    <w:rsid w:val="00C1496A"/>
    <w:rsid w:val="00C33079"/>
    <w:rsid w:val="00C425BC"/>
    <w:rsid w:val="00C45231"/>
    <w:rsid w:val="00C72833"/>
    <w:rsid w:val="00C80F1D"/>
    <w:rsid w:val="00C933A0"/>
    <w:rsid w:val="00C93F40"/>
    <w:rsid w:val="00CA3D0C"/>
    <w:rsid w:val="00D27D07"/>
    <w:rsid w:val="00D4716F"/>
    <w:rsid w:val="00D57972"/>
    <w:rsid w:val="00D675A9"/>
    <w:rsid w:val="00D738D6"/>
    <w:rsid w:val="00D755EB"/>
    <w:rsid w:val="00D76048"/>
    <w:rsid w:val="00D84DE5"/>
    <w:rsid w:val="00D87E00"/>
    <w:rsid w:val="00D9134D"/>
    <w:rsid w:val="00D9134F"/>
    <w:rsid w:val="00DA7A03"/>
    <w:rsid w:val="00DB00C0"/>
    <w:rsid w:val="00DB1818"/>
    <w:rsid w:val="00DC309B"/>
    <w:rsid w:val="00DC4DA2"/>
    <w:rsid w:val="00DD4C17"/>
    <w:rsid w:val="00DD74A5"/>
    <w:rsid w:val="00DF2B1F"/>
    <w:rsid w:val="00DF62CD"/>
    <w:rsid w:val="00E05A31"/>
    <w:rsid w:val="00E144EC"/>
    <w:rsid w:val="00E16509"/>
    <w:rsid w:val="00E23879"/>
    <w:rsid w:val="00E30F35"/>
    <w:rsid w:val="00E44582"/>
    <w:rsid w:val="00E71442"/>
    <w:rsid w:val="00E751C2"/>
    <w:rsid w:val="00E77645"/>
    <w:rsid w:val="00E90239"/>
    <w:rsid w:val="00EA15B0"/>
    <w:rsid w:val="00EA5EA7"/>
    <w:rsid w:val="00EC4A25"/>
    <w:rsid w:val="00F025A2"/>
    <w:rsid w:val="00F04712"/>
    <w:rsid w:val="00F13360"/>
    <w:rsid w:val="00F213CD"/>
    <w:rsid w:val="00F22EC7"/>
    <w:rsid w:val="00F31B43"/>
    <w:rsid w:val="00F325C8"/>
    <w:rsid w:val="00F6246B"/>
    <w:rsid w:val="00F653B8"/>
    <w:rsid w:val="00F9008D"/>
    <w:rsid w:val="00FA1266"/>
    <w:rsid w:val="00FB1D7B"/>
    <w:rsid w:val="00FC1192"/>
    <w:rsid w:val="00FD1C2B"/>
    <w:rsid w:val="00FE6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basedOn w:val="NO"/>
    <w:link w:val="EditorsNoteChar"/>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0">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link w:val="EditorsNote"/>
    <w:rsid w:val="00536F63"/>
    <w:rPr>
      <w:color w:val="FF0000"/>
      <w:lang w:eastAsia="en-US"/>
    </w:rPr>
  </w:style>
  <w:style w:type="character" w:customStyle="1" w:styleId="B2Char">
    <w:name w:val="B2 Char"/>
    <w:link w:val="B2"/>
    <w:qFormat/>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character" w:customStyle="1" w:styleId="NOChar">
    <w:name w:val="NO Char"/>
    <w:rsid w:val="004D5A8F"/>
    <w:rPr>
      <w:lang w:val="en-GB" w:eastAsia="en-US" w:bidi="ar-SA"/>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character" w:customStyle="1" w:styleId="TALZchn">
    <w:name w:val="TAL Zchn"/>
    <w:locked/>
    <w:rsid w:val="004D5A8F"/>
    <w:rPr>
      <w:rFonts w:ascii="Arial" w:hAnsi="Arial"/>
      <w:sz w:val="18"/>
      <w:lang w:val="en-GB" w:eastAsia="en-US" w:bidi="ar-SA"/>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06099">
      <w:bodyDiv w:val="1"/>
      <w:marLeft w:val="0"/>
      <w:marRight w:val="0"/>
      <w:marTop w:val="0"/>
      <w:marBottom w:val="0"/>
      <w:divBdr>
        <w:top w:val="none" w:sz="0" w:space="0" w:color="auto"/>
        <w:left w:val="none" w:sz="0" w:space="0" w:color="auto"/>
        <w:bottom w:val="none" w:sz="0" w:space="0" w:color="auto"/>
        <w:right w:val="none" w:sz="0" w:space="0" w:color="auto"/>
      </w:divBdr>
    </w:div>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460341300">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s://portal.3gpp.org/ngppapp/CreateTdoc.aspx?mode=view&amp;contributionUid=CP-230248"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w3.org/2001/XMLSchema"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2001/XMLSchema"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1CE48-ED43-4CCA-B295-4DB1D6600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79</Pages>
  <Words>28627</Words>
  <Characters>163174</Characters>
  <Application>Microsoft Office Word</Application>
  <DocSecurity>0</DocSecurity>
  <Lines>1359</Lines>
  <Paragraphs>382</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191419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correction</cp:lastModifiedBy>
  <cp:revision>2</cp:revision>
  <cp:lastPrinted>2019-02-25T14:05:00Z</cp:lastPrinted>
  <dcterms:created xsi:type="dcterms:W3CDTF">2023-06-22T19:07:00Z</dcterms:created>
  <dcterms:modified xsi:type="dcterms:W3CDTF">2023-06-22T19:07:00Z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vt:lpwstr>
  </property>
</Properties>
</file>