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14:paraId="7BC9B68C" w14:textId="77777777" w:rsidTr="005E4BB2">
        <w:tc>
          <w:tcPr>
            <w:tcW w:w="10423" w:type="dxa"/>
            <w:gridSpan w:val="2"/>
            <w:shd w:val="clear" w:color="auto" w:fill="auto"/>
          </w:tcPr>
          <w:p w14:paraId="09B83B5B" w14:textId="460BAADA" w:rsidR="004F0988" w:rsidRPr="00174903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174903">
              <w:rPr>
                <w:sz w:val="64"/>
              </w:rPr>
              <w:t xml:space="preserve">3GPP </w:t>
            </w:r>
            <w:bookmarkStart w:id="1" w:name="specType1"/>
            <w:r w:rsidRPr="00174903">
              <w:rPr>
                <w:sz w:val="64"/>
              </w:rPr>
              <w:t>TS</w:t>
            </w:r>
            <w:bookmarkEnd w:id="1"/>
            <w:r w:rsidRPr="00174903">
              <w:rPr>
                <w:sz w:val="64"/>
              </w:rPr>
              <w:t xml:space="preserve"> </w:t>
            </w:r>
            <w:bookmarkStart w:id="2" w:name="specNumber"/>
            <w:r w:rsidR="00121457" w:rsidRPr="00174903">
              <w:rPr>
                <w:sz w:val="64"/>
              </w:rPr>
              <w:t>36</w:t>
            </w:r>
            <w:r w:rsidRPr="00174903">
              <w:rPr>
                <w:sz w:val="64"/>
              </w:rPr>
              <w:t>.</w:t>
            </w:r>
            <w:bookmarkEnd w:id="2"/>
            <w:r w:rsidR="00121457" w:rsidRPr="00174903">
              <w:rPr>
                <w:sz w:val="64"/>
              </w:rPr>
              <w:t>133</w:t>
            </w:r>
            <w:r w:rsidRPr="00174903">
              <w:rPr>
                <w:sz w:val="64"/>
              </w:rPr>
              <w:t xml:space="preserve"> </w:t>
            </w:r>
            <w:r w:rsidRPr="00174903">
              <w:t>V</w:t>
            </w:r>
            <w:bookmarkStart w:id="3" w:name="specVersion"/>
            <w:r w:rsidR="00121457" w:rsidRPr="00174903">
              <w:t>16</w:t>
            </w:r>
            <w:r w:rsidRPr="00174903">
              <w:t>.</w:t>
            </w:r>
            <w:r w:rsidR="00FA1081">
              <w:t>21</w:t>
            </w:r>
            <w:r w:rsidRPr="00174903">
              <w:t>.</w:t>
            </w:r>
            <w:bookmarkEnd w:id="3"/>
            <w:r w:rsidR="00E07E58">
              <w:t>0</w:t>
            </w:r>
            <w:r w:rsidR="00E07E58" w:rsidRPr="00174903">
              <w:t xml:space="preserve"> </w:t>
            </w:r>
            <w:r w:rsidRPr="00174903">
              <w:rPr>
                <w:sz w:val="32"/>
              </w:rPr>
              <w:t>(</w:t>
            </w:r>
            <w:bookmarkStart w:id="4" w:name="issueDate"/>
            <w:r w:rsidR="00D85F45" w:rsidRPr="00174903">
              <w:rPr>
                <w:sz w:val="32"/>
              </w:rPr>
              <w:t>202</w:t>
            </w:r>
            <w:r w:rsidR="00D85F45">
              <w:rPr>
                <w:sz w:val="32"/>
              </w:rPr>
              <w:t>4</w:t>
            </w:r>
            <w:r w:rsidRPr="00174903">
              <w:rPr>
                <w:sz w:val="32"/>
              </w:rPr>
              <w:t>-</w:t>
            </w:r>
            <w:bookmarkEnd w:id="4"/>
            <w:r w:rsidR="00FA1081">
              <w:rPr>
                <w:sz w:val="32"/>
              </w:rPr>
              <w:t>09</w:t>
            </w:r>
            <w:r w:rsidRPr="00174903">
              <w:rPr>
                <w:sz w:val="32"/>
              </w:rPr>
              <w:t>)</w:t>
            </w:r>
          </w:p>
        </w:tc>
      </w:tr>
      <w:tr w:rsidR="004F0988" w14:paraId="654B1075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46D044F" w14:textId="77777777" w:rsidR="00BA4B8D" w:rsidRPr="00174903" w:rsidRDefault="004F0988" w:rsidP="00174903">
            <w:pPr>
              <w:pStyle w:val="ZB"/>
              <w:framePr w:w="0" w:hRule="auto" w:wrap="auto" w:vAnchor="margin" w:hAnchor="text" w:yAlign="inline"/>
            </w:pPr>
            <w:r w:rsidRPr="00174903">
              <w:t xml:space="preserve">Technical </w:t>
            </w:r>
            <w:bookmarkStart w:id="5" w:name="spectype2"/>
            <w:r w:rsidRPr="00174903">
              <w:t>Specification</w:t>
            </w:r>
            <w:r w:rsidR="00D57972" w:rsidRPr="00174903">
              <w:t>|Report</w:t>
            </w:r>
            <w:bookmarkEnd w:id="5"/>
          </w:p>
        </w:tc>
      </w:tr>
      <w:tr w:rsidR="004F0988" w:rsidRPr="00B74237" w14:paraId="37D29054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BC33678" w14:textId="77777777" w:rsidR="004F0988" w:rsidRPr="00B74237" w:rsidRDefault="004F0988" w:rsidP="00133525">
            <w:pPr>
              <w:pStyle w:val="ZT"/>
              <w:framePr w:wrap="auto" w:hAnchor="text" w:yAlign="inline"/>
            </w:pPr>
            <w:r w:rsidRPr="00B74237">
              <w:t>3rd Generation Partnership Project;</w:t>
            </w:r>
          </w:p>
          <w:p w14:paraId="5B0D4487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Technical Specification Group Radio Access Network;</w:t>
            </w:r>
          </w:p>
          <w:p w14:paraId="270ACBF5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Evolved Universal Terrestrial Radio Access (E-UTRA);</w:t>
            </w:r>
          </w:p>
          <w:p w14:paraId="643F3278" w14:textId="77777777" w:rsidR="00121457" w:rsidRPr="00B74237" w:rsidRDefault="00121457" w:rsidP="00121457">
            <w:pPr>
              <w:pStyle w:val="ZT"/>
              <w:framePr w:wrap="auto" w:hAnchor="text" w:yAlign="inline"/>
            </w:pPr>
            <w:r w:rsidRPr="00B74237">
              <w:t>Requirements for support of radio resource management</w:t>
            </w:r>
          </w:p>
          <w:p w14:paraId="678015D6" w14:textId="77777777" w:rsidR="004F0988" w:rsidRPr="00B74237" w:rsidRDefault="00B74237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74237">
              <w:t>(</w:t>
            </w:r>
            <w:r w:rsidRPr="00B74237">
              <w:rPr>
                <w:rStyle w:val="ZGSM"/>
              </w:rPr>
              <w:t xml:space="preserve">Release </w:t>
            </w:r>
            <w:bookmarkStart w:id="6" w:name="specRelease"/>
            <w:r w:rsidRPr="00B74237">
              <w:rPr>
                <w:rStyle w:val="ZGSM"/>
              </w:rPr>
              <w:t>16</w:t>
            </w:r>
            <w:bookmarkEnd w:id="6"/>
            <w:r w:rsidRPr="00B74237">
              <w:t>)</w:t>
            </w:r>
          </w:p>
        </w:tc>
      </w:tr>
      <w:tr w:rsidR="00BF128E" w14:paraId="71DA9D64" w14:textId="77777777" w:rsidTr="005E4BB2">
        <w:tc>
          <w:tcPr>
            <w:tcW w:w="10423" w:type="dxa"/>
            <w:gridSpan w:val="2"/>
            <w:shd w:val="clear" w:color="auto" w:fill="auto"/>
          </w:tcPr>
          <w:p w14:paraId="23F7BB56" w14:textId="77777777" w:rsidR="00BF128E" w:rsidRPr="00174903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C074DD" w14:paraId="30CA5816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6AD50CA5" w14:textId="77777777" w:rsidR="00C074DD" w:rsidRPr="00133525" w:rsidRDefault="00950578" w:rsidP="00C074DD">
            <w:pPr>
              <w:rPr>
                <w:i/>
              </w:rPr>
            </w:pPr>
            <w:r>
              <w:rPr>
                <w:i/>
                <w:noProof/>
              </w:rPr>
              <w:drawing>
                <wp:inline distT="0" distB="0" distL="0" distR="0" wp14:anchorId="31CABA5D" wp14:editId="495C5242">
                  <wp:extent cx="1314450" cy="1047750"/>
                  <wp:effectExtent l="0" t="0" r="0" b="0"/>
                  <wp:docPr id="141" name="Picture 141" descr="LTE-AdvancedPro_largerTM_cropp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LTE-AdvancedPro_largerTM_cropp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0" w:type="dxa"/>
            <w:shd w:val="clear" w:color="auto" w:fill="auto"/>
          </w:tcPr>
          <w:p w14:paraId="0A5317F2" w14:textId="77777777" w:rsidR="00C074DD" w:rsidRDefault="00950578" w:rsidP="00C074DD">
            <w:pPr>
              <w:jc w:val="right"/>
            </w:pPr>
            <w:r>
              <w:rPr>
                <w:noProof/>
              </w:rPr>
              <w:drawing>
                <wp:inline distT="0" distB="0" distL="0" distR="0" wp14:anchorId="75CC8AF6" wp14:editId="42FBE92B">
                  <wp:extent cx="1619250" cy="952500"/>
                  <wp:effectExtent l="0" t="0" r="0" b="0"/>
                  <wp:docPr id="142" name="Picture 14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74DD" w14:paraId="2D068115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DA20E2B" w14:textId="77777777" w:rsidR="00C074DD" w:rsidRPr="00174903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14:paraId="5AA63F9F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6D92C6F6" w14:textId="77777777" w:rsidR="00C074DD" w:rsidRPr="00133525" w:rsidRDefault="00C074DD" w:rsidP="00C074DD">
            <w:pPr>
              <w:rPr>
                <w:sz w:val="16"/>
              </w:rPr>
            </w:pPr>
            <w:bookmarkStart w:id="7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7"/>
          </w:p>
          <w:p w14:paraId="32E7BE62" w14:textId="77777777"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14:paraId="7F7F888B" w14:textId="77777777"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36E38BCE" w14:textId="77777777"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438E4EC9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2773DE5" w14:textId="77777777" w:rsidR="00E16509" w:rsidRPr="00174903" w:rsidRDefault="00E16509" w:rsidP="00E16509">
            <w:pPr>
              <w:pStyle w:val="Guidance"/>
              <w:rPr>
                <w:color w:val="auto"/>
              </w:rPr>
            </w:pPr>
            <w:bookmarkStart w:id="8" w:name="page2"/>
          </w:p>
        </w:tc>
      </w:tr>
      <w:tr w:rsidR="00E16509" w14:paraId="1FA4DB39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457151A2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9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7557ACF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15553191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005B3D67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74F54F6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497B3237" w14:textId="77777777" w:rsidR="00E16509" w:rsidRPr="00717A77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717A77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16424FD5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08FD6EC8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7D8F9E4F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9"/>
          </w:p>
          <w:p w14:paraId="09B92A9F" w14:textId="77777777" w:rsidR="00E16509" w:rsidRDefault="00E16509" w:rsidP="00133525"/>
        </w:tc>
      </w:tr>
      <w:tr w:rsidR="00E16509" w14:paraId="65D25B7E" w14:textId="77777777" w:rsidTr="00C074DD">
        <w:tc>
          <w:tcPr>
            <w:tcW w:w="10423" w:type="dxa"/>
            <w:shd w:val="clear" w:color="auto" w:fill="auto"/>
            <w:vAlign w:val="bottom"/>
          </w:tcPr>
          <w:p w14:paraId="127ADBCC" w14:textId="77777777"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0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E4EDC88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14:paraId="026F0276" w14:textId="77777777"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7BE0D0E" w14:textId="74D71F0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 xml:space="preserve">© </w:t>
            </w:r>
            <w:r w:rsidR="00D85F45" w:rsidRPr="00174903">
              <w:rPr>
                <w:noProof/>
                <w:sz w:val="18"/>
              </w:rPr>
              <w:t>202</w:t>
            </w:r>
            <w:r w:rsidR="00D85F45">
              <w:rPr>
                <w:noProof/>
                <w:sz w:val="18"/>
              </w:rPr>
              <w:t>4</w:t>
            </w:r>
            <w:r w:rsidRPr="00174903">
              <w:rPr>
                <w:noProof/>
                <w:sz w:val="18"/>
              </w:rPr>
              <w:t>, 3GPP Org</w:t>
            </w:r>
            <w:r w:rsidRPr="00133525">
              <w:rPr>
                <w:noProof/>
                <w:sz w:val="18"/>
              </w:rPr>
              <w:t>anizational Partners (ARIB, ATIS, CCSA, ETSI, TSDSI, TTA, TTC).</w:t>
            </w:r>
            <w:bookmarkStart w:id="11" w:name="copyrightaddon"/>
            <w:bookmarkEnd w:id="11"/>
          </w:p>
          <w:p w14:paraId="5107C806" w14:textId="77777777"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All rights reserved.</w:t>
            </w:r>
          </w:p>
          <w:p w14:paraId="32917B5A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14:paraId="1235F820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14:paraId="3B7CA197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37500003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0"/>
          </w:p>
          <w:p w14:paraId="131D4AFC" w14:textId="77777777" w:rsidR="00E16509" w:rsidRDefault="00E16509" w:rsidP="00133525"/>
        </w:tc>
      </w:tr>
      <w:bookmarkEnd w:id="8"/>
    </w:tbl>
    <w:p w14:paraId="520CE895" w14:textId="77777777" w:rsidR="00080512" w:rsidRPr="004D3578" w:rsidRDefault="00080512">
      <w:pPr>
        <w:pStyle w:val="TT"/>
      </w:pPr>
      <w:r w:rsidRPr="004D3578">
        <w:br w:type="page"/>
      </w:r>
      <w:bookmarkStart w:id="12" w:name="tableOfContents"/>
      <w:bookmarkEnd w:id="12"/>
      <w:r w:rsidRPr="004D3578">
        <w:lastRenderedPageBreak/>
        <w:t>Contents</w:t>
      </w:r>
    </w:p>
    <w:p w14:paraId="3730EE13" w14:textId="77777777" w:rsidR="00470799" w:rsidRDefault="00D208D7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470799">
        <w:rPr>
          <w:noProof/>
        </w:rPr>
        <w:t>Foreword</w:t>
      </w:r>
      <w:r w:rsidR="00470799">
        <w:rPr>
          <w:noProof/>
        </w:rPr>
        <w:tab/>
        <w:t>92</w:t>
      </w:r>
    </w:p>
    <w:p w14:paraId="6B2A1F9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Scope</w:t>
      </w:r>
      <w:r>
        <w:rPr>
          <w:noProof/>
        </w:rPr>
        <w:tab/>
        <w:t>94</w:t>
      </w:r>
    </w:p>
    <w:p w14:paraId="4A0B227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References</w:t>
      </w:r>
      <w:r>
        <w:rPr>
          <w:noProof/>
        </w:rPr>
        <w:tab/>
        <w:t>94</w:t>
      </w:r>
    </w:p>
    <w:p w14:paraId="2836596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96</w:t>
      </w:r>
    </w:p>
    <w:p w14:paraId="48103E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Definitions</w:t>
      </w:r>
      <w:r>
        <w:rPr>
          <w:noProof/>
        </w:rPr>
        <w:tab/>
        <w:t>96</w:t>
      </w:r>
    </w:p>
    <w:p w14:paraId="323D60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Symbols</w:t>
      </w:r>
      <w:r>
        <w:rPr>
          <w:noProof/>
        </w:rPr>
        <w:tab/>
        <w:t>98</w:t>
      </w:r>
    </w:p>
    <w:p w14:paraId="77B7525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Abbreviations</w:t>
      </w:r>
      <w:r>
        <w:rPr>
          <w:noProof/>
        </w:rPr>
        <w:tab/>
        <w:t>99</w:t>
      </w:r>
    </w:p>
    <w:p w14:paraId="4EDDCFF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tolerances</w:t>
      </w:r>
      <w:r>
        <w:rPr>
          <w:noProof/>
        </w:rPr>
        <w:tab/>
        <w:t>102</w:t>
      </w:r>
    </w:p>
    <w:p w14:paraId="2E7FBE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Additional notation</w:t>
      </w:r>
      <w:r>
        <w:rPr>
          <w:noProof/>
        </w:rPr>
        <w:tab/>
        <w:t>102</w:t>
      </w:r>
    </w:p>
    <w:p w14:paraId="75BA10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Groups of bands</w:t>
      </w:r>
      <w:r>
        <w:rPr>
          <w:noProof/>
        </w:rPr>
        <w:tab/>
        <w:t>102</w:t>
      </w:r>
    </w:p>
    <w:p w14:paraId="7E1601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104</w:t>
      </w:r>
    </w:p>
    <w:p w14:paraId="2D3E40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in this specification version</w:t>
      </w:r>
      <w:r>
        <w:rPr>
          <w:noProof/>
        </w:rPr>
        <w:tab/>
        <w:t>104</w:t>
      </w:r>
    </w:p>
    <w:p w14:paraId="48356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UE capable of network-based CRS interference mitigation</w:t>
      </w:r>
      <w:r>
        <w:rPr>
          <w:noProof/>
        </w:rPr>
        <w:tab/>
        <w:t>110</w:t>
      </w:r>
    </w:p>
    <w:p w14:paraId="43CD5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M1 UE capable of CRS muting</w:t>
      </w:r>
      <w:r>
        <w:rPr>
          <w:noProof/>
        </w:rPr>
        <w:tab/>
        <w:t>112</w:t>
      </w:r>
    </w:p>
    <w:p w14:paraId="386157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with CRS muting for category M2 UE capable of CRS muting</w:t>
      </w:r>
      <w:r>
        <w:rPr>
          <w:noProof/>
        </w:rPr>
        <w:tab/>
        <w:t>113</w:t>
      </w:r>
    </w:p>
    <w:p w14:paraId="095F6B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EN-DC operation</w:t>
      </w:r>
      <w:r>
        <w:rPr>
          <w:noProof/>
        </w:rPr>
        <w:tab/>
        <w:t>114</w:t>
      </w:r>
    </w:p>
    <w:p w14:paraId="2CA1A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NE-DC operation</w:t>
      </w:r>
      <w:r>
        <w:rPr>
          <w:noProof/>
        </w:rPr>
        <w:tab/>
        <w:t>115</w:t>
      </w:r>
    </w:p>
    <w:p w14:paraId="50BAB5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3.6.4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Applicability of requirements for NGEN-DC operation</w:t>
      </w:r>
      <w:r>
        <w:rPr>
          <w:noProof/>
        </w:rPr>
        <w:tab/>
        <w:t>116</w:t>
      </w:r>
    </w:p>
    <w:p w14:paraId="25E40B1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 mobility</w:t>
      </w:r>
      <w:r>
        <w:rPr>
          <w:noProof/>
        </w:rPr>
        <w:tab/>
        <w:t>116</w:t>
      </w:r>
    </w:p>
    <w:p w14:paraId="38895D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116</w:t>
      </w:r>
    </w:p>
    <w:p w14:paraId="08D2C9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116</w:t>
      </w:r>
    </w:p>
    <w:p w14:paraId="197D0A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116</w:t>
      </w:r>
    </w:p>
    <w:p w14:paraId="6CF7B0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117</w:t>
      </w:r>
    </w:p>
    <w:p w14:paraId="752F6A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cell</w:t>
      </w:r>
      <w:r>
        <w:rPr>
          <w:noProof/>
        </w:rPr>
        <w:tab/>
        <w:t>118</w:t>
      </w:r>
    </w:p>
    <w:p w14:paraId="371D0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119</w:t>
      </w:r>
    </w:p>
    <w:p w14:paraId="6F3B1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E-UTRAN cells</w:t>
      </w:r>
      <w:r>
        <w:rPr>
          <w:noProof/>
        </w:rPr>
        <w:tab/>
        <w:t>119</w:t>
      </w:r>
    </w:p>
    <w:p w14:paraId="48C22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E-UTRAN cells</w:t>
      </w:r>
      <w:r>
        <w:rPr>
          <w:noProof/>
        </w:rPr>
        <w:tab/>
        <w:t>121</w:t>
      </w:r>
    </w:p>
    <w:p w14:paraId="5C4B0C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cells</w:t>
      </w:r>
      <w:r>
        <w:rPr>
          <w:noProof/>
        </w:rPr>
        <w:tab/>
        <w:t>123</w:t>
      </w:r>
    </w:p>
    <w:p w14:paraId="46371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FDD cells</w:t>
      </w:r>
      <w:r>
        <w:rPr>
          <w:noProof/>
        </w:rPr>
        <w:tab/>
        <w:t>123</w:t>
      </w:r>
    </w:p>
    <w:p w14:paraId="4AF898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UTRAN TDD cells</w:t>
      </w:r>
      <w:r>
        <w:rPr>
          <w:noProof/>
        </w:rPr>
        <w:tab/>
        <w:t>125</w:t>
      </w:r>
    </w:p>
    <w:p w14:paraId="3E0B87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GSM cells</w:t>
      </w:r>
      <w:r>
        <w:rPr>
          <w:noProof/>
        </w:rPr>
        <w:tab/>
        <w:t>126</w:t>
      </w:r>
    </w:p>
    <w:p w14:paraId="5B5A4A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HRPD cells</w:t>
      </w:r>
      <w:r>
        <w:rPr>
          <w:noProof/>
        </w:rPr>
        <w:tab/>
        <w:t>127</w:t>
      </w:r>
    </w:p>
    <w:p w14:paraId="31DCE3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cdma2000 1X</w:t>
      </w:r>
      <w:r>
        <w:rPr>
          <w:noProof/>
        </w:rPr>
        <w:tab/>
        <w:t>128</w:t>
      </w:r>
    </w:p>
    <w:p w14:paraId="0214BF2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</w:t>
      </w:r>
      <w:r>
        <w:rPr>
          <w:noProof/>
        </w:rPr>
        <w:tab/>
        <w:t>129</w:t>
      </w:r>
    </w:p>
    <w:p w14:paraId="70F5E8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NR cells subject to CCA</w:t>
      </w:r>
      <w:r>
        <w:rPr>
          <w:noProof/>
        </w:rPr>
        <w:tab/>
        <w:t>131</w:t>
      </w:r>
    </w:p>
    <w:p w14:paraId="24EDE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133</w:t>
      </w:r>
    </w:p>
    <w:p w14:paraId="567D27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133</w:t>
      </w:r>
    </w:p>
    <w:p w14:paraId="1A5085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134</w:t>
      </w:r>
    </w:p>
    <w:p w14:paraId="1E0F0C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134</w:t>
      </w:r>
    </w:p>
    <w:p w14:paraId="426698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 (Increased UE carrier monitoring)</w:t>
      </w:r>
      <w:r>
        <w:rPr>
          <w:noProof/>
        </w:rPr>
        <w:tab/>
        <w:t>134</w:t>
      </w:r>
    </w:p>
    <w:p w14:paraId="74F160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to CSG cells</w:t>
      </w:r>
      <w:r>
        <w:rPr>
          <w:noProof/>
        </w:rPr>
        <w:tab/>
        <w:t>135</w:t>
      </w:r>
    </w:p>
    <w:p w14:paraId="6B0D8B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inter-frequency CSG cell</w:t>
      </w:r>
      <w:r>
        <w:rPr>
          <w:noProof/>
        </w:rPr>
        <w:tab/>
        <w:t>135</w:t>
      </w:r>
    </w:p>
    <w:p w14:paraId="01A59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Reselection from a non CSG to an inter-RAT UTRAN FDD CSG cell</w:t>
      </w:r>
      <w:r>
        <w:rPr>
          <w:noProof/>
        </w:rPr>
        <w:tab/>
        <w:t>136</w:t>
      </w:r>
    </w:p>
    <w:p w14:paraId="48B51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6692C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280913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137</w:t>
      </w:r>
    </w:p>
    <w:p w14:paraId="7F3BA07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Minimization of Drive Tests (MDT)</w:t>
      </w:r>
      <w:r>
        <w:rPr>
          <w:noProof/>
        </w:rPr>
        <w:tab/>
        <w:t>137</w:t>
      </w:r>
    </w:p>
    <w:p w14:paraId="2D876A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138</w:t>
      </w:r>
    </w:p>
    <w:p w14:paraId="3EFFC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</w:t>
      </w:r>
      <w:r>
        <w:rPr>
          <w:noProof/>
        </w:rPr>
        <w:tab/>
        <w:t>138</w:t>
      </w:r>
    </w:p>
    <w:p w14:paraId="754541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Requirements</w:t>
      </w:r>
      <w:r>
        <w:rPr>
          <w:noProof/>
        </w:rPr>
        <w:tab/>
        <w:t>138</w:t>
      </w:r>
    </w:p>
    <w:p w14:paraId="7CE655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</w:t>
      </w:r>
      <w:r>
        <w:rPr>
          <w:noProof/>
        </w:rPr>
        <w:tab/>
        <w:t>138</w:t>
      </w:r>
    </w:p>
    <w:p w14:paraId="2B7764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138</w:t>
      </w:r>
    </w:p>
    <w:p w14:paraId="1E54B5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RRC Connection Establishment Failure Log Reporting</w:t>
      </w:r>
      <w:r>
        <w:rPr>
          <w:noProof/>
        </w:rPr>
        <w:tab/>
        <w:t>138</w:t>
      </w:r>
    </w:p>
    <w:p w14:paraId="32C91A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Requirements</w:t>
      </w:r>
      <w:r>
        <w:rPr>
          <w:noProof/>
        </w:rPr>
        <w:tab/>
        <w:t>138</w:t>
      </w:r>
    </w:p>
    <w:p w14:paraId="681292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Time Stamp Accuracy for Radio Link Failure and Handover Failure Log Reporting</w:t>
      </w:r>
      <w:r>
        <w:rPr>
          <w:noProof/>
        </w:rPr>
        <w:tab/>
        <w:t>139</w:t>
      </w:r>
    </w:p>
    <w:p w14:paraId="2B8D34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Requirements for </w:t>
      </w:r>
      <w:r w:rsidRPr="00A47D5F">
        <w:rPr>
          <w:i/>
          <w:noProof/>
        </w:rPr>
        <w:t>timeSinceFailure</w:t>
      </w:r>
      <w:r>
        <w:rPr>
          <w:noProof/>
        </w:rPr>
        <w:tab/>
        <w:t>139</w:t>
      </w:r>
    </w:p>
    <w:p w14:paraId="632956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139</w:t>
      </w:r>
    </w:p>
    <w:p w14:paraId="43E2FF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765DC5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139</w:t>
      </w:r>
    </w:p>
    <w:p w14:paraId="067518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139</w:t>
      </w:r>
    </w:p>
    <w:p w14:paraId="5529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140</w:t>
      </w:r>
    </w:p>
    <w:p w14:paraId="2E83E8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140</w:t>
      </w:r>
    </w:p>
    <w:p w14:paraId="15804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759715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140</w:t>
      </w:r>
    </w:p>
    <w:p w14:paraId="40212E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Discovery</w:t>
      </w:r>
      <w:r>
        <w:rPr>
          <w:noProof/>
        </w:rPr>
        <w:tab/>
        <w:t>140</w:t>
      </w:r>
    </w:p>
    <w:p w14:paraId="53F2D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 Direct Communication</w:t>
      </w:r>
      <w:r>
        <w:rPr>
          <w:noProof/>
        </w:rPr>
        <w:tab/>
        <w:t>140</w:t>
      </w:r>
    </w:p>
    <w:p w14:paraId="26CF9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140</w:t>
      </w:r>
    </w:p>
    <w:p w14:paraId="04531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141</w:t>
      </w:r>
    </w:p>
    <w:p w14:paraId="021FA1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NB1</w:t>
      </w:r>
      <w:r>
        <w:rPr>
          <w:noProof/>
        </w:rPr>
        <w:tab/>
        <w:t>141</w:t>
      </w:r>
    </w:p>
    <w:p w14:paraId="128E94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141</w:t>
      </w:r>
    </w:p>
    <w:p w14:paraId="02D596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141</w:t>
      </w:r>
    </w:p>
    <w:p w14:paraId="56F5B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normal coverage</w:t>
      </w:r>
      <w:r>
        <w:rPr>
          <w:noProof/>
        </w:rPr>
        <w:tab/>
        <w:t>142</w:t>
      </w:r>
    </w:p>
    <w:p w14:paraId="2B3E7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normal coverage when configured with WUS</w:t>
      </w:r>
      <w:r>
        <w:rPr>
          <w:noProof/>
        </w:rPr>
        <w:tab/>
        <w:t>143</w:t>
      </w:r>
    </w:p>
    <w:p w14:paraId="15D2F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normal coverage</w:t>
      </w:r>
      <w:r>
        <w:rPr>
          <w:noProof/>
        </w:rPr>
        <w:tab/>
        <w:t>144</w:t>
      </w:r>
    </w:p>
    <w:p w14:paraId="5AACD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UE category NB1 in enhanced coverage</w:t>
      </w:r>
      <w:r>
        <w:rPr>
          <w:noProof/>
        </w:rPr>
        <w:tab/>
        <w:t>145</w:t>
      </w:r>
    </w:p>
    <w:p w14:paraId="34DDC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serving NB-IoT cell for HD-FDD UE category NB1 in enhanced coverage when configured with WUS</w:t>
      </w:r>
      <w:r>
        <w:rPr>
          <w:noProof/>
        </w:rPr>
        <w:tab/>
        <w:t>147</w:t>
      </w:r>
    </w:p>
    <w:p w14:paraId="3BE20B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intra-frequency NB-IoT cells for UE category NB1 in enhanced coverage</w:t>
      </w:r>
      <w:r>
        <w:rPr>
          <w:noProof/>
        </w:rPr>
        <w:tab/>
        <w:t>147</w:t>
      </w:r>
    </w:p>
    <w:p w14:paraId="69EFD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 cells for UE category NB1 in normal coverage</w:t>
      </w:r>
      <w:r>
        <w:rPr>
          <w:noProof/>
        </w:rPr>
        <w:tab/>
        <w:t>149</w:t>
      </w:r>
    </w:p>
    <w:p w14:paraId="3269C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4.6.2.6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Measurements of inter-frequency NB-IoT cells for UE category NB1 in enhanced coverage</w:t>
      </w:r>
      <w:r>
        <w:rPr>
          <w:noProof/>
        </w:rPr>
        <w:tab/>
        <w:t>150</w:t>
      </w:r>
    </w:p>
    <w:p w14:paraId="1FE3E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normal coverage</w:t>
      </w:r>
      <w:r>
        <w:rPr>
          <w:noProof/>
        </w:rPr>
        <w:tab/>
        <w:t>152</w:t>
      </w:r>
    </w:p>
    <w:p w14:paraId="06775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in enhanced coverage</w:t>
      </w:r>
      <w:r>
        <w:rPr>
          <w:noProof/>
        </w:rPr>
        <w:tab/>
        <w:t>152</w:t>
      </w:r>
    </w:p>
    <w:p w14:paraId="2BB7CC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152</w:t>
      </w:r>
    </w:p>
    <w:p w14:paraId="4529C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NB1</w:t>
      </w:r>
      <w:r>
        <w:rPr>
          <w:noProof/>
        </w:rPr>
        <w:tab/>
        <w:t>152</w:t>
      </w:r>
    </w:p>
    <w:p w14:paraId="6F2199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NB1</w:t>
      </w:r>
      <w:r>
        <w:rPr>
          <w:noProof/>
        </w:rPr>
        <w:tab/>
        <w:t>153</w:t>
      </w:r>
    </w:p>
    <w:p w14:paraId="7713C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153</w:t>
      </w:r>
    </w:p>
    <w:p w14:paraId="4E0CA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153</w:t>
      </w:r>
    </w:p>
    <w:p w14:paraId="562813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153</w:t>
      </w:r>
    </w:p>
    <w:p w14:paraId="5A8A4C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 and Re-selection Requirements for UE category M1</w:t>
      </w:r>
      <w:r>
        <w:rPr>
          <w:noProof/>
        </w:rPr>
        <w:tab/>
        <w:t>154</w:t>
      </w:r>
    </w:p>
    <w:p w14:paraId="06AC24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Selection</w:t>
      </w:r>
      <w:r>
        <w:rPr>
          <w:noProof/>
        </w:rPr>
        <w:tab/>
        <w:t>154</w:t>
      </w:r>
    </w:p>
    <w:p w14:paraId="1500F6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154</w:t>
      </w:r>
    </w:p>
    <w:p w14:paraId="610EA7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154</w:t>
      </w:r>
    </w:p>
    <w:p w14:paraId="0A48A0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154</w:t>
      </w:r>
    </w:p>
    <w:p w14:paraId="1F4B6C1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normal coverage</w:t>
      </w:r>
      <w:r>
        <w:rPr>
          <w:noProof/>
        </w:rPr>
        <w:tab/>
        <w:t>155</w:t>
      </w:r>
    </w:p>
    <w:p w14:paraId="2B7FA5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156</w:t>
      </w:r>
    </w:p>
    <w:p w14:paraId="5B00AB3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158</w:t>
      </w:r>
    </w:p>
    <w:p w14:paraId="43B5EF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159</w:t>
      </w:r>
    </w:p>
    <w:p w14:paraId="35B848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normal coverage</w:t>
      </w:r>
      <w:r>
        <w:rPr>
          <w:noProof/>
        </w:rPr>
        <w:tab/>
        <w:t>160</w:t>
      </w:r>
    </w:p>
    <w:p w14:paraId="79D212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enhanced coverage</w:t>
      </w:r>
      <w:r>
        <w:rPr>
          <w:noProof/>
        </w:rPr>
        <w:tab/>
        <w:t>160</w:t>
      </w:r>
    </w:p>
    <w:p w14:paraId="0B0A4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enhanced coverage</w:t>
      </w:r>
      <w:r>
        <w:rPr>
          <w:noProof/>
        </w:rPr>
        <w:tab/>
        <w:t>160</w:t>
      </w:r>
    </w:p>
    <w:p w14:paraId="239001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Relaxed measurement and evaluation of serving cell for UE category M1 in enhaned coverage</w:t>
      </w:r>
      <w:r>
        <w:rPr>
          <w:noProof/>
        </w:rPr>
        <w:tab/>
        <w:t>161</w:t>
      </w:r>
    </w:p>
    <w:p w14:paraId="66978F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enhanced coverage</w:t>
      </w:r>
      <w:r>
        <w:rPr>
          <w:noProof/>
        </w:rPr>
        <w:tab/>
        <w:t>162</w:t>
      </w:r>
    </w:p>
    <w:p w14:paraId="5F6829B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enhanced coverage</w:t>
      </w:r>
      <w:r>
        <w:rPr>
          <w:noProof/>
        </w:rPr>
        <w:tab/>
        <w:t>165</w:t>
      </w:r>
    </w:p>
    <w:p w14:paraId="3A14342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4.7.2.2.4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enhanced coverage</w:t>
      </w:r>
      <w:r>
        <w:rPr>
          <w:noProof/>
        </w:rPr>
        <w:tab/>
        <w:t>166</w:t>
      </w:r>
    </w:p>
    <w:p w14:paraId="3420C5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 for Category M1 UEs in enhanced coverage</w:t>
      </w:r>
      <w:r>
        <w:rPr>
          <w:noProof/>
        </w:rPr>
        <w:tab/>
        <w:t>167</w:t>
      </w:r>
    </w:p>
    <w:p w14:paraId="68368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WUS receptions for UE category M1</w:t>
      </w:r>
      <w:r>
        <w:rPr>
          <w:noProof/>
        </w:rPr>
        <w:tab/>
        <w:t>167</w:t>
      </w:r>
    </w:p>
    <w:p w14:paraId="0E9797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idle mode</w:t>
      </w:r>
      <w:r>
        <w:rPr>
          <w:noProof/>
        </w:rPr>
        <w:tab/>
        <w:t>167</w:t>
      </w:r>
    </w:p>
    <w:p w14:paraId="689344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transmission using preconfigured uplink resources for UE category M1</w:t>
      </w:r>
      <w:r>
        <w:rPr>
          <w:noProof/>
        </w:rPr>
        <w:tab/>
        <w:t>168</w:t>
      </w:r>
    </w:p>
    <w:p w14:paraId="74B113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168</w:t>
      </w:r>
    </w:p>
    <w:p w14:paraId="4848A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UE synchronization for transmission using PUR</w:t>
      </w:r>
      <w:r>
        <w:rPr>
          <w:noProof/>
        </w:rPr>
        <w:tab/>
        <w:t>168</w:t>
      </w:r>
    </w:p>
    <w:p w14:paraId="2609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on TA validation for transmission using PUR</w:t>
      </w:r>
      <w:r>
        <w:rPr>
          <w:noProof/>
        </w:rPr>
        <w:tab/>
        <w:t>168</w:t>
      </w:r>
    </w:p>
    <w:p w14:paraId="5A4A9B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Requirements for UE category NB1</w:t>
      </w:r>
      <w:r>
        <w:rPr>
          <w:noProof/>
        </w:rPr>
        <w:tab/>
        <w:t>169</w:t>
      </w:r>
    </w:p>
    <w:p w14:paraId="7B43FB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normal coverage</w:t>
      </w:r>
      <w:r>
        <w:rPr>
          <w:noProof/>
        </w:rPr>
        <w:tab/>
        <w:t>169</w:t>
      </w:r>
    </w:p>
    <w:p w14:paraId="7A058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171</w:t>
      </w:r>
    </w:p>
    <w:p w14:paraId="410A1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Intra-Frequency RSTD Measurements for UE category NB1 for enhanced coverage</w:t>
      </w:r>
      <w:r>
        <w:rPr>
          <w:noProof/>
        </w:rPr>
        <w:tab/>
        <w:t>171</w:t>
      </w:r>
    </w:p>
    <w:p w14:paraId="3A457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173</w:t>
      </w:r>
    </w:p>
    <w:p w14:paraId="15A5B7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4.8.3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normal coverage</w:t>
      </w:r>
      <w:r>
        <w:rPr>
          <w:noProof/>
        </w:rPr>
        <w:tab/>
        <w:t>173</w:t>
      </w:r>
    </w:p>
    <w:p w14:paraId="116EF6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174</w:t>
      </w:r>
    </w:p>
    <w:p w14:paraId="68EDCF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Inter-Frequency RSTD Measurements for UE category NB1 for enhanced coverage</w:t>
      </w:r>
      <w:r>
        <w:rPr>
          <w:noProof/>
        </w:rPr>
        <w:tab/>
        <w:t>175</w:t>
      </w:r>
    </w:p>
    <w:p w14:paraId="06416E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176</w:t>
      </w:r>
    </w:p>
    <w:p w14:paraId="1742C3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normal coverage</w:t>
      </w:r>
      <w:r>
        <w:rPr>
          <w:noProof/>
        </w:rPr>
        <w:tab/>
        <w:t>177</w:t>
      </w:r>
    </w:p>
    <w:p w14:paraId="7764E3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178</w:t>
      </w:r>
    </w:p>
    <w:p w14:paraId="74778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NRSRP and NRSRQ Measurements for UE category NB2 for enhanced coverage</w:t>
      </w:r>
      <w:r>
        <w:rPr>
          <w:noProof/>
        </w:rPr>
        <w:tab/>
        <w:t>178</w:t>
      </w:r>
    </w:p>
    <w:p w14:paraId="28530D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179</w:t>
      </w:r>
    </w:p>
    <w:p w14:paraId="1528F1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normal coverage</w:t>
      </w:r>
      <w:r>
        <w:rPr>
          <w:noProof/>
        </w:rPr>
        <w:tab/>
        <w:t>180</w:t>
      </w:r>
    </w:p>
    <w:p w14:paraId="5EC3F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181</w:t>
      </w:r>
    </w:p>
    <w:p w14:paraId="1FC45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NRSRP and NRSRQ Measurements for UE category NB2 for enhanced coverage</w:t>
      </w:r>
      <w:r>
        <w:rPr>
          <w:noProof/>
        </w:rPr>
        <w:tab/>
        <w:t>181</w:t>
      </w:r>
    </w:p>
    <w:p w14:paraId="4B437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Delay</w:t>
      </w:r>
      <w:r>
        <w:rPr>
          <w:noProof/>
        </w:rPr>
        <w:tab/>
        <w:t>182</w:t>
      </w:r>
    </w:p>
    <w:p w14:paraId="76E1BC9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CA Measurement</w:t>
      </w:r>
      <w:r>
        <w:rPr>
          <w:noProof/>
        </w:rPr>
        <w:tab/>
        <w:t>183</w:t>
      </w:r>
    </w:p>
    <w:p w14:paraId="4D0DB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183</w:t>
      </w:r>
    </w:p>
    <w:p w14:paraId="21D5F1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</w:t>
      </w:r>
      <w:r>
        <w:rPr>
          <w:noProof/>
        </w:rPr>
        <w:tab/>
        <w:t>183</w:t>
      </w:r>
    </w:p>
    <w:p w14:paraId="27AD0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Detected cell requirement during state transition and Idle mode</w:t>
      </w:r>
      <w:r>
        <w:rPr>
          <w:noProof/>
        </w:rPr>
        <w:tab/>
        <w:t>183</w:t>
      </w:r>
    </w:p>
    <w:p w14:paraId="3361B4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inter-frequency CA candidate cells</w:t>
      </w:r>
      <w:r>
        <w:rPr>
          <w:noProof/>
        </w:rPr>
        <w:tab/>
        <w:t>184</w:t>
      </w:r>
    </w:p>
    <w:p w14:paraId="465BD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serving cell</w:t>
      </w:r>
      <w:r>
        <w:rPr>
          <w:noProof/>
        </w:rPr>
        <w:tab/>
        <w:t>184</w:t>
      </w:r>
    </w:p>
    <w:p w14:paraId="4CA01A7B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4A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RRC_INACTIVE state mobility</w:t>
      </w:r>
      <w:r>
        <w:rPr>
          <w:noProof/>
        </w:rPr>
        <w:tab/>
        <w:t>185</w:t>
      </w:r>
    </w:p>
    <w:p w14:paraId="3524BF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185</w:t>
      </w:r>
    </w:p>
    <w:p w14:paraId="5DE08F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0AE14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</w:t>
      </w:r>
      <w:r>
        <w:rPr>
          <w:noProof/>
        </w:rPr>
        <w:tab/>
        <w:t>186</w:t>
      </w:r>
    </w:p>
    <w:p w14:paraId="0039CE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measurement capability</w:t>
      </w:r>
      <w:r>
        <w:rPr>
          <w:noProof/>
        </w:rPr>
        <w:tab/>
        <w:t>186</w:t>
      </w:r>
    </w:p>
    <w:p w14:paraId="44B83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 and evaluation of serving cell</w:t>
      </w:r>
      <w:r>
        <w:rPr>
          <w:noProof/>
        </w:rPr>
        <w:tab/>
        <w:t>186</w:t>
      </w:r>
    </w:p>
    <w:p w14:paraId="6AC799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intra-frequency E-UTRAN cells</w:t>
      </w:r>
      <w:r>
        <w:rPr>
          <w:noProof/>
        </w:rPr>
        <w:tab/>
        <w:t>186</w:t>
      </w:r>
    </w:p>
    <w:p w14:paraId="0655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Measurements of inter-frequency E-UTRAN cells</w:t>
      </w:r>
      <w:r>
        <w:rPr>
          <w:noProof/>
        </w:rPr>
        <w:tab/>
        <w:t>186</w:t>
      </w:r>
    </w:p>
    <w:p w14:paraId="1803B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Evaluation of cell re-selection criteria</w:t>
      </w:r>
      <w:r>
        <w:rPr>
          <w:noProof/>
        </w:rPr>
        <w:tab/>
        <w:t>186</w:t>
      </w:r>
    </w:p>
    <w:p w14:paraId="60AE4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interruption in paging reception</w:t>
      </w:r>
      <w:r>
        <w:rPr>
          <w:noProof/>
        </w:rPr>
        <w:tab/>
        <w:t>186</w:t>
      </w:r>
    </w:p>
    <w:p w14:paraId="1940D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inter-RAT NR cells</w:t>
      </w:r>
      <w:r>
        <w:rPr>
          <w:noProof/>
        </w:rPr>
        <w:tab/>
        <w:t>186</w:t>
      </w:r>
    </w:p>
    <w:p w14:paraId="6730341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</w:t>
      </w:r>
      <w:r>
        <w:rPr>
          <w:noProof/>
        </w:rPr>
        <w:tab/>
        <w:t>186</w:t>
      </w:r>
    </w:p>
    <w:p w14:paraId="3F4AD6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186</w:t>
      </w:r>
    </w:p>
    <w:p w14:paraId="350B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Selection</w:t>
      </w:r>
      <w:r>
        <w:rPr>
          <w:noProof/>
        </w:rPr>
        <w:tab/>
        <w:t>186</w:t>
      </w:r>
    </w:p>
    <w:p w14:paraId="0FAFF1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Cell Reselection</w:t>
      </w:r>
      <w:r>
        <w:rPr>
          <w:noProof/>
        </w:rPr>
        <w:tab/>
        <w:t>186</w:t>
      </w:r>
    </w:p>
    <w:p w14:paraId="6BCA4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 requirements for UE category M1 in normal coverage</w:t>
      </w:r>
      <w:r>
        <w:rPr>
          <w:noProof/>
        </w:rPr>
        <w:tab/>
        <w:t>186</w:t>
      </w:r>
    </w:p>
    <w:p w14:paraId="4A693A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 and evaluation of serving cell for UE category M1 in normal coverage</w:t>
      </w:r>
      <w:r>
        <w:rPr>
          <w:noProof/>
        </w:rPr>
        <w:tab/>
        <w:t>186</w:t>
      </w:r>
    </w:p>
    <w:p w14:paraId="41FEAB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intra-frequency cells for UE category M1 in normal coverage</w:t>
      </w:r>
      <w:r>
        <w:rPr>
          <w:noProof/>
        </w:rPr>
        <w:tab/>
        <w:t>187</w:t>
      </w:r>
    </w:p>
    <w:p w14:paraId="620B83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A.2.3.1.3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Measurements of inter-frequency cells for UE category M1 in normal coverage</w:t>
      </w:r>
      <w:r>
        <w:rPr>
          <w:noProof/>
        </w:rPr>
        <w:tab/>
        <w:t>187</w:t>
      </w:r>
    </w:p>
    <w:p w14:paraId="6EC66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allowed layers for multiple monitoring for UE category M1 in normal coverage</w:t>
      </w:r>
      <w:r>
        <w:rPr>
          <w:noProof/>
        </w:rPr>
        <w:tab/>
        <w:t>188</w:t>
      </w:r>
    </w:p>
    <w:p w14:paraId="4C3766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4A.2.3.1.5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>Maximum interruption in paging reception for Category M1 UEs in normal coverage</w:t>
      </w:r>
      <w:r>
        <w:rPr>
          <w:noProof/>
        </w:rPr>
        <w:tab/>
        <w:t>188</w:t>
      </w:r>
    </w:p>
    <w:p w14:paraId="046AE9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4A.2.4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Channel quality report for UE Category M1 in idle mode</w:t>
      </w:r>
      <w:r>
        <w:rPr>
          <w:noProof/>
        </w:rPr>
        <w:tab/>
        <w:t>189</w:t>
      </w:r>
    </w:p>
    <w:p w14:paraId="149E90E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RRC_CONNECTED state mobility</w:t>
      </w:r>
      <w:r>
        <w:rPr>
          <w:noProof/>
        </w:rPr>
        <w:tab/>
        <w:t>189</w:t>
      </w:r>
    </w:p>
    <w:p w14:paraId="2228F40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</w:t>
      </w:r>
      <w:r>
        <w:rPr>
          <w:noProof/>
        </w:rPr>
        <w:tab/>
        <w:t>190</w:t>
      </w:r>
    </w:p>
    <w:p w14:paraId="1825DC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190</w:t>
      </w:r>
    </w:p>
    <w:p w14:paraId="7F8DAF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190</w:t>
      </w:r>
    </w:p>
    <w:p w14:paraId="798655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190</w:t>
      </w:r>
    </w:p>
    <w:p w14:paraId="3185F97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190</w:t>
      </w:r>
    </w:p>
    <w:p w14:paraId="7BBF85D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190</w:t>
      </w:r>
    </w:p>
    <w:p w14:paraId="7D7DA9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192</w:t>
      </w:r>
    </w:p>
    <w:p w14:paraId="58D690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3A62138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5F93E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FDD</w:t>
      </w:r>
      <w:r>
        <w:rPr>
          <w:noProof/>
        </w:rPr>
        <w:tab/>
        <w:t>192</w:t>
      </w:r>
    </w:p>
    <w:p w14:paraId="482DA1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199BE6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(Void)</w:t>
      </w:r>
      <w:r>
        <w:rPr>
          <w:noProof/>
        </w:rPr>
        <w:tab/>
        <w:t>192</w:t>
      </w:r>
    </w:p>
    <w:p w14:paraId="0CEF70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TDD</w:t>
      </w:r>
      <w:r>
        <w:rPr>
          <w:noProof/>
        </w:rPr>
        <w:tab/>
        <w:t>192</w:t>
      </w:r>
    </w:p>
    <w:p w14:paraId="58BA9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192</w:t>
      </w:r>
    </w:p>
    <w:p w14:paraId="087DCF6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192</w:t>
      </w:r>
    </w:p>
    <w:p w14:paraId="5D8A57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5.1.2.5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HD–FDD</w:t>
      </w:r>
      <w:r>
        <w:rPr>
          <w:noProof/>
        </w:rPr>
        <w:tab/>
        <w:t>194</w:t>
      </w:r>
    </w:p>
    <w:p w14:paraId="1F55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194</w:t>
      </w:r>
    </w:p>
    <w:p w14:paraId="3C9765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194</w:t>
      </w:r>
    </w:p>
    <w:p w14:paraId="172E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conditional handover</w:t>
      </w:r>
      <w:r>
        <w:rPr>
          <w:noProof/>
        </w:rPr>
        <w:tab/>
        <w:t>195</w:t>
      </w:r>
    </w:p>
    <w:p w14:paraId="73A899E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Handover delay</w:t>
      </w:r>
      <w:r>
        <w:rPr>
          <w:noProof/>
        </w:rPr>
        <w:tab/>
        <w:t>195</w:t>
      </w:r>
    </w:p>
    <w:p w14:paraId="26242E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Measurement time</w:t>
      </w:r>
      <w:r>
        <w:rPr>
          <w:noProof/>
        </w:rPr>
        <w:tab/>
        <w:t>196</w:t>
      </w:r>
    </w:p>
    <w:p w14:paraId="551F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Preparation time</w:t>
      </w:r>
      <w:r>
        <w:rPr>
          <w:noProof/>
        </w:rPr>
        <w:tab/>
        <w:t>196</w:t>
      </w:r>
    </w:p>
    <w:p w14:paraId="2AD5A7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5.1.2.6.4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Interruption time</w:t>
      </w:r>
      <w:r>
        <w:rPr>
          <w:noProof/>
        </w:rPr>
        <w:tab/>
        <w:t>196</w:t>
      </w:r>
    </w:p>
    <w:p w14:paraId="6179D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conditional handover</w:t>
      </w:r>
      <w:r>
        <w:rPr>
          <w:noProof/>
        </w:rPr>
        <w:tab/>
        <w:t>197</w:t>
      </w:r>
    </w:p>
    <w:p w14:paraId="1B0485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conditional handover</w:t>
      </w:r>
      <w:r>
        <w:rPr>
          <w:noProof/>
        </w:rPr>
        <w:tab/>
        <w:t>197</w:t>
      </w:r>
    </w:p>
    <w:p w14:paraId="17856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conditional handover</w:t>
      </w:r>
      <w:r>
        <w:rPr>
          <w:noProof/>
        </w:rPr>
        <w:tab/>
        <w:t>197</w:t>
      </w:r>
    </w:p>
    <w:p w14:paraId="74BE604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</w:t>
      </w:r>
    </w:p>
    <w:p w14:paraId="4680B7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other RATs</w:t>
      </w:r>
      <w:r>
        <w:rPr>
          <w:noProof/>
        </w:rPr>
        <w:tab/>
        <w:t>197</w:t>
      </w:r>
    </w:p>
    <w:p w14:paraId="53088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UTRAN FDD Handover</w:t>
      </w:r>
      <w:r>
        <w:rPr>
          <w:noProof/>
        </w:rPr>
        <w:tab/>
        <w:t>197</w:t>
      </w:r>
    </w:p>
    <w:p w14:paraId="09231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197</w:t>
      </w:r>
    </w:p>
    <w:p w14:paraId="21C15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197</w:t>
      </w:r>
    </w:p>
    <w:p w14:paraId="12091A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197</w:t>
      </w:r>
    </w:p>
    <w:p w14:paraId="023F8D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- UTRAN TDD Handover</w:t>
      </w:r>
      <w:r>
        <w:rPr>
          <w:noProof/>
        </w:rPr>
        <w:tab/>
        <w:t>198</w:t>
      </w:r>
    </w:p>
    <w:p w14:paraId="5B1B49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198</w:t>
      </w:r>
    </w:p>
    <w:p w14:paraId="40CCD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198</w:t>
      </w:r>
    </w:p>
    <w:p w14:paraId="0CE37D0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198</w:t>
      </w:r>
    </w:p>
    <w:p w14:paraId="0E407C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198</w:t>
      </w:r>
    </w:p>
    <w:p w14:paraId="5AF1C6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GSM Handover</w:t>
      </w:r>
      <w:r>
        <w:rPr>
          <w:noProof/>
        </w:rPr>
        <w:tab/>
        <w:t>199</w:t>
      </w:r>
    </w:p>
    <w:p w14:paraId="085AD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199</w:t>
      </w:r>
    </w:p>
    <w:p w14:paraId="1F61A2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199</w:t>
      </w:r>
    </w:p>
    <w:p w14:paraId="7F9F28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199</w:t>
      </w:r>
    </w:p>
    <w:p w14:paraId="17E07D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199</w:t>
      </w:r>
    </w:p>
    <w:p w14:paraId="1A3B8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- NR FR1 Handover</w:t>
      </w:r>
      <w:r>
        <w:rPr>
          <w:noProof/>
        </w:rPr>
        <w:tab/>
        <w:t>200</w:t>
      </w:r>
    </w:p>
    <w:p w14:paraId="7885C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3EE74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200</w:t>
      </w:r>
    </w:p>
    <w:p w14:paraId="49ACA1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200</w:t>
      </w:r>
    </w:p>
    <w:p w14:paraId="7EBD8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- NR FR1 Handover to target cell using CCA</w:t>
      </w:r>
      <w:r>
        <w:rPr>
          <w:noProof/>
        </w:rPr>
        <w:tab/>
        <w:t>200</w:t>
      </w:r>
    </w:p>
    <w:p w14:paraId="48AF46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Introduction</w:t>
      </w:r>
      <w:r>
        <w:rPr>
          <w:noProof/>
        </w:rPr>
        <w:tab/>
        <w:t>200</w:t>
      </w:r>
    </w:p>
    <w:p w14:paraId="07434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201</w:t>
      </w:r>
    </w:p>
    <w:p w14:paraId="3A95C4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201</w:t>
      </w:r>
    </w:p>
    <w:p w14:paraId="1EAE49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- NR FR2 Handover</w:t>
      </w:r>
      <w:r>
        <w:rPr>
          <w:noProof/>
        </w:rPr>
        <w:tab/>
        <w:t>202</w:t>
      </w:r>
    </w:p>
    <w:p w14:paraId="1F57A5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Introduction</w:t>
      </w:r>
      <w:r>
        <w:rPr>
          <w:noProof/>
        </w:rPr>
        <w:tab/>
        <w:t>202</w:t>
      </w:r>
    </w:p>
    <w:p w14:paraId="008172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Handover delay</w:t>
      </w:r>
      <w:r>
        <w:rPr>
          <w:noProof/>
        </w:rPr>
        <w:tab/>
        <w:t>202</w:t>
      </w:r>
    </w:p>
    <w:p w14:paraId="0111C8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5.3.5.3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 time</w:t>
      </w:r>
      <w:r>
        <w:rPr>
          <w:noProof/>
        </w:rPr>
        <w:tab/>
        <w:t>202</w:t>
      </w:r>
    </w:p>
    <w:p w14:paraId="225609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to Non-3GPP RATs</w:t>
      </w:r>
      <w:r>
        <w:rPr>
          <w:noProof/>
        </w:rPr>
        <w:tab/>
        <w:t>203</w:t>
      </w:r>
    </w:p>
    <w:p w14:paraId="59BE5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– HRPD Handover</w:t>
      </w:r>
      <w:r>
        <w:rPr>
          <w:noProof/>
        </w:rPr>
        <w:tab/>
        <w:t>203</w:t>
      </w:r>
    </w:p>
    <w:p w14:paraId="774B39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203</w:t>
      </w:r>
    </w:p>
    <w:p w14:paraId="1BFC89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203</w:t>
      </w:r>
    </w:p>
    <w:p w14:paraId="422C72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203</w:t>
      </w:r>
    </w:p>
    <w:p w14:paraId="3E3E85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– cdma2000 1X Handover</w:t>
      </w:r>
      <w:r>
        <w:rPr>
          <w:noProof/>
        </w:rPr>
        <w:tab/>
        <w:t>204</w:t>
      </w:r>
    </w:p>
    <w:p w14:paraId="7F92D4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5.4.2.1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Introduction</w:t>
      </w:r>
      <w:r>
        <w:rPr>
          <w:noProof/>
        </w:rPr>
        <w:tab/>
        <w:t>204</w:t>
      </w:r>
    </w:p>
    <w:p w14:paraId="3EE20FF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204</w:t>
      </w:r>
    </w:p>
    <w:p w14:paraId="018C81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204</w:t>
      </w:r>
    </w:p>
    <w:p w14:paraId="0640B5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for Cat-M1 UEs</w:t>
      </w:r>
      <w:r>
        <w:rPr>
          <w:noProof/>
        </w:rPr>
        <w:tab/>
        <w:t>204</w:t>
      </w:r>
    </w:p>
    <w:p w14:paraId="7B719D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204</w:t>
      </w:r>
    </w:p>
    <w:p w14:paraId="50A72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  <w:lang w:eastAsia="sv-SE"/>
        </w:rPr>
        <w:t xml:space="preserve"> in CEModeA</w:t>
      </w:r>
      <w:r>
        <w:rPr>
          <w:noProof/>
        </w:rPr>
        <w:tab/>
        <w:t>204</w:t>
      </w:r>
    </w:p>
    <w:p w14:paraId="36CFDD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FDD UEs</w:t>
      </w:r>
      <w:r>
        <w:rPr>
          <w:noProof/>
        </w:rPr>
        <w:tab/>
        <w:t>204</w:t>
      </w:r>
    </w:p>
    <w:p w14:paraId="5F77E5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Handover delay</w:t>
      </w:r>
      <w:r>
        <w:rPr>
          <w:noProof/>
        </w:rPr>
        <w:tab/>
        <w:t>205</w:t>
      </w:r>
    </w:p>
    <w:p w14:paraId="15AC4D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205</w:t>
      </w:r>
    </w:p>
    <w:p w14:paraId="0E22ED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for Cat-M1 HD – FDD UEs</w:t>
      </w:r>
      <w:r>
        <w:rPr>
          <w:noProof/>
        </w:rPr>
        <w:tab/>
        <w:t>205</w:t>
      </w:r>
    </w:p>
    <w:p w14:paraId="6D02A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for Cat-M1 TDD UEs</w:t>
      </w:r>
      <w:r>
        <w:rPr>
          <w:noProof/>
        </w:rPr>
        <w:tab/>
        <w:t>205</w:t>
      </w:r>
    </w:p>
    <w:p w14:paraId="19EF48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0BC2969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206</w:t>
      </w:r>
    </w:p>
    <w:p w14:paraId="4318F9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Requirements in CEModeB</w:t>
      </w:r>
      <w:r>
        <w:rPr>
          <w:noProof/>
        </w:rPr>
        <w:tab/>
        <w:t>206</w:t>
      </w:r>
    </w:p>
    <w:p w14:paraId="30277B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FDD UEs</w:t>
      </w:r>
      <w:r>
        <w:rPr>
          <w:noProof/>
        </w:rPr>
        <w:tab/>
        <w:t>206</w:t>
      </w:r>
    </w:p>
    <w:p w14:paraId="75ABC1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Handover delay</w:t>
      </w:r>
      <w:r>
        <w:rPr>
          <w:noProof/>
        </w:rPr>
        <w:tab/>
        <w:t>206</w:t>
      </w:r>
    </w:p>
    <w:p w14:paraId="593BCDF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5.5.3.1.2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Interruption time</w:t>
      </w:r>
      <w:r>
        <w:rPr>
          <w:noProof/>
        </w:rPr>
        <w:tab/>
        <w:t>206</w:t>
      </w:r>
    </w:p>
    <w:p w14:paraId="66590B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5.5.3.2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FDD for Cat-M1 HD – FDD UEs</w:t>
      </w:r>
      <w:r>
        <w:rPr>
          <w:noProof/>
        </w:rPr>
        <w:tab/>
        <w:t>207</w:t>
      </w:r>
    </w:p>
    <w:p w14:paraId="012072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 w:eastAsia="sv-SE"/>
        </w:rPr>
        <w:t>5.5.3.3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 w:eastAsia="sv-SE"/>
        </w:rPr>
        <w:t xml:space="preserve">E-UTRAN TDD – TDD </w:t>
      </w:r>
      <w:r>
        <w:rPr>
          <w:noProof/>
          <w:lang w:eastAsia="sv-SE"/>
        </w:rPr>
        <w:t>for Cat-M1 TDD UEs</w:t>
      </w:r>
      <w:r>
        <w:rPr>
          <w:noProof/>
        </w:rPr>
        <w:tab/>
        <w:t>207</w:t>
      </w:r>
    </w:p>
    <w:p w14:paraId="54C3AC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207</w:t>
      </w:r>
    </w:p>
    <w:p w14:paraId="71CAB1A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DAPS Handover</w:t>
      </w:r>
      <w:r>
        <w:rPr>
          <w:noProof/>
        </w:rPr>
        <w:tab/>
        <w:t>207</w:t>
      </w:r>
    </w:p>
    <w:p w14:paraId="080F7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207</w:t>
      </w:r>
    </w:p>
    <w:p w14:paraId="5522C3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207</w:t>
      </w:r>
    </w:p>
    <w:p w14:paraId="31C3CB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</w:t>
      </w:r>
      <w:r>
        <w:rPr>
          <w:noProof/>
        </w:rPr>
        <w:tab/>
        <w:t>207</w:t>
      </w:r>
    </w:p>
    <w:p w14:paraId="3F5BC9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DAPS Handover delay</w:t>
      </w:r>
      <w:r>
        <w:rPr>
          <w:noProof/>
        </w:rPr>
        <w:tab/>
        <w:t>207</w:t>
      </w:r>
    </w:p>
    <w:p w14:paraId="3F4677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time</w:t>
      </w:r>
      <w:r>
        <w:rPr>
          <w:noProof/>
        </w:rPr>
        <w:tab/>
        <w:t>208</w:t>
      </w:r>
    </w:p>
    <w:p w14:paraId="0D718B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</w:t>
      </w:r>
      <w:r>
        <w:rPr>
          <w:noProof/>
        </w:rPr>
        <w:tab/>
        <w:t>208</w:t>
      </w:r>
    </w:p>
    <w:p w14:paraId="57F78C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</w:t>
      </w:r>
      <w:r>
        <w:rPr>
          <w:noProof/>
        </w:rPr>
        <w:tab/>
        <w:t>209</w:t>
      </w:r>
    </w:p>
    <w:p w14:paraId="4ECAC0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5.7.2.4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</w:t>
      </w:r>
      <w:r>
        <w:rPr>
          <w:noProof/>
        </w:rPr>
        <w:tab/>
        <w:t>209</w:t>
      </w:r>
    </w:p>
    <w:p w14:paraId="5344A9A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Mobility Control</w:t>
      </w:r>
      <w:r>
        <w:rPr>
          <w:noProof/>
        </w:rPr>
        <w:tab/>
        <w:t>209</w:t>
      </w:r>
    </w:p>
    <w:p w14:paraId="0C2E45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</w:t>
      </w:r>
      <w:r>
        <w:rPr>
          <w:noProof/>
        </w:rPr>
        <w:tab/>
        <w:t>209</w:t>
      </w:r>
    </w:p>
    <w:p w14:paraId="66372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209</w:t>
      </w:r>
    </w:p>
    <w:p w14:paraId="6C5DBC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209</w:t>
      </w:r>
    </w:p>
    <w:p w14:paraId="63029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</w:t>
      </w:r>
      <w:r>
        <w:rPr>
          <w:noProof/>
        </w:rPr>
        <w:tab/>
        <w:t>209</w:t>
      </w:r>
    </w:p>
    <w:p w14:paraId="763E8D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210</w:t>
      </w:r>
    </w:p>
    <w:p w14:paraId="58D29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210</w:t>
      </w:r>
    </w:p>
    <w:p w14:paraId="22798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210</w:t>
      </w:r>
    </w:p>
    <w:p w14:paraId="2A89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</w:t>
      </w:r>
      <w:r>
        <w:rPr>
          <w:noProof/>
        </w:rPr>
        <w:tab/>
        <w:t>210</w:t>
      </w:r>
    </w:p>
    <w:p w14:paraId="06F5F3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210</w:t>
      </w:r>
    </w:p>
    <w:p w14:paraId="248CBF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210</w:t>
      </w:r>
    </w:p>
    <w:p w14:paraId="4699F2E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210</w:t>
      </w:r>
    </w:p>
    <w:p w14:paraId="1B0844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210</w:t>
      </w:r>
    </w:p>
    <w:p w14:paraId="2725F4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210</w:t>
      </w:r>
    </w:p>
    <w:p w14:paraId="762151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210</w:t>
      </w:r>
    </w:p>
    <w:p w14:paraId="774453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Non-Contention based random access</w:t>
      </w:r>
      <w:r>
        <w:rPr>
          <w:noProof/>
        </w:rPr>
        <w:tab/>
        <w:t>211</w:t>
      </w:r>
    </w:p>
    <w:p w14:paraId="13532E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</w:t>
      </w:r>
      <w:r>
        <w:rPr>
          <w:noProof/>
        </w:rPr>
        <w:tab/>
        <w:t>211</w:t>
      </w:r>
    </w:p>
    <w:p w14:paraId="79320B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</w:t>
      </w:r>
      <w:r>
        <w:rPr>
          <w:noProof/>
        </w:rPr>
        <w:tab/>
        <w:t>211</w:t>
      </w:r>
    </w:p>
    <w:p w14:paraId="0FF780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Cat-M1 UEs</w:t>
      </w:r>
      <w:r>
        <w:rPr>
          <w:noProof/>
        </w:rPr>
        <w:tab/>
        <w:t>211</w:t>
      </w:r>
    </w:p>
    <w:p w14:paraId="250EA0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211</w:t>
      </w:r>
    </w:p>
    <w:p w14:paraId="3D2079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211</w:t>
      </w:r>
    </w:p>
    <w:p w14:paraId="21CF15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211</w:t>
      </w:r>
    </w:p>
    <w:p w14:paraId="208125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FDD</w:t>
      </w:r>
      <w:r>
        <w:rPr>
          <w:noProof/>
        </w:rPr>
        <w:tab/>
        <w:t>211</w:t>
      </w:r>
    </w:p>
    <w:p w14:paraId="1585FB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GERAN</w:t>
      </w:r>
      <w:r>
        <w:rPr>
          <w:noProof/>
        </w:rPr>
        <w:tab/>
        <w:t>212</w:t>
      </w:r>
    </w:p>
    <w:p w14:paraId="50049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UTRAN TDD</w:t>
      </w:r>
      <w:r>
        <w:rPr>
          <w:noProof/>
        </w:rPr>
        <w:tab/>
        <w:t>212</w:t>
      </w:r>
    </w:p>
    <w:p w14:paraId="5C1F88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NR</w:t>
      </w:r>
      <w:r>
        <w:rPr>
          <w:noProof/>
        </w:rPr>
        <w:tab/>
        <w:t>213</w:t>
      </w:r>
    </w:p>
    <w:p w14:paraId="40BC9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RRC connection release with redirection to NR </w:t>
      </w:r>
      <w:r w:rsidRPr="00A47D5F">
        <w:rPr>
          <w:noProof/>
          <w:lang w:val="en-US"/>
        </w:rPr>
        <w:t>carrier subject to CCA</w:t>
      </w:r>
      <w:r>
        <w:rPr>
          <w:noProof/>
        </w:rPr>
        <w:tab/>
        <w:t>213</w:t>
      </w:r>
    </w:p>
    <w:p w14:paraId="1D74F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for E-UTRAN and UTRAN</w:t>
      </w:r>
      <w:r>
        <w:rPr>
          <w:noProof/>
        </w:rPr>
        <w:tab/>
        <w:t>215</w:t>
      </w:r>
    </w:p>
    <w:p w14:paraId="2C287F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28A86E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609F95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NB-IoT UEs</w:t>
      </w:r>
      <w:r>
        <w:rPr>
          <w:noProof/>
        </w:rPr>
        <w:tab/>
        <w:t>215</w:t>
      </w:r>
    </w:p>
    <w:p w14:paraId="65331D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215</w:t>
      </w:r>
    </w:p>
    <w:p w14:paraId="750C3B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215</w:t>
      </w:r>
    </w:p>
    <w:p w14:paraId="7155CC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normal coverage</w:t>
      </w:r>
      <w:r>
        <w:rPr>
          <w:noProof/>
        </w:rPr>
        <w:tab/>
        <w:t>215</w:t>
      </w:r>
    </w:p>
    <w:p w14:paraId="038850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in enhanced coverage</w:t>
      </w:r>
      <w:r>
        <w:rPr>
          <w:noProof/>
        </w:rPr>
        <w:tab/>
        <w:t>216</w:t>
      </w:r>
    </w:p>
    <w:p w14:paraId="1F7760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for UE category NB1</w:t>
      </w:r>
      <w:r>
        <w:rPr>
          <w:noProof/>
        </w:rPr>
        <w:tab/>
        <w:t>216</w:t>
      </w:r>
    </w:p>
    <w:p w14:paraId="41B081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216</w:t>
      </w:r>
    </w:p>
    <w:p w14:paraId="2B5D25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216</w:t>
      </w:r>
    </w:p>
    <w:p w14:paraId="2F6A6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Random Access Response reception</w:t>
      </w:r>
      <w:r>
        <w:rPr>
          <w:noProof/>
        </w:rPr>
        <w:tab/>
        <w:t>217</w:t>
      </w:r>
    </w:p>
    <w:p w14:paraId="20DDC8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not receiving Random Access Response reception</w:t>
      </w:r>
      <w:r>
        <w:rPr>
          <w:noProof/>
        </w:rPr>
        <w:tab/>
        <w:t>217</w:t>
      </w:r>
    </w:p>
    <w:p w14:paraId="775EB5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NACK on msg3</w:t>
      </w:r>
      <w:r>
        <w:rPr>
          <w:noProof/>
        </w:rPr>
        <w:tab/>
        <w:t>217</w:t>
      </w:r>
    </w:p>
    <w:p w14:paraId="075450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receiving a message over Temporary C-RNTI</w:t>
      </w:r>
      <w:r>
        <w:rPr>
          <w:noProof/>
        </w:rPr>
        <w:tab/>
        <w:t>217</w:t>
      </w:r>
    </w:p>
    <w:p w14:paraId="48A98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Correct behaviour when contention Resolution timer expires</w:t>
      </w:r>
      <w:r>
        <w:rPr>
          <w:noProof/>
        </w:rPr>
        <w:tab/>
        <w:t>217</w:t>
      </w:r>
    </w:p>
    <w:p w14:paraId="2AD603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channel quality report for UE Category NB1</w:t>
      </w:r>
      <w:r>
        <w:rPr>
          <w:noProof/>
        </w:rPr>
        <w:tab/>
        <w:t>217</w:t>
      </w:r>
    </w:p>
    <w:p w14:paraId="6F5484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NPRACH configuration</w:t>
      </w:r>
      <w:r>
        <w:rPr>
          <w:noProof/>
        </w:rPr>
        <w:tab/>
        <w:t>218</w:t>
      </w:r>
    </w:p>
    <w:p w14:paraId="187201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Re-establishment for Cat-M1 UEs</w:t>
      </w:r>
      <w:r>
        <w:rPr>
          <w:noProof/>
        </w:rPr>
        <w:tab/>
        <w:t>218</w:t>
      </w:r>
    </w:p>
    <w:p w14:paraId="68BD6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218</w:t>
      </w:r>
    </w:p>
    <w:p w14:paraId="447EA0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218</w:t>
      </w:r>
    </w:p>
    <w:p w14:paraId="48EB7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Re-establishment delay requirement for CEModeA</w:t>
      </w:r>
      <w:r>
        <w:rPr>
          <w:noProof/>
        </w:rPr>
        <w:tab/>
        <w:t>218</w:t>
      </w:r>
    </w:p>
    <w:p w14:paraId="0D2015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6.7.2.2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UE Re-establishment delay requirement for CEModeB</w:t>
      </w:r>
      <w:r>
        <w:rPr>
          <w:noProof/>
        </w:rPr>
        <w:tab/>
        <w:t>219</w:t>
      </w:r>
    </w:p>
    <w:p w14:paraId="22D547C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for Cat-M1 UEs</w:t>
      </w:r>
      <w:r>
        <w:rPr>
          <w:noProof/>
        </w:rPr>
        <w:tab/>
        <w:t>219</w:t>
      </w:r>
    </w:p>
    <w:p w14:paraId="6B2E86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219</w:t>
      </w:r>
    </w:p>
    <w:p w14:paraId="72E664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0BAC2D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 to E-UTRAN with CE Mode A</w:t>
      </w:r>
      <w:r>
        <w:rPr>
          <w:noProof/>
        </w:rPr>
        <w:tab/>
        <w:t>220</w:t>
      </w:r>
    </w:p>
    <w:p w14:paraId="676B63B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Redirection to Non-anchor Carrier in NB-IoT</w:t>
      </w:r>
      <w:r>
        <w:rPr>
          <w:noProof/>
        </w:rPr>
        <w:tab/>
        <w:t>220</w:t>
      </w:r>
    </w:p>
    <w:p w14:paraId="1DDD7C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220</w:t>
      </w:r>
    </w:p>
    <w:p w14:paraId="550337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220</w:t>
      </w:r>
    </w:p>
    <w:p w14:paraId="7768C1D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221</w:t>
      </w:r>
    </w:p>
    <w:p w14:paraId="08E239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221</w:t>
      </w:r>
    </w:p>
    <w:p w14:paraId="69C63F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Introduction</w:t>
      </w:r>
      <w:r>
        <w:rPr>
          <w:noProof/>
        </w:rPr>
        <w:tab/>
        <w:t>221</w:t>
      </w:r>
    </w:p>
    <w:p w14:paraId="757FA9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Requirements</w:t>
      </w:r>
      <w:r>
        <w:rPr>
          <w:noProof/>
        </w:rPr>
        <w:tab/>
        <w:t>222</w:t>
      </w:r>
    </w:p>
    <w:p w14:paraId="3D9F51A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</w:t>
      </w:r>
      <w:r>
        <w:rPr>
          <w:noProof/>
        </w:rPr>
        <w:tab/>
        <w:t>223</w:t>
      </w:r>
    </w:p>
    <w:p w14:paraId="240C9B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2B3BF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223</w:t>
      </w:r>
    </w:p>
    <w:p w14:paraId="14C290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</w:t>
      </w:r>
      <w:r>
        <w:rPr>
          <w:noProof/>
        </w:rPr>
        <w:tab/>
        <w:t>223</w:t>
      </w:r>
    </w:p>
    <w:p w14:paraId="072422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223</w:t>
      </w:r>
    </w:p>
    <w:p w14:paraId="1039D3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223</w:t>
      </w:r>
    </w:p>
    <w:p w14:paraId="1576FD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223</w:t>
      </w:r>
    </w:p>
    <w:p w14:paraId="10D6D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224</w:t>
      </w:r>
    </w:p>
    <w:p w14:paraId="1D8C271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(TDD)</w:t>
      </w:r>
      <w:r>
        <w:rPr>
          <w:noProof/>
        </w:rPr>
        <w:tab/>
        <w:t>224</w:t>
      </w:r>
    </w:p>
    <w:p w14:paraId="24C4C0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224</w:t>
      </w:r>
    </w:p>
    <w:p w14:paraId="2B2A0B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224</w:t>
      </w:r>
    </w:p>
    <w:p w14:paraId="070B11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Synchronization Requirements for E-UTRAN to 1xRTT and HRPD Handovers</w:t>
      </w:r>
      <w:r>
        <w:rPr>
          <w:noProof/>
        </w:rPr>
        <w:tab/>
        <w:t>225</w:t>
      </w:r>
    </w:p>
    <w:p w14:paraId="4EACE7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225</w:t>
      </w:r>
    </w:p>
    <w:p w14:paraId="5A2A8F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eNodeB Synchronization Requirements</w:t>
      </w:r>
      <w:r>
        <w:rPr>
          <w:noProof/>
        </w:rPr>
        <w:tab/>
        <w:t>225</w:t>
      </w:r>
    </w:p>
    <w:p w14:paraId="2DD432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Synchronized E-UTRAN</w:t>
      </w:r>
      <w:r>
        <w:rPr>
          <w:noProof/>
        </w:rPr>
        <w:tab/>
        <w:t>225</w:t>
      </w:r>
    </w:p>
    <w:p w14:paraId="4097E4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Non-Synchronized E-UTRAN</w:t>
      </w:r>
      <w:r>
        <w:rPr>
          <w:noProof/>
        </w:rPr>
        <w:tab/>
        <w:t>225</w:t>
      </w:r>
    </w:p>
    <w:p w14:paraId="1E170ED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</w:t>
      </w:r>
      <w:r>
        <w:rPr>
          <w:noProof/>
        </w:rPr>
        <w:tab/>
        <w:t>225</w:t>
      </w:r>
    </w:p>
    <w:p w14:paraId="75A133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225</w:t>
      </w:r>
    </w:p>
    <w:p w14:paraId="44522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227</w:t>
      </w:r>
    </w:p>
    <w:p w14:paraId="1F6AC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227</w:t>
      </w:r>
    </w:p>
    <w:p w14:paraId="5DB5F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227</w:t>
      </w:r>
    </w:p>
    <w:p w14:paraId="284BB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at transitions</w:t>
      </w:r>
      <w:r>
        <w:rPr>
          <w:noProof/>
        </w:rPr>
        <w:tab/>
        <w:t>229</w:t>
      </w:r>
    </w:p>
    <w:p w14:paraId="7BE21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 during SI Acquisition with autonomous gaps</w:t>
      </w:r>
      <w:r>
        <w:rPr>
          <w:noProof/>
        </w:rPr>
        <w:tab/>
        <w:t>229</w:t>
      </w:r>
    </w:p>
    <w:p w14:paraId="2BF85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under IDC Interference</w:t>
      </w:r>
      <w:r>
        <w:rPr>
          <w:noProof/>
        </w:rPr>
        <w:tab/>
        <w:t>229</w:t>
      </w:r>
    </w:p>
    <w:p w14:paraId="7114BBD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and Deactivation Delay for E-UTRA Carrier Aggregation</w:t>
      </w:r>
      <w:r>
        <w:rPr>
          <w:noProof/>
        </w:rPr>
        <w:tab/>
        <w:t>229</w:t>
      </w:r>
    </w:p>
    <w:p w14:paraId="43771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229</w:t>
      </w:r>
    </w:p>
    <w:p w14:paraId="4A3215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230</w:t>
      </w:r>
    </w:p>
    <w:p w14:paraId="7E7ADF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231</w:t>
      </w:r>
    </w:p>
    <w:p w14:paraId="4AE186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</w:t>
      </w:r>
      <w:r>
        <w:rPr>
          <w:noProof/>
        </w:rPr>
        <w:tab/>
        <w:t>232</w:t>
      </w:r>
    </w:p>
    <w:p w14:paraId="48E5DE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</w:t>
      </w:r>
      <w:r>
        <w:rPr>
          <w:noProof/>
        </w:rPr>
        <w:tab/>
        <w:t>233</w:t>
      </w:r>
    </w:p>
    <w:p w14:paraId="35A4A9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</w:t>
      </w:r>
      <w:r>
        <w:rPr>
          <w:noProof/>
        </w:rPr>
        <w:tab/>
        <w:t>234</w:t>
      </w:r>
    </w:p>
    <w:p w14:paraId="090915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PUCCH SCell with Multiple SCells</w:t>
      </w:r>
      <w:r>
        <w:rPr>
          <w:noProof/>
        </w:rPr>
        <w:tab/>
        <w:t>235</w:t>
      </w:r>
    </w:p>
    <w:p w14:paraId="3C9397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</w:t>
      </w:r>
      <w:r>
        <w:rPr>
          <w:noProof/>
        </w:rPr>
        <w:tab/>
        <w:t>236</w:t>
      </w:r>
    </w:p>
    <w:p w14:paraId="05327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PUCCH SCell with Multiple SCells</w:t>
      </w:r>
      <w:r>
        <w:rPr>
          <w:noProof/>
        </w:rPr>
        <w:tab/>
        <w:t>236</w:t>
      </w:r>
    </w:p>
    <w:p w14:paraId="7BE1D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under Frame Structure 3</w:t>
      </w:r>
      <w:r>
        <w:rPr>
          <w:noProof/>
        </w:rPr>
        <w:tab/>
        <w:t>236</w:t>
      </w:r>
    </w:p>
    <w:p w14:paraId="215F9D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under Frame Structure 3</w:t>
      </w:r>
      <w:r>
        <w:rPr>
          <w:noProof/>
        </w:rPr>
        <w:tab/>
        <w:t>237</w:t>
      </w:r>
    </w:p>
    <w:p w14:paraId="6C326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 with Multiple Downlink SCells under Frame Structure 3</w:t>
      </w:r>
      <w:r>
        <w:rPr>
          <w:noProof/>
        </w:rPr>
        <w:tab/>
        <w:t>238</w:t>
      </w:r>
    </w:p>
    <w:p w14:paraId="63B4B0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 with Multiple Downlink SCells under Frame Structure 3</w:t>
      </w:r>
      <w:r>
        <w:rPr>
          <w:noProof/>
        </w:rPr>
        <w:tab/>
        <w:t>239</w:t>
      </w:r>
    </w:p>
    <w:p w14:paraId="25E25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Dormant SCell</w:t>
      </w:r>
      <w:r>
        <w:rPr>
          <w:noProof/>
        </w:rPr>
        <w:tab/>
        <w:t>239</w:t>
      </w:r>
    </w:p>
    <w:p w14:paraId="76E5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Activated SCell</w:t>
      </w:r>
      <w:r>
        <w:rPr>
          <w:noProof/>
        </w:rPr>
        <w:tab/>
        <w:t>241</w:t>
      </w:r>
    </w:p>
    <w:p w14:paraId="54E110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Hibernation Delay Requirement for Deactivated SCell</w:t>
      </w:r>
      <w:r>
        <w:rPr>
          <w:noProof/>
        </w:rPr>
        <w:tab/>
        <w:t>241</w:t>
      </w:r>
    </w:p>
    <w:p w14:paraId="5930DE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Dormant SCell</w:t>
      </w:r>
      <w:r>
        <w:rPr>
          <w:noProof/>
        </w:rPr>
        <w:tab/>
        <w:t>243</w:t>
      </w:r>
    </w:p>
    <w:p w14:paraId="42DC19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</w:t>
      </w:r>
      <w:r>
        <w:rPr>
          <w:noProof/>
        </w:rPr>
        <w:tab/>
        <w:t>243</w:t>
      </w:r>
    </w:p>
    <w:p w14:paraId="10D2A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SCell Activation and Hibernation Delay Requirement at RRC Reconfiguration during Handover</w:t>
      </w:r>
      <w:r>
        <w:rPr>
          <w:noProof/>
        </w:rPr>
        <w:tab/>
        <w:t>245</w:t>
      </w:r>
    </w:p>
    <w:p w14:paraId="7BC3E8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Carrier Aggregation</w:t>
      </w:r>
      <w:r>
        <w:rPr>
          <w:noProof/>
        </w:rPr>
        <w:tab/>
        <w:t>247</w:t>
      </w:r>
    </w:p>
    <w:p w14:paraId="25BF3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247</w:t>
      </w:r>
    </w:p>
    <w:p w14:paraId="34E961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247</w:t>
      </w:r>
    </w:p>
    <w:p w14:paraId="784D2A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intra-band CA</w:t>
      </w:r>
      <w:r>
        <w:rPr>
          <w:noProof/>
        </w:rPr>
        <w:tab/>
        <w:t>247</w:t>
      </w:r>
    </w:p>
    <w:p w14:paraId="436F33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for inter-band CA</w:t>
      </w:r>
      <w:r>
        <w:rPr>
          <w:noProof/>
        </w:rPr>
        <w:tab/>
        <w:t>247</w:t>
      </w:r>
    </w:p>
    <w:p w14:paraId="1C2967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intra-band CA</w:t>
      </w:r>
      <w:r>
        <w:rPr>
          <w:noProof/>
        </w:rPr>
        <w:tab/>
        <w:t>247</w:t>
      </w:r>
    </w:p>
    <w:p w14:paraId="7B7701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for inter-band CA</w:t>
      </w:r>
      <w:r>
        <w:rPr>
          <w:noProof/>
        </w:rPr>
        <w:tab/>
        <w:t>248</w:t>
      </w:r>
    </w:p>
    <w:p w14:paraId="1F82D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intra-band CA</w:t>
      </w:r>
      <w:r>
        <w:rPr>
          <w:noProof/>
        </w:rPr>
        <w:tab/>
        <w:t>248</w:t>
      </w:r>
    </w:p>
    <w:p w14:paraId="79D0CA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for inter-band CA</w:t>
      </w:r>
      <w:r>
        <w:rPr>
          <w:noProof/>
        </w:rPr>
        <w:tab/>
        <w:t>248</w:t>
      </w:r>
    </w:p>
    <w:p w14:paraId="59FAA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 with multiple downlink SCells</w:t>
      </w:r>
      <w:r>
        <w:rPr>
          <w:noProof/>
        </w:rPr>
        <w:tab/>
        <w:t>248</w:t>
      </w:r>
    </w:p>
    <w:p w14:paraId="010626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 with multiple downlink SCells</w:t>
      </w:r>
      <w:r>
        <w:rPr>
          <w:noProof/>
        </w:rPr>
        <w:tab/>
        <w:t>248</w:t>
      </w:r>
    </w:p>
    <w:p w14:paraId="63F8D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 with multiple downlink SCells</w:t>
      </w:r>
      <w:r>
        <w:rPr>
          <w:noProof/>
        </w:rPr>
        <w:tab/>
        <w:t>249</w:t>
      </w:r>
    </w:p>
    <w:p w14:paraId="5B725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addition/release/activation/deactivation of SCells</w:t>
      </w:r>
      <w:r>
        <w:rPr>
          <w:noProof/>
        </w:rPr>
        <w:tab/>
        <w:t>250</w:t>
      </w:r>
    </w:p>
    <w:p w14:paraId="4C9A6A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one SCC under Frame Structure 3</w:t>
      </w:r>
      <w:r>
        <w:rPr>
          <w:noProof/>
        </w:rPr>
        <w:tab/>
        <w:t>250</w:t>
      </w:r>
    </w:p>
    <w:p w14:paraId="5AF59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RSSI measurements on multiple SCCs under Frame Structure 3</w:t>
      </w:r>
      <w:r>
        <w:rPr>
          <w:noProof/>
        </w:rPr>
        <w:tab/>
        <w:t>250</w:t>
      </w:r>
    </w:p>
    <w:p w14:paraId="1BEEFF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at </w:t>
      </w:r>
      <w:r w:rsidRPr="00A47D5F">
        <w:rPr>
          <w:rFonts w:ascii="Times" w:eastAsia="MS Mincho" w:hAnsi="Times"/>
          <w:noProof/>
        </w:rPr>
        <w:t>SRS carrier based switching</w:t>
      </w:r>
      <w:r>
        <w:rPr>
          <w:noProof/>
        </w:rPr>
        <w:tab/>
        <w:t>251</w:t>
      </w:r>
    </w:p>
    <w:p w14:paraId="3ABF9B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intra-band CA</w:t>
      </w:r>
      <w:r>
        <w:rPr>
          <w:noProof/>
        </w:rPr>
        <w:tab/>
        <w:t>252</w:t>
      </w:r>
    </w:p>
    <w:p w14:paraId="63CF2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 for inter-band CA</w:t>
      </w:r>
      <w:r>
        <w:rPr>
          <w:noProof/>
        </w:rPr>
        <w:tab/>
        <w:t>252</w:t>
      </w:r>
    </w:p>
    <w:p w14:paraId="1CC87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SCells</w:t>
      </w:r>
      <w:r>
        <w:rPr>
          <w:noProof/>
        </w:rPr>
        <w:tab/>
        <w:t>252</w:t>
      </w:r>
    </w:p>
    <w:p w14:paraId="524624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 on dormant SCell</w:t>
      </w:r>
      <w:r>
        <w:rPr>
          <w:noProof/>
        </w:rPr>
        <w:tab/>
        <w:t>252</w:t>
      </w:r>
    </w:p>
    <w:p w14:paraId="67F935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intra-band CA</w:t>
      </w:r>
      <w:r>
        <w:rPr>
          <w:noProof/>
        </w:rPr>
        <w:tab/>
        <w:t>253</w:t>
      </w:r>
    </w:p>
    <w:p w14:paraId="5E90A0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 on dormant SCell for inter-band CA</w:t>
      </w:r>
      <w:r>
        <w:rPr>
          <w:noProof/>
        </w:rPr>
        <w:tab/>
        <w:t>253</w:t>
      </w:r>
    </w:p>
    <w:p w14:paraId="6D60C7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253</w:t>
      </w:r>
    </w:p>
    <w:p w14:paraId="34DA72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7.8.2.21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253</w:t>
      </w:r>
    </w:p>
    <w:p w14:paraId="3B70FD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Carrier Aggregation</w:t>
      </w:r>
      <w:r>
        <w:rPr>
          <w:noProof/>
        </w:rPr>
        <w:tab/>
        <w:t>254</w:t>
      </w:r>
    </w:p>
    <w:p w14:paraId="78B24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254</w:t>
      </w:r>
    </w:p>
    <w:p w14:paraId="6B36B9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Interband Carrier Aggregation</w:t>
      </w:r>
      <w:r>
        <w:rPr>
          <w:noProof/>
        </w:rPr>
        <w:tab/>
        <w:t>254</w:t>
      </w:r>
    </w:p>
    <w:p w14:paraId="2D7202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Intraband non-contiguous Carrier Aggregation</w:t>
      </w:r>
      <w:r>
        <w:rPr>
          <w:noProof/>
        </w:rPr>
        <w:tab/>
        <w:t>254</w:t>
      </w:r>
    </w:p>
    <w:p w14:paraId="09D1CB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Carrier Aggregation under Frame Structure 3</w:t>
      </w:r>
      <w:r>
        <w:rPr>
          <w:noProof/>
        </w:rPr>
        <w:tab/>
        <w:t>255</w:t>
      </w:r>
    </w:p>
    <w:p w14:paraId="507526E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RSTD Measurements with Carrier Aggregation</w:t>
      </w:r>
      <w:r>
        <w:rPr>
          <w:noProof/>
        </w:rPr>
        <w:tab/>
        <w:t>255</w:t>
      </w:r>
    </w:p>
    <w:p w14:paraId="396248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255</w:t>
      </w:r>
    </w:p>
    <w:p w14:paraId="0A8DE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255</w:t>
      </w:r>
    </w:p>
    <w:p w14:paraId="023C17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intra-band CA with one downlink SCell</w:t>
      </w:r>
      <w:r>
        <w:rPr>
          <w:noProof/>
        </w:rPr>
        <w:tab/>
        <w:t>255</w:t>
      </w:r>
    </w:p>
    <w:p w14:paraId="566AB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for inter-band CA with one downlink SCell</w:t>
      </w:r>
      <w:r>
        <w:rPr>
          <w:noProof/>
        </w:rPr>
        <w:tab/>
        <w:t>255</w:t>
      </w:r>
    </w:p>
    <w:p w14:paraId="5601F6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RSTD measurements on SCC with multiple downlink SCells</w:t>
      </w:r>
      <w:r>
        <w:rPr>
          <w:noProof/>
        </w:rPr>
        <w:tab/>
        <w:t>256</w:t>
      </w:r>
    </w:p>
    <w:p w14:paraId="24678C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overlapping RSTD and inter-frequency measurements</w:t>
      </w:r>
      <w:r>
        <w:rPr>
          <w:noProof/>
        </w:rPr>
        <w:tab/>
        <w:t>256</w:t>
      </w:r>
    </w:p>
    <w:p w14:paraId="3393F6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0</w:t>
      </w:r>
      <w:r>
        <w:rPr>
          <w:noProof/>
        </w:rPr>
        <w:tab/>
        <w:t>257</w:t>
      </w:r>
    </w:p>
    <w:p w14:paraId="4E6AC5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257</w:t>
      </w:r>
    </w:p>
    <w:p w14:paraId="712E69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</w:t>
      </w:r>
      <w:r>
        <w:rPr>
          <w:noProof/>
        </w:rPr>
        <w:tab/>
        <w:t>258</w:t>
      </w:r>
    </w:p>
    <w:p w14:paraId="1C95C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258</w:t>
      </w:r>
    </w:p>
    <w:p w14:paraId="3A01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259</w:t>
      </w:r>
    </w:p>
    <w:p w14:paraId="5AE83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259</w:t>
      </w:r>
    </w:p>
    <w:p w14:paraId="18E130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</w:t>
      </w:r>
      <w:r>
        <w:rPr>
          <w:noProof/>
        </w:rPr>
        <w:tab/>
        <w:t>260</w:t>
      </w:r>
    </w:p>
    <w:p w14:paraId="120D2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260</w:t>
      </w:r>
    </w:p>
    <w:p w14:paraId="1E08D4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260</w:t>
      </w:r>
    </w:p>
    <w:p w14:paraId="53D56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7.11.3.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261</w:t>
      </w:r>
    </w:p>
    <w:p w14:paraId="3C2BB3F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Dual Connectivity</w:t>
      </w:r>
      <w:r>
        <w:rPr>
          <w:noProof/>
        </w:rPr>
        <w:tab/>
        <w:t>261</w:t>
      </w:r>
    </w:p>
    <w:p w14:paraId="73A33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261</w:t>
      </w:r>
    </w:p>
    <w:p w14:paraId="57AE50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261</w:t>
      </w:r>
    </w:p>
    <w:p w14:paraId="554B0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261</w:t>
      </w:r>
    </w:p>
    <w:p w14:paraId="3A5EB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261</w:t>
      </w:r>
    </w:p>
    <w:p w14:paraId="5FEF4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262</w:t>
      </w:r>
    </w:p>
    <w:p w14:paraId="7952B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262</w:t>
      </w:r>
    </w:p>
    <w:p w14:paraId="7582A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262</w:t>
      </w:r>
    </w:p>
    <w:p w14:paraId="316BF6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263</w:t>
      </w:r>
    </w:p>
    <w:p w14:paraId="15D4D7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263</w:t>
      </w:r>
    </w:p>
    <w:p w14:paraId="215DB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Cell phase synchronization accuracy (Synchronized mode of dual connectivity)</w:t>
      </w:r>
      <w:r>
        <w:rPr>
          <w:noProof/>
        </w:rPr>
        <w:tab/>
        <w:t>264</w:t>
      </w:r>
    </w:p>
    <w:p w14:paraId="22EB3D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Definition</w:t>
      </w:r>
      <w:r>
        <w:rPr>
          <w:noProof/>
        </w:rPr>
        <w:tab/>
        <w:t>264</w:t>
      </w:r>
    </w:p>
    <w:p w14:paraId="35A2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264</w:t>
      </w:r>
    </w:p>
    <w:p w14:paraId="313532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and Release Delay for E-UTRA Dual Connectivity</w:t>
      </w:r>
      <w:r>
        <w:rPr>
          <w:noProof/>
        </w:rPr>
        <w:tab/>
        <w:t>264</w:t>
      </w:r>
    </w:p>
    <w:p w14:paraId="60DFED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264</w:t>
      </w:r>
    </w:p>
    <w:p w14:paraId="09A4A2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Addition Delay Requirement</w:t>
      </w:r>
      <w:r>
        <w:rPr>
          <w:noProof/>
        </w:rPr>
        <w:tab/>
        <w:t>264</w:t>
      </w:r>
    </w:p>
    <w:p w14:paraId="0BF52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PSCell Release Delay Requirement</w:t>
      </w:r>
      <w:r>
        <w:rPr>
          <w:noProof/>
        </w:rPr>
        <w:tab/>
        <w:t>265</w:t>
      </w:r>
    </w:p>
    <w:p w14:paraId="56EC79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Receive Timing Difference in Dual Connectivity</w:t>
      </w:r>
      <w:r>
        <w:rPr>
          <w:noProof/>
        </w:rPr>
        <w:tab/>
        <w:t>265</w:t>
      </w:r>
    </w:p>
    <w:p w14:paraId="490219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708A0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Inter-band Dual Connectivity</w:t>
      </w:r>
      <w:r>
        <w:rPr>
          <w:noProof/>
        </w:rPr>
        <w:tab/>
        <w:t>265</w:t>
      </w:r>
    </w:p>
    <w:p w14:paraId="7B1EE4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265</w:t>
      </w:r>
    </w:p>
    <w:p w14:paraId="6B2DD4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265</w:t>
      </w:r>
    </w:p>
    <w:p w14:paraId="58450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265</w:t>
      </w:r>
    </w:p>
    <w:p w14:paraId="6A6FB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265</w:t>
      </w:r>
    </w:p>
    <w:p w14:paraId="5A5898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 or PCell as timing reference</w:t>
      </w:r>
      <w:r>
        <w:rPr>
          <w:noProof/>
        </w:rPr>
        <w:tab/>
        <w:t>266</w:t>
      </w:r>
    </w:p>
    <w:p w14:paraId="13CCF0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or non-serving cell as timing reference</w:t>
      </w:r>
      <w:r>
        <w:rPr>
          <w:noProof/>
        </w:rPr>
        <w:tab/>
        <w:t>266</w:t>
      </w:r>
    </w:p>
    <w:p w14:paraId="384575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ProSe</w:t>
      </w:r>
      <w:r>
        <w:rPr>
          <w:noProof/>
        </w:rPr>
        <w:tab/>
        <w:t>266</w:t>
      </w:r>
    </w:p>
    <w:p w14:paraId="5BBF18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Discovery configuration</w:t>
      </w:r>
      <w:r>
        <w:rPr>
          <w:noProof/>
        </w:rPr>
        <w:tab/>
        <w:t>266</w:t>
      </w:r>
    </w:p>
    <w:p w14:paraId="4D0B88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ProSe Direct Communication configuration</w:t>
      </w:r>
      <w:r>
        <w:rPr>
          <w:noProof/>
        </w:rPr>
        <w:tab/>
        <w:t>267</w:t>
      </w:r>
    </w:p>
    <w:p w14:paraId="4E85B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</w:t>
      </w:r>
      <w:r>
        <w:rPr>
          <w:noProof/>
        </w:rPr>
        <w:tab/>
        <w:t>267</w:t>
      </w:r>
    </w:p>
    <w:p w14:paraId="7B1AA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Discovery with discovery gaps</w:t>
      </w:r>
      <w:r>
        <w:rPr>
          <w:noProof/>
        </w:rPr>
        <w:tab/>
        <w:t>267</w:t>
      </w:r>
    </w:p>
    <w:p w14:paraId="4955C2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ProSe Direct Communication</w:t>
      </w:r>
      <w:r>
        <w:rPr>
          <w:noProof/>
        </w:rPr>
        <w:tab/>
        <w:t>268</w:t>
      </w:r>
    </w:p>
    <w:p w14:paraId="7A0892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reselection for ProSe Direct Discovery on non-serving frequency</w:t>
      </w:r>
      <w:r>
        <w:rPr>
          <w:noProof/>
        </w:rPr>
        <w:tab/>
        <w:t>268</w:t>
      </w:r>
    </w:p>
    <w:p w14:paraId="35DA7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and evaluation of selected cell</w:t>
      </w:r>
      <w:r>
        <w:rPr>
          <w:noProof/>
        </w:rPr>
        <w:tab/>
        <w:t>268</w:t>
      </w:r>
    </w:p>
    <w:p w14:paraId="18FEB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of intra-frequency E-UTRAN cells</w:t>
      </w:r>
      <w:r>
        <w:rPr>
          <w:noProof/>
        </w:rPr>
        <w:tab/>
        <w:t>268</w:t>
      </w:r>
    </w:p>
    <w:p w14:paraId="7F91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269</w:t>
      </w:r>
    </w:p>
    <w:p w14:paraId="7E4F0A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ProSe operation under deactivated SCell</w:t>
      </w:r>
      <w:r>
        <w:rPr>
          <w:noProof/>
        </w:rPr>
        <w:tab/>
        <w:t>269</w:t>
      </w:r>
    </w:p>
    <w:p w14:paraId="394ED88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Transmission Timing Difference in Dual Connectivity</w:t>
      </w:r>
      <w:r>
        <w:rPr>
          <w:noProof/>
        </w:rPr>
        <w:tab/>
        <w:t>269</w:t>
      </w:r>
    </w:p>
    <w:p w14:paraId="20D57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269</w:t>
      </w:r>
    </w:p>
    <w:p w14:paraId="37F874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Requirements for maximum transmission timing difference Inter-band Dual Connectivity</w:t>
      </w:r>
      <w:r>
        <w:rPr>
          <w:noProof/>
        </w:rPr>
        <w:tab/>
        <w:t>270</w:t>
      </w:r>
    </w:p>
    <w:p w14:paraId="51A97B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270</w:t>
      </w:r>
    </w:p>
    <w:p w14:paraId="6DE3E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Activation Delay Requirement for Deactivated SCell</w:t>
      </w:r>
      <w:r>
        <w:rPr>
          <w:noProof/>
        </w:rPr>
        <w:tab/>
        <w:t>270</w:t>
      </w:r>
    </w:p>
    <w:p w14:paraId="5BCFB9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SCell Deactivation Delay Requirement for Activated SCell</w:t>
      </w:r>
      <w:r>
        <w:rPr>
          <w:noProof/>
        </w:rPr>
        <w:tab/>
        <w:t>270</w:t>
      </w:r>
    </w:p>
    <w:p w14:paraId="4B1A3E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UE Category M1</w:t>
      </w:r>
      <w:r>
        <w:rPr>
          <w:noProof/>
        </w:rPr>
        <w:tab/>
        <w:t>270</w:t>
      </w:r>
    </w:p>
    <w:p w14:paraId="48CB99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270</w:t>
      </w:r>
    </w:p>
    <w:p w14:paraId="45BC1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CE mode A</w:t>
      </w:r>
      <w:r>
        <w:rPr>
          <w:noProof/>
        </w:rPr>
        <w:tab/>
        <w:t>271</w:t>
      </w:r>
    </w:p>
    <w:p w14:paraId="5BAFE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272</w:t>
      </w:r>
    </w:p>
    <w:p w14:paraId="06D92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273</w:t>
      </w:r>
    </w:p>
    <w:p w14:paraId="53C24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274</w:t>
      </w:r>
    </w:p>
    <w:p w14:paraId="5FFD13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A</w:t>
      </w:r>
      <w:r>
        <w:rPr>
          <w:noProof/>
        </w:rPr>
        <w:tab/>
        <w:t>274</w:t>
      </w:r>
    </w:p>
    <w:p w14:paraId="0AD96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275</w:t>
      </w:r>
    </w:p>
    <w:p w14:paraId="51B70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3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275</w:t>
      </w:r>
    </w:p>
    <w:p w14:paraId="751BE0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7.19.3.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276</w:t>
      </w:r>
    </w:p>
    <w:p w14:paraId="4989C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FD-FDD and TDD with CE mode B</w:t>
      </w:r>
      <w:r>
        <w:rPr>
          <w:noProof/>
        </w:rPr>
        <w:tab/>
        <w:t>276</w:t>
      </w:r>
    </w:p>
    <w:p w14:paraId="44A50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278</w:t>
      </w:r>
    </w:p>
    <w:p w14:paraId="096779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279</w:t>
      </w:r>
    </w:p>
    <w:p w14:paraId="61B030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280</w:t>
      </w:r>
    </w:p>
    <w:p w14:paraId="3F39FE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HD-FDD with CE mode B</w:t>
      </w:r>
      <w:r>
        <w:rPr>
          <w:noProof/>
        </w:rPr>
        <w:tab/>
        <w:t>280</w:t>
      </w:r>
    </w:p>
    <w:p w14:paraId="2EEEB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280</w:t>
      </w:r>
    </w:p>
    <w:p w14:paraId="17676E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</w:t>
      </w:r>
      <w:r>
        <w:rPr>
          <w:noProof/>
        </w:rPr>
        <w:t>5</w:t>
      </w:r>
      <w:r w:rsidRPr="00A47D5F">
        <w:rPr>
          <w:rFonts w:eastAsia="?? ??"/>
          <w:noProof/>
        </w:rPr>
        <w:t>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281</w:t>
      </w:r>
    </w:p>
    <w:p w14:paraId="760862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7.19.5.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282</w:t>
      </w:r>
    </w:p>
    <w:p w14:paraId="3AC4F9F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NB-IoT</w:t>
      </w:r>
      <w:r>
        <w:rPr>
          <w:noProof/>
        </w:rPr>
        <w:tab/>
        <w:t>282</w:t>
      </w:r>
    </w:p>
    <w:p w14:paraId="31B58D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282</w:t>
      </w:r>
    </w:p>
    <w:p w14:paraId="1D13D0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282</w:t>
      </w:r>
    </w:p>
    <w:p w14:paraId="1C21CA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UE timer accuracy for NB-IoT</w:t>
      </w:r>
      <w:r>
        <w:rPr>
          <w:noProof/>
        </w:rPr>
        <w:tab/>
        <w:t>283</w:t>
      </w:r>
    </w:p>
    <w:p w14:paraId="575ED4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06ED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60D7D3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NB-IoT</w:t>
      </w:r>
      <w:r>
        <w:rPr>
          <w:noProof/>
        </w:rPr>
        <w:tab/>
        <w:t>283</w:t>
      </w:r>
    </w:p>
    <w:p w14:paraId="52E023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7BB94A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283</w:t>
      </w:r>
    </w:p>
    <w:p w14:paraId="0E7B48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?? ??"/>
          <w:noProof/>
        </w:rPr>
        <w:t>Timing Advance adjustment delay</w:t>
      </w:r>
      <w:r>
        <w:rPr>
          <w:noProof/>
        </w:rPr>
        <w:tab/>
        <w:t>283</w:t>
      </w:r>
    </w:p>
    <w:p w14:paraId="2A9A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adjustment accuracy</w:t>
      </w:r>
      <w:r>
        <w:rPr>
          <w:noProof/>
        </w:rPr>
        <w:tab/>
        <w:t>283</w:t>
      </w:r>
    </w:p>
    <w:p w14:paraId="746FFD3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Radio Link Monitoring for Category NB1 UE</w:t>
      </w:r>
      <w:r>
        <w:rPr>
          <w:noProof/>
        </w:rPr>
        <w:tab/>
        <w:t>283</w:t>
      </w:r>
    </w:p>
    <w:p w14:paraId="0751E7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283</w:t>
      </w:r>
    </w:p>
    <w:p w14:paraId="6C3075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Category NB1 UE</w:t>
      </w:r>
      <w:r>
        <w:rPr>
          <w:noProof/>
        </w:rPr>
        <w:tab/>
        <w:t>284</w:t>
      </w:r>
    </w:p>
    <w:p w14:paraId="1A182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no DRX is used</w:t>
      </w:r>
      <w:r>
        <w:rPr>
          <w:noProof/>
        </w:rPr>
        <w:tab/>
        <w:t>284</w:t>
      </w:r>
    </w:p>
    <w:p w14:paraId="2A9E75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when DRX is used</w:t>
      </w:r>
      <w:r>
        <w:rPr>
          <w:noProof/>
        </w:rPr>
        <w:tab/>
        <w:t>285</w:t>
      </w:r>
    </w:p>
    <w:p w14:paraId="1C12D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?? ??"/>
          <w:noProof/>
        </w:rPr>
        <w:t>7.23.2.</w:t>
      </w: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Minimum requirement at transitions</w:t>
      </w:r>
      <w:r>
        <w:rPr>
          <w:noProof/>
        </w:rPr>
        <w:tab/>
        <w:t>285</w:t>
      </w:r>
    </w:p>
    <w:p w14:paraId="1A92CA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Category M1</w:t>
      </w:r>
      <w:r>
        <w:rPr>
          <w:noProof/>
        </w:rPr>
        <w:tab/>
        <w:t>285</w:t>
      </w:r>
    </w:p>
    <w:p w14:paraId="0C5C6C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285</w:t>
      </w:r>
    </w:p>
    <w:p w14:paraId="50AE85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286</w:t>
      </w:r>
    </w:p>
    <w:p w14:paraId="523F0F2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phase synchronization accuracy for MBMS services (FDD)</w:t>
      </w:r>
      <w:r>
        <w:rPr>
          <w:noProof/>
        </w:rPr>
        <w:tab/>
        <w:t>286</w:t>
      </w:r>
    </w:p>
    <w:p w14:paraId="583571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286</w:t>
      </w:r>
    </w:p>
    <w:p w14:paraId="15534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7.25.2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Minimum requirements</w:t>
      </w:r>
      <w:r>
        <w:rPr>
          <w:noProof/>
        </w:rPr>
        <w:tab/>
        <w:t>287</w:t>
      </w:r>
    </w:p>
    <w:p w14:paraId="3779D1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7.26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UE transmit timing for Category M2</w:t>
      </w:r>
      <w:r>
        <w:rPr>
          <w:noProof/>
        </w:rPr>
        <w:tab/>
        <w:t>287</w:t>
      </w:r>
    </w:p>
    <w:p w14:paraId="576EB3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287</w:t>
      </w:r>
    </w:p>
    <w:p w14:paraId="4CF71E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287</w:t>
      </w:r>
    </w:p>
    <w:p w14:paraId="3F57CA3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timer accuracy for category M1</w:t>
      </w:r>
      <w:r>
        <w:rPr>
          <w:noProof/>
        </w:rPr>
        <w:tab/>
        <w:t>287</w:t>
      </w:r>
    </w:p>
    <w:p w14:paraId="25F663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287</w:t>
      </w:r>
    </w:p>
    <w:p w14:paraId="784C2B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Requirements</w:t>
      </w:r>
      <w:r>
        <w:rPr>
          <w:noProof/>
        </w:rPr>
        <w:tab/>
        <w:t>287</w:t>
      </w:r>
    </w:p>
    <w:p w14:paraId="1D4020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for Category M1</w:t>
      </w:r>
      <w:r>
        <w:rPr>
          <w:noProof/>
        </w:rPr>
        <w:tab/>
        <w:t>288</w:t>
      </w:r>
    </w:p>
    <w:p w14:paraId="401AE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3.7.0"/>
          <w:noProof/>
        </w:rPr>
        <w:t>7.28.1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3.7.0"/>
          <w:noProof/>
        </w:rPr>
        <w:t>Introduction</w:t>
      </w:r>
      <w:r>
        <w:rPr>
          <w:noProof/>
        </w:rPr>
        <w:tab/>
        <w:t>288</w:t>
      </w:r>
    </w:p>
    <w:p w14:paraId="62C092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10CCBE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requirements with FeMBMS</w:t>
      </w:r>
      <w:r>
        <w:rPr>
          <w:noProof/>
        </w:rPr>
        <w:tab/>
        <w:t>288</w:t>
      </w:r>
    </w:p>
    <w:p w14:paraId="19BFBF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6C189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075AE67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Numerology switching delay requirements with FeMBMS</w:t>
      </w:r>
      <w:r>
        <w:rPr>
          <w:noProof/>
        </w:rPr>
        <w:tab/>
        <w:t>288</w:t>
      </w:r>
    </w:p>
    <w:p w14:paraId="454719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53B3A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288</w:t>
      </w:r>
    </w:p>
    <w:p w14:paraId="2DA893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and Release Delay for E-UTRA - NR Dual Connectivity</w:t>
      </w:r>
      <w:r>
        <w:rPr>
          <w:noProof/>
        </w:rPr>
        <w:tab/>
        <w:t>288</w:t>
      </w:r>
    </w:p>
    <w:p w14:paraId="37206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288</w:t>
      </w:r>
    </w:p>
    <w:p w14:paraId="71597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289</w:t>
      </w:r>
    </w:p>
    <w:p w14:paraId="11399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289</w:t>
      </w:r>
    </w:p>
    <w:p w14:paraId="68B3469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Addition and Release Delay of NR PSCell Operating with CCA for E-UTRA - NR Dual Connectivity</w:t>
      </w:r>
      <w:r>
        <w:rPr>
          <w:noProof/>
        </w:rPr>
        <w:tab/>
        <w:t>290</w:t>
      </w:r>
    </w:p>
    <w:p w14:paraId="40A938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290</w:t>
      </w:r>
    </w:p>
    <w:p w14:paraId="36ED22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Addition Delay Requirement</w:t>
      </w:r>
      <w:r>
        <w:rPr>
          <w:noProof/>
        </w:rPr>
        <w:tab/>
        <w:t>290</w:t>
      </w:r>
    </w:p>
    <w:p w14:paraId="4253F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7.31A.3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PSCell Release Delay Requirement</w:t>
      </w:r>
      <w:r>
        <w:rPr>
          <w:noProof/>
        </w:rPr>
        <w:tab/>
        <w:t>291</w:t>
      </w:r>
    </w:p>
    <w:p w14:paraId="2B56541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EN-DC</w:t>
      </w:r>
      <w:r>
        <w:rPr>
          <w:noProof/>
        </w:rPr>
        <w:tab/>
        <w:t>291</w:t>
      </w:r>
    </w:p>
    <w:p w14:paraId="29E461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291</w:t>
      </w:r>
    </w:p>
    <w:p w14:paraId="3972BF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292</w:t>
      </w:r>
    </w:p>
    <w:p w14:paraId="022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PSCell addition/release</w:t>
      </w:r>
      <w:r>
        <w:rPr>
          <w:noProof/>
        </w:rPr>
        <w:tab/>
        <w:t>292</w:t>
      </w:r>
    </w:p>
    <w:p w14:paraId="47066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292</w:t>
      </w:r>
    </w:p>
    <w:p w14:paraId="5AA874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292</w:t>
      </w:r>
    </w:p>
    <w:p w14:paraId="0B787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292</w:t>
      </w:r>
    </w:p>
    <w:p w14:paraId="26B4D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292</w:t>
      </w:r>
    </w:p>
    <w:p w14:paraId="01B64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293</w:t>
      </w:r>
    </w:p>
    <w:p w14:paraId="4914A7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293</w:t>
      </w:r>
    </w:p>
    <w:p w14:paraId="386C07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293</w:t>
      </w:r>
    </w:p>
    <w:p w14:paraId="23608E8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293</w:t>
      </w:r>
    </w:p>
    <w:p w14:paraId="4A48B9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294</w:t>
      </w:r>
    </w:p>
    <w:p w14:paraId="62FE18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294</w:t>
      </w:r>
    </w:p>
    <w:p w14:paraId="4905D1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295</w:t>
      </w:r>
    </w:p>
    <w:p w14:paraId="7F33E9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295</w:t>
      </w:r>
    </w:p>
    <w:p w14:paraId="058BF4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295</w:t>
      </w:r>
    </w:p>
    <w:p w14:paraId="653AD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295</w:t>
      </w:r>
    </w:p>
    <w:p w14:paraId="1CE9D6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DL Interruptions at UE switching between two uplink carriers</w:t>
      </w:r>
      <w:r>
        <w:rPr>
          <w:noProof/>
        </w:rPr>
        <w:tab/>
        <w:t>295</w:t>
      </w:r>
    </w:p>
    <w:p w14:paraId="51C96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295</w:t>
      </w:r>
    </w:p>
    <w:p w14:paraId="363161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296</w:t>
      </w:r>
    </w:p>
    <w:p w14:paraId="1F77C0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296</w:t>
      </w:r>
    </w:p>
    <w:p w14:paraId="50259DA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297</w:t>
      </w:r>
    </w:p>
    <w:p w14:paraId="4E1D0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297</w:t>
      </w:r>
    </w:p>
    <w:p w14:paraId="4B5770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7.32.2.16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297</w:t>
      </w:r>
    </w:p>
    <w:p w14:paraId="748B81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Transmit/Receive Timing Difference in Carrier Aggregation for</w:t>
      </w:r>
      <w:r w:rsidRPr="00A47D5F">
        <w:rPr>
          <w:i/>
          <w:noProof/>
        </w:rPr>
        <w:t xml:space="preserve"> </w:t>
      </w:r>
      <w:r>
        <w:rPr>
          <w:noProof/>
        </w:rPr>
        <w:t>sTTI and 1ms-TTI with 3 subframe HARQ processing</w:t>
      </w:r>
      <w:r>
        <w:rPr>
          <w:noProof/>
        </w:rPr>
        <w:tab/>
        <w:t>298</w:t>
      </w:r>
    </w:p>
    <w:p w14:paraId="26F702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D390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407EF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298</w:t>
      </w:r>
    </w:p>
    <w:p w14:paraId="6314AC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SFTD measurements</w:t>
      </w:r>
      <w:r>
        <w:rPr>
          <w:noProof/>
        </w:rPr>
        <w:tab/>
        <w:t>298</w:t>
      </w:r>
    </w:p>
    <w:p w14:paraId="2B39C6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298</w:t>
      </w:r>
    </w:p>
    <w:p w14:paraId="627E19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298</w:t>
      </w:r>
    </w:p>
    <w:p w14:paraId="1AA0EA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with NE-DC</w:t>
      </w:r>
      <w:r>
        <w:rPr>
          <w:noProof/>
        </w:rPr>
        <w:tab/>
        <w:t>299</w:t>
      </w:r>
    </w:p>
    <w:p w14:paraId="2A4B03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299</w:t>
      </w:r>
    </w:p>
    <w:p w14:paraId="1ADA6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7.36.2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299</w:t>
      </w:r>
    </w:p>
    <w:p w14:paraId="4734F9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between active and non-active during DRX</w:t>
      </w:r>
      <w:r>
        <w:rPr>
          <w:noProof/>
        </w:rPr>
        <w:tab/>
        <w:t>299</w:t>
      </w:r>
    </w:p>
    <w:p w14:paraId="564958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transitions from non-DRX to DRX</w:t>
      </w:r>
      <w:r>
        <w:rPr>
          <w:noProof/>
        </w:rPr>
        <w:tab/>
        <w:t>299</w:t>
      </w:r>
    </w:p>
    <w:p w14:paraId="56DE5F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addition/release</w:t>
      </w:r>
      <w:r>
        <w:rPr>
          <w:noProof/>
        </w:rPr>
        <w:tab/>
        <w:t>299</w:t>
      </w:r>
    </w:p>
    <w:p w14:paraId="2C0FAD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activation/deactivation</w:t>
      </w:r>
      <w:r>
        <w:rPr>
          <w:noProof/>
        </w:rPr>
        <w:tab/>
        <w:t>300</w:t>
      </w:r>
    </w:p>
    <w:p w14:paraId="70894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SCC</w:t>
      </w:r>
      <w:r>
        <w:rPr>
          <w:noProof/>
        </w:rPr>
        <w:tab/>
        <w:t>300</w:t>
      </w:r>
    </w:p>
    <w:p w14:paraId="5EA012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NR SCC</w:t>
      </w:r>
      <w:r>
        <w:rPr>
          <w:noProof/>
        </w:rPr>
        <w:tab/>
        <w:t>300</w:t>
      </w:r>
    </w:p>
    <w:p w14:paraId="3DF9E7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measurements on deactivated E-UTRA SCC</w:t>
      </w:r>
      <w:r>
        <w:rPr>
          <w:noProof/>
        </w:rPr>
        <w:tab/>
        <w:t>300</w:t>
      </w:r>
    </w:p>
    <w:p w14:paraId="3730BD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CQI measurements on dormant E-UTRA SCell</w:t>
      </w:r>
      <w:r>
        <w:rPr>
          <w:noProof/>
        </w:rPr>
        <w:tab/>
        <w:t>300</w:t>
      </w:r>
    </w:p>
    <w:p w14:paraId="63DF13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RRM measurements on dormant E-UTRA SCC</w:t>
      </w:r>
      <w:r>
        <w:rPr>
          <w:noProof/>
        </w:rPr>
        <w:tab/>
        <w:t>301</w:t>
      </w:r>
    </w:p>
    <w:p w14:paraId="7FEBA7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active BWP switching</w:t>
      </w:r>
      <w:r>
        <w:rPr>
          <w:noProof/>
        </w:rPr>
        <w:tab/>
        <w:t>301</w:t>
      </w:r>
    </w:p>
    <w:p w14:paraId="0E72A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dormant SCell</w:t>
      </w:r>
      <w:r>
        <w:rPr>
          <w:noProof/>
        </w:rPr>
        <w:tab/>
        <w:t>302</w:t>
      </w:r>
    </w:p>
    <w:p w14:paraId="5FC2B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activation and deactivation of multiple dormant SCell</w:t>
      </w:r>
      <w:r>
        <w:rPr>
          <w:noProof/>
        </w:rPr>
        <w:tab/>
        <w:t>302</w:t>
      </w:r>
    </w:p>
    <w:p w14:paraId="4D4400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SCell hibernation</w:t>
      </w:r>
      <w:r>
        <w:rPr>
          <w:noProof/>
        </w:rPr>
        <w:tab/>
        <w:t>302</w:t>
      </w:r>
    </w:p>
    <w:p w14:paraId="44C397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direct SCell activation and hibernation</w:t>
      </w:r>
      <w:r>
        <w:rPr>
          <w:noProof/>
        </w:rPr>
        <w:tab/>
        <w:t>302</w:t>
      </w:r>
    </w:p>
    <w:p w14:paraId="1E8564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SRS carrier based switching</w:t>
      </w:r>
      <w:r>
        <w:rPr>
          <w:noProof/>
        </w:rPr>
        <w:tab/>
        <w:t>302</w:t>
      </w:r>
    </w:p>
    <w:p w14:paraId="7E6F1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NR SCell dormancy</w:t>
      </w:r>
      <w:r>
        <w:rPr>
          <w:noProof/>
        </w:rPr>
        <w:tab/>
        <w:t>303</w:t>
      </w:r>
    </w:p>
    <w:p w14:paraId="07F23E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NR SCell dormancy switch</w:t>
      </w:r>
      <w:r>
        <w:rPr>
          <w:noProof/>
        </w:rPr>
        <w:tab/>
        <w:t>303</w:t>
      </w:r>
    </w:p>
    <w:p w14:paraId="734C676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CSI and RRM measurements during SCell dormancy</w:t>
      </w:r>
      <w:r>
        <w:rPr>
          <w:noProof/>
        </w:rPr>
        <w:tab/>
        <w:t>303</w:t>
      </w:r>
    </w:p>
    <w:p w14:paraId="552903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E-UTRA measurement with autonomous gaps</w:t>
      </w:r>
      <w:r>
        <w:rPr>
          <w:noProof/>
        </w:rPr>
        <w:tab/>
        <w:t>303</w:t>
      </w:r>
    </w:p>
    <w:p w14:paraId="216EF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during NR measurement with autonomous gaps</w:t>
      </w:r>
      <w:r>
        <w:rPr>
          <w:noProof/>
        </w:rPr>
        <w:tab/>
        <w:t>304</w:t>
      </w:r>
    </w:p>
    <w:p w14:paraId="391CEB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at SRS carrier based switching</w:t>
      </w:r>
      <w:r>
        <w:rPr>
          <w:noProof/>
        </w:rPr>
        <w:tab/>
        <w:t>304</w:t>
      </w:r>
    </w:p>
    <w:p w14:paraId="2586DF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during NR measurement with autonomous gaps</w:t>
      </w:r>
      <w:r>
        <w:rPr>
          <w:noProof/>
        </w:rPr>
        <w:tab/>
        <w:t>305</w:t>
      </w:r>
    </w:p>
    <w:p w14:paraId="422F09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21967F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7.37.2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305</w:t>
      </w:r>
    </w:p>
    <w:p w14:paraId="25A7BB1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 in RRC_CONNECTED State</w:t>
      </w:r>
      <w:r>
        <w:rPr>
          <w:noProof/>
        </w:rPr>
        <w:tab/>
        <w:t>305</w:t>
      </w:r>
    </w:p>
    <w:p w14:paraId="2EC0E85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 Measurement Requirements</w:t>
      </w:r>
      <w:r>
        <w:rPr>
          <w:noProof/>
        </w:rPr>
        <w:tab/>
        <w:t>305</w:t>
      </w:r>
    </w:p>
    <w:p w14:paraId="399D8D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305</w:t>
      </w:r>
    </w:p>
    <w:p w14:paraId="6C5876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306</w:t>
      </w:r>
    </w:p>
    <w:p w14:paraId="18B5F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measurement capability</w:t>
      </w:r>
      <w:r>
        <w:rPr>
          <w:noProof/>
        </w:rPr>
        <w:tab/>
        <w:t>306</w:t>
      </w:r>
    </w:p>
    <w:p w14:paraId="17444A9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</w:t>
      </w:r>
      <w:r>
        <w:rPr>
          <w:noProof/>
        </w:rPr>
        <w:tab/>
        <w:t>314</w:t>
      </w:r>
    </w:p>
    <w:p w14:paraId="31ED2B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(Increased UE carrier monitoring)</w:t>
      </w:r>
      <w:r>
        <w:rPr>
          <w:noProof/>
        </w:rPr>
        <w:tab/>
        <w:t>315</w:t>
      </w:r>
    </w:p>
    <w:p w14:paraId="72AB19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(EN-DC)</w:t>
      </w:r>
      <w:r>
        <w:rPr>
          <w:noProof/>
        </w:rPr>
        <w:tab/>
        <w:t>316</w:t>
      </w:r>
    </w:p>
    <w:p w14:paraId="28EE01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8.1.2.1.1c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Monitoring of multiple layers using gaps (NE-DC)</w:t>
      </w:r>
      <w:r>
        <w:rPr>
          <w:noProof/>
        </w:rPr>
        <w:tab/>
        <w:t>318</w:t>
      </w:r>
    </w:p>
    <w:p w14:paraId="4DCE113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Network controlled small gap</w:t>
      </w:r>
      <w:r>
        <w:rPr>
          <w:noProof/>
        </w:rPr>
        <w:tab/>
        <w:t>319</w:t>
      </w:r>
    </w:p>
    <w:p w14:paraId="75770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320</w:t>
      </w:r>
    </w:p>
    <w:p w14:paraId="7317FF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320</w:t>
      </w:r>
    </w:p>
    <w:p w14:paraId="7ABF809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325</w:t>
      </w:r>
    </w:p>
    <w:p w14:paraId="1FB55A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329</w:t>
      </w:r>
    </w:p>
    <w:p w14:paraId="0B506B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330</w:t>
      </w:r>
    </w:p>
    <w:p w14:paraId="273EA5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on carrier with FeMBMS/Unicast mixed cells</w:t>
      </w:r>
      <w:r>
        <w:rPr>
          <w:noProof/>
        </w:rPr>
        <w:tab/>
        <w:t>331</w:t>
      </w:r>
    </w:p>
    <w:p w14:paraId="2954B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332</w:t>
      </w:r>
    </w:p>
    <w:p w14:paraId="32EEB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332</w:t>
      </w:r>
    </w:p>
    <w:p w14:paraId="0A8891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338</w:t>
      </w:r>
    </w:p>
    <w:p w14:paraId="3454AB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344</w:t>
      </w:r>
    </w:p>
    <w:p w14:paraId="2F3CFC3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344</w:t>
      </w:r>
    </w:p>
    <w:p w14:paraId="51A3E5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345</w:t>
      </w:r>
    </w:p>
    <w:p w14:paraId="17B0E9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346</w:t>
      </w:r>
    </w:p>
    <w:p w14:paraId="78E9D22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347</w:t>
      </w:r>
    </w:p>
    <w:p w14:paraId="3D2FA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348</w:t>
      </w:r>
    </w:p>
    <w:p w14:paraId="68F1341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8.1.2.3.9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 with FeMBMS/Unicast mixed cells</w:t>
      </w:r>
      <w:r>
        <w:rPr>
          <w:noProof/>
        </w:rPr>
        <w:tab/>
        <w:t>349</w:t>
      </w:r>
    </w:p>
    <w:p w14:paraId="0867A8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 with FeMBMS/Unicast mixed cells</w:t>
      </w:r>
      <w:r>
        <w:rPr>
          <w:noProof/>
        </w:rPr>
        <w:tab/>
        <w:t>356</w:t>
      </w:r>
    </w:p>
    <w:p w14:paraId="0BBDC9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 RAT measurements</w:t>
      </w:r>
      <w:r>
        <w:rPr>
          <w:noProof/>
        </w:rPr>
        <w:tab/>
        <w:t>356</w:t>
      </w:r>
    </w:p>
    <w:p w14:paraId="0AF309E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</w:t>
      </w:r>
      <w:r>
        <w:rPr>
          <w:noProof/>
        </w:rPr>
        <w:tab/>
        <w:t>356</w:t>
      </w:r>
    </w:p>
    <w:p w14:paraId="28D07D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</w:t>
      </w:r>
      <w:r>
        <w:rPr>
          <w:noProof/>
        </w:rPr>
        <w:tab/>
        <w:t>361</w:t>
      </w:r>
    </w:p>
    <w:p w14:paraId="6175E3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361</w:t>
      </w:r>
    </w:p>
    <w:p w14:paraId="029281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365</w:t>
      </w:r>
    </w:p>
    <w:p w14:paraId="498085B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365</w:t>
      </w:r>
    </w:p>
    <w:p w14:paraId="62969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measurements</w:t>
      </w:r>
      <w:r>
        <w:rPr>
          <w:noProof/>
        </w:rPr>
        <w:tab/>
        <w:t>370</w:t>
      </w:r>
    </w:p>
    <w:p w14:paraId="472982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for SON</w:t>
      </w:r>
      <w:r>
        <w:rPr>
          <w:noProof/>
        </w:rPr>
        <w:tab/>
        <w:t>370</w:t>
      </w:r>
    </w:p>
    <w:p w14:paraId="1E841D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measurements for SON</w:t>
      </w:r>
      <w:r>
        <w:rPr>
          <w:noProof/>
        </w:rPr>
        <w:tab/>
        <w:t>372</w:t>
      </w:r>
    </w:p>
    <w:p w14:paraId="4D678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8.1.2.4.9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</w:t>
      </w:r>
      <w:r>
        <w:rPr>
          <w:noProof/>
        </w:rPr>
        <w:tab/>
        <w:t>372</w:t>
      </w:r>
    </w:p>
    <w:p w14:paraId="18B2AF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8.1.2.4.9.1A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1xRTT measurements when no DRX is used</w:t>
      </w:r>
      <w:r>
        <w:rPr>
          <w:noProof/>
        </w:rPr>
        <w:tab/>
        <w:t>372</w:t>
      </w:r>
    </w:p>
    <w:p w14:paraId="1A127E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1xRTT measurements</w:t>
      </w:r>
      <w:r>
        <w:rPr>
          <w:noProof/>
        </w:rPr>
        <w:tab/>
        <w:t>373</w:t>
      </w:r>
    </w:p>
    <w:p w14:paraId="5285B8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measurements</w:t>
      </w:r>
      <w:r>
        <w:rPr>
          <w:noProof/>
        </w:rPr>
        <w:tab/>
        <w:t>373</w:t>
      </w:r>
    </w:p>
    <w:p w14:paraId="6F04121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373</w:t>
      </w:r>
    </w:p>
    <w:p w14:paraId="0A36E5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for SON</w:t>
      </w:r>
      <w:r>
        <w:rPr>
          <w:noProof/>
        </w:rPr>
        <w:tab/>
        <w:t>373</w:t>
      </w:r>
    </w:p>
    <w:p w14:paraId="770B93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for SON</w:t>
      </w:r>
      <w:r>
        <w:rPr>
          <w:noProof/>
        </w:rPr>
        <w:tab/>
        <w:t>375</w:t>
      </w:r>
    </w:p>
    <w:p w14:paraId="122F5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cdma2000 1xRTT measurements for SON ANR</w:t>
      </w:r>
      <w:r>
        <w:rPr>
          <w:noProof/>
        </w:rPr>
        <w:tab/>
        <w:t>375</w:t>
      </w:r>
    </w:p>
    <w:p w14:paraId="3DDCE7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cdma2000 1xRTT measurements for SON ANR</w:t>
      </w:r>
      <w:r>
        <w:rPr>
          <w:noProof/>
        </w:rPr>
        <w:tab/>
        <w:t>375</w:t>
      </w:r>
    </w:p>
    <w:p w14:paraId="5EB073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FDD-UTRAN FDD measurements with autonomous gaps</w:t>
      </w:r>
      <w:r>
        <w:rPr>
          <w:noProof/>
        </w:rPr>
        <w:tab/>
        <w:t>375</w:t>
      </w:r>
    </w:p>
    <w:p w14:paraId="324E8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FDD measurements with autonomous gaps</w:t>
      </w:r>
      <w:r>
        <w:rPr>
          <w:noProof/>
        </w:rPr>
        <w:tab/>
        <w:t>376</w:t>
      </w:r>
    </w:p>
    <w:p w14:paraId="0A0A18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WLAN measurements</w:t>
      </w:r>
      <w:r>
        <w:rPr>
          <w:noProof/>
        </w:rPr>
        <w:tab/>
        <w:t>376</w:t>
      </w:r>
    </w:p>
    <w:p w14:paraId="40627B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WLAN measurements</w:t>
      </w:r>
      <w:r>
        <w:rPr>
          <w:noProof/>
        </w:rPr>
        <w:tab/>
        <w:t>378</w:t>
      </w:r>
    </w:p>
    <w:p w14:paraId="1D39C2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</w:t>
      </w:r>
      <w:r>
        <w:rPr>
          <w:noProof/>
        </w:rPr>
        <w:tab/>
        <w:t>378</w:t>
      </w:r>
    </w:p>
    <w:p w14:paraId="4BE70B8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CCA is used</w:t>
      </w:r>
      <w:r>
        <w:rPr>
          <w:noProof/>
        </w:rPr>
        <w:tab/>
        <w:t>382</w:t>
      </w:r>
    </w:p>
    <w:p w14:paraId="79B1226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</w:t>
      </w:r>
      <w:r>
        <w:rPr>
          <w:noProof/>
        </w:rPr>
        <w:tab/>
        <w:t>386</w:t>
      </w:r>
    </w:p>
    <w:p w14:paraId="1B81179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CCA is used</w:t>
      </w:r>
      <w:r>
        <w:rPr>
          <w:noProof/>
        </w:rPr>
        <w:tab/>
        <w:t>386</w:t>
      </w:r>
    </w:p>
    <w:p w14:paraId="4272DD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4BB351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8.1.2.4.24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386</w:t>
      </w:r>
    </w:p>
    <w:p w14:paraId="39456B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– NR SFTD Measurements</w:t>
      </w:r>
      <w:r>
        <w:rPr>
          <w:noProof/>
        </w:rPr>
        <w:tab/>
        <w:t>386</w:t>
      </w:r>
    </w:p>
    <w:p w14:paraId="37464D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8.1.2.4.26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– NR SFTD Measurements</w:t>
      </w:r>
      <w:r>
        <w:rPr>
          <w:noProof/>
        </w:rPr>
        <w:tab/>
        <w:t>388</w:t>
      </w:r>
    </w:p>
    <w:p w14:paraId="1F2A3E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FDD - NR measurements with autonomous gaps</w:t>
      </w:r>
      <w:r>
        <w:rPr>
          <w:noProof/>
        </w:rPr>
        <w:tab/>
        <w:t>388</w:t>
      </w:r>
    </w:p>
    <w:p w14:paraId="32BABC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 xml:space="preserve">8.1.2.4.28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 TDD - NR measurements with autonomous gaps</w:t>
      </w:r>
      <w:r>
        <w:rPr>
          <w:noProof/>
        </w:rPr>
        <w:tab/>
        <w:t>389</w:t>
      </w:r>
    </w:p>
    <w:p w14:paraId="40E597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</w:t>
      </w:r>
      <w:r>
        <w:rPr>
          <w:noProof/>
        </w:rPr>
        <w:tab/>
        <w:t>389</w:t>
      </w:r>
    </w:p>
    <w:p w14:paraId="42EA96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389</w:t>
      </w:r>
    </w:p>
    <w:p w14:paraId="3CA44B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391</w:t>
      </w:r>
    </w:p>
    <w:p w14:paraId="05F29F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 for UE Category 1bis</w:t>
      </w:r>
      <w:r>
        <w:rPr>
          <w:noProof/>
        </w:rPr>
        <w:tab/>
        <w:t>393</w:t>
      </w:r>
    </w:p>
    <w:p w14:paraId="47EE73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 for UE Category 1bis</w:t>
      </w:r>
      <w:r>
        <w:rPr>
          <w:noProof/>
        </w:rPr>
        <w:tab/>
        <w:t>395</w:t>
      </w:r>
    </w:p>
    <w:p w14:paraId="21D21A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14496C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FE09F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475CD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396</w:t>
      </w:r>
    </w:p>
    <w:p w14:paraId="5054B6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OTDOA Measurements</w:t>
      </w:r>
      <w:r>
        <w:rPr>
          <w:noProof/>
        </w:rPr>
        <w:tab/>
        <w:t>396</w:t>
      </w:r>
    </w:p>
    <w:p w14:paraId="5CDA69E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</w:t>
      </w:r>
      <w:r>
        <w:rPr>
          <w:noProof/>
        </w:rPr>
        <w:tab/>
        <w:t>397</w:t>
      </w:r>
    </w:p>
    <w:p w14:paraId="421D5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</w:t>
      </w:r>
      <w:r>
        <w:rPr>
          <w:noProof/>
        </w:rPr>
        <w:tab/>
        <w:t>398</w:t>
      </w:r>
    </w:p>
    <w:p w14:paraId="79ED30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</w:t>
      </w:r>
      <w:r>
        <w:rPr>
          <w:noProof/>
        </w:rPr>
        <w:tab/>
        <w:t>400</w:t>
      </w:r>
    </w:p>
    <w:p w14:paraId="1B6D1DC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</w:t>
      </w:r>
      <w:r>
        <w:rPr>
          <w:noProof/>
        </w:rPr>
        <w:tab/>
        <w:t>402</w:t>
      </w:r>
    </w:p>
    <w:p w14:paraId="441BC2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OTDOA Measurements for UE Category 1bis</w:t>
      </w:r>
      <w:r>
        <w:rPr>
          <w:noProof/>
        </w:rPr>
        <w:tab/>
        <w:t>404</w:t>
      </w:r>
    </w:p>
    <w:p w14:paraId="77EFF1A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OTDOA Measurements for UE Category 1bis</w:t>
      </w:r>
      <w:r>
        <w:rPr>
          <w:noProof/>
        </w:rPr>
        <w:tab/>
        <w:t>405</w:t>
      </w:r>
    </w:p>
    <w:p w14:paraId="4B1706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OTDOA Measurements for UE Category 1bis</w:t>
      </w:r>
      <w:r>
        <w:rPr>
          <w:noProof/>
        </w:rPr>
        <w:tab/>
        <w:t>407</w:t>
      </w:r>
    </w:p>
    <w:p w14:paraId="4D619DE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OTDOA Measurements for UE Category 1bis</w:t>
      </w:r>
      <w:r>
        <w:rPr>
          <w:noProof/>
        </w:rPr>
        <w:tab/>
        <w:t>409</w:t>
      </w:r>
    </w:p>
    <w:p w14:paraId="34F30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</w:t>
      </w:r>
      <w:r>
        <w:rPr>
          <w:noProof/>
        </w:rPr>
        <w:tab/>
        <w:t>411</w:t>
      </w:r>
    </w:p>
    <w:p w14:paraId="6A4F17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411</w:t>
      </w:r>
    </w:p>
    <w:p w14:paraId="77353B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412</w:t>
      </w:r>
    </w:p>
    <w:p w14:paraId="503954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E-CID RSRP and RSRQ Measurements</w:t>
      </w:r>
      <w:r>
        <w:rPr>
          <w:noProof/>
        </w:rPr>
        <w:tab/>
        <w:t>413</w:t>
      </w:r>
    </w:p>
    <w:p w14:paraId="427258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E-CID RSRP and RSRQ Measurements</w:t>
      </w:r>
      <w:r>
        <w:rPr>
          <w:noProof/>
        </w:rPr>
        <w:tab/>
        <w:t>414</w:t>
      </w:r>
    </w:p>
    <w:p w14:paraId="37B33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 under time domain measurement resource restriction</w:t>
      </w:r>
      <w:r>
        <w:rPr>
          <w:noProof/>
        </w:rPr>
        <w:tab/>
        <w:t>414</w:t>
      </w:r>
    </w:p>
    <w:p w14:paraId="7214692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415</w:t>
      </w:r>
    </w:p>
    <w:p w14:paraId="141335F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417</w:t>
      </w:r>
    </w:p>
    <w:p w14:paraId="400935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 with CRS assistance information</w:t>
      </w:r>
      <w:r>
        <w:rPr>
          <w:noProof/>
        </w:rPr>
        <w:tab/>
        <w:t>420</w:t>
      </w:r>
    </w:p>
    <w:p w14:paraId="3C5DAA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 with CRS assistance infromation</w:t>
      </w:r>
      <w:r>
        <w:rPr>
          <w:noProof/>
        </w:rPr>
        <w:tab/>
        <w:t>424</w:t>
      </w:r>
    </w:p>
    <w:p w14:paraId="7068C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when Time Domain Measurement Resource Restriction Pattern is Configured</w:t>
      </w:r>
      <w:r>
        <w:rPr>
          <w:noProof/>
        </w:rPr>
        <w:tab/>
        <w:t>427</w:t>
      </w:r>
    </w:p>
    <w:p w14:paraId="7E1A2E4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</w:t>
      </w:r>
      <w:r>
        <w:rPr>
          <w:noProof/>
        </w:rPr>
        <w:tab/>
        <w:t>427</w:t>
      </w:r>
    </w:p>
    <w:p w14:paraId="4D6D4B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</w:t>
      </w:r>
      <w:r>
        <w:rPr>
          <w:noProof/>
        </w:rPr>
        <w:tab/>
        <w:t>428</w:t>
      </w:r>
    </w:p>
    <w:p w14:paraId="74E531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with CRS Assistance Information</w:t>
      </w:r>
      <w:r>
        <w:rPr>
          <w:noProof/>
        </w:rPr>
        <w:tab/>
        <w:t>428</w:t>
      </w:r>
    </w:p>
    <w:p w14:paraId="1796A45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8.1.2.9.4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with CRS Assistance Information</w:t>
      </w:r>
      <w:r>
        <w:rPr>
          <w:noProof/>
        </w:rPr>
        <w:tab/>
        <w:t>429</w:t>
      </w:r>
    </w:p>
    <w:p w14:paraId="092AC2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Void</w:t>
      </w:r>
      <w:r>
        <w:rPr>
          <w:noProof/>
        </w:rPr>
        <w:tab/>
        <w:t>429</w:t>
      </w:r>
    </w:p>
    <w:p w14:paraId="48715A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Capabilities for Support of Event Triggering and Reporting Criteria</w:t>
      </w:r>
      <w:r>
        <w:rPr>
          <w:noProof/>
        </w:rPr>
        <w:tab/>
        <w:t>429</w:t>
      </w:r>
    </w:p>
    <w:p w14:paraId="3FAB27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429</w:t>
      </w:r>
    </w:p>
    <w:p w14:paraId="2418B6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429</w:t>
      </w:r>
    </w:p>
    <w:p w14:paraId="632F254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carrier aggregation</w:t>
      </w:r>
      <w:r>
        <w:rPr>
          <w:noProof/>
        </w:rPr>
        <w:tab/>
        <w:t>434</w:t>
      </w:r>
    </w:p>
    <w:p w14:paraId="22B5D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434</w:t>
      </w:r>
    </w:p>
    <w:p w14:paraId="3482D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434</w:t>
      </w:r>
    </w:p>
    <w:p w14:paraId="1B6D3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434</w:t>
      </w:r>
    </w:p>
    <w:p w14:paraId="47125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434</w:t>
      </w:r>
    </w:p>
    <w:p w14:paraId="264F9A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435</w:t>
      </w:r>
    </w:p>
    <w:p w14:paraId="56F07FC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435</w:t>
      </w:r>
    </w:p>
    <w:p w14:paraId="6361FE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436</w:t>
      </w:r>
    </w:p>
    <w:p w14:paraId="4165E5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activated SCell</w:t>
      </w:r>
      <w:r>
        <w:rPr>
          <w:noProof/>
        </w:rPr>
        <w:tab/>
        <w:t>438</w:t>
      </w:r>
    </w:p>
    <w:p w14:paraId="7D207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 with FeMBMS/Unicast mixed cells and deactivated SCell</w:t>
      </w:r>
      <w:r>
        <w:rPr>
          <w:noProof/>
        </w:rPr>
        <w:tab/>
        <w:t>438</w:t>
      </w:r>
    </w:p>
    <w:p w14:paraId="6226B22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OTDOA RSTD Measurements for E-UTRAN carrier aggregation</w:t>
      </w:r>
      <w:r>
        <w:rPr>
          <w:noProof/>
        </w:rPr>
        <w:tab/>
        <w:t>438</w:t>
      </w:r>
    </w:p>
    <w:p w14:paraId="018D6E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438</w:t>
      </w:r>
    </w:p>
    <w:p w14:paraId="29C72B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the primary component carrier</w:t>
      </w:r>
      <w:r>
        <w:rPr>
          <w:noProof/>
        </w:rPr>
        <w:tab/>
        <w:t>439</w:t>
      </w:r>
    </w:p>
    <w:p w14:paraId="58CD5D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a secondary component carrier</w:t>
      </w:r>
      <w:r>
        <w:rPr>
          <w:noProof/>
        </w:rPr>
        <w:tab/>
        <w:t>440</w:t>
      </w:r>
    </w:p>
    <w:p w14:paraId="599B74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both primary component carrier and a secondary component carrier</w:t>
      </w:r>
      <w:r>
        <w:rPr>
          <w:noProof/>
        </w:rPr>
        <w:tab/>
        <w:t>440</w:t>
      </w:r>
    </w:p>
    <w:p w14:paraId="3BC60D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441</w:t>
      </w:r>
    </w:p>
    <w:p w14:paraId="3809E8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0</w:t>
      </w:r>
      <w:r>
        <w:rPr>
          <w:noProof/>
        </w:rPr>
        <w:tab/>
        <w:t>442</w:t>
      </w:r>
    </w:p>
    <w:p w14:paraId="6F292B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442</w:t>
      </w:r>
    </w:p>
    <w:p w14:paraId="1989C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443</w:t>
      </w:r>
    </w:p>
    <w:p w14:paraId="56173F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443</w:t>
      </w:r>
    </w:p>
    <w:p w14:paraId="54E3B2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8.5.2.1.1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443</w:t>
      </w:r>
    </w:p>
    <w:p w14:paraId="3E504A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8.5.2.1.2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446</w:t>
      </w:r>
    </w:p>
    <w:p w14:paraId="294CC8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448</w:t>
      </w:r>
    </w:p>
    <w:p w14:paraId="01A65D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0</w:t>
      </w:r>
      <w:r>
        <w:rPr>
          <w:noProof/>
        </w:rPr>
        <w:tab/>
        <w:t>452</w:t>
      </w:r>
    </w:p>
    <w:p w14:paraId="665244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0</w:t>
      </w:r>
      <w:r>
        <w:rPr>
          <w:noProof/>
        </w:rPr>
        <w:tab/>
        <w:t>452</w:t>
      </w:r>
    </w:p>
    <w:p w14:paraId="7D2417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8.5.2.1.6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0</w:t>
      </w:r>
      <w:r>
        <w:rPr>
          <w:noProof/>
        </w:rPr>
        <w:tab/>
        <w:t>453</w:t>
      </w:r>
    </w:p>
    <w:p w14:paraId="6CA08CF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</w:t>
      </w:r>
      <w:r>
        <w:rPr>
          <w:noProof/>
        </w:rPr>
        <w:tab/>
        <w:t>454</w:t>
      </w:r>
    </w:p>
    <w:p w14:paraId="664CE5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454</w:t>
      </w:r>
    </w:p>
    <w:p w14:paraId="2F121B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</w:t>
      </w:r>
      <w:r>
        <w:rPr>
          <w:noProof/>
        </w:rPr>
        <w:tab/>
        <w:t>454</w:t>
      </w:r>
    </w:p>
    <w:p w14:paraId="64BF22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454</w:t>
      </w:r>
    </w:p>
    <w:p w14:paraId="138B8C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454</w:t>
      </w:r>
    </w:p>
    <w:p w14:paraId="6B9C8A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457</w:t>
      </w:r>
    </w:p>
    <w:p w14:paraId="6F697D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459</w:t>
      </w:r>
    </w:p>
    <w:p w14:paraId="3D0165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inter-frequency measurements</w:t>
      </w:r>
      <w:r>
        <w:rPr>
          <w:noProof/>
        </w:rPr>
        <w:tab/>
        <w:t>460</w:t>
      </w:r>
    </w:p>
    <w:p w14:paraId="799843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462</w:t>
      </w:r>
    </w:p>
    <w:p w14:paraId="6159710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465</w:t>
      </w:r>
    </w:p>
    <w:p w14:paraId="3F52E88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465</w:t>
      </w:r>
    </w:p>
    <w:p w14:paraId="6AB021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</w:t>
      </w:r>
      <w:r>
        <w:rPr>
          <w:noProof/>
        </w:rPr>
        <w:tab/>
        <w:t>465</w:t>
      </w:r>
    </w:p>
    <w:p w14:paraId="01F369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465</w:t>
      </w:r>
    </w:p>
    <w:p w14:paraId="7212A3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466</w:t>
      </w:r>
    </w:p>
    <w:p w14:paraId="50291F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468</w:t>
      </w:r>
    </w:p>
    <w:p w14:paraId="54997B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</w:t>
      </w:r>
      <w:r>
        <w:rPr>
          <w:noProof/>
        </w:rPr>
        <w:tab/>
        <w:t>470</w:t>
      </w:r>
    </w:p>
    <w:p w14:paraId="1F27DE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measurements</w:t>
      </w:r>
      <w:r>
        <w:rPr>
          <w:noProof/>
        </w:rPr>
        <w:tab/>
        <w:t>471</w:t>
      </w:r>
    </w:p>
    <w:p w14:paraId="578F8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measurements</w:t>
      </w:r>
      <w:r>
        <w:rPr>
          <w:noProof/>
        </w:rPr>
        <w:tab/>
        <w:t>473</w:t>
      </w:r>
    </w:p>
    <w:p w14:paraId="38DECD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measurements</w:t>
      </w:r>
      <w:r>
        <w:rPr>
          <w:noProof/>
        </w:rPr>
        <w:tab/>
        <w:t>476</w:t>
      </w:r>
    </w:p>
    <w:p w14:paraId="568A15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8.6.3.2.4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measurements</w:t>
      </w:r>
      <w:r>
        <w:rPr>
          <w:noProof/>
        </w:rPr>
        <w:tab/>
        <w:t>476</w:t>
      </w:r>
    </w:p>
    <w:p w14:paraId="0A61FC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</w:t>
      </w:r>
      <w:r>
        <w:rPr>
          <w:noProof/>
        </w:rPr>
        <w:tab/>
        <w:t>476</w:t>
      </w:r>
    </w:p>
    <w:p w14:paraId="6C1CEC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476</w:t>
      </w:r>
    </w:p>
    <w:p w14:paraId="2C97EF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for E-UTRA carrier aggregation</w:t>
      </w:r>
      <w:r>
        <w:rPr>
          <w:noProof/>
        </w:rPr>
        <w:tab/>
        <w:t>477</w:t>
      </w:r>
    </w:p>
    <w:p w14:paraId="5BC57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477</w:t>
      </w:r>
    </w:p>
    <w:p w14:paraId="4163F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477</w:t>
      </w:r>
    </w:p>
    <w:p w14:paraId="32788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477</w:t>
      </w:r>
    </w:p>
    <w:p w14:paraId="558DEF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477</w:t>
      </w:r>
    </w:p>
    <w:p w14:paraId="411959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477</w:t>
      </w:r>
    </w:p>
    <w:p w14:paraId="0486E8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478</w:t>
      </w:r>
    </w:p>
    <w:p w14:paraId="4688F5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480</w:t>
      </w:r>
    </w:p>
    <w:p w14:paraId="0F49D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the primary component carrier</w:t>
      </w:r>
      <w:r>
        <w:rPr>
          <w:noProof/>
        </w:rPr>
        <w:tab/>
        <w:t>480</w:t>
      </w:r>
    </w:p>
    <w:p w14:paraId="1DC7E6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480</w:t>
      </w:r>
    </w:p>
    <w:p w14:paraId="18DD9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480</w:t>
      </w:r>
    </w:p>
    <w:p w14:paraId="07B51C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480</w:t>
      </w:r>
    </w:p>
    <w:p w14:paraId="4A0DE5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480</w:t>
      </w:r>
    </w:p>
    <w:p w14:paraId="122AC8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482</w:t>
      </w:r>
    </w:p>
    <w:p w14:paraId="0E5E99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dual connectivity</w:t>
      </w:r>
      <w:r>
        <w:rPr>
          <w:noProof/>
        </w:rPr>
        <w:tab/>
        <w:t>483</w:t>
      </w:r>
    </w:p>
    <w:p w14:paraId="5E20AC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483</w:t>
      </w:r>
    </w:p>
    <w:p w14:paraId="267855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PCell</w:t>
      </w:r>
      <w:r>
        <w:rPr>
          <w:noProof/>
        </w:rPr>
        <w:tab/>
        <w:t>483</w:t>
      </w:r>
    </w:p>
    <w:p w14:paraId="7187A9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PSCell</w:t>
      </w:r>
      <w:r>
        <w:rPr>
          <w:noProof/>
        </w:rPr>
        <w:tab/>
        <w:t>484</w:t>
      </w:r>
    </w:p>
    <w:p w14:paraId="7C74A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and inter-RAT measurement requirements</w:t>
      </w:r>
      <w:r>
        <w:rPr>
          <w:noProof/>
        </w:rPr>
        <w:tab/>
        <w:t>484</w:t>
      </w:r>
    </w:p>
    <w:p w14:paraId="21B779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with autonomous gaps</w:t>
      </w:r>
      <w:r>
        <w:rPr>
          <w:noProof/>
        </w:rPr>
        <w:tab/>
        <w:t>484</w:t>
      </w:r>
    </w:p>
    <w:p w14:paraId="16B1F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484</w:t>
      </w:r>
    </w:p>
    <w:p w14:paraId="459D3D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485</w:t>
      </w:r>
    </w:p>
    <w:p w14:paraId="3C4333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measurements with autonomous gaps</w:t>
      </w:r>
      <w:r>
        <w:rPr>
          <w:noProof/>
        </w:rPr>
        <w:tab/>
        <w:t>485</w:t>
      </w:r>
    </w:p>
    <w:p w14:paraId="7919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CGI of E-UTRA cell with autonomous gaps</w:t>
      </w:r>
      <w:r>
        <w:rPr>
          <w:noProof/>
        </w:rPr>
        <w:tab/>
        <w:t>485</w:t>
      </w:r>
    </w:p>
    <w:p w14:paraId="5501D5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ECGI reporting delay</w:t>
      </w:r>
      <w:r>
        <w:rPr>
          <w:noProof/>
        </w:rPr>
        <w:tab/>
        <w:t>486</w:t>
      </w:r>
    </w:p>
    <w:p w14:paraId="427100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Measurements</w:t>
      </w:r>
      <w:r>
        <w:rPr>
          <w:noProof/>
        </w:rPr>
        <w:tab/>
        <w:t>486</w:t>
      </w:r>
    </w:p>
    <w:p w14:paraId="0426AC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486</w:t>
      </w:r>
    </w:p>
    <w:p w14:paraId="5AC0D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requirements</w:t>
      </w:r>
      <w:r>
        <w:rPr>
          <w:noProof/>
        </w:rPr>
        <w:tab/>
        <w:t>486</w:t>
      </w:r>
    </w:p>
    <w:p w14:paraId="33D2C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Reporting Delay</w:t>
      </w:r>
      <w:r>
        <w:rPr>
          <w:noProof/>
        </w:rPr>
        <w:tab/>
        <w:t>487</w:t>
      </w:r>
    </w:p>
    <w:p w14:paraId="374659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measurements requirements on SCell</w:t>
      </w:r>
      <w:r>
        <w:rPr>
          <w:noProof/>
        </w:rPr>
        <w:tab/>
        <w:t>487</w:t>
      </w:r>
    </w:p>
    <w:p w14:paraId="20D190C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487</w:t>
      </w:r>
    </w:p>
    <w:p w14:paraId="22ABB6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487</w:t>
      </w:r>
    </w:p>
    <w:p w14:paraId="308EA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Measurements</w:t>
      </w:r>
      <w:r>
        <w:rPr>
          <w:noProof/>
        </w:rPr>
        <w:tab/>
        <w:t>487</w:t>
      </w:r>
    </w:p>
    <w:p w14:paraId="6CAD96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Measurements</w:t>
      </w:r>
      <w:r>
        <w:rPr>
          <w:noProof/>
        </w:rPr>
        <w:tab/>
        <w:t>488</w:t>
      </w:r>
    </w:p>
    <w:p w14:paraId="5A7F9C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 Measurements</w:t>
      </w:r>
      <w:r>
        <w:rPr>
          <w:noProof/>
        </w:rPr>
        <w:tab/>
        <w:t>488</w:t>
      </w:r>
    </w:p>
    <w:p w14:paraId="6CA3CC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488</w:t>
      </w:r>
    </w:p>
    <w:p w14:paraId="62F914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488</w:t>
      </w:r>
    </w:p>
    <w:p w14:paraId="08A20C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488</w:t>
      </w:r>
    </w:p>
    <w:p w14:paraId="4BC53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Discovery</w:t>
      </w:r>
      <w:r>
        <w:rPr>
          <w:noProof/>
        </w:rPr>
        <w:tab/>
        <w:t>488</w:t>
      </w:r>
    </w:p>
    <w:p w14:paraId="688A4F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ProSe Direct Communication</w:t>
      </w:r>
      <w:r>
        <w:rPr>
          <w:noProof/>
        </w:rPr>
        <w:tab/>
        <w:t>489</w:t>
      </w:r>
    </w:p>
    <w:p w14:paraId="1D1A27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under Operation with Frame Structure 3</w:t>
      </w:r>
      <w:r>
        <w:rPr>
          <w:noProof/>
        </w:rPr>
        <w:tab/>
        <w:t>489</w:t>
      </w:r>
    </w:p>
    <w:p w14:paraId="0F613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489</w:t>
      </w:r>
    </w:p>
    <w:p w14:paraId="1F66E6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</w:t>
      </w:r>
      <w:r>
        <w:rPr>
          <w:noProof/>
        </w:rPr>
        <w:tab/>
        <w:t>490</w:t>
      </w:r>
    </w:p>
    <w:p w14:paraId="499785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490</w:t>
      </w:r>
    </w:p>
    <w:p w14:paraId="54DB60F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490</w:t>
      </w:r>
    </w:p>
    <w:p w14:paraId="7F22AD20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490</w:t>
      </w:r>
    </w:p>
    <w:p w14:paraId="7058B1F0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492</w:t>
      </w:r>
    </w:p>
    <w:p w14:paraId="15AF3435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493</w:t>
      </w:r>
    </w:p>
    <w:p w14:paraId="7D729E0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495</w:t>
      </w:r>
    </w:p>
    <w:p w14:paraId="31249A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496</w:t>
      </w:r>
    </w:p>
    <w:p w14:paraId="64566F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measurements</w:t>
      </w:r>
      <w:r>
        <w:rPr>
          <w:noProof/>
        </w:rPr>
        <w:tab/>
        <w:t>496</w:t>
      </w:r>
    </w:p>
    <w:p w14:paraId="630BB8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500</w:t>
      </w:r>
    </w:p>
    <w:p w14:paraId="53B4EC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 based discovery signal measurements</w:t>
      </w:r>
      <w:r>
        <w:rPr>
          <w:noProof/>
        </w:rPr>
        <w:tab/>
        <w:t>500</w:t>
      </w:r>
    </w:p>
    <w:p w14:paraId="5EF2B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500</w:t>
      </w:r>
    </w:p>
    <w:p w14:paraId="20882D1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500</w:t>
      </w:r>
    </w:p>
    <w:p w14:paraId="233775B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500</w:t>
      </w:r>
    </w:p>
    <w:p w14:paraId="21ABF8ED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502</w:t>
      </w:r>
    </w:p>
    <w:p w14:paraId="5D7950D9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502</w:t>
      </w:r>
    </w:p>
    <w:p w14:paraId="121F69E1" w14:textId="77777777" w:rsidR="00470799" w:rsidRDefault="00470799">
      <w:pPr>
        <w:pStyle w:val="TOC7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8.11.3.1.1.2.1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503</w:t>
      </w:r>
    </w:p>
    <w:p w14:paraId="5A2D96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504</w:t>
      </w:r>
    </w:p>
    <w:p w14:paraId="21F0F4E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FS3 inter-frequency measurements</w:t>
      </w:r>
      <w:r>
        <w:rPr>
          <w:noProof/>
        </w:rPr>
        <w:tab/>
        <w:t>504</w:t>
      </w:r>
    </w:p>
    <w:p w14:paraId="33F0B7F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8.11.3.2.2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FS3 inter-frequency measurements</w:t>
      </w:r>
      <w:r>
        <w:rPr>
          <w:noProof/>
        </w:rPr>
        <w:tab/>
        <w:t>508</w:t>
      </w:r>
    </w:p>
    <w:p w14:paraId="34CF05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508</w:t>
      </w:r>
    </w:p>
    <w:p w14:paraId="051300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measurements</w:t>
      </w:r>
      <w:r>
        <w:rPr>
          <w:noProof/>
        </w:rPr>
        <w:tab/>
        <w:t>508</w:t>
      </w:r>
    </w:p>
    <w:p w14:paraId="44FC8D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</w:t>
      </w:r>
      <w:r>
        <w:rPr>
          <w:noProof/>
        </w:rPr>
        <w:tab/>
        <w:t>508</w:t>
      </w:r>
    </w:p>
    <w:p w14:paraId="27C01A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509</w:t>
      </w:r>
    </w:p>
    <w:p w14:paraId="0FC30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intra-frequency channel occupancy measurements</w:t>
      </w:r>
      <w:r>
        <w:rPr>
          <w:noProof/>
        </w:rPr>
        <w:tab/>
        <w:t>509</w:t>
      </w:r>
    </w:p>
    <w:p w14:paraId="489E60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channel occupancy measurements</w:t>
      </w:r>
      <w:r>
        <w:rPr>
          <w:noProof/>
        </w:rPr>
        <w:tab/>
        <w:t>509</w:t>
      </w:r>
    </w:p>
    <w:p w14:paraId="7EDEB2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for E-UTRA Carrier Aggregation under Operation with Frame Structure 3</w:t>
      </w:r>
      <w:r>
        <w:rPr>
          <w:noProof/>
        </w:rPr>
        <w:tab/>
        <w:t>509</w:t>
      </w:r>
    </w:p>
    <w:p w14:paraId="4085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5CD56D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CRS based discovery signal measurements for E-UTRA carrier aggregation</w:t>
      </w:r>
      <w:r>
        <w:rPr>
          <w:noProof/>
        </w:rPr>
        <w:tab/>
        <w:t>509</w:t>
      </w:r>
    </w:p>
    <w:p w14:paraId="02DBB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509</w:t>
      </w:r>
    </w:p>
    <w:p w14:paraId="42F6A6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509</w:t>
      </w:r>
    </w:p>
    <w:p w14:paraId="0B6D76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509</w:t>
      </w:r>
    </w:p>
    <w:p w14:paraId="016FF4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510</w:t>
      </w:r>
    </w:p>
    <w:p w14:paraId="3F0721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510</w:t>
      </w:r>
    </w:p>
    <w:p w14:paraId="0FAA1EE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512</w:t>
      </w:r>
    </w:p>
    <w:p w14:paraId="0C707B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for E-UTRA carrier aggregation</w:t>
      </w:r>
      <w:r>
        <w:rPr>
          <w:noProof/>
        </w:rPr>
        <w:tab/>
        <w:t>515</w:t>
      </w:r>
    </w:p>
    <w:p w14:paraId="523ED9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515</w:t>
      </w:r>
    </w:p>
    <w:p w14:paraId="50369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</w:t>
      </w:r>
      <w:r>
        <w:rPr>
          <w:noProof/>
        </w:rPr>
        <w:tab/>
        <w:t>515</w:t>
      </w:r>
    </w:p>
    <w:p w14:paraId="59DD00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active SCell</w:t>
      </w:r>
      <w:r>
        <w:rPr>
          <w:noProof/>
        </w:rPr>
        <w:tab/>
        <w:t>515</w:t>
      </w:r>
    </w:p>
    <w:p w14:paraId="0E77E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a secondary component carrier with deactivated SCell</w:t>
      </w:r>
      <w:r>
        <w:rPr>
          <w:noProof/>
        </w:rPr>
        <w:tab/>
        <w:t>515</w:t>
      </w:r>
    </w:p>
    <w:p w14:paraId="28AEFB7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no common DRX is used</w:t>
      </w:r>
      <w:r>
        <w:rPr>
          <w:noProof/>
        </w:rPr>
        <w:tab/>
        <w:t>515</w:t>
      </w:r>
    </w:p>
    <w:p w14:paraId="5BF1C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8.12.3.4.2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secondary component carrier measurements when common DRX is used</w:t>
      </w:r>
      <w:r>
        <w:rPr>
          <w:noProof/>
        </w:rPr>
        <w:tab/>
        <w:t>517</w:t>
      </w:r>
    </w:p>
    <w:p w14:paraId="6665E6C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M1</w:t>
      </w:r>
      <w:r>
        <w:rPr>
          <w:noProof/>
        </w:rPr>
        <w:tab/>
        <w:t>519</w:t>
      </w:r>
    </w:p>
    <w:p w14:paraId="6E53C9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519</w:t>
      </w:r>
    </w:p>
    <w:p w14:paraId="1F5965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A</w:t>
      </w:r>
      <w:r>
        <w:rPr>
          <w:noProof/>
        </w:rPr>
        <w:tab/>
        <w:t>519</w:t>
      </w:r>
    </w:p>
    <w:p w14:paraId="4389EC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A</w:t>
      </w:r>
      <w:r>
        <w:rPr>
          <w:noProof/>
        </w:rPr>
        <w:tab/>
        <w:t>520</w:t>
      </w:r>
    </w:p>
    <w:p w14:paraId="1D52E13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520</w:t>
      </w:r>
    </w:p>
    <w:p w14:paraId="0F96DF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525</w:t>
      </w:r>
    </w:p>
    <w:p w14:paraId="2A12FB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527</w:t>
      </w:r>
    </w:p>
    <w:p w14:paraId="35371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531</w:t>
      </w:r>
    </w:p>
    <w:p w14:paraId="1CFF3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CEModeA</w:t>
      </w:r>
      <w:r>
        <w:rPr>
          <w:noProof/>
        </w:rPr>
        <w:tab/>
        <w:t>531</w:t>
      </w:r>
    </w:p>
    <w:p w14:paraId="051360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531</w:t>
      </w:r>
    </w:p>
    <w:p w14:paraId="53575B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534</w:t>
      </w:r>
    </w:p>
    <w:p w14:paraId="596807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536</w:t>
      </w:r>
    </w:p>
    <w:p w14:paraId="06ED0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CEModeA</w:t>
      </w:r>
      <w:r>
        <w:rPr>
          <w:noProof/>
        </w:rPr>
        <w:tab/>
        <w:t>537</w:t>
      </w:r>
    </w:p>
    <w:p w14:paraId="4F74DAF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537</w:t>
      </w:r>
    </w:p>
    <w:p w14:paraId="51018C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539</w:t>
      </w:r>
    </w:p>
    <w:p w14:paraId="437CAD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541</w:t>
      </w:r>
    </w:p>
    <w:p w14:paraId="2126EC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A</w:t>
      </w:r>
      <w:r>
        <w:rPr>
          <w:noProof/>
        </w:rPr>
        <w:tab/>
        <w:t>542</w:t>
      </w:r>
    </w:p>
    <w:p w14:paraId="6D397B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FDD E-CID RSRP and RSRQ Measurements for Cat-M1 UE in CEModeA</w:t>
      </w:r>
      <w:r>
        <w:rPr>
          <w:noProof/>
        </w:rPr>
        <w:tab/>
        <w:t>542</w:t>
      </w:r>
    </w:p>
    <w:p w14:paraId="5151DDB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CEModeA</w:t>
      </w:r>
      <w:r>
        <w:rPr>
          <w:noProof/>
        </w:rPr>
        <w:tab/>
        <w:t>542</w:t>
      </w:r>
    </w:p>
    <w:p w14:paraId="4CB4CA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CEModeA</w:t>
      </w:r>
      <w:r>
        <w:rPr>
          <w:noProof/>
        </w:rPr>
        <w:tab/>
        <w:t>543</w:t>
      </w:r>
    </w:p>
    <w:p w14:paraId="4EB6EF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FDD E-CID RSRP and RSRQ Measurements for Cat-M1 UE in CEModeA</w:t>
      </w:r>
      <w:r>
        <w:rPr>
          <w:noProof/>
        </w:rPr>
        <w:tab/>
        <w:t>543</w:t>
      </w:r>
    </w:p>
    <w:p w14:paraId="5B06E3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CEModeA</w:t>
      </w:r>
      <w:r>
        <w:rPr>
          <w:noProof/>
        </w:rPr>
        <w:tab/>
        <w:t>543</w:t>
      </w:r>
    </w:p>
    <w:p w14:paraId="3240EB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CEModeA</w:t>
      </w:r>
      <w:r>
        <w:rPr>
          <w:noProof/>
        </w:rPr>
        <w:tab/>
        <w:t>544</w:t>
      </w:r>
    </w:p>
    <w:p w14:paraId="7FA3B4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M1 in CEModeA</w:t>
      </w:r>
      <w:r>
        <w:rPr>
          <w:noProof/>
        </w:rPr>
        <w:tab/>
        <w:t>544</w:t>
      </w:r>
    </w:p>
    <w:p w14:paraId="464D8A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M1 in CEModeA</w:t>
      </w:r>
      <w:r>
        <w:rPr>
          <w:noProof/>
        </w:rPr>
        <w:tab/>
        <w:t>545</w:t>
      </w:r>
    </w:p>
    <w:p w14:paraId="27D9302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M1 in CEModeA</w:t>
      </w:r>
      <w:r>
        <w:rPr>
          <w:noProof/>
        </w:rPr>
        <w:tab/>
        <w:t>546</w:t>
      </w:r>
    </w:p>
    <w:p w14:paraId="521801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A</w:t>
      </w:r>
      <w:r>
        <w:rPr>
          <w:noProof/>
        </w:rPr>
        <w:tab/>
        <w:t>546</w:t>
      </w:r>
    </w:p>
    <w:p w14:paraId="7E0E09A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547</w:t>
      </w:r>
    </w:p>
    <w:p w14:paraId="7B954CD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551</w:t>
      </w:r>
    </w:p>
    <w:p w14:paraId="29B1D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553</w:t>
      </w:r>
    </w:p>
    <w:p w14:paraId="27052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A</w:t>
      </w:r>
      <w:r>
        <w:rPr>
          <w:noProof/>
        </w:rPr>
        <w:tab/>
        <w:t>557</w:t>
      </w:r>
    </w:p>
    <w:p w14:paraId="0B0DE1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A</w:t>
      </w:r>
      <w:r>
        <w:rPr>
          <w:noProof/>
        </w:rPr>
        <w:tab/>
        <w:t>557</w:t>
      </w:r>
    </w:p>
    <w:p w14:paraId="2E8F5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M1 with CE mode B</w:t>
      </w:r>
      <w:r>
        <w:rPr>
          <w:noProof/>
        </w:rPr>
        <w:tab/>
        <w:t>558</w:t>
      </w:r>
    </w:p>
    <w:p w14:paraId="4B5AAC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by UE category M1 with CE mode B</w:t>
      </w:r>
      <w:r>
        <w:rPr>
          <w:noProof/>
        </w:rPr>
        <w:tab/>
        <w:t>558</w:t>
      </w:r>
    </w:p>
    <w:p w14:paraId="70963A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</w:t>
      </w:r>
      <w:r>
        <w:rPr>
          <w:noProof/>
        </w:rPr>
        <w:tab/>
        <w:t>559</w:t>
      </w:r>
    </w:p>
    <w:p w14:paraId="4E4B429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for HD-FDD</w:t>
      </w:r>
      <w:r>
        <w:rPr>
          <w:noProof/>
        </w:rPr>
        <w:tab/>
        <w:t>563</w:t>
      </w:r>
    </w:p>
    <w:p w14:paraId="38470F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</w:t>
      </w:r>
      <w:r>
        <w:rPr>
          <w:noProof/>
        </w:rPr>
        <w:tab/>
        <w:t>566</w:t>
      </w:r>
    </w:p>
    <w:p w14:paraId="1924976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UE category M1 with CE mode B</w:t>
      </w:r>
      <w:r>
        <w:rPr>
          <w:noProof/>
        </w:rPr>
        <w:tab/>
        <w:t>571</w:t>
      </w:r>
    </w:p>
    <w:p w14:paraId="2BD15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UE category M1 with CE mode B</w:t>
      </w:r>
      <w:r>
        <w:rPr>
          <w:noProof/>
        </w:rPr>
        <w:tab/>
        <w:t>572</w:t>
      </w:r>
    </w:p>
    <w:p w14:paraId="18B535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UE category M1 with CE mode B</w:t>
      </w:r>
      <w:r>
        <w:rPr>
          <w:noProof/>
        </w:rPr>
        <w:tab/>
        <w:t>572</w:t>
      </w:r>
    </w:p>
    <w:p w14:paraId="7AD59B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573</w:t>
      </w:r>
    </w:p>
    <w:p w14:paraId="6FC02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Cat-M1 UE in CEModeB</w:t>
      </w:r>
      <w:r>
        <w:rPr>
          <w:noProof/>
        </w:rPr>
        <w:tab/>
        <w:t>573</w:t>
      </w:r>
    </w:p>
    <w:p w14:paraId="394C4C9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8.13.3.3.1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573</w:t>
      </w:r>
    </w:p>
    <w:p w14:paraId="3F229F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576</w:t>
      </w:r>
    </w:p>
    <w:p w14:paraId="2E3ECAB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578</w:t>
      </w:r>
    </w:p>
    <w:p w14:paraId="39F49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E-CID Measurements Requirements for UE category M1 with CE mode B</w:t>
      </w:r>
      <w:r>
        <w:rPr>
          <w:noProof/>
        </w:rPr>
        <w:tab/>
        <w:t>579</w:t>
      </w:r>
    </w:p>
    <w:p w14:paraId="7889B9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E-CID FDD RSRP and RSRQ Measurements for Cat-M1 UE in CEModeB</w:t>
      </w:r>
      <w:r>
        <w:rPr>
          <w:noProof/>
        </w:rPr>
        <w:tab/>
        <w:t>579</w:t>
      </w:r>
    </w:p>
    <w:p w14:paraId="569CC31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HD-FDD E-CID RSRP and RSRQ Measurements for Cat-M1 UE in CEModeB</w:t>
      </w:r>
      <w:r>
        <w:rPr>
          <w:noProof/>
        </w:rPr>
        <w:tab/>
        <w:t>579</w:t>
      </w:r>
    </w:p>
    <w:p w14:paraId="56F591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TDD E-CID RSRP and RSRQ Measurements for Cat-M1 UE in CEModeB</w:t>
      </w:r>
      <w:r>
        <w:rPr>
          <w:noProof/>
        </w:rPr>
        <w:tab/>
        <w:t>580</w:t>
      </w:r>
    </w:p>
    <w:p w14:paraId="25CFC8F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E-CID FDD RSRP and RSRQ Measurements for Cat-M1 UE in CEModeB</w:t>
      </w:r>
      <w:r>
        <w:rPr>
          <w:noProof/>
        </w:rPr>
        <w:tab/>
        <w:t>580</w:t>
      </w:r>
    </w:p>
    <w:p w14:paraId="2F5E50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HD-FDD E-CID RSRP and RSRQ Measurements for Cat-M1 UE in CEModeB</w:t>
      </w:r>
      <w:r>
        <w:rPr>
          <w:noProof/>
        </w:rPr>
        <w:tab/>
        <w:t>580</w:t>
      </w:r>
    </w:p>
    <w:p w14:paraId="5047E5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TDD E-CID RSRP and RSRQ Measurements for Cat-M1 UE in CEModeB</w:t>
      </w:r>
      <w:r>
        <w:rPr>
          <w:noProof/>
        </w:rPr>
        <w:tab/>
        <w:t>581</w:t>
      </w:r>
    </w:p>
    <w:p w14:paraId="71322A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 frequency measurements by UE category M1 with CE Mode B</w:t>
      </w:r>
      <w:r>
        <w:rPr>
          <w:noProof/>
        </w:rPr>
        <w:tab/>
        <w:t>581</w:t>
      </w:r>
    </w:p>
    <w:p w14:paraId="2C89EC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 frequency measurements</w:t>
      </w:r>
      <w:r>
        <w:rPr>
          <w:noProof/>
        </w:rPr>
        <w:tab/>
        <w:t>581</w:t>
      </w:r>
    </w:p>
    <w:p w14:paraId="4253FB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8.13.3.5.2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measurements for HD-FDD</w:t>
      </w:r>
      <w:r>
        <w:rPr>
          <w:noProof/>
        </w:rPr>
        <w:tab/>
        <w:t>586</w:t>
      </w:r>
    </w:p>
    <w:p w14:paraId="2AD1D9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588</w:t>
      </w:r>
    </w:p>
    <w:p w14:paraId="4F8CA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Maximum allowed layers for multiple monitoring for UE category M1 with CE mode B</w:t>
      </w:r>
      <w:r>
        <w:rPr>
          <w:noProof/>
        </w:rPr>
        <w:tab/>
        <w:t>592</w:t>
      </w:r>
    </w:p>
    <w:p w14:paraId="625D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Cat-M1 UE in CEModeB</w:t>
      </w:r>
      <w:r>
        <w:rPr>
          <w:noProof/>
        </w:rPr>
        <w:tab/>
        <w:t>593</w:t>
      </w:r>
    </w:p>
    <w:p w14:paraId="32FB44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593</w:t>
      </w:r>
    </w:p>
    <w:p w14:paraId="6C7053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595</w:t>
      </w:r>
    </w:p>
    <w:p w14:paraId="2C3260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597</w:t>
      </w:r>
    </w:p>
    <w:p w14:paraId="23B383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8.13.3.8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 for UE Category M1 in connected mode with CE mode B</w:t>
      </w:r>
      <w:r>
        <w:rPr>
          <w:noProof/>
        </w:rPr>
        <w:tab/>
        <w:t>598</w:t>
      </w:r>
    </w:p>
    <w:p w14:paraId="38BBFC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NB1</w:t>
      </w:r>
      <w:r>
        <w:rPr>
          <w:noProof/>
        </w:rPr>
        <w:tab/>
        <w:t>598</w:t>
      </w:r>
    </w:p>
    <w:p w14:paraId="1EE24C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598</w:t>
      </w:r>
    </w:p>
    <w:p w14:paraId="6AAC7C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normal coverage</w:t>
      </w:r>
      <w:r>
        <w:rPr>
          <w:noProof/>
        </w:rPr>
        <w:tab/>
        <w:t>599</w:t>
      </w:r>
    </w:p>
    <w:p w14:paraId="76416F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475EA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14D18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under enhanced coverage</w:t>
      </w:r>
      <w:r>
        <w:rPr>
          <w:noProof/>
        </w:rPr>
        <w:tab/>
        <w:t>599</w:t>
      </w:r>
    </w:p>
    <w:p w14:paraId="4516F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no DRX is used</w:t>
      </w:r>
      <w:r>
        <w:rPr>
          <w:noProof/>
        </w:rPr>
        <w:tab/>
        <w:t>599</w:t>
      </w:r>
    </w:p>
    <w:p w14:paraId="1DD99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NB-IoT intra frequency measurements when DRX is used</w:t>
      </w:r>
      <w:r>
        <w:rPr>
          <w:noProof/>
        </w:rPr>
        <w:tab/>
        <w:t>599</w:t>
      </w:r>
    </w:p>
    <w:p w14:paraId="40669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Connected mode channel quality report for UE Category NB1</w:t>
      </w:r>
      <w:r>
        <w:rPr>
          <w:noProof/>
        </w:rPr>
        <w:tab/>
        <w:t>599</w:t>
      </w:r>
    </w:p>
    <w:p w14:paraId="3BF8EC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600</w:t>
      </w:r>
    </w:p>
    <w:p w14:paraId="5786EA6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UE Category M2</w:t>
      </w:r>
      <w:r>
        <w:rPr>
          <w:noProof/>
        </w:rPr>
        <w:tab/>
        <w:t>600</w:t>
      </w:r>
    </w:p>
    <w:p w14:paraId="6DDB51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600</w:t>
      </w:r>
    </w:p>
    <w:p w14:paraId="11CEAA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UE category M2 with CE mode A</w:t>
      </w:r>
      <w:r>
        <w:rPr>
          <w:noProof/>
        </w:rPr>
        <w:tab/>
        <w:t>600</w:t>
      </w:r>
    </w:p>
    <w:p w14:paraId="405E4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Measurements for UE category M2 in CEModeA</w:t>
      </w:r>
      <w:r>
        <w:rPr>
          <w:noProof/>
        </w:rPr>
        <w:tab/>
        <w:t>600</w:t>
      </w:r>
    </w:p>
    <w:p w14:paraId="7C18F4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601</w:t>
      </w:r>
    </w:p>
    <w:p w14:paraId="64694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Measurements for UE category M2 in CEModeA</w:t>
      </w:r>
      <w:r>
        <w:rPr>
          <w:noProof/>
        </w:rPr>
        <w:tab/>
        <w:t>601</w:t>
      </w:r>
    </w:p>
    <w:p w14:paraId="3642878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31556E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Measurements for UE category M2 in CEModeA</w:t>
      </w:r>
      <w:r>
        <w:rPr>
          <w:noProof/>
        </w:rPr>
        <w:tab/>
        <w:t>602</w:t>
      </w:r>
    </w:p>
    <w:p w14:paraId="357285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Measurement Reporting Delay</w:t>
      </w:r>
      <w:r>
        <w:rPr>
          <w:noProof/>
        </w:rPr>
        <w:tab/>
        <w:t>602</w:t>
      </w:r>
    </w:p>
    <w:p w14:paraId="0574B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CEModeA</w:t>
      </w:r>
      <w:r>
        <w:rPr>
          <w:noProof/>
        </w:rPr>
        <w:tab/>
        <w:t>603</w:t>
      </w:r>
    </w:p>
    <w:p w14:paraId="693F9A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603</w:t>
      </w:r>
    </w:p>
    <w:p w14:paraId="480D945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605</w:t>
      </w:r>
    </w:p>
    <w:p w14:paraId="4BFFC60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608</w:t>
      </w:r>
    </w:p>
    <w:p w14:paraId="2E5E17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CEModeA</w:t>
      </w:r>
      <w:r>
        <w:rPr>
          <w:noProof/>
        </w:rPr>
        <w:tab/>
        <w:t>608</w:t>
      </w:r>
    </w:p>
    <w:p w14:paraId="6AA8F8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608</w:t>
      </w:r>
    </w:p>
    <w:p w14:paraId="6F492E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611</w:t>
      </w:r>
    </w:p>
    <w:p w14:paraId="65994AD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613</w:t>
      </w:r>
    </w:p>
    <w:p w14:paraId="44D88B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Requirements for UE category M2 with CE mode B</w:t>
      </w:r>
      <w:r>
        <w:rPr>
          <w:noProof/>
        </w:rPr>
        <w:tab/>
        <w:t>614</w:t>
      </w:r>
    </w:p>
    <w:p w14:paraId="425B1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Intra-Frequency RSTD Measurements for Cat-M2 UE in CEModeB</w:t>
      </w:r>
      <w:r>
        <w:rPr>
          <w:noProof/>
        </w:rPr>
        <w:tab/>
        <w:t>614</w:t>
      </w:r>
    </w:p>
    <w:p w14:paraId="3AC0A8F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OTDOA Measurements</w:t>
      </w:r>
      <w:r>
        <w:rPr>
          <w:noProof/>
        </w:rPr>
        <w:tab/>
        <w:t>614</w:t>
      </w:r>
    </w:p>
    <w:p w14:paraId="0C1E73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OTDOA Measurements</w:t>
      </w:r>
      <w:r>
        <w:rPr>
          <w:noProof/>
        </w:rPr>
        <w:tab/>
        <w:t>616</w:t>
      </w:r>
    </w:p>
    <w:p w14:paraId="07400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OTDOA Measurements</w:t>
      </w:r>
      <w:r>
        <w:rPr>
          <w:noProof/>
        </w:rPr>
        <w:tab/>
        <w:t>619</w:t>
      </w:r>
    </w:p>
    <w:p w14:paraId="3E999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OTDOA Inter-Frequency RSTD Measurements for Cat-M2 UE in CEModeB</w:t>
      </w:r>
      <w:r>
        <w:rPr>
          <w:noProof/>
        </w:rPr>
        <w:tab/>
        <w:t>619</w:t>
      </w:r>
    </w:p>
    <w:p w14:paraId="2676A2A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OTDOA Measurements</w:t>
      </w:r>
      <w:r>
        <w:rPr>
          <w:noProof/>
        </w:rPr>
        <w:tab/>
        <w:t>620</w:t>
      </w:r>
    </w:p>
    <w:p w14:paraId="304A31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OTDOA Measurements</w:t>
      </w:r>
      <w:r>
        <w:rPr>
          <w:noProof/>
        </w:rPr>
        <w:tab/>
        <w:t>622</w:t>
      </w:r>
    </w:p>
    <w:p w14:paraId="2969AA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8.16.3.2.3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OTDOA Measurements</w:t>
      </w:r>
      <w:r>
        <w:rPr>
          <w:noProof/>
        </w:rPr>
        <w:tab/>
        <w:t>624</w:t>
      </w:r>
    </w:p>
    <w:p w14:paraId="55C4E8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E-UTRA – NR Dual Connectivity</w:t>
      </w:r>
      <w:r>
        <w:rPr>
          <w:noProof/>
        </w:rPr>
        <w:tab/>
        <w:t>625</w:t>
      </w:r>
    </w:p>
    <w:p w14:paraId="7E0F4E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625</w:t>
      </w:r>
    </w:p>
    <w:p w14:paraId="2C4337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Gap Sharing</w:t>
      </w:r>
      <w:r>
        <w:rPr>
          <w:noProof/>
        </w:rPr>
        <w:tab/>
        <w:t>625</w:t>
      </w:r>
    </w:p>
    <w:p w14:paraId="29A7A4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lastRenderedPageBreak/>
        <w:t>8.17.1A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Intrafrequency Measurements</w:t>
      </w:r>
      <w:r>
        <w:rPr>
          <w:noProof/>
        </w:rPr>
        <w:tab/>
        <w:t>625</w:t>
      </w:r>
    </w:p>
    <w:p w14:paraId="1F6E85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Measurements</w:t>
      </w:r>
      <w:r>
        <w:rPr>
          <w:noProof/>
        </w:rPr>
        <w:tab/>
        <w:t>626</w:t>
      </w:r>
    </w:p>
    <w:p w14:paraId="6DFF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626</w:t>
      </w:r>
    </w:p>
    <w:p w14:paraId="72115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>
        <w:rPr>
          <w:noProof/>
        </w:rPr>
        <w:tab/>
        <w:t>626</w:t>
      </w:r>
    </w:p>
    <w:p w14:paraId="1E397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8.17.2.2</w:t>
      </w:r>
      <w:r w:rsidRPr="00A47D5F">
        <w:rPr>
          <w:rFonts w:eastAsia="SimSun"/>
          <w:noProof/>
          <w:lang w:val="en-US"/>
        </w:rPr>
        <w:t>.a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requirements</w:t>
      </w:r>
      <w:r w:rsidRPr="00A47D5F">
        <w:rPr>
          <w:rFonts w:eastAsia="SimSun"/>
          <w:noProof/>
          <w:lang w:val="en-US"/>
        </w:rPr>
        <w:t xml:space="preserve"> with CCA on target frequency</w:t>
      </w:r>
      <w:r>
        <w:rPr>
          <w:noProof/>
        </w:rPr>
        <w:tab/>
        <w:t>626</w:t>
      </w:r>
    </w:p>
    <w:p w14:paraId="1EDC5E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Measurement Reporting Delay</w:t>
      </w:r>
      <w:r>
        <w:rPr>
          <w:noProof/>
        </w:rPr>
        <w:tab/>
        <w:t>628</w:t>
      </w:r>
    </w:p>
    <w:p w14:paraId="07105C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Inter-frequency Measurements when Configured with E-UTRA-NR Dual Connectivity Operation</w:t>
      </w:r>
      <w:r>
        <w:rPr>
          <w:noProof/>
        </w:rPr>
        <w:tab/>
        <w:t>628</w:t>
      </w:r>
    </w:p>
    <w:p w14:paraId="19BE7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628</w:t>
      </w:r>
    </w:p>
    <w:p w14:paraId="3A45A0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</w:t>
      </w:r>
      <w:r>
        <w:rPr>
          <w:noProof/>
        </w:rPr>
        <w:tab/>
        <w:t>628</w:t>
      </w:r>
    </w:p>
    <w:p w14:paraId="1C3392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8.17.3</w:t>
      </w:r>
      <w:r w:rsidRPr="00A47D5F">
        <w:rPr>
          <w:rFonts w:cs="v4.2.0"/>
          <w:noProof/>
        </w:rPr>
        <w:t>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no DRX is used</w:t>
      </w:r>
      <w:r>
        <w:rPr>
          <w:noProof/>
        </w:rPr>
        <w:tab/>
        <w:t>628</w:t>
      </w:r>
    </w:p>
    <w:p w14:paraId="018EDC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measurements when DRX is used</w:t>
      </w:r>
      <w:r>
        <w:rPr>
          <w:noProof/>
        </w:rPr>
        <w:tab/>
        <w:t>630</w:t>
      </w:r>
    </w:p>
    <w:p w14:paraId="60BD4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</w:t>
      </w:r>
      <w:r>
        <w:rPr>
          <w:noProof/>
        </w:rPr>
        <w:tab/>
        <w:t>632</w:t>
      </w:r>
    </w:p>
    <w:p w14:paraId="592DC33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no DRX is used</w:t>
      </w:r>
      <w:r>
        <w:rPr>
          <w:noProof/>
        </w:rPr>
        <w:tab/>
        <w:t>632</w:t>
      </w:r>
    </w:p>
    <w:p w14:paraId="4BA7EB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measurements when DRX is used</w:t>
      </w:r>
      <w:r>
        <w:rPr>
          <w:noProof/>
        </w:rPr>
        <w:tab/>
        <w:t>633</w:t>
      </w:r>
    </w:p>
    <w:p w14:paraId="04046B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Configured with E-UTRA-NR Dual Connectivity Operation</w:t>
      </w:r>
      <w:r>
        <w:rPr>
          <w:noProof/>
        </w:rPr>
        <w:tab/>
        <w:t>635</w:t>
      </w:r>
    </w:p>
    <w:p w14:paraId="38A64A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635</w:t>
      </w:r>
    </w:p>
    <w:p w14:paraId="5E96B1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636</w:t>
      </w:r>
    </w:p>
    <w:p w14:paraId="56296DC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637</w:t>
      </w:r>
    </w:p>
    <w:p w14:paraId="0E64D0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638</w:t>
      </w:r>
    </w:p>
    <w:p w14:paraId="4CACC3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639</w:t>
      </w:r>
    </w:p>
    <w:p w14:paraId="1ADDF8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Inter-RAT NR Measurements when CCA is used when Configured with E-UTRA-NR Dual Connectivity Operation</w:t>
      </w:r>
      <w:r>
        <w:rPr>
          <w:noProof/>
        </w:rPr>
        <w:tab/>
        <w:t>639</w:t>
      </w:r>
    </w:p>
    <w:p w14:paraId="5089E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NR measurements when configured with E-UTRA-NR Dual connectivity</w:t>
      </w:r>
      <w:r>
        <w:rPr>
          <w:noProof/>
        </w:rPr>
        <w:tab/>
        <w:t>639</w:t>
      </w:r>
    </w:p>
    <w:p w14:paraId="55F8C0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cell identification</w:t>
      </w:r>
      <w:r>
        <w:rPr>
          <w:noProof/>
        </w:rPr>
        <w:tab/>
        <w:t>640</w:t>
      </w:r>
    </w:p>
    <w:p w14:paraId="43084EA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</w:t>
      </w:r>
      <w:r>
        <w:rPr>
          <w:noProof/>
        </w:rPr>
        <w:tab/>
        <w:t>641</w:t>
      </w:r>
    </w:p>
    <w:p w14:paraId="30BF78D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</w:rPr>
        <w:t>NR I</w:t>
      </w:r>
      <w:r>
        <w:rPr>
          <w:noProof/>
        </w:rPr>
        <w:t>nter-RAT measurement reporting</w:t>
      </w:r>
      <w:r>
        <w:rPr>
          <w:noProof/>
        </w:rPr>
        <w:tab/>
        <w:t>642</w:t>
      </w:r>
    </w:p>
    <w:p w14:paraId="3C8BFE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RSSI measurements</w:t>
      </w:r>
      <w:r>
        <w:rPr>
          <w:noProof/>
        </w:rPr>
        <w:tab/>
        <w:t>642</w:t>
      </w:r>
    </w:p>
    <w:p w14:paraId="61B0C89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8.17.4A.1.5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Calibri"/>
          <w:noProof/>
          <w:lang w:val="en-US"/>
        </w:rPr>
        <w:t>NR inter-RAT channel occupancy measurements</w:t>
      </w:r>
      <w:r>
        <w:rPr>
          <w:noProof/>
        </w:rPr>
        <w:tab/>
        <w:t>643</w:t>
      </w:r>
    </w:p>
    <w:p w14:paraId="560BA4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NR measurements when configured with E-UTRA-NR Dual connectivity</w:t>
      </w:r>
      <w:r>
        <w:rPr>
          <w:noProof/>
        </w:rPr>
        <w:tab/>
        <w:t>643</w:t>
      </w:r>
    </w:p>
    <w:p w14:paraId="17B05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when Configured with E-UTRA-NR Dual Connectivity</w:t>
      </w:r>
      <w:r>
        <w:rPr>
          <w:noProof/>
        </w:rPr>
        <w:tab/>
        <w:t>644</w:t>
      </w:r>
    </w:p>
    <w:p w14:paraId="62503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644</w:t>
      </w:r>
    </w:p>
    <w:p w14:paraId="3AEF13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no DRX is used</w:t>
      </w:r>
      <w:r>
        <w:rPr>
          <w:noProof/>
        </w:rPr>
        <w:tab/>
        <w:t>644</w:t>
      </w:r>
    </w:p>
    <w:p w14:paraId="00C8AF4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644</w:t>
      </w:r>
    </w:p>
    <w:p w14:paraId="2DF86A7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FDD cell identification requirements</w:t>
      </w:r>
      <w:r>
        <w:rPr>
          <w:noProof/>
        </w:rPr>
        <w:tab/>
        <w:t>644</w:t>
      </w:r>
    </w:p>
    <w:p w14:paraId="2E1847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8.17.5.2.3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FDD CPICH measurement capability</w:t>
      </w:r>
      <w:r>
        <w:rPr>
          <w:noProof/>
        </w:rPr>
        <w:tab/>
        <w:t>644</w:t>
      </w:r>
    </w:p>
    <w:p w14:paraId="7476D01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645</w:t>
      </w:r>
    </w:p>
    <w:p w14:paraId="0D1979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645</w:t>
      </w:r>
    </w:p>
    <w:p w14:paraId="254A96C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645</w:t>
      </w:r>
    </w:p>
    <w:p w14:paraId="39872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measurements when DRX is used</w:t>
      </w:r>
      <w:r>
        <w:rPr>
          <w:noProof/>
        </w:rPr>
        <w:tab/>
        <w:t>646</w:t>
      </w:r>
    </w:p>
    <w:p w14:paraId="119EC99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647</w:t>
      </w:r>
    </w:p>
    <w:p w14:paraId="13A797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647</w:t>
      </w:r>
    </w:p>
    <w:p w14:paraId="1F6B92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647</w:t>
      </w:r>
    </w:p>
    <w:p w14:paraId="7CD15E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when Configured with E-UTRA-NR Dual Connectivity</w:t>
      </w:r>
      <w:r>
        <w:rPr>
          <w:noProof/>
        </w:rPr>
        <w:tab/>
        <w:t>648</w:t>
      </w:r>
    </w:p>
    <w:p w14:paraId="0721E5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FDD measurements for SON when Configured with E-UTRA-NR Dual Connectivity</w:t>
      </w:r>
      <w:r>
        <w:rPr>
          <w:noProof/>
        </w:rPr>
        <w:tab/>
        <w:t>648</w:t>
      </w:r>
    </w:p>
    <w:p w14:paraId="3A760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648</w:t>
      </w:r>
    </w:p>
    <w:p w14:paraId="5D33D5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 for SON</w:t>
      </w:r>
      <w:r>
        <w:rPr>
          <w:noProof/>
        </w:rPr>
        <w:tab/>
        <w:t>648</w:t>
      </w:r>
    </w:p>
    <w:p w14:paraId="28966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648</w:t>
      </w:r>
    </w:p>
    <w:p w14:paraId="2DB494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648</w:t>
      </w:r>
    </w:p>
    <w:p w14:paraId="03B24B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649</w:t>
      </w:r>
    </w:p>
    <w:p w14:paraId="69FE5C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FDD measurements for SON when Configured with E-UTRA-NR Dual Connectivity</w:t>
      </w:r>
      <w:r>
        <w:rPr>
          <w:noProof/>
        </w:rPr>
        <w:tab/>
        <w:t>650</w:t>
      </w:r>
    </w:p>
    <w:p w14:paraId="5E23EA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when Configured with E-UTRA-NR Dual Connectivity</w:t>
      </w:r>
      <w:r>
        <w:rPr>
          <w:noProof/>
        </w:rPr>
        <w:tab/>
        <w:t>650</w:t>
      </w:r>
    </w:p>
    <w:p w14:paraId="22F9E8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650</w:t>
      </w:r>
    </w:p>
    <w:p w14:paraId="68644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 when no DRX is used</w:t>
      </w:r>
      <w:r>
        <w:rPr>
          <w:noProof/>
        </w:rPr>
        <w:tab/>
        <w:t>650</w:t>
      </w:r>
    </w:p>
    <w:p w14:paraId="69D6C1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FDD cell</w:t>
      </w:r>
      <w:r>
        <w:rPr>
          <w:noProof/>
        </w:rPr>
        <w:tab/>
        <w:t>650</w:t>
      </w:r>
    </w:p>
    <w:p w14:paraId="6EB932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UTRA TDD cell identification requirements</w:t>
      </w:r>
      <w:r>
        <w:rPr>
          <w:noProof/>
        </w:rPr>
        <w:tab/>
        <w:t>650</w:t>
      </w:r>
    </w:p>
    <w:p w14:paraId="51CF0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8.17.9.2.3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UTRA TDD P-CCPCH RSCP measurement capability</w:t>
      </w:r>
      <w:r>
        <w:rPr>
          <w:noProof/>
        </w:rPr>
        <w:tab/>
        <w:t>651</w:t>
      </w:r>
    </w:p>
    <w:p w14:paraId="0F3D4CD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651</w:t>
      </w:r>
    </w:p>
    <w:p w14:paraId="3DB8903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651</w:t>
      </w:r>
    </w:p>
    <w:p w14:paraId="6C827B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652</w:t>
      </w:r>
    </w:p>
    <w:p w14:paraId="64D098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 when DRX is used</w:t>
      </w:r>
      <w:r>
        <w:rPr>
          <w:noProof/>
        </w:rPr>
        <w:tab/>
        <w:t>652</w:t>
      </w:r>
    </w:p>
    <w:p w14:paraId="31821C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653</w:t>
      </w:r>
    </w:p>
    <w:p w14:paraId="677FDD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653</w:t>
      </w:r>
    </w:p>
    <w:p w14:paraId="2F592B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653</w:t>
      </w:r>
    </w:p>
    <w:p w14:paraId="0AF197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when Configured with E-UTRA-NR Dual Connectivity</w:t>
      </w:r>
      <w:r>
        <w:rPr>
          <w:noProof/>
        </w:rPr>
        <w:tab/>
        <w:t>654</w:t>
      </w:r>
    </w:p>
    <w:p w14:paraId="715E84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UTRAN TDD measurements for SON when Configured with E-UTRA-NR Dual Connectivity</w:t>
      </w:r>
      <w:r>
        <w:rPr>
          <w:noProof/>
        </w:rPr>
        <w:tab/>
        <w:t>654</w:t>
      </w:r>
    </w:p>
    <w:p w14:paraId="520C9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654</w:t>
      </w:r>
    </w:p>
    <w:p w14:paraId="49296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Identification of a new UTRA TDD cell for SON</w:t>
      </w:r>
      <w:r>
        <w:rPr>
          <w:noProof/>
        </w:rPr>
        <w:tab/>
        <w:t>654</w:t>
      </w:r>
    </w:p>
    <w:p w14:paraId="53D164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no DRX is used</w:t>
      </w:r>
      <w:r>
        <w:rPr>
          <w:noProof/>
        </w:rPr>
        <w:tab/>
        <w:t>654</w:t>
      </w:r>
    </w:p>
    <w:p w14:paraId="230632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when DRX is used</w:t>
      </w:r>
      <w:r>
        <w:rPr>
          <w:noProof/>
        </w:rPr>
        <w:tab/>
        <w:t>654</w:t>
      </w:r>
    </w:p>
    <w:p w14:paraId="3FC6FD4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655</w:t>
      </w:r>
    </w:p>
    <w:p w14:paraId="4FEFE2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UTRAN TDD measurements for SON when Configured with E-UTRA-NR Dual Connectivity</w:t>
      </w:r>
      <w:r>
        <w:rPr>
          <w:noProof/>
        </w:rPr>
        <w:tab/>
        <w:t>655</w:t>
      </w:r>
    </w:p>
    <w:p w14:paraId="40C251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FDD – GSM measurements when Configured with E-UTRA-NR Dual Connectivity</w:t>
      </w:r>
      <w:r>
        <w:rPr>
          <w:noProof/>
        </w:rPr>
        <w:tab/>
        <w:t>656</w:t>
      </w:r>
    </w:p>
    <w:p w14:paraId="79B967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656</w:t>
      </w:r>
    </w:p>
    <w:p w14:paraId="58D31A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no DRX is used</w:t>
      </w:r>
      <w:r>
        <w:rPr>
          <w:noProof/>
        </w:rPr>
        <w:tab/>
        <w:t>656</w:t>
      </w:r>
    </w:p>
    <w:p w14:paraId="35BCB71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656</w:t>
      </w:r>
    </w:p>
    <w:p w14:paraId="23C7A6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656</w:t>
      </w:r>
    </w:p>
    <w:p w14:paraId="3D56AC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Enhanced BSIC verification</w:t>
      </w:r>
      <w:r>
        <w:rPr>
          <w:noProof/>
        </w:rPr>
        <w:tab/>
        <w:t>658</w:t>
      </w:r>
    </w:p>
    <w:p w14:paraId="4128C7F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658</w:t>
      </w:r>
    </w:p>
    <w:p w14:paraId="548C53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658</w:t>
      </w:r>
    </w:p>
    <w:p w14:paraId="265DF14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659</w:t>
      </w:r>
    </w:p>
    <w:p w14:paraId="7CFD23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 when DRX is used</w:t>
      </w:r>
      <w:r>
        <w:rPr>
          <w:noProof/>
        </w:rPr>
        <w:tab/>
        <w:t>659</w:t>
      </w:r>
    </w:p>
    <w:p w14:paraId="164409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659</w:t>
      </w:r>
    </w:p>
    <w:p w14:paraId="4B32057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BSIC verification</w:t>
      </w:r>
      <w:r>
        <w:rPr>
          <w:noProof/>
        </w:rPr>
        <w:tab/>
        <w:t>659</w:t>
      </w:r>
    </w:p>
    <w:p w14:paraId="59092F0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Periodic Reporting</w:t>
      </w:r>
      <w:r>
        <w:rPr>
          <w:noProof/>
        </w:rPr>
        <w:tab/>
        <w:t>661</w:t>
      </w:r>
    </w:p>
    <w:p w14:paraId="505DF63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 Triggered Reporting</w:t>
      </w:r>
      <w:r>
        <w:rPr>
          <w:noProof/>
        </w:rPr>
        <w:tab/>
        <w:t>661</w:t>
      </w:r>
    </w:p>
    <w:p w14:paraId="3FBC3BB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8.17.13.3.5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Event-triggered Periodic Reporting</w:t>
      </w:r>
      <w:r>
        <w:rPr>
          <w:noProof/>
        </w:rPr>
        <w:tab/>
        <w:t>661</w:t>
      </w:r>
    </w:p>
    <w:p w14:paraId="334B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TDD – GSM measurements when Configured with E-UTRA-NR Dual Connectivity</w:t>
      </w:r>
      <w:r>
        <w:rPr>
          <w:noProof/>
        </w:rPr>
        <w:tab/>
        <w:t>661</w:t>
      </w:r>
    </w:p>
    <w:p w14:paraId="6C1881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Inter-Frequency RSTD measurements when configured with E-UTRA-NR Dual Connectivity</w:t>
      </w:r>
      <w:r>
        <w:rPr>
          <w:noProof/>
        </w:rPr>
        <w:tab/>
        <w:t>661</w:t>
      </w:r>
    </w:p>
    <w:p w14:paraId="03400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measurements when configured with E-UTRA-NR Dual Connectivity</w:t>
      </w:r>
      <w:r>
        <w:rPr>
          <w:noProof/>
        </w:rPr>
        <w:tab/>
        <w:t>661</w:t>
      </w:r>
    </w:p>
    <w:p w14:paraId="4954D2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6255C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RSTD measurements when configured with E-UTRA-NR Dual Connectivity</w:t>
      </w:r>
      <w:r>
        <w:rPr>
          <w:noProof/>
        </w:rPr>
        <w:tab/>
        <w:t>662</w:t>
      </w:r>
    </w:p>
    <w:p w14:paraId="724F02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662</w:t>
      </w:r>
    </w:p>
    <w:p w14:paraId="5C2260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measurements when configured with E-UTRA-NR Dual Connectivity</w:t>
      </w:r>
      <w:r>
        <w:rPr>
          <w:noProof/>
        </w:rPr>
        <w:tab/>
        <w:t>662</w:t>
      </w:r>
    </w:p>
    <w:p w14:paraId="2DCB917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75975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RSTD measurements when configured with E-UTRA-NR Dual Connectivity</w:t>
      </w:r>
      <w:r>
        <w:rPr>
          <w:noProof/>
        </w:rPr>
        <w:tab/>
        <w:t>663</w:t>
      </w:r>
    </w:p>
    <w:p w14:paraId="49039D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8.17.15.4.1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Reporting Delay</w:t>
      </w:r>
      <w:r>
        <w:rPr>
          <w:noProof/>
        </w:rPr>
        <w:tab/>
        <w:t>663</w:t>
      </w:r>
    </w:p>
    <w:p w14:paraId="2ABEB1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intra-frequency measurement with autonomous gaps when configured with E-UTRA-NR Dual Connectivity</w:t>
      </w:r>
      <w:r>
        <w:rPr>
          <w:noProof/>
        </w:rPr>
        <w:tab/>
        <w:t>664</w:t>
      </w:r>
    </w:p>
    <w:p w14:paraId="709C7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3D304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664</w:t>
      </w:r>
    </w:p>
    <w:p w14:paraId="7FB07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664</w:t>
      </w:r>
    </w:p>
    <w:p w14:paraId="305EF6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E-UTRAN inter-frequency measurement with autonomous gaps when configured with E-UTRA-NR Dual Connectivity</w:t>
      </w:r>
      <w:r>
        <w:rPr>
          <w:noProof/>
        </w:rPr>
        <w:tab/>
        <w:t>664</w:t>
      </w:r>
    </w:p>
    <w:p w14:paraId="461B84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8C903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664</w:t>
      </w:r>
    </w:p>
    <w:p w14:paraId="428E6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using autonomous gaps</w:t>
      </w:r>
      <w:r>
        <w:rPr>
          <w:noProof/>
        </w:rPr>
        <w:tab/>
        <w:t>664</w:t>
      </w:r>
    </w:p>
    <w:p w14:paraId="6C8420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664</w:t>
      </w:r>
    </w:p>
    <w:p w14:paraId="23CD19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8.17.17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using autonomous gaps</w:t>
      </w:r>
      <w:r>
        <w:rPr>
          <w:noProof/>
        </w:rPr>
        <w:tab/>
        <w:t>664</w:t>
      </w:r>
    </w:p>
    <w:p w14:paraId="0E66EA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8.17.18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FDD - NR CGI measurements with autonomous gaps</w:t>
      </w:r>
      <w:r>
        <w:rPr>
          <w:noProof/>
        </w:rPr>
        <w:tab/>
        <w:t>664</w:t>
      </w:r>
    </w:p>
    <w:p w14:paraId="1D435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lastRenderedPageBreak/>
        <w:t>8.17.19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E-UTRA TDD - NR CGI measurements with autonomous gaps</w:t>
      </w:r>
      <w:r>
        <w:rPr>
          <w:noProof/>
        </w:rPr>
        <w:tab/>
        <w:t>664</w:t>
      </w:r>
    </w:p>
    <w:p w14:paraId="3B942FC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non-BL/CE UE</w:t>
      </w:r>
      <w:r>
        <w:rPr>
          <w:noProof/>
        </w:rPr>
        <w:tab/>
        <w:t>664</w:t>
      </w:r>
    </w:p>
    <w:p w14:paraId="3EFA94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664</w:t>
      </w:r>
    </w:p>
    <w:p w14:paraId="2E23BC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non-BL/CE UE with CE Mode B</w:t>
      </w:r>
      <w:r>
        <w:rPr>
          <w:noProof/>
        </w:rPr>
        <w:tab/>
        <w:t>665</w:t>
      </w:r>
    </w:p>
    <w:p w14:paraId="2C062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</w:t>
      </w:r>
      <w:r>
        <w:rPr>
          <w:noProof/>
        </w:rPr>
        <w:tab/>
        <w:t>665</w:t>
      </w:r>
    </w:p>
    <w:p w14:paraId="03AF18F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 for non-BL/CE with CE Mode B</w:t>
      </w:r>
      <w:r>
        <w:rPr>
          <w:noProof/>
        </w:rPr>
        <w:tab/>
        <w:t>665</w:t>
      </w:r>
    </w:p>
    <w:p w14:paraId="6F5CD9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intra frequency measurements with autonomous gaps for HD-FDD non-BL/CE with CE Mode B</w:t>
      </w:r>
      <w:r>
        <w:rPr>
          <w:noProof/>
        </w:rPr>
        <w:tab/>
        <w:t>665</w:t>
      </w:r>
    </w:p>
    <w:p w14:paraId="581977E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8.18.2.1.3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 for non-BL/CE with CE Mode B</w:t>
      </w:r>
      <w:r>
        <w:rPr>
          <w:noProof/>
        </w:rPr>
        <w:tab/>
        <w:t>666</w:t>
      </w:r>
    </w:p>
    <w:p w14:paraId="641ACA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NR – E-UTRA Dual Connectivity</w:t>
      </w:r>
      <w:r>
        <w:rPr>
          <w:noProof/>
        </w:rPr>
        <w:tab/>
        <w:t>667</w:t>
      </w:r>
    </w:p>
    <w:p w14:paraId="72DEAA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667</w:t>
      </w:r>
    </w:p>
    <w:p w14:paraId="63527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Measurements</w:t>
      </w:r>
      <w:r>
        <w:rPr>
          <w:noProof/>
        </w:rPr>
        <w:tab/>
        <w:t>667</w:t>
      </w:r>
    </w:p>
    <w:p w14:paraId="6DEDBE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</w:t>
      </w:r>
      <w:r>
        <w:rPr>
          <w:noProof/>
        </w:rPr>
        <w:tab/>
        <w:t>667</w:t>
      </w:r>
    </w:p>
    <w:p w14:paraId="54C537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2CEFB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8.19.5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Intra-frequency E-CID Measurements</w:t>
      </w:r>
      <w:r>
        <w:rPr>
          <w:noProof/>
        </w:rPr>
        <w:tab/>
        <w:t>667</w:t>
      </w:r>
    </w:p>
    <w:p w14:paraId="047DAE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Intra-frequency measurements with autonomous gaps</w:t>
      </w:r>
      <w:r>
        <w:rPr>
          <w:noProof/>
        </w:rPr>
        <w:tab/>
        <w:t>668</w:t>
      </w:r>
    </w:p>
    <w:p w14:paraId="649A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0899C0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 frequency measurements with autonomous gaps</w:t>
      </w:r>
      <w:r>
        <w:rPr>
          <w:noProof/>
        </w:rPr>
        <w:tab/>
        <w:t>668</w:t>
      </w:r>
    </w:p>
    <w:p w14:paraId="0D689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8.19.6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measurements with autonomous gaps</w:t>
      </w:r>
      <w:r>
        <w:rPr>
          <w:noProof/>
        </w:rPr>
        <w:tab/>
        <w:t>668</w:t>
      </w:r>
    </w:p>
    <w:p w14:paraId="01765E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8.19.7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Inter-frequency measurements with autonomous gaps</w:t>
      </w:r>
      <w:r>
        <w:rPr>
          <w:noProof/>
        </w:rPr>
        <w:tab/>
        <w:t>668</w:t>
      </w:r>
    </w:p>
    <w:p w14:paraId="350B8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766B3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 frequency measurements with autonomous gaps</w:t>
      </w:r>
      <w:r>
        <w:rPr>
          <w:noProof/>
        </w:rPr>
        <w:tab/>
        <w:t>668</w:t>
      </w:r>
    </w:p>
    <w:p w14:paraId="5A1407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 frequency measurements with autonomous gaps</w:t>
      </w:r>
      <w:r>
        <w:rPr>
          <w:noProof/>
        </w:rPr>
        <w:tab/>
        <w:t>668</w:t>
      </w:r>
    </w:p>
    <w:p w14:paraId="4D6CE0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 frequency measurements with autonomous gaps</w:t>
      </w:r>
      <w:r>
        <w:rPr>
          <w:noProof/>
        </w:rPr>
        <w:tab/>
        <w:t>668</w:t>
      </w:r>
    </w:p>
    <w:p w14:paraId="64F65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eastAsia="sv-SE"/>
        </w:rPr>
        <w:t>8.19.7</w:t>
      </w:r>
      <w:r w:rsidRPr="00A47D5F">
        <w:rPr>
          <w:rFonts w:cs="v4.2.0"/>
          <w:noProof/>
        </w:rPr>
        <w:t>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 frequency measurements with autonomous gaps</w:t>
      </w:r>
      <w:r>
        <w:rPr>
          <w:noProof/>
        </w:rPr>
        <w:tab/>
        <w:t>668</w:t>
      </w:r>
    </w:p>
    <w:p w14:paraId="59045D8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UE</w:t>
      </w:r>
      <w:r>
        <w:rPr>
          <w:noProof/>
        </w:rPr>
        <w:tab/>
        <w:t>668</w:t>
      </w:r>
    </w:p>
    <w:p w14:paraId="1785E5B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measurements</w:t>
      </w:r>
      <w:r>
        <w:rPr>
          <w:noProof/>
        </w:rPr>
        <w:tab/>
        <w:t>668</w:t>
      </w:r>
    </w:p>
    <w:p w14:paraId="06CA11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668</w:t>
      </w:r>
    </w:p>
    <w:p w14:paraId="110B06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</w:t>
      </w:r>
      <w:r>
        <w:rPr>
          <w:noProof/>
        </w:rPr>
        <w:tab/>
        <w:t>669</w:t>
      </w:r>
    </w:p>
    <w:p w14:paraId="6EFF3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669</w:t>
      </w:r>
    </w:p>
    <w:p w14:paraId="50858C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669</w:t>
      </w:r>
    </w:p>
    <w:p w14:paraId="2E6990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</w:t>
      </w:r>
      <w:r>
        <w:rPr>
          <w:noProof/>
        </w:rPr>
        <w:tab/>
        <w:t>670</w:t>
      </w:r>
    </w:p>
    <w:p w14:paraId="22E533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</w:t>
      </w:r>
      <w:r>
        <w:rPr>
          <w:noProof/>
        </w:rPr>
        <w:tab/>
        <w:t>671</w:t>
      </w:r>
    </w:p>
    <w:p w14:paraId="4DE87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under Time Domain Measurement Resource Restriction with CRS assistance information</w:t>
      </w:r>
      <w:r>
        <w:rPr>
          <w:noProof/>
        </w:rPr>
        <w:tab/>
        <w:t>672</w:t>
      </w:r>
    </w:p>
    <w:p w14:paraId="6B179D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under Time Domain Measurement Resource Restriction with CRS assistance information</w:t>
      </w:r>
      <w:r>
        <w:rPr>
          <w:noProof/>
        </w:rPr>
        <w:tab/>
        <w:t>673</w:t>
      </w:r>
    </w:p>
    <w:p w14:paraId="040A31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674</w:t>
      </w:r>
    </w:p>
    <w:p w14:paraId="162B01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675</w:t>
      </w:r>
    </w:p>
    <w:p w14:paraId="0ADB18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in High Doppler Conditions</w:t>
      </w:r>
      <w:r>
        <w:rPr>
          <w:noProof/>
        </w:rPr>
        <w:tab/>
        <w:t>676</w:t>
      </w:r>
    </w:p>
    <w:p w14:paraId="125A72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676</w:t>
      </w:r>
    </w:p>
    <w:p w14:paraId="32EB96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676</w:t>
      </w:r>
    </w:p>
    <w:p w14:paraId="12EDFF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RSRP Accuracy requirements for CA Idle Mode Measurements</w:t>
      </w:r>
      <w:r>
        <w:rPr>
          <w:noProof/>
        </w:rPr>
        <w:tab/>
        <w:t>677</w:t>
      </w:r>
    </w:p>
    <w:p w14:paraId="4F816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677</w:t>
      </w:r>
    </w:p>
    <w:p w14:paraId="3356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CA Idle Mode Measurements</w:t>
      </w:r>
      <w:r>
        <w:rPr>
          <w:noProof/>
        </w:rPr>
        <w:tab/>
        <w:t>677</w:t>
      </w:r>
    </w:p>
    <w:p w14:paraId="29C5A3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</w:t>
      </w:r>
      <w:r>
        <w:rPr>
          <w:noProof/>
        </w:rPr>
        <w:tab/>
        <w:t>678</w:t>
      </w:r>
    </w:p>
    <w:p w14:paraId="1E118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</w:t>
      </w:r>
      <w:r>
        <w:rPr>
          <w:noProof/>
        </w:rPr>
        <w:tab/>
        <w:t>678</w:t>
      </w:r>
    </w:p>
    <w:p w14:paraId="22142B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</w:t>
      </w:r>
      <w:r>
        <w:rPr>
          <w:noProof/>
        </w:rPr>
        <w:tab/>
        <w:t>679</w:t>
      </w:r>
    </w:p>
    <w:p w14:paraId="7AD714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for UE Category 1bis</w:t>
      </w:r>
      <w:r>
        <w:rPr>
          <w:noProof/>
        </w:rPr>
        <w:tab/>
        <w:t>680</w:t>
      </w:r>
    </w:p>
    <w:p w14:paraId="28474F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for UE Category 1bis</w:t>
      </w:r>
      <w:r>
        <w:rPr>
          <w:noProof/>
        </w:rPr>
        <w:tab/>
        <w:t>680</w:t>
      </w:r>
    </w:p>
    <w:p w14:paraId="52BEE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in High Doppler Conditions</w:t>
      </w:r>
      <w:r>
        <w:rPr>
          <w:noProof/>
        </w:rPr>
        <w:tab/>
        <w:t>681</w:t>
      </w:r>
    </w:p>
    <w:p w14:paraId="7FEAB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RSRP Accuracy in high Doppler conditions</w:t>
      </w:r>
      <w:r>
        <w:rPr>
          <w:noProof/>
        </w:rPr>
        <w:tab/>
        <w:t>681</w:t>
      </w:r>
    </w:p>
    <w:p w14:paraId="6A3DB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RSRP in high Doppler conditions</w:t>
      </w:r>
      <w:r>
        <w:rPr>
          <w:noProof/>
        </w:rPr>
        <w:tab/>
        <w:t>682</w:t>
      </w:r>
    </w:p>
    <w:p w14:paraId="5CBCA6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RSRP Accuracy requirements for CA Idle Mode Measurements</w:t>
      </w:r>
      <w:r>
        <w:rPr>
          <w:noProof/>
        </w:rPr>
        <w:tab/>
        <w:t>683</w:t>
      </w:r>
    </w:p>
    <w:p w14:paraId="4C426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683</w:t>
      </w:r>
    </w:p>
    <w:p w14:paraId="299229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Carrier</w:t>
      </w:r>
      <w:r>
        <w:rPr>
          <w:noProof/>
        </w:rPr>
        <w:tab/>
        <w:t>683</w:t>
      </w:r>
    </w:p>
    <w:p w14:paraId="674874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9.1.3B.3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Overlapping and Non-overlapping Carrier</w:t>
      </w:r>
      <w:r>
        <w:rPr>
          <w:noProof/>
        </w:rPr>
        <w:tab/>
        <w:t>683</w:t>
      </w:r>
    </w:p>
    <w:p w14:paraId="619CC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684</w:t>
      </w:r>
    </w:p>
    <w:p w14:paraId="5594C1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</w:t>
      </w:r>
      <w:r>
        <w:rPr>
          <w:noProof/>
        </w:rPr>
        <w:tab/>
        <w:t>684</w:t>
      </w:r>
    </w:p>
    <w:p w14:paraId="46CBC1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684</w:t>
      </w:r>
    </w:p>
    <w:p w14:paraId="11D35F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</w:t>
      </w:r>
      <w:r>
        <w:rPr>
          <w:noProof/>
        </w:rPr>
        <w:tab/>
        <w:t>685</w:t>
      </w:r>
    </w:p>
    <w:p w14:paraId="75093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under Time Domain Measurement Resource Restriction with CRS assistance information</w:t>
      </w:r>
      <w:r>
        <w:rPr>
          <w:noProof/>
        </w:rPr>
        <w:tab/>
        <w:t>686</w:t>
      </w:r>
    </w:p>
    <w:p w14:paraId="7DD4CD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687</w:t>
      </w:r>
    </w:p>
    <w:p w14:paraId="67E0E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688</w:t>
      </w:r>
    </w:p>
    <w:p w14:paraId="395529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in High Doppler Conditions</w:t>
      </w:r>
      <w:r>
        <w:rPr>
          <w:noProof/>
        </w:rPr>
        <w:tab/>
        <w:t>689</w:t>
      </w:r>
    </w:p>
    <w:p w14:paraId="132B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689</w:t>
      </w:r>
    </w:p>
    <w:p w14:paraId="7B11FD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RSRQ Accuracy requirements for CA Idle Mode Measurements</w:t>
      </w:r>
      <w:r>
        <w:rPr>
          <w:noProof/>
        </w:rPr>
        <w:tab/>
        <w:t>689</w:t>
      </w:r>
    </w:p>
    <w:p w14:paraId="7C39D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689</w:t>
      </w:r>
    </w:p>
    <w:p w14:paraId="52244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CA Idle Mode Measurements</w:t>
      </w:r>
      <w:r>
        <w:rPr>
          <w:noProof/>
        </w:rPr>
        <w:tab/>
        <w:t>689</w:t>
      </w:r>
    </w:p>
    <w:p w14:paraId="54A8A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</w:t>
      </w:r>
      <w:r>
        <w:rPr>
          <w:noProof/>
        </w:rPr>
        <w:tab/>
        <w:t>690</w:t>
      </w:r>
    </w:p>
    <w:p w14:paraId="649174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</w:t>
      </w:r>
      <w:r>
        <w:rPr>
          <w:noProof/>
        </w:rPr>
        <w:tab/>
        <w:t>690</w:t>
      </w:r>
    </w:p>
    <w:p w14:paraId="3B236A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</w:t>
      </w:r>
      <w:r>
        <w:rPr>
          <w:noProof/>
        </w:rPr>
        <w:tab/>
        <w:t>691</w:t>
      </w:r>
    </w:p>
    <w:p w14:paraId="58B862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WB-RSRQ Accuracy</w:t>
      </w:r>
      <w:r>
        <w:rPr>
          <w:noProof/>
        </w:rPr>
        <w:tab/>
        <w:t>692</w:t>
      </w:r>
    </w:p>
    <w:p w14:paraId="349FDC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WB-RSRQ Accuracy</w:t>
      </w:r>
      <w:r>
        <w:rPr>
          <w:noProof/>
        </w:rPr>
        <w:tab/>
        <w:t>692</w:t>
      </w:r>
    </w:p>
    <w:p w14:paraId="73D12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for UE Category 1bis</w:t>
      </w:r>
      <w:r>
        <w:rPr>
          <w:noProof/>
        </w:rPr>
        <w:tab/>
        <w:t>693</w:t>
      </w:r>
    </w:p>
    <w:p w14:paraId="38CC1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for UE Category 1bis</w:t>
      </w:r>
      <w:r>
        <w:rPr>
          <w:noProof/>
        </w:rPr>
        <w:tab/>
        <w:t>694</w:t>
      </w:r>
    </w:p>
    <w:p w14:paraId="087B55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RSRQ Accuracy Requirements in High Doppler Conditions</w:t>
      </w:r>
      <w:r>
        <w:rPr>
          <w:noProof/>
        </w:rPr>
        <w:tab/>
        <w:t>694</w:t>
      </w:r>
    </w:p>
    <w:p w14:paraId="7E9B3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RSRQ Accuracy in high Doppler conditions</w:t>
      </w:r>
      <w:r>
        <w:rPr>
          <w:noProof/>
        </w:rPr>
        <w:tab/>
        <w:t>694</w:t>
      </w:r>
    </w:p>
    <w:p w14:paraId="229002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RSRQ in high Doppler conditions</w:t>
      </w:r>
      <w:r>
        <w:rPr>
          <w:noProof/>
        </w:rPr>
        <w:tab/>
        <w:t>695</w:t>
      </w:r>
    </w:p>
    <w:p w14:paraId="09B7D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requirements for CA Idle Mode Measurements</w:t>
      </w:r>
      <w:r>
        <w:rPr>
          <w:noProof/>
        </w:rPr>
        <w:tab/>
        <w:t>696</w:t>
      </w:r>
    </w:p>
    <w:p w14:paraId="6D9849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696</w:t>
      </w:r>
    </w:p>
    <w:p w14:paraId="063B6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Carrier</w:t>
      </w:r>
      <w:r>
        <w:rPr>
          <w:noProof/>
        </w:rPr>
        <w:tab/>
        <w:t>696</w:t>
      </w:r>
    </w:p>
    <w:p w14:paraId="309BFE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9.1.6B.3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Accuracy for Overlapping and Non-overlapping Carrier</w:t>
      </w:r>
      <w:r>
        <w:rPr>
          <w:noProof/>
        </w:rPr>
        <w:tab/>
        <w:t>696</w:t>
      </w:r>
    </w:p>
    <w:p w14:paraId="6B867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697</w:t>
      </w:r>
    </w:p>
    <w:p w14:paraId="207F36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</w:t>
      </w:r>
      <w:r>
        <w:rPr>
          <w:noProof/>
        </w:rPr>
        <w:tab/>
        <w:t>697</w:t>
      </w:r>
    </w:p>
    <w:p w14:paraId="4B68E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698</w:t>
      </w:r>
    </w:p>
    <w:p w14:paraId="12FE8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698</w:t>
      </w:r>
    </w:p>
    <w:p w14:paraId="49EAA0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698</w:t>
      </w:r>
    </w:p>
    <w:p w14:paraId="49228E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698</w:t>
      </w:r>
    </w:p>
    <w:p w14:paraId="4DD2B7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 – Tx time difference</w:t>
      </w:r>
      <w:r>
        <w:rPr>
          <w:noProof/>
        </w:rPr>
        <w:tab/>
        <w:t>698</w:t>
      </w:r>
    </w:p>
    <w:p w14:paraId="27C53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</w:t>
      </w:r>
      <w:r>
        <w:rPr>
          <w:noProof/>
        </w:rPr>
        <w:tab/>
        <w:t>698</w:t>
      </w:r>
    </w:p>
    <w:p w14:paraId="55125F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699</w:t>
      </w:r>
    </w:p>
    <w:p w14:paraId="3CEA4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under Time Domain Measurement Resource Restriction</w:t>
      </w:r>
      <w:r>
        <w:rPr>
          <w:noProof/>
        </w:rPr>
        <w:tab/>
        <w:t>700</w:t>
      </w:r>
    </w:p>
    <w:p w14:paraId="03F0BA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Requirement when Time Domain Measurement Resource Restriction Pattern is Configured with CRS Assistance Information</w:t>
      </w:r>
      <w:r>
        <w:rPr>
          <w:noProof/>
        </w:rPr>
        <w:tab/>
        <w:t>701</w:t>
      </w:r>
    </w:p>
    <w:p w14:paraId="452F9A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</w:t>
      </w:r>
      <w:r>
        <w:rPr>
          <w:noProof/>
        </w:rPr>
        <w:tab/>
        <w:t>702</w:t>
      </w:r>
    </w:p>
    <w:p w14:paraId="4E496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</w:t>
      </w:r>
      <w:r>
        <w:rPr>
          <w:noProof/>
        </w:rPr>
        <w:tab/>
        <w:t>702</w:t>
      </w:r>
    </w:p>
    <w:p w14:paraId="71E333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</w:t>
      </w:r>
      <w:r>
        <w:rPr>
          <w:noProof/>
        </w:rPr>
        <w:tab/>
        <w:t>703</w:t>
      </w:r>
    </w:p>
    <w:p w14:paraId="344927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 Report Mapping</w:t>
      </w:r>
      <w:r>
        <w:rPr>
          <w:noProof/>
        </w:rPr>
        <w:tab/>
        <w:t>705</w:t>
      </w:r>
    </w:p>
    <w:p w14:paraId="758CD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Higher-Resolution RSTD Measurement Report Mapping</w:t>
      </w:r>
      <w:r>
        <w:rPr>
          <w:noProof/>
        </w:rPr>
        <w:tab/>
        <w:t>705</w:t>
      </w:r>
    </w:p>
    <w:p w14:paraId="371D64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Accuracy Requirement for UE Category 1bis</w:t>
      </w:r>
      <w:r>
        <w:rPr>
          <w:noProof/>
        </w:rPr>
        <w:tab/>
        <w:t>706</w:t>
      </w:r>
    </w:p>
    <w:p w14:paraId="7D97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9.1.10.6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Accuracy Requirement for UE Category 1bis</w:t>
      </w:r>
      <w:r>
        <w:rPr>
          <w:noProof/>
        </w:rPr>
        <w:tab/>
        <w:t>707</w:t>
      </w:r>
    </w:p>
    <w:p w14:paraId="3679C6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measurement accuracy</w:t>
      </w:r>
      <w:r>
        <w:rPr>
          <w:noProof/>
        </w:rPr>
        <w:tab/>
        <w:t>708</w:t>
      </w:r>
    </w:p>
    <w:p w14:paraId="78B79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709</w:t>
      </w:r>
    </w:p>
    <w:p w14:paraId="36956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709</w:t>
      </w:r>
    </w:p>
    <w:p w14:paraId="1BCF7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709</w:t>
      </w:r>
    </w:p>
    <w:p w14:paraId="01BC6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709</w:t>
      </w:r>
    </w:p>
    <w:p w14:paraId="34CB96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Signal Time Difference (RSTD) Measurement Accuracy Requirements for Carrier Aggregation</w:t>
      </w:r>
      <w:r>
        <w:rPr>
          <w:noProof/>
        </w:rPr>
        <w:tab/>
        <w:t>709</w:t>
      </w:r>
    </w:p>
    <w:p w14:paraId="015B68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0</w:t>
      </w:r>
      <w:r>
        <w:rPr>
          <w:noProof/>
        </w:rPr>
        <w:tab/>
        <w:t>710</w:t>
      </w:r>
    </w:p>
    <w:p w14:paraId="2ABF4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0</w:t>
      </w:r>
      <w:r>
        <w:rPr>
          <w:noProof/>
        </w:rPr>
        <w:tab/>
        <w:t>710</w:t>
      </w:r>
    </w:p>
    <w:p w14:paraId="0613A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0</w:t>
      </w:r>
      <w:r>
        <w:rPr>
          <w:noProof/>
        </w:rPr>
        <w:tab/>
        <w:t>710</w:t>
      </w:r>
    </w:p>
    <w:p w14:paraId="3AB243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Accuracy for UE category 0</w:t>
      </w:r>
      <w:r>
        <w:rPr>
          <w:noProof/>
        </w:rPr>
        <w:tab/>
        <w:t>711</w:t>
      </w:r>
    </w:p>
    <w:p w14:paraId="63D963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Discovery Signal Measurements</w:t>
      </w:r>
      <w:r>
        <w:rPr>
          <w:noProof/>
        </w:rPr>
        <w:tab/>
        <w:t>712</w:t>
      </w:r>
    </w:p>
    <w:p w14:paraId="25D945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712</w:t>
      </w:r>
    </w:p>
    <w:p w14:paraId="1B413B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 in discovery signal occasions</w:t>
      </w:r>
      <w:r>
        <w:rPr>
          <w:noProof/>
        </w:rPr>
        <w:tab/>
        <w:t>712</w:t>
      </w:r>
    </w:p>
    <w:p w14:paraId="309C3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 in discovery signal occasions</w:t>
      </w:r>
      <w:r>
        <w:rPr>
          <w:noProof/>
        </w:rPr>
        <w:tab/>
        <w:t>712</w:t>
      </w:r>
    </w:p>
    <w:p w14:paraId="731EE0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CSI-RSRP measurements</w:t>
      </w:r>
      <w:r>
        <w:rPr>
          <w:noProof/>
        </w:rPr>
        <w:tab/>
        <w:t>712</w:t>
      </w:r>
    </w:p>
    <w:p w14:paraId="028C0AC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712</w:t>
      </w:r>
    </w:p>
    <w:p w14:paraId="51872121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713</w:t>
      </w:r>
    </w:p>
    <w:p w14:paraId="480ED3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CSI-RSRP measurements</w:t>
      </w:r>
      <w:r>
        <w:rPr>
          <w:noProof/>
        </w:rPr>
        <w:tab/>
        <w:t>714</w:t>
      </w:r>
    </w:p>
    <w:p w14:paraId="7BE1E2AD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CSI-RSRP measurement requirements</w:t>
      </w:r>
      <w:r>
        <w:rPr>
          <w:noProof/>
        </w:rPr>
        <w:tab/>
        <w:t>714</w:t>
      </w:r>
    </w:p>
    <w:p w14:paraId="23C2058E" w14:textId="77777777" w:rsidR="00470799" w:rsidRDefault="00470799">
      <w:pPr>
        <w:pStyle w:val="TOC6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CSI-RSRP measurement requirements</w:t>
      </w:r>
      <w:r>
        <w:rPr>
          <w:noProof/>
        </w:rPr>
        <w:tab/>
        <w:t>714</w:t>
      </w:r>
    </w:p>
    <w:p w14:paraId="655BD2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715</w:t>
      </w:r>
    </w:p>
    <w:p w14:paraId="0E9649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 in discovery signal occasions</w:t>
      </w:r>
      <w:r>
        <w:rPr>
          <w:noProof/>
        </w:rPr>
        <w:tab/>
        <w:t>715</w:t>
      </w:r>
    </w:p>
    <w:p w14:paraId="3680AC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Discovery signal measurements accuracy for E-UTRAN carrier aggregation</w:t>
      </w:r>
      <w:r>
        <w:rPr>
          <w:noProof/>
        </w:rPr>
        <w:tab/>
        <w:t>715</w:t>
      </w:r>
    </w:p>
    <w:p w14:paraId="016DC8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CRS based discovery signal measurements accuracy for E-UTRAN carrier aggregation</w:t>
      </w:r>
      <w:r>
        <w:rPr>
          <w:noProof/>
        </w:rPr>
        <w:tab/>
        <w:t>716</w:t>
      </w:r>
    </w:p>
    <w:p w14:paraId="6BA3A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000888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2630DB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0D1190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5E72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 for CSI-RS based discovery signal measurements accuracy for E-UTRAN carrier aggregation</w:t>
      </w:r>
      <w:r>
        <w:rPr>
          <w:noProof/>
        </w:rPr>
        <w:tab/>
        <w:t>716</w:t>
      </w:r>
    </w:p>
    <w:p w14:paraId="406DC6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component carrier accuracy requirement</w:t>
      </w:r>
      <w:r>
        <w:rPr>
          <w:noProof/>
        </w:rPr>
        <w:tab/>
        <w:t>716</w:t>
      </w:r>
    </w:p>
    <w:p w14:paraId="4E59D4F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accuracy requirement</w:t>
      </w:r>
      <w:r>
        <w:rPr>
          <w:noProof/>
        </w:rPr>
        <w:tab/>
        <w:t>716</w:t>
      </w:r>
    </w:p>
    <w:p w14:paraId="674BEF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Primary and secondary component carrier relative accuracy requirement</w:t>
      </w:r>
      <w:r>
        <w:rPr>
          <w:noProof/>
        </w:rPr>
        <w:tab/>
        <w:t>716</w:t>
      </w:r>
    </w:p>
    <w:p w14:paraId="6727780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Secondary component carrier relative accuracy requirement</w:t>
      </w:r>
      <w:r>
        <w:rPr>
          <w:noProof/>
        </w:rPr>
        <w:tab/>
        <w:t>716</w:t>
      </w:r>
    </w:p>
    <w:p w14:paraId="703524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RSRQ measurement on all OFDM symbols</w:t>
      </w:r>
      <w:r>
        <w:rPr>
          <w:noProof/>
        </w:rPr>
        <w:tab/>
        <w:t>717</w:t>
      </w:r>
    </w:p>
    <w:p w14:paraId="41C608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 Measurements</w:t>
      </w:r>
      <w:r>
        <w:rPr>
          <w:noProof/>
        </w:rPr>
        <w:tab/>
        <w:t>717</w:t>
      </w:r>
    </w:p>
    <w:p w14:paraId="654329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</w:t>
      </w:r>
      <w:r>
        <w:rPr>
          <w:noProof/>
        </w:rPr>
        <w:tab/>
        <w:t>717</w:t>
      </w:r>
    </w:p>
    <w:p w14:paraId="5C9BB4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RS-SINR Measurement Accuracy Requirements</w:t>
      </w:r>
      <w:r>
        <w:rPr>
          <w:noProof/>
        </w:rPr>
        <w:tab/>
        <w:t>718</w:t>
      </w:r>
    </w:p>
    <w:p w14:paraId="5C7875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1446A9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RS-SINR Measurement Accuracy Requirements</w:t>
      </w:r>
      <w:r>
        <w:rPr>
          <w:noProof/>
        </w:rPr>
        <w:tab/>
        <w:t>718</w:t>
      </w:r>
    </w:p>
    <w:p w14:paraId="75E1ED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RS-SINR Measurement Accuracy Requirements</w:t>
      </w:r>
      <w:r>
        <w:rPr>
          <w:noProof/>
        </w:rPr>
        <w:tab/>
        <w:t>718</w:t>
      </w:r>
    </w:p>
    <w:p w14:paraId="776596D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RS-SINR Measurement Accuracy Requirements</w:t>
      </w:r>
      <w:r>
        <w:rPr>
          <w:noProof/>
        </w:rPr>
        <w:tab/>
        <w:t>719</w:t>
      </w:r>
    </w:p>
    <w:p w14:paraId="0F59C6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under Operation with Frame Structure 3</w:t>
      </w:r>
      <w:r>
        <w:rPr>
          <w:noProof/>
        </w:rPr>
        <w:tab/>
        <w:t>720</w:t>
      </w:r>
    </w:p>
    <w:p w14:paraId="021371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720</w:t>
      </w:r>
    </w:p>
    <w:p w14:paraId="3EEC8F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measurements</w:t>
      </w:r>
      <w:r>
        <w:rPr>
          <w:noProof/>
        </w:rPr>
        <w:tab/>
        <w:t>720</w:t>
      </w:r>
    </w:p>
    <w:p w14:paraId="143A8C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720</w:t>
      </w:r>
    </w:p>
    <w:p w14:paraId="2533841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measurement accuracy requirements</w:t>
      </w:r>
      <w:r>
        <w:rPr>
          <w:noProof/>
        </w:rPr>
        <w:tab/>
        <w:t>720</w:t>
      </w:r>
    </w:p>
    <w:p w14:paraId="4460406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RSRP measurement accuracy requirements</w:t>
      </w:r>
      <w:r>
        <w:rPr>
          <w:noProof/>
        </w:rPr>
        <w:tab/>
        <w:t>721</w:t>
      </w:r>
    </w:p>
    <w:p w14:paraId="3B9275A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measurement accuracy requirements</w:t>
      </w:r>
      <w:r>
        <w:rPr>
          <w:noProof/>
        </w:rPr>
        <w:tab/>
        <w:t>721</w:t>
      </w:r>
    </w:p>
    <w:p w14:paraId="7CB9164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RSRP measurement accuracy requirements</w:t>
      </w:r>
      <w:r>
        <w:rPr>
          <w:noProof/>
        </w:rPr>
        <w:tab/>
        <w:t>722</w:t>
      </w:r>
    </w:p>
    <w:p w14:paraId="6399B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measurements</w:t>
      </w:r>
      <w:r>
        <w:rPr>
          <w:noProof/>
        </w:rPr>
        <w:tab/>
        <w:t>722</w:t>
      </w:r>
    </w:p>
    <w:p w14:paraId="1A4830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722</w:t>
      </w:r>
    </w:p>
    <w:p w14:paraId="5E6D8C4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RSRQ measurement accuracy requirements</w:t>
      </w:r>
      <w:r>
        <w:rPr>
          <w:noProof/>
        </w:rPr>
        <w:tab/>
        <w:t>722</w:t>
      </w:r>
    </w:p>
    <w:p w14:paraId="2BABA71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RSRQ measurement accuracy requirements</w:t>
      </w:r>
      <w:r>
        <w:rPr>
          <w:noProof/>
        </w:rPr>
        <w:tab/>
        <w:t>723</w:t>
      </w:r>
    </w:p>
    <w:p w14:paraId="7336A7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RSRQ measurement accuracy requirements</w:t>
      </w:r>
      <w:r>
        <w:rPr>
          <w:noProof/>
        </w:rPr>
        <w:tab/>
        <w:t>723</w:t>
      </w:r>
    </w:p>
    <w:p w14:paraId="12D03A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measurements</w:t>
      </w:r>
      <w:r>
        <w:rPr>
          <w:noProof/>
        </w:rPr>
        <w:tab/>
        <w:t>724</w:t>
      </w:r>
    </w:p>
    <w:p w14:paraId="594E7D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CSI-RSRP measurement report mapping</w:t>
      </w:r>
      <w:r>
        <w:rPr>
          <w:noProof/>
        </w:rPr>
        <w:tab/>
        <w:t>724</w:t>
      </w:r>
    </w:p>
    <w:p w14:paraId="33316D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CSI-RSRP measurement accuracy requirements</w:t>
      </w:r>
      <w:r>
        <w:rPr>
          <w:noProof/>
        </w:rPr>
        <w:tab/>
        <w:t>724</w:t>
      </w:r>
    </w:p>
    <w:p w14:paraId="0A3D8F2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CSI-RSRP measurement accuracy requirements</w:t>
      </w:r>
      <w:r>
        <w:rPr>
          <w:noProof/>
        </w:rPr>
        <w:tab/>
        <w:t>724</w:t>
      </w:r>
    </w:p>
    <w:p w14:paraId="76A8D8F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CSI-RSRP measurement accuracy requirements</w:t>
      </w:r>
      <w:r>
        <w:rPr>
          <w:noProof/>
        </w:rPr>
        <w:tab/>
        <w:t>725</w:t>
      </w:r>
    </w:p>
    <w:p w14:paraId="4698CF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CSI-RSRP measurement accuracy requirements</w:t>
      </w:r>
      <w:r>
        <w:rPr>
          <w:noProof/>
        </w:rPr>
        <w:tab/>
        <w:t>725</w:t>
      </w:r>
    </w:p>
    <w:p w14:paraId="6F5F4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measurements</w:t>
      </w:r>
      <w:r>
        <w:rPr>
          <w:noProof/>
        </w:rPr>
        <w:tab/>
        <w:t>726</w:t>
      </w:r>
    </w:p>
    <w:p w14:paraId="3456CC6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RSSI measurement report mapping</w:t>
      </w:r>
      <w:r>
        <w:rPr>
          <w:noProof/>
        </w:rPr>
        <w:tab/>
        <w:t>726</w:t>
      </w:r>
    </w:p>
    <w:p w14:paraId="00EB6B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RSSI measurement accuracy requirements</w:t>
      </w:r>
      <w:r>
        <w:rPr>
          <w:noProof/>
        </w:rPr>
        <w:tab/>
        <w:t>726</w:t>
      </w:r>
    </w:p>
    <w:p w14:paraId="628B958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RSSI measurement accuracy requirements</w:t>
      </w:r>
      <w:r>
        <w:rPr>
          <w:noProof/>
        </w:rPr>
        <w:tab/>
        <w:t>727</w:t>
      </w:r>
    </w:p>
    <w:p w14:paraId="1FF58C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 measurements</w:t>
      </w:r>
      <w:r>
        <w:rPr>
          <w:noProof/>
        </w:rPr>
        <w:tab/>
        <w:t>727</w:t>
      </w:r>
    </w:p>
    <w:p w14:paraId="2A08ED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channel occupancy measurement accuracy requirements</w:t>
      </w:r>
      <w:r>
        <w:rPr>
          <w:noProof/>
        </w:rPr>
        <w:tab/>
        <w:t>727</w:t>
      </w:r>
    </w:p>
    <w:p w14:paraId="33952A4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channel occupancy measurement accuracy requirements</w:t>
      </w:r>
      <w:r>
        <w:rPr>
          <w:noProof/>
        </w:rPr>
        <w:tab/>
        <w:t>727</w:t>
      </w:r>
    </w:p>
    <w:p w14:paraId="7C84A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Carrier Aggregation for Measurements under Operation with Frame Structure 3</w:t>
      </w:r>
      <w:r>
        <w:rPr>
          <w:noProof/>
        </w:rPr>
        <w:tab/>
        <w:t>728</w:t>
      </w:r>
    </w:p>
    <w:p w14:paraId="06FF78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728</w:t>
      </w:r>
    </w:p>
    <w:p w14:paraId="11ADDD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Accuracy requirements for measurements on SCC</w:t>
      </w:r>
      <w:r>
        <w:rPr>
          <w:noProof/>
        </w:rPr>
        <w:tab/>
        <w:t>728</w:t>
      </w:r>
    </w:p>
    <w:p w14:paraId="561CE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different SCCs</w:t>
      </w:r>
      <w:r>
        <w:rPr>
          <w:noProof/>
        </w:rPr>
        <w:tab/>
        <w:t>728</w:t>
      </w:r>
    </w:p>
    <w:p w14:paraId="2E23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9.1.19.4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requirements for measurements on SCC and PCC</w:t>
      </w:r>
      <w:r>
        <w:rPr>
          <w:noProof/>
        </w:rPr>
        <w:tab/>
        <w:t>728</w:t>
      </w:r>
    </w:p>
    <w:p w14:paraId="198AFA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Subframe Time Difference (SSTD)</w:t>
      </w:r>
      <w:r>
        <w:rPr>
          <w:noProof/>
        </w:rPr>
        <w:tab/>
        <w:t>729</w:t>
      </w:r>
    </w:p>
    <w:p w14:paraId="03A8DC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Accuracy Requirement</w:t>
      </w:r>
      <w:r>
        <w:rPr>
          <w:noProof/>
        </w:rPr>
        <w:tab/>
        <w:t>729</w:t>
      </w:r>
    </w:p>
    <w:p w14:paraId="002227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 Measurement Report Mapping</w:t>
      </w:r>
      <w:r>
        <w:rPr>
          <w:noProof/>
        </w:rPr>
        <w:tab/>
        <w:t>729</w:t>
      </w:r>
    </w:p>
    <w:p w14:paraId="3943D3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M1</w:t>
      </w:r>
      <w:r>
        <w:rPr>
          <w:noProof/>
        </w:rPr>
        <w:tab/>
        <w:t>730</w:t>
      </w:r>
    </w:p>
    <w:p w14:paraId="7A2570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A</w:t>
      </w:r>
      <w:r>
        <w:rPr>
          <w:noProof/>
        </w:rPr>
        <w:tab/>
        <w:t>730</w:t>
      </w:r>
    </w:p>
    <w:p w14:paraId="096B2A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A</w:t>
      </w:r>
      <w:r>
        <w:rPr>
          <w:noProof/>
        </w:rPr>
        <w:tab/>
        <w:t>732</w:t>
      </w:r>
    </w:p>
    <w:p w14:paraId="6F509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RSRP Accuracy for UE category M1 with CE mode B</w:t>
      </w:r>
      <w:r>
        <w:rPr>
          <w:noProof/>
        </w:rPr>
        <w:tab/>
        <w:t>733</w:t>
      </w:r>
    </w:p>
    <w:p w14:paraId="01AA5E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UE category M1 with CE mode B</w:t>
      </w:r>
      <w:r>
        <w:rPr>
          <w:noProof/>
        </w:rPr>
        <w:tab/>
        <w:t>735</w:t>
      </w:r>
    </w:p>
    <w:p w14:paraId="7FFFED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736</w:t>
      </w:r>
    </w:p>
    <w:p w14:paraId="185431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A</w:t>
      </w:r>
      <w:r>
        <w:rPr>
          <w:noProof/>
        </w:rPr>
        <w:tab/>
        <w:t>736</w:t>
      </w:r>
    </w:p>
    <w:p w14:paraId="7105F7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UE category M1 with CE mode B</w:t>
      </w:r>
      <w:r>
        <w:rPr>
          <w:noProof/>
        </w:rPr>
        <w:tab/>
        <w:t>737</w:t>
      </w:r>
    </w:p>
    <w:p w14:paraId="0CEF3F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738</w:t>
      </w:r>
    </w:p>
    <w:p w14:paraId="51515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A</w:t>
      </w:r>
      <w:r>
        <w:rPr>
          <w:noProof/>
        </w:rPr>
        <w:tab/>
        <w:t>738</w:t>
      </w:r>
    </w:p>
    <w:p w14:paraId="38AD4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A</w:t>
      </w:r>
      <w:r>
        <w:rPr>
          <w:noProof/>
        </w:rPr>
        <w:tab/>
        <w:t>739</w:t>
      </w:r>
    </w:p>
    <w:p w14:paraId="6AF59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RSRP Accuracy for UE category M1 with CE mode B</w:t>
      </w:r>
      <w:r>
        <w:rPr>
          <w:noProof/>
        </w:rPr>
        <w:tab/>
        <w:t>740</w:t>
      </w:r>
    </w:p>
    <w:p w14:paraId="6B270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UE category M1 with CE mode B</w:t>
      </w:r>
      <w:r>
        <w:rPr>
          <w:noProof/>
        </w:rPr>
        <w:tab/>
        <w:t>741</w:t>
      </w:r>
    </w:p>
    <w:p w14:paraId="53681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9.1.21.13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A</w:t>
      </w:r>
      <w:r>
        <w:rPr>
          <w:noProof/>
        </w:rPr>
        <w:tab/>
        <w:t>742</w:t>
      </w:r>
    </w:p>
    <w:p w14:paraId="5C9832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A</w:t>
      </w:r>
      <w:r>
        <w:rPr>
          <w:noProof/>
        </w:rPr>
        <w:tab/>
        <w:t>743</w:t>
      </w:r>
    </w:p>
    <w:p w14:paraId="55CD4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9.1.21.15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UE category M1 in CE mode B</w:t>
      </w:r>
      <w:r>
        <w:rPr>
          <w:noProof/>
        </w:rPr>
        <w:tab/>
        <w:t>744</w:t>
      </w:r>
    </w:p>
    <w:p w14:paraId="3F7C0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UE category M1 in CE mode B</w:t>
      </w:r>
      <w:r>
        <w:rPr>
          <w:noProof/>
        </w:rPr>
        <w:tab/>
        <w:t>745</w:t>
      </w:r>
    </w:p>
    <w:p w14:paraId="14162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A</w:t>
      </w:r>
      <w:r>
        <w:rPr>
          <w:noProof/>
        </w:rPr>
        <w:tab/>
        <w:t>746</w:t>
      </w:r>
    </w:p>
    <w:p w14:paraId="31C70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M1 in CE mode B</w:t>
      </w:r>
      <w:r>
        <w:rPr>
          <w:noProof/>
        </w:rPr>
        <w:tab/>
        <w:t>747</w:t>
      </w:r>
    </w:p>
    <w:p w14:paraId="3AA77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Cat-M1</w:t>
      </w:r>
      <w:r>
        <w:rPr>
          <w:noProof/>
        </w:rPr>
        <w:tab/>
        <w:t>748</w:t>
      </w:r>
    </w:p>
    <w:p w14:paraId="463F8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A</w:t>
      </w:r>
      <w:r>
        <w:rPr>
          <w:noProof/>
        </w:rPr>
        <w:tab/>
        <w:t>749</w:t>
      </w:r>
    </w:p>
    <w:p w14:paraId="0F0F84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M1 in CE mode B</w:t>
      </w:r>
      <w:r>
        <w:rPr>
          <w:noProof/>
        </w:rPr>
        <w:tab/>
        <w:t>752</w:t>
      </w:r>
    </w:p>
    <w:p w14:paraId="615323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Report Mapping for UE Category M1</w:t>
      </w:r>
      <w:r>
        <w:rPr>
          <w:noProof/>
        </w:rPr>
        <w:tab/>
        <w:t>755</w:t>
      </w:r>
    </w:p>
    <w:p w14:paraId="4D8BF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A</w:t>
      </w:r>
      <w:r>
        <w:rPr>
          <w:noProof/>
        </w:rPr>
        <w:tab/>
        <w:t>755</w:t>
      </w:r>
    </w:p>
    <w:p w14:paraId="0CD92B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M1 with CE Mode B</w:t>
      </w:r>
      <w:r>
        <w:rPr>
          <w:noProof/>
        </w:rPr>
        <w:tab/>
        <w:t>758</w:t>
      </w:r>
    </w:p>
    <w:p w14:paraId="025E6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NB1</w:t>
      </w:r>
      <w:r>
        <w:rPr>
          <w:noProof/>
        </w:rPr>
        <w:tab/>
        <w:t>759</w:t>
      </w:r>
    </w:p>
    <w:p w14:paraId="7A6A26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NRSRP Accuracy for UE Category NB1</w:t>
      </w:r>
      <w:r>
        <w:rPr>
          <w:noProof/>
        </w:rPr>
        <w:tab/>
        <w:t>759</w:t>
      </w:r>
    </w:p>
    <w:p w14:paraId="555B1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760</w:t>
      </w:r>
    </w:p>
    <w:p w14:paraId="22F54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NRSRQ Accuracy for UE Category NB1</w:t>
      </w:r>
      <w:r>
        <w:rPr>
          <w:noProof/>
        </w:rPr>
        <w:tab/>
        <w:t>760</w:t>
      </w:r>
    </w:p>
    <w:p w14:paraId="36B6C7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761</w:t>
      </w:r>
    </w:p>
    <w:p w14:paraId="1D0321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NRSRP Accuracy for UE Category NB1</w:t>
      </w:r>
      <w:r>
        <w:rPr>
          <w:noProof/>
        </w:rPr>
        <w:tab/>
        <w:t>761</w:t>
      </w:r>
    </w:p>
    <w:p w14:paraId="1C204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762</w:t>
      </w:r>
    </w:p>
    <w:p w14:paraId="1D95E0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NRSRQ Accuracy for UE Category NB1</w:t>
      </w:r>
      <w:r>
        <w:rPr>
          <w:noProof/>
        </w:rPr>
        <w:tab/>
        <w:t>762</w:t>
      </w:r>
    </w:p>
    <w:p w14:paraId="19D35E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763</w:t>
      </w:r>
    </w:p>
    <w:p w14:paraId="5CE7D9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NRSRP Measurement Report Mapping</w:t>
      </w:r>
      <w:r>
        <w:rPr>
          <w:noProof/>
        </w:rPr>
        <w:tab/>
        <w:t>763</w:t>
      </w:r>
    </w:p>
    <w:p w14:paraId="45A02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normal coverage</w:t>
      </w:r>
      <w:r>
        <w:rPr>
          <w:noProof/>
        </w:rPr>
        <w:tab/>
        <w:t>763</w:t>
      </w:r>
    </w:p>
    <w:p w14:paraId="2BF4A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normal coverage</w:t>
      </w:r>
      <w:r>
        <w:rPr>
          <w:noProof/>
        </w:rPr>
        <w:tab/>
        <w:t>764</w:t>
      </w:r>
    </w:p>
    <w:p w14:paraId="63E57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NB1 for enhanced coverage</w:t>
      </w:r>
      <w:r>
        <w:rPr>
          <w:noProof/>
        </w:rPr>
        <w:tab/>
        <w:t>765</w:t>
      </w:r>
    </w:p>
    <w:p w14:paraId="75BA08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NB1 for enhanced coverage</w:t>
      </w:r>
      <w:r>
        <w:rPr>
          <w:noProof/>
        </w:rPr>
        <w:tab/>
        <w:t>766</w:t>
      </w:r>
    </w:p>
    <w:p w14:paraId="7CF1A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NRSRQ Measurement Report Mapping</w:t>
      </w:r>
      <w:r>
        <w:rPr>
          <w:noProof/>
        </w:rPr>
        <w:tab/>
        <w:t>767</w:t>
      </w:r>
    </w:p>
    <w:p w14:paraId="5D4A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MSG3-based Measurement Report Mapping for UE Category NB1</w:t>
      </w:r>
      <w:r>
        <w:rPr>
          <w:noProof/>
        </w:rPr>
        <w:tab/>
        <w:t>768</w:t>
      </w:r>
    </w:p>
    <w:p w14:paraId="0430E8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Downlink Channel Quality Measurement Accuracy for UE Category NB1</w:t>
      </w:r>
      <w:r>
        <w:rPr>
          <w:noProof/>
        </w:rPr>
        <w:tab/>
        <w:t>768</w:t>
      </w:r>
    </w:p>
    <w:p w14:paraId="6341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Power Headroom for UE Category NB1</w:t>
      </w:r>
      <w:r>
        <w:rPr>
          <w:noProof/>
        </w:rPr>
        <w:tab/>
        <w:t>769</w:t>
      </w:r>
    </w:p>
    <w:p w14:paraId="69343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Period</w:t>
      </w:r>
      <w:r>
        <w:rPr>
          <w:noProof/>
        </w:rPr>
        <w:tab/>
        <w:t>769</w:t>
      </w:r>
    </w:p>
    <w:p w14:paraId="13C8E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769</w:t>
      </w:r>
    </w:p>
    <w:p w14:paraId="1D86FE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</w:t>
      </w:r>
      <w:r>
        <w:rPr>
          <w:noProof/>
        </w:rPr>
        <w:tab/>
        <w:t>769</w:t>
      </w:r>
    </w:p>
    <w:p w14:paraId="5EDC19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3CDA9F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771</w:t>
      </w:r>
    </w:p>
    <w:p w14:paraId="2A255F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 for UE Category NB1 for UE Power Class 6</w:t>
      </w:r>
      <w:r>
        <w:rPr>
          <w:noProof/>
        </w:rPr>
        <w:tab/>
        <w:t>771</w:t>
      </w:r>
    </w:p>
    <w:p w14:paraId="76D9B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772</w:t>
      </w:r>
    </w:p>
    <w:p w14:paraId="18D5D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UE category M2</w:t>
      </w:r>
      <w:r>
        <w:rPr>
          <w:noProof/>
        </w:rPr>
        <w:tab/>
        <w:t>772</w:t>
      </w:r>
    </w:p>
    <w:p w14:paraId="5FB599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A</w:t>
      </w:r>
      <w:r>
        <w:rPr>
          <w:noProof/>
        </w:rPr>
        <w:tab/>
        <w:t>772</w:t>
      </w:r>
    </w:p>
    <w:p w14:paraId="54CDD2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RSTD Accuracy Requirement for UE catergory M2 in CE mode B</w:t>
      </w:r>
      <w:r>
        <w:rPr>
          <w:noProof/>
        </w:rPr>
        <w:tab/>
        <w:t>773</w:t>
      </w:r>
    </w:p>
    <w:p w14:paraId="7722E1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RX-TX time difference Accuracy Requirement for Cat-M2</w:t>
      </w:r>
      <w:r>
        <w:rPr>
          <w:noProof/>
        </w:rPr>
        <w:tab/>
        <w:t>774</w:t>
      </w:r>
    </w:p>
    <w:p w14:paraId="103516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A</w:t>
      </w:r>
      <w:r>
        <w:rPr>
          <w:noProof/>
        </w:rPr>
        <w:tab/>
        <w:t>775</w:t>
      </w:r>
    </w:p>
    <w:p w14:paraId="5FAD12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RSTD Accuracy Requirement for UE catergory M2 in CE mode B</w:t>
      </w:r>
      <w:r>
        <w:rPr>
          <w:noProof/>
        </w:rPr>
        <w:tab/>
        <w:t>777</w:t>
      </w:r>
    </w:p>
    <w:p w14:paraId="0DB074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Accuracy for non-BL CE UE</w:t>
      </w:r>
      <w:r>
        <w:rPr>
          <w:noProof/>
        </w:rPr>
        <w:tab/>
        <w:t>778</w:t>
      </w:r>
    </w:p>
    <w:p w14:paraId="456198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A</w:t>
      </w:r>
      <w:r>
        <w:rPr>
          <w:noProof/>
        </w:rPr>
        <w:tab/>
        <w:t>779</w:t>
      </w:r>
    </w:p>
    <w:p w14:paraId="4C1AB4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A</w:t>
      </w:r>
      <w:r>
        <w:rPr>
          <w:noProof/>
        </w:rPr>
        <w:tab/>
        <w:t>781</w:t>
      </w:r>
    </w:p>
    <w:p w14:paraId="378D75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RSRP for non-BL CE UE in CE mode B</w:t>
      </w:r>
      <w:r>
        <w:rPr>
          <w:noProof/>
        </w:rPr>
        <w:tab/>
        <w:t>781</w:t>
      </w:r>
    </w:p>
    <w:p w14:paraId="48D79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Relative Accuracy of RSRP for non-BL CE UE in CE mode B</w:t>
      </w:r>
      <w:r>
        <w:rPr>
          <w:noProof/>
        </w:rPr>
        <w:tab/>
        <w:t>783</w:t>
      </w:r>
    </w:p>
    <w:p w14:paraId="115D7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Measurement Report Mapping</w:t>
      </w:r>
      <w:r>
        <w:rPr>
          <w:noProof/>
        </w:rPr>
        <w:tab/>
        <w:t>784</w:t>
      </w:r>
    </w:p>
    <w:p w14:paraId="48A152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A</w:t>
      </w:r>
      <w:r>
        <w:rPr>
          <w:noProof/>
        </w:rPr>
        <w:tab/>
        <w:t>784</w:t>
      </w:r>
    </w:p>
    <w:p w14:paraId="6FF75F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Accuracy of RSRQ for non-BL CE UE in CE mode B</w:t>
      </w:r>
      <w:r>
        <w:rPr>
          <w:noProof/>
        </w:rPr>
        <w:tab/>
        <w:t>784</w:t>
      </w:r>
    </w:p>
    <w:p w14:paraId="002A1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Measurement Report Mapping</w:t>
      </w:r>
      <w:r>
        <w:rPr>
          <w:noProof/>
        </w:rPr>
        <w:tab/>
        <w:t>785</w:t>
      </w:r>
    </w:p>
    <w:p w14:paraId="692C7E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A</w:t>
      </w:r>
      <w:r>
        <w:rPr>
          <w:noProof/>
        </w:rPr>
        <w:tab/>
        <w:t>785</w:t>
      </w:r>
    </w:p>
    <w:p w14:paraId="6B049A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RSRP for non-BL CE UE in CE mode A</w:t>
      </w:r>
      <w:r>
        <w:rPr>
          <w:noProof/>
        </w:rPr>
        <w:tab/>
        <w:t>786</w:t>
      </w:r>
    </w:p>
    <w:p w14:paraId="2AAFA3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RSRP for non-BL CE UE in CE mode B</w:t>
      </w:r>
      <w:r>
        <w:rPr>
          <w:noProof/>
        </w:rPr>
        <w:tab/>
        <w:t>787</w:t>
      </w:r>
    </w:p>
    <w:p w14:paraId="2F2C33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Inter-frequency Relative Accuracy of RSRP for </w:t>
      </w:r>
      <w:r w:rsidRPr="00A47D5F">
        <w:rPr>
          <w:rFonts w:eastAsia="DengXian"/>
          <w:noProof/>
        </w:rPr>
        <w:t xml:space="preserve">non-BL CE </w:t>
      </w:r>
      <w:r>
        <w:rPr>
          <w:noProof/>
        </w:rPr>
        <w:t>UE in CE mode B</w:t>
      </w:r>
      <w:r>
        <w:rPr>
          <w:noProof/>
        </w:rPr>
        <w:tab/>
        <w:t>788</w:t>
      </w:r>
    </w:p>
    <w:p w14:paraId="4DCE5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A</w:t>
      </w:r>
      <w:r>
        <w:rPr>
          <w:noProof/>
        </w:rPr>
        <w:tab/>
        <w:t>789</w:t>
      </w:r>
    </w:p>
    <w:p w14:paraId="00A5D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A</w:t>
      </w:r>
      <w:r>
        <w:rPr>
          <w:noProof/>
        </w:rPr>
        <w:tab/>
        <w:t>789</w:t>
      </w:r>
    </w:p>
    <w:p w14:paraId="76242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Absolute Accuracy of RSRQ for non-BL CE UE in CE mode B</w:t>
      </w:r>
      <w:r>
        <w:rPr>
          <w:noProof/>
        </w:rPr>
        <w:tab/>
        <w:t>789</w:t>
      </w:r>
    </w:p>
    <w:p w14:paraId="647F27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 Relative Accuracy of RSRQ for non-BL CE UE in CE mode B</w:t>
      </w:r>
      <w:r>
        <w:rPr>
          <w:noProof/>
        </w:rPr>
        <w:tab/>
        <w:t>790</w:t>
      </w:r>
    </w:p>
    <w:p w14:paraId="7D23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</w:t>
      </w:r>
      <w:r>
        <w:rPr>
          <w:noProof/>
        </w:rPr>
        <w:tab/>
        <w:t>791</w:t>
      </w:r>
    </w:p>
    <w:p w14:paraId="603B98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</w:t>
      </w:r>
      <w:r>
        <w:rPr>
          <w:noProof/>
        </w:rPr>
        <w:tab/>
        <w:t>791</w:t>
      </w:r>
    </w:p>
    <w:p w14:paraId="695C0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SFN and Frame Timing Difference (SFTD) under CCA</w:t>
      </w:r>
      <w:r>
        <w:rPr>
          <w:noProof/>
        </w:rPr>
        <w:tab/>
        <w:t>793</w:t>
      </w:r>
    </w:p>
    <w:p w14:paraId="0A7EA3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SFTD Accuracy Requirement under CCA</w:t>
      </w:r>
      <w:r>
        <w:rPr>
          <w:noProof/>
        </w:rPr>
        <w:tab/>
        <w:t>793</w:t>
      </w:r>
    </w:p>
    <w:p w14:paraId="375026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Measurements</w:t>
      </w:r>
      <w:r>
        <w:rPr>
          <w:noProof/>
        </w:rPr>
        <w:tab/>
        <w:t>794</w:t>
      </w:r>
    </w:p>
    <w:p w14:paraId="18EB5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RSCP</w:t>
      </w:r>
      <w:r>
        <w:rPr>
          <w:noProof/>
        </w:rPr>
        <w:tab/>
        <w:t>794</w:t>
      </w:r>
    </w:p>
    <w:p w14:paraId="175A13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795</w:t>
      </w:r>
    </w:p>
    <w:p w14:paraId="75B46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FDD CPICH Ec/No</w:t>
      </w:r>
      <w:r>
        <w:rPr>
          <w:noProof/>
        </w:rPr>
        <w:tab/>
        <w:t>795</w:t>
      </w:r>
    </w:p>
    <w:p w14:paraId="2623E8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Measurements</w:t>
      </w:r>
      <w:r>
        <w:rPr>
          <w:noProof/>
        </w:rPr>
        <w:tab/>
        <w:t>795</w:t>
      </w:r>
    </w:p>
    <w:p w14:paraId="4A9AE4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P-CCPCH RSCP</w:t>
      </w:r>
      <w:r>
        <w:rPr>
          <w:noProof/>
        </w:rPr>
        <w:tab/>
        <w:t>796</w:t>
      </w:r>
    </w:p>
    <w:p w14:paraId="3334E5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0F5F6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796</w:t>
      </w:r>
    </w:p>
    <w:p w14:paraId="59D300E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Measurements</w:t>
      </w:r>
      <w:r>
        <w:rPr>
          <w:noProof/>
        </w:rPr>
        <w:tab/>
        <w:t>796</w:t>
      </w:r>
    </w:p>
    <w:p w14:paraId="0ED6C4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GSM carrier RSSI</w:t>
      </w:r>
      <w:r>
        <w:rPr>
          <w:noProof/>
        </w:rPr>
        <w:tab/>
        <w:t>796</w:t>
      </w:r>
    </w:p>
    <w:p w14:paraId="60425A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Measurements</w:t>
      </w:r>
      <w:r>
        <w:rPr>
          <w:noProof/>
        </w:rPr>
        <w:tab/>
        <w:t>796</w:t>
      </w:r>
    </w:p>
    <w:p w14:paraId="6C953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CDMA2000 1x RTT Pilot Strength</w:t>
      </w:r>
      <w:r>
        <w:rPr>
          <w:noProof/>
        </w:rPr>
        <w:tab/>
        <w:t>796</w:t>
      </w:r>
    </w:p>
    <w:p w14:paraId="32AC92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</w:t>
      </w:r>
      <w:r w:rsidRPr="00A47D5F">
        <w:rPr>
          <w:rFonts w:cs="v4.2.0"/>
          <w:noProof/>
          <w:vertAlign w:val="subscript"/>
        </w:rPr>
        <w:t>CMAX,c</w:t>
      </w:r>
      <w:r>
        <w:rPr>
          <w:noProof/>
        </w:rPr>
        <w:tab/>
        <w:t>797</w:t>
      </w:r>
    </w:p>
    <w:p w14:paraId="217A4A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797</w:t>
      </w:r>
    </w:p>
    <w:p w14:paraId="6B9531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9.6.2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Estimation Period</w:t>
      </w:r>
      <w:r>
        <w:rPr>
          <w:noProof/>
        </w:rPr>
        <w:tab/>
        <w:t>797</w:t>
      </w:r>
    </w:p>
    <w:p w14:paraId="55934C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Reporting Delay</w:t>
      </w:r>
      <w:r>
        <w:rPr>
          <w:noProof/>
        </w:rPr>
        <w:tab/>
        <w:t>797</w:t>
      </w:r>
    </w:p>
    <w:p w14:paraId="0EE889E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IEEE802.11 Measurements</w:t>
      </w:r>
      <w:r>
        <w:rPr>
          <w:noProof/>
        </w:rPr>
        <w:tab/>
        <w:t>797</w:t>
      </w:r>
    </w:p>
    <w:p w14:paraId="09FF50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</w:t>
      </w:r>
      <w:r>
        <w:rPr>
          <w:noProof/>
        </w:rPr>
        <w:tab/>
        <w:t>797</w:t>
      </w:r>
    </w:p>
    <w:p w14:paraId="22C46D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WLAN RSSI Measurement Report Mapping</w:t>
      </w:r>
      <w:r>
        <w:rPr>
          <w:noProof/>
        </w:rPr>
        <w:tab/>
        <w:t>797</w:t>
      </w:r>
    </w:p>
    <w:p w14:paraId="64B818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Measurements</w:t>
      </w:r>
      <w:r>
        <w:rPr>
          <w:noProof/>
        </w:rPr>
        <w:tab/>
        <w:t>798</w:t>
      </w:r>
    </w:p>
    <w:p w14:paraId="058601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798</w:t>
      </w:r>
    </w:p>
    <w:p w14:paraId="00E5E7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</w:t>
      </w:r>
      <w:r>
        <w:rPr>
          <w:noProof/>
        </w:rPr>
        <w:tab/>
        <w:t>798</w:t>
      </w:r>
    </w:p>
    <w:p w14:paraId="0EFCE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RSRP measurement accuracy requirements</w:t>
      </w:r>
      <w:r>
        <w:rPr>
          <w:noProof/>
        </w:rPr>
        <w:tab/>
        <w:t>798</w:t>
      </w:r>
    </w:p>
    <w:p w14:paraId="186280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</w:t>
      </w:r>
      <w:r>
        <w:rPr>
          <w:noProof/>
        </w:rPr>
        <w:tab/>
        <w:t>799</w:t>
      </w:r>
    </w:p>
    <w:p w14:paraId="15DA13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7.5 kHz subcarrier spacing</w:t>
      </w:r>
      <w:r>
        <w:rPr>
          <w:noProof/>
        </w:rPr>
        <w:tab/>
        <w:t>799</w:t>
      </w:r>
    </w:p>
    <w:p w14:paraId="6A28C7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RSRP measurement report mapping for 1.25 kHz subcarrier spacing</w:t>
      </w:r>
      <w:r>
        <w:rPr>
          <w:noProof/>
        </w:rPr>
        <w:tab/>
        <w:t>800</w:t>
      </w:r>
    </w:p>
    <w:p w14:paraId="396757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2.5</w:t>
      </w:r>
      <w:r>
        <w:rPr>
          <w:noProof/>
        </w:rPr>
        <w:t xml:space="preserve"> kHz subcarrier spacing</w:t>
      </w:r>
      <w:r>
        <w:rPr>
          <w:noProof/>
        </w:rPr>
        <w:tab/>
        <w:t>800</w:t>
      </w:r>
    </w:p>
    <w:p w14:paraId="4C989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MBSFN RSRP measurement report mapping for </w:t>
      </w:r>
      <w:r w:rsidRPr="00A47D5F">
        <w:rPr>
          <w:rFonts w:eastAsia="PMingLiU"/>
          <w:noProof/>
          <w:lang w:eastAsia="zh-TW"/>
        </w:rPr>
        <w:t>370.37</w:t>
      </w:r>
      <w:r>
        <w:rPr>
          <w:noProof/>
        </w:rPr>
        <w:t>Hz subcarrier spacing</w:t>
      </w:r>
      <w:r>
        <w:rPr>
          <w:noProof/>
        </w:rPr>
        <w:tab/>
        <w:t>800</w:t>
      </w:r>
    </w:p>
    <w:p w14:paraId="14C6E1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</w:t>
      </w:r>
      <w:r>
        <w:rPr>
          <w:noProof/>
        </w:rPr>
        <w:tab/>
        <w:t>801</w:t>
      </w:r>
    </w:p>
    <w:p w14:paraId="2CC76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MBSFN RSRQ measurement accuracy requirements</w:t>
      </w:r>
      <w:r>
        <w:rPr>
          <w:noProof/>
        </w:rPr>
        <w:tab/>
        <w:t>801</w:t>
      </w:r>
    </w:p>
    <w:p w14:paraId="780C0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</w:t>
      </w:r>
      <w:r>
        <w:rPr>
          <w:noProof/>
        </w:rPr>
        <w:tab/>
        <w:t>801</w:t>
      </w:r>
    </w:p>
    <w:p w14:paraId="7FFB70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7.5 kHz subcarrier spacing</w:t>
      </w:r>
      <w:r>
        <w:rPr>
          <w:noProof/>
        </w:rPr>
        <w:tab/>
        <w:t>802</w:t>
      </w:r>
    </w:p>
    <w:p w14:paraId="6C24FB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1.25 kHz subcarrier spacing</w:t>
      </w:r>
      <w:r>
        <w:rPr>
          <w:noProof/>
        </w:rPr>
        <w:tab/>
        <w:t>802</w:t>
      </w:r>
    </w:p>
    <w:p w14:paraId="61D0CF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2.5 kHz subcarrier spacing</w:t>
      </w:r>
      <w:r>
        <w:rPr>
          <w:noProof/>
        </w:rPr>
        <w:tab/>
        <w:t>802</w:t>
      </w:r>
    </w:p>
    <w:p w14:paraId="22AF09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9.8.3.</w:t>
      </w:r>
      <w:r w:rsidRPr="00A47D5F">
        <w:rPr>
          <w:rFonts w:eastAsia="PMingLiU"/>
          <w:noProof/>
          <w:lang w:eastAsia="zh-TW"/>
        </w:rPr>
        <w:t>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RSRQ measurement report mapping for 370.37 kHz subcarrier spacing</w:t>
      </w:r>
      <w:r>
        <w:rPr>
          <w:noProof/>
        </w:rPr>
        <w:tab/>
        <w:t>803</w:t>
      </w:r>
    </w:p>
    <w:p w14:paraId="3019F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MCH BLER</w:t>
      </w:r>
      <w:r>
        <w:rPr>
          <w:noProof/>
        </w:rPr>
        <w:tab/>
        <w:t>803</w:t>
      </w:r>
    </w:p>
    <w:p w14:paraId="6FB7D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BLER</w:t>
      </w:r>
      <w:r>
        <w:rPr>
          <w:noProof/>
        </w:rPr>
        <w:tab/>
        <w:t>803</w:t>
      </w:r>
    </w:p>
    <w:p w14:paraId="7B031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 report mapping for MCH Block Number</w:t>
      </w:r>
      <w:r>
        <w:rPr>
          <w:noProof/>
        </w:rPr>
        <w:tab/>
        <w:t>804</w:t>
      </w:r>
    </w:p>
    <w:p w14:paraId="410029C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Measurements</w:t>
      </w:r>
      <w:r>
        <w:rPr>
          <w:noProof/>
        </w:rPr>
        <w:tab/>
        <w:t>805</w:t>
      </w:r>
    </w:p>
    <w:p w14:paraId="3E4F8C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805</w:t>
      </w:r>
    </w:p>
    <w:p w14:paraId="0CC79F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805</w:t>
      </w:r>
    </w:p>
    <w:p w14:paraId="613721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805</w:t>
      </w:r>
    </w:p>
    <w:p w14:paraId="1B0F94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806</w:t>
      </w:r>
    </w:p>
    <w:p w14:paraId="3FB8A1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SD-RSRP Measurement Accuracy Requirements</w:t>
      </w:r>
      <w:r>
        <w:rPr>
          <w:noProof/>
        </w:rPr>
        <w:tab/>
        <w:t>807</w:t>
      </w:r>
    </w:p>
    <w:p w14:paraId="29258F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SD-RSRP Accuracy</w:t>
      </w:r>
      <w:r>
        <w:rPr>
          <w:noProof/>
        </w:rPr>
        <w:tab/>
        <w:t>807</w:t>
      </w:r>
    </w:p>
    <w:p w14:paraId="20FDC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9.9.3.2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SD-RSRP</w:t>
      </w:r>
      <w:r>
        <w:rPr>
          <w:noProof/>
        </w:rPr>
        <w:tab/>
        <w:t>807</w:t>
      </w:r>
    </w:p>
    <w:p w14:paraId="4355581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Measurements</w:t>
      </w:r>
      <w:r>
        <w:rPr>
          <w:noProof/>
        </w:rPr>
        <w:tab/>
        <w:t>808</w:t>
      </w:r>
    </w:p>
    <w:p w14:paraId="3C2247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808</w:t>
      </w:r>
    </w:p>
    <w:p w14:paraId="0A274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S-RSRP Measurement Accuracy Requirements</w:t>
      </w:r>
      <w:r>
        <w:rPr>
          <w:noProof/>
        </w:rPr>
        <w:tab/>
        <w:t>808</w:t>
      </w:r>
    </w:p>
    <w:p w14:paraId="1F62D7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S-RSRP Accuracy</w:t>
      </w:r>
      <w:r>
        <w:rPr>
          <w:noProof/>
        </w:rPr>
        <w:tab/>
        <w:t>808</w:t>
      </w:r>
    </w:p>
    <w:p w14:paraId="2DEDDE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of S-RSRP</w:t>
      </w:r>
      <w:r>
        <w:rPr>
          <w:noProof/>
        </w:rPr>
        <w:tab/>
        <w:t>809</w:t>
      </w:r>
    </w:p>
    <w:p w14:paraId="198F4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 Accuracy Requirements</w:t>
      </w:r>
      <w:r>
        <w:rPr>
          <w:noProof/>
        </w:rPr>
        <w:tab/>
        <w:t>809</w:t>
      </w:r>
    </w:p>
    <w:p w14:paraId="29F223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Intra-frequency Absolute PSSCH-RSRP Accuracy</w:t>
      </w:r>
      <w:r>
        <w:rPr>
          <w:noProof/>
        </w:rPr>
        <w:tab/>
        <w:t>809</w:t>
      </w:r>
    </w:p>
    <w:p w14:paraId="493D68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 Accuracy Requirements</w:t>
      </w:r>
      <w:r>
        <w:rPr>
          <w:noProof/>
        </w:rPr>
        <w:tab/>
        <w:t>810</w:t>
      </w:r>
    </w:p>
    <w:p w14:paraId="53D21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Intra-frequency absolute S-RSSI measurement accuracy requirements</w:t>
      </w:r>
      <w:r>
        <w:rPr>
          <w:noProof/>
        </w:rPr>
        <w:tab/>
        <w:t>810</w:t>
      </w:r>
    </w:p>
    <w:p w14:paraId="3CE84B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9.10.4.2 Intra-frequency relative S-RSSI measurement accuracy requirements</w:t>
      </w:r>
      <w:r>
        <w:rPr>
          <w:noProof/>
        </w:rPr>
        <w:tab/>
        <w:t>810</w:t>
      </w:r>
    </w:p>
    <w:p w14:paraId="36A71F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Measurements</w:t>
      </w:r>
      <w:r>
        <w:rPr>
          <w:noProof/>
        </w:rPr>
        <w:tab/>
        <w:t>811</w:t>
      </w:r>
    </w:p>
    <w:p w14:paraId="448016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</w:t>
      </w:r>
      <w:r>
        <w:rPr>
          <w:noProof/>
        </w:rPr>
        <w:tab/>
        <w:t>811</w:t>
      </w:r>
    </w:p>
    <w:p w14:paraId="00F097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9.11.1A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for DC Idle Mode Measurements</w:t>
      </w:r>
      <w:r>
        <w:rPr>
          <w:noProof/>
        </w:rPr>
        <w:tab/>
        <w:t>811</w:t>
      </w:r>
    </w:p>
    <w:p w14:paraId="28F487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</w:t>
      </w:r>
      <w:r>
        <w:rPr>
          <w:noProof/>
        </w:rPr>
        <w:tab/>
        <w:t>812</w:t>
      </w:r>
    </w:p>
    <w:p w14:paraId="47F18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for DC Idle Mode Measurements</w:t>
      </w:r>
      <w:r>
        <w:rPr>
          <w:noProof/>
        </w:rPr>
        <w:tab/>
        <w:t>812</w:t>
      </w:r>
    </w:p>
    <w:p w14:paraId="18474A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</w:t>
      </w:r>
      <w:r>
        <w:rPr>
          <w:noProof/>
        </w:rPr>
        <w:tab/>
        <w:t>812</w:t>
      </w:r>
    </w:p>
    <w:p w14:paraId="0213FA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SS-RSRP Measurements under CCA</w:t>
      </w:r>
      <w:r>
        <w:rPr>
          <w:noProof/>
        </w:rPr>
        <w:tab/>
        <w:t>813</w:t>
      </w:r>
    </w:p>
    <w:p w14:paraId="536E10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SS-RSRQ Measurements under CCA</w:t>
      </w:r>
      <w:r>
        <w:rPr>
          <w:noProof/>
        </w:rPr>
        <w:tab/>
        <w:t>813</w:t>
      </w:r>
    </w:p>
    <w:p w14:paraId="4083CD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SS-SINR Measurements under CCA</w:t>
      </w:r>
      <w:r>
        <w:rPr>
          <w:noProof/>
        </w:rPr>
        <w:tab/>
        <w:t>813</w:t>
      </w:r>
    </w:p>
    <w:p w14:paraId="1B60CE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RSSI Measurements under CCA</w:t>
      </w:r>
      <w:r>
        <w:rPr>
          <w:noProof/>
        </w:rPr>
        <w:tab/>
        <w:t>814</w:t>
      </w:r>
    </w:p>
    <w:p w14:paraId="6BEAF6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9.11.8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NR Channel Occupancy Measurements under CCA</w:t>
      </w:r>
      <w:r>
        <w:rPr>
          <w:noProof/>
        </w:rPr>
        <w:tab/>
        <w:t>814</w:t>
      </w:r>
    </w:p>
    <w:p w14:paraId="2FFAA189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Measurements Performance Requirements for E-UTRAN</w:t>
      </w:r>
      <w:r>
        <w:rPr>
          <w:noProof/>
        </w:rPr>
        <w:tab/>
        <w:t>814</w:t>
      </w:r>
    </w:p>
    <w:p w14:paraId="3D13C4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</w:t>
      </w:r>
      <w:r>
        <w:rPr>
          <w:noProof/>
        </w:rPr>
        <w:tab/>
        <w:t>814</w:t>
      </w:r>
    </w:p>
    <w:p w14:paraId="3A6785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Absolute accuracy requirement</w:t>
      </w:r>
      <w:r>
        <w:rPr>
          <w:noProof/>
        </w:rPr>
        <w:tab/>
        <w:t>814</w:t>
      </w:r>
    </w:p>
    <w:p w14:paraId="30738F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Relative accuracy requirement</w:t>
      </w:r>
      <w:r>
        <w:rPr>
          <w:noProof/>
        </w:rPr>
        <w:tab/>
        <w:t>815</w:t>
      </w:r>
    </w:p>
    <w:p w14:paraId="5C516E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Received Interference Power measurement report mapping</w:t>
      </w:r>
      <w:r>
        <w:rPr>
          <w:noProof/>
        </w:rPr>
        <w:tab/>
        <w:t>815</w:t>
      </w:r>
    </w:p>
    <w:p w14:paraId="3AF90BA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Angle of Arrival (AOA)</w:t>
      </w:r>
      <w:r>
        <w:rPr>
          <w:noProof/>
        </w:rPr>
        <w:tab/>
        <w:t>815</w:t>
      </w:r>
    </w:p>
    <w:p w14:paraId="7F40A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Range/mapping</w:t>
      </w:r>
      <w:r>
        <w:rPr>
          <w:noProof/>
        </w:rPr>
        <w:tab/>
        <w:t>815</w:t>
      </w:r>
    </w:p>
    <w:p w14:paraId="6E794F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Timing Advance (T</w:t>
      </w:r>
      <w:r w:rsidRPr="00A47D5F">
        <w:rPr>
          <w:noProof/>
          <w:vertAlign w:val="subscript"/>
        </w:rPr>
        <w:t>ADV</w:t>
      </w:r>
      <w:r>
        <w:rPr>
          <w:noProof/>
        </w:rPr>
        <w:t>)</w:t>
      </w:r>
      <w:r>
        <w:rPr>
          <w:noProof/>
        </w:rPr>
        <w:tab/>
        <w:t>815</w:t>
      </w:r>
    </w:p>
    <w:p w14:paraId="3EF483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Report mapping</w:t>
      </w:r>
      <w:r>
        <w:rPr>
          <w:noProof/>
        </w:rPr>
        <w:tab/>
        <w:t>815</w:t>
      </w:r>
    </w:p>
    <w:p w14:paraId="4553E2D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ProSe Requirements in Any Cell Selection state</w:t>
      </w:r>
      <w:r>
        <w:rPr>
          <w:noProof/>
        </w:rPr>
        <w:tab/>
        <w:t>816</w:t>
      </w:r>
    </w:p>
    <w:p w14:paraId="3E31FB2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1E7D6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 for ProSe in Any Cell Selection State</w:t>
      </w:r>
      <w:r>
        <w:rPr>
          <w:noProof/>
        </w:rPr>
        <w:tab/>
        <w:t>816</w:t>
      </w:r>
    </w:p>
    <w:p w14:paraId="4C2971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816</w:t>
      </w:r>
    </w:p>
    <w:p w14:paraId="6CE333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UE transmission timing</w:t>
      </w:r>
      <w:r>
        <w:rPr>
          <w:noProof/>
        </w:rPr>
        <w:tab/>
        <w:t>816</w:t>
      </w:r>
    </w:p>
    <w:p w14:paraId="6334E00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817</w:t>
      </w:r>
    </w:p>
    <w:p w14:paraId="7E8437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1634E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49C0B9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for ProSe in Any Cell Selection State</w:t>
      </w:r>
      <w:r>
        <w:rPr>
          <w:noProof/>
        </w:rPr>
        <w:tab/>
        <w:t>817</w:t>
      </w:r>
    </w:p>
    <w:p w14:paraId="0197F8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817</w:t>
      </w:r>
    </w:p>
    <w:p w14:paraId="3E3754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817</w:t>
      </w:r>
    </w:p>
    <w:p w14:paraId="6BA3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</w:t>
      </w:r>
      <w:r>
        <w:rPr>
          <w:noProof/>
        </w:rPr>
        <w:tab/>
        <w:t>817</w:t>
      </w:r>
    </w:p>
    <w:p w14:paraId="73543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</w:t>
      </w:r>
      <w:r>
        <w:rPr>
          <w:noProof/>
        </w:rPr>
        <w:tab/>
        <w:t>818</w:t>
      </w:r>
    </w:p>
    <w:p w14:paraId="005B438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Synchronization Reference</w:t>
      </w:r>
      <w:r>
        <w:rPr>
          <w:noProof/>
        </w:rPr>
        <w:tab/>
        <w:t>818</w:t>
      </w:r>
    </w:p>
    <w:p w14:paraId="483B85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2E8D2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Selection/Reselection to intra-frequency SyncRef UE</w:t>
      </w:r>
      <w:r>
        <w:rPr>
          <w:noProof/>
        </w:rPr>
        <w:tab/>
        <w:t>818</w:t>
      </w:r>
    </w:p>
    <w:p w14:paraId="78441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818</w:t>
      </w:r>
    </w:p>
    <w:p w14:paraId="671309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Requirements</w:t>
      </w:r>
      <w:r>
        <w:rPr>
          <w:noProof/>
        </w:rPr>
        <w:tab/>
        <w:t>818</w:t>
      </w:r>
    </w:p>
    <w:p w14:paraId="605C54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819</w:t>
      </w:r>
    </w:p>
    <w:p w14:paraId="5113B0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ProSe relay UE</w:t>
      </w:r>
      <w:r>
        <w:rPr>
          <w:noProof/>
        </w:rPr>
        <w:tab/>
        <w:t>819</w:t>
      </w:r>
    </w:p>
    <w:p w14:paraId="7B53F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60327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intra-frequency ProSe relay UE</w:t>
      </w:r>
      <w:r>
        <w:rPr>
          <w:noProof/>
        </w:rPr>
        <w:tab/>
        <w:t>819</w:t>
      </w:r>
    </w:p>
    <w:p w14:paraId="0AD42A3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Requirements for V2V Operation on Dedicated V2V Carrier</w:t>
      </w:r>
      <w:r>
        <w:rPr>
          <w:noProof/>
        </w:rPr>
        <w:tab/>
        <w:t>819</w:t>
      </w:r>
    </w:p>
    <w:p w14:paraId="086550B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819</w:t>
      </w:r>
    </w:p>
    <w:p w14:paraId="31D614D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Transmit Timing</w:t>
      </w:r>
      <w:r>
        <w:rPr>
          <w:noProof/>
        </w:rPr>
        <w:tab/>
        <w:t>820</w:t>
      </w:r>
    </w:p>
    <w:p w14:paraId="7CEA0A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timing reference</w:t>
      </w:r>
      <w:r>
        <w:rPr>
          <w:noProof/>
        </w:rPr>
        <w:tab/>
        <w:t>820</w:t>
      </w:r>
    </w:p>
    <w:p w14:paraId="39A15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820</w:t>
      </w:r>
    </w:p>
    <w:p w14:paraId="7DD92A0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820</w:t>
      </w:r>
    </w:p>
    <w:p w14:paraId="0F2F5D04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13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V2X Requirements</w:t>
      </w:r>
      <w:r>
        <w:rPr>
          <w:noProof/>
        </w:rPr>
        <w:tab/>
        <w:t>820</w:t>
      </w:r>
    </w:p>
    <w:p w14:paraId="271014B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820</w:t>
      </w:r>
    </w:p>
    <w:p w14:paraId="2EF81F3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821</w:t>
      </w:r>
    </w:p>
    <w:p w14:paraId="7FD1DC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310496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GNSS as synchronization reference source</w:t>
      </w:r>
      <w:r>
        <w:rPr>
          <w:noProof/>
        </w:rPr>
        <w:tab/>
        <w:t>821</w:t>
      </w:r>
    </w:p>
    <w:p w14:paraId="17FB82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Serving cell/PCell as synchronization reference source</w:t>
      </w:r>
      <w:r>
        <w:rPr>
          <w:noProof/>
        </w:rPr>
        <w:tab/>
        <w:t>821</w:t>
      </w:r>
    </w:p>
    <w:p w14:paraId="26BADB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SyncRef UE as synchronization reference source</w:t>
      </w:r>
      <w:r>
        <w:rPr>
          <w:noProof/>
        </w:rPr>
        <w:tab/>
        <w:t>821</w:t>
      </w:r>
    </w:p>
    <w:p w14:paraId="69908A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</w:t>
      </w:r>
      <w:r>
        <w:rPr>
          <w:noProof/>
        </w:rPr>
        <w:tab/>
        <w:t>821</w:t>
      </w:r>
    </w:p>
    <w:p w14:paraId="690B9D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821</w:t>
      </w:r>
    </w:p>
    <w:p w14:paraId="7D990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Serving cell / PCell as synchronization reference source</w:t>
      </w:r>
      <w:r>
        <w:rPr>
          <w:noProof/>
        </w:rPr>
        <w:tab/>
        <w:t>821</w:t>
      </w:r>
    </w:p>
    <w:p w14:paraId="71FB9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GNSS as synchronization reference source</w:t>
      </w:r>
      <w:r>
        <w:rPr>
          <w:noProof/>
        </w:rPr>
        <w:tab/>
        <w:t>822</w:t>
      </w:r>
    </w:p>
    <w:p w14:paraId="5B27A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transmissions with SyncRef UE as synchronization reference source</w:t>
      </w:r>
      <w:r>
        <w:rPr>
          <w:noProof/>
        </w:rPr>
        <w:tab/>
        <w:t>822</w:t>
      </w:r>
    </w:p>
    <w:p w14:paraId="1AB873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</w:t>
      </w:r>
      <w:r>
        <w:rPr>
          <w:noProof/>
        </w:rPr>
        <w:tab/>
        <w:t>823</w:t>
      </w:r>
    </w:p>
    <w:p w14:paraId="3133644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Autonomous Resource Selection/Reselection measurements</w:t>
      </w:r>
      <w:r>
        <w:rPr>
          <w:noProof/>
        </w:rPr>
        <w:tab/>
        <w:t>824</w:t>
      </w:r>
    </w:p>
    <w:p w14:paraId="1B9A67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824</w:t>
      </w:r>
    </w:p>
    <w:p w14:paraId="0D717D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PSSCH-RSRP measurements</w:t>
      </w:r>
      <w:r>
        <w:rPr>
          <w:noProof/>
        </w:rPr>
        <w:tab/>
        <w:t>824</w:t>
      </w:r>
    </w:p>
    <w:p w14:paraId="55E58E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S-RSSI measurements</w:t>
      </w:r>
      <w:r>
        <w:rPr>
          <w:noProof/>
        </w:rPr>
        <w:tab/>
        <w:t>824</w:t>
      </w:r>
    </w:p>
    <w:p w14:paraId="629A63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measurements</w:t>
      </w:r>
      <w:r>
        <w:rPr>
          <w:noProof/>
        </w:rPr>
        <w:tab/>
        <w:t>824</w:t>
      </w:r>
    </w:p>
    <w:p w14:paraId="57E5533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</w:t>
      </w:r>
      <w:r>
        <w:rPr>
          <w:noProof/>
        </w:rPr>
        <w:tab/>
        <w:t>824</w:t>
      </w:r>
    </w:p>
    <w:p w14:paraId="13B75B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to WAN due to V2X Sidelink Communication</w:t>
      </w:r>
      <w:r>
        <w:rPr>
          <w:noProof/>
        </w:rPr>
        <w:tab/>
        <w:t>824</w:t>
      </w:r>
    </w:p>
    <w:p w14:paraId="7C2BC5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Communication Dropping due to synchronization reference source change</w:t>
      </w:r>
      <w:r>
        <w:rPr>
          <w:noProof/>
        </w:rPr>
        <w:tab/>
        <w:t>824</w:t>
      </w:r>
    </w:p>
    <w:p w14:paraId="3641D5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13.7.</w:t>
      </w:r>
      <w:r w:rsidRPr="00A47D5F">
        <w:rPr>
          <w:rFonts w:eastAsia="Malgun Gothic"/>
          <w:noProof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V2X </w:t>
      </w:r>
      <w:r w:rsidRPr="00A47D5F">
        <w:rPr>
          <w:rFonts w:eastAsia="Malgun Gothic"/>
          <w:noProof/>
        </w:rPr>
        <w:t>Carrier Aggregation</w:t>
      </w:r>
      <w:r>
        <w:rPr>
          <w:noProof/>
        </w:rPr>
        <w:tab/>
        <w:t>825</w:t>
      </w:r>
    </w:p>
    <w:p w14:paraId="1696D6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</w:t>
      </w:r>
      <w:r w:rsidRPr="00A47D5F">
        <w:rPr>
          <w:rFonts w:eastAsiaTheme="minorEastAsia"/>
          <w:noProof/>
        </w:rPr>
        <w:t>3</w:t>
      </w:r>
      <w:r>
        <w:rPr>
          <w:noProof/>
        </w:rPr>
        <w:t>.7.</w:t>
      </w:r>
      <w:r w:rsidRPr="00A47D5F">
        <w:rPr>
          <w:rFonts w:eastAsiaTheme="minorEastAsia"/>
          <w:noProof/>
        </w:rPr>
        <w:t>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Interruptions to WAN due to </w:t>
      </w:r>
      <w:r w:rsidRPr="00A47D5F">
        <w:rPr>
          <w:rFonts w:eastAsiaTheme="minorEastAsia"/>
          <w:noProof/>
        </w:rPr>
        <w:t xml:space="preserve">NR </w:t>
      </w:r>
      <w:r>
        <w:rPr>
          <w:noProof/>
        </w:rPr>
        <w:t>V2X sidelink communication</w:t>
      </w:r>
      <w:r>
        <w:rPr>
          <w:noProof/>
        </w:rPr>
        <w:tab/>
        <w:t>825</w:t>
      </w:r>
    </w:p>
    <w:p w14:paraId="33C0D4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Reliability of GNSS signal</w:t>
      </w:r>
      <w:r>
        <w:rPr>
          <w:noProof/>
        </w:rPr>
        <w:tab/>
        <w:t>825</w:t>
      </w:r>
    </w:p>
    <w:p w14:paraId="07A4795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Component Carrier Addition and Release Delay for V2X Sidelink Carrier Aggregation</w:t>
      </w:r>
      <w:r>
        <w:rPr>
          <w:noProof/>
        </w:rPr>
        <w:tab/>
        <w:t>826</w:t>
      </w:r>
    </w:p>
    <w:p w14:paraId="4BCF750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Selection / Reselection of V2X Synchronization Reference Source for V2X Carrier Aggregation</w:t>
      </w:r>
      <w:r>
        <w:rPr>
          <w:noProof/>
        </w:rPr>
        <w:tab/>
        <w:t>826</w:t>
      </w:r>
    </w:p>
    <w:p w14:paraId="70C8EAB3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A (normative): Test Cases</w:t>
      </w:r>
      <w:r>
        <w:rPr>
          <w:noProof/>
        </w:rPr>
        <w:tab/>
        <w:t>827</w:t>
      </w:r>
    </w:p>
    <w:p w14:paraId="66E0C37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Purpose of annex</w:t>
      </w:r>
      <w:r>
        <w:rPr>
          <w:noProof/>
        </w:rPr>
        <w:tab/>
        <w:t>827</w:t>
      </w:r>
    </w:p>
    <w:p w14:paraId="57B7C8E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Requirement classification for statistical testing</w:t>
      </w:r>
      <w:r>
        <w:rPr>
          <w:noProof/>
        </w:rPr>
        <w:tab/>
        <w:t>827</w:t>
      </w:r>
    </w:p>
    <w:p w14:paraId="40A33E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Types of requirements in TS 36.133</w:t>
      </w:r>
      <w:r>
        <w:rPr>
          <w:noProof/>
        </w:rPr>
        <w:tab/>
        <w:t>827</w:t>
      </w:r>
    </w:p>
    <w:p w14:paraId="51AF11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and delay requirements on UE higher layer actions</w:t>
      </w:r>
      <w:r>
        <w:rPr>
          <w:noProof/>
        </w:rPr>
        <w:tab/>
        <w:t>827</w:t>
      </w:r>
    </w:p>
    <w:p w14:paraId="443E5E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Measurements of power levels, relative powers and time</w:t>
      </w:r>
      <w:r>
        <w:rPr>
          <w:noProof/>
        </w:rPr>
        <w:tab/>
        <w:t>827</w:t>
      </w:r>
    </w:p>
    <w:p w14:paraId="27C86E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Implementation requirements</w:t>
      </w:r>
      <w:r>
        <w:rPr>
          <w:noProof/>
        </w:rPr>
        <w:tab/>
        <w:t>828</w:t>
      </w:r>
    </w:p>
    <w:p w14:paraId="4F45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Physical layer timing requirements</w:t>
      </w:r>
      <w:r>
        <w:rPr>
          <w:noProof/>
        </w:rPr>
        <w:tab/>
        <w:t>828</w:t>
      </w:r>
    </w:p>
    <w:p w14:paraId="355549C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test configurations</w:t>
      </w:r>
      <w:r>
        <w:rPr>
          <w:noProof/>
        </w:rPr>
        <w:tab/>
        <w:t>829</w:t>
      </w:r>
    </w:p>
    <w:p w14:paraId="23FC42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</w:t>
      </w:r>
      <w:r>
        <w:rPr>
          <w:noProof/>
        </w:rPr>
        <w:tab/>
        <w:t>829</w:t>
      </w:r>
    </w:p>
    <w:p w14:paraId="1F87F9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</w:t>
      </w:r>
      <w:r>
        <w:rPr>
          <w:noProof/>
        </w:rPr>
        <w:tab/>
        <w:t>829</w:t>
      </w:r>
    </w:p>
    <w:p w14:paraId="3E77F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829</w:t>
      </w:r>
    </w:p>
    <w:p w14:paraId="1AC67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834</w:t>
      </w:r>
    </w:p>
    <w:p w14:paraId="4C1DC0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for UE category 0</w:t>
      </w:r>
      <w:r>
        <w:rPr>
          <w:noProof/>
        </w:rPr>
        <w:tab/>
        <w:t>837</w:t>
      </w:r>
    </w:p>
    <w:p w14:paraId="2C8043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for UE category 0</w:t>
      </w:r>
      <w:r>
        <w:rPr>
          <w:noProof/>
        </w:rPr>
        <w:tab/>
        <w:t>838</w:t>
      </w:r>
    </w:p>
    <w:p w14:paraId="4F995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for UE category 0</w:t>
      </w:r>
      <w:r>
        <w:rPr>
          <w:noProof/>
        </w:rPr>
        <w:tab/>
        <w:t>839</w:t>
      </w:r>
    </w:p>
    <w:p w14:paraId="48CF62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Frame Structure 3</w:t>
      </w:r>
      <w:r>
        <w:rPr>
          <w:noProof/>
        </w:rPr>
        <w:tab/>
        <w:t>840</w:t>
      </w:r>
    </w:p>
    <w:p w14:paraId="5705EA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  <w:lang w:val="de-DE"/>
        </w:rPr>
        <w:t>A.3.1.2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PCFICH/PDCCH/PHICH</w:t>
      </w:r>
      <w:r>
        <w:rPr>
          <w:noProof/>
        </w:rPr>
        <w:tab/>
        <w:t>841</w:t>
      </w:r>
    </w:p>
    <w:p w14:paraId="19026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ab/>
        <w:t>841</w:t>
      </w:r>
    </w:p>
    <w:p w14:paraId="0CD5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>
        <w:rPr>
          <w:noProof/>
        </w:rPr>
        <w:tab/>
        <w:t>841</w:t>
      </w:r>
    </w:p>
    <w:p w14:paraId="6F5850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 for UE category 0</w:t>
      </w:r>
      <w:r>
        <w:rPr>
          <w:noProof/>
        </w:rPr>
        <w:tab/>
        <w:t>842</w:t>
      </w:r>
    </w:p>
    <w:p w14:paraId="2A252D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FS 3</w:t>
      </w:r>
      <w:r>
        <w:rPr>
          <w:noProof/>
        </w:rPr>
        <w:tab/>
        <w:t>842</w:t>
      </w:r>
    </w:p>
    <w:p w14:paraId="6F46B1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 xml:space="preserve">MPDCCH </w:t>
      </w:r>
      <w:r>
        <w:rPr>
          <w:noProof/>
        </w:rPr>
        <w:t>Reference Channels for Cat-M1 UEs</w:t>
      </w:r>
      <w:r>
        <w:rPr>
          <w:noProof/>
        </w:rPr>
        <w:tab/>
        <w:t>842</w:t>
      </w:r>
    </w:p>
    <w:p w14:paraId="061316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25598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CEModeA</w:t>
      </w:r>
      <w:r>
        <w:rPr>
          <w:noProof/>
        </w:rPr>
        <w:tab/>
        <w:t>843</w:t>
      </w:r>
    </w:p>
    <w:p w14:paraId="75EE5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CEModeA</w:t>
      </w:r>
      <w:r>
        <w:rPr>
          <w:noProof/>
        </w:rPr>
        <w:tab/>
        <w:t>844</w:t>
      </w:r>
    </w:p>
    <w:p w14:paraId="53B04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FDD</w:t>
      </w:r>
      <w:r>
        <w:rPr>
          <w:noProof/>
        </w:rPr>
        <w:t xml:space="preserve"> in CEModeB</w:t>
      </w:r>
      <w:r>
        <w:rPr>
          <w:noProof/>
        </w:rPr>
        <w:tab/>
        <w:t>844</w:t>
      </w:r>
    </w:p>
    <w:p w14:paraId="2C229F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HD-FDD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475BE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A.3.1.3.6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TDD</w:t>
      </w:r>
      <w:r>
        <w:rPr>
          <w:noProof/>
        </w:rPr>
        <w:t xml:space="preserve"> in CEModeB</w:t>
      </w:r>
      <w:r>
        <w:rPr>
          <w:noProof/>
        </w:rPr>
        <w:tab/>
        <w:t>845</w:t>
      </w:r>
    </w:p>
    <w:p w14:paraId="2AAFAC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PDSCH Reference Channel for Cat-M1 UEs</w:t>
      </w:r>
      <w:r>
        <w:rPr>
          <w:noProof/>
        </w:rPr>
        <w:tab/>
        <w:t>846</w:t>
      </w:r>
    </w:p>
    <w:p w14:paraId="307B05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846</w:t>
      </w:r>
    </w:p>
    <w:p w14:paraId="7A7F57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HD-FDD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847</w:t>
      </w:r>
    </w:p>
    <w:p w14:paraId="0240B4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CEModeA</w:t>
      </w:r>
      <w:r>
        <w:rPr>
          <w:noProof/>
        </w:rPr>
        <w:tab/>
        <w:t>848</w:t>
      </w:r>
    </w:p>
    <w:p w14:paraId="07628A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849</w:t>
      </w:r>
    </w:p>
    <w:p w14:paraId="6A685A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HD-FDD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4065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TDD </w:t>
      </w:r>
      <w:r w:rsidRPr="00A47D5F">
        <w:rPr>
          <w:rFonts w:cs="v5.0.0"/>
          <w:noProof/>
        </w:rPr>
        <w:t>in CEModeB</w:t>
      </w:r>
      <w:r>
        <w:rPr>
          <w:noProof/>
        </w:rPr>
        <w:tab/>
        <w:t>850</w:t>
      </w:r>
    </w:p>
    <w:p w14:paraId="11171A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</w:t>
      </w:r>
      <w:r w:rsidRPr="00A47D5F">
        <w:rPr>
          <w:rFonts w:eastAsia="MS Mincho"/>
          <w:noProof/>
          <w:lang w:eastAsia="ja-JP"/>
        </w:rPr>
        <w:t>S</w:t>
      </w:r>
      <w:r>
        <w:rPr>
          <w:noProof/>
        </w:rPr>
        <w:t xml:space="preserve">CH </w:t>
      </w:r>
      <w:r w:rsidRPr="00A47D5F">
        <w:rPr>
          <w:rFonts w:cs="v5.0.0"/>
          <w:noProof/>
        </w:rPr>
        <w:t>Reference Channel for UE category NB1</w:t>
      </w:r>
      <w:r>
        <w:rPr>
          <w:noProof/>
        </w:rPr>
        <w:tab/>
        <w:t>851</w:t>
      </w:r>
    </w:p>
    <w:p w14:paraId="3E5394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in-band operation</w:t>
      </w:r>
      <w:r>
        <w:rPr>
          <w:noProof/>
        </w:rPr>
        <w:tab/>
        <w:t>851</w:t>
      </w:r>
    </w:p>
    <w:p w14:paraId="27850F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852</w:t>
      </w:r>
    </w:p>
    <w:p w14:paraId="36B0A5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standalone operation</w:t>
      </w:r>
      <w:r>
        <w:rPr>
          <w:noProof/>
        </w:rPr>
        <w:tab/>
        <w:t>852</w:t>
      </w:r>
    </w:p>
    <w:p w14:paraId="31D0A1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853</w:t>
      </w:r>
    </w:p>
    <w:p w14:paraId="2BC553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guard band operation</w:t>
      </w:r>
      <w:r>
        <w:rPr>
          <w:noProof/>
        </w:rPr>
        <w:tab/>
        <w:t>853</w:t>
      </w:r>
    </w:p>
    <w:p w14:paraId="4C1D9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854</w:t>
      </w:r>
    </w:p>
    <w:p w14:paraId="276455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</w:t>
      </w:r>
      <w:r w:rsidRPr="00A47D5F">
        <w:rPr>
          <w:rFonts w:eastAsia="MS Mincho"/>
          <w:noProof/>
          <w:lang w:eastAsia="ja-JP"/>
        </w:rPr>
        <w:t>5</w:t>
      </w:r>
      <w:r>
        <w:rPr>
          <w:noProof/>
        </w:rPr>
        <w:t>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in-band operation</w:t>
      </w:r>
      <w:r>
        <w:rPr>
          <w:noProof/>
        </w:rPr>
        <w:tab/>
        <w:t>854</w:t>
      </w:r>
    </w:p>
    <w:p w14:paraId="4F25B2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standalone operation</w:t>
      </w:r>
      <w:r>
        <w:rPr>
          <w:noProof/>
        </w:rPr>
        <w:tab/>
        <w:t>854</w:t>
      </w:r>
    </w:p>
    <w:p w14:paraId="7444DB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guard band operation</w:t>
      </w:r>
      <w:r>
        <w:rPr>
          <w:noProof/>
        </w:rPr>
        <w:tab/>
        <w:t>855</w:t>
      </w:r>
    </w:p>
    <w:p w14:paraId="1092CA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NPDCCH Reference Channel for UE category NB1</w:t>
      </w:r>
      <w:r>
        <w:rPr>
          <w:noProof/>
        </w:rPr>
        <w:tab/>
        <w:t>855</w:t>
      </w:r>
    </w:p>
    <w:p w14:paraId="6A5FE9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In-band operation</w:t>
      </w:r>
      <w:r>
        <w:rPr>
          <w:noProof/>
        </w:rPr>
        <w:tab/>
        <w:t>855</w:t>
      </w:r>
    </w:p>
    <w:p w14:paraId="7CA05E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2F5B50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Standalone operation</w:t>
      </w:r>
      <w:r>
        <w:rPr>
          <w:noProof/>
        </w:rPr>
        <w:tab/>
        <w:t>856</w:t>
      </w:r>
    </w:p>
    <w:p w14:paraId="5D3AB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856</w:t>
      </w:r>
    </w:p>
    <w:p w14:paraId="3029D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Guard band operation</w:t>
      </w:r>
      <w:r>
        <w:rPr>
          <w:noProof/>
        </w:rPr>
        <w:tab/>
        <w:t>856</w:t>
      </w:r>
    </w:p>
    <w:p w14:paraId="50E3EA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A.3.1.6.6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857</w:t>
      </w:r>
    </w:p>
    <w:p w14:paraId="52A8F6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5.0.0"/>
          <w:noProof/>
        </w:rPr>
        <w:t>A.3.2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857</w:t>
      </w:r>
    </w:p>
    <w:p w14:paraId="3708C5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FDD</w:t>
      </w:r>
      <w:r>
        <w:rPr>
          <w:noProof/>
        </w:rPr>
        <w:tab/>
        <w:t>857</w:t>
      </w:r>
    </w:p>
    <w:p w14:paraId="668E17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1: outer resource blocks allocation in 10 MHz</w:t>
      </w:r>
      <w:r>
        <w:rPr>
          <w:noProof/>
        </w:rPr>
        <w:tab/>
        <w:t>858</w:t>
      </w:r>
    </w:p>
    <w:p w14:paraId="742636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2: full bandwidth allocation in 10 MHz</w:t>
      </w:r>
      <w:r>
        <w:rPr>
          <w:noProof/>
        </w:rPr>
        <w:tab/>
        <w:t>858</w:t>
      </w:r>
    </w:p>
    <w:p w14:paraId="790A53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3: outer resource blocks allocation in 1.4 MHz</w:t>
      </w:r>
      <w:r>
        <w:rPr>
          <w:noProof/>
        </w:rPr>
        <w:tab/>
        <w:t>859</w:t>
      </w:r>
    </w:p>
    <w:p w14:paraId="1C2577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4: full bandwidth allocation in 1.4 MHz</w:t>
      </w:r>
      <w:r>
        <w:rPr>
          <w:noProof/>
        </w:rPr>
        <w:tab/>
        <w:t>860</w:t>
      </w:r>
    </w:p>
    <w:p w14:paraId="646861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5: outer resource blocks allocation in 10 MHz (without MBSFN)</w:t>
      </w:r>
      <w:r>
        <w:rPr>
          <w:noProof/>
        </w:rPr>
        <w:tab/>
        <w:t>860</w:t>
      </w:r>
    </w:p>
    <w:p w14:paraId="137D89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6: full bandwidth allocation in 10 MHz (without MBSFN)</w:t>
      </w:r>
      <w:r>
        <w:rPr>
          <w:noProof/>
        </w:rPr>
        <w:tab/>
        <w:t>861</w:t>
      </w:r>
    </w:p>
    <w:p w14:paraId="52225F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7: full bandwidth allocation in 1.4 MHz (without MBSFN)</w:t>
      </w:r>
      <w:r>
        <w:rPr>
          <w:noProof/>
        </w:rPr>
        <w:tab/>
        <w:t>861</w:t>
      </w:r>
    </w:p>
    <w:p w14:paraId="0BB9C0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8: outer resource blocks allocation in 10 MHz for MBSFN ABS</w:t>
      </w:r>
      <w:r>
        <w:rPr>
          <w:noProof/>
        </w:rPr>
        <w:tab/>
        <w:t>861</w:t>
      </w:r>
    </w:p>
    <w:p w14:paraId="70143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9: full bandwidth allocation in 10 MHz for MBSFN ABS</w:t>
      </w:r>
      <w:r>
        <w:rPr>
          <w:noProof/>
        </w:rPr>
        <w:tab/>
        <w:t>862</w:t>
      </w:r>
    </w:p>
    <w:p w14:paraId="51B26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10: outer resource blocks allocation in 10 MHz with user data in every subframe (without MBSFN)</w:t>
      </w:r>
      <w:r>
        <w:rPr>
          <w:noProof/>
        </w:rPr>
        <w:tab/>
        <w:t>863</w:t>
      </w:r>
    </w:p>
    <w:p w14:paraId="4393A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11: outer resource blocks allocation in 20 MHz</w:t>
      </w:r>
      <w:r>
        <w:rPr>
          <w:noProof/>
        </w:rPr>
        <w:tab/>
        <w:t>863</w:t>
      </w:r>
    </w:p>
    <w:p w14:paraId="12F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12: full bandwidth allocation in 20 MHz</w:t>
      </w:r>
      <w:r>
        <w:rPr>
          <w:noProof/>
        </w:rPr>
        <w:tab/>
        <w:t>864</w:t>
      </w:r>
    </w:p>
    <w:p w14:paraId="2D3B52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13: outer resource blocks allocation in 20 MHz (without MBSFN)</w:t>
      </w:r>
      <w:r>
        <w:rPr>
          <w:noProof/>
        </w:rPr>
        <w:tab/>
        <w:t>864</w:t>
      </w:r>
    </w:p>
    <w:p w14:paraId="57CD50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14: full bandwidth allocation in 20 MHz (without MBSFN)</w:t>
      </w:r>
      <w:r>
        <w:rPr>
          <w:noProof/>
        </w:rPr>
        <w:tab/>
        <w:t>865</w:t>
      </w:r>
    </w:p>
    <w:p w14:paraId="7A976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15: outer resource blocks allocation in 5 MHz</w:t>
      </w:r>
      <w:r>
        <w:rPr>
          <w:noProof/>
        </w:rPr>
        <w:tab/>
        <w:t>865</w:t>
      </w:r>
    </w:p>
    <w:p w14:paraId="1C8CDA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16: full bandwidth allocation in 5 MHz</w:t>
      </w:r>
      <w:r>
        <w:rPr>
          <w:noProof/>
        </w:rPr>
        <w:tab/>
        <w:t>866</w:t>
      </w:r>
    </w:p>
    <w:p w14:paraId="62B13B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17: outer resource blocks allocation in 20 MHz with user data in every subframe (without MBSFN)</w:t>
      </w:r>
      <w:r>
        <w:rPr>
          <w:noProof/>
        </w:rPr>
        <w:tab/>
        <w:t>866</w:t>
      </w:r>
    </w:p>
    <w:p w14:paraId="444B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18: outer resource blocks allocation in 5 MHz (without MBSFN)</w:t>
      </w:r>
      <w:r>
        <w:rPr>
          <w:noProof/>
        </w:rPr>
        <w:tab/>
        <w:t>867</w:t>
      </w:r>
    </w:p>
    <w:p w14:paraId="25884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19: full bandwidth allocation in 5 MHz (without MBSFN)</w:t>
      </w:r>
      <w:r>
        <w:rPr>
          <w:noProof/>
        </w:rPr>
        <w:tab/>
        <w:t>867</w:t>
      </w:r>
    </w:p>
    <w:p w14:paraId="78EFEA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FDD pattern 20: outer resource blocks allocation in 5 MHz with user data in every subframe (without MBSFN)</w:t>
      </w:r>
      <w:r>
        <w:rPr>
          <w:noProof/>
        </w:rPr>
        <w:tab/>
        <w:t>868</w:t>
      </w:r>
    </w:p>
    <w:p w14:paraId="270A6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868</w:t>
      </w:r>
    </w:p>
    <w:p w14:paraId="563CF5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FDD pattern 22: Generic resource blocks allocation in 5MHz </w:t>
      </w:r>
      <w:r>
        <w:rPr>
          <w:noProof/>
          <w:lang w:bidi="hi-IN"/>
        </w:rPr>
        <w:t>(without MBSFN)</w:t>
      </w:r>
      <w:r>
        <w:rPr>
          <w:noProof/>
        </w:rPr>
        <w:tab/>
        <w:t>869</w:t>
      </w:r>
    </w:p>
    <w:p w14:paraId="7B9EEA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TDD</w:t>
      </w:r>
      <w:r>
        <w:rPr>
          <w:noProof/>
        </w:rPr>
        <w:tab/>
        <w:t>869</w:t>
      </w:r>
    </w:p>
    <w:p w14:paraId="1A99DC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1: outer resource blocks allocation in 10 MHz</w:t>
      </w:r>
      <w:r>
        <w:rPr>
          <w:noProof/>
        </w:rPr>
        <w:tab/>
        <w:t>870</w:t>
      </w:r>
    </w:p>
    <w:p w14:paraId="1BB85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2: full bandwidth allocation in 10 MHz</w:t>
      </w:r>
      <w:r>
        <w:rPr>
          <w:noProof/>
        </w:rPr>
        <w:tab/>
        <w:t>870</w:t>
      </w:r>
    </w:p>
    <w:p w14:paraId="0B0A0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3: outer resource blocks allocation in 1.4 MHz</w:t>
      </w:r>
      <w:r>
        <w:rPr>
          <w:noProof/>
        </w:rPr>
        <w:tab/>
        <w:t>871</w:t>
      </w:r>
    </w:p>
    <w:p w14:paraId="1B749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4: full bandwidth allocation in 1.4 MHz</w:t>
      </w:r>
      <w:r>
        <w:rPr>
          <w:noProof/>
        </w:rPr>
        <w:tab/>
        <w:t>871</w:t>
      </w:r>
    </w:p>
    <w:p w14:paraId="6268B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5: outer resource blocks allocation in 10 MHz for MBSFN ABS</w:t>
      </w:r>
      <w:r>
        <w:rPr>
          <w:noProof/>
        </w:rPr>
        <w:tab/>
        <w:t>872</w:t>
      </w:r>
    </w:p>
    <w:p w14:paraId="671F3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6: full bandwidth allocation in 10 MHz for MBSFN ABS</w:t>
      </w:r>
      <w:r>
        <w:rPr>
          <w:noProof/>
        </w:rPr>
        <w:tab/>
        <w:t>873</w:t>
      </w:r>
    </w:p>
    <w:p w14:paraId="34204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7: outer resource blocks allocation in 20 MHz</w:t>
      </w:r>
      <w:r>
        <w:rPr>
          <w:noProof/>
        </w:rPr>
        <w:tab/>
        <w:t>874</w:t>
      </w:r>
    </w:p>
    <w:p w14:paraId="56809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8: full bandwidth allocation in 20 MHz</w:t>
      </w:r>
      <w:r>
        <w:rPr>
          <w:noProof/>
        </w:rPr>
        <w:tab/>
        <w:t>875</w:t>
      </w:r>
    </w:p>
    <w:p w14:paraId="1EF77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9: outer resource blocks allocation in 5 MHz</w:t>
      </w:r>
      <w:r>
        <w:rPr>
          <w:noProof/>
        </w:rPr>
        <w:tab/>
        <w:t>875</w:t>
      </w:r>
    </w:p>
    <w:p w14:paraId="16DF4E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TDD pattern 10: full bandwidth allocation in 5 MHz</w:t>
      </w:r>
      <w:r>
        <w:rPr>
          <w:noProof/>
        </w:rPr>
        <w:tab/>
        <w:t>876</w:t>
      </w:r>
    </w:p>
    <w:p w14:paraId="0FE13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OCNG TDD pattern 11: Generic resource blocks allocation </w:t>
      </w:r>
      <w:r>
        <w:rPr>
          <w:noProof/>
          <w:lang w:bidi="hi-IN"/>
        </w:rPr>
        <w:t>(without MBSFN)</w:t>
      </w:r>
      <w:r>
        <w:rPr>
          <w:noProof/>
        </w:rPr>
        <w:tab/>
        <w:t>876</w:t>
      </w:r>
    </w:p>
    <w:p w14:paraId="4F42ED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Narrowband IoT</w:t>
      </w:r>
      <w:r>
        <w:rPr>
          <w:noProof/>
        </w:rPr>
        <w:tab/>
        <w:t>877</w:t>
      </w:r>
    </w:p>
    <w:p w14:paraId="558C3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1: In-band NB-IoT in 10 MHz EUTRAN cell</w:t>
      </w:r>
      <w:r>
        <w:rPr>
          <w:noProof/>
        </w:rPr>
        <w:tab/>
        <w:t>878</w:t>
      </w:r>
    </w:p>
    <w:p w14:paraId="7EAA6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2: guard band NB-IoT in 10 MHz EUTRAN cell</w:t>
      </w:r>
      <w:r>
        <w:rPr>
          <w:noProof/>
        </w:rPr>
        <w:tab/>
        <w:t>879</w:t>
      </w:r>
    </w:p>
    <w:p w14:paraId="6AAC8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FDD pattern 3: standalone NB-IoT</w:t>
      </w:r>
      <w:r>
        <w:rPr>
          <w:noProof/>
        </w:rPr>
        <w:tab/>
        <w:t>879</w:t>
      </w:r>
    </w:p>
    <w:p w14:paraId="7892C6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4: In-band NB-IoT in 5 MHz EUTRAN cell</w:t>
      </w:r>
      <w:r>
        <w:rPr>
          <w:noProof/>
        </w:rPr>
        <w:tab/>
        <w:t>880</w:t>
      </w:r>
    </w:p>
    <w:p w14:paraId="31CC4A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A.3.2.3.5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FDD pattern 5: guard band NB-IoT in 5 MHz EUTRAN cell</w:t>
      </w:r>
      <w:r>
        <w:rPr>
          <w:noProof/>
        </w:rPr>
        <w:tab/>
        <w:t>881</w:t>
      </w:r>
    </w:p>
    <w:p w14:paraId="05580A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1: In-band NB-IoT in 10 MHz EUTRAN cell</w:t>
      </w:r>
      <w:r>
        <w:rPr>
          <w:noProof/>
        </w:rPr>
        <w:tab/>
        <w:t>882</w:t>
      </w:r>
    </w:p>
    <w:p w14:paraId="1D9704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Narrowband IoT OCNG TDD pattern 2: guard band NB-IoT in 10 MHz EUTRAN cell</w:t>
      </w:r>
      <w:r>
        <w:rPr>
          <w:noProof/>
        </w:rPr>
        <w:tab/>
        <w:t>883</w:t>
      </w:r>
    </w:p>
    <w:p w14:paraId="45955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A.3.2.3.8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Narrowband IoT OCNG TDD pattern 3: standalone NB-IoT</w:t>
      </w:r>
      <w:r>
        <w:rPr>
          <w:noProof/>
        </w:rPr>
        <w:tab/>
        <w:t>884</w:t>
      </w:r>
    </w:p>
    <w:p w14:paraId="0DE3262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OCNG Patterns for V2X sidelink</w:t>
      </w:r>
      <w:r>
        <w:rPr>
          <w:noProof/>
        </w:rPr>
        <w:tab/>
        <w:t>885</w:t>
      </w:r>
    </w:p>
    <w:p w14:paraId="5E3B36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1: outer resource blocks allocation in 10 MHz</w:t>
      </w:r>
      <w:r>
        <w:rPr>
          <w:noProof/>
        </w:rPr>
        <w:tab/>
        <w:t>885</w:t>
      </w:r>
    </w:p>
    <w:p w14:paraId="20A99D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sidelink OCNG TDD pattern 2: outer resource blocks allocation in 10 MHz</w:t>
      </w:r>
      <w:r>
        <w:rPr>
          <w:noProof/>
        </w:rPr>
        <w:tab/>
        <w:t>886</w:t>
      </w:r>
    </w:p>
    <w:p w14:paraId="25FE2B9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</w:t>
      </w:r>
      <w:r>
        <w:rPr>
          <w:noProof/>
        </w:rPr>
        <w:tab/>
        <w:t>886</w:t>
      </w:r>
    </w:p>
    <w:p w14:paraId="22DB44E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ABS Transmission Configurations</w:t>
      </w:r>
      <w:r>
        <w:rPr>
          <w:noProof/>
        </w:rPr>
        <w:tab/>
        <w:t>887</w:t>
      </w:r>
    </w:p>
    <w:p w14:paraId="50F02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 Configurations</w:t>
      </w:r>
      <w:r>
        <w:rPr>
          <w:noProof/>
        </w:rPr>
        <w:tab/>
        <w:t>887</w:t>
      </w:r>
    </w:p>
    <w:p w14:paraId="2856C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1x2 antenna with PBCH</w:t>
      </w:r>
      <w:r>
        <w:rPr>
          <w:noProof/>
        </w:rPr>
        <w:tab/>
        <w:t>887</w:t>
      </w:r>
    </w:p>
    <w:p w14:paraId="253E91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Non-MBSFN ABS Transmission, 2x2 antenna without PBCH</w:t>
      </w:r>
      <w:r>
        <w:rPr>
          <w:noProof/>
        </w:rPr>
        <w:tab/>
        <w:t>887</w:t>
      </w:r>
    </w:p>
    <w:p w14:paraId="6C505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 Configurations</w:t>
      </w:r>
      <w:r>
        <w:rPr>
          <w:noProof/>
        </w:rPr>
        <w:tab/>
        <w:t>888</w:t>
      </w:r>
    </w:p>
    <w:p w14:paraId="608A43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Transmission, 1x2 antenna</w:t>
      </w:r>
      <w:r>
        <w:rPr>
          <w:noProof/>
        </w:rPr>
        <w:tab/>
        <w:t>888</w:t>
      </w:r>
    </w:p>
    <w:p w14:paraId="33584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MBSFN ABS Transmission</w:t>
      </w:r>
      <w:r w:rsidRPr="00A47D5F">
        <w:rPr>
          <w:noProof/>
          <w:lang w:val="en-US"/>
        </w:rPr>
        <w:t>, 2x2 antenna</w:t>
      </w:r>
      <w:r>
        <w:rPr>
          <w:noProof/>
        </w:rPr>
        <w:tab/>
        <w:t>889</w:t>
      </w:r>
    </w:p>
    <w:p w14:paraId="5C2ED7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with Carrier Aggregation on Test Cases</w:t>
      </w:r>
      <w:r>
        <w:rPr>
          <w:noProof/>
        </w:rPr>
        <w:tab/>
        <w:t>889</w:t>
      </w:r>
    </w:p>
    <w:p w14:paraId="0C0E78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Impact of Reference Sensitivity Degradation due to Insertion Loss</w:t>
      </w:r>
      <w:r>
        <w:rPr>
          <w:noProof/>
        </w:rPr>
        <w:tab/>
        <w:t>889</w:t>
      </w:r>
    </w:p>
    <w:p w14:paraId="2235BF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Channel Bandwidth Combinations</w:t>
      </w:r>
      <w:r>
        <w:rPr>
          <w:noProof/>
        </w:rPr>
        <w:tab/>
        <w:t>890</w:t>
      </w:r>
    </w:p>
    <w:p w14:paraId="02F13E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7C016B0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890</w:t>
      </w:r>
    </w:p>
    <w:p w14:paraId="5D748B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890</w:t>
      </w:r>
    </w:p>
    <w:p w14:paraId="5B1E1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890</w:t>
      </w:r>
    </w:p>
    <w:p w14:paraId="2BCED3D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ja-JP"/>
        </w:rPr>
        <w:t>A.3.8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ja-JP"/>
        </w:rPr>
        <w:t>Antenna Configuration</w:t>
      </w:r>
      <w:r>
        <w:rPr>
          <w:noProof/>
        </w:rPr>
        <w:tab/>
        <w:t>890</w:t>
      </w:r>
    </w:p>
    <w:p w14:paraId="38A09B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4 Rx capable UEs</w:t>
      </w:r>
      <w:r>
        <w:rPr>
          <w:noProof/>
        </w:rPr>
        <w:tab/>
        <w:t>890</w:t>
      </w:r>
    </w:p>
    <w:p w14:paraId="04791A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A.3.8.1.1 Introduction</w:t>
      </w:r>
      <w:r>
        <w:rPr>
          <w:noProof/>
        </w:rPr>
        <w:tab/>
        <w:t>890</w:t>
      </w:r>
    </w:p>
    <w:p w14:paraId="34F37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 Principle of testing</w:t>
      </w:r>
      <w:r>
        <w:rPr>
          <w:noProof/>
        </w:rPr>
        <w:tab/>
        <w:t>890</w:t>
      </w:r>
    </w:p>
    <w:p w14:paraId="7B8743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A.3.8.1.2.1 Single carrier tests</w:t>
      </w:r>
      <w:r>
        <w:rPr>
          <w:noProof/>
        </w:rPr>
        <w:tab/>
        <w:t>890</w:t>
      </w:r>
    </w:p>
    <w:p w14:paraId="0F405E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891</w:t>
      </w:r>
    </w:p>
    <w:p w14:paraId="3372239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892</w:t>
      </w:r>
    </w:p>
    <w:p w14:paraId="3CCBCB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892</w:t>
      </w:r>
    </w:p>
    <w:p w14:paraId="7141DC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8 Rx capable UEs</w:t>
      </w:r>
      <w:r>
        <w:rPr>
          <w:noProof/>
        </w:rPr>
        <w:tab/>
        <w:t>892</w:t>
      </w:r>
    </w:p>
    <w:p w14:paraId="06A68B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892</w:t>
      </w:r>
    </w:p>
    <w:p w14:paraId="3E32F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892</w:t>
      </w:r>
    </w:p>
    <w:p w14:paraId="456F35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Single carrier tests</w:t>
      </w:r>
      <w:r>
        <w:rPr>
          <w:noProof/>
        </w:rPr>
        <w:tab/>
        <w:t>892</w:t>
      </w:r>
    </w:p>
    <w:p w14:paraId="565E3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and Dual connectivity tests</w:t>
      </w:r>
      <w:r>
        <w:rPr>
          <w:noProof/>
        </w:rPr>
        <w:tab/>
        <w:t>893</w:t>
      </w:r>
    </w:p>
    <w:p w14:paraId="78690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2RX is supported</w:t>
      </w:r>
      <w:r>
        <w:rPr>
          <w:noProof/>
        </w:rPr>
        <w:tab/>
        <w:t>893</w:t>
      </w:r>
    </w:p>
    <w:p w14:paraId="71937BD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4RX is supported</w:t>
      </w:r>
      <w:r>
        <w:rPr>
          <w:noProof/>
        </w:rPr>
        <w:tab/>
        <w:t>893</w:t>
      </w:r>
    </w:p>
    <w:p w14:paraId="4203A5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A.3.8.2.2.5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Antenna connection for bands where 8RX is supported</w:t>
      </w:r>
      <w:r>
        <w:rPr>
          <w:noProof/>
        </w:rPr>
        <w:tab/>
        <w:t>893</w:t>
      </w:r>
    </w:p>
    <w:p w14:paraId="20F5CAF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Duplex Modes</w:t>
      </w:r>
      <w:r>
        <w:rPr>
          <w:noProof/>
        </w:rPr>
        <w:tab/>
        <w:t>893</w:t>
      </w:r>
    </w:p>
    <w:p w14:paraId="1077FF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893</w:t>
      </w:r>
    </w:p>
    <w:p w14:paraId="6680A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893</w:t>
      </w:r>
    </w:p>
    <w:p w14:paraId="70491CA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Test Cases with Different CA Configurations</w:t>
      </w:r>
      <w:r>
        <w:rPr>
          <w:noProof/>
        </w:rPr>
        <w:tab/>
        <w:t>894</w:t>
      </w:r>
    </w:p>
    <w:p w14:paraId="3FDCCA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145F9A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32ADE09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for Synchronous and Asynchronous Dual Connectivity</w:t>
      </w:r>
      <w:r>
        <w:rPr>
          <w:noProof/>
        </w:rPr>
        <w:tab/>
        <w:t>894</w:t>
      </w:r>
    </w:p>
    <w:p w14:paraId="538E0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9FF2B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894</w:t>
      </w:r>
    </w:p>
    <w:p w14:paraId="1D3FE6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894</w:t>
      </w:r>
    </w:p>
    <w:p w14:paraId="37819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894</w:t>
      </w:r>
    </w:p>
    <w:p w14:paraId="025F5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DRX configurations for ProSe tests</w:t>
      </w:r>
      <w:r>
        <w:rPr>
          <w:noProof/>
        </w:rPr>
        <w:tab/>
        <w:t>894</w:t>
      </w:r>
    </w:p>
    <w:p w14:paraId="1EFCA8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Cases with Different Channel Bandwidths</w:t>
      </w:r>
      <w:r>
        <w:rPr>
          <w:noProof/>
        </w:rPr>
        <w:tab/>
        <w:t>895</w:t>
      </w:r>
    </w:p>
    <w:p w14:paraId="5DCDD5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895</w:t>
      </w:r>
    </w:p>
    <w:p w14:paraId="3C8424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895</w:t>
      </w:r>
    </w:p>
    <w:p w14:paraId="346FB7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Discovery</w:t>
      </w:r>
      <w:r>
        <w:rPr>
          <w:noProof/>
        </w:rPr>
        <w:tab/>
        <w:t>895</w:t>
      </w:r>
    </w:p>
    <w:p w14:paraId="3CE01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ProSe Direct Communication</w:t>
      </w:r>
      <w:r>
        <w:rPr>
          <w:noProof/>
        </w:rPr>
        <w:tab/>
        <w:t>902</w:t>
      </w:r>
    </w:p>
    <w:p w14:paraId="7CEB67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Discovery</w:t>
      </w:r>
      <w:r>
        <w:rPr>
          <w:noProof/>
        </w:rPr>
        <w:tab/>
        <w:t>905</w:t>
      </w:r>
    </w:p>
    <w:p w14:paraId="6DE8A5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112266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ProSe Direct Communication</w:t>
      </w:r>
      <w:r>
        <w:rPr>
          <w:noProof/>
        </w:rPr>
        <w:tab/>
        <w:t>905</w:t>
      </w:r>
    </w:p>
    <w:p w14:paraId="6FD1D3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</w:t>
      </w:r>
      <w:r>
        <w:rPr>
          <w:noProof/>
        </w:rPr>
        <w:tab/>
        <w:t>905</w:t>
      </w:r>
    </w:p>
    <w:p w14:paraId="5FA329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Receive Traffic Generator</w:t>
      </w:r>
      <w:r>
        <w:rPr>
          <w:noProof/>
        </w:rPr>
        <w:tab/>
        <w:t>906</w:t>
      </w:r>
    </w:p>
    <w:p w14:paraId="11708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Communication Receive Traffic Generator for FDD</w:t>
      </w:r>
      <w:r>
        <w:rPr>
          <w:noProof/>
        </w:rPr>
        <w:tab/>
        <w:t>906</w:t>
      </w:r>
    </w:p>
    <w:p w14:paraId="249D25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ProSe Direct Discovery Receive Traffic Generator for FDD</w:t>
      </w:r>
      <w:r>
        <w:rPr>
          <w:noProof/>
        </w:rPr>
        <w:tab/>
        <w:t>906</w:t>
      </w:r>
    </w:p>
    <w:p w14:paraId="3BB09F2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Time Offset between Cells</w:t>
      </w:r>
      <w:r>
        <w:rPr>
          <w:noProof/>
        </w:rPr>
        <w:tab/>
        <w:t>907</w:t>
      </w:r>
    </w:p>
    <w:p w14:paraId="01D5B6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7EC5C8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907</w:t>
      </w:r>
    </w:p>
    <w:p w14:paraId="04A105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Carrier Aggregation under operation with Frame Structure 3 Test Cases with Different Duplex Modes</w:t>
      </w:r>
      <w:r>
        <w:rPr>
          <w:noProof/>
        </w:rPr>
        <w:tab/>
        <w:t>907</w:t>
      </w:r>
    </w:p>
    <w:p w14:paraId="305C78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907</w:t>
      </w:r>
    </w:p>
    <w:p w14:paraId="667798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testing</w:t>
      </w:r>
      <w:r>
        <w:rPr>
          <w:noProof/>
        </w:rPr>
        <w:tab/>
        <w:t>907</w:t>
      </w:r>
    </w:p>
    <w:p w14:paraId="151487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combination of duplex mode</w:t>
      </w:r>
      <w:r>
        <w:rPr>
          <w:noProof/>
        </w:rPr>
        <w:tab/>
        <w:t>907</w:t>
      </w:r>
    </w:p>
    <w:p w14:paraId="4F8FCB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907</w:t>
      </w:r>
    </w:p>
    <w:p w14:paraId="5A6FC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907</w:t>
      </w:r>
    </w:p>
    <w:p w14:paraId="0C8FD1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PRACH Configurations</w:t>
      </w:r>
      <w:r>
        <w:rPr>
          <w:noProof/>
        </w:rPr>
        <w:tab/>
        <w:t>908</w:t>
      </w:r>
    </w:p>
    <w:p w14:paraId="0477A94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Listen before talk model</w:t>
      </w:r>
      <w:r>
        <w:rPr>
          <w:noProof/>
        </w:rPr>
        <w:tab/>
        <w:t>908</w:t>
      </w:r>
    </w:p>
    <w:p w14:paraId="7DA514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908</w:t>
      </w:r>
    </w:p>
    <w:p w14:paraId="410AB6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Definition</w:t>
      </w:r>
      <w:r>
        <w:rPr>
          <w:noProof/>
        </w:rPr>
        <w:tab/>
        <w:t>908</w:t>
      </w:r>
    </w:p>
    <w:p w14:paraId="530A5B2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NPRACH Configurations</w:t>
      </w:r>
      <w:r>
        <w:rPr>
          <w:noProof/>
        </w:rPr>
        <w:tab/>
        <w:t>909</w:t>
      </w:r>
    </w:p>
    <w:p w14:paraId="4F579A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Dual connectivity test cases with different bandwidth combinations</w:t>
      </w:r>
      <w:r>
        <w:rPr>
          <w:noProof/>
        </w:rPr>
        <w:tab/>
        <w:t>910</w:t>
      </w:r>
    </w:p>
    <w:p w14:paraId="6ECBD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910</w:t>
      </w:r>
    </w:p>
    <w:p w14:paraId="1E108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910</w:t>
      </w:r>
    </w:p>
    <w:p w14:paraId="7BCE38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M1 UE Test Cases</w:t>
      </w:r>
      <w:r>
        <w:rPr>
          <w:noProof/>
        </w:rPr>
        <w:tab/>
        <w:t>911</w:t>
      </w:r>
    </w:p>
    <w:p w14:paraId="31552C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911</w:t>
      </w:r>
    </w:p>
    <w:p w14:paraId="2B87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</w:t>
      </w:r>
      <w:r>
        <w:rPr>
          <w:noProof/>
        </w:rPr>
        <w:tab/>
        <w:t>911</w:t>
      </w:r>
    </w:p>
    <w:p w14:paraId="022052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Cat-M1 UE testing for inter-frequency RSTD measurement period requirements with measurement gaps</w:t>
      </w:r>
      <w:r>
        <w:rPr>
          <w:noProof/>
        </w:rPr>
        <w:tab/>
        <w:t>912</w:t>
      </w:r>
    </w:p>
    <w:p w14:paraId="2CF843B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Sidelink Communication on Dedicated V2V Carrier</w:t>
      </w:r>
      <w:r>
        <w:rPr>
          <w:noProof/>
        </w:rPr>
        <w:tab/>
        <w:t>913</w:t>
      </w:r>
    </w:p>
    <w:p w14:paraId="4B49B3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913</w:t>
      </w:r>
    </w:p>
    <w:p w14:paraId="6565A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V2V Sidelink Communication</w:t>
      </w:r>
      <w:r>
        <w:rPr>
          <w:noProof/>
        </w:rPr>
        <w:tab/>
        <w:t>913</w:t>
      </w:r>
    </w:p>
    <w:p w14:paraId="0918A4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V2V Sidelink Communication</w:t>
      </w:r>
      <w:r>
        <w:rPr>
          <w:noProof/>
        </w:rPr>
        <w:tab/>
        <w:t>914</w:t>
      </w:r>
    </w:p>
    <w:p w14:paraId="1169B09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1bis UE Test Cases</w:t>
      </w:r>
      <w:r>
        <w:rPr>
          <w:noProof/>
        </w:rPr>
        <w:tab/>
        <w:t>915</w:t>
      </w:r>
    </w:p>
    <w:p w14:paraId="1EA838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915</w:t>
      </w:r>
    </w:p>
    <w:p w14:paraId="367AD7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1bis UE Testing</w:t>
      </w:r>
      <w:r>
        <w:rPr>
          <w:noProof/>
        </w:rPr>
        <w:tab/>
        <w:t>915</w:t>
      </w:r>
    </w:p>
    <w:p w14:paraId="21B41E8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NB2 UE Test Cases</w:t>
      </w:r>
      <w:r>
        <w:rPr>
          <w:noProof/>
        </w:rPr>
        <w:tab/>
        <w:t>919</w:t>
      </w:r>
    </w:p>
    <w:p w14:paraId="160498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919</w:t>
      </w:r>
    </w:p>
    <w:p w14:paraId="494852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Category NB2 UE Testing</w:t>
      </w:r>
      <w:r>
        <w:rPr>
          <w:noProof/>
        </w:rPr>
        <w:tab/>
        <w:t>919</w:t>
      </w:r>
    </w:p>
    <w:p w14:paraId="7694C70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</w:t>
      </w:r>
      <w:r w:rsidRPr="00A47D5F">
        <w:rPr>
          <w:bCs/>
          <w:noProof/>
        </w:rPr>
        <w:t>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algun Gothic"/>
          <w:noProof/>
        </w:rPr>
        <w:t>V2X sidelink communication</w:t>
      </w:r>
      <w:r>
        <w:rPr>
          <w:noProof/>
        </w:rPr>
        <w:tab/>
        <w:t>922</w:t>
      </w:r>
    </w:p>
    <w:p w14:paraId="44A4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922</w:t>
      </w:r>
    </w:p>
    <w:p w14:paraId="7C493C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resource pool configurations for V2X Sidelink Communication</w:t>
      </w:r>
      <w:r>
        <w:rPr>
          <w:noProof/>
        </w:rPr>
        <w:tab/>
        <w:t>923</w:t>
      </w:r>
    </w:p>
    <w:p w14:paraId="20921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Reference measurement channels for V2X Sidelink Communication</w:t>
      </w:r>
      <w:r>
        <w:rPr>
          <w:noProof/>
        </w:rPr>
        <w:tab/>
        <w:t>927</w:t>
      </w:r>
    </w:p>
    <w:p w14:paraId="20B8961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Category M2 UE Test Cases</w:t>
      </w:r>
      <w:r>
        <w:rPr>
          <w:noProof/>
        </w:rPr>
        <w:tab/>
        <w:t>928</w:t>
      </w:r>
    </w:p>
    <w:p w14:paraId="64634B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928</w:t>
      </w:r>
    </w:p>
    <w:p w14:paraId="506371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</w:t>
      </w:r>
      <w:r>
        <w:rPr>
          <w:noProof/>
        </w:rPr>
        <w:tab/>
        <w:t>928</w:t>
      </w:r>
    </w:p>
    <w:p w14:paraId="121838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Cat-M2 UE testing for inter-frequency RSTD measurement period requirements with measurement gaps</w:t>
      </w:r>
      <w:r>
        <w:rPr>
          <w:noProof/>
        </w:rPr>
        <w:tab/>
        <w:t>929</w:t>
      </w:r>
    </w:p>
    <w:p w14:paraId="464A8D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sTTI and processing time reduction test cases with different sTTI/processing time reduction scheme</w:t>
      </w:r>
      <w:r>
        <w:rPr>
          <w:noProof/>
        </w:rPr>
        <w:tab/>
        <w:t>930</w:t>
      </w:r>
    </w:p>
    <w:p w14:paraId="3525C3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Introduction</w:t>
      </w:r>
      <w:r>
        <w:rPr>
          <w:noProof/>
        </w:rPr>
        <w:tab/>
        <w:t>930</w:t>
      </w:r>
    </w:p>
    <w:p w14:paraId="04C044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Arial Unicode MS"/>
          <w:noProof/>
        </w:rPr>
        <w:t>A.3.26.2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Arial Unicode MS"/>
          <w:noProof/>
        </w:rPr>
        <w:t>Principle of testing</w:t>
      </w:r>
      <w:r>
        <w:rPr>
          <w:noProof/>
        </w:rPr>
        <w:tab/>
        <w:t>930</w:t>
      </w:r>
    </w:p>
    <w:p w14:paraId="5F0AB2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LTE INACTIVE Cell Re-selection Test Cases</w:t>
      </w:r>
      <w:r>
        <w:rPr>
          <w:noProof/>
        </w:rPr>
        <w:tab/>
        <w:t>930</w:t>
      </w:r>
    </w:p>
    <w:p w14:paraId="386E73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Introduction</w:t>
      </w:r>
      <w:r>
        <w:rPr>
          <w:noProof/>
        </w:rPr>
        <w:tab/>
        <w:t>930</w:t>
      </w:r>
    </w:p>
    <w:p w14:paraId="004DF1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Principle of INACTIVE cell re-selection Testing</w:t>
      </w:r>
      <w:r>
        <w:rPr>
          <w:noProof/>
        </w:rPr>
        <w:tab/>
        <w:t>930</w:t>
      </w:r>
    </w:p>
    <w:p w14:paraId="49465A0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 w:rsidRPr="00A47D5F">
        <w:rPr>
          <w:rFonts w:cs="v4.2.0"/>
          <w:noProof/>
        </w:rPr>
        <w:t>A.4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RRC_IDLE state</w:t>
      </w:r>
      <w:r>
        <w:rPr>
          <w:noProof/>
        </w:rPr>
        <w:tab/>
        <w:t>930</w:t>
      </w:r>
    </w:p>
    <w:p w14:paraId="2AF884F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Cell Re-Selection</w:t>
      </w:r>
      <w:r>
        <w:rPr>
          <w:noProof/>
        </w:rPr>
        <w:tab/>
        <w:t>930</w:t>
      </w:r>
    </w:p>
    <w:p w14:paraId="1B1249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</w:t>
      </w:r>
      <w:r>
        <w:rPr>
          <w:noProof/>
        </w:rPr>
        <w:tab/>
        <w:t>930</w:t>
      </w:r>
    </w:p>
    <w:p w14:paraId="278D51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930</w:t>
      </w:r>
    </w:p>
    <w:p w14:paraId="73750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932</w:t>
      </w:r>
    </w:p>
    <w:p w14:paraId="6C5A67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</w:t>
      </w:r>
      <w:r>
        <w:rPr>
          <w:noProof/>
        </w:rPr>
        <w:tab/>
        <w:t>933</w:t>
      </w:r>
    </w:p>
    <w:p w14:paraId="6330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933</w:t>
      </w:r>
    </w:p>
    <w:p w14:paraId="63874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934</w:t>
      </w:r>
    </w:p>
    <w:p w14:paraId="5911F5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</w:t>
      </w:r>
      <w:r>
        <w:rPr>
          <w:noProof/>
        </w:rPr>
        <w:tab/>
        <w:t>935</w:t>
      </w:r>
    </w:p>
    <w:p w14:paraId="2112E7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935</w:t>
      </w:r>
    </w:p>
    <w:p w14:paraId="6D49B6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936</w:t>
      </w:r>
    </w:p>
    <w:p w14:paraId="3FF5F7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</w:t>
      </w:r>
      <w:r>
        <w:rPr>
          <w:noProof/>
        </w:rPr>
        <w:tab/>
        <w:t>937</w:t>
      </w:r>
    </w:p>
    <w:p w14:paraId="5A14F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937</w:t>
      </w:r>
    </w:p>
    <w:p w14:paraId="727469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938</w:t>
      </w:r>
    </w:p>
    <w:p w14:paraId="770D21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</w:t>
      </w:r>
      <w:r>
        <w:rPr>
          <w:noProof/>
        </w:rPr>
        <w:tab/>
        <w:t>939</w:t>
      </w:r>
    </w:p>
    <w:p w14:paraId="4DD718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939</w:t>
      </w:r>
    </w:p>
    <w:p w14:paraId="4FC595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940</w:t>
      </w:r>
    </w:p>
    <w:p w14:paraId="6A0B4E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</w:t>
      </w:r>
      <w:r>
        <w:rPr>
          <w:noProof/>
        </w:rPr>
        <w:tab/>
        <w:t>941</w:t>
      </w:r>
    </w:p>
    <w:p w14:paraId="4EDF0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941</w:t>
      </w:r>
    </w:p>
    <w:p w14:paraId="5CB4FE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942</w:t>
      </w:r>
    </w:p>
    <w:p w14:paraId="26A774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in the existence of non-allowed CSG cell</w:t>
      </w:r>
      <w:r>
        <w:rPr>
          <w:noProof/>
        </w:rPr>
        <w:tab/>
        <w:t>943</w:t>
      </w:r>
    </w:p>
    <w:p w14:paraId="0130E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943</w:t>
      </w:r>
    </w:p>
    <w:p w14:paraId="4BA7CC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944</w:t>
      </w:r>
    </w:p>
    <w:p w14:paraId="7F652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in the existence of non-allowed CSG cell</w:t>
      </w:r>
      <w:r>
        <w:rPr>
          <w:noProof/>
        </w:rPr>
        <w:tab/>
        <w:t>945</w:t>
      </w:r>
    </w:p>
    <w:p w14:paraId="678F3C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945</w:t>
      </w:r>
    </w:p>
    <w:p w14:paraId="7D0178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946</w:t>
      </w:r>
    </w:p>
    <w:p w14:paraId="3C8061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5MHz bandwidth</w:t>
      </w:r>
      <w:r>
        <w:rPr>
          <w:noProof/>
        </w:rPr>
        <w:tab/>
        <w:t>947</w:t>
      </w:r>
    </w:p>
    <w:p w14:paraId="24203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03490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947</w:t>
      </w:r>
    </w:p>
    <w:p w14:paraId="23FD94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reselection using an increased number of carriers</w:t>
      </w:r>
      <w:r>
        <w:rPr>
          <w:noProof/>
        </w:rPr>
        <w:tab/>
        <w:t>947</w:t>
      </w:r>
    </w:p>
    <w:p w14:paraId="52395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947</w:t>
      </w:r>
    </w:p>
    <w:p w14:paraId="7C39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951</w:t>
      </w:r>
    </w:p>
    <w:p w14:paraId="479B9A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reselection using an increased number of carriers</w:t>
      </w:r>
      <w:r>
        <w:rPr>
          <w:noProof/>
        </w:rPr>
        <w:tab/>
        <w:t>951</w:t>
      </w:r>
    </w:p>
    <w:p w14:paraId="3785D4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951</w:t>
      </w:r>
    </w:p>
    <w:p w14:paraId="242E0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955</w:t>
      </w:r>
    </w:p>
    <w:p w14:paraId="13F7F9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</w:t>
      </w:r>
      <w:r>
        <w:rPr>
          <w:noProof/>
        </w:rPr>
        <w:tab/>
        <w:t>955</w:t>
      </w:r>
    </w:p>
    <w:p w14:paraId="2B192E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955</w:t>
      </w:r>
    </w:p>
    <w:p w14:paraId="001F7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957</w:t>
      </w:r>
    </w:p>
    <w:p w14:paraId="531DB6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</w:t>
      </w:r>
      <w:r>
        <w:rPr>
          <w:noProof/>
        </w:rPr>
        <w:tab/>
        <w:t>958</w:t>
      </w:r>
    </w:p>
    <w:p w14:paraId="35DF8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958</w:t>
      </w:r>
    </w:p>
    <w:p w14:paraId="5BF6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959</w:t>
      </w:r>
    </w:p>
    <w:p w14:paraId="0D3B66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960</w:t>
      </w:r>
    </w:p>
    <w:p w14:paraId="3AE1E3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960</w:t>
      </w:r>
    </w:p>
    <w:p w14:paraId="06E5C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961</w:t>
      </w:r>
    </w:p>
    <w:p w14:paraId="39278E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A.4.2.15 E-UTRAN FDD – FDD Intra frequency case for Cat-M1 UE in enhanced coverage</w:t>
      </w:r>
      <w:r>
        <w:rPr>
          <w:noProof/>
        </w:rPr>
        <w:tab/>
        <w:t>962</w:t>
      </w:r>
    </w:p>
    <w:p w14:paraId="3D967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962</w:t>
      </w:r>
    </w:p>
    <w:p w14:paraId="50C95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963</w:t>
      </w:r>
    </w:p>
    <w:p w14:paraId="5768FD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 E-UTRAN HD – FDD Intra frequency case for Cat-M1 UE in enhanced coverage</w:t>
      </w:r>
      <w:r>
        <w:rPr>
          <w:noProof/>
        </w:rPr>
        <w:tab/>
        <w:t>964</w:t>
      </w:r>
    </w:p>
    <w:p w14:paraId="71CBD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964</w:t>
      </w:r>
    </w:p>
    <w:p w14:paraId="34AB09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965</w:t>
      </w:r>
    </w:p>
    <w:p w14:paraId="20928C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 E-UTRAN TDD – TDD Intra frequency case for Cat-M1 UE in enhanced coverage</w:t>
      </w:r>
      <w:r>
        <w:rPr>
          <w:noProof/>
        </w:rPr>
        <w:tab/>
        <w:t>966</w:t>
      </w:r>
    </w:p>
    <w:p w14:paraId="312C82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966</w:t>
      </w:r>
    </w:p>
    <w:p w14:paraId="1385EA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967</w:t>
      </w:r>
    </w:p>
    <w:p w14:paraId="137245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 HD – FDD Intra frequency case for UE Category NB1 In-Band mode in normal coverage</w:t>
      </w:r>
      <w:r>
        <w:rPr>
          <w:noProof/>
        </w:rPr>
        <w:tab/>
        <w:t>968</w:t>
      </w:r>
    </w:p>
    <w:p w14:paraId="21D2D5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968</w:t>
      </w:r>
    </w:p>
    <w:p w14:paraId="3054C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970</w:t>
      </w:r>
    </w:p>
    <w:p w14:paraId="40A3EA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enhanced coverage</w:t>
      </w:r>
      <w:r>
        <w:rPr>
          <w:noProof/>
        </w:rPr>
        <w:tab/>
        <w:t>971</w:t>
      </w:r>
    </w:p>
    <w:p w14:paraId="6B5677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971</w:t>
      </w:r>
    </w:p>
    <w:p w14:paraId="6F4171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973</w:t>
      </w:r>
    </w:p>
    <w:p w14:paraId="3CB078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Category 1bis</w:t>
      </w:r>
      <w:r>
        <w:rPr>
          <w:noProof/>
        </w:rPr>
        <w:tab/>
        <w:t>974</w:t>
      </w:r>
    </w:p>
    <w:p w14:paraId="590C29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974</w:t>
      </w:r>
    </w:p>
    <w:p w14:paraId="42AAC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975</w:t>
      </w:r>
    </w:p>
    <w:p w14:paraId="2DB147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1bis</w:t>
      </w:r>
      <w:r>
        <w:rPr>
          <w:noProof/>
        </w:rPr>
        <w:tab/>
        <w:t>976</w:t>
      </w:r>
    </w:p>
    <w:p w14:paraId="0516E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976</w:t>
      </w:r>
    </w:p>
    <w:p w14:paraId="5AFC21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977</w:t>
      </w:r>
    </w:p>
    <w:p w14:paraId="159C9B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UE configured with highSpeedEnhancedMeasFlag</w:t>
      </w:r>
      <w:r>
        <w:rPr>
          <w:noProof/>
        </w:rPr>
        <w:tab/>
        <w:t>978</w:t>
      </w:r>
    </w:p>
    <w:p w14:paraId="3417FC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978</w:t>
      </w:r>
    </w:p>
    <w:p w14:paraId="172C0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979</w:t>
      </w:r>
    </w:p>
    <w:p w14:paraId="0E694C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configured with highSpeedEnhancedMeasFlag</w:t>
      </w:r>
      <w:r>
        <w:rPr>
          <w:noProof/>
        </w:rPr>
        <w:tab/>
        <w:t>980</w:t>
      </w:r>
    </w:p>
    <w:p w14:paraId="78A32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980</w:t>
      </w:r>
    </w:p>
    <w:p w14:paraId="261E48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981</w:t>
      </w:r>
    </w:p>
    <w:p w14:paraId="72DB1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In-Band mode in enhanced coverage</w:t>
      </w:r>
      <w:r>
        <w:rPr>
          <w:noProof/>
        </w:rPr>
        <w:tab/>
        <w:t>982</w:t>
      </w:r>
    </w:p>
    <w:p w14:paraId="59BC7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982</w:t>
      </w:r>
    </w:p>
    <w:p w14:paraId="2F4597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985</w:t>
      </w:r>
    </w:p>
    <w:p w14:paraId="1BC85F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normal coverage</w:t>
      </w:r>
      <w:r>
        <w:rPr>
          <w:noProof/>
        </w:rPr>
        <w:tab/>
        <w:t>986</w:t>
      </w:r>
    </w:p>
    <w:p w14:paraId="70F8DF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986</w:t>
      </w:r>
    </w:p>
    <w:p w14:paraId="1691C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987</w:t>
      </w:r>
    </w:p>
    <w:p w14:paraId="708193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 – FDD Inter frequency case for Cat-M1 UE in normal coverage</w:t>
      </w:r>
      <w:r>
        <w:rPr>
          <w:noProof/>
        </w:rPr>
        <w:tab/>
        <w:t>988</w:t>
      </w:r>
    </w:p>
    <w:p w14:paraId="360E35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988</w:t>
      </w:r>
    </w:p>
    <w:p w14:paraId="5A29E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989</w:t>
      </w:r>
    </w:p>
    <w:p w14:paraId="15D94D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FDD Inter frequency case for Cat-M1 UE in normal coverage</w:t>
      </w:r>
      <w:r>
        <w:rPr>
          <w:noProof/>
        </w:rPr>
        <w:tab/>
        <w:t>990</w:t>
      </w:r>
    </w:p>
    <w:p w14:paraId="4C8397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990</w:t>
      </w:r>
    </w:p>
    <w:p w14:paraId="6F568D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991</w:t>
      </w:r>
    </w:p>
    <w:p w14:paraId="66887FD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FDD Inter frequency case for Cat-M1 UE in enhanced coverage</w:t>
      </w:r>
      <w:r>
        <w:rPr>
          <w:noProof/>
        </w:rPr>
        <w:tab/>
        <w:t>992</w:t>
      </w:r>
    </w:p>
    <w:p w14:paraId="1D9E83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992</w:t>
      </w:r>
    </w:p>
    <w:p w14:paraId="653037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993</w:t>
      </w:r>
    </w:p>
    <w:p w14:paraId="05D7E8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Inter frequency case for Cat-M1 UE in enhanced coverage</w:t>
      </w:r>
      <w:r>
        <w:rPr>
          <w:noProof/>
        </w:rPr>
        <w:tab/>
        <w:t>994</w:t>
      </w:r>
    </w:p>
    <w:p w14:paraId="46FA1E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994</w:t>
      </w:r>
    </w:p>
    <w:p w14:paraId="0468C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995</w:t>
      </w:r>
    </w:p>
    <w:p w14:paraId="420B6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case for Cat-M1 UE in enhanced coverage</w:t>
      </w:r>
      <w:r>
        <w:rPr>
          <w:noProof/>
        </w:rPr>
        <w:tab/>
        <w:t>996</w:t>
      </w:r>
    </w:p>
    <w:p w14:paraId="4B158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996</w:t>
      </w:r>
    </w:p>
    <w:p w14:paraId="13C23F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997</w:t>
      </w:r>
    </w:p>
    <w:p w14:paraId="1E11F1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case for UE Category 1bis</w:t>
      </w:r>
      <w:r>
        <w:rPr>
          <w:noProof/>
        </w:rPr>
        <w:tab/>
        <w:t>998</w:t>
      </w:r>
    </w:p>
    <w:p w14:paraId="31639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998</w:t>
      </w:r>
    </w:p>
    <w:p w14:paraId="553D27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999</w:t>
      </w:r>
    </w:p>
    <w:p w14:paraId="26228D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case for UE Category 1bis</w:t>
      </w:r>
      <w:r>
        <w:rPr>
          <w:noProof/>
        </w:rPr>
        <w:tab/>
        <w:t>1000</w:t>
      </w:r>
    </w:p>
    <w:p w14:paraId="16A9E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1000</w:t>
      </w:r>
    </w:p>
    <w:p w14:paraId="0FD52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1001</w:t>
      </w:r>
    </w:p>
    <w:p w14:paraId="7F592E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case for UE Category 1bis</w:t>
      </w:r>
      <w:r>
        <w:rPr>
          <w:noProof/>
        </w:rPr>
        <w:tab/>
        <w:t>1002</w:t>
      </w:r>
    </w:p>
    <w:p w14:paraId="1B4A2B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1002</w:t>
      </w:r>
    </w:p>
    <w:p w14:paraId="076D22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1003</w:t>
      </w:r>
    </w:p>
    <w:p w14:paraId="00DE46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TDD: Inter frequency case for UE Category 1bis</w:t>
      </w:r>
      <w:r>
        <w:rPr>
          <w:noProof/>
        </w:rPr>
        <w:tab/>
        <w:t>1004</w:t>
      </w:r>
    </w:p>
    <w:p w14:paraId="6A3455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1004</w:t>
      </w:r>
    </w:p>
    <w:p w14:paraId="74D01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1005</w:t>
      </w:r>
    </w:p>
    <w:p w14:paraId="6DC63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case for UE Category NB1 In-Band mode in normal coverage</w:t>
      </w:r>
      <w:r>
        <w:rPr>
          <w:noProof/>
        </w:rPr>
        <w:tab/>
        <w:t>1006</w:t>
      </w:r>
    </w:p>
    <w:p w14:paraId="6907C0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1006</w:t>
      </w:r>
    </w:p>
    <w:p w14:paraId="6962E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1008</w:t>
      </w:r>
    </w:p>
    <w:p w14:paraId="12A9F3C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</w:t>
      </w:r>
      <w:r>
        <w:rPr>
          <w:noProof/>
        </w:rPr>
        <w:tab/>
        <w:t>1009</w:t>
      </w:r>
    </w:p>
    <w:p w14:paraId="1CF9B9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1009</w:t>
      </w:r>
    </w:p>
    <w:p w14:paraId="334BD4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1011</w:t>
      </w:r>
    </w:p>
    <w:p w14:paraId="7F280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case for UE Category NB1 In-Band mode in enhanced coverage</w:t>
      </w:r>
      <w:r>
        <w:rPr>
          <w:noProof/>
        </w:rPr>
        <w:tab/>
        <w:t>1012</w:t>
      </w:r>
    </w:p>
    <w:p w14:paraId="3E7E4F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1012</w:t>
      </w:r>
    </w:p>
    <w:p w14:paraId="0EAEB1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1014</w:t>
      </w:r>
    </w:p>
    <w:p w14:paraId="5EDB85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</w:t>
      </w:r>
      <w:r>
        <w:rPr>
          <w:noProof/>
        </w:rPr>
        <w:tab/>
        <w:t>1015</w:t>
      </w:r>
    </w:p>
    <w:p w14:paraId="269443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1015</w:t>
      </w:r>
    </w:p>
    <w:p w14:paraId="20EB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1017</w:t>
      </w:r>
    </w:p>
    <w:p w14:paraId="7709D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FDD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1018</w:t>
      </w:r>
    </w:p>
    <w:p w14:paraId="502BBC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1018</w:t>
      </w:r>
    </w:p>
    <w:p w14:paraId="38D913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1019</w:t>
      </w:r>
    </w:p>
    <w:p w14:paraId="7ACE60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TDD Intra frequency case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1020</w:t>
      </w:r>
    </w:p>
    <w:p w14:paraId="5A5B0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1020</w:t>
      </w:r>
    </w:p>
    <w:p w14:paraId="71BCB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1021</w:t>
      </w:r>
    </w:p>
    <w:p w14:paraId="6F54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 HD – FDD Intra frequency case for UE Category NB1 In-Band mode in normal coverage with UE specific DRX</w:t>
      </w:r>
      <w:r>
        <w:rPr>
          <w:noProof/>
        </w:rPr>
        <w:tab/>
        <w:t>1022</w:t>
      </w:r>
    </w:p>
    <w:p w14:paraId="09BE4E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1022</w:t>
      </w:r>
    </w:p>
    <w:p w14:paraId="64C9A4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1025</w:t>
      </w:r>
    </w:p>
    <w:p w14:paraId="26B6F8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1029</w:t>
      </w:r>
    </w:p>
    <w:p w14:paraId="5462FC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1032</w:t>
      </w:r>
    </w:p>
    <w:p w14:paraId="74701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1036</w:t>
      </w:r>
    </w:p>
    <w:p w14:paraId="0BC940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UE Category NB1 In-Band mode in enhanced coverage with UE specific DRX</w:t>
      </w:r>
      <w:r>
        <w:rPr>
          <w:noProof/>
        </w:rPr>
        <w:tab/>
        <w:t>1036</w:t>
      </w:r>
    </w:p>
    <w:p w14:paraId="42C78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1036</w:t>
      </w:r>
    </w:p>
    <w:p w14:paraId="7C42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1039</w:t>
      </w:r>
    </w:p>
    <w:p w14:paraId="21074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1043</w:t>
      </w:r>
    </w:p>
    <w:p w14:paraId="2EEB1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A.4.2.47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In-Band mode in normal coverage with serving cell RRM measurement relaxation with UE specific DRX</w:t>
      </w:r>
      <w:r>
        <w:rPr>
          <w:noProof/>
        </w:rPr>
        <w:tab/>
        <w:t>1043</w:t>
      </w:r>
    </w:p>
    <w:p w14:paraId="0BFDE5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1043</w:t>
      </w:r>
    </w:p>
    <w:p w14:paraId="265C1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1047</w:t>
      </w:r>
    </w:p>
    <w:p w14:paraId="368F50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RSS based Intra frequency case for Cat-M1 UE in normal coverage</w:t>
      </w:r>
      <w:r>
        <w:rPr>
          <w:noProof/>
        </w:rPr>
        <w:tab/>
        <w:t>1047</w:t>
      </w:r>
    </w:p>
    <w:p w14:paraId="330E4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1047</w:t>
      </w:r>
    </w:p>
    <w:p w14:paraId="46D06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1049</w:t>
      </w:r>
    </w:p>
    <w:p w14:paraId="449245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RSS based Intra frequency case for Cat-M1 UE in normal coverage</w:t>
      </w:r>
      <w:r>
        <w:rPr>
          <w:noProof/>
        </w:rPr>
        <w:tab/>
        <w:t>1050</w:t>
      </w:r>
    </w:p>
    <w:p w14:paraId="3A71F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1050</w:t>
      </w:r>
    </w:p>
    <w:p w14:paraId="40C833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1052</w:t>
      </w:r>
    </w:p>
    <w:p w14:paraId="5B616B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RSS based Intra frequency case for Cat-M1 UE in normal coverage</w:t>
      </w:r>
      <w:r>
        <w:rPr>
          <w:noProof/>
        </w:rPr>
        <w:tab/>
        <w:t>1053</w:t>
      </w:r>
    </w:p>
    <w:p w14:paraId="4376E7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1053</w:t>
      </w:r>
    </w:p>
    <w:p w14:paraId="43A66D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1055</w:t>
      </w:r>
    </w:p>
    <w:p w14:paraId="62D6AC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 xml:space="preserve">A.4.2.51 E-UTRAN FD-FDD </w:t>
      </w:r>
      <w:r>
        <w:rPr>
          <w:noProof/>
        </w:rPr>
        <w:t>RSS based</w:t>
      </w:r>
      <w:r w:rsidRPr="00A47D5F">
        <w:rPr>
          <w:rFonts w:cs="v4.2.0"/>
          <w:noProof/>
        </w:rPr>
        <w:t xml:space="preserve"> Intra frequency case for Cat-M1 UE in enhanced coverage</w:t>
      </w:r>
      <w:r>
        <w:rPr>
          <w:noProof/>
        </w:rPr>
        <w:tab/>
        <w:t>1056</w:t>
      </w:r>
    </w:p>
    <w:p w14:paraId="60923A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1056</w:t>
      </w:r>
    </w:p>
    <w:p w14:paraId="64DEBF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1058</w:t>
      </w:r>
    </w:p>
    <w:p w14:paraId="507681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 E-UTRAN HD-FDD RSS based Intra frequency case for Cat-M1 UE in enhanced coverage</w:t>
      </w:r>
      <w:r>
        <w:rPr>
          <w:noProof/>
        </w:rPr>
        <w:tab/>
        <w:t>1059</w:t>
      </w:r>
    </w:p>
    <w:p w14:paraId="6D615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1059</w:t>
      </w:r>
    </w:p>
    <w:p w14:paraId="4B0D5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1061</w:t>
      </w:r>
    </w:p>
    <w:p w14:paraId="59A03A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 E-UTRAN TDD RSS based Intra frequency case for Cat-M1 UE in enhanced coverage</w:t>
      </w:r>
      <w:r>
        <w:rPr>
          <w:noProof/>
        </w:rPr>
        <w:tab/>
        <w:t>1062</w:t>
      </w:r>
    </w:p>
    <w:p w14:paraId="72EDB1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1062</w:t>
      </w:r>
    </w:p>
    <w:p w14:paraId="23CACF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1064</w:t>
      </w:r>
    </w:p>
    <w:p w14:paraId="367EAD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 frequency case for Cat-M1 UE in normal coverage with serving cell RRM measurement relaxation</w:t>
      </w:r>
      <w:r>
        <w:rPr>
          <w:noProof/>
        </w:rPr>
        <w:tab/>
        <w:t>1065</w:t>
      </w:r>
    </w:p>
    <w:p w14:paraId="34D24D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1065</w:t>
      </w:r>
    </w:p>
    <w:p w14:paraId="030576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1067</w:t>
      </w:r>
    </w:p>
    <w:p w14:paraId="03A616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– FDD Intra frequency case for Cat-M1 UE in normal coverage with serving cell RRM measurement relaxation</w:t>
      </w:r>
      <w:r>
        <w:rPr>
          <w:noProof/>
        </w:rPr>
        <w:tab/>
        <w:t>1068</w:t>
      </w:r>
    </w:p>
    <w:p w14:paraId="15B05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1068</w:t>
      </w:r>
    </w:p>
    <w:p w14:paraId="29B18F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1070</w:t>
      </w:r>
    </w:p>
    <w:p w14:paraId="1BEA7D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 frequency case for Cat-M1 UE in normal coverage</w:t>
      </w:r>
      <w:r>
        <w:rPr>
          <w:noProof/>
        </w:rPr>
        <w:tab/>
        <w:t>1071</w:t>
      </w:r>
    </w:p>
    <w:p w14:paraId="0DECD5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1071</w:t>
      </w:r>
    </w:p>
    <w:p w14:paraId="51B848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1072</w:t>
      </w:r>
    </w:p>
    <w:p w14:paraId="25B8ED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UTRAN Cell Re-Selection</w:t>
      </w:r>
      <w:r>
        <w:rPr>
          <w:noProof/>
        </w:rPr>
        <w:tab/>
        <w:t>1073</w:t>
      </w:r>
    </w:p>
    <w:p w14:paraId="42707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FDD:</w:t>
      </w:r>
      <w:r>
        <w:rPr>
          <w:noProof/>
        </w:rPr>
        <w:tab/>
        <w:t>1073</w:t>
      </w:r>
    </w:p>
    <w:p w14:paraId="6FB199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higher priority</w:t>
      </w:r>
      <w:r>
        <w:rPr>
          <w:noProof/>
        </w:rPr>
        <w:tab/>
        <w:t>1073</w:t>
      </w:r>
    </w:p>
    <w:p w14:paraId="0B51A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1073</w:t>
      </w:r>
    </w:p>
    <w:p w14:paraId="569BBB1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1075</w:t>
      </w:r>
    </w:p>
    <w:p w14:paraId="2F6486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</w:t>
      </w:r>
      <w:r>
        <w:rPr>
          <w:noProof/>
        </w:rPr>
        <w:tab/>
        <w:t>1075</w:t>
      </w:r>
    </w:p>
    <w:p w14:paraId="3E79176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1075</w:t>
      </w:r>
    </w:p>
    <w:p w14:paraId="46842F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1078</w:t>
      </w:r>
    </w:p>
    <w:p w14:paraId="581B39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 in fading propagation conditions: UTRA FDD is of lower priority</w:t>
      </w:r>
      <w:r>
        <w:rPr>
          <w:noProof/>
        </w:rPr>
        <w:tab/>
        <w:t>1078</w:t>
      </w:r>
    </w:p>
    <w:p w14:paraId="27795DA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1078</w:t>
      </w:r>
    </w:p>
    <w:p w14:paraId="760AC9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1081</w:t>
      </w:r>
    </w:p>
    <w:p w14:paraId="16DE3A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FDD-UTRA FDD cell reselection: UTRA FDD is of lower priority for 5MHz bandwidth</w:t>
      </w:r>
      <w:r>
        <w:rPr>
          <w:noProof/>
        </w:rPr>
        <w:tab/>
        <w:t>1081</w:t>
      </w:r>
    </w:p>
    <w:p w14:paraId="6682D3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1081</w:t>
      </w:r>
    </w:p>
    <w:p w14:paraId="43F3918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1082</w:t>
      </w:r>
    </w:p>
    <w:p w14:paraId="722263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FDD to UTRA FDD interRAT reselection</w:t>
      </w:r>
      <w:r>
        <w:rPr>
          <w:noProof/>
        </w:rPr>
        <w:tab/>
        <w:t>1082</w:t>
      </w:r>
    </w:p>
    <w:p w14:paraId="2C3DB0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1082</w:t>
      </w:r>
    </w:p>
    <w:p w14:paraId="55A8F7B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1085</w:t>
      </w:r>
    </w:p>
    <w:p w14:paraId="4E34F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TDD:</w:t>
      </w:r>
      <w:r>
        <w:rPr>
          <w:noProof/>
        </w:rPr>
        <w:tab/>
        <w:t>1086</w:t>
      </w:r>
    </w:p>
    <w:p w14:paraId="608D75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1086</w:t>
      </w:r>
    </w:p>
    <w:p w14:paraId="2DD08B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1086</w:t>
      </w:r>
    </w:p>
    <w:p w14:paraId="348B53C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1086</w:t>
      </w:r>
    </w:p>
    <w:p w14:paraId="6019AA4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A.4.3.2.1.3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Void</w:t>
      </w:r>
      <w:r>
        <w:rPr>
          <w:noProof/>
        </w:rPr>
        <w:tab/>
        <w:t>1088</w:t>
      </w:r>
    </w:p>
    <w:p w14:paraId="53A6F7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A.4.3.2.2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1088</w:t>
      </w:r>
    </w:p>
    <w:p w14:paraId="4771FE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1.28Mcps TDD option</w:t>
      </w:r>
      <w:r>
        <w:rPr>
          <w:noProof/>
        </w:rPr>
        <w:tab/>
        <w:t>1088</w:t>
      </w:r>
    </w:p>
    <w:p w14:paraId="7B302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to UTRA TDD cell re-selection for IncMon</w:t>
      </w:r>
      <w:r>
        <w:rPr>
          <w:noProof/>
        </w:rPr>
        <w:tab/>
        <w:t>1088</w:t>
      </w:r>
    </w:p>
    <w:p w14:paraId="0231D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1088</w:t>
      </w:r>
    </w:p>
    <w:p w14:paraId="4DB8F3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1092</w:t>
      </w:r>
    </w:p>
    <w:p w14:paraId="4B66F2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lastRenderedPageBreak/>
        <w:t>A.4.3.3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FDD:</w:t>
      </w:r>
      <w:r>
        <w:rPr>
          <w:noProof/>
        </w:rPr>
        <w:tab/>
        <w:t>1092</w:t>
      </w:r>
    </w:p>
    <w:p w14:paraId="4763C4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1092</w:t>
      </w:r>
    </w:p>
    <w:p w14:paraId="59851D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1095</w:t>
      </w:r>
    </w:p>
    <w:p w14:paraId="62D0F8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mode TDD to UTRA FDD interRAT reselection</w:t>
      </w:r>
      <w:r>
        <w:rPr>
          <w:noProof/>
        </w:rPr>
        <w:tab/>
        <w:t>1095</w:t>
      </w:r>
    </w:p>
    <w:p w14:paraId="05D461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1095</w:t>
      </w:r>
    </w:p>
    <w:p w14:paraId="3FAD25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1100</w:t>
      </w:r>
    </w:p>
    <w:p w14:paraId="70958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UTRAN TDD:</w:t>
      </w:r>
      <w:r>
        <w:rPr>
          <w:noProof/>
        </w:rPr>
        <w:tab/>
        <w:t>1101</w:t>
      </w:r>
    </w:p>
    <w:p w14:paraId="32BAE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higher priority</w:t>
      </w:r>
      <w:r>
        <w:rPr>
          <w:noProof/>
        </w:rPr>
        <w:tab/>
        <w:t>1101</w:t>
      </w:r>
    </w:p>
    <w:p w14:paraId="4789497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1101</w:t>
      </w:r>
    </w:p>
    <w:p w14:paraId="78D52BD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1103</w:t>
      </w:r>
    </w:p>
    <w:p w14:paraId="25005C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to UTRA TDD cell re-selection: UTRA is of lower priority</w:t>
      </w:r>
      <w:r>
        <w:rPr>
          <w:noProof/>
        </w:rPr>
        <w:tab/>
        <w:t>1103</w:t>
      </w:r>
    </w:p>
    <w:p w14:paraId="19EA9D8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1103</w:t>
      </w:r>
    </w:p>
    <w:p w14:paraId="58A93E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1105</w:t>
      </w:r>
    </w:p>
    <w:p w14:paraId="6FCA9A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 TDD-UTRA TDD cell reselection in fading propagation conditions: UTRA TDD is of lower priority</w:t>
      </w:r>
      <w:r>
        <w:rPr>
          <w:noProof/>
        </w:rPr>
        <w:tab/>
        <w:t>1105</w:t>
      </w:r>
    </w:p>
    <w:p w14:paraId="4A97FD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1105</w:t>
      </w:r>
    </w:p>
    <w:p w14:paraId="43E3D45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1108</w:t>
      </w:r>
    </w:p>
    <w:p w14:paraId="1654D4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to UTRA TDD cell re-selection for IncMon</w:t>
      </w:r>
      <w:r>
        <w:rPr>
          <w:noProof/>
        </w:rPr>
        <w:tab/>
        <w:t>1108</w:t>
      </w:r>
    </w:p>
    <w:p w14:paraId="4F5ECD1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1108</w:t>
      </w:r>
    </w:p>
    <w:p w14:paraId="02EF26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A.4.3.4.4.2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1112</w:t>
      </w:r>
    </w:p>
    <w:p w14:paraId="2BB7181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GSM Cell Re-Selection</w:t>
      </w:r>
      <w:r>
        <w:rPr>
          <w:noProof/>
        </w:rPr>
        <w:tab/>
        <w:t>1112</w:t>
      </w:r>
    </w:p>
    <w:p w14:paraId="2A2316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GSM:</w:t>
      </w:r>
      <w:r>
        <w:rPr>
          <w:noProof/>
        </w:rPr>
        <w:tab/>
        <w:t>1112</w:t>
      </w:r>
    </w:p>
    <w:p w14:paraId="1F2115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1112</w:t>
      </w:r>
    </w:p>
    <w:p w14:paraId="5336C3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1114</w:t>
      </w:r>
    </w:p>
    <w:p w14:paraId="76F149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GSM:</w:t>
      </w:r>
      <w:r>
        <w:rPr>
          <w:noProof/>
        </w:rPr>
        <w:tab/>
        <w:t>1114</w:t>
      </w:r>
    </w:p>
    <w:p w14:paraId="21A2A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1114</w:t>
      </w:r>
    </w:p>
    <w:p w14:paraId="772B8F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A.4.4.2.2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1116</w:t>
      </w:r>
    </w:p>
    <w:p w14:paraId="5D2D83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HRPD Cell Re-Selection</w:t>
      </w:r>
      <w:r>
        <w:rPr>
          <w:noProof/>
        </w:rPr>
        <w:tab/>
        <w:t>1117</w:t>
      </w:r>
    </w:p>
    <w:p w14:paraId="360E7F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</w:t>
      </w:r>
      <w:r>
        <w:rPr>
          <w:noProof/>
        </w:rPr>
        <w:tab/>
        <w:t>1117</w:t>
      </w:r>
    </w:p>
    <w:p w14:paraId="654A0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Cell Reselection: HRPD is of Lower Priority</w:t>
      </w:r>
      <w:r>
        <w:rPr>
          <w:noProof/>
        </w:rPr>
        <w:tab/>
        <w:t>1117</w:t>
      </w:r>
    </w:p>
    <w:p w14:paraId="64931BE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1117</w:t>
      </w:r>
    </w:p>
    <w:p w14:paraId="7AA2C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1119</w:t>
      </w:r>
    </w:p>
    <w:p w14:paraId="50EE5D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</w:t>
      </w:r>
      <w:r>
        <w:rPr>
          <w:noProof/>
        </w:rPr>
        <w:tab/>
        <w:t>1119</w:t>
      </w:r>
    </w:p>
    <w:p w14:paraId="63961B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Cell Reselection: HRPD is of Lower Priority</w:t>
      </w:r>
      <w:r>
        <w:rPr>
          <w:noProof/>
        </w:rPr>
        <w:tab/>
        <w:t>1119</w:t>
      </w:r>
    </w:p>
    <w:p w14:paraId="10B72A0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1119</w:t>
      </w:r>
    </w:p>
    <w:p w14:paraId="5DD3177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1122</w:t>
      </w:r>
    </w:p>
    <w:p w14:paraId="0639204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to cdma2000 1X Cell Re-Selection</w:t>
      </w:r>
      <w:r>
        <w:rPr>
          <w:noProof/>
        </w:rPr>
        <w:tab/>
        <w:t>1122</w:t>
      </w:r>
    </w:p>
    <w:p w14:paraId="589826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cdma2000 1X</w:t>
      </w:r>
      <w:r>
        <w:rPr>
          <w:noProof/>
        </w:rPr>
        <w:tab/>
        <w:t>1122</w:t>
      </w:r>
    </w:p>
    <w:p w14:paraId="5FF793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Cell Reselection: cdma2000 1X is of Lower Priority</w:t>
      </w:r>
      <w:r>
        <w:rPr>
          <w:noProof/>
        </w:rPr>
        <w:tab/>
        <w:t>1122</w:t>
      </w:r>
    </w:p>
    <w:p w14:paraId="37D0BE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1122</w:t>
      </w:r>
    </w:p>
    <w:p w14:paraId="5E357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1125</w:t>
      </w:r>
    </w:p>
    <w:p w14:paraId="440EE7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cdma2000 1X</w:t>
      </w:r>
      <w:r>
        <w:rPr>
          <w:noProof/>
        </w:rPr>
        <w:tab/>
        <w:t>1125</w:t>
      </w:r>
    </w:p>
    <w:p w14:paraId="0ACBA1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–cdma2000 1X Cell Reselection: cdma2000 1X is of Lower Priority</w:t>
      </w:r>
      <w:r>
        <w:rPr>
          <w:noProof/>
        </w:rPr>
        <w:tab/>
        <w:t>1125</w:t>
      </w:r>
    </w:p>
    <w:p w14:paraId="40FF9E5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1125</w:t>
      </w:r>
    </w:p>
    <w:p w14:paraId="296B411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1128</w:t>
      </w:r>
    </w:p>
    <w:p w14:paraId="12ACA0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Idle State Positioning Measurement for UE category NB1</w:t>
      </w:r>
      <w:r>
        <w:rPr>
          <w:noProof/>
        </w:rPr>
        <w:tab/>
        <w:t>1128</w:t>
      </w:r>
    </w:p>
    <w:p w14:paraId="039C7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standalone mode in enhanced coverage</w:t>
      </w:r>
      <w:r>
        <w:rPr>
          <w:noProof/>
        </w:rPr>
        <w:tab/>
        <w:t>1128</w:t>
      </w:r>
    </w:p>
    <w:p w14:paraId="23CF28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1128</w:t>
      </w:r>
    </w:p>
    <w:p w14:paraId="5D6395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1133</w:t>
      </w:r>
    </w:p>
    <w:p w14:paraId="506371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standalone mode in enhanced coverage</w:t>
      </w:r>
      <w:r>
        <w:rPr>
          <w:noProof/>
        </w:rPr>
        <w:tab/>
        <w:t>1134</w:t>
      </w:r>
    </w:p>
    <w:p w14:paraId="11FF92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1134</w:t>
      </w:r>
    </w:p>
    <w:p w14:paraId="14B1D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1138</w:t>
      </w:r>
    </w:p>
    <w:p w14:paraId="05CFDE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standalone mode in enhanced coverage</w:t>
      </w:r>
      <w:r>
        <w:rPr>
          <w:noProof/>
        </w:rPr>
        <w:tab/>
        <w:t>1139</w:t>
      </w:r>
    </w:p>
    <w:p w14:paraId="12A8B0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1139</w:t>
      </w:r>
    </w:p>
    <w:p w14:paraId="6C8AB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1143</w:t>
      </w:r>
    </w:p>
    <w:p w14:paraId="2070D8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standalone mode in enhanced coverage</w:t>
      </w:r>
      <w:r>
        <w:rPr>
          <w:noProof/>
        </w:rPr>
        <w:tab/>
        <w:t>1144</w:t>
      </w:r>
    </w:p>
    <w:p w14:paraId="242AA2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1144</w:t>
      </w:r>
    </w:p>
    <w:p w14:paraId="12AA47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A.4.7.4.2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1148</w:t>
      </w:r>
    </w:p>
    <w:p w14:paraId="298C6C8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E-UTRAN RRC CONNECTED Mode Mobility</w:t>
      </w:r>
      <w:r>
        <w:rPr>
          <w:noProof/>
        </w:rPr>
        <w:tab/>
        <w:t>1149</w:t>
      </w:r>
    </w:p>
    <w:p w14:paraId="0B2C1E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FI"/>
        </w:rPr>
        <w:t>A.5.1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</w:t>
      </w:r>
      <w:r>
        <w:rPr>
          <w:noProof/>
        </w:rPr>
        <w:tab/>
        <w:t>1149</w:t>
      </w:r>
    </w:p>
    <w:p w14:paraId="36A4B6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handover</w:t>
      </w:r>
      <w:r>
        <w:rPr>
          <w:noProof/>
        </w:rPr>
        <w:tab/>
        <w:t>1149</w:t>
      </w:r>
    </w:p>
    <w:p w14:paraId="67F22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1149</w:t>
      </w:r>
    </w:p>
    <w:p w14:paraId="5113C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1151</w:t>
      </w:r>
    </w:p>
    <w:p w14:paraId="7EFA73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</w:t>
      </w:r>
      <w:r>
        <w:rPr>
          <w:noProof/>
        </w:rPr>
        <w:tab/>
        <w:t>1151</w:t>
      </w:r>
    </w:p>
    <w:p w14:paraId="6927F5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1151</w:t>
      </w:r>
    </w:p>
    <w:p w14:paraId="3D0E67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1153</w:t>
      </w:r>
    </w:p>
    <w:p w14:paraId="6C9488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</w:t>
      </w:r>
      <w:r>
        <w:rPr>
          <w:noProof/>
        </w:rPr>
        <w:tab/>
        <w:t>1153</w:t>
      </w:r>
    </w:p>
    <w:p w14:paraId="193C35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1153</w:t>
      </w:r>
    </w:p>
    <w:p w14:paraId="35E4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1155</w:t>
      </w:r>
    </w:p>
    <w:p w14:paraId="2C3B1B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</w:t>
      </w:r>
      <w:r>
        <w:rPr>
          <w:noProof/>
        </w:rPr>
        <w:tab/>
        <w:t>1155</w:t>
      </w:r>
    </w:p>
    <w:p w14:paraId="72A11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1155</w:t>
      </w:r>
    </w:p>
    <w:p w14:paraId="28C4EF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1157</w:t>
      </w:r>
    </w:p>
    <w:p w14:paraId="262EB3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handover: unknown target cell</w:t>
      </w:r>
      <w:r>
        <w:rPr>
          <w:noProof/>
        </w:rPr>
        <w:tab/>
        <w:t>1157</w:t>
      </w:r>
    </w:p>
    <w:p w14:paraId="6896ED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1157</w:t>
      </w:r>
    </w:p>
    <w:p w14:paraId="011ABA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1159</w:t>
      </w:r>
    </w:p>
    <w:p w14:paraId="796DDE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handover; unknown Target Cell</w:t>
      </w:r>
      <w:r>
        <w:rPr>
          <w:noProof/>
        </w:rPr>
        <w:tab/>
        <w:t>1159</w:t>
      </w:r>
    </w:p>
    <w:p w14:paraId="070E1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1159</w:t>
      </w:r>
    </w:p>
    <w:p w14:paraId="43ADBD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1161</w:t>
      </w:r>
    </w:p>
    <w:p w14:paraId="7B5CF9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 frequency handover</w:t>
      </w:r>
      <w:r>
        <w:rPr>
          <w:noProof/>
        </w:rPr>
        <w:tab/>
        <w:t>1161</w:t>
      </w:r>
    </w:p>
    <w:p w14:paraId="38E733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1161</w:t>
      </w:r>
    </w:p>
    <w:p w14:paraId="18B7C7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1164</w:t>
      </w:r>
    </w:p>
    <w:p w14:paraId="5D5B1F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 frequency handover</w:t>
      </w:r>
      <w:r>
        <w:rPr>
          <w:noProof/>
        </w:rPr>
        <w:tab/>
        <w:t>1164</w:t>
      </w:r>
    </w:p>
    <w:p w14:paraId="0BCD8D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1164</w:t>
      </w:r>
    </w:p>
    <w:p w14:paraId="67B7F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1167</w:t>
      </w:r>
    </w:p>
    <w:p w14:paraId="187841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5MHz bandwidth</w:t>
      </w:r>
      <w:r>
        <w:rPr>
          <w:noProof/>
        </w:rPr>
        <w:tab/>
        <w:t>1167</w:t>
      </w:r>
    </w:p>
    <w:p w14:paraId="587B4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1167</w:t>
      </w:r>
    </w:p>
    <w:p w14:paraId="0D63A8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1168</w:t>
      </w:r>
    </w:p>
    <w:p w14:paraId="433B95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0</w:t>
      </w:r>
      <w:r>
        <w:rPr>
          <w:noProof/>
        </w:rPr>
        <w:tab/>
        <w:t>1168</w:t>
      </w:r>
    </w:p>
    <w:p w14:paraId="5FE6A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1168</w:t>
      </w:r>
    </w:p>
    <w:p w14:paraId="2FAD2D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1170</w:t>
      </w:r>
    </w:p>
    <w:p w14:paraId="21C22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 frequency handover for UE category 0</w:t>
      </w:r>
      <w:r>
        <w:rPr>
          <w:noProof/>
        </w:rPr>
        <w:tab/>
        <w:t>1170</w:t>
      </w:r>
    </w:p>
    <w:p w14:paraId="2FC3C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1170</w:t>
      </w:r>
    </w:p>
    <w:p w14:paraId="04CB4F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1172</w:t>
      </w:r>
    </w:p>
    <w:p w14:paraId="06A495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0</w:t>
      </w:r>
      <w:r>
        <w:rPr>
          <w:noProof/>
        </w:rPr>
        <w:tab/>
        <w:t>1172</w:t>
      </w:r>
    </w:p>
    <w:p w14:paraId="731A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1172</w:t>
      </w:r>
    </w:p>
    <w:p w14:paraId="47D7B2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1174</w:t>
      </w:r>
    </w:p>
    <w:p w14:paraId="38DDE6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</w:t>
      </w:r>
      <w:r>
        <w:rPr>
          <w:noProof/>
        </w:rPr>
        <w:tab/>
        <w:t>1174</w:t>
      </w:r>
    </w:p>
    <w:p w14:paraId="33CEE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1174</w:t>
      </w:r>
    </w:p>
    <w:p w14:paraId="24A3F2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1176</w:t>
      </w:r>
    </w:p>
    <w:p w14:paraId="4094EB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</w:t>
      </w:r>
      <w:r>
        <w:rPr>
          <w:noProof/>
        </w:rPr>
        <w:tab/>
        <w:t>1177</w:t>
      </w:r>
    </w:p>
    <w:p w14:paraId="2C1B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1177</w:t>
      </w:r>
    </w:p>
    <w:p w14:paraId="24B0E3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1178</w:t>
      </w:r>
    </w:p>
    <w:p w14:paraId="3115F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</w:t>
      </w:r>
      <w:r>
        <w:rPr>
          <w:noProof/>
        </w:rPr>
        <w:tab/>
        <w:t>1179</w:t>
      </w:r>
    </w:p>
    <w:p w14:paraId="31AA41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1179</w:t>
      </w:r>
    </w:p>
    <w:p w14:paraId="6BA8AD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1180</w:t>
      </w:r>
    </w:p>
    <w:p w14:paraId="4102B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</w:t>
      </w:r>
      <w:r>
        <w:rPr>
          <w:noProof/>
        </w:rPr>
        <w:tab/>
        <w:t>1181</w:t>
      </w:r>
    </w:p>
    <w:p w14:paraId="20191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1181</w:t>
      </w:r>
    </w:p>
    <w:p w14:paraId="7D23DD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1182</w:t>
      </w:r>
    </w:p>
    <w:p w14:paraId="640073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</w:t>
      </w:r>
      <w:r>
        <w:rPr>
          <w:noProof/>
        </w:rPr>
        <w:tab/>
        <w:t>1183</w:t>
      </w:r>
    </w:p>
    <w:p w14:paraId="0065D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1183</w:t>
      </w:r>
    </w:p>
    <w:p w14:paraId="5CFE0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1184</w:t>
      </w:r>
    </w:p>
    <w:p w14:paraId="18C575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</w:t>
      </w:r>
      <w:r>
        <w:rPr>
          <w:noProof/>
        </w:rPr>
        <w:tab/>
        <w:t>1185</w:t>
      </w:r>
    </w:p>
    <w:p w14:paraId="6A4641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1185</w:t>
      </w:r>
    </w:p>
    <w:p w14:paraId="24514B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1186</w:t>
      </w:r>
    </w:p>
    <w:p w14:paraId="5DD9CB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for UE Category 1bis</w:t>
      </w:r>
      <w:r>
        <w:rPr>
          <w:noProof/>
        </w:rPr>
        <w:tab/>
        <w:t>1187</w:t>
      </w:r>
    </w:p>
    <w:p w14:paraId="07613E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1187</w:t>
      </w:r>
    </w:p>
    <w:p w14:paraId="38A0D8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1188</w:t>
      </w:r>
    </w:p>
    <w:p w14:paraId="0DAE258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for UE Category 1bis</w:t>
      </w:r>
      <w:r>
        <w:rPr>
          <w:noProof/>
        </w:rPr>
        <w:tab/>
        <w:t>1189</w:t>
      </w:r>
    </w:p>
    <w:p w14:paraId="6CE39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1189</w:t>
      </w:r>
    </w:p>
    <w:p w14:paraId="72A303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1190</w:t>
      </w:r>
    </w:p>
    <w:p w14:paraId="72D16C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RACH-less handover</w:t>
      </w:r>
      <w:r>
        <w:rPr>
          <w:noProof/>
        </w:rPr>
        <w:tab/>
        <w:t>1191</w:t>
      </w:r>
    </w:p>
    <w:p w14:paraId="672B04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1191</w:t>
      </w:r>
    </w:p>
    <w:p w14:paraId="786A54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1192</w:t>
      </w:r>
    </w:p>
    <w:p w14:paraId="222F9B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A.5.1.22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RACH-less handover</w:t>
      </w:r>
      <w:r>
        <w:rPr>
          <w:noProof/>
        </w:rPr>
        <w:tab/>
        <w:t>1192</w:t>
      </w:r>
    </w:p>
    <w:p w14:paraId="175C4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1192</w:t>
      </w:r>
    </w:p>
    <w:p w14:paraId="4A11EA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1194</w:t>
      </w:r>
    </w:p>
    <w:p w14:paraId="2C5DC1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 frequency RACH-less handover</w:t>
      </w:r>
      <w:r>
        <w:rPr>
          <w:noProof/>
        </w:rPr>
        <w:tab/>
        <w:t>1194</w:t>
      </w:r>
    </w:p>
    <w:p w14:paraId="23E6BA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1194</w:t>
      </w:r>
    </w:p>
    <w:p w14:paraId="65825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1196</w:t>
      </w:r>
    </w:p>
    <w:p w14:paraId="53D5C36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 frequency RACH-less handover</w:t>
      </w:r>
      <w:r>
        <w:rPr>
          <w:noProof/>
        </w:rPr>
        <w:tab/>
        <w:t>1196</w:t>
      </w:r>
    </w:p>
    <w:p w14:paraId="4AB712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1196</w:t>
      </w:r>
    </w:p>
    <w:p w14:paraId="6C44F3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1198</w:t>
      </w:r>
    </w:p>
    <w:p w14:paraId="2C4EA5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make-before-break handover</w:t>
      </w:r>
      <w:r>
        <w:rPr>
          <w:noProof/>
        </w:rPr>
        <w:tab/>
        <w:t>1198</w:t>
      </w:r>
    </w:p>
    <w:p w14:paraId="60315B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1198</w:t>
      </w:r>
    </w:p>
    <w:p w14:paraId="609F6C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1200</w:t>
      </w:r>
    </w:p>
    <w:p w14:paraId="5F0ADFC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make-before-break handover</w:t>
      </w:r>
      <w:r>
        <w:rPr>
          <w:noProof/>
        </w:rPr>
        <w:tab/>
        <w:t>1201</w:t>
      </w:r>
    </w:p>
    <w:p w14:paraId="3F3891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1201</w:t>
      </w:r>
    </w:p>
    <w:p w14:paraId="783DD5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1202</w:t>
      </w:r>
    </w:p>
    <w:p w14:paraId="774067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CEModeA</w:t>
      </w:r>
      <w:r>
        <w:rPr>
          <w:noProof/>
        </w:rPr>
        <w:tab/>
        <w:t>1203</w:t>
      </w:r>
    </w:p>
    <w:p w14:paraId="7CDB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1203</w:t>
      </w:r>
    </w:p>
    <w:p w14:paraId="1C179A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1204</w:t>
      </w:r>
    </w:p>
    <w:p w14:paraId="508E5B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CEModeA</w:t>
      </w:r>
      <w:r>
        <w:rPr>
          <w:noProof/>
        </w:rPr>
        <w:tab/>
        <w:t>1205</w:t>
      </w:r>
    </w:p>
    <w:p w14:paraId="004D3F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1205</w:t>
      </w:r>
    </w:p>
    <w:p w14:paraId="2E9BC6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1206</w:t>
      </w:r>
    </w:p>
    <w:p w14:paraId="2917A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CEModeA</w:t>
      </w:r>
      <w:r>
        <w:rPr>
          <w:noProof/>
        </w:rPr>
        <w:tab/>
        <w:t>1207</w:t>
      </w:r>
    </w:p>
    <w:p w14:paraId="0BACD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1207</w:t>
      </w:r>
    </w:p>
    <w:p w14:paraId="016865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1208</w:t>
      </w:r>
    </w:p>
    <w:p w14:paraId="1D084D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 frequency handover for Cat-M1 UEs in CEModeB</w:t>
      </w:r>
      <w:r>
        <w:rPr>
          <w:noProof/>
        </w:rPr>
        <w:tab/>
        <w:t>1209</w:t>
      </w:r>
    </w:p>
    <w:p w14:paraId="6298FD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1209</w:t>
      </w:r>
    </w:p>
    <w:p w14:paraId="224D94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1210</w:t>
      </w:r>
    </w:p>
    <w:p w14:paraId="155621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 frequency handover for Cat-M1 UEs in CEModeB</w:t>
      </w:r>
      <w:r>
        <w:rPr>
          <w:noProof/>
        </w:rPr>
        <w:tab/>
        <w:t>1211</w:t>
      </w:r>
    </w:p>
    <w:p w14:paraId="2454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1211</w:t>
      </w:r>
    </w:p>
    <w:p w14:paraId="4A6756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1212</w:t>
      </w:r>
    </w:p>
    <w:p w14:paraId="79689F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 frequency handover for Cat-M1 UEs in CEModeB</w:t>
      </w:r>
      <w:r>
        <w:rPr>
          <w:noProof/>
        </w:rPr>
        <w:tab/>
        <w:t>1213</w:t>
      </w:r>
    </w:p>
    <w:p w14:paraId="3DC08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1213</w:t>
      </w:r>
    </w:p>
    <w:p w14:paraId="1E868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1214</w:t>
      </w:r>
    </w:p>
    <w:p w14:paraId="2A5248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CEModeA without SFN acquisition</w:t>
      </w:r>
      <w:r>
        <w:rPr>
          <w:noProof/>
        </w:rPr>
        <w:tab/>
        <w:t>1215</w:t>
      </w:r>
    </w:p>
    <w:p w14:paraId="31A20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1215</w:t>
      </w:r>
    </w:p>
    <w:p w14:paraId="30176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1216</w:t>
      </w:r>
    </w:p>
    <w:p w14:paraId="0C269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CEModeA without SFN acquisition</w:t>
      </w:r>
      <w:r>
        <w:rPr>
          <w:noProof/>
        </w:rPr>
        <w:tab/>
        <w:t>1217</w:t>
      </w:r>
    </w:p>
    <w:p w14:paraId="40B722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1217</w:t>
      </w:r>
    </w:p>
    <w:p w14:paraId="4CA32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1218</w:t>
      </w:r>
    </w:p>
    <w:p w14:paraId="2934C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CEModeA without SFN acquisition</w:t>
      </w:r>
      <w:r>
        <w:rPr>
          <w:noProof/>
        </w:rPr>
        <w:tab/>
        <w:t>1219</w:t>
      </w:r>
    </w:p>
    <w:p w14:paraId="684782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1219</w:t>
      </w:r>
    </w:p>
    <w:p w14:paraId="1A678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1220</w:t>
      </w:r>
    </w:p>
    <w:p w14:paraId="0FF54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 frequency handover for Cat-M1 UEs in CEModeB without SFN acquisition</w:t>
      </w:r>
      <w:r>
        <w:rPr>
          <w:noProof/>
        </w:rPr>
        <w:tab/>
        <w:t>1221</w:t>
      </w:r>
    </w:p>
    <w:p w14:paraId="50A8D9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1221</w:t>
      </w:r>
    </w:p>
    <w:p w14:paraId="78B250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1222</w:t>
      </w:r>
    </w:p>
    <w:p w14:paraId="6BC73C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 frequency handover for Cat-M1 UEs in CEModeB without SFN acquisition</w:t>
      </w:r>
      <w:r>
        <w:rPr>
          <w:noProof/>
        </w:rPr>
        <w:tab/>
        <w:t>1223</w:t>
      </w:r>
    </w:p>
    <w:p w14:paraId="555E7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1223</w:t>
      </w:r>
    </w:p>
    <w:p w14:paraId="23CDC5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1224</w:t>
      </w:r>
    </w:p>
    <w:p w14:paraId="28237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 frequency handover for Cat-M1 UEs in CEModeB without SFN acquisition</w:t>
      </w:r>
      <w:r>
        <w:rPr>
          <w:noProof/>
        </w:rPr>
        <w:tab/>
        <w:t>1225</w:t>
      </w:r>
    </w:p>
    <w:p w14:paraId="72DC3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1225</w:t>
      </w:r>
    </w:p>
    <w:p w14:paraId="049490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1226</w:t>
      </w:r>
    </w:p>
    <w:p w14:paraId="527EFF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 frequency handover with direct SCell activation</w:t>
      </w:r>
      <w:r>
        <w:rPr>
          <w:noProof/>
        </w:rPr>
        <w:tab/>
        <w:t>1227</w:t>
      </w:r>
    </w:p>
    <w:p w14:paraId="6D2C56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1227</w:t>
      </w:r>
    </w:p>
    <w:p w14:paraId="590F8E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1228</w:t>
      </w:r>
    </w:p>
    <w:p w14:paraId="44D2EF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handover with direct SCell activation</w:t>
      </w:r>
      <w:r>
        <w:rPr>
          <w:noProof/>
        </w:rPr>
        <w:tab/>
        <w:t>1229</w:t>
      </w:r>
    </w:p>
    <w:p w14:paraId="6B39C4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1229</w:t>
      </w:r>
    </w:p>
    <w:p w14:paraId="22242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1230</w:t>
      </w:r>
    </w:p>
    <w:p w14:paraId="60C360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sync DAPS handover</w:t>
      </w:r>
      <w:r>
        <w:rPr>
          <w:noProof/>
        </w:rPr>
        <w:tab/>
        <w:t>1231</w:t>
      </w:r>
    </w:p>
    <w:p w14:paraId="4263B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1231</w:t>
      </w:r>
    </w:p>
    <w:p w14:paraId="06A85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1233</w:t>
      </w:r>
    </w:p>
    <w:p w14:paraId="029328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Intra-band Inter-frequency async DAPS handover</w:t>
      </w:r>
      <w:r>
        <w:rPr>
          <w:noProof/>
        </w:rPr>
        <w:tab/>
        <w:t>1234</w:t>
      </w:r>
    </w:p>
    <w:p w14:paraId="62837B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1234</w:t>
      </w:r>
    </w:p>
    <w:p w14:paraId="6923C3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1235</w:t>
      </w:r>
    </w:p>
    <w:p w14:paraId="1BFE6C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sync DAPS handover</w:t>
      </w:r>
      <w:r>
        <w:rPr>
          <w:noProof/>
        </w:rPr>
        <w:tab/>
        <w:t>1236</w:t>
      </w:r>
    </w:p>
    <w:p w14:paraId="0AA05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1236</w:t>
      </w:r>
    </w:p>
    <w:p w14:paraId="44E3EA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1237</w:t>
      </w:r>
    </w:p>
    <w:p w14:paraId="76B5E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FDD Inter-band Inter-frequency async DAPS handover</w:t>
      </w:r>
      <w:r>
        <w:rPr>
          <w:noProof/>
        </w:rPr>
        <w:tab/>
        <w:t>1238</w:t>
      </w:r>
    </w:p>
    <w:p w14:paraId="3BBFCC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1238</w:t>
      </w:r>
    </w:p>
    <w:p w14:paraId="48161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1239</w:t>
      </w:r>
    </w:p>
    <w:p w14:paraId="122550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DAPS handover</w:t>
      </w:r>
      <w:r>
        <w:rPr>
          <w:noProof/>
        </w:rPr>
        <w:tab/>
        <w:t>1240</w:t>
      </w:r>
    </w:p>
    <w:p w14:paraId="3C8A4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1240</w:t>
      </w:r>
    </w:p>
    <w:p w14:paraId="1EFCF3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1241</w:t>
      </w:r>
    </w:p>
    <w:p w14:paraId="6920D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Intra frequency DAPS handover</w:t>
      </w:r>
      <w:r>
        <w:rPr>
          <w:noProof/>
        </w:rPr>
        <w:tab/>
        <w:t>1242</w:t>
      </w:r>
    </w:p>
    <w:p w14:paraId="2B36E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1242</w:t>
      </w:r>
    </w:p>
    <w:p w14:paraId="74A53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1243</w:t>
      </w:r>
    </w:p>
    <w:p w14:paraId="00D1F2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Intra frequency conditional handover</w:t>
      </w:r>
      <w:r>
        <w:rPr>
          <w:noProof/>
        </w:rPr>
        <w:tab/>
        <w:t>1244</w:t>
      </w:r>
    </w:p>
    <w:p w14:paraId="115EAE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1244</w:t>
      </w:r>
    </w:p>
    <w:p w14:paraId="785C10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1245</w:t>
      </w:r>
    </w:p>
    <w:p w14:paraId="7EE92E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Intra frequency conditional handover</w:t>
      </w:r>
      <w:r>
        <w:rPr>
          <w:noProof/>
        </w:rPr>
        <w:tab/>
        <w:t>1246</w:t>
      </w:r>
    </w:p>
    <w:p w14:paraId="52B256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1246</w:t>
      </w:r>
    </w:p>
    <w:p w14:paraId="1EBFC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1247</w:t>
      </w:r>
    </w:p>
    <w:p w14:paraId="3EDD92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FDD Inter frequency conditional handover</w:t>
      </w:r>
      <w:r>
        <w:rPr>
          <w:noProof/>
        </w:rPr>
        <w:tab/>
        <w:t>1248</w:t>
      </w:r>
    </w:p>
    <w:p w14:paraId="5556B8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1248</w:t>
      </w:r>
    </w:p>
    <w:p w14:paraId="7AEE90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1249</w:t>
      </w:r>
    </w:p>
    <w:p w14:paraId="2D23D9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TDD Inter frequency conditional handover</w:t>
      </w:r>
      <w:r>
        <w:rPr>
          <w:noProof/>
        </w:rPr>
        <w:tab/>
        <w:t>1250</w:t>
      </w:r>
    </w:p>
    <w:p w14:paraId="534BC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1250</w:t>
      </w:r>
    </w:p>
    <w:p w14:paraId="1D962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1251</w:t>
      </w:r>
    </w:p>
    <w:p w14:paraId="23CDE2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 frequency conditional handover</w:t>
      </w:r>
      <w:r>
        <w:rPr>
          <w:noProof/>
        </w:rPr>
        <w:tab/>
        <w:t>1252</w:t>
      </w:r>
    </w:p>
    <w:p w14:paraId="2C6AE5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1252</w:t>
      </w:r>
    </w:p>
    <w:p w14:paraId="1C04F3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1254</w:t>
      </w:r>
    </w:p>
    <w:p w14:paraId="0507B7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 frequency conditional handover</w:t>
      </w:r>
      <w:r>
        <w:rPr>
          <w:noProof/>
        </w:rPr>
        <w:tab/>
        <w:t>1254</w:t>
      </w:r>
    </w:p>
    <w:p w14:paraId="1404B2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1254</w:t>
      </w:r>
    </w:p>
    <w:p w14:paraId="13466B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1257</w:t>
      </w:r>
    </w:p>
    <w:p w14:paraId="0FA4C3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Intra-band Inter-frequency sync DAPS handover</w:t>
      </w:r>
      <w:r>
        <w:rPr>
          <w:noProof/>
        </w:rPr>
        <w:tab/>
        <w:t>1258</w:t>
      </w:r>
    </w:p>
    <w:p w14:paraId="3EF819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1258</w:t>
      </w:r>
    </w:p>
    <w:p w14:paraId="4EFD5D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1260</w:t>
      </w:r>
    </w:p>
    <w:p w14:paraId="68ED9A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Inter-band Inter-frequency sync DAPS handover</w:t>
      </w:r>
      <w:r>
        <w:rPr>
          <w:noProof/>
        </w:rPr>
        <w:tab/>
        <w:t>1261</w:t>
      </w:r>
    </w:p>
    <w:p w14:paraId="7E5CC2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1261</w:t>
      </w:r>
    </w:p>
    <w:p w14:paraId="47A32F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1263</w:t>
      </w:r>
    </w:p>
    <w:p w14:paraId="5A6C6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- TDD inter-band inter-frequency synchronous DAPS handover</w:t>
      </w:r>
      <w:r>
        <w:rPr>
          <w:noProof/>
        </w:rPr>
        <w:tab/>
        <w:t>1264</w:t>
      </w:r>
    </w:p>
    <w:p w14:paraId="0B0C6C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1264</w:t>
      </w:r>
    </w:p>
    <w:p w14:paraId="76B977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1267</w:t>
      </w:r>
    </w:p>
    <w:p w14:paraId="44324C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FI"/>
        </w:rPr>
        <w:t>A.5.1.56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- FDD inter-band inter-frequency synchronous DAPS handover</w:t>
      </w:r>
      <w:r>
        <w:rPr>
          <w:noProof/>
        </w:rPr>
        <w:tab/>
        <w:t>1268</w:t>
      </w:r>
    </w:p>
    <w:p w14:paraId="58B33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1268</w:t>
      </w:r>
    </w:p>
    <w:p w14:paraId="6DC6D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1271</w:t>
      </w:r>
    </w:p>
    <w:p w14:paraId="003793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TDD Inter-band Inter-frequency async DAPS handover</w:t>
      </w:r>
      <w:r>
        <w:rPr>
          <w:noProof/>
        </w:rPr>
        <w:tab/>
        <w:t>1272</w:t>
      </w:r>
    </w:p>
    <w:p w14:paraId="6F287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1272</w:t>
      </w:r>
    </w:p>
    <w:p w14:paraId="7E030A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1274</w:t>
      </w:r>
    </w:p>
    <w:p w14:paraId="55B914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FDD Inter-band Inter-frequency async DAPS handover</w:t>
      </w:r>
      <w:r>
        <w:rPr>
          <w:noProof/>
        </w:rPr>
        <w:tab/>
        <w:t>1274</w:t>
      </w:r>
    </w:p>
    <w:p w14:paraId="3865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1274</w:t>
      </w:r>
    </w:p>
    <w:p w14:paraId="26C55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1277</w:t>
      </w:r>
    </w:p>
    <w:p w14:paraId="7CE87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Handover to other RATs</w:t>
      </w:r>
      <w:r>
        <w:rPr>
          <w:noProof/>
        </w:rPr>
        <w:tab/>
        <w:t>1277</w:t>
      </w:r>
    </w:p>
    <w:p w14:paraId="7DCC57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</w:t>
      </w:r>
      <w:r>
        <w:rPr>
          <w:noProof/>
        </w:rPr>
        <w:tab/>
        <w:t>1277</w:t>
      </w:r>
    </w:p>
    <w:p w14:paraId="23401E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1277</w:t>
      </w:r>
    </w:p>
    <w:p w14:paraId="6DDE98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1279</w:t>
      </w:r>
    </w:p>
    <w:p w14:paraId="0F9D64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Handover</w:t>
      </w:r>
      <w:r>
        <w:rPr>
          <w:noProof/>
        </w:rPr>
        <w:tab/>
        <w:t>1280</w:t>
      </w:r>
    </w:p>
    <w:p w14:paraId="242D5E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1280</w:t>
      </w:r>
    </w:p>
    <w:p w14:paraId="7BA173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1283</w:t>
      </w:r>
    </w:p>
    <w:p w14:paraId="7BE7A7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 xml:space="preserve">A.5.2.3 </w:t>
      </w:r>
      <w:r w:rsidRPr="00A47D5F">
        <w:rPr>
          <w:noProof/>
          <w:lang w:val="sv-SE"/>
        </w:rPr>
        <w:t>E-UTRAN FDD- GSM Handover</w:t>
      </w:r>
      <w:r>
        <w:rPr>
          <w:noProof/>
        </w:rPr>
        <w:tab/>
        <w:t>1283</w:t>
      </w:r>
    </w:p>
    <w:p w14:paraId="011F2E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1283</w:t>
      </w:r>
    </w:p>
    <w:p w14:paraId="244EDD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A.5.2.3.2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1284</w:t>
      </w:r>
    </w:p>
    <w:p w14:paraId="008E5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TDD Handover</w:t>
      </w:r>
      <w:r>
        <w:rPr>
          <w:noProof/>
        </w:rPr>
        <w:tab/>
        <w:t>1285</w:t>
      </w:r>
    </w:p>
    <w:p w14:paraId="6FA40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1285</w:t>
      </w:r>
    </w:p>
    <w:p w14:paraId="02748CC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1285</w:t>
      </w:r>
    </w:p>
    <w:p w14:paraId="4C48B62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1285</w:t>
      </w:r>
    </w:p>
    <w:p w14:paraId="1C81FC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41BC9E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1287</w:t>
      </w:r>
    </w:p>
    <w:p w14:paraId="7C2A14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1287</w:t>
      </w:r>
    </w:p>
    <w:p w14:paraId="755DD4F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1287</w:t>
      </w:r>
    </w:p>
    <w:p w14:paraId="2BBFD2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1287</w:t>
      </w:r>
    </w:p>
    <w:p w14:paraId="790A09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TDD Handover</w:t>
      </w:r>
      <w:r>
        <w:rPr>
          <w:noProof/>
        </w:rPr>
        <w:tab/>
        <w:t>1287</w:t>
      </w:r>
    </w:p>
    <w:p w14:paraId="110D3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1287</w:t>
      </w:r>
    </w:p>
    <w:p w14:paraId="4455B5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272A6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1290</w:t>
      </w:r>
    </w:p>
    <w:p w14:paraId="1FC572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1290</w:t>
      </w:r>
    </w:p>
    <w:p w14:paraId="74CC74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1290</w:t>
      </w:r>
    </w:p>
    <w:p w14:paraId="629FC6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A.5.2.5.2.3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Void</w:t>
      </w:r>
      <w:r>
        <w:rPr>
          <w:noProof/>
        </w:rPr>
        <w:tab/>
        <w:t>1290</w:t>
      </w:r>
    </w:p>
    <w:p w14:paraId="268913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  <w:lang w:val="sv-SE"/>
        </w:rPr>
        <w:t>A.5.2.6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GSM Handover</w:t>
      </w:r>
      <w:r>
        <w:rPr>
          <w:noProof/>
        </w:rPr>
        <w:tab/>
        <w:t>1290</w:t>
      </w:r>
    </w:p>
    <w:p w14:paraId="73C4E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1290</w:t>
      </w:r>
    </w:p>
    <w:p w14:paraId="6315D0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1292</w:t>
      </w:r>
    </w:p>
    <w:p w14:paraId="56F55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Handover; Unknown Target Cell</w:t>
      </w:r>
      <w:r>
        <w:rPr>
          <w:noProof/>
        </w:rPr>
        <w:tab/>
        <w:t>1293</w:t>
      </w:r>
    </w:p>
    <w:p w14:paraId="1CF6B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1293</w:t>
      </w:r>
    </w:p>
    <w:p w14:paraId="40B706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1295</w:t>
      </w:r>
    </w:p>
    <w:p w14:paraId="4889F5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GSM Handover; Unknown Target Cell</w:t>
      </w:r>
      <w:r>
        <w:rPr>
          <w:noProof/>
        </w:rPr>
        <w:tab/>
        <w:t>1295</w:t>
      </w:r>
    </w:p>
    <w:p w14:paraId="6F8D81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1295</w:t>
      </w:r>
    </w:p>
    <w:p w14:paraId="22A075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1296</w:t>
      </w:r>
    </w:p>
    <w:p w14:paraId="00C11D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GSM Handover; Unknown Target Cell</w:t>
      </w:r>
      <w:r>
        <w:rPr>
          <w:noProof/>
        </w:rPr>
        <w:tab/>
        <w:t>1297</w:t>
      </w:r>
    </w:p>
    <w:p w14:paraId="0B9F6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1297</w:t>
      </w:r>
    </w:p>
    <w:p w14:paraId="7E7021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1298</w:t>
      </w:r>
    </w:p>
    <w:p w14:paraId="2EB259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handover: unknown target cell</w:t>
      </w:r>
      <w:r>
        <w:rPr>
          <w:noProof/>
        </w:rPr>
        <w:tab/>
        <w:t>1299</w:t>
      </w:r>
    </w:p>
    <w:p w14:paraId="0B1769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1299</w:t>
      </w:r>
    </w:p>
    <w:p w14:paraId="1C291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1301</w:t>
      </w:r>
    </w:p>
    <w:p w14:paraId="6FA222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FDD Multicarrier Handover with two target cells</w:t>
      </w:r>
      <w:r>
        <w:rPr>
          <w:noProof/>
        </w:rPr>
        <w:tab/>
        <w:t>1301</w:t>
      </w:r>
    </w:p>
    <w:p w14:paraId="39FFCB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1301</w:t>
      </w:r>
    </w:p>
    <w:p w14:paraId="2525EB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1304</w:t>
      </w:r>
    </w:p>
    <w:p w14:paraId="3AC4F0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A.5.2.10B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FDD Multicarrier Handover with two target cells</w:t>
      </w:r>
      <w:r>
        <w:rPr>
          <w:noProof/>
        </w:rPr>
        <w:tab/>
        <w:t>1304</w:t>
      </w:r>
    </w:p>
    <w:p w14:paraId="305360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1304</w:t>
      </w:r>
    </w:p>
    <w:p w14:paraId="09AD5E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5B2108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lang w:val="sv-SE"/>
        </w:rPr>
        <w:t>A.5.2.11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– UTRAN FDD Handover for 5MHz Bandwidth</w:t>
      </w:r>
      <w:r>
        <w:rPr>
          <w:noProof/>
        </w:rPr>
        <w:tab/>
        <w:t>1307</w:t>
      </w:r>
    </w:p>
    <w:p w14:paraId="1D61C0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1307</w:t>
      </w:r>
    </w:p>
    <w:p w14:paraId="4A1EEC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A.5.2.11.2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1307</w:t>
      </w:r>
    </w:p>
    <w:p w14:paraId="1F68E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Handover to Non-3GPP RATs</w:t>
      </w:r>
      <w:r>
        <w:rPr>
          <w:noProof/>
        </w:rPr>
        <w:tab/>
        <w:t>1308</w:t>
      </w:r>
    </w:p>
    <w:p w14:paraId="173489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HRPD Handover</w:t>
      </w:r>
      <w:r>
        <w:rPr>
          <w:noProof/>
        </w:rPr>
        <w:tab/>
        <w:t>1308</w:t>
      </w:r>
    </w:p>
    <w:p w14:paraId="558A4C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1308</w:t>
      </w:r>
    </w:p>
    <w:p w14:paraId="35A30C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1310</w:t>
      </w:r>
    </w:p>
    <w:p w14:paraId="4B282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FDD – cdma2000 1X Handover</w:t>
      </w:r>
      <w:r>
        <w:rPr>
          <w:noProof/>
        </w:rPr>
        <w:tab/>
        <w:t>1310</w:t>
      </w:r>
    </w:p>
    <w:p w14:paraId="5EB3D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1310</w:t>
      </w:r>
    </w:p>
    <w:p w14:paraId="33F345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1313</w:t>
      </w:r>
    </w:p>
    <w:p w14:paraId="16B260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HRPD Handover; Unknown Target Cell</w:t>
      </w:r>
      <w:r>
        <w:rPr>
          <w:noProof/>
        </w:rPr>
        <w:tab/>
        <w:t>1313</w:t>
      </w:r>
    </w:p>
    <w:p w14:paraId="541FEC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1313</w:t>
      </w:r>
    </w:p>
    <w:p w14:paraId="67B8EC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1316</w:t>
      </w:r>
    </w:p>
    <w:p w14:paraId="3C5818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cdma2000 1X Handover; Unknown Target cell</w:t>
      </w:r>
      <w:r>
        <w:rPr>
          <w:noProof/>
        </w:rPr>
        <w:tab/>
        <w:t>1316</w:t>
      </w:r>
    </w:p>
    <w:p w14:paraId="1AB82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1316</w:t>
      </w:r>
    </w:p>
    <w:p w14:paraId="262F0F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1317</w:t>
      </w:r>
    </w:p>
    <w:p w14:paraId="76848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A.5.3.5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– HRPD Handover</w:t>
      </w:r>
      <w:r>
        <w:rPr>
          <w:noProof/>
        </w:rPr>
        <w:tab/>
        <w:t>1318</w:t>
      </w:r>
    </w:p>
    <w:p w14:paraId="55406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1318</w:t>
      </w:r>
    </w:p>
    <w:p w14:paraId="225EB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1320</w:t>
      </w:r>
    </w:p>
    <w:p w14:paraId="2714B1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FI"/>
        </w:rPr>
        <w:t>A.5.3.6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FI"/>
        </w:rPr>
        <w:t>E-UTRAN TDD – cdma2000 1X Handover</w:t>
      </w:r>
      <w:r>
        <w:rPr>
          <w:noProof/>
        </w:rPr>
        <w:tab/>
        <w:t>1321</w:t>
      </w:r>
    </w:p>
    <w:p w14:paraId="5FF61C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1321</w:t>
      </w:r>
    </w:p>
    <w:p w14:paraId="7FA8A8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A.5.3.6.2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1324</w:t>
      </w:r>
    </w:p>
    <w:p w14:paraId="0453A5B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lastRenderedPageBreak/>
        <w:t>A.6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RRC Connection Control</w:t>
      </w:r>
      <w:r>
        <w:rPr>
          <w:noProof/>
        </w:rPr>
        <w:tab/>
        <w:t>1324</w:t>
      </w:r>
    </w:p>
    <w:p w14:paraId="18081D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RRC Re-establishment</w:t>
      </w:r>
      <w:r>
        <w:rPr>
          <w:noProof/>
        </w:rPr>
        <w:tab/>
        <w:t>1324</w:t>
      </w:r>
    </w:p>
    <w:p w14:paraId="0A587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Intra-frequency RRC Re-establishment</w:t>
      </w:r>
      <w:r>
        <w:rPr>
          <w:noProof/>
        </w:rPr>
        <w:tab/>
        <w:t>1324</w:t>
      </w:r>
    </w:p>
    <w:p w14:paraId="7FC99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1324</w:t>
      </w:r>
    </w:p>
    <w:p w14:paraId="741E24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1325</w:t>
      </w:r>
    </w:p>
    <w:p w14:paraId="437DDD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FDD Inter-frequency RRC Re-establishment</w:t>
      </w:r>
      <w:r>
        <w:rPr>
          <w:noProof/>
        </w:rPr>
        <w:tab/>
        <w:t>1326</w:t>
      </w:r>
    </w:p>
    <w:p w14:paraId="4EB0A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1326</w:t>
      </w:r>
    </w:p>
    <w:p w14:paraId="6A2FA9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1327</w:t>
      </w:r>
    </w:p>
    <w:p w14:paraId="418FEC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A.6.1.3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E-UTRAN TDD Intra-frequency RRC Re-establishment</w:t>
      </w:r>
      <w:r>
        <w:rPr>
          <w:noProof/>
        </w:rPr>
        <w:tab/>
        <w:t>1328</w:t>
      </w:r>
    </w:p>
    <w:p w14:paraId="496F50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1328</w:t>
      </w:r>
    </w:p>
    <w:p w14:paraId="4E6371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1329</w:t>
      </w:r>
    </w:p>
    <w:p w14:paraId="580B69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</w:t>
      </w:r>
      <w:r>
        <w:rPr>
          <w:noProof/>
        </w:rPr>
        <w:tab/>
        <w:t>1330</w:t>
      </w:r>
    </w:p>
    <w:p w14:paraId="48D1EA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1330</w:t>
      </w:r>
    </w:p>
    <w:p w14:paraId="3810F0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1331</w:t>
      </w:r>
    </w:p>
    <w:p w14:paraId="7CF779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FDD Intra-frequency RRC Re-establishment for 5MHz bandwidth</w:t>
      </w:r>
      <w:r>
        <w:rPr>
          <w:noProof/>
        </w:rPr>
        <w:tab/>
        <w:t>1332</w:t>
      </w:r>
    </w:p>
    <w:p w14:paraId="3CF3A5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6A230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1332</w:t>
      </w:r>
    </w:p>
    <w:p w14:paraId="5C75C9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UE category 0</w:t>
      </w:r>
      <w:r>
        <w:rPr>
          <w:noProof/>
        </w:rPr>
        <w:tab/>
        <w:t>1332</w:t>
      </w:r>
    </w:p>
    <w:p w14:paraId="2DAF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1332</w:t>
      </w:r>
    </w:p>
    <w:p w14:paraId="3C3F1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1334</w:t>
      </w:r>
    </w:p>
    <w:p w14:paraId="5BE568C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UE category 0</w:t>
      </w:r>
      <w:r>
        <w:rPr>
          <w:noProof/>
        </w:rPr>
        <w:tab/>
        <w:t>1335</w:t>
      </w:r>
    </w:p>
    <w:p w14:paraId="0AF1F9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1335</w:t>
      </w:r>
    </w:p>
    <w:p w14:paraId="7FEF48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1336</w:t>
      </w:r>
    </w:p>
    <w:p w14:paraId="19BC09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UE category 0</w:t>
      </w:r>
      <w:r>
        <w:rPr>
          <w:noProof/>
        </w:rPr>
        <w:tab/>
        <w:t>1337</w:t>
      </w:r>
    </w:p>
    <w:p w14:paraId="5DC528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1337</w:t>
      </w:r>
    </w:p>
    <w:p w14:paraId="6FA3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1338</w:t>
      </w:r>
    </w:p>
    <w:p w14:paraId="5E5357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CEModeA</w:t>
      </w:r>
      <w:r>
        <w:rPr>
          <w:noProof/>
        </w:rPr>
        <w:tab/>
        <w:t>1339</w:t>
      </w:r>
    </w:p>
    <w:p w14:paraId="3E4D51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1339</w:t>
      </w:r>
    </w:p>
    <w:p w14:paraId="37480C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1340</w:t>
      </w:r>
    </w:p>
    <w:p w14:paraId="62173A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CEModeA</w:t>
      </w:r>
      <w:r>
        <w:rPr>
          <w:noProof/>
        </w:rPr>
        <w:tab/>
        <w:t>1341</w:t>
      </w:r>
    </w:p>
    <w:p w14:paraId="303949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1341</w:t>
      </w:r>
    </w:p>
    <w:p w14:paraId="20BF2C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1342</w:t>
      </w:r>
    </w:p>
    <w:p w14:paraId="6109D7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CEModeA</w:t>
      </w:r>
      <w:r>
        <w:rPr>
          <w:noProof/>
        </w:rPr>
        <w:tab/>
        <w:t>1343</w:t>
      </w:r>
    </w:p>
    <w:p w14:paraId="51965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1343</w:t>
      </w:r>
    </w:p>
    <w:p w14:paraId="0F34D2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1344</w:t>
      </w:r>
    </w:p>
    <w:p w14:paraId="78785E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Intra-frequency RRC Re-establishment for Cat-M1 UE in CEModeB</w:t>
      </w:r>
      <w:r>
        <w:rPr>
          <w:noProof/>
        </w:rPr>
        <w:tab/>
        <w:t>1345</w:t>
      </w:r>
    </w:p>
    <w:p w14:paraId="3CC8B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1345</w:t>
      </w:r>
    </w:p>
    <w:p w14:paraId="7B45DE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1346</w:t>
      </w:r>
    </w:p>
    <w:p w14:paraId="42847C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Intra-frequency RRC Re-establishment for Cat-M1 UE in CEModeB</w:t>
      </w:r>
      <w:r>
        <w:rPr>
          <w:noProof/>
        </w:rPr>
        <w:tab/>
        <w:t>1347</w:t>
      </w:r>
    </w:p>
    <w:p w14:paraId="6FB22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1347</w:t>
      </w:r>
    </w:p>
    <w:p w14:paraId="1FFDFC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1348</w:t>
      </w:r>
    </w:p>
    <w:p w14:paraId="6DDBF0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Intra-frequency RRC Re-establishment for Cat-M1 UE in CEModeB</w:t>
      </w:r>
      <w:r>
        <w:rPr>
          <w:noProof/>
        </w:rPr>
        <w:tab/>
        <w:t>1349</w:t>
      </w:r>
    </w:p>
    <w:p w14:paraId="29A91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1349</w:t>
      </w:r>
    </w:p>
    <w:p w14:paraId="57ADD6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1350</w:t>
      </w:r>
    </w:p>
    <w:p w14:paraId="43046A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HD-FDD Intra-frequency RRC Re-establishment for UE category NB1 in In-Band mode under enhanced coverage</w:t>
      </w:r>
      <w:r>
        <w:rPr>
          <w:noProof/>
        </w:rPr>
        <w:tab/>
        <w:t>1351</w:t>
      </w:r>
    </w:p>
    <w:p w14:paraId="1B6BE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1351</w:t>
      </w:r>
    </w:p>
    <w:p w14:paraId="14FF9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1353</w:t>
      </w:r>
    </w:p>
    <w:p w14:paraId="2DA88D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HD-FDD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1354</w:t>
      </w:r>
    </w:p>
    <w:p w14:paraId="3644F3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1354</w:t>
      </w:r>
    </w:p>
    <w:p w14:paraId="0E4A8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1356</w:t>
      </w:r>
    </w:p>
    <w:p w14:paraId="5BF03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CEModeA</w:t>
      </w:r>
      <w:r>
        <w:rPr>
          <w:noProof/>
        </w:rPr>
        <w:tab/>
        <w:t>1357</w:t>
      </w:r>
    </w:p>
    <w:p w14:paraId="2A02C5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1357</w:t>
      </w:r>
    </w:p>
    <w:p w14:paraId="475CEC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1358</w:t>
      </w:r>
    </w:p>
    <w:p w14:paraId="52DB2E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CEModeA</w:t>
      </w:r>
      <w:r>
        <w:rPr>
          <w:noProof/>
        </w:rPr>
        <w:tab/>
        <w:t>1359</w:t>
      </w:r>
    </w:p>
    <w:p w14:paraId="3DA57B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1359</w:t>
      </w:r>
    </w:p>
    <w:p w14:paraId="106F24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1360</w:t>
      </w:r>
    </w:p>
    <w:p w14:paraId="12C4F2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TDD-TDD Inter-frequency RRC Re-establishment for Cat-M1 UE in CEModeA</w:t>
      </w:r>
      <w:r>
        <w:rPr>
          <w:noProof/>
        </w:rPr>
        <w:tab/>
        <w:t>1361</w:t>
      </w:r>
    </w:p>
    <w:p w14:paraId="288EBB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1361</w:t>
      </w:r>
    </w:p>
    <w:p w14:paraId="06AE6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1362</w:t>
      </w:r>
    </w:p>
    <w:p w14:paraId="6CA15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FD-FDD Inter-frequency RRC Re-establishment for Cat-M1 UE in CEModeB</w:t>
      </w:r>
      <w:r>
        <w:rPr>
          <w:noProof/>
        </w:rPr>
        <w:tab/>
        <w:t>1363</w:t>
      </w:r>
    </w:p>
    <w:p w14:paraId="043D9F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1363</w:t>
      </w:r>
    </w:p>
    <w:p w14:paraId="4B0974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1364</w:t>
      </w:r>
    </w:p>
    <w:p w14:paraId="44CDFB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HD-FDD Inter-frequency RRC Re-establishment for Cat-M1 UE in CEModeB</w:t>
      </w:r>
      <w:r>
        <w:rPr>
          <w:noProof/>
        </w:rPr>
        <w:tab/>
        <w:t>1365</w:t>
      </w:r>
    </w:p>
    <w:p w14:paraId="2D26B7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1365</w:t>
      </w:r>
    </w:p>
    <w:p w14:paraId="415257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1366</w:t>
      </w:r>
    </w:p>
    <w:p w14:paraId="0EE4ED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Inter-frequency RRC Re-establishment for Cat-M1 UE in CEModeB</w:t>
      </w:r>
      <w:r>
        <w:rPr>
          <w:noProof/>
        </w:rPr>
        <w:tab/>
        <w:t>1367</w:t>
      </w:r>
    </w:p>
    <w:p w14:paraId="7F75F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1367</w:t>
      </w:r>
    </w:p>
    <w:p w14:paraId="6B72B6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1368</w:t>
      </w:r>
    </w:p>
    <w:p w14:paraId="2ACE5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 xml:space="preserve">E-UTRAN TDD Inter-frequency RRC Re-establishment for UE category NB1 in In-Band mode under </w:t>
      </w:r>
      <w:r w:rsidRPr="00A47D5F">
        <w:rPr>
          <w:rFonts w:cs="Intel Clear Light"/>
          <w:noProof/>
        </w:rPr>
        <w:t>normal</w:t>
      </w:r>
      <w:r w:rsidRPr="00A47D5F">
        <w:rPr>
          <w:rFonts w:cs="Arial"/>
          <w:noProof/>
        </w:rPr>
        <w:t xml:space="preserve"> </w:t>
      </w:r>
      <w:r w:rsidRPr="00A47D5F">
        <w:rPr>
          <w:noProof/>
          <w:snapToGrid w:val="0"/>
        </w:rPr>
        <w:t>coverage</w:t>
      </w:r>
      <w:r>
        <w:rPr>
          <w:noProof/>
        </w:rPr>
        <w:tab/>
        <w:t>1369</w:t>
      </w:r>
    </w:p>
    <w:p w14:paraId="48AC8B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1369</w:t>
      </w:r>
    </w:p>
    <w:p w14:paraId="1E81BC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1371</w:t>
      </w:r>
    </w:p>
    <w:p w14:paraId="722D12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E-UTRAN TDD - TDD Intra-frequency RRC Re-establishment for UE category NB1 in In-Band mode under enhanced coverage</w:t>
      </w:r>
      <w:r>
        <w:rPr>
          <w:noProof/>
        </w:rPr>
        <w:tab/>
        <w:t>1372</w:t>
      </w:r>
    </w:p>
    <w:p w14:paraId="4637E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1372</w:t>
      </w:r>
    </w:p>
    <w:p w14:paraId="69F039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1374</w:t>
      </w:r>
    </w:p>
    <w:p w14:paraId="3FE23AD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</w:t>
      </w:r>
      <w:r>
        <w:rPr>
          <w:noProof/>
        </w:rPr>
        <w:tab/>
        <w:t>1375</w:t>
      </w:r>
    </w:p>
    <w:p w14:paraId="64F7B6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</w:t>
      </w:r>
      <w:r>
        <w:rPr>
          <w:noProof/>
        </w:rPr>
        <w:tab/>
        <w:t>1375</w:t>
      </w:r>
    </w:p>
    <w:p w14:paraId="0E28C9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1375</w:t>
      </w:r>
    </w:p>
    <w:p w14:paraId="4DB95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1376</w:t>
      </w:r>
    </w:p>
    <w:p w14:paraId="5AF037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1376</w:t>
      </w:r>
    </w:p>
    <w:p w14:paraId="4C956D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1376</w:t>
      </w:r>
    </w:p>
    <w:p w14:paraId="1B8DE67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1376</w:t>
      </w:r>
    </w:p>
    <w:p w14:paraId="2DCEC9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1377</w:t>
      </w:r>
    </w:p>
    <w:p w14:paraId="711BF4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1377</w:t>
      </w:r>
    </w:p>
    <w:p w14:paraId="587ACA6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1377</w:t>
      </w:r>
    </w:p>
    <w:p w14:paraId="79B304C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</w:t>
      </w:r>
      <w:r>
        <w:rPr>
          <w:noProof/>
        </w:rPr>
        <w:tab/>
        <w:t>1377</w:t>
      </w:r>
    </w:p>
    <w:p w14:paraId="63CAB4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1377</w:t>
      </w:r>
    </w:p>
    <w:p w14:paraId="7268A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1378</w:t>
      </w:r>
    </w:p>
    <w:p w14:paraId="3381015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1379</w:t>
      </w:r>
    </w:p>
    <w:p w14:paraId="771D57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1379</w:t>
      </w:r>
    </w:p>
    <w:p w14:paraId="3BBEFE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Contention Based Random Access Test</w:t>
      </w:r>
      <w:r>
        <w:rPr>
          <w:noProof/>
        </w:rPr>
        <w:tab/>
        <w:t>1379</w:t>
      </w:r>
    </w:p>
    <w:p w14:paraId="293F5E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1379</w:t>
      </w:r>
    </w:p>
    <w:p w14:paraId="7F160C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1381</w:t>
      </w:r>
    </w:p>
    <w:p w14:paraId="0BF718A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1381</w:t>
      </w:r>
    </w:p>
    <w:p w14:paraId="217A81D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1381</w:t>
      </w:r>
    </w:p>
    <w:p w14:paraId="73D3B22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1381</w:t>
      </w:r>
    </w:p>
    <w:p w14:paraId="1B67547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1382</w:t>
      </w:r>
    </w:p>
    <w:p w14:paraId="66205DA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1382</w:t>
      </w:r>
    </w:p>
    <w:p w14:paraId="02B4C1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1382</w:t>
      </w:r>
    </w:p>
    <w:p w14:paraId="6B79E1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</w:t>
      </w:r>
      <w:r>
        <w:rPr>
          <w:noProof/>
        </w:rPr>
        <w:tab/>
        <w:t>1382</w:t>
      </w:r>
    </w:p>
    <w:p w14:paraId="3DDC3E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1382</w:t>
      </w:r>
    </w:p>
    <w:p w14:paraId="45482F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1384</w:t>
      </w:r>
    </w:p>
    <w:p w14:paraId="7D423F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1384</w:t>
      </w:r>
    </w:p>
    <w:p w14:paraId="7192630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1384</w:t>
      </w:r>
    </w:p>
    <w:p w14:paraId="17EF1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Contention Based Random Access Test for 5MHz bandwidth</w:t>
      </w:r>
      <w:r>
        <w:rPr>
          <w:noProof/>
        </w:rPr>
        <w:tab/>
        <w:t>1384</w:t>
      </w:r>
    </w:p>
    <w:p w14:paraId="4A47ED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1384</w:t>
      </w:r>
    </w:p>
    <w:p w14:paraId="446F6B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0179B8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5MHz bandwidth</w:t>
      </w:r>
      <w:r>
        <w:rPr>
          <w:noProof/>
        </w:rPr>
        <w:tab/>
        <w:t>1385</w:t>
      </w:r>
    </w:p>
    <w:p w14:paraId="35A30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1385</w:t>
      </w:r>
    </w:p>
    <w:p w14:paraId="4AEBB2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1385</w:t>
      </w:r>
    </w:p>
    <w:p w14:paraId="4F389B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Non-Contention Based Random Access Test For SCell</w:t>
      </w:r>
      <w:r>
        <w:rPr>
          <w:noProof/>
        </w:rPr>
        <w:tab/>
        <w:t>1386</w:t>
      </w:r>
    </w:p>
    <w:p w14:paraId="49A3F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1386</w:t>
      </w:r>
    </w:p>
    <w:p w14:paraId="33369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1388</w:t>
      </w:r>
    </w:p>
    <w:p w14:paraId="5102BE8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1388</w:t>
      </w:r>
    </w:p>
    <w:p w14:paraId="7153A1A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1388</w:t>
      </w:r>
    </w:p>
    <w:p w14:paraId="306D330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1388</w:t>
      </w:r>
    </w:p>
    <w:p w14:paraId="684B3F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Non-Contention Based Random Access Test For SCell</w:t>
      </w:r>
      <w:r>
        <w:rPr>
          <w:noProof/>
        </w:rPr>
        <w:tab/>
        <w:t>1389</w:t>
      </w:r>
    </w:p>
    <w:p w14:paraId="29C56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1389</w:t>
      </w:r>
    </w:p>
    <w:p w14:paraId="157DFC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1391</w:t>
      </w:r>
    </w:p>
    <w:p w14:paraId="1D3FF19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1391</w:t>
      </w:r>
    </w:p>
    <w:p w14:paraId="3924CE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1391</w:t>
      </w:r>
    </w:p>
    <w:p w14:paraId="540F325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1391</w:t>
      </w:r>
    </w:p>
    <w:p w14:paraId="660B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Non-Contention Based Random Access Test for 2 SCells</w:t>
      </w:r>
      <w:r>
        <w:rPr>
          <w:noProof/>
        </w:rPr>
        <w:tab/>
        <w:t>1392</w:t>
      </w:r>
    </w:p>
    <w:p w14:paraId="74294B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1392</w:t>
      </w:r>
    </w:p>
    <w:p w14:paraId="6F4E4B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1395</w:t>
      </w:r>
    </w:p>
    <w:p w14:paraId="29B6E8C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1395</w:t>
      </w:r>
    </w:p>
    <w:p w14:paraId="690BE2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1396</w:t>
      </w:r>
    </w:p>
    <w:p w14:paraId="07F166D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Stop Preamble transmission if maximum number of preamble transmission counter has been reached</w:t>
      </w:r>
      <w:r>
        <w:rPr>
          <w:noProof/>
        </w:rPr>
        <w:tab/>
        <w:t>1396</w:t>
      </w:r>
    </w:p>
    <w:p w14:paraId="5303154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Normal Coverage</w:t>
      </w:r>
      <w:r>
        <w:rPr>
          <w:noProof/>
        </w:rPr>
        <w:tab/>
        <w:t>1397</w:t>
      </w:r>
    </w:p>
    <w:p w14:paraId="38552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1397</w:t>
      </w:r>
    </w:p>
    <w:p w14:paraId="365D8F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1399</w:t>
      </w:r>
    </w:p>
    <w:p w14:paraId="3E536E8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1399</w:t>
      </w:r>
    </w:p>
    <w:p w14:paraId="21C44A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1400</w:t>
      </w:r>
    </w:p>
    <w:p w14:paraId="0279235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1400</w:t>
      </w:r>
    </w:p>
    <w:p w14:paraId="7C4D30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1400</w:t>
      </w:r>
    </w:p>
    <w:p w14:paraId="385B8F2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1400</w:t>
      </w:r>
    </w:p>
    <w:p w14:paraId="2B90AB6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1400</w:t>
      </w:r>
    </w:p>
    <w:p w14:paraId="680C8A7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1401</w:t>
      </w:r>
    </w:p>
    <w:p w14:paraId="442A22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Normal Coverage</w:t>
      </w:r>
      <w:r>
        <w:rPr>
          <w:noProof/>
        </w:rPr>
        <w:tab/>
        <w:t>1401</w:t>
      </w:r>
    </w:p>
    <w:p w14:paraId="1F7C2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1401</w:t>
      </w:r>
    </w:p>
    <w:p w14:paraId="798001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1403</w:t>
      </w:r>
    </w:p>
    <w:p w14:paraId="3EC8723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1403</w:t>
      </w:r>
    </w:p>
    <w:p w14:paraId="2AD2625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1404</w:t>
      </w:r>
    </w:p>
    <w:p w14:paraId="6413DD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1404</w:t>
      </w:r>
    </w:p>
    <w:p w14:paraId="691CCA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1404</w:t>
      </w:r>
    </w:p>
    <w:p w14:paraId="10983F8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1404</w:t>
      </w:r>
    </w:p>
    <w:p w14:paraId="3BCA72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1404</w:t>
      </w:r>
    </w:p>
    <w:p w14:paraId="608A97B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1405</w:t>
      </w:r>
    </w:p>
    <w:p w14:paraId="3FEB14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Normal Coverage</w:t>
      </w:r>
      <w:r>
        <w:rPr>
          <w:noProof/>
        </w:rPr>
        <w:tab/>
        <w:t>1405</w:t>
      </w:r>
    </w:p>
    <w:p w14:paraId="388CED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1405</w:t>
      </w:r>
    </w:p>
    <w:p w14:paraId="119096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1407</w:t>
      </w:r>
    </w:p>
    <w:p w14:paraId="72E6F08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1407</w:t>
      </w:r>
    </w:p>
    <w:p w14:paraId="20A6D96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1408</w:t>
      </w:r>
    </w:p>
    <w:p w14:paraId="3BEEA3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1408</w:t>
      </w:r>
    </w:p>
    <w:p w14:paraId="4D042F7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1408</w:t>
      </w:r>
    </w:p>
    <w:p w14:paraId="349E7FC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1408</w:t>
      </w:r>
    </w:p>
    <w:p w14:paraId="3F9936C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1408</w:t>
      </w:r>
    </w:p>
    <w:p w14:paraId="73D68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A.6.2.12.2.7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1409</w:t>
      </w:r>
    </w:p>
    <w:p w14:paraId="087F57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Contention Based Random Access Test for Cat-M1 UEs in Enhanced Coverage</w:t>
      </w:r>
      <w:r>
        <w:rPr>
          <w:noProof/>
        </w:rPr>
        <w:tab/>
        <w:t>1409</w:t>
      </w:r>
    </w:p>
    <w:p w14:paraId="18471F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1409</w:t>
      </w:r>
    </w:p>
    <w:p w14:paraId="7B979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1411</w:t>
      </w:r>
    </w:p>
    <w:p w14:paraId="0180231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1411</w:t>
      </w:r>
    </w:p>
    <w:p w14:paraId="2BCEF84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1412</w:t>
      </w:r>
    </w:p>
    <w:p w14:paraId="3E16B9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1412</w:t>
      </w:r>
    </w:p>
    <w:p w14:paraId="08DFA0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1412</w:t>
      </w:r>
    </w:p>
    <w:p w14:paraId="0620DA2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1412</w:t>
      </w:r>
    </w:p>
    <w:p w14:paraId="355E22C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1412</w:t>
      </w:r>
    </w:p>
    <w:p w14:paraId="7769C60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A.6.2.13.2.7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1413</w:t>
      </w:r>
    </w:p>
    <w:p w14:paraId="2FDEAC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Contention Based Random Access Test for Cat-M1 UEs in Enhanced Coverage</w:t>
      </w:r>
      <w:r>
        <w:rPr>
          <w:noProof/>
        </w:rPr>
        <w:tab/>
        <w:t>1413</w:t>
      </w:r>
    </w:p>
    <w:p w14:paraId="0C98C9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A.6.2.14.1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1413</w:t>
      </w:r>
    </w:p>
    <w:p w14:paraId="5C7C21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1415</w:t>
      </w:r>
    </w:p>
    <w:p w14:paraId="211AF05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1415</w:t>
      </w:r>
    </w:p>
    <w:p w14:paraId="21833E1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1416</w:t>
      </w:r>
    </w:p>
    <w:p w14:paraId="42F16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1416</w:t>
      </w:r>
    </w:p>
    <w:p w14:paraId="41A9572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1416</w:t>
      </w:r>
    </w:p>
    <w:p w14:paraId="1881F03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1416</w:t>
      </w:r>
    </w:p>
    <w:p w14:paraId="4BE8BDB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1416</w:t>
      </w:r>
    </w:p>
    <w:p w14:paraId="3AC3634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A.6.2.14.2.7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1417</w:t>
      </w:r>
    </w:p>
    <w:p w14:paraId="74C5A6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Contention Based Random Access Test for Cat-M1 UEs in Enhanced Coverage</w:t>
      </w:r>
      <w:r>
        <w:rPr>
          <w:noProof/>
        </w:rPr>
        <w:tab/>
        <w:t>1417</w:t>
      </w:r>
    </w:p>
    <w:p w14:paraId="5D884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A.6.2.15.1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1417</w:t>
      </w:r>
    </w:p>
    <w:p w14:paraId="50FEF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1419</w:t>
      </w:r>
    </w:p>
    <w:p w14:paraId="5F9CDD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1419</w:t>
      </w:r>
    </w:p>
    <w:p w14:paraId="1FF2B8F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1420</w:t>
      </w:r>
    </w:p>
    <w:p w14:paraId="3DAF468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1420</w:t>
      </w:r>
    </w:p>
    <w:p w14:paraId="0832997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1420</w:t>
      </w:r>
    </w:p>
    <w:p w14:paraId="183648F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1420</w:t>
      </w:r>
    </w:p>
    <w:p w14:paraId="75990FC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1420</w:t>
      </w:r>
    </w:p>
    <w:p w14:paraId="0C002BE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A.6.2.15.2.7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PRACH Resource Selection</w:t>
      </w:r>
      <w:r>
        <w:rPr>
          <w:noProof/>
        </w:rPr>
        <w:tab/>
        <w:t>1421</w:t>
      </w:r>
    </w:p>
    <w:p w14:paraId="7DA0F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normal coverage</w:t>
      </w:r>
      <w:r>
        <w:rPr>
          <w:noProof/>
        </w:rPr>
        <w:tab/>
        <w:t>1421</w:t>
      </w:r>
    </w:p>
    <w:p w14:paraId="24218E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1421</w:t>
      </w:r>
    </w:p>
    <w:p w14:paraId="365602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1424</w:t>
      </w:r>
    </w:p>
    <w:p w14:paraId="1CAB783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1424</w:t>
      </w:r>
    </w:p>
    <w:p w14:paraId="792EBB6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1425</w:t>
      </w:r>
    </w:p>
    <w:p w14:paraId="10D842D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1425</w:t>
      </w:r>
    </w:p>
    <w:p w14:paraId="53885B6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1425</w:t>
      </w:r>
    </w:p>
    <w:p w14:paraId="3127C54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1425</w:t>
      </w:r>
    </w:p>
    <w:p w14:paraId="5DC8117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1425</w:t>
      </w:r>
    </w:p>
    <w:p w14:paraId="5F5369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A.6.2.16.2.7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1425</w:t>
      </w:r>
    </w:p>
    <w:p w14:paraId="1E075B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Test for UE category NB1 UEs In-band mode in Enhanced Coverage</w:t>
      </w:r>
      <w:r>
        <w:rPr>
          <w:noProof/>
        </w:rPr>
        <w:tab/>
        <w:t>1426</w:t>
      </w:r>
    </w:p>
    <w:p w14:paraId="1B5DFC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1426</w:t>
      </w:r>
    </w:p>
    <w:p w14:paraId="7FAB6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1429</w:t>
      </w:r>
    </w:p>
    <w:p w14:paraId="6D9A676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1429</w:t>
      </w:r>
    </w:p>
    <w:p w14:paraId="577E9B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1430</w:t>
      </w:r>
    </w:p>
    <w:p w14:paraId="2F3109D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1430</w:t>
      </w:r>
    </w:p>
    <w:p w14:paraId="0753A48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1430</w:t>
      </w:r>
    </w:p>
    <w:p w14:paraId="2EDA6DB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1430</w:t>
      </w:r>
    </w:p>
    <w:p w14:paraId="0CB097B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1430</w:t>
      </w:r>
    </w:p>
    <w:p w14:paraId="6DB9403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1430</w:t>
      </w:r>
    </w:p>
    <w:p w14:paraId="76E063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Based Random Access on Non-anchor Carrier Test for UE category NB1 UEs In-band mode in Enhanced Coverage</w:t>
      </w:r>
      <w:r>
        <w:rPr>
          <w:noProof/>
        </w:rPr>
        <w:tab/>
        <w:t>1431</w:t>
      </w:r>
    </w:p>
    <w:p w14:paraId="1949A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1431</w:t>
      </w:r>
    </w:p>
    <w:p w14:paraId="3A3FC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1434</w:t>
      </w:r>
    </w:p>
    <w:p w14:paraId="3B8AD05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1434</w:t>
      </w:r>
    </w:p>
    <w:p w14:paraId="5766BDA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1435</w:t>
      </w:r>
    </w:p>
    <w:p w14:paraId="1B8727D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1435</w:t>
      </w:r>
    </w:p>
    <w:p w14:paraId="2B0FE0A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1435</w:t>
      </w:r>
    </w:p>
    <w:p w14:paraId="1B2980E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1435</w:t>
      </w:r>
    </w:p>
    <w:p w14:paraId="224377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1435</w:t>
      </w:r>
    </w:p>
    <w:p w14:paraId="114F82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1435</w:t>
      </w:r>
    </w:p>
    <w:p w14:paraId="324EF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normal coverage</w:t>
      </w:r>
      <w:r>
        <w:rPr>
          <w:noProof/>
        </w:rPr>
        <w:tab/>
        <w:t>1436</w:t>
      </w:r>
    </w:p>
    <w:p w14:paraId="1A801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1436</w:t>
      </w:r>
    </w:p>
    <w:p w14:paraId="3FCADD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1438</w:t>
      </w:r>
    </w:p>
    <w:p w14:paraId="64A3A9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1438</w:t>
      </w:r>
    </w:p>
    <w:p w14:paraId="75BD61B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1439</w:t>
      </w:r>
    </w:p>
    <w:p w14:paraId="7D59BD2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1439</w:t>
      </w:r>
    </w:p>
    <w:p w14:paraId="76B9A8A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1439</w:t>
      </w:r>
    </w:p>
    <w:p w14:paraId="4B88E145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1439</w:t>
      </w:r>
    </w:p>
    <w:p w14:paraId="5D36E79C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1439</w:t>
      </w:r>
    </w:p>
    <w:p w14:paraId="1E6039D2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A.6.2.19.2.7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1439</w:t>
      </w:r>
    </w:p>
    <w:p w14:paraId="6C96E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Test for UE category NB1 UEs In-band mode in enhanced coverage</w:t>
      </w:r>
      <w:r>
        <w:rPr>
          <w:noProof/>
        </w:rPr>
        <w:tab/>
        <w:t>1440</w:t>
      </w:r>
    </w:p>
    <w:p w14:paraId="734AD0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1440</w:t>
      </w:r>
    </w:p>
    <w:p w14:paraId="181E36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1442</w:t>
      </w:r>
    </w:p>
    <w:p w14:paraId="5A0EA0B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1442</w:t>
      </w:r>
    </w:p>
    <w:p w14:paraId="7E3896C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1443</w:t>
      </w:r>
    </w:p>
    <w:p w14:paraId="5BFDF5C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1443</w:t>
      </w:r>
    </w:p>
    <w:p w14:paraId="38CB0C97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1443</w:t>
      </w:r>
    </w:p>
    <w:p w14:paraId="60AEDE4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1443</w:t>
      </w:r>
    </w:p>
    <w:p w14:paraId="2F918F4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A.6.2.20.2.6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1443</w:t>
      </w:r>
    </w:p>
    <w:p w14:paraId="7E324F9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A.6.2.20.2.7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1443</w:t>
      </w:r>
    </w:p>
    <w:p w14:paraId="6B2421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Contention Based Random Access on Non-anchor Carrier Test for UE category NB1 UEs In-band mode in Enhanced Coverage</w:t>
      </w:r>
      <w:r>
        <w:rPr>
          <w:noProof/>
        </w:rPr>
        <w:tab/>
        <w:t>1444</w:t>
      </w:r>
    </w:p>
    <w:p w14:paraId="64282C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1444</w:t>
      </w:r>
    </w:p>
    <w:p w14:paraId="743AB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1446</w:t>
      </w:r>
    </w:p>
    <w:p w14:paraId="0B49B8FE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Random Access Response Reception</w:t>
      </w:r>
      <w:r>
        <w:rPr>
          <w:noProof/>
        </w:rPr>
        <w:tab/>
        <w:t>1446</w:t>
      </w:r>
    </w:p>
    <w:p w14:paraId="264AAB5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No Random Access Response Reception</w:t>
      </w:r>
      <w:r>
        <w:rPr>
          <w:noProof/>
        </w:rPr>
        <w:tab/>
        <w:t>1447</w:t>
      </w:r>
    </w:p>
    <w:p w14:paraId="199BCB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Receiving a NACK on msg3</w:t>
      </w:r>
      <w:r>
        <w:rPr>
          <w:noProof/>
        </w:rPr>
        <w:tab/>
        <w:t>1447</w:t>
      </w:r>
    </w:p>
    <w:p w14:paraId="08DB9FE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an Incorrect Message over Temporary C-RNTI</w:t>
      </w:r>
      <w:r>
        <w:rPr>
          <w:noProof/>
        </w:rPr>
        <w:tab/>
        <w:t>1447</w:t>
      </w:r>
    </w:p>
    <w:p w14:paraId="6C91708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Reception of a Correct Message over Temporary C-RNTI</w:t>
      </w:r>
      <w:r>
        <w:rPr>
          <w:noProof/>
        </w:rPr>
        <w:tab/>
        <w:t>1447</w:t>
      </w:r>
    </w:p>
    <w:p w14:paraId="2296B33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Contention Resolution Timer expiry</w:t>
      </w:r>
      <w:r>
        <w:rPr>
          <w:noProof/>
        </w:rPr>
        <w:tab/>
        <w:t>1447</w:t>
      </w:r>
    </w:p>
    <w:p w14:paraId="0A65825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A.6.2.21.2.7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NPRACH Resource Selection</w:t>
      </w:r>
      <w:r>
        <w:rPr>
          <w:noProof/>
        </w:rPr>
        <w:tab/>
        <w:t>1447</w:t>
      </w:r>
    </w:p>
    <w:p w14:paraId="73473DF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RRC Connection Release with Redirection</w:t>
      </w:r>
      <w:r>
        <w:rPr>
          <w:noProof/>
        </w:rPr>
        <w:tab/>
        <w:t>1448</w:t>
      </w:r>
    </w:p>
    <w:p w14:paraId="0F221E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</w:t>
      </w:r>
      <w:r>
        <w:rPr>
          <w:noProof/>
        </w:rPr>
        <w:tab/>
        <w:t>1448</w:t>
      </w:r>
    </w:p>
    <w:p w14:paraId="2AE7BE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1448</w:t>
      </w:r>
    </w:p>
    <w:p w14:paraId="17803B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1450</w:t>
      </w:r>
    </w:p>
    <w:p w14:paraId="2D796A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UTRAN FDD</w:t>
      </w:r>
      <w:r>
        <w:rPr>
          <w:noProof/>
        </w:rPr>
        <w:tab/>
        <w:t>1450</w:t>
      </w:r>
    </w:p>
    <w:p w14:paraId="25FDB8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1450</w:t>
      </w:r>
    </w:p>
    <w:p w14:paraId="1199F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1452</w:t>
      </w:r>
    </w:p>
    <w:p w14:paraId="59FB4F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provided</w:t>
      </w:r>
      <w:r>
        <w:rPr>
          <w:noProof/>
        </w:rPr>
        <w:tab/>
        <w:t>1452</w:t>
      </w:r>
    </w:p>
    <w:p w14:paraId="192710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1452</w:t>
      </w:r>
    </w:p>
    <w:p w14:paraId="0AB8FD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1453</w:t>
      </w:r>
    </w:p>
    <w:p w14:paraId="75D165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provided</w:t>
      </w:r>
      <w:r>
        <w:rPr>
          <w:noProof/>
        </w:rPr>
        <w:tab/>
        <w:t>1454</w:t>
      </w:r>
    </w:p>
    <w:p w14:paraId="7D1E38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1454</w:t>
      </w:r>
    </w:p>
    <w:p w14:paraId="0B5B26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1455</w:t>
      </w:r>
    </w:p>
    <w:p w14:paraId="42EF02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</w:t>
      </w:r>
      <w:r>
        <w:rPr>
          <w:noProof/>
        </w:rPr>
        <w:tab/>
        <w:t>1456</w:t>
      </w:r>
    </w:p>
    <w:p w14:paraId="663AA3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1456</w:t>
      </w:r>
    </w:p>
    <w:p w14:paraId="72984C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1458</w:t>
      </w:r>
    </w:p>
    <w:p w14:paraId="57ABFD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</w:t>
      </w:r>
      <w:r>
        <w:rPr>
          <w:noProof/>
        </w:rPr>
        <w:tab/>
        <w:t>1458</w:t>
      </w:r>
    </w:p>
    <w:p w14:paraId="7C1F53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1458</w:t>
      </w:r>
    </w:p>
    <w:p w14:paraId="58D301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 xml:space="preserve"> 6.3.6.2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1461</w:t>
      </w:r>
    </w:p>
    <w:p w14:paraId="31E9DD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RRC connection release redirection to UTRA TDD without SI provided</w:t>
      </w:r>
      <w:r>
        <w:rPr>
          <w:noProof/>
        </w:rPr>
        <w:tab/>
        <w:t>1461</w:t>
      </w:r>
    </w:p>
    <w:p w14:paraId="73EB23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1461</w:t>
      </w:r>
    </w:p>
    <w:p w14:paraId="1ECEE7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1464</w:t>
      </w:r>
    </w:p>
    <w:p w14:paraId="029EE1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RRC connection release redirection to UTRA TDD without SI provided</w:t>
      </w:r>
      <w:r>
        <w:rPr>
          <w:noProof/>
        </w:rPr>
        <w:tab/>
        <w:t>1464</w:t>
      </w:r>
    </w:p>
    <w:p w14:paraId="242B0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1464</w:t>
      </w:r>
    </w:p>
    <w:p w14:paraId="217F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1467</w:t>
      </w:r>
    </w:p>
    <w:p w14:paraId="264BBE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UTRAN FDD without System Information</w:t>
      </w:r>
      <w:r>
        <w:rPr>
          <w:noProof/>
        </w:rPr>
        <w:tab/>
        <w:t>1467</w:t>
      </w:r>
    </w:p>
    <w:p w14:paraId="42CC59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1467</w:t>
      </w:r>
    </w:p>
    <w:p w14:paraId="34958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1469</w:t>
      </w:r>
    </w:p>
    <w:p w14:paraId="6735B1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FDD to GERAN when System Information is not provided</w:t>
      </w:r>
      <w:r>
        <w:rPr>
          <w:noProof/>
        </w:rPr>
        <w:tab/>
        <w:t>1469</w:t>
      </w:r>
    </w:p>
    <w:p w14:paraId="11D85D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1469</w:t>
      </w:r>
    </w:p>
    <w:p w14:paraId="348DD1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1471</w:t>
      </w:r>
    </w:p>
    <w:p w14:paraId="3FB44C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Redirection from E-UTRAN TDD to GERAN when System Information is not provided</w:t>
      </w:r>
      <w:r>
        <w:rPr>
          <w:noProof/>
        </w:rPr>
        <w:tab/>
        <w:t>1471</w:t>
      </w:r>
    </w:p>
    <w:p w14:paraId="02E5BD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1471</w:t>
      </w:r>
    </w:p>
    <w:p w14:paraId="42995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1473</w:t>
      </w:r>
    </w:p>
    <w:p w14:paraId="0FD2C4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A.6.3.12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RRC connection release redirection to UTRAN FDD without SI provided</w:t>
      </w:r>
      <w:r>
        <w:rPr>
          <w:noProof/>
        </w:rPr>
        <w:tab/>
        <w:t>1473</w:t>
      </w:r>
    </w:p>
    <w:p w14:paraId="23DBC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1473</w:t>
      </w:r>
    </w:p>
    <w:p w14:paraId="41E5C1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A.6.3.12.2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1476</w:t>
      </w:r>
    </w:p>
    <w:p w14:paraId="2630EB3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Timing and Signalling Characteristics</w:t>
      </w:r>
      <w:r>
        <w:rPr>
          <w:noProof/>
        </w:rPr>
        <w:tab/>
        <w:t>1478</w:t>
      </w:r>
    </w:p>
    <w:p w14:paraId="3DBC46D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Transmit Timing</w:t>
      </w:r>
      <w:r>
        <w:rPr>
          <w:noProof/>
        </w:rPr>
        <w:tab/>
        <w:t>1478</w:t>
      </w:r>
    </w:p>
    <w:p w14:paraId="7AF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</w:t>
      </w:r>
      <w:r>
        <w:rPr>
          <w:noProof/>
        </w:rPr>
        <w:tab/>
        <w:t>1478</w:t>
      </w:r>
    </w:p>
    <w:p w14:paraId="032C27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1478</w:t>
      </w:r>
    </w:p>
    <w:p w14:paraId="4FFD1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1479</w:t>
      </w:r>
    </w:p>
    <w:p w14:paraId="3C2841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</w:t>
      </w:r>
      <w:r>
        <w:rPr>
          <w:noProof/>
        </w:rPr>
        <w:tab/>
        <w:t>1480</w:t>
      </w:r>
    </w:p>
    <w:p w14:paraId="6F73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1480</w:t>
      </w:r>
    </w:p>
    <w:p w14:paraId="39BDA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1482</w:t>
      </w:r>
    </w:p>
    <w:p w14:paraId="3BF23F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</w:t>
      </w:r>
      <w:r>
        <w:rPr>
          <w:noProof/>
        </w:rPr>
        <w:tab/>
        <w:t>1483</w:t>
      </w:r>
    </w:p>
    <w:p w14:paraId="578380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1483</w:t>
      </w:r>
    </w:p>
    <w:p w14:paraId="6AF54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1485</w:t>
      </w:r>
    </w:p>
    <w:p w14:paraId="5F091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</w:t>
      </w:r>
      <w:r>
        <w:rPr>
          <w:noProof/>
        </w:rPr>
        <w:tab/>
        <w:t>1486</w:t>
      </w:r>
    </w:p>
    <w:p w14:paraId="7A15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1486</w:t>
      </w:r>
    </w:p>
    <w:p w14:paraId="1FC63E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1487</w:t>
      </w:r>
    </w:p>
    <w:p w14:paraId="1361C7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for 20 MHz + 10 MHz</w:t>
      </w:r>
      <w:r>
        <w:rPr>
          <w:noProof/>
        </w:rPr>
        <w:tab/>
        <w:t>1488</w:t>
      </w:r>
    </w:p>
    <w:p w14:paraId="292E85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78D604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1488</w:t>
      </w:r>
    </w:p>
    <w:p w14:paraId="45817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5MHz Bandwidth</w:t>
      </w:r>
      <w:r>
        <w:rPr>
          <w:noProof/>
        </w:rPr>
        <w:tab/>
        <w:t>1488</w:t>
      </w:r>
    </w:p>
    <w:p w14:paraId="11D41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1488</w:t>
      </w:r>
    </w:p>
    <w:p w14:paraId="10BD63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1489</w:t>
      </w:r>
    </w:p>
    <w:p w14:paraId="4C97A1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SCell in sTAG</w:t>
      </w:r>
      <w:r>
        <w:rPr>
          <w:noProof/>
        </w:rPr>
        <w:tab/>
        <w:t>1489</w:t>
      </w:r>
    </w:p>
    <w:p w14:paraId="702E74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1489</w:t>
      </w:r>
    </w:p>
    <w:p w14:paraId="41335E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1491</w:t>
      </w:r>
    </w:p>
    <w:p w14:paraId="6AB622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>
        <w:rPr>
          <w:noProof/>
        </w:rPr>
        <w:tab/>
        <w:t>1492</w:t>
      </w:r>
    </w:p>
    <w:p w14:paraId="68513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1492</w:t>
      </w:r>
    </w:p>
    <w:p w14:paraId="0F4E7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1493</w:t>
      </w:r>
    </w:p>
    <w:p w14:paraId="50C149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SCell in sTAG</w:t>
      </w:r>
      <w:r w:rsidRPr="00A47D5F">
        <w:rPr>
          <w:noProof/>
          <w:snapToGrid w:val="0"/>
        </w:rPr>
        <w:t xml:space="preserve"> for 20MHz +20MHz</w:t>
      </w:r>
      <w:r>
        <w:rPr>
          <w:noProof/>
        </w:rPr>
        <w:tab/>
        <w:t>1494</w:t>
      </w:r>
    </w:p>
    <w:p w14:paraId="222D5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414D68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19EB80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UE Transmit Timing Accuracy Tests for SCell in sTAG for </w:t>
      </w:r>
      <w:r w:rsidRPr="00A47D5F">
        <w:rPr>
          <w:noProof/>
          <w:snapToGrid w:val="0"/>
        </w:rPr>
        <w:t>20MHz +10MHz</w:t>
      </w:r>
      <w:r>
        <w:rPr>
          <w:noProof/>
        </w:rPr>
        <w:tab/>
        <w:t>1494</w:t>
      </w:r>
    </w:p>
    <w:p w14:paraId="5106F2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1494</w:t>
      </w:r>
    </w:p>
    <w:p w14:paraId="12A18C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1494</w:t>
      </w:r>
    </w:p>
    <w:p w14:paraId="5A9C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3AC921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11CE8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D0B63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18E76C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012A8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A.7.1.9.2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1495</w:t>
      </w:r>
    </w:p>
    <w:p w14:paraId="585E70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CEModeA</w:t>
      </w:r>
      <w:r>
        <w:rPr>
          <w:noProof/>
        </w:rPr>
        <w:tab/>
        <w:t>1495</w:t>
      </w:r>
    </w:p>
    <w:p w14:paraId="3A0863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1495</w:t>
      </w:r>
    </w:p>
    <w:p w14:paraId="6EE92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1497</w:t>
      </w:r>
    </w:p>
    <w:p w14:paraId="02423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CEModeA</w:t>
      </w:r>
      <w:r>
        <w:rPr>
          <w:noProof/>
        </w:rPr>
        <w:tab/>
        <w:t>1497</w:t>
      </w:r>
    </w:p>
    <w:p w14:paraId="40FD35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1497</w:t>
      </w:r>
    </w:p>
    <w:p w14:paraId="4CF22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1499</w:t>
      </w:r>
    </w:p>
    <w:p w14:paraId="01AF9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CEModeA</w:t>
      </w:r>
      <w:r>
        <w:rPr>
          <w:noProof/>
        </w:rPr>
        <w:tab/>
        <w:t>1499</w:t>
      </w:r>
    </w:p>
    <w:p w14:paraId="484BC1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1499</w:t>
      </w:r>
    </w:p>
    <w:p w14:paraId="1D4C5B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1501</w:t>
      </w:r>
    </w:p>
    <w:p w14:paraId="155DEC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3DL/3UL TDD CA UE Transmit Timing Accuracy Tests for 2 SCells</w:t>
      </w:r>
      <w:r>
        <w:rPr>
          <w:noProof/>
        </w:rPr>
        <w:tab/>
        <w:t>1501</w:t>
      </w:r>
    </w:p>
    <w:p w14:paraId="4F339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1501</w:t>
      </w:r>
    </w:p>
    <w:p w14:paraId="09CBA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1503</w:t>
      </w:r>
    </w:p>
    <w:p w14:paraId="64120E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Cat-M1 UE in CEModeB</w:t>
      </w:r>
      <w:r>
        <w:rPr>
          <w:noProof/>
        </w:rPr>
        <w:tab/>
        <w:t>1504</w:t>
      </w:r>
    </w:p>
    <w:p w14:paraId="23B96E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1504</w:t>
      </w:r>
    </w:p>
    <w:p w14:paraId="1BD45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1505</w:t>
      </w:r>
    </w:p>
    <w:p w14:paraId="3C7356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Cat-M1 UE in CEModeB</w:t>
      </w:r>
      <w:r>
        <w:rPr>
          <w:noProof/>
        </w:rPr>
        <w:tab/>
        <w:t>1505</w:t>
      </w:r>
    </w:p>
    <w:p w14:paraId="2FD164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1505</w:t>
      </w:r>
    </w:p>
    <w:p w14:paraId="0F12BF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1506</w:t>
      </w:r>
    </w:p>
    <w:p w14:paraId="5D5572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Cat-M1 UE in CEModeB</w:t>
      </w:r>
      <w:r>
        <w:rPr>
          <w:noProof/>
        </w:rPr>
        <w:tab/>
        <w:t>1507</w:t>
      </w:r>
    </w:p>
    <w:p w14:paraId="322576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1507</w:t>
      </w:r>
    </w:p>
    <w:p w14:paraId="625279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1508</w:t>
      </w:r>
    </w:p>
    <w:p w14:paraId="11099A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normal coverage</w:t>
      </w:r>
      <w:r>
        <w:rPr>
          <w:noProof/>
        </w:rPr>
        <w:tab/>
        <w:t>1509</w:t>
      </w:r>
    </w:p>
    <w:p w14:paraId="3865C3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1509</w:t>
      </w:r>
    </w:p>
    <w:p w14:paraId="3307D7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1511</w:t>
      </w:r>
    </w:p>
    <w:p w14:paraId="4ED9F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Category NB1 UE In-band mode under enhanced coverage</w:t>
      </w:r>
      <w:r>
        <w:rPr>
          <w:noProof/>
        </w:rPr>
        <w:tab/>
        <w:t>1512</w:t>
      </w:r>
    </w:p>
    <w:p w14:paraId="1C3C1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1512</w:t>
      </w:r>
    </w:p>
    <w:p w14:paraId="48750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1514</w:t>
      </w:r>
    </w:p>
    <w:p w14:paraId="4BB049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UE Transmit Timing Accuracy Test for RACH-less Handover</w:t>
      </w:r>
      <w:r>
        <w:rPr>
          <w:noProof/>
        </w:rPr>
        <w:tab/>
        <w:t>1515</w:t>
      </w:r>
    </w:p>
    <w:p w14:paraId="45018E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1515</w:t>
      </w:r>
    </w:p>
    <w:p w14:paraId="67D597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1516</w:t>
      </w:r>
    </w:p>
    <w:p w14:paraId="0827D5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 for RACH-less Handover</w:t>
      </w:r>
      <w:r>
        <w:rPr>
          <w:noProof/>
        </w:rPr>
        <w:tab/>
        <w:t>1516</w:t>
      </w:r>
    </w:p>
    <w:p w14:paraId="7B2E0F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1516</w:t>
      </w:r>
    </w:p>
    <w:p w14:paraId="31120A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1518</w:t>
      </w:r>
    </w:p>
    <w:p w14:paraId="1C233A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CEModeA</w:t>
      </w:r>
      <w:r>
        <w:rPr>
          <w:noProof/>
        </w:rPr>
        <w:tab/>
        <w:t>1518</w:t>
      </w:r>
    </w:p>
    <w:p w14:paraId="0E99F8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1518</w:t>
      </w:r>
    </w:p>
    <w:p w14:paraId="43E4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1520</w:t>
      </w:r>
    </w:p>
    <w:p w14:paraId="29C67D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CEModeA</w:t>
      </w:r>
      <w:r>
        <w:rPr>
          <w:noProof/>
        </w:rPr>
        <w:tab/>
        <w:t>1520</w:t>
      </w:r>
    </w:p>
    <w:p w14:paraId="3EC0E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1520</w:t>
      </w:r>
    </w:p>
    <w:p w14:paraId="08AA6E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1522</w:t>
      </w:r>
    </w:p>
    <w:p w14:paraId="0D5F96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CEModeA</w:t>
      </w:r>
      <w:r>
        <w:rPr>
          <w:noProof/>
        </w:rPr>
        <w:tab/>
        <w:t>1522</w:t>
      </w:r>
    </w:p>
    <w:p w14:paraId="272AE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1522</w:t>
      </w:r>
    </w:p>
    <w:p w14:paraId="32E79E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1524</w:t>
      </w:r>
    </w:p>
    <w:p w14:paraId="7AA83C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Transmit Timing Accuracy Tests for Cat-M2 UE in CEModeB</w:t>
      </w:r>
      <w:r>
        <w:rPr>
          <w:noProof/>
        </w:rPr>
        <w:tab/>
        <w:t>1524</w:t>
      </w:r>
    </w:p>
    <w:p w14:paraId="2330A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1524</w:t>
      </w:r>
    </w:p>
    <w:p w14:paraId="1C2335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1525</w:t>
      </w:r>
    </w:p>
    <w:p w14:paraId="0DC9B8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– UE Transmit Timing Accuracy Tests for Cat-M2 UE in CEModeB</w:t>
      </w:r>
      <w:r>
        <w:rPr>
          <w:noProof/>
        </w:rPr>
        <w:tab/>
        <w:t>1526</w:t>
      </w:r>
    </w:p>
    <w:p w14:paraId="0EC00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1526</w:t>
      </w:r>
    </w:p>
    <w:p w14:paraId="77BA6B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1527</w:t>
      </w:r>
    </w:p>
    <w:p w14:paraId="45ABB4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UE Transmit Timing Accuracy Tests for Cat-M2 UE in CEModeB</w:t>
      </w:r>
      <w:r>
        <w:rPr>
          <w:noProof/>
        </w:rPr>
        <w:tab/>
        <w:t>1528</w:t>
      </w:r>
    </w:p>
    <w:p w14:paraId="673701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1528</w:t>
      </w:r>
    </w:p>
    <w:p w14:paraId="445408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1529</w:t>
      </w:r>
    </w:p>
    <w:p w14:paraId="66DE80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normal coverage</w:t>
      </w:r>
      <w:r>
        <w:rPr>
          <w:noProof/>
        </w:rPr>
        <w:tab/>
        <w:t>1530</w:t>
      </w:r>
    </w:p>
    <w:p w14:paraId="01053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1530</w:t>
      </w:r>
    </w:p>
    <w:p w14:paraId="40F74E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1532</w:t>
      </w:r>
    </w:p>
    <w:p w14:paraId="6A823E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Transmit Timing Accuracy Tests for Category NB1 UE In-band mode under enhanced coverage</w:t>
      </w:r>
      <w:r>
        <w:rPr>
          <w:noProof/>
        </w:rPr>
        <w:tab/>
        <w:t>1532</w:t>
      </w:r>
    </w:p>
    <w:p w14:paraId="21916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1532</w:t>
      </w:r>
    </w:p>
    <w:p w14:paraId="631915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1534</w:t>
      </w:r>
    </w:p>
    <w:p w14:paraId="545F921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UE Timing Advance</w:t>
      </w:r>
      <w:r>
        <w:rPr>
          <w:noProof/>
        </w:rPr>
        <w:tab/>
        <w:t>1535</w:t>
      </w:r>
    </w:p>
    <w:p w14:paraId="717527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</w:t>
      </w:r>
      <w:r>
        <w:rPr>
          <w:noProof/>
        </w:rPr>
        <w:tab/>
        <w:t>1535</w:t>
      </w:r>
    </w:p>
    <w:p w14:paraId="3669A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1535</w:t>
      </w:r>
    </w:p>
    <w:p w14:paraId="0DF65B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1536</w:t>
      </w:r>
    </w:p>
    <w:p w14:paraId="3F1F2F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</w:t>
      </w:r>
      <w:r>
        <w:rPr>
          <w:noProof/>
        </w:rPr>
        <w:tab/>
        <w:t>1537</w:t>
      </w:r>
    </w:p>
    <w:p w14:paraId="2A7320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1537</w:t>
      </w:r>
    </w:p>
    <w:p w14:paraId="1DA1C0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1539</w:t>
      </w:r>
    </w:p>
    <w:p w14:paraId="6170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5MHz</w:t>
      </w:r>
      <w:r>
        <w:rPr>
          <w:noProof/>
        </w:rPr>
        <w:tab/>
        <w:t>1539</w:t>
      </w:r>
    </w:p>
    <w:p w14:paraId="31987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0314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1539</w:t>
      </w:r>
    </w:p>
    <w:p w14:paraId="3E9E52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Timing Advance Adjustment Accuracy Test for SCell in sTAG</w:t>
      </w:r>
      <w:r>
        <w:rPr>
          <w:noProof/>
        </w:rPr>
        <w:tab/>
        <w:t>1539</w:t>
      </w:r>
    </w:p>
    <w:p w14:paraId="5ACB3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1539</w:t>
      </w:r>
    </w:p>
    <w:p w14:paraId="41CC10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1542</w:t>
      </w:r>
    </w:p>
    <w:p w14:paraId="4C916F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</w:t>
      </w:r>
      <w:r>
        <w:rPr>
          <w:noProof/>
        </w:rPr>
        <w:tab/>
        <w:t>1542</w:t>
      </w:r>
    </w:p>
    <w:p w14:paraId="027765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1542</w:t>
      </w:r>
    </w:p>
    <w:p w14:paraId="397F69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1544</w:t>
      </w:r>
    </w:p>
    <w:p w14:paraId="680BA5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+20 MHz</w:t>
      </w:r>
      <w:r>
        <w:rPr>
          <w:noProof/>
        </w:rPr>
        <w:tab/>
        <w:t>1544</w:t>
      </w:r>
    </w:p>
    <w:p w14:paraId="21E4E5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1544</w:t>
      </w:r>
    </w:p>
    <w:p w14:paraId="65359C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54D382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Timing Advance Adjustment Accuracy Test for Scell in sTAG for 20 MHz +10 MHz</w:t>
      </w:r>
      <w:r>
        <w:rPr>
          <w:noProof/>
        </w:rPr>
        <w:tab/>
        <w:t>1545</w:t>
      </w:r>
    </w:p>
    <w:p w14:paraId="512F24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18A293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A.7.2.5B.2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1545</w:t>
      </w:r>
    </w:p>
    <w:p w14:paraId="300356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Timing Advance Adjustment Accuracy Test for Cat-M1 UE in CEModeA</w:t>
      </w:r>
      <w:r>
        <w:rPr>
          <w:noProof/>
        </w:rPr>
        <w:tab/>
        <w:t>1545</w:t>
      </w:r>
    </w:p>
    <w:p w14:paraId="0B2C6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1545</w:t>
      </w:r>
    </w:p>
    <w:p w14:paraId="411D23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1548</w:t>
      </w:r>
    </w:p>
    <w:p w14:paraId="15EC4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for Cat-M1 UE in CEModeA</w:t>
      </w:r>
      <w:r>
        <w:rPr>
          <w:noProof/>
        </w:rPr>
        <w:tab/>
        <w:t>1548</w:t>
      </w:r>
    </w:p>
    <w:p w14:paraId="248F4B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1548</w:t>
      </w:r>
    </w:p>
    <w:p w14:paraId="2842C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1550</w:t>
      </w:r>
    </w:p>
    <w:p w14:paraId="262584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Timing Advance Adjustment Accuracy Test for Cat-M1 UE in CEModeA</w:t>
      </w:r>
      <w:r>
        <w:rPr>
          <w:noProof/>
        </w:rPr>
        <w:tab/>
        <w:t>1550</w:t>
      </w:r>
    </w:p>
    <w:p w14:paraId="086A30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1550</w:t>
      </w:r>
    </w:p>
    <w:p w14:paraId="6CC416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1552</w:t>
      </w:r>
    </w:p>
    <w:p w14:paraId="399C80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1553</w:t>
      </w:r>
    </w:p>
    <w:p w14:paraId="43EC3E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Timing Advance Adjustment Accuracy Test in CEModeB</w:t>
      </w:r>
      <w:r>
        <w:rPr>
          <w:noProof/>
        </w:rPr>
        <w:tab/>
        <w:t>1554</w:t>
      </w:r>
    </w:p>
    <w:p w14:paraId="592BEC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1554</w:t>
      </w:r>
    </w:p>
    <w:p w14:paraId="051AC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A.7.2.10.2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1555</w:t>
      </w:r>
    </w:p>
    <w:p w14:paraId="704D3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Timing Advance Adjustment Accuracy Test in CEModeB</w:t>
      </w:r>
      <w:r>
        <w:rPr>
          <w:noProof/>
        </w:rPr>
        <w:tab/>
        <w:t>1555</w:t>
      </w:r>
    </w:p>
    <w:p w14:paraId="5CAC71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1555</w:t>
      </w:r>
    </w:p>
    <w:p w14:paraId="5E97D8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1557</w:t>
      </w:r>
    </w:p>
    <w:p w14:paraId="026574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Timing Advance Adjustment Accuracy Test in CEModeB</w:t>
      </w:r>
      <w:r>
        <w:rPr>
          <w:noProof/>
        </w:rPr>
        <w:tab/>
        <w:t>1557</w:t>
      </w:r>
    </w:p>
    <w:p w14:paraId="093859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1557</w:t>
      </w:r>
    </w:p>
    <w:p w14:paraId="51C3A8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1559</w:t>
      </w:r>
    </w:p>
    <w:p w14:paraId="5A259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1560</w:t>
      </w:r>
    </w:p>
    <w:p w14:paraId="6EF3C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1560</w:t>
      </w:r>
    </w:p>
    <w:p w14:paraId="1A553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1561</w:t>
      </w:r>
    </w:p>
    <w:p w14:paraId="526761B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– UE Timing Advance Adjustment delay Test for sTTI and </w:t>
      </w:r>
      <w:r w:rsidRPr="00A47D5F">
        <w:rPr>
          <w:i/>
          <w:iCs/>
          <w:noProof/>
          <w:lang w:val="en-US"/>
        </w:rPr>
        <w:t>ShortProcessingTime=TRUE</w:t>
      </w:r>
      <w:r>
        <w:rPr>
          <w:noProof/>
        </w:rPr>
        <w:tab/>
        <w:t>1562</w:t>
      </w:r>
    </w:p>
    <w:p w14:paraId="631DC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1562</w:t>
      </w:r>
    </w:p>
    <w:p w14:paraId="0820A7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A.7.2.14.2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1564</w:t>
      </w:r>
    </w:p>
    <w:p w14:paraId="67B3C2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TDD UE Timing Advance Adjustment Accuracy Test for UE Category NB1 in Standalone Mode under Enhanced Coverage</w:t>
      </w:r>
      <w:r>
        <w:rPr>
          <w:noProof/>
        </w:rPr>
        <w:tab/>
        <w:t>1564</w:t>
      </w:r>
    </w:p>
    <w:p w14:paraId="763F73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1564</w:t>
      </w:r>
    </w:p>
    <w:p w14:paraId="7B2ED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1566</w:t>
      </w:r>
    </w:p>
    <w:p w14:paraId="4E9A433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Radio Link Monitoring</w:t>
      </w:r>
      <w:r>
        <w:rPr>
          <w:noProof/>
        </w:rPr>
        <w:tab/>
        <w:t>1566</w:t>
      </w:r>
    </w:p>
    <w:p w14:paraId="0F1212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Out-of-sync</w:t>
      </w:r>
      <w:r>
        <w:rPr>
          <w:noProof/>
        </w:rPr>
        <w:tab/>
        <w:t>1566</w:t>
      </w:r>
    </w:p>
    <w:p w14:paraId="435B25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1566</w:t>
      </w:r>
    </w:p>
    <w:p w14:paraId="1ABAFA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1570</w:t>
      </w:r>
    </w:p>
    <w:p w14:paraId="123AB0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FDD Radio Link Monitoring Test for In-sync</w:t>
      </w:r>
      <w:r>
        <w:rPr>
          <w:noProof/>
        </w:rPr>
        <w:tab/>
        <w:t>1570</w:t>
      </w:r>
    </w:p>
    <w:p w14:paraId="7093A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1570</w:t>
      </w:r>
    </w:p>
    <w:p w14:paraId="6B0891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1574</w:t>
      </w:r>
    </w:p>
    <w:p w14:paraId="42B2CC3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Out-of-sync</w:t>
      </w:r>
      <w:r>
        <w:rPr>
          <w:noProof/>
        </w:rPr>
        <w:tab/>
        <w:t>1574</w:t>
      </w:r>
    </w:p>
    <w:p w14:paraId="605212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1574</w:t>
      </w:r>
    </w:p>
    <w:p w14:paraId="479CD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1578</w:t>
      </w:r>
    </w:p>
    <w:p w14:paraId="65FB99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</w:t>
      </w:r>
      <w:r>
        <w:rPr>
          <w:noProof/>
        </w:rPr>
        <w:tab/>
        <w:t>1578</w:t>
      </w:r>
    </w:p>
    <w:p w14:paraId="004869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1578</w:t>
      </w:r>
    </w:p>
    <w:p w14:paraId="74FD6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1582</w:t>
      </w:r>
    </w:p>
    <w:p w14:paraId="3883E4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in DRX</w:t>
      </w:r>
      <w:r>
        <w:rPr>
          <w:noProof/>
        </w:rPr>
        <w:tab/>
        <w:t>1582</w:t>
      </w:r>
    </w:p>
    <w:p w14:paraId="36DC91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1582</w:t>
      </w:r>
    </w:p>
    <w:p w14:paraId="46BAA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1585</w:t>
      </w:r>
    </w:p>
    <w:p w14:paraId="0222C5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</w:t>
      </w:r>
      <w:r>
        <w:rPr>
          <w:noProof/>
        </w:rPr>
        <w:tab/>
        <w:t>1586</w:t>
      </w:r>
    </w:p>
    <w:p w14:paraId="0B054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1586</w:t>
      </w:r>
    </w:p>
    <w:p w14:paraId="6590B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1589</w:t>
      </w:r>
    </w:p>
    <w:p w14:paraId="7BCC16A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</w:t>
      </w:r>
      <w:r>
        <w:rPr>
          <w:noProof/>
        </w:rPr>
        <w:tab/>
        <w:t>1589</w:t>
      </w:r>
    </w:p>
    <w:p w14:paraId="5F8DE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1589</w:t>
      </w:r>
    </w:p>
    <w:p w14:paraId="632A7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1592</w:t>
      </w:r>
    </w:p>
    <w:p w14:paraId="6EF1D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</w:t>
      </w:r>
      <w:r>
        <w:rPr>
          <w:noProof/>
        </w:rPr>
        <w:tab/>
        <w:t>1592</w:t>
      </w:r>
    </w:p>
    <w:p w14:paraId="5026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1592</w:t>
      </w:r>
    </w:p>
    <w:p w14:paraId="6024DE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1595</w:t>
      </w:r>
    </w:p>
    <w:p w14:paraId="01684D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 E-UTRAN FDD Radio Link Monitoring Test for Out-of-sync under Time Domain Measurement Resource Restriction and Non-MBSFN ABS</w:t>
      </w:r>
      <w:r>
        <w:rPr>
          <w:noProof/>
        </w:rPr>
        <w:tab/>
        <w:t>1595</w:t>
      </w:r>
    </w:p>
    <w:p w14:paraId="197AB5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1598</w:t>
      </w:r>
    </w:p>
    <w:p w14:paraId="1399B2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</w:t>
      </w: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DD Radio Link Monitoring Test for Out-of-sync under </w:t>
      </w:r>
      <w:r>
        <w:rPr>
          <w:noProof/>
        </w:rPr>
        <w:t>T</w:t>
      </w:r>
      <w:r w:rsidRPr="00A47D5F">
        <w:rPr>
          <w:rFonts w:eastAsia="MS Mincho"/>
          <w:noProof/>
        </w:rPr>
        <w:t xml:space="preserve">ime </w:t>
      </w:r>
      <w:r>
        <w:rPr>
          <w:noProof/>
        </w:rPr>
        <w:t>D</w:t>
      </w:r>
      <w:r w:rsidRPr="00A47D5F">
        <w:rPr>
          <w:rFonts w:eastAsia="MS Mincho"/>
          <w:noProof/>
        </w:rPr>
        <w:t xml:space="preserve">omain </w:t>
      </w:r>
      <w:r>
        <w:rPr>
          <w:noProof/>
        </w:rPr>
        <w:t>M</w:t>
      </w:r>
      <w:r w:rsidRPr="00A47D5F">
        <w:rPr>
          <w:rFonts w:eastAsia="MS Mincho"/>
          <w:noProof/>
        </w:rPr>
        <w:t xml:space="preserve">easurement </w:t>
      </w:r>
      <w:r>
        <w:rPr>
          <w:noProof/>
        </w:rPr>
        <w:t>R</w:t>
      </w:r>
      <w:r w:rsidRPr="00A47D5F">
        <w:rPr>
          <w:rFonts w:eastAsia="MS Mincho"/>
          <w:noProof/>
        </w:rPr>
        <w:t xml:space="preserve">esource </w:t>
      </w:r>
      <w:r>
        <w:rPr>
          <w:noProof/>
        </w:rPr>
        <w:t>R</w:t>
      </w:r>
      <w:r w:rsidRPr="00A47D5F">
        <w:rPr>
          <w:rFonts w:eastAsia="MS Mincho"/>
          <w:noProof/>
        </w:rPr>
        <w:t>estriction</w:t>
      </w:r>
      <w:r>
        <w:rPr>
          <w:noProof/>
        </w:rPr>
        <w:t xml:space="preserve"> with Non-MBSFN ABS</w:t>
      </w:r>
      <w:r>
        <w:rPr>
          <w:noProof/>
        </w:rPr>
        <w:tab/>
        <w:t>1598</w:t>
      </w:r>
    </w:p>
    <w:p w14:paraId="0A5365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  <w:snapToGrid w:val="0"/>
        </w:rPr>
        <w:t>A.7.3.</w:t>
      </w:r>
      <w:r w:rsidRPr="00A47D5F">
        <w:rPr>
          <w:noProof/>
          <w:snapToGrid w:val="0"/>
        </w:rPr>
        <w:t>10</w:t>
      </w:r>
      <w:r w:rsidRPr="00A47D5F">
        <w:rPr>
          <w:rFonts w:eastAsia="MS Mincho"/>
          <w:noProof/>
          <w:snapToGrid w:val="0"/>
        </w:rPr>
        <w:t>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  <w:snapToGrid w:val="0"/>
        </w:rPr>
        <w:t>Test Purpose and Environment</w:t>
      </w:r>
      <w:r>
        <w:rPr>
          <w:noProof/>
        </w:rPr>
        <w:tab/>
        <w:t>1598</w:t>
      </w:r>
    </w:p>
    <w:p w14:paraId="3C56C4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Non-MBSFN ABS</w:t>
      </w:r>
      <w:r>
        <w:rPr>
          <w:noProof/>
        </w:rPr>
        <w:tab/>
        <w:t>1602</w:t>
      </w:r>
    </w:p>
    <w:p w14:paraId="67C5B7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1602</w:t>
      </w:r>
    </w:p>
    <w:p w14:paraId="272BD3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1607</w:t>
      </w:r>
    </w:p>
    <w:p w14:paraId="57545E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for Non-MBSFN ABS</w:t>
      </w:r>
      <w:r>
        <w:rPr>
          <w:noProof/>
        </w:rPr>
        <w:tab/>
        <w:t>1607</w:t>
      </w:r>
    </w:p>
    <w:p w14:paraId="5AB542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1607</w:t>
      </w:r>
    </w:p>
    <w:p w14:paraId="76CD6F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1612</w:t>
      </w:r>
    </w:p>
    <w:p w14:paraId="42368A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A.7.3.13 E-UTRAN FDD Radio Link Monitoring Test for Out-of-sync under Time Domain Measurement Resource Restriction with MBSFN ABS</w:t>
      </w:r>
      <w:r>
        <w:rPr>
          <w:noProof/>
        </w:rPr>
        <w:tab/>
        <w:t>1612</w:t>
      </w:r>
    </w:p>
    <w:p w14:paraId="41625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1612</w:t>
      </w:r>
    </w:p>
    <w:p w14:paraId="75400C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1615</w:t>
      </w:r>
    </w:p>
    <w:p w14:paraId="3523F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A.7.3.14 E-UTRAN TDD Radio Link Monitoring Test for Out-of-sync under Time Domain Measurement Resource Restriction with MBSFN ABS</w:t>
      </w:r>
      <w:r>
        <w:rPr>
          <w:noProof/>
        </w:rPr>
        <w:tab/>
        <w:t>1615</w:t>
      </w:r>
    </w:p>
    <w:p w14:paraId="3FCD7A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1615</w:t>
      </w:r>
    </w:p>
    <w:p w14:paraId="48E6D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1618</w:t>
      </w:r>
    </w:p>
    <w:p w14:paraId="5C26E5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Resource Restriction with MBSFN ABS</w:t>
      </w:r>
      <w:r>
        <w:rPr>
          <w:noProof/>
        </w:rPr>
        <w:tab/>
        <w:t>1618</w:t>
      </w:r>
    </w:p>
    <w:p w14:paraId="5B40F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1618</w:t>
      </w:r>
    </w:p>
    <w:p w14:paraId="657F3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1622</w:t>
      </w:r>
    </w:p>
    <w:p w14:paraId="5CA6E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Resource Restriction with MBSFN ABS</w:t>
      </w:r>
      <w:r>
        <w:rPr>
          <w:noProof/>
        </w:rPr>
        <w:tab/>
        <w:t>1622</w:t>
      </w:r>
    </w:p>
    <w:p w14:paraId="0A3EE9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1622</w:t>
      </w:r>
    </w:p>
    <w:p w14:paraId="2A92AC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1627</w:t>
      </w:r>
    </w:p>
    <w:p w14:paraId="57F3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under Time Domain Measurement Resource Restriction with CRS Assistance Information and Non-MBSFN ABS</w:t>
      </w:r>
      <w:r>
        <w:rPr>
          <w:noProof/>
        </w:rPr>
        <w:tab/>
        <w:t>1627</w:t>
      </w:r>
    </w:p>
    <w:p w14:paraId="2EFF1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1627</w:t>
      </w:r>
    </w:p>
    <w:p w14:paraId="0C0F2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1631</w:t>
      </w:r>
    </w:p>
    <w:p w14:paraId="3D5BE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under Time Domain Measurement Resource Restriction with CRS Assistance Information and Non-MBSFN ABS</w:t>
      </w:r>
      <w:r>
        <w:rPr>
          <w:noProof/>
        </w:rPr>
        <w:tab/>
        <w:t>1631</w:t>
      </w:r>
    </w:p>
    <w:p w14:paraId="0A3B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1631</w:t>
      </w:r>
    </w:p>
    <w:p w14:paraId="290B0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1635</w:t>
      </w:r>
    </w:p>
    <w:p w14:paraId="26960C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Non-MBSFN ABS</w:t>
      </w:r>
      <w:r>
        <w:rPr>
          <w:noProof/>
        </w:rPr>
        <w:tab/>
        <w:t>1635</w:t>
      </w:r>
    </w:p>
    <w:p w14:paraId="6578D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1635</w:t>
      </w:r>
    </w:p>
    <w:p w14:paraId="67D25F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1640</w:t>
      </w:r>
    </w:p>
    <w:p w14:paraId="0CB53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Radio Link Monitoring Test for In-sync under Time Domain Measurement Resouce Restriction with CRS assistance information and Non-MBSFN ABS</w:t>
      </w:r>
      <w:r>
        <w:rPr>
          <w:noProof/>
        </w:rPr>
        <w:tab/>
        <w:t>1640</w:t>
      </w:r>
    </w:p>
    <w:p w14:paraId="1E35F1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1640</w:t>
      </w:r>
    </w:p>
    <w:p w14:paraId="168438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1645</w:t>
      </w:r>
    </w:p>
    <w:p w14:paraId="698AE0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under Time Domain Measurement Resouce Restriction with CRS assistance information and MBSFN ABS</w:t>
      </w:r>
      <w:r>
        <w:rPr>
          <w:noProof/>
        </w:rPr>
        <w:tab/>
        <w:t>1645</w:t>
      </w:r>
    </w:p>
    <w:p w14:paraId="0FD58C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1645</w:t>
      </w:r>
    </w:p>
    <w:p w14:paraId="0E7F51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1650</w:t>
      </w:r>
    </w:p>
    <w:p w14:paraId="455346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under Time Domain Measurement Resouce Restriction with CRS assistance information and MBSFN ABS</w:t>
      </w:r>
      <w:r>
        <w:rPr>
          <w:noProof/>
        </w:rPr>
        <w:tab/>
        <w:t>1650</w:t>
      </w:r>
    </w:p>
    <w:p w14:paraId="26B79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1650</w:t>
      </w:r>
    </w:p>
    <w:p w14:paraId="6C732D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1655</w:t>
      </w:r>
    </w:p>
    <w:p w14:paraId="19ABC3F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Out-of-sync for 5MHz Bandwidth</w:t>
      </w:r>
      <w:r>
        <w:rPr>
          <w:noProof/>
        </w:rPr>
        <w:tab/>
        <w:t>1655</w:t>
      </w:r>
    </w:p>
    <w:p w14:paraId="6D8A12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1655</w:t>
      </w:r>
    </w:p>
    <w:p w14:paraId="6506F3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1656</w:t>
      </w:r>
    </w:p>
    <w:p w14:paraId="56C24B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for 5MHz Bandwidth</w:t>
      </w:r>
      <w:r>
        <w:rPr>
          <w:noProof/>
        </w:rPr>
        <w:tab/>
        <w:t>1656</w:t>
      </w:r>
    </w:p>
    <w:p w14:paraId="76E65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1656</w:t>
      </w:r>
    </w:p>
    <w:p w14:paraId="7CD85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1657</w:t>
      </w:r>
    </w:p>
    <w:p w14:paraId="119946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Radio Link Monitoring Test for In-sync in DRX for 5MHz Bandwidth</w:t>
      </w:r>
      <w:r>
        <w:rPr>
          <w:noProof/>
        </w:rPr>
        <w:tab/>
        <w:t>1657</w:t>
      </w:r>
    </w:p>
    <w:p w14:paraId="403C9B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1657</w:t>
      </w:r>
    </w:p>
    <w:p w14:paraId="7031F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1658</w:t>
      </w:r>
    </w:p>
    <w:p w14:paraId="47B9C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1658</w:t>
      </w:r>
    </w:p>
    <w:p w14:paraId="3D371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1658</w:t>
      </w:r>
    </w:p>
    <w:p w14:paraId="05B2CA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1661</w:t>
      </w:r>
    </w:p>
    <w:p w14:paraId="3703E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1661</w:t>
      </w:r>
    </w:p>
    <w:p w14:paraId="2B5301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1661</w:t>
      </w:r>
    </w:p>
    <w:p w14:paraId="2A67C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1664</w:t>
      </w:r>
    </w:p>
    <w:p w14:paraId="6AEBB7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0</w:t>
      </w:r>
      <w:r>
        <w:rPr>
          <w:noProof/>
        </w:rPr>
        <w:tab/>
        <w:t>1664</w:t>
      </w:r>
    </w:p>
    <w:p w14:paraId="6FEE5D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1664</w:t>
      </w:r>
    </w:p>
    <w:p w14:paraId="2694C5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1667</w:t>
      </w:r>
    </w:p>
    <w:p w14:paraId="3466B9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0</w:t>
      </w:r>
      <w:r>
        <w:rPr>
          <w:noProof/>
        </w:rPr>
        <w:tab/>
        <w:t>1667</w:t>
      </w:r>
    </w:p>
    <w:p w14:paraId="63D7A7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1667</w:t>
      </w:r>
    </w:p>
    <w:p w14:paraId="632FC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1670</w:t>
      </w:r>
    </w:p>
    <w:p w14:paraId="3B9FC9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1670</w:t>
      </w:r>
    </w:p>
    <w:p w14:paraId="7C120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1670</w:t>
      </w:r>
    </w:p>
    <w:p w14:paraId="5AC8BF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1673</w:t>
      </w:r>
    </w:p>
    <w:p w14:paraId="627544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1673</w:t>
      </w:r>
    </w:p>
    <w:p w14:paraId="47C054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1673</w:t>
      </w:r>
    </w:p>
    <w:p w14:paraId="386852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1676</w:t>
      </w:r>
    </w:p>
    <w:p w14:paraId="153884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0</w:t>
      </w:r>
      <w:r>
        <w:rPr>
          <w:noProof/>
        </w:rPr>
        <w:tab/>
        <w:t>1676</w:t>
      </w:r>
    </w:p>
    <w:p w14:paraId="344A76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1676</w:t>
      </w:r>
    </w:p>
    <w:p w14:paraId="27A45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1679</w:t>
      </w:r>
    </w:p>
    <w:p w14:paraId="65FBBE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0</w:t>
      </w:r>
      <w:r>
        <w:rPr>
          <w:noProof/>
        </w:rPr>
        <w:tab/>
        <w:t>1679</w:t>
      </w:r>
    </w:p>
    <w:p w14:paraId="05D37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1679</w:t>
      </w:r>
    </w:p>
    <w:p w14:paraId="1D1799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1682</w:t>
      </w:r>
    </w:p>
    <w:p w14:paraId="2D74D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UE Category 0</w:t>
      </w:r>
      <w:r>
        <w:rPr>
          <w:noProof/>
        </w:rPr>
        <w:tab/>
        <w:t>1682</w:t>
      </w:r>
    </w:p>
    <w:p w14:paraId="757DF5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1682</w:t>
      </w:r>
    </w:p>
    <w:p w14:paraId="7C2F8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1685</w:t>
      </w:r>
    </w:p>
    <w:p w14:paraId="46B17B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In-sync</w:t>
      </w:r>
      <w:r>
        <w:rPr>
          <w:noProof/>
        </w:rPr>
        <w:t xml:space="preserve"> for UE category 0</w:t>
      </w:r>
      <w:r>
        <w:rPr>
          <w:noProof/>
        </w:rPr>
        <w:tab/>
        <w:t>1685</w:t>
      </w:r>
    </w:p>
    <w:p w14:paraId="21C96B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1685</w:t>
      </w:r>
    </w:p>
    <w:p w14:paraId="471F6B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1688</w:t>
      </w:r>
    </w:p>
    <w:p w14:paraId="1B60E6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0</w:t>
      </w:r>
      <w:r>
        <w:rPr>
          <w:noProof/>
        </w:rPr>
        <w:tab/>
        <w:t>1688</w:t>
      </w:r>
    </w:p>
    <w:p w14:paraId="6F7704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1688</w:t>
      </w:r>
    </w:p>
    <w:p w14:paraId="43E73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1691</w:t>
      </w:r>
    </w:p>
    <w:p w14:paraId="17FFD1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0</w:t>
      </w:r>
      <w:r>
        <w:rPr>
          <w:noProof/>
        </w:rPr>
        <w:tab/>
        <w:t>1691</w:t>
      </w:r>
    </w:p>
    <w:p w14:paraId="4C17C7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1691</w:t>
      </w:r>
    </w:p>
    <w:p w14:paraId="47501D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1694</w:t>
      </w:r>
    </w:p>
    <w:p w14:paraId="679071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synchronous DC</w:t>
      </w:r>
      <w:r>
        <w:rPr>
          <w:noProof/>
        </w:rPr>
        <w:tab/>
        <w:t>1694</w:t>
      </w:r>
    </w:p>
    <w:p w14:paraId="2B56D0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1694</w:t>
      </w:r>
    </w:p>
    <w:p w14:paraId="3C93C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1697</w:t>
      </w:r>
    </w:p>
    <w:p w14:paraId="0B7229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Out-of-sync in DRX in asynchronous DC</w:t>
      </w:r>
      <w:r>
        <w:rPr>
          <w:noProof/>
        </w:rPr>
        <w:tab/>
        <w:t>1697</w:t>
      </w:r>
    </w:p>
    <w:p w14:paraId="35B7BE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1697</w:t>
      </w:r>
    </w:p>
    <w:p w14:paraId="65161C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1700</w:t>
      </w:r>
    </w:p>
    <w:p w14:paraId="1C49E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Radio Link Monitoring Test for Out-of-sync in DRX in synchronous DC</w:t>
      </w:r>
      <w:r>
        <w:rPr>
          <w:noProof/>
        </w:rPr>
        <w:tab/>
        <w:t>1701</w:t>
      </w:r>
    </w:p>
    <w:p w14:paraId="59F2C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1701</w:t>
      </w:r>
    </w:p>
    <w:p w14:paraId="5121C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1703</w:t>
      </w:r>
    </w:p>
    <w:p w14:paraId="186AD7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Radio Link Monitoring Test for In-sync in DRX in synchronous dual connectivity</w:t>
      </w:r>
      <w:r>
        <w:rPr>
          <w:noProof/>
        </w:rPr>
        <w:tab/>
        <w:t>1704</w:t>
      </w:r>
    </w:p>
    <w:p w14:paraId="55C9D2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1704</w:t>
      </w:r>
    </w:p>
    <w:p w14:paraId="3AA75B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1707</w:t>
      </w:r>
    </w:p>
    <w:p w14:paraId="415C13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Radio Link Monitoring Test for In-sync in DRX in asynchronous DC</w:t>
      </w:r>
      <w:r>
        <w:rPr>
          <w:noProof/>
        </w:rPr>
        <w:tab/>
        <w:t>1707</w:t>
      </w:r>
    </w:p>
    <w:p w14:paraId="046DAD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1707</w:t>
      </w:r>
    </w:p>
    <w:p w14:paraId="7EB516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1710</w:t>
      </w:r>
    </w:p>
    <w:p w14:paraId="042E78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Radio Link Monitoring Test for In-sync in DRX in synchronous dual connectivity</w:t>
      </w:r>
      <w:r>
        <w:rPr>
          <w:noProof/>
        </w:rPr>
        <w:tab/>
        <w:t>1710</w:t>
      </w:r>
    </w:p>
    <w:p w14:paraId="05D6CA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1710</w:t>
      </w:r>
    </w:p>
    <w:p w14:paraId="1C18D1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1713</w:t>
      </w:r>
    </w:p>
    <w:p w14:paraId="7F3207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FDD</w:t>
      </w:r>
      <w:r>
        <w:rPr>
          <w:noProof/>
        </w:rPr>
        <w:tab/>
        <w:t>1713</w:t>
      </w:r>
    </w:p>
    <w:p w14:paraId="3D4D6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1713</w:t>
      </w:r>
    </w:p>
    <w:p w14:paraId="5E952A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1716</w:t>
      </w:r>
    </w:p>
    <w:p w14:paraId="1B93D4B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Radio Link Monitoring Test for Out-of-sync in DRX in synchronous DC with PCell in TDD</w:t>
      </w:r>
      <w:r>
        <w:rPr>
          <w:noProof/>
        </w:rPr>
        <w:tab/>
        <w:t>1717</w:t>
      </w:r>
    </w:p>
    <w:p w14:paraId="11545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1717</w:t>
      </w:r>
    </w:p>
    <w:p w14:paraId="6BF8A3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1719</w:t>
      </w:r>
    </w:p>
    <w:p w14:paraId="3C9EFF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FDD</w:t>
      </w:r>
      <w:r>
        <w:rPr>
          <w:noProof/>
        </w:rPr>
        <w:tab/>
        <w:t>1720</w:t>
      </w:r>
    </w:p>
    <w:p w14:paraId="3AB00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1720</w:t>
      </w:r>
    </w:p>
    <w:p w14:paraId="0E38C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1723</w:t>
      </w:r>
    </w:p>
    <w:p w14:paraId="33AC2F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Radio Link Monitoring Test for In-sync in DRX for PSCell in synchronous DC with PCell in TDD</w:t>
      </w:r>
      <w:r>
        <w:rPr>
          <w:noProof/>
        </w:rPr>
        <w:tab/>
        <w:t>1723</w:t>
      </w:r>
    </w:p>
    <w:p w14:paraId="6FB6D9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1723</w:t>
      </w:r>
    </w:p>
    <w:p w14:paraId="54C8DD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1726</w:t>
      </w:r>
    </w:p>
    <w:p w14:paraId="38F848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1726</w:t>
      </w:r>
    </w:p>
    <w:p w14:paraId="27F446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1726</w:t>
      </w:r>
    </w:p>
    <w:p w14:paraId="614BEE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1729</w:t>
      </w:r>
    </w:p>
    <w:p w14:paraId="390A67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1729</w:t>
      </w:r>
    </w:p>
    <w:p w14:paraId="5F296F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1729</w:t>
      </w:r>
    </w:p>
    <w:p w14:paraId="539BF8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1732</w:t>
      </w:r>
    </w:p>
    <w:p w14:paraId="218FB1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UE category M1 configured in CEMode A</w:t>
      </w:r>
      <w:r>
        <w:rPr>
          <w:noProof/>
        </w:rPr>
        <w:tab/>
        <w:t>1732</w:t>
      </w:r>
    </w:p>
    <w:p w14:paraId="20A102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A.7.3.50.1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1732</w:t>
      </w:r>
    </w:p>
    <w:p w14:paraId="5BFA5B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1735</w:t>
      </w:r>
    </w:p>
    <w:p w14:paraId="2E9BAE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UE Category M1 configured in CEMode A</w:t>
      </w:r>
      <w:r>
        <w:rPr>
          <w:noProof/>
        </w:rPr>
        <w:tab/>
        <w:t>1735</w:t>
      </w:r>
    </w:p>
    <w:p w14:paraId="259375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1735</w:t>
      </w:r>
    </w:p>
    <w:p w14:paraId="250E6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1738</w:t>
      </w:r>
    </w:p>
    <w:p w14:paraId="351BE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ab/>
        <w:t>1738</w:t>
      </w:r>
    </w:p>
    <w:p w14:paraId="0BB4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1738</w:t>
      </w:r>
    </w:p>
    <w:p w14:paraId="2BA8EA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1741</w:t>
      </w:r>
    </w:p>
    <w:p w14:paraId="0A31D6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1741</w:t>
      </w:r>
    </w:p>
    <w:p w14:paraId="3501C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1741</w:t>
      </w:r>
    </w:p>
    <w:p w14:paraId="20EC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1744</w:t>
      </w:r>
    </w:p>
    <w:p w14:paraId="2EC239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Out-of-sync in DRX for UE category M1 configured in CEMode A</w:t>
      </w:r>
      <w:r>
        <w:rPr>
          <w:noProof/>
        </w:rPr>
        <w:tab/>
        <w:t>1744</w:t>
      </w:r>
    </w:p>
    <w:p w14:paraId="6C313F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1744</w:t>
      </w:r>
    </w:p>
    <w:p w14:paraId="386B4C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1747</w:t>
      </w:r>
    </w:p>
    <w:p w14:paraId="076CA21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Radio Link Monitoring Test for In-sync in DRX for UE Category M1 configured in CEMode A</w:t>
      </w:r>
      <w:r>
        <w:rPr>
          <w:noProof/>
        </w:rPr>
        <w:tab/>
        <w:t>1747</w:t>
      </w:r>
    </w:p>
    <w:p w14:paraId="6D933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1747</w:t>
      </w:r>
    </w:p>
    <w:p w14:paraId="42BCA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1750</w:t>
      </w:r>
    </w:p>
    <w:p w14:paraId="5B19F3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</w:t>
      </w:r>
      <w:r>
        <w:rPr>
          <w:noProof/>
        </w:rPr>
        <w:tab/>
        <w:t>1750</w:t>
      </w:r>
    </w:p>
    <w:p w14:paraId="0D8C76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1750</w:t>
      </w:r>
    </w:p>
    <w:p w14:paraId="60AFF5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1753</w:t>
      </w:r>
    </w:p>
    <w:p w14:paraId="5971AD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Cat-M1 UE in CEMode A</w:t>
      </w:r>
      <w:r>
        <w:rPr>
          <w:noProof/>
        </w:rPr>
        <w:tab/>
        <w:t>1753</w:t>
      </w:r>
    </w:p>
    <w:p w14:paraId="79198F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1753</w:t>
      </w:r>
    </w:p>
    <w:p w14:paraId="64B4E4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1756</w:t>
      </w:r>
    </w:p>
    <w:p w14:paraId="0AB77F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UE category M1 configured in CEMode A</w:t>
      </w:r>
      <w:r>
        <w:rPr>
          <w:noProof/>
        </w:rPr>
        <w:tab/>
        <w:t>1756</w:t>
      </w:r>
    </w:p>
    <w:p w14:paraId="3CB35E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1756</w:t>
      </w:r>
    </w:p>
    <w:p w14:paraId="482DA4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1759</w:t>
      </w:r>
    </w:p>
    <w:p w14:paraId="1A1FA2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UE Category M1 configured in CEMode A</w:t>
      </w:r>
      <w:r>
        <w:rPr>
          <w:noProof/>
        </w:rPr>
        <w:tab/>
        <w:t>1759</w:t>
      </w:r>
    </w:p>
    <w:p w14:paraId="4A9C92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1759</w:t>
      </w:r>
    </w:p>
    <w:p w14:paraId="7399F0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1762</w:t>
      </w:r>
    </w:p>
    <w:p w14:paraId="739B0B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normal coverage</w:t>
      </w:r>
      <w:r>
        <w:rPr>
          <w:noProof/>
        </w:rPr>
        <w:tab/>
        <w:t>1762</w:t>
      </w:r>
    </w:p>
    <w:p w14:paraId="1E1C97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1762</w:t>
      </w:r>
    </w:p>
    <w:p w14:paraId="49FD97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1766</w:t>
      </w:r>
    </w:p>
    <w:p w14:paraId="20B53D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Out-of-sync in DRX for UE category NB1 In-band mode in enhanced coverage</w:t>
      </w:r>
      <w:r>
        <w:rPr>
          <w:noProof/>
        </w:rPr>
        <w:tab/>
        <w:t>1766</w:t>
      </w:r>
    </w:p>
    <w:p w14:paraId="63F71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1766</w:t>
      </w:r>
    </w:p>
    <w:p w14:paraId="19CF78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1770</w:t>
      </w:r>
    </w:p>
    <w:p w14:paraId="47616B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 DRX for UE Category NB1 In-Band mode in Enhanced Coverage</w:t>
      </w:r>
      <w:r>
        <w:rPr>
          <w:noProof/>
        </w:rPr>
        <w:tab/>
        <w:t>1770</w:t>
      </w:r>
    </w:p>
    <w:p w14:paraId="7F70C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1770</w:t>
      </w:r>
    </w:p>
    <w:p w14:paraId="251EDB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1774</w:t>
      </w:r>
    </w:p>
    <w:p w14:paraId="2BCD11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HD-FDD Radio Link Monitoring Test for In-sync with DRX for UE Category NB1 In-Band mode in Normal Coverage</w:t>
      </w:r>
      <w:r>
        <w:rPr>
          <w:noProof/>
        </w:rPr>
        <w:tab/>
        <w:t>1774</w:t>
      </w:r>
    </w:p>
    <w:p w14:paraId="75315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1774</w:t>
      </w:r>
    </w:p>
    <w:p w14:paraId="02213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1778</w:t>
      </w:r>
    </w:p>
    <w:p w14:paraId="5045EF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Normal Coverage</w:t>
      </w:r>
      <w:r>
        <w:rPr>
          <w:noProof/>
        </w:rPr>
        <w:tab/>
        <w:t>1778</w:t>
      </w:r>
    </w:p>
    <w:p w14:paraId="25FB38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1778</w:t>
      </w:r>
    </w:p>
    <w:p w14:paraId="31C454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1781</w:t>
      </w:r>
    </w:p>
    <w:p w14:paraId="53F297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Radio Link Monitoring Test for In-sync without DRX for UE Category NB1 In-Band mode in Enhanced Coverage</w:t>
      </w:r>
      <w:r>
        <w:rPr>
          <w:noProof/>
        </w:rPr>
        <w:tab/>
        <w:t>1782</w:t>
      </w:r>
    </w:p>
    <w:p w14:paraId="1CB714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1782</w:t>
      </w:r>
    </w:p>
    <w:p w14:paraId="369F26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1785</w:t>
      </w:r>
    </w:p>
    <w:p w14:paraId="12A616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1786</w:t>
      </w:r>
    </w:p>
    <w:p w14:paraId="08BB72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1786</w:t>
      </w:r>
    </w:p>
    <w:p w14:paraId="1A355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1788</w:t>
      </w:r>
    </w:p>
    <w:p w14:paraId="0AE382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1789</w:t>
      </w:r>
    </w:p>
    <w:p w14:paraId="5504CD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1789</w:t>
      </w:r>
    </w:p>
    <w:p w14:paraId="345E2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1792</w:t>
      </w:r>
    </w:p>
    <w:p w14:paraId="1C21764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1793</w:t>
      </w:r>
    </w:p>
    <w:p w14:paraId="4AC3C6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1793</w:t>
      </w:r>
    </w:p>
    <w:p w14:paraId="539C6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1795</w:t>
      </w:r>
    </w:p>
    <w:p w14:paraId="33691D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1795</w:t>
      </w:r>
    </w:p>
    <w:p w14:paraId="6298B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1795</w:t>
      </w:r>
    </w:p>
    <w:p w14:paraId="179E4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1797</w:t>
      </w:r>
    </w:p>
    <w:p w14:paraId="2E72EC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 A</w:t>
      </w:r>
      <w:r>
        <w:rPr>
          <w:noProof/>
        </w:rPr>
        <w:tab/>
        <w:t>1797</w:t>
      </w:r>
    </w:p>
    <w:p w14:paraId="09F17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1797</w:t>
      </w:r>
    </w:p>
    <w:p w14:paraId="0F6F9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1799</w:t>
      </w:r>
    </w:p>
    <w:p w14:paraId="464855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CEModeA</w:t>
      </w:r>
      <w:r>
        <w:rPr>
          <w:noProof/>
        </w:rPr>
        <w:tab/>
        <w:t>1799</w:t>
      </w:r>
    </w:p>
    <w:p w14:paraId="6001A7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1799</w:t>
      </w:r>
    </w:p>
    <w:p w14:paraId="3A8DBF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1802</w:t>
      </w:r>
    </w:p>
    <w:p w14:paraId="6AE64B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CEModeA</w:t>
      </w:r>
      <w:r>
        <w:rPr>
          <w:noProof/>
        </w:rPr>
        <w:tab/>
        <w:t>1802</w:t>
      </w:r>
    </w:p>
    <w:p w14:paraId="1FED62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1802</w:t>
      </w:r>
    </w:p>
    <w:p w14:paraId="70E983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1804</w:t>
      </w:r>
    </w:p>
    <w:p w14:paraId="496F30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CEModeA</w:t>
      </w:r>
      <w:r>
        <w:rPr>
          <w:noProof/>
        </w:rPr>
        <w:tab/>
        <w:t>1804</w:t>
      </w:r>
    </w:p>
    <w:p w14:paraId="499B75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1804</w:t>
      </w:r>
    </w:p>
    <w:p w14:paraId="6BF580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1806</w:t>
      </w:r>
    </w:p>
    <w:p w14:paraId="446142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1806</w:t>
      </w:r>
    </w:p>
    <w:p w14:paraId="623EE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1806</w:t>
      </w:r>
    </w:p>
    <w:p w14:paraId="22BAF1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1809</w:t>
      </w:r>
    </w:p>
    <w:p w14:paraId="78E11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1809</w:t>
      </w:r>
    </w:p>
    <w:p w14:paraId="6F9335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1809</w:t>
      </w:r>
    </w:p>
    <w:p w14:paraId="7D790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1811</w:t>
      </w:r>
    </w:p>
    <w:p w14:paraId="274A16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Out-of-sync in DRX for non-BL CE UE configured in CEMode A</w:t>
      </w:r>
      <w:r>
        <w:rPr>
          <w:noProof/>
        </w:rPr>
        <w:tab/>
        <w:t>1812</w:t>
      </w:r>
    </w:p>
    <w:p w14:paraId="6046D6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1812</w:t>
      </w:r>
    </w:p>
    <w:p w14:paraId="18907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1815</w:t>
      </w:r>
    </w:p>
    <w:p w14:paraId="785FDF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FD-FDD Radio Link Monitoring Test for In-sync in DRX for non-BL CE UE configured in CEMode A</w:t>
      </w:r>
      <w:r>
        <w:rPr>
          <w:noProof/>
        </w:rPr>
        <w:tab/>
        <w:t>1815</w:t>
      </w:r>
    </w:p>
    <w:p w14:paraId="110DD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1815</w:t>
      </w:r>
    </w:p>
    <w:p w14:paraId="5C3E8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1818</w:t>
      </w:r>
    </w:p>
    <w:p w14:paraId="65AEE1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non-BL CE UE in CEMode A</w:t>
      </w:r>
      <w:r>
        <w:rPr>
          <w:noProof/>
        </w:rPr>
        <w:tab/>
        <w:t>1818</w:t>
      </w:r>
    </w:p>
    <w:p w14:paraId="01088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1818</w:t>
      </w:r>
    </w:p>
    <w:p w14:paraId="3EEDBC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1821</w:t>
      </w:r>
    </w:p>
    <w:p w14:paraId="4156EE7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</w:t>
      </w:r>
      <w:r w:rsidRPr="00A47D5F">
        <w:rPr>
          <w:rFonts w:eastAsia="MS Mincho"/>
          <w:noProof/>
        </w:rPr>
        <w:t>DD Radio Link Monitoring Test for In-Sync</w:t>
      </w:r>
      <w:r>
        <w:rPr>
          <w:noProof/>
        </w:rPr>
        <w:t xml:space="preserve"> for non-BL CE UE in CEMode A</w:t>
      </w:r>
      <w:r>
        <w:rPr>
          <w:noProof/>
        </w:rPr>
        <w:tab/>
        <w:t>1821</w:t>
      </w:r>
    </w:p>
    <w:p w14:paraId="3F0744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1821</w:t>
      </w:r>
    </w:p>
    <w:p w14:paraId="14DD3E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1824</w:t>
      </w:r>
    </w:p>
    <w:p w14:paraId="06C2AC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Out-of-sync in DRX for non-BL CE UE configured in CEMode A</w:t>
      </w:r>
      <w:r>
        <w:rPr>
          <w:noProof/>
        </w:rPr>
        <w:tab/>
        <w:t>1824</w:t>
      </w:r>
    </w:p>
    <w:p w14:paraId="75509A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1824</w:t>
      </w:r>
    </w:p>
    <w:p w14:paraId="303527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1827</w:t>
      </w:r>
    </w:p>
    <w:p w14:paraId="02344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Radio Link Monitoring Test for In-sync in DRX for non-BL CE UE configured in CEMode A</w:t>
      </w:r>
      <w:r>
        <w:rPr>
          <w:noProof/>
        </w:rPr>
        <w:tab/>
        <w:t>1827</w:t>
      </w:r>
    </w:p>
    <w:p w14:paraId="2A0C67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1827</w:t>
      </w:r>
    </w:p>
    <w:p w14:paraId="38F4E3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1830</w:t>
      </w:r>
    </w:p>
    <w:p w14:paraId="25C7AF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1830</w:t>
      </w:r>
    </w:p>
    <w:p w14:paraId="7892E5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1830</w:t>
      </w:r>
    </w:p>
    <w:p w14:paraId="3686D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1833</w:t>
      </w:r>
    </w:p>
    <w:p w14:paraId="6E91BC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FD-FDD Early In-Sync reporting Test for Cat-M1 UE in CEModeB</w:t>
      </w:r>
      <w:r>
        <w:rPr>
          <w:noProof/>
        </w:rPr>
        <w:tab/>
        <w:t>1833</w:t>
      </w:r>
    </w:p>
    <w:p w14:paraId="68005F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1833</w:t>
      </w:r>
    </w:p>
    <w:p w14:paraId="71679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1834</w:t>
      </w:r>
    </w:p>
    <w:p w14:paraId="2E06C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1835</w:t>
      </w:r>
    </w:p>
    <w:p w14:paraId="559579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1835</w:t>
      </w:r>
    </w:p>
    <w:p w14:paraId="626FCE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1837</w:t>
      </w:r>
    </w:p>
    <w:p w14:paraId="765E44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Early In-Sync reporting Test for Cat-M1 UE in CEModeB</w:t>
      </w:r>
      <w:r>
        <w:rPr>
          <w:noProof/>
        </w:rPr>
        <w:tab/>
        <w:t>1837</w:t>
      </w:r>
    </w:p>
    <w:p w14:paraId="1974D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1837</w:t>
      </w:r>
    </w:p>
    <w:p w14:paraId="32F9C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1838</w:t>
      </w:r>
    </w:p>
    <w:p w14:paraId="333F38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lastRenderedPageBreak/>
        <w:t>A.7.3.86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</w:t>
      </w:r>
      <w:r>
        <w:rPr>
          <w:noProof/>
        </w:rPr>
        <w:tab/>
        <w:t>1839</w:t>
      </w:r>
    </w:p>
    <w:p w14:paraId="1B765A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1839</w:t>
      </w:r>
    </w:p>
    <w:p w14:paraId="266C22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1841</w:t>
      </w:r>
    </w:p>
    <w:p w14:paraId="1D687D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TDD Early In-Sync reporting Test for Cat-M1 UE in CEModeB</w:t>
      </w:r>
      <w:r>
        <w:rPr>
          <w:noProof/>
        </w:rPr>
        <w:tab/>
        <w:t>1841</w:t>
      </w:r>
    </w:p>
    <w:p w14:paraId="4CB0FC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1841</w:t>
      </w:r>
    </w:p>
    <w:p w14:paraId="3CC228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1843</w:t>
      </w:r>
    </w:p>
    <w:p w14:paraId="7FA2707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normal coverage</w:t>
      </w:r>
      <w:r>
        <w:rPr>
          <w:noProof/>
        </w:rPr>
        <w:tab/>
        <w:t>1844</w:t>
      </w:r>
    </w:p>
    <w:p w14:paraId="15C27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1844</w:t>
      </w:r>
    </w:p>
    <w:p w14:paraId="61A99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1848</w:t>
      </w:r>
    </w:p>
    <w:p w14:paraId="41CAAE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Out-of-sync in DRX for UE category NB1 In-band mode in enhanced coverage</w:t>
      </w:r>
      <w:r>
        <w:rPr>
          <w:noProof/>
        </w:rPr>
        <w:tab/>
        <w:t>1848</w:t>
      </w:r>
    </w:p>
    <w:p w14:paraId="179D5D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1848</w:t>
      </w:r>
    </w:p>
    <w:p w14:paraId="0B281B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1852</w:t>
      </w:r>
    </w:p>
    <w:p w14:paraId="1CC5C3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  <w:lang w:eastAsia="sv-SE"/>
        </w:rPr>
        <w:t>A.7.3.90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  <w:lang w:eastAsia="sv-SE"/>
        </w:rPr>
        <w:t>TDD Radio Link Monitoring Test for In-sync with DRX for UE Category NB1 In-Band mode in Normal Coverage</w:t>
      </w:r>
      <w:r>
        <w:rPr>
          <w:noProof/>
        </w:rPr>
        <w:tab/>
        <w:t>1852</w:t>
      </w:r>
    </w:p>
    <w:p w14:paraId="69EF86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Purpose and Environment</w:t>
      </w:r>
      <w:r>
        <w:rPr>
          <w:noProof/>
        </w:rPr>
        <w:tab/>
        <w:t>1852</w:t>
      </w:r>
    </w:p>
    <w:p w14:paraId="25163B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eastAsia="sv-SE"/>
        </w:rPr>
        <w:t>A.7.3.90.2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  <w:lang w:eastAsia="sv-SE"/>
        </w:rPr>
        <w:t>Test Requirements</w:t>
      </w:r>
      <w:r>
        <w:rPr>
          <w:noProof/>
        </w:rPr>
        <w:tab/>
        <w:t>1856</w:t>
      </w:r>
    </w:p>
    <w:p w14:paraId="610228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 DRX for UE Category NB1 In-Band mode in Enhanced Coverage</w:t>
      </w:r>
      <w:r>
        <w:rPr>
          <w:noProof/>
        </w:rPr>
        <w:tab/>
        <w:t>1856</w:t>
      </w:r>
    </w:p>
    <w:p w14:paraId="2AE80D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1856</w:t>
      </w:r>
    </w:p>
    <w:p w14:paraId="235C6F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1860</w:t>
      </w:r>
    </w:p>
    <w:p w14:paraId="2C28B2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Normal Coverage</w:t>
      </w:r>
      <w:r>
        <w:rPr>
          <w:noProof/>
        </w:rPr>
        <w:tab/>
        <w:t>1860</w:t>
      </w:r>
    </w:p>
    <w:p w14:paraId="30446F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1860</w:t>
      </w:r>
    </w:p>
    <w:p w14:paraId="4C7DF5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1863</w:t>
      </w:r>
    </w:p>
    <w:p w14:paraId="17524A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A.7.3.93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Radio Link Monitoring Test for In-sync without DRX for UE Category NB1 In-Band mode in Enhanced Coverage</w:t>
      </w:r>
      <w:r>
        <w:rPr>
          <w:noProof/>
        </w:rPr>
        <w:tab/>
        <w:t>1864</w:t>
      </w:r>
    </w:p>
    <w:p w14:paraId="4AFCBE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1864</w:t>
      </w:r>
    </w:p>
    <w:p w14:paraId="5D2950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1867</w:t>
      </w:r>
    </w:p>
    <w:p w14:paraId="14F578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Standalone mode in Normal Coverage</w:t>
      </w:r>
      <w:r>
        <w:rPr>
          <w:noProof/>
        </w:rPr>
        <w:tab/>
        <w:t>1868</w:t>
      </w:r>
    </w:p>
    <w:p w14:paraId="28125D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1868</w:t>
      </w:r>
    </w:p>
    <w:p w14:paraId="63A85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1870</w:t>
      </w:r>
    </w:p>
    <w:p w14:paraId="4B2682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without DRX for UE Category NB1 guard band mode in Enhanced Coverage</w:t>
      </w:r>
      <w:r>
        <w:rPr>
          <w:noProof/>
        </w:rPr>
        <w:tab/>
        <w:t>1871</w:t>
      </w:r>
    </w:p>
    <w:p w14:paraId="1F7381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1871</w:t>
      </w:r>
    </w:p>
    <w:p w14:paraId="2D44A5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1874</w:t>
      </w:r>
    </w:p>
    <w:p w14:paraId="3D8712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>FDD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1874</w:t>
      </w:r>
    </w:p>
    <w:p w14:paraId="01CD7A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1874</w:t>
      </w:r>
    </w:p>
    <w:p w14:paraId="42E38C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E-UTRAN HD-FDD Radio Link Monitoring Test for Out-of-sync for Cat-M1 UE in CEMode A</w:t>
      </w:r>
      <w:r>
        <w:rPr>
          <w:noProof/>
        </w:rPr>
        <w:t xml:space="preserve"> for MPDCCH performance improvement</w:t>
      </w:r>
      <w:r>
        <w:rPr>
          <w:noProof/>
        </w:rPr>
        <w:tab/>
        <w:t>1876</w:t>
      </w:r>
    </w:p>
    <w:p w14:paraId="2E7EC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1876</w:t>
      </w:r>
    </w:p>
    <w:p w14:paraId="502C69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1879</w:t>
      </w:r>
    </w:p>
    <w:p w14:paraId="52DBDF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Radio Link Monitoring Test for Out-of-sync</w:t>
      </w:r>
      <w:r>
        <w:rPr>
          <w:noProof/>
        </w:rPr>
        <w:t xml:space="preserve"> for Cat-M1 UE in CEMode A for MPDCCH performance improvement</w:t>
      </w:r>
      <w:r>
        <w:rPr>
          <w:noProof/>
        </w:rPr>
        <w:tab/>
        <w:t>1879</w:t>
      </w:r>
    </w:p>
    <w:p w14:paraId="581B5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1879</w:t>
      </w:r>
    </w:p>
    <w:p w14:paraId="2B51C4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1882</w:t>
      </w:r>
    </w:p>
    <w:p w14:paraId="7AEB56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FD-</w:t>
      </w:r>
      <w:r w:rsidRPr="00A47D5F">
        <w:rPr>
          <w:rFonts w:eastAsia="MS Mincho"/>
          <w:noProof/>
        </w:rPr>
        <w:t xml:space="preserve">FDD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1882</w:t>
      </w:r>
    </w:p>
    <w:p w14:paraId="316F13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1882</w:t>
      </w:r>
    </w:p>
    <w:p w14:paraId="0D4831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1885</w:t>
      </w:r>
    </w:p>
    <w:p w14:paraId="2592A4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HD-FDD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1885</w:t>
      </w:r>
    </w:p>
    <w:p w14:paraId="05AE21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1885</w:t>
      </w:r>
    </w:p>
    <w:p w14:paraId="04437F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1887</w:t>
      </w:r>
    </w:p>
    <w:p w14:paraId="2C785B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A.7.3.101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 xml:space="preserve">E-UTRAN </w:t>
      </w:r>
      <w:r>
        <w:rPr>
          <w:noProof/>
        </w:rPr>
        <w:t>TDD</w:t>
      </w:r>
      <w:r w:rsidRPr="00A47D5F">
        <w:rPr>
          <w:rFonts w:eastAsia="MS Mincho"/>
          <w:noProof/>
        </w:rPr>
        <w:t xml:space="preserve"> Early Out-of-sync reporting Test </w:t>
      </w:r>
      <w:r>
        <w:rPr>
          <w:noProof/>
        </w:rPr>
        <w:t>for Cat-M1 UE in CEModeB for MPDCCH performance improvement</w:t>
      </w:r>
      <w:r>
        <w:rPr>
          <w:noProof/>
        </w:rPr>
        <w:tab/>
        <w:t>1887</w:t>
      </w:r>
    </w:p>
    <w:p w14:paraId="20483C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1887</w:t>
      </w:r>
    </w:p>
    <w:p w14:paraId="0E5860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A.7.3.101.2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1889</w:t>
      </w:r>
    </w:p>
    <w:p w14:paraId="6F7C9B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Dual Connectivity</w:t>
      </w:r>
      <w:r>
        <w:rPr>
          <w:noProof/>
        </w:rPr>
        <w:tab/>
        <w:t>1889</w:t>
      </w:r>
    </w:p>
    <w:p w14:paraId="1A7593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interruption at transitions between active and non-active during DRX in synchronous DC</w:t>
      </w:r>
      <w:r>
        <w:rPr>
          <w:noProof/>
        </w:rPr>
        <w:tab/>
        <w:t>1889</w:t>
      </w:r>
    </w:p>
    <w:p w14:paraId="2BA8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1889</w:t>
      </w:r>
    </w:p>
    <w:p w14:paraId="00A8C7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1892</w:t>
      </w:r>
    </w:p>
    <w:p w14:paraId="6607CC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transitions between active and non-active during DRX in synchronous DC</w:t>
      </w:r>
      <w:r>
        <w:rPr>
          <w:noProof/>
        </w:rPr>
        <w:tab/>
        <w:t>1892</w:t>
      </w:r>
    </w:p>
    <w:p w14:paraId="544080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1892</w:t>
      </w:r>
    </w:p>
    <w:p w14:paraId="499D8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1894</w:t>
      </w:r>
    </w:p>
    <w:p w14:paraId="3C47B6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Interruption at transitions between active and non-active during DRX in asynchronous dual connectivity</w:t>
      </w:r>
      <w:r>
        <w:rPr>
          <w:noProof/>
        </w:rPr>
        <w:tab/>
        <w:t>1894</w:t>
      </w:r>
    </w:p>
    <w:p w14:paraId="26375B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1894</w:t>
      </w:r>
    </w:p>
    <w:p w14:paraId="34B812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1896</w:t>
      </w:r>
    </w:p>
    <w:p w14:paraId="14B0D9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transitions between active and non-active during DRX in synchronous DC</w:t>
      </w:r>
      <w:r>
        <w:rPr>
          <w:noProof/>
        </w:rPr>
        <w:tab/>
        <w:t>1896</w:t>
      </w:r>
    </w:p>
    <w:p w14:paraId="5F93EF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1896</w:t>
      </w:r>
    </w:p>
    <w:p w14:paraId="4952BF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1899</w:t>
      </w:r>
    </w:p>
    <w:p w14:paraId="0676DC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interruption at transitions between active and non-active during DRX in synchronous DC</w:t>
      </w:r>
      <w:r>
        <w:rPr>
          <w:noProof/>
        </w:rPr>
        <w:tab/>
        <w:t>1899</w:t>
      </w:r>
    </w:p>
    <w:p w14:paraId="18F382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1899</w:t>
      </w:r>
    </w:p>
    <w:p w14:paraId="50DB17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1901</w:t>
      </w:r>
    </w:p>
    <w:p w14:paraId="002CB3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DC interruption at SRS carrier based switching</w:t>
      </w:r>
      <w:r>
        <w:rPr>
          <w:noProof/>
        </w:rPr>
        <w:tab/>
        <w:t>1901</w:t>
      </w:r>
    </w:p>
    <w:p w14:paraId="4DF66B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1901</w:t>
      </w:r>
    </w:p>
    <w:p w14:paraId="017ADA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1903</w:t>
      </w:r>
    </w:p>
    <w:p w14:paraId="612780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interruption at SRS carrier based switching</w:t>
      </w:r>
      <w:r>
        <w:rPr>
          <w:noProof/>
        </w:rPr>
        <w:tab/>
        <w:t>1903</w:t>
      </w:r>
    </w:p>
    <w:p w14:paraId="437E31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1903</w:t>
      </w:r>
    </w:p>
    <w:p w14:paraId="5B3AE3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1906</w:t>
      </w:r>
    </w:p>
    <w:p w14:paraId="7D35F16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1906</w:t>
      </w:r>
    </w:p>
    <w:p w14:paraId="197BB3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Discovery Transmission Timing Accuracy Test</w:t>
      </w:r>
      <w:r>
        <w:rPr>
          <w:noProof/>
        </w:rPr>
        <w:tab/>
        <w:t>1906</w:t>
      </w:r>
    </w:p>
    <w:p w14:paraId="39975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1906</w:t>
      </w:r>
    </w:p>
    <w:p w14:paraId="7DD550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1907</w:t>
      </w:r>
    </w:p>
    <w:p w14:paraId="7B74E0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UE ProSe Direct Discovery Transmission Timing Accuracy Test</w:t>
      </w:r>
      <w:r>
        <w:rPr>
          <w:noProof/>
        </w:rPr>
        <w:tab/>
        <w:t>1908</w:t>
      </w:r>
    </w:p>
    <w:p w14:paraId="4DE2B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1908</w:t>
      </w:r>
    </w:p>
    <w:p w14:paraId="0E4C63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1908</w:t>
      </w:r>
    </w:p>
    <w:p w14:paraId="2384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</w:t>
      </w:r>
      <w:r>
        <w:rPr>
          <w:noProof/>
        </w:rPr>
        <w:tab/>
        <w:t>1909</w:t>
      </w:r>
    </w:p>
    <w:p w14:paraId="2947D7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1909</w:t>
      </w:r>
    </w:p>
    <w:p w14:paraId="44158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1910</w:t>
      </w:r>
    </w:p>
    <w:p w14:paraId="08A7B3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1911</w:t>
      </w:r>
    </w:p>
    <w:p w14:paraId="24912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1911</w:t>
      </w:r>
    </w:p>
    <w:p w14:paraId="6F21FA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1912</w:t>
      </w:r>
    </w:p>
    <w:p w14:paraId="05975F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Communication</w:t>
      </w:r>
      <w:r>
        <w:rPr>
          <w:noProof/>
        </w:rPr>
        <w:tab/>
        <w:t>1913</w:t>
      </w:r>
    </w:p>
    <w:p w14:paraId="1B2C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1913</w:t>
      </w:r>
    </w:p>
    <w:p w14:paraId="06031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1915</w:t>
      </w:r>
    </w:p>
    <w:p w14:paraId="3FF100F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Interruptions due to ProSe Direct Discovery with discovery period less than 320ms</w:t>
      </w:r>
      <w:r>
        <w:rPr>
          <w:noProof/>
        </w:rPr>
        <w:tab/>
        <w:t>1916</w:t>
      </w:r>
    </w:p>
    <w:p w14:paraId="1BBDF6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1916</w:t>
      </w:r>
    </w:p>
    <w:p w14:paraId="61A8E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1917</w:t>
      </w:r>
    </w:p>
    <w:p w14:paraId="283611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Interruptions due to ProSe Direct Discovery</w:t>
      </w:r>
      <w:r>
        <w:rPr>
          <w:noProof/>
        </w:rPr>
        <w:tab/>
        <w:t>1918</w:t>
      </w:r>
    </w:p>
    <w:p w14:paraId="3D4DBE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1918</w:t>
      </w:r>
    </w:p>
    <w:p w14:paraId="6A8B4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1920</w:t>
      </w:r>
    </w:p>
    <w:p w14:paraId="7B7A8C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- Cell reselection and timing accuracy for ProSe Direct Discovery transmission on non-serving frequency</w:t>
      </w:r>
      <w:r>
        <w:rPr>
          <w:noProof/>
        </w:rPr>
        <w:tab/>
        <w:t>1920</w:t>
      </w:r>
    </w:p>
    <w:p w14:paraId="27712F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1920</w:t>
      </w:r>
    </w:p>
    <w:p w14:paraId="3C30E6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1922</w:t>
      </w:r>
    </w:p>
    <w:p w14:paraId="3B0B9A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reception on non-serving </w:t>
      </w:r>
      <w:r>
        <w:rPr>
          <w:noProof/>
        </w:rPr>
        <w:t>frequency</w:t>
      </w:r>
      <w:r>
        <w:rPr>
          <w:noProof/>
        </w:rPr>
        <w:tab/>
        <w:t>1923</w:t>
      </w:r>
    </w:p>
    <w:p w14:paraId="472A8B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1923</w:t>
      </w:r>
    </w:p>
    <w:p w14:paraId="46257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1925</w:t>
      </w:r>
    </w:p>
    <w:p w14:paraId="271A31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Discovery transmission on non-serving </w:t>
      </w:r>
      <w:r>
        <w:rPr>
          <w:noProof/>
        </w:rPr>
        <w:t>frequency</w:t>
      </w:r>
      <w:r>
        <w:rPr>
          <w:noProof/>
        </w:rPr>
        <w:tab/>
        <w:t>1926</w:t>
      </w:r>
    </w:p>
    <w:p w14:paraId="32D8A3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1926</w:t>
      </w:r>
    </w:p>
    <w:p w14:paraId="3C1789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1928</w:t>
      </w:r>
    </w:p>
    <w:p w14:paraId="6DEFED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- </w:t>
      </w:r>
      <w:r w:rsidRPr="00A47D5F">
        <w:rPr>
          <w:noProof/>
          <w:lang w:val="en-US"/>
        </w:rPr>
        <w:t xml:space="preserve">Interruptions due to ProSe Direct Communication on non-serving </w:t>
      </w:r>
      <w:r>
        <w:rPr>
          <w:noProof/>
        </w:rPr>
        <w:t>frequency</w:t>
      </w:r>
      <w:r>
        <w:rPr>
          <w:noProof/>
        </w:rPr>
        <w:tab/>
        <w:t>1929</w:t>
      </w:r>
    </w:p>
    <w:p w14:paraId="288047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A.7.5.11.1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1929</w:t>
      </w:r>
    </w:p>
    <w:p w14:paraId="5C478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1931</w:t>
      </w:r>
    </w:p>
    <w:p w14:paraId="401113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Selection / Reselection of ProSe relay UE</w:t>
      </w:r>
      <w:r>
        <w:rPr>
          <w:noProof/>
        </w:rPr>
        <w:tab/>
        <w:t>1931</w:t>
      </w:r>
    </w:p>
    <w:p w14:paraId="6A19C6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1931</w:t>
      </w:r>
    </w:p>
    <w:p w14:paraId="79E76A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A.7.5.12.2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1935</w:t>
      </w:r>
    </w:p>
    <w:p w14:paraId="3DF6754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 for carrier aggregation</w:t>
      </w:r>
      <w:r>
        <w:rPr>
          <w:noProof/>
        </w:rPr>
        <w:tab/>
        <w:t>1936</w:t>
      </w:r>
    </w:p>
    <w:p w14:paraId="32FD19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CA interruption at SRS carrier based switching</w:t>
      </w:r>
      <w:r>
        <w:rPr>
          <w:noProof/>
        </w:rPr>
        <w:tab/>
        <w:t>1936</w:t>
      </w:r>
    </w:p>
    <w:p w14:paraId="32B6EA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1936</w:t>
      </w:r>
    </w:p>
    <w:p w14:paraId="2E59B3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1939</w:t>
      </w:r>
    </w:p>
    <w:p w14:paraId="4237D77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CA interruption at SRS carrier based switching</w:t>
      </w:r>
      <w:r>
        <w:rPr>
          <w:noProof/>
        </w:rPr>
        <w:tab/>
        <w:t>1939</w:t>
      </w:r>
    </w:p>
    <w:p w14:paraId="7352AC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A.7.6.2.1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1939</w:t>
      </w:r>
    </w:p>
    <w:p w14:paraId="45AAD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A.7.6.2.2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1942</w:t>
      </w:r>
    </w:p>
    <w:p w14:paraId="4752ACF6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A.8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UE Measurements Procedures</w:t>
      </w:r>
      <w:r>
        <w:rPr>
          <w:noProof/>
        </w:rPr>
        <w:tab/>
        <w:t>1942</w:t>
      </w:r>
    </w:p>
    <w:p w14:paraId="49C222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Measurements</w:t>
      </w:r>
      <w:r>
        <w:rPr>
          <w:noProof/>
        </w:rPr>
        <w:tab/>
        <w:t>1942</w:t>
      </w:r>
    </w:p>
    <w:p w14:paraId="37A107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</w:t>
      </w:r>
      <w:r>
        <w:rPr>
          <w:noProof/>
        </w:rPr>
        <w:tab/>
        <w:t>1942</w:t>
      </w:r>
    </w:p>
    <w:p w14:paraId="37AB29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1942</w:t>
      </w:r>
    </w:p>
    <w:p w14:paraId="3C64E5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1944</w:t>
      </w:r>
    </w:p>
    <w:p w14:paraId="05B9C87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</w:t>
      </w:r>
      <w:r>
        <w:rPr>
          <w:noProof/>
        </w:rPr>
        <w:tab/>
        <w:t>1944</w:t>
      </w:r>
    </w:p>
    <w:p w14:paraId="434C6F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1944</w:t>
      </w:r>
    </w:p>
    <w:p w14:paraId="665E3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1946</w:t>
      </w:r>
    </w:p>
    <w:p w14:paraId="47260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</w:t>
      </w:r>
      <w:r>
        <w:rPr>
          <w:noProof/>
        </w:rPr>
        <w:tab/>
        <w:t>1946</w:t>
      </w:r>
    </w:p>
    <w:p w14:paraId="19B521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1946</w:t>
      </w:r>
    </w:p>
    <w:p w14:paraId="54C1E4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1949</w:t>
      </w:r>
    </w:p>
    <w:p w14:paraId="2D6EFC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1949</w:t>
      </w:r>
    </w:p>
    <w:p w14:paraId="15CCDB5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>
        <w:rPr>
          <w:noProof/>
        </w:rPr>
        <w:tab/>
        <w:t>1949</w:t>
      </w:r>
    </w:p>
    <w:p w14:paraId="6F0814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1949</w:t>
      </w:r>
    </w:p>
    <w:p w14:paraId="24135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1951</w:t>
      </w:r>
    </w:p>
    <w:p w14:paraId="1543EB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</w:t>
      </w:r>
      <w:r>
        <w:rPr>
          <w:noProof/>
        </w:rPr>
        <w:tab/>
        <w:t>1951</w:t>
      </w:r>
    </w:p>
    <w:p w14:paraId="69AF4F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1951</w:t>
      </w:r>
    </w:p>
    <w:p w14:paraId="057A1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1953</w:t>
      </w:r>
    </w:p>
    <w:p w14:paraId="37B54B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A.8.1.7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Non-MBSFN ABS</w:t>
      </w:r>
      <w:r>
        <w:rPr>
          <w:noProof/>
        </w:rPr>
        <w:tab/>
        <w:t>1953</w:t>
      </w:r>
    </w:p>
    <w:p w14:paraId="410B3B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1953</w:t>
      </w:r>
    </w:p>
    <w:p w14:paraId="66F4C6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1955</w:t>
      </w:r>
    </w:p>
    <w:p w14:paraId="575DE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Event-Triggered Reporting under Time Domain Measurement Resource Restriction with CRS Assistance Information and Non-MBSFN ABS</w:t>
      </w:r>
      <w:r>
        <w:rPr>
          <w:noProof/>
        </w:rPr>
        <w:tab/>
        <w:t>1956</w:t>
      </w:r>
    </w:p>
    <w:p w14:paraId="47BA6D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1956</w:t>
      </w:r>
    </w:p>
    <w:p w14:paraId="5606C3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1958</w:t>
      </w:r>
    </w:p>
    <w:p w14:paraId="5C8E96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5MHz bandwidth</w:t>
      </w:r>
      <w:r>
        <w:rPr>
          <w:noProof/>
        </w:rPr>
        <w:tab/>
        <w:t>1959</w:t>
      </w:r>
    </w:p>
    <w:p w14:paraId="653CEC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6D4DA2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1959</w:t>
      </w:r>
    </w:p>
    <w:p w14:paraId="566082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with DRX for 5 MHz Bandwidth</w:t>
      </w:r>
      <w:r>
        <w:rPr>
          <w:noProof/>
        </w:rPr>
        <w:tab/>
        <w:t>1959</w:t>
      </w:r>
    </w:p>
    <w:p w14:paraId="4F712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1959</w:t>
      </w:r>
    </w:p>
    <w:p w14:paraId="421A10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1960</w:t>
      </w:r>
    </w:p>
    <w:p w14:paraId="7D0099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UE category 0</w:t>
      </w:r>
      <w:r>
        <w:rPr>
          <w:noProof/>
        </w:rPr>
        <w:tab/>
        <w:t>1960</w:t>
      </w:r>
    </w:p>
    <w:p w14:paraId="1B1CB6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1960</w:t>
      </w:r>
    </w:p>
    <w:p w14:paraId="378CF5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1962</w:t>
      </w:r>
    </w:p>
    <w:p w14:paraId="35AF9F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for UE category 0</w:t>
      </w:r>
      <w:r>
        <w:rPr>
          <w:noProof/>
        </w:rPr>
        <w:tab/>
        <w:t>1963</w:t>
      </w:r>
    </w:p>
    <w:p w14:paraId="2D73A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1963</w:t>
      </w:r>
    </w:p>
    <w:p w14:paraId="489C67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1964</w:t>
      </w:r>
    </w:p>
    <w:p w14:paraId="332994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intra-frequency event triggered reporting under fading propagation conditions in synchronous cells with DRX for UE category 0</w:t>
      </w:r>
      <w:r>
        <w:rPr>
          <w:noProof/>
        </w:rPr>
        <w:tab/>
        <w:t>1965</w:t>
      </w:r>
    </w:p>
    <w:p w14:paraId="5D27FA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1965</w:t>
      </w:r>
    </w:p>
    <w:p w14:paraId="61D1C3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1967</w:t>
      </w:r>
    </w:p>
    <w:p w14:paraId="473DD7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UE category 0</w:t>
      </w:r>
      <w:r>
        <w:rPr>
          <w:noProof/>
        </w:rPr>
        <w:tab/>
        <w:t>1967</w:t>
      </w:r>
    </w:p>
    <w:p w14:paraId="2A7C9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1967</w:t>
      </w:r>
    </w:p>
    <w:p w14:paraId="094D65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1969</w:t>
      </w:r>
    </w:p>
    <w:p w14:paraId="79332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UE category 0</w:t>
      </w:r>
      <w:r>
        <w:rPr>
          <w:noProof/>
        </w:rPr>
        <w:tab/>
        <w:t>1970</w:t>
      </w:r>
    </w:p>
    <w:p w14:paraId="3A0F9F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1970</w:t>
      </w:r>
    </w:p>
    <w:p w14:paraId="047456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1971</w:t>
      </w:r>
    </w:p>
    <w:p w14:paraId="7E2FB9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with DRX for UE category 0</w:t>
      </w:r>
      <w:r>
        <w:rPr>
          <w:noProof/>
        </w:rPr>
        <w:tab/>
        <w:t>1972</w:t>
      </w:r>
    </w:p>
    <w:p w14:paraId="07EFD3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1972</w:t>
      </w:r>
    </w:p>
    <w:p w14:paraId="16921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1974</w:t>
      </w:r>
    </w:p>
    <w:p w14:paraId="7D0681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1974</w:t>
      </w:r>
    </w:p>
    <w:p w14:paraId="7D98E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1974</w:t>
      </w:r>
    </w:p>
    <w:p w14:paraId="6D91C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identification of a new CGI of E-UTRA cell using autonomous gaps for UE category 0</w:t>
      </w:r>
      <w:r>
        <w:rPr>
          <w:noProof/>
        </w:rPr>
        <w:tab/>
        <w:t>1974</w:t>
      </w:r>
    </w:p>
    <w:p w14:paraId="0DD8F9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1974</w:t>
      </w:r>
    </w:p>
    <w:p w14:paraId="57E42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1976</w:t>
      </w:r>
    </w:p>
    <w:p w14:paraId="66C0C0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1977</w:t>
      </w:r>
    </w:p>
    <w:p w14:paraId="0BA0C5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1977</w:t>
      </w:r>
    </w:p>
    <w:p w14:paraId="31B6E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1979</w:t>
      </w:r>
    </w:p>
    <w:p w14:paraId="514028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UE category 0</w:t>
      </w:r>
      <w:r>
        <w:rPr>
          <w:noProof/>
        </w:rPr>
        <w:tab/>
        <w:t>1979</w:t>
      </w:r>
    </w:p>
    <w:p w14:paraId="2565AC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1979</w:t>
      </w:r>
    </w:p>
    <w:p w14:paraId="48A005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1981</w:t>
      </w:r>
    </w:p>
    <w:p w14:paraId="3DF861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</w:t>
      </w:r>
      <w:r w:rsidRPr="00A47D5F">
        <w:rPr>
          <w:rFonts w:cs="v4.2.0"/>
          <w:noProof/>
        </w:rPr>
        <w:t xml:space="preserve"> with DRX for UE category 0</w:t>
      </w:r>
      <w:r>
        <w:rPr>
          <w:noProof/>
        </w:rPr>
        <w:tab/>
        <w:t>1982</w:t>
      </w:r>
    </w:p>
    <w:p w14:paraId="7CCE7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1982</w:t>
      </w:r>
    </w:p>
    <w:p w14:paraId="17322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1984</w:t>
      </w:r>
    </w:p>
    <w:p w14:paraId="7AE10D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asynchronous cells for Cat-M1 UE in CEModeA</w:t>
      </w:r>
      <w:r>
        <w:rPr>
          <w:noProof/>
        </w:rPr>
        <w:tab/>
        <w:t>1984</w:t>
      </w:r>
    </w:p>
    <w:p w14:paraId="26D67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1984</w:t>
      </w:r>
    </w:p>
    <w:p w14:paraId="0CED80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1985</w:t>
      </w:r>
    </w:p>
    <w:p w14:paraId="0E5EAD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</w:t>
      </w:r>
      <w:r>
        <w:rPr>
          <w:noProof/>
        </w:rPr>
        <w:tab/>
        <w:t>1986</w:t>
      </w:r>
    </w:p>
    <w:p w14:paraId="61342B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1986</w:t>
      </w:r>
    </w:p>
    <w:p w14:paraId="29801D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1988</w:t>
      </w:r>
    </w:p>
    <w:p w14:paraId="3309D70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for Cat-M1 UE in CEModeA in DRX</w:t>
      </w:r>
      <w:r>
        <w:rPr>
          <w:noProof/>
        </w:rPr>
        <w:tab/>
        <w:t>1988</w:t>
      </w:r>
    </w:p>
    <w:p w14:paraId="1B8A38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1988</w:t>
      </w:r>
    </w:p>
    <w:p w14:paraId="20A659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1990</w:t>
      </w:r>
    </w:p>
    <w:p w14:paraId="28B107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CEModeA</w:t>
      </w:r>
      <w:r>
        <w:rPr>
          <w:noProof/>
        </w:rPr>
        <w:tab/>
        <w:t>1990</w:t>
      </w:r>
    </w:p>
    <w:p w14:paraId="2A8AE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1990</w:t>
      </w:r>
    </w:p>
    <w:p w14:paraId="2D2F61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</w:t>
      </w:r>
      <w:r>
        <w:rPr>
          <w:noProof/>
        </w:rPr>
        <w:tab/>
        <w:t>1993</w:t>
      </w:r>
    </w:p>
    <w:p w14:paraId="0DB984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1993</w:t>
      </w:r>
    </w:p>
    <w:p w14:paraId="211F6C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1995</w:t>
      </w:r>
    </w:p>
    <w:p w14:paraId="4D9A9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synchronous cells for Cat-M1 UE in CEModeA in DRX</w:t>
      </w:r>
      <w:r>
        <w:rPr>
          <w:noProof/>
        </w:rPr>
        <w:tab/>
        <w:t>1995</w:t>
      </w:r>
    </w:p>
    <w:p w14:paraId="3DD0BB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1995</w:t>
      </w:r>
    </w:p>
    <w:p w14:paraId="0BA5CA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1997</w:t>
      </w:r>
    </w:p>
    <w:p w14:paraId="7267C0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</w:t>
      </w:r>
      <w:r>
        <w:rPr>
          <w:noProof/>
        </w:rPr>
        <w:tab/>
        <w:t>1997</w:t>
      </w:r>
    </w:p>
    <w:p w14:paraId="115350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1997</w:t>
      </w:r>
    </w:p>
    <w:p w14:paraId="445423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1999</w:t>
      </w:r>
    </w:p>
    <w:p w14:paraId="6AF261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CEModeA in DRX</w:t>
      </w:r>
      <w:r>
        <w:rPr>
          <w:noProof/>
        </w:rPr>
        <w:tab/>
        <w:t>2000</w:t>
      </w:r>
    </w:p>
    <w:p w14:paraId="6F9862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2000</w:t>
      </w:r>
    </w:p>
    <w:p w14:paraId="44015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2002</w:t>
      </w:r>
    </w:p>
    <w:p w14:paraId="02C14F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A.8.1.31 E-UTRAN FDD-FDD intra-frequency event triggered reporting under fading propagation conditions in asynchronous cells for Cat-M1 UE in CEModeB</w:t>
      </w:r>
      <w:r>
        <w:rPr>
          <w:noProof/>
        </w:rPr>
        <w:tab/>
        <w:t>2002</w:t>
      </w:r>
    </w:p>
    <w:p w14:paraId="4D010E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2002</w:t>
      </w:r>
    </w:p>
    <w:p w14:paraId="3C91E6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2004</w:t>
      </w:r>
    </w:p>
    <w:p w14:paraId="443820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A.8.1.32 E-UTRAN FDD-FDD intra-frequency event triggered reporting under fading propagation conditions in synchronous cells for Cat-M1 UE in CEModeB</w:t>
      </w:r>
      <w:r>
        <w:rPr>
          <w:noProof/>
        </w:rPr>
        <w:tab/>
        <w:t>2005</w:t>
      </w:r>
    </w:p>
    <w:p w14:paraId="38491A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2005</w:t>
      </w:r>
    </w:p>
    <w:p w14:paraId="67915C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2006</w:t>
      </w:r>
    </w:p>
    <w:p w14:paraId="4E9C4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event triggered reporting under fading propagation conditions in asynchronous cells for Cat-M1 UE in CEModeB</w:t>
      </w:r>
      <w:r>
        <w:rPr>
          <w:noProof/>
        </w:rPr>
        <w:tab/>
        <w:t>2007</w:t>
      </w:r>
    </w:p>
    <w:p w14:paraId="5D0A8A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2007</w:t>
      </w:r>
    </w:p>
    <w:p w14:paraId="787338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2008</w:t>
      </w:r>
    </w:p>
    <w:p w14:paraId="774637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under fading propagation conditions in synchronous cells for Cat-M1 UE in CEModeB</w:t>
      </w:r>
      <w:r>
        <w:rPr>
          <w:noProof/>
        </w:rPr>
        <w:tab/>
        <w:t>2009</w:t>
      </w:r>
    </w:p>
    <w:p w14:paraId="5BCC2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2009</w:t>
      </w:r>
    </w:p>
    <w:p w14:paraId="416BBB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2010</w:t>
      </w:r>
    </w:p>
    <w:p w14:paraId="5D05A8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event triggered reporting under fading propagation conditions in synchronous cells for Cat-M1 UE in CEModeB</w:t>
      </w:r>
      <w:r>
        <w:rPr>
          <w:noProof/>
        </w:rPr>
        <w:tab/>
        <w:t>2011</w:t>
      </w:r>
    </w:p>
    <w:p w14:paraId="3D258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2011</w:t>
      </w:r>
    </w:p>
    <w:p w14:paraId="634C0E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2012</w:t>
      </w:r>
    </w:p>
    <w:p w14:paraId="77D098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for Cat-M1 UE in CEModeB</w:t>
      </w:r>
      <w:r>
        <w:rPr>
          <w:noProof/>
        </w:rPr>
        <w:tab/>
        <w:t>2013</w:t>
      </w:r>
    </w:p>
    <w:p w14:paraId="186D90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2013</w:t>
      </w:r>
    </w:p>
    <w:p w14:paraId="3E3F74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2014</w:t>
      </w:r>
    </w:p>
    <w:p w14:paraId="235B4D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identification of a new CGI of E-UTRA cell using autonomous gaps with DRX for Cat-M1 UE in CEModeB</w:t>
      </w:r>
      <w:r>
        <w:rPr>
          <w:noProof/>
        </w:rPr>
        <w:tab/>
        <w:t>2015</w:t>
      </w:r>
    </w:p>
    <w:p w14:paraId="00A90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2015</w:t>
      </w:r>
    </w:p>
    <w:p w14:paraId="6EA416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2017</w:t>
      </w:r>
    </w:p>
    <w:p w14:paraId="27ED0A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for Cat-M1 UE in CEModeB</w:t>
      </w:r>
      <w:r>
        <w:rPr>
          <w:noProof/>
        </w:rPr>
        <w:tab/>
        <w:t>2017</w:t>
      </w:r>
    </w:p>
    <w:p w14:paraId="4BACD9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2017</w:t>
      </w:r>
    </w:p>
    <w:p w14:paraId="412042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2018</w:t>
      </w:r>
    </w:p>
    <w:p w14:paraId="0D971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 - FDD Intra-frequency identification of a new CGI of E-UTRA cell using autonomous gaps with DRX for Cat-M1 UE in CEModeB</w:t>
      </w:r>
      <w:r>
        <w:rPr>
          <w:noProof/>
        </w:rPr>
        <w:tab/>
        <w:t>2019</w:t>
      </w:r>
    </w:p>
    <w:p w14:paraId="7751E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2019</w:t>
      </w:r>
    </w:p>
    <w:p w14:paraId="1D15B2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2021</w:t>
      </w:r>
    </w:p>
    <w:p w14:paraId="6468B6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2021</w:t>
      </w:r>
    </w:p>
    <w:p w14:paraId="20325F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2021</w:t>
      </w:r>
    </w:p>
    <w:p w14:paraId="477A3F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2023</w:t>
      </w:r>
    </w:p>
    <w:p w14:paraId="37EC93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intra-frequency event triggered reporting for serving cell under fading propagation conditions for UE category M1 in CEModeA without gap</w:t>
      </w:r>
      <w:r>
        <w:rPr>
          <w:noProof/>
        </w:rPr>
        <w:tab/>
        <w:t>2023</w:t>
      </w:r>
    </w:p>
    <w:p w14:paraId="09D03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2023</w:t>
      </w:r>
    </w:p>
    <w:p w14:paraId="12D626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2025</w:t>
      </w:r>
    </w:p>
    <w:p w14:paraId="3C8F5C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HD-FDD intra-frequency event triggered reporting for serving cell under fading propagation conditions for UE category M1 in CEModeA without gap</w:t>
      </w:r>
      <w:r>
        <w:rPr>
          <w:noProof/>
        </w:rPr>
        <w:tab/>
        <w:t>2025</w:t>
      </w:r>
    </w:p>
    <w:p w14:paraId="62EDEA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2025</w:t>
      </w:r>
    </w:p>
    <w:p w14:paraId="5C54FB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2026</w:t>
      </w:r>
    </w:p>
    <w:p w14:paraId="4339DAD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A.8.1.4</w:t>
      </w:r>
      <w:r w:rsidRPr="00A47D5F">
        <w:rPr>
          <w:rFonts w:eastAsia="PMingLiU" w:cs="Arial"/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FDD-FDD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2026</w:t>
      </w:r>
    </w:p>
    <w:p w14:paraId="1D8C6A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Purpose and Environment</w:t>
      </w:r>
      <w:r>
        <w:rPr>
          <w:noProof/>
        </w:rPr>
        <w:tab/>
        <w:t>2026</w:t>
      </w:r>
    </w:p>
    <w:p w14:paraId="2EEFE3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2029</w:t>
      </w:r>
    </w:p>
    <w:p w14:paraId="43E8AC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Measurements</w:t>
      </w:r>
      <w:r>
        <w:rPr>
          <w:noProof/>
        </w:rPr>
        <w:tab/>
        <w:t>2029</w:t>
      </w:r>
    </w:p>
    <w:p w14:paraId="502F5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</w:t>
      </w:r>
      <w:r>
        <w:rPr>
          <w:noProof/>
        </w:rPr>
        <w:tab/>
        <w:t>2029</w:t>
      </w:r>
    </w:p>
    <w:p w14:paraId="42BAC8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2029</w:t>
      </w:r>
    </w:p>
    <w:p w14:paraId="12B0B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2031</w:t>
      </w:r>
    </w:p>
    <w:p w14:paraId="1FCF8B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</w:t>
      </w:r>
      <w:r>
        <w:rPr>
          <w:noProof/>
        </w:rPr>
        <w:tab/>
        <w:t>2032</w:t>
      </w:r>
    </w:p>
    <w:p w14:paraId="782A3C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2032</w:t>
      </w:r>
    </w:p>
    <w:p w14:paraId="077119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2034</w:t>
      </w:r>
    </w:p>
    <w:p w14:paraId="18DD11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2034</w:t>
      </w:r>
    </w:p>
    <w:p w14:paraId="73E6D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2034</w:t>
      </w:r>
    </w:p>
    <w:p w14:paraId="7ABFF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2036</w:t>
      </w:r>
    </w:p>
    <w:p w14:paraId="328FCD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2037</w:t>
      </w:r>
    </w:p>
    <w:p w14:paraId="51D4FC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2037</w:t>
      </w:r>
    </w:p>
    <w:p w14:paraId="72F59A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2039</w:t>
      </w:r>
    </w:p>
    <w:p w14:paraId="53304A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Non-MBSFN ABS</w:t>
      </w:r>
      <w:r>
        <w:rPr>
          <w:noProof/>
        </w:rPr>
        <w:tab/>
        <w:t>2039</w:t>
      </w:r>
    </w:p>
    <w:p w14:paraId="7EB5C3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2039</w:t>
      </w:r>
    </w:p>
    <w:p w14:paraId="1E1DBC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2041</w:t>
      </w:r>
    </w:p>
    <w:p w14:paraId="75CE53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Event-Triggered Reporting under Time Domain Measurement Resource Restriction with CRS Assistance Information and Non-MBSFN ABS</w:t>
      </w:r>
      <w:r>
        <w:rPr>
          <w:noProof/>
        </w:rPr>
        <w:tab/>
        <w:t>2042</w:t>
      </w:r>
    </w:p>
    <w:p w14:paraId="076475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2042</w:t>
      </w:r>
    </w:p>
    <w:p w14:paraId="34078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2045</w:t>
      </w:r>
    </w:p>
    <w:p w14:paraId="200E25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2046</w:t>
      </w:r>
    </w:p>
    <w:p w14:paraId="59B7B9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2046</w:t>
      </w:r>
    </w:p>
    <w:p w14:paraId="7847E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2047</w:t>
      </w:r>
    </w:p>
    <w:p w14:paraId="791B33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2048</w:t>
      </w:r>
    </w:p>
    <w:p w14:paraId="23988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2048</w:t>
      </w:r>
    </w:p>
    <w:p w14:paraId="2EC2AC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2050</w:t>
      </w:r>
    </w:p>
    <w:p w14:paraId="7D71BF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for Cat-M1 UE in CEModeB</w:t>
      </w:r>
      <w:r>
        <w:rPr>
          <w:noProof/>
        </w:rPr>
        <w:tab/>
        <w:t>2050</w:t>
      </w:r>
    </w:p>
    <w:p w14:paraId="0FBEB2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2050</w:t>
      </w:r>
    </w:p>
    <w:p w14:paraId="21C929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2052</w:t>
      </w:r>
    </w:p>
    <w:p w14:paraId="3D5A3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Intra-frequency identification of a new CGI of E-UTRA cell </w:t>
      </w:r>
      <w:r w:rsidRPr="00A47D5F">
        <w:rPr>
          <w:noProof/>
          <w:lang w:val="en-US"/>
        </w:rPr>
        <w:t>using autonomous gaps with DRX for Cat-M1 UE in CEModeB</w:t>
      </w:r>
      <w:r>
        <w:rPr>
          <w:noProof/>
        </w:rPr>
        <w:tab/>
        <w:t>2053</w:t>
      </w:r>
    </w:p>
    <w:p w14:paraId="4959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2053</w:t>
      </w:r>
    </w:p>
    <w:p w14:paraId="113FC3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2055</w:t>
      </w:r>
    </w:p>
    <w:p w14:paraId="563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rFonts w:cs="Arial"/>
          <w:i/>
          <w:noProof/>
        </w:rPr>
        <w:t>highSpeedEnhancedMeasFlag</w:t>
      </w:r>
      <w:r>
        <w:rPr>
          <w:noProof/>
        </w:rPr>
        <w:tab/>
        <w:t>2055</w:t>
      </w:r>
    </w:p>
    <w:p w14:paraId="1428A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2055</w:t>
      </w:r>
    </w:p>
    <w:p w14:paraId="7778F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2057</w:t>
      </w:r>
    </w:p>
    <w:p w14:paraId="776B3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for UE category 0</w:t>
      </w:r>
      <w:r>
        <w:rPr>
          <w:noProof/>
        </w:rPr>
        <w:tab/>
        <w:t>2057</w:t>
      </w:r>
    </w:p>
    <w:p w14:paraId="6838F2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2057</w:t>
      </w:r>
    </w:p>
    <w:p w14:paraId="6BA91C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2059</w:t>
      </w:r>
    </w:p>
    <w:p w14:paraId="51C4C7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intra-frequency event triggered reporting under fading propagation conditions in synchronous cells with DRX for UE category 0</w:t>
      </w:r>
      <w:r>
        <w:rPr>
          <w:noProof/>
        </w:rPr>
        <w:tab/>
        <w:t>2060</w:t>
      </w:r>
    </w:p>
    <w:p w14:paraId="051871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2060</w:t>
      </w:r>
    </w:p>
    <w:p w14:paraId="15D7F7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2062</w:t>
      </w:r>
    </w:p>
    <w:p w14:paraId="193BF86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intra-frequency event triggered reporting for serving cell under fading propagation conditions for UE category M1 in CEModeA without gap</w:t>
      </w:r>
      <w:r>
        <w:rPr>
          <w:noProof/>
        </w:rPr>
        <w:tab/>
        <w:t>2062</w:t>
      </w:r>
    </w:p>
    <w:p w14:paraId="2CB444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2062</w:t>
      </w:r>
    </w:p>
    <w:p w14:paraId="1AAD3E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2064</w:t>
      </w:r>
    </w:p>
    <w:p w14:paraId="034295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</w:rPr>
        <w:t>A.8.2.1</w:t>
      </w:r>
      <w:r w:rsidRPr="00A47D5F">
        <w:rPr>
          <w:rFonts w:eastAsia="PMingLiU" w:cs="Arial"/>
          <w:noProof/>
          <w:lang w:eastAsia="zh-TW"/>
        </w:rPr>
        <w:t>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</w:rPr>
        <w:t xml:space="preserve">E-UTRAN TDD-TDD intra-frequency event triggered reporting with DRX for UE configured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2064</w:t>
      </w:r>
    </w:p>
    <w:p w14:paraId="2C6E3E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2064</w:t>
      </w:r>
    </w:p>
    <w:p w14:paraId="1C6ADB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Arial"/>
          <w:noProof/>
          <w:snapToGrid w:val="0"/>
        </w:rPr>
        <w:t>A.8.2.15.2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snapToGrid w:val="0"/>
        </w:rPr>
        <w:t>Test Requirements</w:t>
      </w:r>
      <w:r>
        <w:rPr>
          <w:noProof/>
        </w:rPr>
        <w:tab/>
        <w:t>2066</w:t>
      </w:r>
    </w:p>
    <w:p w14:paraId="4A6BA0E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Measurements</w:t>
      </w:r>
      <w:r>
        <w:rPr>
          <w:noProof/>
        </w:rPr>
        <w:tab/>
        <w:t>2066</w:t>
      </w:r>
    </w:p>
    <w:p w14:paraId="1E0914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2066</w:t>
      </w:r>
    </w:p>
    <w:p w14:paraId="5D67A7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2066</w:t>
      </w:r>
    </w:p>
    <w:p w14:paraId="6C990C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2068</w:t>
      </w:r>
    </w:p>
    <w:p w14:paraId="466FB4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when DRX is used under fading propagation conditions in asynchronous cells</w:t>
      </w:r>
      <w:r>
        <w:rPr>
          <w:noProof/>
        </w:rPr>
        <w:tab/>
        <w:t>2068</w:t>
      </w:r>
    </w:p>
    <w:p w14:paraId="4660D6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2068</w:t>
      </w:r>
    </w:p>
    <w:p w14:paraId="0C241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2071</w:t>
      </w:r>
    </w:p>
    <w:p w14:paraId="5F58CF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lastRenderedPageBreak/>
        <w:t>A.8.3.3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event triggered reporting under AWGN propagation conditions in asynchronous cells with DRX when L3 filtering is used</w:t>
      </w:r>
      <w:r>
        <w:rPr>
          <w:noProof/>
        </w:rPr>
        <w:tab/>
        <w:t>2071</w:t>
      </w:r>
    </w:p>
    <w:p w14:paraId="6D15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2071</w:t>
      </w:r>
    </w:p>
    <w:p w14:paraId="6BC10F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2074</w:t>
      </w:r>
    </w:p>
    <w:p w14:paraId="6876D45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</w:t>
      </w:r>
      <w:r>
        <w:rPr>
          <w:noProof/>
        </w:rPr>
        <w:tab/>
        <w:t>2074</w:t>
      </w:r>
    </w:p>
    <w:p w14:paraId="31BC4B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2074</w:t>
      </w:r>
    </w:p>
    <w:p w14:paraId="1FB85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2076</w:t>
      </w:r>
    </w:p>
    <w:p w14:paraId="7F10BA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Inter-frequency identification of a new CGI of E-UTRA cell using autonomous gaps with DRX</w:t>
      </w:r>
      <w:r>
        <w:rPr>
          <w:noProof/>
        </w:rPr>
        <w:tab/>
        <w:t>2076</w:t>
      </w:r>
    </w:p>
    <w:p w14:paraId="3FCA6B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2078</w:t>
      </w:r>
    </w:p>
    <w:p w14:paraId="53999EB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without measurement gaps under AWGN propagation conditions in asynchronous cells</w:t>
      </w:r>
      <w:r>
        <w:rPr>
          <w:noProof/>
        </w:rPr>
        <w:tab/>
        <w:t>2078</w:t>
      </w:r>
    </w:p>
    <w:p w14:paraId="476B5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2078</w:t>
      </w:r>
    </w:p>
    <w:p w14:paraId="7D4601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2080</w:t>
      </w:r>
    </w:p>
    <w:p w14:paraId="01BD0B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Increased Carrier Monitoring without Reduced Performance Group</w:t>
      </w:r>
      <w:r>
        <w:rPr>
          <w:noProof/>
        </w:rPr>
        <w:tab/>
        <w:t>2081</w:t>
      </w:r>
    </w:p>
    <w:p w14:paraId="4C6AFE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2081</w:t>
      </w:r>
    </w:p>
    <w:p w14:paraId="3FBEDC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2083</w:t>
      </w:r>
    </w:p>
    <w:p w14:paraId="1819BC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Interfrequency correct reporting of measurement events with reduced performance group configured, non DRX</w:t>
      </w:r>
      <w:r>
        <w:rPr>
          <w:noProof/>
        </w:rPr>
        <w:tab/>
        <w:t>2084</w:t>
      </w:r>
    </w:p>
    <w:p w14:paraId="2E6EA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2084</w:t>
      </w:r>
    </w:p>
    <w:p w14:paraId="65F561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2087</w:t>
      </w:r>
    </w:p>
    <w:p w14:paraId="11A6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correct reporting of measurement events with reduced performance group configured, DRX</w:t>
      </w:r>
      <w:r>
        <w:rPr>
          <w:noProof/>
        </w:rPr>
        <w:tab/>
        <w:t>2087</w:t>
      </w:r>
    </w:p>
    <w:p w14:paraId="36BF6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2087</w:t>
      </w:r>
    </w:p>
    <w:p w14:paraId="67A9BC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2091</w:t>
      </w:r>
    </w:p>
    <w:p w14:paraId="75AFA3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with MGL=3ms under fading propagation conditions in synchronous cells</w:t>
      </w:r>
      <w:r>
        <w:rPr>
          <w:noProof/>
        </w:rPr>
        <w:tab/>
        <w:t>2092</w:t>
      </w:r>
    </w:p>
    <w:p w14:paraId="6E1F6A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2092</w:t>
      </w:r>
    </w:p>
    <w:p w14:paraId="46416D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2093</w:t>
      </w:r>
    </w:p>
    <w:p w14:paraId="5721D5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with burst gap</w:t>
      </w:r>
      <w:r>
        <w:rPr>
          <w:noProof/>
        </w:rPr>
        <w:tab/>
        <w:t>2093</w:t>
      </w:r>
    </w:p>
    <w:p w14:paraId="48165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2093</w:t>
      </w:r>
    </w:p>
    <w:p w14:paraId="1C7FD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2095</w:t>
      </w:r>
    </w:p>
    <w:p w14:paraId="6E86E0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2096</w:t>
      </w:r>
    </w:p>
    <w:p w14:paraId="474CCB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2096</w:t>
      </w:r>
    </w:p>
    <w:p w14:paraId="68168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2097</w:t>
      </w:r>
    </w:p>
    <w:p w14:paraId="42DB31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2098</w:t>
      </w:r>
    </w:p>
    <w:p w14:paraId="6E0CE7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2098</w:t>
      </w:r>
    </w:p>
    <w:p w14:paraId="001FC1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2099</w:t>
      </w:r>
    </w:p>
    <w:p w14:paraId="5D50B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2100</w:t>
      </w:r>
    </w:p>
    <w:p w14:paraId="7D790C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2100</w:t>
      </w:r>
    </w:p>
    <w:p w14:paraId="27D6F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2101</w:t>
      </w:r>
    </w:p>
    <w:p w14:paraId="7D9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2102</w:t>
      </w:r>
    </w:p>
    <w:p w14:paraId="4D8E0B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2102</w:t>
      </w:r>
    </w:p>
    <w:p w14:paraId="5D58CA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2103</w:t>
      </w:r>
    </w:p>
    <w:p w14:paraId="324B7D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CEModeA when DRX is used</w:t>
      </w:r>
      <w:r>
        <w:rPr>
          <w:noProof/>
        </w:rPr>
        <w:tab/>
        <w:t>2104</w:t>
      </w:r>
    </w:p>
    <w:p w14:paraId="15206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2104</w:t>
      </w:r>
    </w:p>
    <w:p w14:paraId="180ED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2106</w:t>
      </w:r>
    </w:p>
    <w:p w14:paraId="0BEAF5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CEModeA in DRX</w:t>
      </w:r>
      <w:r>
        <w:rPr>
          <w:noProof/>
        </w:rPr>
        <w:tab/>
        <w:t>2106</w:t>
      </w:r>
    </w:p>
    <w:p w14:paraId="4FDFF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2106</w:t>
      </w:r>
    </w:p>
    <w:p w14:paraId="5ED5C2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2109</w:t>
      </w:r>
    </w:p>
    <w:p w14:paraId="498867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 for UE category M1 in CEModeB in DRX</w:t>
      </w:r>
      <w:r>
        <w:rPr>
          <w:noProof/>
        </w:rPr>
        <w:tab/>
        <w:t>2109</w:t>
      </w:r>
    </w:p>
    <w:p w14:paraId="10FC9F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2109</w:t>
      </w:r>
    </w:p>
    <w:p w14:paraId="468A34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2112</w:t>
      </w:r>
    </w:p>
    <w:p w14:paraId="3F05C2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event triggered reporting under fading propagation conditions in asynchronous cells for UE category M1 in CEModeB in DRX</w:t>
      </w:r>
      <w:r>
        <w:rPr>
          <w:noProof/>
        </w:rPr>
        <w:tab/>
        <w:t>2112</w:t>
      </w:r>
    </w:p>
    <w:p w14:paraId="5B0534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2112</w:t>
      </w:r>
    </w:p>
    <w:p w14:paraId="71B80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2115</w:t>
      </w:r>
    </w:p>
    <w:p w14:paraId="3C1B4EC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Inter-frequency Measurements</w:t>
      </w:r>
      <w:r>
        <w:rPr>
          <w:noProof/>
        </w:rPr>
        <w:tab/>
        <w:t>2115</w:t>
      </w:r>
    </w:p>
    <w:p w14:paraId="7EAAA6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2115</w:t>
      </w:r>
    </w:p>
    <w:p w14:paraId="73B209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2115</w:t>
      </w:r>
    </w:p>
    <w:p w14:paraId="1012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2117</w:t>
      </w:r>
    </w:p>
    <w:p w14:paraId="2B7311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TDD-TDD Inter-frequency event triggered reporting when DRX is used under fading propagation conditions in synchronous cells</w:t>
      </w:r>
      <w:r>
        <w:rPr>
          <w:noProof/>
        </w:rPr>
        <w:tab/>
        <w:t>2117</w:t>
      </w:r>
    </w:p>
    <w:p w14:paraId="787C2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2117</w:t>
      </w:r>
    </w:p>
    <w:p w14:paraId="4E4F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2120</w:t>
      </w:r>
    </w:p>
    <w:p w14:paraId="65BB2E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AWGN propagation conditions in synchronous cells with DRX when L3 filtering is used</w:t>
      </w:r>
      <w:r>
        <w:rPr>
          <w:noProof/>
        </w:rPr>
        <w:tab/>
        <w:t>2120</w:t>
      </w:r>
    </w:p>
    <w:p w14:paraId="58F508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2120</w:t>
      </w:r>
    </w:p>
    <w:p w14:paraId="4B6706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2122</w:t>
      </w:r>
    </w:p>
    <w:p w14:paraId="4A7399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</w:t>
      </w:r>
      <w:r>
        <w:rPr>
          <w:noProof/>
        </w:rPr>
        <w:tab/>
        <w:t>2123</w:t>
      </w:r>
    </w:p>
    <w:p w14:paraId="4FDB7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2123</w:t>
      </w:r>
    </w:p>
    <w:p w14:paraId="31E84C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2125</w:t>
      </w:r>
    </w:p>
    <w:p w14:paraId="37BC69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- TDD Inter-frequency identification of a new CGI of E-UTRA cell </w:t>
      </w:r>
      <w:r w:rsidRPr="00A47D5F">
        <w:rPr>
          <w:noProof/>
          <w:lang w:val="en-US"/>
        </w:rPr>
        <w:t>using autonomous gaps with DRX</w:t>
      </w:r>
      <w:r>
        <w:rPr>
          <w:noProof/>
        </w:rPr>
        <w:tab/>
        <w:t>2126</w:t>
      </w:r>
    </w:p>
    <w:p w14:paraId="522EB8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2126</w:t>
      </w:r>
    </w:p>
    <w:p w14:paraId="65638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2128</w:t>
      </w:r>
    </w:p>
    <w:p w14:paraId="36933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for TDD UL/DL configuration 0</w:t>
      </w:r>
      <w:r>
        <w:rPr>
          <w:noProof/>
        </w:rPr>
        <w:tab/>
        <w:t>2128</w:t>
      </w:r>
    </w:p>
    <w:p w14:paraId="4816BB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2128</w:t>
      </w:r>
    </w:p>
    <w:p w14:paraId="2B1641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2129</w:t>
      </w:r>
    </w:p>
    <w:p w14:paraId="0FE060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Increased Carrier Monitoring without Reduced Performance Group</w:t>
      </w:r>
      <w:r>
        <w:rPr>
          <w:noProof/>
        </w:rPr>
        <w:tab/>
        <w:t>2129</w:t>
      </w:r>
    </w:p>
    <w:p w14:paraId="2DD0E2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2129</w:t>
      </w:r>
    </w:p>
    <w:p w14:paraId="41931E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2133</w:t>
      </w:r>
    </w:p>
    <w:p w14:paraId="44069A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Interfrequency correct reporting of measurement events with reduced performance group configured, non DRX</w:t>
      </w:r>
      <w:r>
        <w:rPr>
          <w:noProof/>
        </w:rPr>
        <w:tab/>
        <w:t>2133</w:t>
      </w:r>
    </w:p>
    <w:p w14:paraId="4C65C7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2133</w:t>
      </w:r>
    </w:p>
    <w:p w14:paraId="77B4D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2136</w:t>
      </w:r>
    </w:p>
    <w:p w14:paraId="70881D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correct reporting of measurement events with reduced performance group configured, DRX</w:t>
      </w:r>
      <w:r>
        <w:rPr>
          <w:noProof/>
        </w:rPr>
        <w:tab/>
        <w:t>2136</w:t>
      </w:r>
    </w:p>
    <w:p w14:paraId="30DF02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2136</w:t>
      </w:r>
    </w:p>
    <w:p w14:paraId="766139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2141</w:t>
      </w:r>
    </w:p>
    <w:p w14:paraId="0AE3EB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with MGL=3ms under fading propagation conditions in synchronous cells</w:t>
      </w:r>
      <w:r>
        <w:rPr>
          <w:noProof/>
        </w:rPr>
        <w:tab/>
        <w:t>2141</w:t>
      </w:r>
    </w:p>
    <w:p w14:paraId="64D23C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2141</w:t>
      </w:r>
    </w:p>
    <w:p w14:paraId="7054A9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A.8.4.10.2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2143</w:t>
      </w:r>
    </w:p>
    <w:p w14:paraId="7AFD94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with burst gap</w:t>
      </w:r>
      <w:r>
        <w:rPr>
          <w:noProof/>
        </w:rPr>
        <w:tab/>
        <w:t>2143</w:t>
      </w:r>
    </w:p>
    <w:p w14:paraId="6D2A96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2143</w:t>
      </w:r>
    </w:p>
    <w:p w14:paraId="15D04B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2145</w:t>
      </w:r>
    </w:p>
    <w:p w14:paraId="72DD65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CEModeA</w:t>
      </w:r>
      <w:r>
        <w:rPr>
          <w:noProof/>
        </w:rPr>
        <w:tab/>
        <w:t>2145</w:t>
      </w:r>
    </w:p>
    <w:p w14:paraId="329A4F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2145</w:t>
      </w:r>
    </w:p>
    <w:p w14:paraId="64DEC3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2147</w:t>
      </w:r>
    </w:p>
    <w:p w14:paraId="5101FE9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with discontinuous MPDCCH monitoring in CEModeB</w:t>
      </w:r>
      <w:r>
        <w:rPr>
          <w:noProof/>
        </w:rPr>
        <w:tab/>
        <w:t>2148</w:t>
      </w:r>
    </w:p>
    <w:p w14:paraId="54911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2148</w:t>
      </w:r>
    </w:p>
    <w:p w14:paraId="5DBC62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2149</w:t>
      </w:r>
    </w:p>
    <w:p w14:paraId="1F2A73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CEModeA in DRX</w:t>
      </w:r>
      <w:r>
        <w:rPr>
          <w:noProof/>
        </w:rPr>
        <w:tab/>
        <w:t>2150</w:t>
      </w:r>
    </w:p>
    <w:p w14:paraId="3A92A2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A.8.4.14.1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2150</w:t>
      </w:r>
    </w:p>
    <w:p w14:paraId="267C77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2152</w:t>
      </w:r>
    </w:p>
    <w:p w14:paraId="100337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A.8.4.15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asynchronous cells for UE category M1 in CEModeB in DRX</w:t>
      </w:r>
      <w:r>
        <w:rPr>
          <w:noProof/>
        </w:rPr>
        <w:tab/>
        <w:t>2152</w:t>
      </w:r>
    </w:p>
    <w:p w14:paraId="666EB3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2152</w:t>
      </w:r>
    </w:p>
    <w:p w14:paraId="3FE0D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A.8.4.15.2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</w:t>
      </w:r>
      <w:r>
        <w:rPr>
          <w:noProof/>
        </w:rPr>
        <w:tab/>
        <w:t>2155</w:t>
      </w:r>
    </w:p>
    <w:p w14:paraId="2FBB1D5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FDD Measurements</w:t>
      </w:r>
      <w:r>
        <w:rPr>
          <w:noProof/>
        </w:rPr>
        <w:tab/>
        <w:t>2155</w:t>
      </w:r>
    </w:p>
    <w:p w14:paraId="38622F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- UTRAN FDD event triggered reporting under fading propagation conditions</w:t>
      </w:r>
      <w:r>
        <w:rPr>
          <w:noProof/>
        </w:rPr>
        <w:tab/>
        <w:t>2155</w:t>
      </w:r>
    </w:p>
    <w:p w14:paraId="29B33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2155</w:t>
      </w:r>
    </w:p>
    <w:p w14:paraId="5AC112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2157</w:t>
      </w:r>
    </w:p>
    <w:p w14:paraId="3BED08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SON ANR cell search reporting under AWGN propagation conditions</w:t>
      </w:r>
      <w:r>
        <w:rPr>
          <w:noProof/>
        </w:rPr>
        <w:tab/>
        <w:t>2157</w:t>
      </w:r>
    </w:p>
    <w:p w14:paraId="0F688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2157</w:t>
      </w:r>
    </w:p>
    <w:p w14:paraId="3811CE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2159</w:t>
      </w:r>
    </w:p>
    <w:p w14:paraId="1E2E908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FDD-UTRAN FDD event triggered reporting when DRX is used under fading propagation conditions</w:t>
      </w:r>
      <w:r>
        <w:rPr>
          <w:noProof/>
        </w:rPr>
        <w:tab/>
        <w:t>2159</w:t>
      </w:r>
    </w:p>
    <w:p w14:paraId="7B6A7A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2159</w:t>
      </w:r>
    </w:p>
    <w:p w14:paraId="3ED959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2162</w:t>
      </w:r>
    </w:p>
    <w:p w14:paraId="333B46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enhanced cell identification under AWGN propagation conditions</w:t>
      </w:r>
      <w:r>
        <w:rPr>
          <w:noProof/>
        </w:rPr>
        <w:tab/>
        <w:t>2162</w:t>
      </w:r>
    </w:p>
    <w:p w14:paraId="041EE8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2162</w:t>
      </w:r>
    </w:p>
    <w:p w14:paraId="30CC02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2164</w:t>
      </w:r>
    </w:p>
    <w:p w14:paraId="1D933D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FDD - UTRAN FDD identification of a new CGI of UTRAN cell using autonomous gaps</w:t>
      </w:r>
      <w:r>
        <w:rPr>
          <w:noProof/>
        </w:rPr>
        <w:tab/>
        <w:t>2164</w:t>
      </w:r>
    </w:p>
    <w:p w14:paraId="34A91E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2164</w:t>
      </w:r>
    </w:p>
    <w:p w14:paraId="56FA3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2167</w:t>
      </w:r>
    </w:p>
    <w:p w14:paraId="5900AC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without measurement gaps under AWGN propagation conditions</w:t>
      </w:r>
      <w:r>
        <w:rPr>
          <w:noProof/>
        </w:rPr>
        <w:tab/>
        <w:t>2167</w:t>
      </w:r>
    </w:p>
    <w:p w14:paraId="09D98D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2167</w:t>
      </w:r>
    </w:p>
    <w:p w14:paraId="7A069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2168</w:t>
      </w:r>
    </w:p>
    <w:p w14:paraId="68DA0DB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 for 5 MHz Bandwidth</w:t>
      </w:r>
      <w:r>
        <w:rPr>
          <w:noProof/>
        </w:rPr>
        <w:tab/>
        <w:t>2169</w:t>
      </w:r>
    </w:p>
    <w:p w14:paraId="104C4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58B7035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2169</w:t>
      </w:r>
    </w:p>
    <w:p w14:paraId="000780E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A.8.5.8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FDD correct reporting of measurement events with reduced performance group configured, non DRX</w:t>
      </w:r>
      <w:r>
        <w:rPr>
          <w:noProof/>
        </w:rPr>
        <w:tab/>
        <w:t>2169</w:t>
      </w:r>
    </w:p>
    <w:p w14:paraId="3AE94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2169</w:t>
      </w:r>
    </w:p>
    <w:p w14:paraId="22E96F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A.8.5.8.2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2172</w:t>
      </w:r>
    </w:p>
    <w:p w14:paraId="7070149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TDD - UTRAN FDD Measurements</w:t>
      </w:r>
      <w:r>
        <w:rPr>
          <w:noProof/>
        </w:rPr>
        <w:tab/>
        <w:t>2172</w:t>
      </w:r>
    </w:p>
    <w:p w14:paraId="16D23B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- UTRAN FDD event triggered reporting under fading propagation conditions</w:t>
      </w:r>
      <w:r>
        <w:rPr>
          <w:noProof/>
        </w:rPr>
        <w:tab/>
        <w:t>2172</w:t>
      </w:r>
    </w:p>
    <w:p w14:paraId="1A49E6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2172</w:t>
      </w:r>
    </w:p>
    <w:p w14:paraId="201B87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2174</w:t>
      </w:r>
    </w:p>
    <w:p w14:paraId="5B2ECC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 UTRAN TDD - UTRAN FDD identification of a new CGI of UTRAN cell using autonomous gaps</w:t>
      </w:r>
      <w:r>
        <w:rPr>
          <w:noProof/>
        </w:rPr>
        <w:tab/>
        <w:t>2174</w:t>
      </w:r>
    </w:p>
    <w:p w14:paraId="2D695B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2174</w:t>
      </w:r>
    </w:p>
    <w:p w14:paraId="3DDD36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2177</w:t>
      </w:r>
    </w:p>
    <w:p w14:paraId="6A887C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FDD correct reporting of measurement events with reduced performance group configured, non DRX</w:t>
      </w:r>
      <w:r>
        <w:rPr>
          <w:noProof/>
        </w:rPr>
        <w:tab/>
        <w:t>2177</w:t>
      </w:r>
    </w:p>
    <w:p w14:paraId="111EC2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2177</w:t>
      </w:r>
    </w:p>
    <w:p w14:paraId="641B78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2180</w:t>
      </w:r>
    </w:p>
    <w:p w14:paraId="0CF1D86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UTRAN TDD Measurements</w:t>
      </w:r>
      <w:r>
        <w:rPr>
          <w:noProof/>
        </w:rPr>
        <w:tab/>
        <w:t>2180</w:t>
      </w:r>
    </w:p>
    <w:p w14:paraId="350685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to UTRAN TDD cell search under fading propagation conditions</w:t>
      </w:r>
      <w:r>
        <w:rPr>
          <w:noProof/>
        </w:rPr>
        <w:tab/>
        <w:t>2180</w:t>
      </w:r>
    </w:p>
    <w:p w14:paraId="563F93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2180</w:t>
      </w:r>
    </w:p>
    <w:p w14:paraId="600A5E54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2180</w:t>
      </w:r>
    </w:p>
    <w:p w14:paraId="08D1ABA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2180</w:t>
      </w:r>
    </w:p>
    <w:p w14:paraId="6EB24E00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2182</w:t>
      </w:r>
    </w:p>
    <w:p w14:paraId="496742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Requirements</w:t>
      </w:r>
      <w:r>
        <w:rPr>
          <w:noProof/>
        </w:rPr>
        <w:tab/>
        <w:t>2182</w:t>
      </w:r>
    </w:p>
    <w:p w14:paraId="19663D0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4078A9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2182</w:t>
      </w:r>
    </w:p>
    <w:p w14:paraId="7E619E91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A.8.7.1.2.3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Void</w:t>
      </w:r>
      <w:r>
        <w:rPr>
          <w:noProof/>
        </w:rPr>
        <w:tab/>
        <w:t>2182</w:t>
      </w:r>
    </w:p>
    <w:p w14:paraId="020D23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TDD-UTRAN TDD cell search when DRX is used under fading propagation conditions</w:t>
      </w:r>
      <w:r>
        <w:rPr>
          <w:noProof/>
        </w:rPr>
        <w:tab/>
        <w:t>2182</w:t>
      </w:r>
    </w:p>
    <w:p w14:paraId="4D0C5C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2182</w:t>
      </w:r>
    </w:p>
    <w:p w14:paraId="6E44A5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2185</w:t>
      </w:r>
    </w:p>
    <w:p w14:paraId="5A86DB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SON ANR cell search reporting in AWGN propagation conditions</w:t>
      </w:r>
      <w:r>
        <w:rPr>
          <w:noProof/>
        </w:rPr>
        <w:tab/>
        <w:t>2186</w:t>
      </w:r>
    </w:p>
    <w:p w14:paraId="02A3B8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2186</w:t>
      </w:r>
    </w:p>
    <w:p w14:paraId="5DF295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Parameters</w:t>
      </w:r>
      <w:r>
        <w:rPr>
          <w:noProof/>
        </w:rPr>
        <w:tab/>
        <w:t>2186</w:t>
      </w:r>
    </w:p>
    <w:p w14:paraId="3E53D4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2187</w:t>
      </w:r>
    </w:p>
    <w:p w14:paraId="31016C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UTRAN TDD enhanced cell identification under AWGN propagation conditions</w:t>
      </w:r>
      <w:r>
        <w:rPr>
          <w:noProof/>
        </w:rPr>
        <w:tab/>
        <w:t>2188</w:t>
      </w:r>
    </w:p>
    <w:p w14:paraId="1EB58D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2188</w:t>
      </w:r>
    </w:p>
    <w:p w14:paraId="35FA28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2190</w:t>
      </w:r>
    </w:p>
    <w:p w14:paraId="58F731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InterRAT UTRA TDD correct reporting of measurement events with reduced performance group configured, non DRX</w:t>
      </w:r>
      <w:r>
        <w:rPr>
          <w:noProof/>
        </w:rPr>
        <w:tab/>
        <w:t>2190</w:t>
      </w:r>
    </w:p>
    <w:p w14:paraId="1E3A19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2190</w:t>
      </w:r>
    </w:p>
    <w:p w14:paraId="35F731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2192</w:t>
      </w:r>
    </w:p>
    <w:p w14:paraId="672E06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UTRAN TDD Measurements</w:t>
      </w:r>
      <w:r>
        <w:rPr>
          <w:noProof/>
        </w:rPr>
        <w:tab/>
        <w:t>2192</w:t>
      </w:r>
    </w:p>
    <w:p w14:paraId="6BBE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InterRAT UTRA TDD correct reporting of measurement events with reduced performance group configured, non DRX</w:t>
      </w:r>
      <w:r>
        <w:rPr>
          <w:noProof/>
        </w:rPr>
        <w:tab/>
        <w:t>2192</w:t>
      </w:r>
    </w:p>
    <w:p w14:paraId="1121E9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A.8.7A.1.1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2192</w:t>
      </w:r>
    </w:p>
    <w:p w14:paraId="5CFA3B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A.8.7A.1.2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2195</w:t>
      </w:r>
    </w:p>
    <w:p w14:paraId="06D2687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Measurements</w:t>
      </w:r>
      <w:r>
        <w:rPr>
          <w:noProof/>
        </w:rPr>
        <w:tab/>
        <w:t>2195</w:t>
      </w:r>
    </w:p>
    <w:p w14:paraId="50FEC7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 – GSM event triggered reporting in AWGN</w:t>
      </w:r>
      <w:r>
        <w:rPr>
          <w:noProof/>
        </w:rPr>
        <w:tab/>
        <w:t>2195</w:t>
      </w:r>
    </w:p>
    <w:p w14:paraId="592E74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2195</w:t>
      </w:r>
    </w:p>
    <w:p w14:paraId="6644EB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2197</w:t>
      </w:r>
    </w:p>
    <w:p w14:paraId="7CF8D7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FDD-GSM event triggered reporting when DRX is used in AWGN</w:t>
      </w:r>
      <w:r>
        <w:rPr>
          <w:noProof/>
        </w:rPr>
        <w:tab/>
        <w:t>2197</w:t>
      </w:r>
    </w:p>
    <w:p w14:paraId="717FEF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2197</w:t>
      </w:r>
    </w:p>
    <w:p w14:paraId="54090E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2199</w:t>
      </w:r>
    </w:p>
    <w:p w14:paraId="7A834E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GSM event triggered reporting in AWGN with enhanced BSIC identification</w:t>
      </w:r>
      <w:r>
        <w:rPr>
          <w:noProof/>
        </w:rPr>
        <w:tab/>
        <w:t>2200</w:t>
      </w:r>
    </w:p>
    <w:p w14:paraId="1A5C8D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2200</w:t>
      </w:r>
    </w:p>
    <w:p w14:paraId="6BA80C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2201</w:t>
      </w:r>
    </w:p>
    <w:p w14:paraId="28F4F4B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  <w:lang w:val="sv-SE"/>
        </w:rPr>
        <w:t>A.8</w:t>
      </w:r>
      <w:r w:rsidRPr="00A47D5F">
        <w:rPr>
          <w:noProof/>
          <w:lang w:val="sv-SE"/>
        </w:rPr>
        <w:t>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sv-SE"/>
        </w:rPr>
        <w:t>E-UTRAN FDD - UTRAN TDD measurements</w:t>
      </w:r>
      <w:r>
        <w:rPr>
          <w:noProof/>
        </w:rPr>
        <w:tab/>
        <w:t>2202</w:t>
      </w:r>
    </w:p>
    <w:p w14:paraId="585D56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TDD</w:t>
      </w:r>
      <w:r w:rsidRPr="00A47D5F">
        <w:rPr>
          <w:rFonts w:cs="v4.2.0"/>
          <w:noProof/>
        </w:rPr>
        <w:t xml:space="preserve"> event triggered reporting in fading propagation conditions</w:t>
      </w:r>
      <w:r>
        <w:rPr>
          <w:noProof/>
        </w:rPr>
        <w:tab/>
        <w:t>2202</w:t>
      </w:r>
    </w:p>
    <w:p w14:paraId="0FC163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2202</w:t>
      </w:r>
    </w:p>
    <w:p w14:paraId="0908B3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2203</w:t>
      </w:r>
    </w:p>
    <w:p w14:paraId="2DE70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 xml:space="preserve">E-UTRAN FDD - UTRAN TDD </w:t>
      </w:r>
      <w:r>
        <w:rPr>
          <w:noProof/>
        </w:rPr>
        <w:t>enhanced cell identification under AWGN propagation conditions</w:t>
      </w:r>
      <w:r>
        <w:rPr>
          <w:noProof/>
        </w:rPr>
        <w:tab/>
        <w:t>2204</w:t>
      </w:r>
    </w:p>
    <w:p w14:paraId="12720D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2204</w:t>
      </w:r>
    </w:p>
    <w:p w14:paraId="3C6974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2206</w:t>
      </w:r>
    </w:p>
    <w:p w14:paraId="349B68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TDD – GSM Measurements</w:t>
      </w:r>
      <w:r>
        <w:rPr>
          <w:noProof/>
        </w:rPr>
        <w:tab/>
        <w:t>2206</w:t>
      </w:r>
    </w:p>
    <w:p w14:paraId="490B65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GSM event triggered reporting in AWGN</w:t>
      </w:r>
      <w:r>
        <w:rPr>
          <w:noProof/>
        </w:rPr>
        <w:tab/>
        <w:t>2206</w:t>
      </w:r>
    </w:p>
    <w:p w14:paraId="553DEE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2206</w:t>
      </w:r>
    </w:p>
    <w:p w14:paraId="44019B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2207</w:t>
      </w:r>
    </w:p>
    <w:p w14:paraId="0CAFE5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TDD-GSM event triggered reporting when DRX is used in AWGN</w:t>
      </w:r>
      <w:r>
        <w:rPr>
          <w:noProof/>
        </w:rPr>
        <w:tab/>
        <w:t>2208</w:t>
      </w:r>
    </w:p>
    <w:p w14:paraId="52FD10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2208</w:t>
      </w:r>
    </w:p>
    <w:p w14:paraId="515E4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2210</w:t>
      </w:r>
    </w:p>
    <w:p w14:paraId="29A9625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</w:t>
      </w:r>
      <w:r>
        <w:rPr>
          <w:noProof/>
        </w:rPr>
        <w:t>8.</w:t>
      </w:r>
      <w:r w:rsidRPr="00A47D5F">
        <w:rPr>
          <w:rFonts w:eastAsia="SimSun"/>
          <w:noProof/>
        </w:rPr>
        <w:t>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Monitoring of Multiple Layers</w:t>
      </w:r>
      <w:r>
        <w:rPr>
          <w:noProof/>
        </w:rPr>
        <w:tab/>
        <w:t>2210</w:t>
      </w:r>
    </w:p>
    <w:p w14:paraId="622E01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Multiple E-UTRAN FDD-FDD Inter-frequency event triggered reporting under fading propagation conditions</w:t>
      </w:r>
      <w:r>
        <w:rPr>
          <w:noProof/>
        </w:rPr>
        <w:tab/>
        <w:t>2210</w:t>
      </w:r>
    </w:p>
    <w:p w14:paraId="19F16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2210</w:t>
      </w:r>
    </w:p>
    <w:p w14:paraId="5CF666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2212</w:t>
      </w:r>
    </w:p>
    <w:p w14:paraId="73CD4E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E-UTRAN TDD and E-UTRAN TDD Inter-frequency event triggered reporting under fading propagation conditions</w:t>
      </w:r>
      <w:r>
        <w:rPr>
          <w:noProof/>
        </w:rPr>
        <w:tab/>
        <w:t>2213</w:t>
      </w:r>
    </w:p>
    <w:p w14:paraId="264EBC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2213</w:t>
      </w:r>
    </w:p>
    <w:p w14:paraId="35B47C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2214</w:t>
      </w:r>
    </w:p>
    <w:p w14:paraId="682248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E-UTRAN FDD-FDD Inter-frequency and UTRAN FDD event triggered reporting under fading propagation conditions</w:t>
      </w:r>
      <w:r>
        <w:rPr>
          <w:noProof/>
        </w:rPr>
        <w:tab/>
        <w:t>2215</w:t>
      </w:r>
    </w:p>
    <w:p w14:paraId="06371D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2215</w:t>
      </w:r>
    </w:p>
    <w:p w14:paraId="0B65DC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2217</w:t>
      </w:r>
    </w:p>
    <w:p w14:paraId="5DC9D0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InterRAT E-UTRA TDD to E-UTRA TDD and UTRA TDD cell search test case</w:t>
      </w:r>
      <w:r>
        <w:rPr>
          <w:noProof/>
        </w:rPr>
        <w:tab/>
        <w:t>2217</w:t>
      </w:r>
    </w:p>
    <w:p w14:paraId="224FC3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2217</w:t>
      </w:r>
    </w:p>
    <w:p w14:paraId="6904E2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2220</w:t>
      </w:r>
    </w:p>
    <w:p w14:paraId="7B836D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FDD – E-UTRA FDD and GSM cell search. E-UTRA cells in fading; GSM cell in static propagation conditions</w:t>
      </w:r>
      <w:r>
        <w:rPr>
          <w:noProof/>
        </w:rPr>
        <w:tab/>
        <w:t>2220</w:t>
      </w:r>
    </w:p>
    <w:p w14:paraId="7BFA7C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2220</w:t>
      </w:r>
    </w:p>
    <w:p w14:paraId="5393E8B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2222</w:t>
      </w:r>
    </w:p>
    <w:p w14:paraId="6C54BA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A.8.11.6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Combined E-UTRAN TDD – E-UTRA TDD and GSM cell search. E-UTRA cells in fading; GSM cell in static propagation conditions</w:t>
      </w:r>
      <w:r>
        <w:rPr>
          <w:noProof/>
        </w:rPr>
        <w:tab/>
        <w:t>2223</w:t>
      </w:r>
    </w:p>
    <w:p w14:paraId="0982E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lastRenderedPageBreak/>
        <w:t>A.8.11.6.1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2223</w:t>
      </w:r>
    </w:p>
    <w:p w14:paraId="7E8CD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A.8.11.6.2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2225</w:t>
      </w:r>
    </w:p>
    <w:p w14:paraId="7CC41F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2226</w:t>
      </w:r>
    </w:p>
    <w:p w14:paraId="0AF8A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reporting delay test case</w:t>
      </w:r>
      <w:r>
        <w:rPr>
          <w:noProof/>
        </w:rPr>
        <w:tab/>
        <w:t>2226</w:t>
      </w:r>
    </w:p>
    <w:p w14:paraId="0137A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2226</w:t>
      </w:r>
    </w:p>
    <w:p w14:paraId="4F7F2C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2230</w:t>
      </w:r>
    </w:p>
    <w:p w14:paraId="5CE12C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2230</w:t>
      </w:r>
    </w:p>
    <w:p w14:paraId="45707A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reporting delay test case</w:t>
      </w:r>
      <w:r>
        <w:rPr>
          <w:noProof/>
        </w:rPr>
        <w:tab/>
        <w:t>2230</w:t>
      </w:r>
    </w:p>
    <w:p w14:paraId="071864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2230</w:t>
      </w:r>
    </w:p>
    <w:p w14:paraId="4DD85B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2235</w:t>
      </w:r>
    </w:p>
    <w:p w14:paraId="003D61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2235</w:t>
      </w:r>
    </w:p>
    <w:p w14:paraId="4DC6E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</w:t>
      </w:r>
      <w:r>
        <w:rPr>
          <w:noProof/>
        </w:rPr>
        <w:tab/>
        <w:t>2235</w:t>
      </w:r>
    </w:p>
    <w:p w14:paraId="620252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2235</w:t>
      </w:r>
    </w:p>
    <w:p w14:paraId="0E1B58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2241</w:t>
      </w:r>
    </w:p>
    <w:p w14:paraId="4A10471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</w:t>
      </w:r>
      <w:r>
        <w:rPr>
          <w:noProof/>
        </w:rPr>
        <w:tab/>
        <w:t>2241</w:t>
      </w:r>
    </w:p>
    <w:p w14:paraId="6D8365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2241</w:t>
      </w:r>
    </w:p>
    <w:p w14:paraId="64C71E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2246</w:t>
      </w:r>
    </w:p>
    <w:p w14:paraId="45E50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</w:t>
      </w:r>
      <w:r>
        <w:rPr>
          <w:noProof/>
        </w:rPr>
        <w:tab/>
        <w:t>2246</w:t>
      </w:r>
    </w:p>
    <w:p w14:paraId="7F35BD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2246</w:t>
      </w:r>
    </w:p>
    <w:p w14:paraId="4BAFC9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2251</w:t>
      </w:r>
    </w:p>
    <w:p w14:paraId="31C0A6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</w:t>
      </w:r>
      <w:r>
        <w:rPr>
          <w:noProof/>
        </w:rPr>
        <w:tab/>
        <w:t>2251</w:t>
      </w:r>
    </w:p>
    <w:p w14:paraId="46CDDC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2251</w:t>
      </w:r>
    </w:p>
    <w:p w14:paraId="6298A1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2256</w:t>
      </w:r>
    </w:p>
    <w:p w14:paraId="146F3F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</w:t>
      </w:r>
      <w:r>
        <w:rPr>
          <w:noProof/>
        </w:rPr>
        <w:tab/>
        <w:t>2256</w:t>
      </w:r>
    </w:p>
    <w:p w14:paraId="0AF0CC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2256</w:t>
      </w:r>
    </w:p>
    <w:p w14:paraId="52F2BE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2261</w:t>
      </w:r>
    </w:p>
    <w:p w14:paraId="4588A74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</w:t>
      </w:r>
      <w:r>
        <w:rPr>
          <w:noProof/>
        </w:rPr>
        <w:tab/>
        <w:t>2261</w:t>
      </w:r>
    </w:p>
    <w:p w14:paraId="2685C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2261</w:t>
      </w:r>
    </w:p>
    <w:p w14:paraId="755867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2266</w:t>
      </w:r>
    </w:p>
    <w:p w14:paraId="5B7CE1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2266</w:t>
      </w:r>
    </w:p>
    <w:p w14:paraId="60D0C16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2266</w:t>
      </w:r>
    </w:p>
    <w:p w14:paraId="43983E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2271</w:t>
      </w:r>
    </w:p>
    <w:p w14:paraId="429BA89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2271</w:t>
      </w:r>
    </w:p>
    <w:p w14:paraId="689F18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2271</w:t>
      </w:r>
    </w:p>
    <w:p w14:paraId="3A8DCE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2276</w:t>
      </w:r>
    </w:p>
    <w:p w14:paraId="6D43F0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2276</w:t>
      </w:r>
    </w:p>
    <w:p w14:paraId="627DCA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2276</w:t>
      </w:r>
    </w:p>
    <w:p w14:paraId="0EE09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2281</w:t>
      </w:r>
    </w:p>
    <w:p w14:paraId="585EC6A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2281</w:t>
      </w:r>
    </w:p>
    <w:p w14:paraId="46F8BB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2281</w:t>
      </w:r>
    </w:p>
    <w:p w14:paraId="4F4109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2286</w:t>
      </w:r>
    </w:p>
    <w:p w14:paraId="0D1E69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2286</w:t>
      </w:r>
    </w:p>
    <w:p w14:paraId="62AF15B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2286</w:t>
      </w:r>
    </w:p>
    <w:p w14:paraId="71E008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2291</w:t>
      </w:r>
    </w:p>
    <w:p w14:paraId="3AAC8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2291</w:t>
      </w:r>
    </w:p>
    <w:p w14:paraId="07D0B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2291</w:t>
      </w:r>
    </w:p>
    <w:p w14:paraId="6DC134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2296</w:t>
      </w:r>
    </w:p>
    <w:p w14:paraId="2808504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2296</w:t>
      </w:r>
    </w:p>
    <w:p w14:paraId="61FD2A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RSTD measurement reporting delay test case with the reference cell on the serving carrier frequency</w:t>
      </w:r>
      <w:r>
        <w:rPr>
          <w:noProof/>
        </w:rPr>
        <w:tab/>
        <w:t>2296</w:t>
      </w:r>
    </w:p>
    <w:p w14:paraId="486102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2296</w:t>
      </w:r>
    </w:p>
    <w:p w14:paraId="4C9E29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2301</w:t>
      </w:r>
    </w:p>
    <w:p w14:paraId="6AB1D9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2301</w:t>
      </w:r>
    </w:p>
    <w:p w14:paraId="43E52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RSTD measurement reporting delay test case with the reference cell on the serving carrier frequency</w:t>
      </w:r>
      <w:r>
        <w:rPr>
          <w:noProof/>
        </w:rPr>
        <w:tab/>
        <w:t>2301</w:t>
      </w:r>
    </w:p>
    <w:p w14:paraId="485A5D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2301</w:t>
      </w:r>
    </w:p>
    <w:p w14:paraId="4DC94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2307</w:t>
      </w:r>
    </w:p>
    <w:p w14:paraId="3CD3F2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2307</w:t>
      </w:r>
    </w:p>
    <w:p w14:paraId="2A05CB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</w:t>
      </w:r>
      <w:r>
        <w:rPr>
          <w:noProof/>
        </w:rPr>
        <w:tab/>
        <w:t>2307</w:t>
      </w:r>
    </w:p>
    <w:p w14:paraId="3B4F6A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2307</w:t>
      </w:r>
    </w:p>
    <w:p w14:paraId="70A997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2314</w:t>
      </w:r>
    </w:p>
    <w:p w14:paraId="35191D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</w:t>
      </w:r>
      <w:r>
        <w:rPr>
          <w:noProof/>
        </w:rPr>
        <w:tab/>
        <w:t>2314</w:t>
      </w:r>
    </w:p>
    <w:p w14:paraId="1F897E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2314</w:t>
      </w:r>
    </w:p>
    <w:p w14:paraId="78C090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2320</w:t>
      </w:r>
    </w:p>
    <w:p w14:paraId="0E74172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</w:t>
      </w:r>
      <w:r>
        <w:rPr>
          <w:noProof/>
        </w:rPr>
        <w:tab/>
        <w:t>2320</w:t>
      </w:r>
    </w:p>
    <w:p w14:paraId="16A903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2320</w:t>
      </w:r>
    </w:p>
    <w:p w14:paraId="6D0627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2326</w:t>
      </w:r>
    </w:p>
    <w:p w14:paraId="2019C6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</w:t>
      </w:r>
      <w:r>
        <w:rPr>
          <w:noProof/>
        </w:rPr>
        <w:tab/>
        <w:t>2326</w:t>
      </w:r>
    </w:p>
    <w:p w14:paraId="17EBD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2326</w:t>
      </w:r>
    </w:p>
    <w:p w14:paraId="4D2FF8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2332</w:t>
      </w:r>
    </w:p>
    <w:p w14:paraId="4450FF2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</w:t>
      </w:r>
      <w:r>
        <w:rPr>
          <w:noProof/>
        </w:rPr>
        <w:tab/>
        <w:t>2332</w:t>
      </w:r>
    </w:p>
    <w:p w14:paraId="7259AA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2332</w:t>
      </w:r>
    </w:p>
    <w:p w14:paraId="74FA4B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2338</w:t>
      </w:r>
    </w:p>
    <w:p w14:paraId="412862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</w:t>
      </w:r>
      <w:r>
        <w:rPr>
          <w:noProof/>
        </w:rPr>
        <w:tab/>
        <w:t>2338</w:t>
      </w:r>
    </w:p>
    <w:p w14:paraId="45510C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2338</w:t>
      </w:r>
    </w:p>
    <w:p w14:paraId="51631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2344</w:t>
      </w:r>
    </w:p>
    <w:p w14:paraId="60CD19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2344</w:t>
      </w:r>
    </w:p>
    <w:p w14:paraId="37648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2344</w:t>
      </w:r>
    </w:p>
    <w:p w14:paraId="27A34B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2350</w:t>
      </w:r>
    </w:p>
    <w:p w14:paraId="3E9FBC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2350</w:t>
      </w:r>
    </w:p>
    <w:p w14:paraId="110600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2350</w:t>
      </w:r>
    </w:p>
    <w:p w14:paraId="2E3DB9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2356</w:t>
      </w:r>
    </w:p>
    <w:p w14:paraId="10FEC9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2356</w:t>
      </w:r>
    </w:p>
    <w:p w14:paraId="1978F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2356</w:t>
      </w:r>
    </w:p>
    <w:p w14:paraId="51280B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2362</w:t>
      </w:r>
    </w:p>
    <w:p w14:paraId="08488D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2362</w:t>
      </w:r>
    </w:p>
    <w:p w14:paraId="626F39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2362</w:t>
      </w:r>
    </w:p>
    <w:p w14:paraId="6000AA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2368</w:t>
      </w:r>
    </w:p>
    <w:p w14:paraId="149B97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2368</w:t>
      </w:r>
    </w:p>
    <w:p w14:paraId="300261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2368</w:t>
      </w:r>
    </w:p>
    <w:p w14:paraId="667381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2374</w:t>
      </w:r>
    </w:p>
    <w:p w14:paraId="7845E6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2374</w:t>
      </w:r>
    </w:p>
    <w:p w14:paraId="2CA168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2374</w:t>
      </w:r>
    </w:p>
    <w:p w14:paraId="47217E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2380</w:t>
      </w:r>
    </w:p>
    <w:p w14:paraId="6AF4908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Measurements</w:t>
      </w:r>
      <w:r>
        <w:rPr>
          <w:noProof/>
        </w:rPr>
        <w:tab/>
        <w:t>2380</w:t>
      </w:r>
    </w:p>
    <w:p w14:paraId="43593E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under fading propagation conditions in asynchronous cells</w:t>
      </w:r>
      <w:r>
        <w:rPr>
          <w:noProof/>
        </w:rPr>
        <w:tab/>
        <w:t>2380</w:t>
      </w:r>
    </w:p>
    <w:p w14:paraId="51C04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2380</w:t>
      </w:r>
    </w:p>
    <w:p w14:paraId="584CB4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2382</w:t>
      </w:r>
    </w:p>
    <w:p w14:paraId="11A8C6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Inter-frequency event triggered reporting when DRX is used under fading propagation conditions in asynchronous cells</w:t>
      </w:r>
      <w:r>
        <w:rPr>
          <w:noProof/>
        </w:rPr>
        <w:tab/>
        <w:t>2382</w:t>
      </w:r>
    </w:p>
    <w:p w14:paraId="12C42C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2382</w:t>
      </w:r>
    </w:p>
    <w:p w14:paraId="0AEB5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2385</w:t>
      </w:r>
    </w:p>
    <w:p w14:paraId="01D57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FDD Inter-frequency identification of a new CGI of E-UTRA cell using autonomous gaps</w:t>
      </w:r>
      <w:r>
        <w:rPr>
          <w:noProof/>
        </w:rPr>
        <w:tab/>
        <w:t>2385</w:t>
      </w:r>
    </w:p>
    <w:p w14:paraId="752219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2385</w:t>
      </w:r>
    </w:p>
    <w:p w14:paraId="3837F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2387</w:t>
      </w:r>
    </w:p>
    <w:p w14:paraId="56A4D07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Measurements</w:t>
      </w:r>
      <w:r>
        <w:rPr>
          <w:noProof/>
        </w:rPr>
        <w:tab/>
        <w:t>2388</w:t>
      </w:r>
    </w:p>
    <w:p w14:paraId="0BDF530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under fading propagation conditions in asynchronous cells</w:t>
      </w:r>
      <w:r>
        <w:rPr>
          <w:noProof/>
        </w:rPr>
        <w:tab/>
        <w:t>2388</w:t>
      </w:r>
    </w:p>
    <w:p w14:paraId="11812A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2388</w:t>
      </w:r>
    </w:p>
    <w:p w14:paraId="2357C7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2389</w:t>
      </w:r>
    </w:p>
    <w:p w14:paraId="798661B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Inter-frequency event triggered reporting when DRX is used under fading propagation conditions in asynchronous cells</w:t>
      </w:r>
      <w:r>
        <w:rPr>
          <w:noProof/>
        </w:rPr>
        <w:tab/>
        <w:t>2389</w:t>
      </w:r>
    </w:p>
    <w:p w14:paraId="33607E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2389</w:t>
      </w:r>
    </w:p>
    <w:p w14:paraId="17DE2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2392</w:t>
      </w:r>
    </w:p>
    <w:p w14:paraId="3FAE09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TDD Inter-frequency identification of a new CGI of E-UTRA cell using autonomous gaps</w:t>
      </w:r>
      <w:r>
        <w:rPr>
          <w:noProof/>
        </w:rPr>
        <w:tab/>
        <w:t>2392</w:t>
      </w:r>
    </w:p>
    <w:p w14:paraId="12B3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2392</w:t>
      </w:r>
    </w:p>
    <w:p w14:paraId="0C6048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A.8.15.3.2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2394</w:t>
      </w:r>
    </w:p>
    <w:p w14:paraId="64CC3A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Carrier Aggregation Measurements</w:t>
      </w:r>
      <w:r>
        <w:rPr>
          <w:noProof/>
        </w:rPr>
        <w:tab/>
        <w:t>2395</w:t>
      </w:r>
    </w:p>
    <w:p w14:paraId="09DF46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</w:t>
      </w:r>
      <w:r>
        <w:rPr>
          <w:noProof/>
        </w:rPr>
        <w:tab/>
        <w:t>2395</w:t>
      </w:r>
    </w:p>
    <w:p w14:paraId="55A64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2395</w:t>
      </w:r>
    </w:p>
    <w:p w14:paraId="678EE9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2397</w:t>
      </w:r>
    </w:p>
    <w:p w14:paraId="709B7C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</w:t>
      </w:r>
      <w:r>
        <w:rPr>
          <w:noProof/>
        </w:rPr>
        <w:tab/>
        <w:t>2397</w:t>
      </w:r>
    </w:p>
    <w:p w14:paraId="1800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2397</w:t>
      </w:r>
    </w:p>
    <w:p w14:paraId="6C86A4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2399</w:t>
      </w:r>
    </w:p>
    <w:p w14:paraId="0462C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PCell interruption in non-DRX</w:t>
      </w:r>
      <w:r>
        <w:rPr>
          <w:noProof/>
        </w:rPr>
        <w:tab/>
        <w:t>2399</w:t>
      </w:r>
    </w:p>
    <w:p w14:paraId="5CE39F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2399</w:t>
      </w:r>
    </w:p>
    <w:p w14:paraId="235D56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2401</w:t>
      </w:r>
    </w:p>
    <w:p w14:paraId="4EBB7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Event triggered reporting on deactivated SCell with network controlled PCell interruption in non-DRX</w:t>
      </w:r>
      <w:r>
        <w:rPr>
          <w:noProof/>
        </w:rPr>
        <w:tab/>
        <w:t>2402</w:t>
      </w:r>
    </w:p>
    <w:p w14:paraId="087D10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2402</w:t>
      </w:r>
    </w:p>
    <w:p w14:paraId="40F2B0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2403</w:t>
      </w:r>
    </w:p>
    <w:p w14:paraId="39792F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 with PCell interruption in non-DRX</w:t>
      </w:r>
      <w:r>
        <w:rPr>
          <w:noProof/>
        </w:rPr>
        <w:tab/>
        <w:t>2404</w:t>
      </w:r>
    </w:p>
    <w:p w14:paraId="7930CF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2404</w:t>
      </w:r>
    </w:p>
    <w:p w14:paraId="609515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2405</w:t>
      </w:r>
    </w:p>
    <w:p w14:paraId="526C6B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Event triggered reporting on deactivated SCell with PCell interruption in non-DRX</w:t>
      </w:r>
      <w:r>
        <w:rPr>
          <w:noProof/>
        </w:rPr>
        <w:tab/>
        <w:t>2406</w:t>
      </w:r>
    </w:p>
    <w:p w14:paraId="245E50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2406</w:t>
      </w:r>
    </w:p>
    <w:p w14:paraId="5136C6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2408</w:t>
      </w:r>
    </w:p>
    <w:p w14:paraId="3D629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20 MHz bandwidth</w:t>
      </w:r>
      <w:r>
        <w:rPr>
          <w:noProof/>
        </w:rPr>
        <w:tab/>
        <w:t>2409</w:t>
      </w:r>
    </w:p>
    <w:p w14:paraId="0A4C52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2D09F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2409</w:t>
      </w:r>
    </w:p>
    <w:p w14:paraId="723120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 MHz bandwidth</w:t>
      </w:r>
      <w:r>
        <w:rPr>
          <w:noProof/>
        </w:rPr>
        <w:tab/>
        <w:t>2409</w:t>
      </w:r>
    </w:p>
    <w:p w14:paraId="61ADF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2409</w:t>
      </w:r>
    </w:p>
    <w:p w14:paraId="6A5633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2410</w:t>
      </w:r>
    </w:p>
    <w:p w14:paraId="07F054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20 MHz bandwidth</w:t>
      </w:r>
      <w:r>
        <w:rPr>
          <w:noProof/>
        </w:rPr>
        <w:tab/>
        <w:t>2410</w:t>
      </w:r>
    </w:p>
    <w:p w14:paraId="29E3E5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2410</w:t>
      </w:r>
    </w:p>
    <w:p w14:paraId="26E20B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2411</w:t>
      </w:r>
    </w:p>
    <w:p w14:paraId="48D59A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20 MHz bandwidth</w:t>
      </w:r>
      <w:r>
        <w:rPr>
          <w:noProof/>
        </w:rPr>
        <w:tab/>
        <w:t>2411</w:t>
      </w:r>
    </w:p>
    <w:p w14:paraId="45A7E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2411</w:t>
      </w:r>
    </w:p>
    <w:p w14:paraId="54DC28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2412</w:t>
      </w:r>
    </w:p>
    <w:p w14:paraId="1D1963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10MHz+5MHz</w:t>
      </w:r>
      <w:r>
        <w:rPr>
          <w:noProof/>
        </w:rPr>
        <w:tab/>
        <w:t>2412</w:t>
      </w:r>
    </w:p>
    <w:p w14:paraId="720675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2412</w:t>
      </w:r>
    </w:p>
    <w:p w14:paraId="7CC554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2413</w:t>
      </w:r>
    </w:p>
    <w:p w14:paraId="3942F3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10MHz+5MHz</w:t>
      </w:r>
      <w:r>
        <w:rPr>
          <w:noProof/>
        </w:rPr>
        <w:tab/>
        <w:t>2413</w:t>
      </w:r>
    </w:p>
    <w:p w14:paraId="587F2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2413</w:t>
      </w:r>
    </w:p>
    <w:p w14:paraId="210075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2414</w:t>
      </w:r>
    </w:p>
    <w:p w14:paraId="29A92A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on deactivating SCell with PCell interruption in non-DRX for 10MHz+5MHz</w:t>
      </w:r>
      <w:r>
        <w:rPr>
          <w:noProof/>
        </w:rPr>
        <w:tab/>
        <w:t>2414</w:t>
      </w:r>
    </w:p>
    <w:p w14:paraId="59C24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2414</w:t>
      </w:r>
    </w:p>
    <w:p w14:paraId="0DBA46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3E31357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10MHz+5MHz</w:t>
      </w:r>
      <w:r>
        <w:rPr>
          <w:noProof/>
        </w:rPr>
        <w:tab/>
        <w:t>2415</w:t>
      </w:r>
    </w:p>
    <w:p w14:paraId="00DBD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2415</w:t>
      </w:r>
    </w:p>
    <w:p w14:paraId="0C9DDB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2415</w:t>
      </w:r>
    </w:p>
    <w:p w14:paraId="1F04ED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for 5MHz +5 MHz bandwidth</w:t>
      </w:r>
      <w:r>
        <w:rPr>
          <w:noProof/>
        </w:rPr>
        <w:tab/>
        <w:t>2415</w:t>
      </w:r>
    </w:p>
    <w:p w14:paraId="1B0CEB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2415</w:t>
      </w:r>
    </w:p>
    <w:p w14:paraId="59A122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2416</w:t>
      </w:r>
    </w:p>
    <w:p w14:paraId="15B29E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5 MHz +5 MHz bandwidth</w:t>
      </w:r>
      <w:r>
        <w:rPr>
          <w:noProof/>
        </w:rPr>
        <w:tab/>
        <w:t>2416</w:t>
      </w:r>
    </w:p>
    <w:p w14:paraId="007B6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2416</w:t>
      </w:r>
    </w:p>
    <w:p w14:paraId="19BC8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2417</w:t>
      </w:r>
    </w:p>
    <w:p w14:paraId="71ECB7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FDD event triggered reporting on deactivated SCell with PCell interruption in non-DRX for 5 +5 MHz bandwidth</w:t>
      </w:r>
      <w:r>
        <w:rPr>
          <w:noProof/>
        </w:rPr>
        <w:tab/>
        <w:t>2417</w:t>
      </w:r>
    </w:p>
    <w:p w14:paraId="213A20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DF517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2417</w:t>
      </w:r>
    </w:p>
    <w:p w14:paraId="4E8D2C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 event triggered reporting on deactivated SCell with PCell interruption in non-DRX for 5+5 MHz bandwidth</w:t>
      </w:r>
      <w:r>
        <w:rPr>
          <w:noProof/>
        </w:rPr>
        <w:tab/>
        <w:t>2417</w:t>
      </w:r>
    </w:p>
    <w:p w14:paraId="18ECA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Purpose and Environment</w:t>
      </w:r>
      <w:r>
        <w:rPr>
          <w:noProof/>
        </w:rPr>
        <w:tab/>
        <w:t>2417</w:t>
      </w:r>
    </w:p>
    <w:p w14:paraId="4A990E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 Test Requirements</w:t>
      </w:r>
      <w:r>
        <w:rPr>
          <w:noProof/>
        </w:rPr>
        <w:tab/>
        <w:t>2418</w:t>
      </w:r>
    </w:p>
    <w:p w14:paraId="6CD702F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</w:t>
      </w:r>
      <w:r>
        <w:rPr>
          <w:noProof/>
        </w:rPr>
        <w:tab/>
        <w:t>2418</w:t>
      </w:r>
    </w:p>
    <w:p w14:paraId="0F996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2418</w:t>
      </w:r>
    </w:p>
    <w:p w14:paraId="0B3180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2420</w:t>
      </w:r>
    </w:p>
    <w:p w14:paraId="05119BE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20MHz</w:t>
      </w:r>
      <w:r>
        <w:rPr>
          <w:noProof/>
        </w:rPr>
        <w:tab/>
        <w:t>2421</w:t>
      </w:r>
    </w:p>
    <w:p w14:paraId="0F9684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1C5585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2421</w:t>
      </w:r>
    </w:p>
    <w:p w14:paraId="17E5B2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10MHz + 5MHz</w:t>
      </w:r>
      <w:r>
        <w:rPr>
          <w:noProof/>
        </w:rPr>
        <w:tab/>
        <w:t>2421</w:t>
      </w:r>
    </w:p>
    <w:p w14:paraId="61FDD8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2421</w:t>
      </w:r>
    </w:p>
    <w:p w14:paraId="6277E2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2C3FD3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known SCell in non-DRX for 5MHz + 5MHz</w:t>
      </w:r>
      <w:r>
        <w:rPr>
          <w:noProof/>
        </w:rPr>
        <w:tab/>
        <w:t>2422</w:t>
      </w:r>
    </w:p>
    <w:p w14:paraId="27B007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27252B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A.8.16.17C.2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2422</w:t>
      </w:r>
    </w:p>
    <w:p w14:paraId="580C8C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</w:t>
      </w:r>
      <w:r>
        <w:rPr>
          <w:noProof/>
        </w:rPr>
        <w:tab/>
        <w:t>2422</w:t>
      </w:r>
    </w:p>
    <w:p w14:paraId="7471B2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2422</w:t>
      </w:r>
    </w:p>
    <w:p w14:paraId="48D186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2424</w:t>
      </w:r>
    </w:p>
    <w:p w14:paraId="29329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</w:t>
      </w:r>
      <w:r>
        <w:rPr>
          <w:noProof/>
        </w:rPr>
        <w:tab/>
        <w:t>2425</w:t>
      </w:r>
    </w:p>
    <w:p w14:paraId="160E49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D347D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2425</w:t>
      </w:r>
    </w:p>
    <w:p w14:paraId="21C245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10MHz + 5MHz</w:t>
      </w:r>
      <w:r>
        <w:rPr>
          <w:noProof/>
        </w:rPr>
        <w:tab/>
        <w:t>2425</w:t>
      </w:r>
    </w:p>
    <w:p w14:paraId="34F1E6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2425</w:t>
      </w:r>
    </w:p>
    <w:p w14:paraId="3F1E8E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124B6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5MHz + 5MHz</w:t>
      </w:r>
      <w:r>
        <w:rPr>
          <w:noProof/>
        </w:rPr>
        <w:tab/>
        <w:t>2426</w:t>
      </w:r>
    </w:p>
    <w:p w14:paraId="70FCDD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2FB9C14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2426</w:t>
      </w:r>
    </w:p>
    <w:p w14:paraId="04395EA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known SCell in non-DRX for 20MHz + 10MHz</w:t>
      </w:r>
      <w:r>
        <w:rPr>
          <w:noProof/>
        </w:rPr>
        <w:tab/>
        <w:t>2426</w:t>
      </w:r>
    </w:p>
    <w:p w14:paraId="27F0B8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2426</w:t>
      </w:r>
    </w:p>
    <w:p w14:paraId="58D7A2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A.8.16.18D.2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2427</w:t>
      </w:r>
    </w:p>
    <w:p w14:paraId="637063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</w:t>
      </w:r>
      <w:r>
        <w:rPr>
          <w:noProof/>
        </w:rPr>
        <w:tab/>
        <w:t>2427</w:t>
      </w:r>
    </w:p>
    <w:p w14:paraId="699A883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2427</w:t>
      </w:r>
    </w:p>
    <w:p w14:paraId="6869C8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2429</w:t>
      </w:r>
    </w:p>
    <w:p w14:paraId="3D3356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20MHz</w:t>
      </w:r>
      <w:r>
        <w:rPr>
          <w:noProof/>
        </w:rPr>
        <w:tab/>
        <w:t>2429</w:t>
      </w:r>
    </w:p>
    <w:p w14:paraId="757BE9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2429</w:t>
      </w:r>
    </w:p>
    <w:p w14:paraId="2DBAF3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781981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A.8.16.19B 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10MHz + 5MHz</w:t>
      </w:r>
      <w:r>
        <w:rPr>
          <w:noProof/>
        </w:rPr>
        <w:tab/>
        <w:t>2430</w:t>
      </w:r>
    </w:p>
    <w:p w14:paraId="058AE5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3C88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2430</w:t>
      </w:r>
    </w:p>
    <w:p w14:paraId="59A8298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activation and deactivation of unknown SCell in non-DRX for 5MHz + 5MHz</w:t>
      </w:r>
      <w:r>
        <w:rPr>
          <w:noProof/>
        </w:rPr>
        <w:tab/>
        <w:t>2430</w:t>
      </w:r>
    </w:p>
    <w:p w14:paraId="234E6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2430</w:t>
      </w:r>
    </w:p>
    <w:p w14:paraId="11C02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A.8.16.19C.2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2431</w:t>
      </w:r>
    </w:p>
    <w:p w14:paraId="13FB5E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</w:t>
      </w:r>
      <w:r>
        <w:rPr>
          <w:noProof/>
        </w:rPr>
        <w:tab/>
        <w:t>2431</w:t>
      </w:r>
    </w:p>
    <w:p w14:paraId="2D6FF3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2431</w:t>
      </w:r>
    </w:p>
    <w:p w14:paraId="3ACB1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2433</w:t>
      </w:r>
    </w:p>
    <w:p w14:paraId="1CE139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</w:t>
      </w:r>
      <w:r>
        <w:rPr>
          <w:noProof/>
        </w:rPr>
        <w:tab/>
        <w:t>2434</w:t>
      </w:r>
    </w:p>
    <w:p w14:paraId="076A6F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193BDD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2434</w:t>
      </w:r>
    </w:p>
    <w:p w14:paraId="28AB32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10MHz + 5MHz</w:t>
      </w:r>
      <w:r>
        <w:rPr>
          <w:noProof/>
        </w:rPr>
        <w:tab/>
        <w:t>2434</w:t>
      </w:r>
    </w:p>
    <w:p w14:paraId="4AB9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A.8.16.20B.1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2434</w:t>
      </w:r>
    </w:p>
    <w:p w14:paraId="50D671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DCAAD0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5MHz + 5MHz</w:t>
      </w:r>
      <w:r>
        <w:rPr>
          <w:noProof/>
        </w:rPr>
        <w:tab/>
        <w:t>2435</w:t>
      </w:r>
    </w:p>
    <w:p w14:paraId="735DC3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6F3462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A.8.16.20C.2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2435</w:t>
      </w:r>
    </w:p>
    <w:p w14:paraId="47B2CA8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activation and deactivation of unknown SCell in non-DRX for 20MHz + 10MHz</w:t>
      </w:r>
      <w:r>
        <w:rPr>
          <w:noProof/>
        </w:rPr>
        <w:tab/>
        <w:t>2435</w:t>
      </w:r>
    </w:p>
    <w:p w14:paraId="311129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2435</w:t>
      </w:r>
    </w:p>
    <w:p w14:paraId="7A7DD8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A.8.16.20D.2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2436</w:t>
      </w:r>
    </w:p>
    <w:p w14:paraId="48F881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for 20MHz+10MHz</w:t>
      </w:r>
      <w:r>
        <w:rPr>
          <w:noProof/>
        </w:rPr>
        <w:tab/>
        <w:t>2436</w:t>
      </w:r>
    </w:p>
    <w:p w14:paraId="008242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2436</w:t>
      </w:r>
    </w:p>
    <w:p w14:paraId="203628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2438</w:t>
      </w:r>
    </w:p>
    <w:p w14:paraId="58B282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on deactivating SCell with PCell interruption in non-DRX for 20MHz+10MHz</w:t>
      </w:r>
      <w:r>
        <w:rPr>
          <w:noProof/>
        </w:rPr>
        <w:tab/>
        <w:t>2438</w:t>
      </w:r>
    </w:p>
    <w:p w14:paraId="534D10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2438</w:t>
      </w:r>
    </w:p>
    <w:p w14:paraId="4E8CC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2440</w:t>
      </w:r>
    </w:p>
    <w:p w14:paraId="0A731E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FDD</w:t>
      </w:r>
      <w:r>
        <w:rPr>
          <w:noProof/>
        </w:rPr>
        <w:tab/>
        <w:t>2440</w:t>
      </w:r>
    </w:p>
    <w:p w14:paraId="7D779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2440</w:t>
      </w:r>
    </w:p>
    <w:p w14:paraId="6F417E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2443</w:t>
      </w:r>
    </w:p>
    <w:p w14:paraId="3E91C9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Under Deactivated SCell in Non-DRX with PCell in TDD</w:t>
      </w:r>
      <w:r>
        <w:rPr>
          <w:noProof/>
        </w:rPr>
        <w:tab/>
        <w:t>2443</w:t>
      </w:r>
    </w:p>
    <w:p w14:paraId="79FE68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2443</w:t>
      </w:r>
    </w:p>
    <w:p w14:paraId="300EA4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2446</w:t>
      </w:r>
    </w:p>
    <w:p w14:paraId="3CD14B5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FDD</w:t>
      </w:r>
      <w:r>
        <w:rPr>
          <w:noProof/>
        </w:rPr>
        <w:tab/>
        <w:t>2446</w:t>
      </w:r>
    </w:p>
    <w:p w14:paraId="4444C4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2446</w:t>
      </w:r>
    </w:p>
    <w:p w14:paraId="1D2849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2449</w:t>
      </w:r>
    </w:p>
    <w:p w14:paraId="2DA6CC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Event triggered reporting on deactivated SCell with PCell interruption in non-DRX with PCell in TDD</w:t>
      </w:r>
      <w:r>
        <w:rPr>
          <w:noProof/>
        </w:rPr>
        <w:tab/>
        <w:t>2449</w:t>
      </w:r>
    </w:p>
    <w:p w14:paraId="72F95D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2449</w:t>
      </w:r>
    </w:p>
    <w:p w14:paraId="6388A1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2452</w:t>
      </w:r>
    </w:p>
    <w:p w14:paraId="0BA5D3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Event Triggered Reporting with 2 Deactivated SCells in Non-DRX</w:t>
      </w:r>
      <w:r>
        <w:rPr>
          <w:noProof/>
        </w:rPr>
        <w:tab/>
        <w:t>2452</w:t>
      </w:r>
    </w:p>
    <w:p w14:paraId="73B752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2452</w:t>
      </w:r>
    </w:p>
    <w:p w14:paraId="5AE85F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2457</w:t>
      </w:r>
    </w:p>
    <w:p w14:paraId="1FA544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Event Triggered Reporting with 2 Deactivated SCells in Non-DRX</w:t>
      </w:r>
      <w:r>
        <w:rPr>
          <w:noProof/>
        </w:rPr>
        <w:tab/>
        <w:t>2457</w:t>
      </w:r>
    </w:p>
    <w:p w14:paraId="2232D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2457</w:t>
      </w:r>
    </w:p>
    <w:p w14:paraId="141635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2462</w:t>
      </w:r>
    </w:p>
    <w:p w14:paraId="331180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Event Triggered Reporting under Deactivated SCells in Non-DRX</w:t>
      </w:r>
      <w:r>
        <w:rPr>
          <w:noProof/>
        </w:rPr>
        <w:tab/>
        <w:t>2462</w:t>
      </w:r>
    </w:p>
    <w:p w14:paraId="4174AD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2462</w:t>
      </w:r>
    </w:p>
    <w:p w14:paraId="3437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2467</w:t>
      </w:r>
    </w:p>
    <w:p w14:paraId="4A3150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Event Triggered Reporting under Deactivated SCells in Non-DRX</w:t>
      </w:r>
      <w:r>
        <w:rPr>
          <w:noProof/>
        </w:rPr>
        <w:tab/>
        <w:t>2467</w:t>
      </w:r>
    </w:p>
    <w:p w14:paraId="60EF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2467</w:t>
      </w:r>
    </w:p>
    <w:p w14:paraId="533467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2472</w:t>
      </w:r>
    </w:p>
    <w:p w14:paraId="1C76B2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FDD</w:t>
      </w:r>
      <w:r>
        <w:rPr>
          <w:noProof/>
        </w:rPr>
        <w:tab/>
        <w:t>2472</w:t>
      </w:r>
    </w:p>
    <w:p w14:paraId="10AB67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2472</w:t>
      </w:r>
    </w:p>
    <w:p w14:paraId="1AB4CC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2477</w:t>
      </w:r>
    </w:p>
    <w:p w14:paraId="250ECD9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3 DL CA Event Triggered Reporting on Deactivated SCell with PCell and SCell Interruptions in Non-DRX and with PCell in TDD</w:t>
      </w:r>
      <w:r>
        <w:rPr>
          <w:noProof/>
        </w:rPr>
        <w:tab/>
        <w:t>2477</w:t>
      </w:r>
    </w:p>
    <w:p w14:paraId="43F1D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2477</w:t>
      </w:r>
    </w:p>
    <w:p w14:paraId="3044D1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2482</w:t>
      </w:r>
    </w:p>
    <w:p w14:paraId="5B2D6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3 DL CA Event Triggered Reporting on Deactivated SCell with PCell and SCell Interruptions in Non-DRX</w:t>
      </w:r>
      <w:r>
        <w:rPr>
          <w:noProof/>
        </w:rPr>
        <w:tab/>
        <w:t>2482</w:t>
      </w:r>
    </w:p>
    <w:p w14:paraId="78C098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2482</w:t>
      </w:r>
    </w:p>
    <w:p w14:paraId="0FA85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2487</w:t>
      </w:r>
    </w:p>
    <w:p w14:paraId="4749A3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3 DL CA Event Triggered Reporting on Deactivated SCell with PCell and SCell Interruptions in Non-DRX</w:t>
      </w:r>
      <w:r>
        <w:rPr>
          <w:noProof/>
        </w:rPr>
        <w:tab/>
        <w:t>2487</w:t>
      </w:r>
    </w:p>
    <w:p w14:paraId="6F20F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2487</w:t>
      </w:r>
    </w:p>
    <w:p w14:paraId="5FFC68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2492</w:t>
      </w:r>
    </w:p>
    <w:p w14:paraId="713D52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CA Activation and Deactivation of Known SCell in Non-DRX</w:t>
      </w:r>
      <w:r>
        <w:rPr>
          <w:noProof/>
        </w:rPr>
        <w:tab/>
        <w:t>2492</w:t>
      </w:r>
    </w:p>
    <w:p w14:paraId="589DEB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2492</w:t>
      </w:r>
    </w:p>
    <w:p w14:paraId="3D5C5D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2494</w:t>
      </w:r>
    </w:p>
    <w:p w14:paraId="1B80BE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CA Activation and Deactivation of Known SCell in Non-DRX</w:t>
      </w:r>
      <w:r>
        <w:rPr>
          <w:noProof/>
        </w:rPr>
        <w:tab/>
        <w:t>2495</w:t>
      </w:r>
    </w:p>
    <w:p w14:paraId="351767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2495</w:t>
      </w:r>
    </w:p>
    <w:p w14:paraId="5DEE0A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2497</w:t>
      </w:r>
    </w:p>
    <w:p w14:paraId="10264F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known SCell in non-DRX</w:t>
      </w:r>
      <w:r>
        <w:rPr>
          <w:noProof/>
        </w:rPr>
        <w:tab/>
        <w:t>2498</w:t>
      </w:r>
    </w:p>
    <w:p w14:paraId="28B3E3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2498</w:t>
      </w:r>
    </w:p>
    <w:p w14:paraId="18237C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2500</w:t>
      </w:r>
    </w:p>
    <w:p w14:paraId="247991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known SCell in non-DRX</w:t>
      </w:r>
      <w:r>
        <w:rPr>
          <w:noProof/>
        </w:rPr>
        <w:tab/>
        <w:t>2501</w:t>
      </w:r>
    </w:p>
    <w:p w14:paraId="66CC3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2501</w:t>
      </w:r>
    </w:p>
    <w:p w14:paraId="437223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2503</w:t>
      </w:r>
    </w:p>
    <w:p w14:paraId="0CC4A9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FDD</w:t>
      </w:r>
      <w:r>
        <w:rPr>
          <w:noProof/>
        </w:rPr>
        <w:tab/>
        <w:t>2504</w:t>
      </w:r>
    </w:p>
    <w:p w14:paraId="6FB28A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2504</w:t>
      </w:r>
    </w:p>
    <w:p w14:paraId="2F8724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2507</w:t>
      </w:r>
    </w:p>
    <w:p w14:paraId="6E9E42F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 TDD-FDD 3DL CA Activation and Deactivation of Unknown SCell in Non-DRX with PCell in TDD</w:t>
      </w:r>
      <w:r>
        <w:rPr>
          <w:noProof/>
        </w:rPr>
        <w:tab/>
        <w:t>2507</w:t>
      </w:r>
    </w:p>
    <w:p w14:paraId="487C1A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2507</w:t>
      </w:r>
    </w:p>
    <w:p w14:paraId="5C167A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2510</w:t>
      </w:r>
    </w:p>
    <w:p w14:paraId="65578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CA activation and deactivation of unknown SCell in non-DRX</w:t>
      </w:r>
      <w:r>
        <w:rPr>
          <w:noProof/>
        </w:rPr>
        <w:tab/>
        <w:t>2510</w:t>
      </w:r>
    </w:p>
    <w:p w14:paraId="6AB1BA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2510</w:t>
      </w:r>
    </w:p>
    <w:p w14:paraId="3F549E8D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2512</w:t>
      </w:r>
    </w:p>
    <w:p w14:paraId="2C5357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CA activation and deactivation of unknown SCell in non-DRX</w:t>
      </w:r>
      <w:r>
        <w:rPr>
          <w:noProof/>
        </w:rPr>
        <w:tab/>
        <w:t>2513</w:t>
      </w:r>
    </w:p>
    <w:p w14:paraId="144405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2513</w:t>
      </w:r>
    </w:p>
    <w:p w14:paraId="1095F8D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2515</w:t>
      </w:r>
    </w:p>
    <w:p w14:paraId="647946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FDD</w:t>
      </w:r>
      <w:r>
        <w:rPr>
          <w:noProof/>
        </w:rPr>
        <w:tab/>
        <w:t>2516</w:t>
      </w:r>
    </w:p>
    <w:p w14:paraId="1B84F0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2516</w:t>
      </w:r>
    </w:p>
    <w:p w14:paraId="55FA11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2519</w:t>
      </w:r>
    </w:p>
    <w:p w14:paraId="75716E6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FDD</w:t>
      </w:r>
      <w:r>
        <w:rPr>
          <w:noProof/>
        </w:rPr>
        <w:tab/>
        <w:t>2519</w:t>
      </w:r>
    </w:p>
    <w:p w14:paraId="1BA5E9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2519</w:t>
      </w:r>
    </w:p>
    <w:p w14:paraId="4709D22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2522</w:t>
      </w:r>
    </w:p>
    <w:p w14:paraId="5ED0CA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known SCell in non-DRX with PCell in TDD</w:t>
      </w:r>
      <w:r>
        <w:rPr>
          <w:noProof/>
        </w:rPr>
        <w:tab/>
        <w:t>2522</w:t>
      </w:r>
    </w:p>
    <w:p w14:paraId="0AFE65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2522</w:t>
      </w:r>
    </w:p>
    <w:p w14:paraId="5C8C1C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2525</w:t>
      </w:r>
    </w:p>
    <w:p w14:paraId="063917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CA activation and deactivation of unknown SCell in non-DRX with PCell in TDD</w:t>
      </w:r>
      <w:r>
        <w:rPr>
          <w:noProof/>
        </w:rPr>
        <w:tab/>
        <w:t>2525</w:t>
      </w:r>
    </w:p>
    <w:p w14:paraId="5736F5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2525</w:t>
      </w:r>
    </w:p>
    <w:p w14:paraId="7270CD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2527</w:t>
      </w:r>
    </w:p>
    <w:p w14:paraId="6C912E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FDD CA activation and deactivation of known PUCCH SCell without valid TA in non-DRX</w:t>
      </w:r>
      <w:r>
        <w:rPr>
          <w:noProof/>
        </w:rPr>
        <w:tab/>
        <w:t>2528</w:t>
      </w:r>
    </w:p>
    <w:p w14:paraId="18B51E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2528</w:t>
      </w:r>
    </w:p>
    <w:p w14:paraId="775C8D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2530</w:t>
      </w:r>
    </w:p>
    <w:p w14:paraId="34BF25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2DL/2UL TDD CA activation and deactivation of known PUCCH SCell without valid TA in non-DRX</w:t>
      </w:r>
      <w:r>
        <w:rPr>
          <w:noProof/>
        </w:rPr>
        <w:tab/>
        <w:t>2531</w:t>
      </w:r>
    </w:p>
    <w:p w14:paraId="24023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Purpose and Environment</w:t>
      </w:r>
      <w:r>
        <w:rPr>
          <w:noProof/>
        </w:rPr>
        <w:tab/>
        <w:t>2531</w:t>
      </w:r>
    </w:p>
    <w:p w14:paraId="041D77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Test Requirements</w:t>
      </w:r>
      <w:r>
        <w:rPr>
          <w:noProof/>
        </w:rPr>
        <w:tab/>
        <w:t>2533</w:t>
      </w:r>
    </w:p>
    <w:p w14:paraId="798EA7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2DL/2UL TDD-FDD CA (FDD PCell) activation and deactivation of known PUCCH SCell without valid TA in non-DRX</w:t>
      </w:r>
      <w:r>
        <w:rPr>
          <w:noProof/>
        </w:rPr>
        <w:tab/>
        <w:t>2534</w:t>
      </w:r>
    </w:p>
    <w:p w14:paraId="70C727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2534</w:t>
      </w:r>
    </w:p>
    <w:p w14:paraId="2339B7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2537</w:t>
      </w:r>
    </w:p>
    <w:p w14:paraId="7847C08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2DL/2UL TDD-FDD CA (TDD PCell) activation and deactivation of known PUCCH SCell without valid TA in non-DRX</w:t>
      </w:r>
      <w:r>
        <w:rPr>
          <w:noProof/>
        </w:rPr>
        <w:tab/>
        <w:t>2537</w:t>
      </w:r>
    </w:p>
    <w:p w14:paraId="73B12D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2537</w:t>
      </w:r>
    </w:p>
    <w:p w14:paraId="6F2DF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2539</w:t>
      </w:r>
    </w:p>
    <w:p w14:paraId="5111A6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FDD CA Event Triggered Reporting with 3 deactivated SCells in Non-DRX</w:t>
      </w:r>
      <w:r>
        <w:rPr>
          <w:noProof/>
        </w:rPr>
        <w:tab/>
        <w:t>2540</w:t>
      </w:r>
    </w:p>
    <w:p w14:paraId="2D2512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2540</w:t>
      </w:r>
    </w:p>
    <w:p w14:paraId="02555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2545</w:t>
      </w:r>
    </w:p>
    <w:p w14:paraId="1FC6D0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4 DL TDD CA Event Triggered Reporting with 3 deactivated SCells in Non-DRX</w:t>
      </w:r>
      <w:r>
        <w:rPr>
          <w:noProof/>
        </w:rPr>
        <w:tab/>
        <w:t>2545</w:t>
      </w:r>
    </w:p>
    <w:p w14:paraId="294C06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2545</w:t>
      </w:r>
    </w:p>
    <w:p w14:paraId="64ADBA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2550</w:t>
      </w:r>
    </w:p>
    <w:p w14:paraId="77CEB93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FDD CA Event Triggered Reporting with 3 Deactivated SCells in Non-DRX</w:t>
      </w:r>
      <w:r>
        <w:rPr>
          <w:noProof/>
        </w:rPr>
        <w:tab/>
        <w:t>2550</w:t>
      </w:r>
    </w:p>
    <w:p w14:paraId="50A41A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2550</w:t>
      </w:r>
    </w:p>
    <w:p w14:paraId="429B1C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2554</w:t>
      </w:r>
    </w:p>
    <w:p w14:paraId="53AA5B1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PCell in TDD CA Event Triggered Reporting with 3 Deactivated SCells in Non-DRX</w:t>
      </w:r>
      <w:r>
        <w:rPr>
          <w:noProof/>
        </w:rPr>
        <w:tab/>
        <w:t>2554</w:t>
      </w:r>
    </w:p>
    <w:p w14:paraId="497693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2554</w:t>
      </w:r>
    </w:p>
    <w:p w14:paraId="650B03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2558</w:t>
      </w:r>
    </w:p>
    <w:p w14:paraId="7293ED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 DL CA Event Triggered Reporting on Deactivated SCell with PCell and SCell Interruptions in Non-DRX</w:t>
      </w:r>
      <w:r>
        <w:rPr>
          <w:noProof/>
        </w:rPr>
        <w:tab/>
        <w:t>2558</w:t>
      </w:r>
    </w:p>
    <w:p w14:paraId="2FFF81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2558</w:t>
      </w:r>
    </w:p>
    <w:p w14:paraId="78090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2564</w:t>
      </w:r>
    </w:p>
    <w:p w14:paraId="0DB9B1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 DL CA Event Triggered Reporting on Deactivated SCell with PCell and SCell Interruptions in Non-DRX</w:t>
      </w:r>
      <w:r>
        <w:rPr>
          <w:noProof/>
        </w:rPr>
        <w:tab/>
        <w:t>2564</w:t>
      </w:r>
    </w:p>
    <w:p w14:paraId="27EA68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2564</w:t>
      </w:r>
    </w:p>
    <w:p w14:paraId="66AA37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2570</w:t>
      </w:r>
    </w:p>
    <w:p w14:paraId="2B3302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know SCell in non-DRX</w:t>
      </w:r>
      <w:r>
        <w:rPr>
          <w:noProof/>
        </w:rPr>
        <w:tab/>
        <w:t>2570</w:t>
      </w:r>
    </w:p>
    <w:p w14:paraId="5EED6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2570</w:t>
      </w:r>
    </w:p>
    <w:p w14:paraId="54D92B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2572</w:t>
      </w:r>
    </w:p>
    <w:p w14:paraId="2A538C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know SCell in non-DRX</w:t>
      </w:r>
      <w:r>
        <w:rPr>
          <w:noProof/>
        </w:rPr>
        <w:tab/>
        <w:t>2573</w:t>
      </w:r>
    </w:p>
    <w:p w14:paraId="62382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2573</w:t>
      </w:r>
    </w:p>
    <w:p w14:paraId="1E3B4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2575</w:t>
      </w:r>
    </w:p>
    <w:p w14:paraId="63A0B4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known SCell in non-DRX</w:t>
      </w:r>
      <w:r>
        <w:rPr>
          <w:noProof/>
        </w:rPr>
        <w:tab/>
        <w:t>2576</w:t>
      </w:r>
    </w:p>
    <w:p w14:paraId="27325B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2576</w:t>
      </w:r>
    </w:p>
    <w:p w14:paraId="51F868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2580</w:t>
      </w:r>
    </w:p>
    <w:p w14:paraId="41D9ED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known SCell in non-DRX</w:t>
      </w:r>
      <w:r>
        <w:rPr>
          <w:noProof/>
        </w:rPr>
        <w:tab/>
        <w:t>2581</w:t>
      </w:r>
    </w:p>
    <w:p w14:paraId="606F63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2581</w:t>
      </w:r>
    </w:p>
    <w:p w14:paraId="2C3AA9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2584</w:t>
      </w:r>
    </w:p>
    <w:p w14:paraId="617CDC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4DL CA activation and deactivation of unknown SCell in non-DRX</w:t>
      </w:r>
      <w:r>
        <w:rPr>
          <w:noProof/>
        </w:rPr>
        <w:tab/>
        <w:t>2585</w:t>
      </w:r>
    </w:p>
    <w:p w14:paraId="0E2EFC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2585</w:t>
      </w:r>
    </w:p>
    <w:p w14:paraId="3B9DD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2588</w:t>
      </w:r>
    </w:p>
    <w:p w14:paraId="30F1C8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4DL CA activation and deactivation of unknown SCell in non-DRX</w:t>
      </w:r>
      <w:r>
        <w:rPr>
          <w:noProof/>
        </w:rPr>
        <w:tab/>
        <w:t>2588</w:t>
      </w:r>
    </w:p>
    <w:p w14:paraId="46B6E4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2588</w:t>
      </w:r>
    </w:p>
    <w:p w14:paraId="715C5A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2590</w:t>
      </w:r>
    </w:p>
    <w:p w14:paraId="7F003E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activation and deactivation of unknown SCell in non-DRX</w:t>
      </w:r>
      <w:r>
        <w:rPr>
          <w:noProof/>
        </w:rPr>
        <w:tab/>
        <w:t>2591</w:t>
      </w:r>
    </w:p>
    <w:p w14:paraId="475812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2591</w:t>
      </w:r>
    </w:p>
    <w:p w14:paraId="18D4D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2594</w:t>
      </w:r>
    </w:p>
    <w:p w14:paraId="38702A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FDD-TDD 4 DL CA activation and deactivation of unknown SCell in non-DRX</w:t>
      </w:r>
      <w:r>
        <w:rPr>
          <w:noProof/>
        </w:rPr>
        <w:tab/>
        <w:t>2595</w:t>
      </w:r>
    </w:p>
    <w:p w14:paraId="4219A0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2595</w:t>
      </w:r>
    </w:p>
    <w:p w14:paraId="6C3E5B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2599</w:t>
      </w:r>
    </w:p>
    <w:p w14:paraId="2F4C870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Event Triggered Reporting with 4 Deactivated SCells in Non-DRX</w:t>
      </w:r>
      <w:r>
        <w:rPr>
          <w:noProof/>
        </w:rPr>
        <w:tab/>
        <w:t>2599</w:t>
      </w:r>
    </w:p>
    <w:p w14:paraId="25E3C8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2599</w:t>
      </w:r>
    </w:p>
    <w:p w14:paraId="2E7F0F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2604</w:t>
      </w:r>
    </w:p>
    <w:p w14:paraId="5B801E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Event Triggered Reporting with 4 Deactivated SCells in Non-DRX</w:t>
      </w:r>
      <w:r>
        <w:rPr>
          <w:noProof/>
        </w:rPr>
        <w:tab/>
        <w:t>2604</w:t>
      </w:r>
    </w:p>
    <w:p w14:paraId="5D255D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2604</w:t>
      </w:r>
    </w:p>
    <w:p w14:paraId="7D919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2609</w:t>
      </w:r>
    </w:p>
    <w:p w14:paraId="552257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Unknown SCell in non-DRX</w:t>
      </w:r>
      <w:r>
        <w:rPr>
          <w:noProof/>
        </w:rPr>
        <w:tab/>
        <w:t>2609</w:t>
      </w:r>
    </w:p>
    <w:p w14:paraId="2195D6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2609</w:t>
      </w:r>
    </w:p>
    <w:p w14:paraId="0C42A9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2614</w:t>
      </w:r>
    </w:p>
    <w:p w14:paraId="74663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Unknown SCell in non-DRX</w:t>
      </w:r>
      <w:r>
        <w:rPr>
          <w:noProof/>
        </w:rPr>
        <w:tab/>
        <w:t>2614</w:t>
      </w:r>
    </w:p>
    <w:p w14:paraId="10A7A3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2614</w:t>
      </w:r>
    </w:p>
    <w:p w14:paraId="0A3868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2619</w:t>
      </w:r>
    </w:p>
    <w:p w14:paraId="3109F7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unknown SCell in non-DRX</w:t>
      </w:r>
      <w:r>
        <w:rPr>
          <w:noProof/>
        </w:rPr>
        <w:tab/>
        <w:t>2619</w:t>
      </w:r>
    </w:p>
    <w:p w14:paraId="66652F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2619</w:t>
      </w:r>
    </w:p>
    <w:p w14:paraId="52D31F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2623</w:t>
      </w:r>
    </w:p>
    <w:p w14:paraId="08690B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unknown SCell in non-DRX</w:t>
      </w:r>
      <w:r>
        <w:rPr>
          <w:noProof/>
        </w:rPr>
        <w:tab/>
        <w:t>2623</w:t>
      </w:r>
    </w:p>
    <w:p w14:paraId="40FBB5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2623</w:t>
      </w:r>
    </w:p>
    <w:p w14:paraId="13663C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2627</w:t>
      </w:r>
    </w:p>
    <w:p w14:paraId="542762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with Deactivated SCells in Non-DRX</w:t>
      </w:r>
      <w:r>
        <w:rPr>
          <w:noProof/>
        </w:rPr>
        <w:tab/>
        <w:t>2627</w:t>
      </w:r>
    </w:p>
    <w:p w14:paraId="05F6EB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2627</w:t>
      </w:r>
    </w:p>
    <w:p w14:paraId="6CAF9E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2632</w:t>
      </w:r>
    </w:p>
    <w:p w14:paraId="286761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with Deactivated SCells in Non-DRX</w:t>
      </w:r>
      <w:r>
        <w:rPr>
          <w:noProof/>
        </w:rPr>
        <w:tab/>
        <w:t>2632</w:t>
      </w:r>
    </w:p>
    <w:p w14:paraId="212311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2632</w:t>
      </w:r>
    </w:p>
    <w:p w14:paraId="597121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2637</w:t>
      </w:r>
    </w:p>
    <w:p w14:paraId="641774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Event Triggered Reporting on Deactivated SCell with PCell and SCell Interruptions in Non-DRX</w:t>
      </w:r>
      <w:r>
        <w:rPr>
          <w:noProof/>
        </w:rPr>
        <w:tab/>
        <w:t>2637</w:t>
      </w:r>
    </w:p>
    <w:p w14:paraId="72EC3A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2637</w:t>
      </w:r>
    </w:p>
    <w:p w14:paraId="6B8FFA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2644</w:t>
      </w:r>
    </w:p>
    <w:p w14:paraId="0D98961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Event Triggered Reporting on Deactivated SCell with PCell and SCell Interruptions in Non-DRX</w:t>
      </w:r>
      <w:r>
        <w:rPr>
          <w:noProof/>
        </w:rPr>
        <w:tab/>
        <w:t>2644</w:t>
      </w:r>
    </w:p>
    <w:p w14:paraId="31C25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2644</w:t>
      </w:r>
    </w:p>
    <w:p w14:paraId="08D0AA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2651</w:t>
      </w:r>
    </w:p>
    <w:p w14:paraId="482060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CA activation and deactivation of known SCell in non-DRX</w:t>
      </w:r>
      <w:r>
        <w:rPr>
          <w:noProof/>
        </w:rPr>
        <w:tab/>
        <w:t>2651</w:t>
      </w:r>
    </w:p>
    <w:p w14:paraId="1D117D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2651</w:t>
      </w:r>
    </w:p>
    <w:p w14:paraId="4305D3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2657</w:t>
      </w:r>
    </w:p>
    <w:p w14:paraId="51892C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CA activation and deactivation of known SCell in non-DRX</w:t>
      </w:r>
      <w:r>
        <w:rPr>
          <w:noProof/>
        </w:rPr>
        <w:tab/>
        <w:t>2657</w:t>
      </w:r>
    </w:p>
    <w:p w14:paraId="16850A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2657</w:t>
      </w:r>
    </w:p>
    <w:p w14:paraId="08FEF5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2663</w:t>
      </w:r>
    </w:p>
    <w:p w14:paraId="381012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CA activation and deactivation of know SCell in non-DRX</w:t>
      </w:r>
      <w:r>
        <w:rPr>
          <w:noProof/>
        </w:rPr>
        <w:tab/>
        <w:t>2663</w:t>
      </w:r>
    </w:p>
    <w:p w14:paraId="5B95C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2663</w:t>
      </w:r>
    </w:p>
    <w:p w14:paraId="1B1FE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2667</w:t>
      </w:r>
    </w:p>
    <w:p w14:paraId="31912C2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CA activation and deactivation of know SCell in non-DRX</w:t>
      </w:r>
      <w:r>
        <w:rPr>
          <w:noProof/>
        </w:rPr>
        <w:tab/>
        <w:t>2667</w:t>
      </w:r>
    </w:p>
    <w:p w14:paraId="2957AF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2667</w:t>
      </w:r>
    </w:p>
    <w:p w14:paraId="240611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2669</w:t>
      </w:r>
    </w:p>
    <w:p w14:paraId="17C867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4 DL CA Event Triggered Reporting on Deactivated SCell with PCell and SCell Interruptions in Non-DRX</w:t>
      </w:r>
      <w:r>
        <w:rPr>
          <w:noProof/>
        </w:rPr>
        <w:tab/>
        <w:t>2670</w:t>
      </w:r>
    </w:p>
    <w:p w14:paraId="7E3B5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2670</w:t>
      </w:r>
    </w:p>
    <w:p w14:paraId="45820B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2677</w:t>
      </w:r>
    </w:p>
    <w:p w14:paraId="2910508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4 DL CA Event Triggered Reporting on Deactivated SCell with PCell and SCell Interruptions in Non-DRX</w:t>
      </w:r>
      <w:r>
        <w:rPr>
          <w:noProof/>
        </w:rPr>
        <w:tab/>
        <w:t>2677</w:t>
      </w:r>
    </w:p>
    <w:p w14:paraId="71ED0A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2677</w:t>
      </w:r>
    </w:p>
    <w:p w14:paraId="2DB20B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2684</w:t>
      </w:r>
    </w:p>
    <w:p w14:paraId="226E8AB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FDD FDD-TDD 5 DL CA Event Triggered Reporting on Deactivated SCell with PCell and SCell Interruptions in Non-DRX</w:t>
      </w:r>
      <w:r>
        <w:rPr>
          <w:noProof/>
        </w:rPr>
        <w:tab/>
        <w:t>2684</w:t>
      </w:r>
    </w:p>
    <w:p w14:paraId="05CBF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2684</w:t>
      </w:r>
    </w:p>
    <w:p w14:paraId="7CD946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2690</w:t>
      </w:r>
    </w:p>
    <w:p w14:paraId="3676D2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PCell in TDD TDD-FDD 5 DL CA Event Triggered Reporting on Deactivated SCell with PCell and SCell Interruptions in Non-DRX</w:t>
      </w:r>
      <w:r>
        <w:rPr>
          <w:noProof/>
        </w:rPr>
        <w:tab/>
        <w:t>2690</w:t>
      </w:r>
    </w:p>
    <w:p w14:paraId="076C93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2690</w:t>
      </w:r>
    </w:p>
    <w:p w14:paraId="6B58F7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2696</w:t>
      </w:r>
    </w:p>
    <w:p w14:paraId="4F285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under Deactivated SCells in Non-DRX with generic duplex modes</w:t>
      </w:r>
      <w:r>
        <w:rPr>
          <w:noProof/>
        </w:rPr>
        <w:tab/>
        <w:t>2696</w:t>
      </w:r>
    </w:p>
    <w:p w14:paraId="5AD52F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2696</w:t>
      </w:r>
    </w:p>
    <w:p w14:paraId="3F829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2701</w:t>
      </w:r>
    </w:p>
    <w:p w14:paraId="10CF6CF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Event Triggered Reporting on Deactivated SCell with PCell and SCell Interruptions in Non-DRX with generic duplex modes</w:t>
      </w:r>
      <w:r>
        <w:rPr>
          <w:noProof/>
        </w:rPr>
        <w:tab/>
        <w:t>2701</w:t>
      </w:r>
    </w:p>
    <w:p w14:paraId="0093FB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2701</w:t>
      </w:r>
    </w:p>
    <w:p w14:paraId="48251B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A.8.16.84.2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2707</w:t>
      </w:r>
    </w:p>
    <w:p w14:paraId="529F8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Known SCell in Non-DRX with generic duplex modes</w:t>
      </w:r>
      <w:r>
        <w:rPr>
          <w:noProof/>
        </w:rPr>
        <w:tab/>
        <w:t>2707</w:t>
      </w:r>
    </w:p>
    <w:p w14:paraId="4DD835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2707</w:t>
      </w:r>
    </w:p>
    <w:p w14:paraId="7A8D5E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2711</w:t>
      </w:r>
    </w:p>
    <w:p w14:paraId="1C6154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CA Activation and Deactivation of Unknown SCell in Non-DRX with generic duplex modes</w:t>
      </w:r>
      <w:r>
        <w:rPr>
          <w:noProof/>
        </w:rPr>
        <w:tab/>
        <w:t>2711</w:t>
      </w:r>
    </w:p>
    <w:p w14:paraId="5D051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2711</w:t>
      </w:r>
    </w:p>
    <w:p w14:paraId="2792ED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2714</w:t>
      </w:r>
    </w:p>
    <w:p w14:paraId="4AAAE4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Event Triggered Reporting under Deactivated SCells in Non-DRX with generic duplex modes</w:t>
      </w:r>
      <w:r>
        <w:rPr>
          <w:noProof/>
        </w:rPr>
        <w:tab/>
        <w:t>2714</w:t>
      </w:r>
    </w:p>
    <w:p w14:paraId="1917AE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2714</w:t>
      </w:r>
    </w:p>
    <w:p w14:paraId="3C88FA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A.8.16.87.2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2720</w:t>
      </w:r>
    </w:p>
    <w:p w14:paraId="6DF4781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Arial"/>
          <w:noProof/>
          <w:lang w:eastAsia="ja-JP"/>
        </w:rPr>
        <w:t>4 DL CA Event Triggered Reporting on Deactivated SCell with PCell and SCell Interruptions in Non-DRX with generic duplex modes</w:t>
      </w:r>
      <w:r>
        <w:rPr>
          <w:noProof/>
        </w:rPr>
        <w:tab/>
        <w:t>2720</w:t>
      </w:r>
    </w:p>
    <w:p w14:paraId="56B09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2720</w:t>
      </w:r>
    </w:p>
    <w:p w14:paraId="4FF8A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A.8.16.88.2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2728</w:t>
      </w:r>
    </w:p>
    <w:p w14:paraId="11CCAD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Known SCell in Non-DRX with generic duplex modes</w:t>
      </w:r>
      <w:r>
        <w:rPr>
          <w:noProof/>
        </w:rPr>
        <w:tab/>
        <w:t>2728</w:t>
      </w:r>
    </w:p>
    <w:p w14:paraId="742DB4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2728</w:t>
      </w:r>
    </w:p>
    <w:p w14:paraId="187C43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A.8.16.89.2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2735</w:t>
      </w:r>
    </w:p>
    <w:p w14:paraId="7247BA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Activation and Deactivation of Unknown SCell in Non-DRX with generic duplex modes</w:t>
      </w:r>
      <w:r>
        <w:rPr>
          <w:noProof/>
        </w:rPr>
        <w:tab/>
        <w:t>2735</w:t>
      </w:r>
    </w:p>
    <w:p w14:paraId="44CDE9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2735</w:t>
      </w:r>
    </w:p>
    <w:p w14:paraId="2A7A3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2742</w:t>
      </w:r>
    </w:p>
    <w:p w14:paraId="2DB60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under Deactivated SCells in Non-DRX with generic duplex modes</w:t>
      </w:r>
      <w:r>
        <w:rPr>
          <w:noProof/>
        </w:rPr>
        <w:tab/>
        <w:t>2742</w:t>
      </w:r>
    </w:p>
    <w:p w14:paraId="3B612E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2742</w:t>
      </w:r>
    </w:p>
    <w:p w14:paraId="1A52FC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A.8.16.91.2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2748</w:t>
      </w:r>
    </w:p>
    <w:p w14:paraId="7CBC7D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Event Triggered Reporting on Deactivated SCell with PCell and SCell Interruptions in Non-DRX with generic duplex modes</w:t>
      </w:r>
      <w:r>
        <w:rPr>
          <w:noProof/>
        </w:rPr>
        <w:tab/>
        <w:t>2748</w:t>
      </w:r>
    </w:p>
    <w:p w14:paraId="663262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2748</w:t>
      </w:r>
    </w:p>
    <w:p w14:paraId="35F525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2756</w:t>
      </w:r>
    </w:p>
    <w:p w14:paraId="18B973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Known SCell in Non-DRX with generic duplex modes</w:t>
      </w:r>
      <w:r>
        <w:rPr>
          <w:noProof/>
        </w:rPr>
        <w:tab/>
        <w:t>2756</w:t>
      </w:r>
    </w:p>
    <w:p w14:paraId="1D940A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2756</w:t>
      </w:r>
    </w:p>
    <w:p w14:paraId="53543B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2763</w:t>
      </w:r>
    </w:p>
    <w:p w14:paraId="6173A0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CA Activation and Deactivation of Unknown SCell in Non-DRX with generic duplex modes</w:t>
      </w:r>
      <w:r>
        <w:rPr>
          <w:noProof/>
        </w:rPr>
        <w:tab/>
        <w:t>2763</w:t>
      </w:r>
    </w:p>
    <w:p w14:paraId="2BEB1DA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2763</w:t>
      </w:r>
    </w:p>
    <w:p w14:paraId="75DC5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2770</w:t>
      </w:r>
    </w:p>
    <w:p w14:paraId="207192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under Deactivated SCells in Non-DRX with generic duplex modes</w:t>
      </w:r>
      <w:r>
        <w:rPr>
          <w:noProof/>
        </w:rPr>
        <w:tab/>
        <w:t>2770</w:t>
      </w:r>
    </w:p>
    <w:p w14:paraId="400320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2770</w:t>
      </w:r>
    </w:p>
    <w:p w14:paraId="52F04A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2778</w:t>
      </w:r>
    </w:p>
    <w:p w14:paraId="675637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Event Triggered Reporting on Deactivated SCell with PCell and SCell Interruptions in Non-DRX with generic duplex modes</w:t>
      </w:r>
      <w:r>
        <w:rPr>
          <w:noProof/>
        </w:rPr>
        <w:tab/>
        <w:t>2778</w:t>
      </w:r>
    </w:p>
    <w:p w14:paraId="71976F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2778</w:t>
      </w:r>
    </w:p>
    <w:p w14:paraId="59AA38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A.8.16.96.2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2788</w:t>
      </w:r>
    </w:p>
    <w:p w14:paraId="723E36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Known SCell in Non-DRX with generic duplex modes</w:t>
      </w:r>
      <w:r>
        <w:rPr>
          <w:noProof/>
        </w:rPr>
        <w:tab/>
        <w:t>2788</w:t>
      </w:r>
    </w:p>
    <w:p w14:paraId="57C6D1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2788</w:t>
      </w:r>
    </w:p>
    <w:p w14:paraId="016FF5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2795</w:t>
      </w:r>
    </w:p>
    <w:p w14:paraId="3F2ABE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CA Activation and Deactivation of Unknown SCell in Non-DRX with generic duplex modes</w:t>
      </w:r>
      <w:r>
        <w:rPr>
          <w:noProof/>
        </w:rPr>
        <w:tab/>
        <w:t>2795</w:t>
      </w:r>
    </w:p>
    <w:p w14:paraId="65D307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2795</w:t>
      </w:r>
    </w:p>
    <w:p w14:paraId="6BE516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2803</w:t>
      </w:r>
    </w:p>
    <w:p w14:paraId="4EA0C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under Deactivated SCells in Non-DRX with generic duplex modes</w:t>
      </w:r>
      <w:r>
        <w:rPr>
          <w:noProof/>
        </w:rPr>
        <w:tab/>
        <w:t>2803</w:t>
      </w:r>
    </w:p>
    <w:p w14:paraId="092CED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2803</w:t>
      </w:r>
    </w:p>
    <w:p w14:paraId="1B9198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A.8.16.99.2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2813</w:t>
      </w:r>
    </w:p>
    <w:p w14:paraId="3B990E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Event Triggered Reporting on Deactivated SCell with PCell and SCell Interruptions in Non-DRX with generic duplex modes</w:t>
      </w:r>
      <w:r>
        <w:rPr>
          <w:noProof/>
        </w:rPr>
        <w:tab/>
        <w:t>2813</w:t>
      </w:r>
    </w:p>
    <w:p w14:paraId="79C310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2813</w:t>
      </w:r>
    </w:p>
    <w:p w14:paraId="4B5DB5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2823</w:t>
      </w:r>
    </w:p>
    <w:p w14:paraId="6509D5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Known SCell in Non-DRX with generic duplex modes</w:t>
      </w:r>
      <w:r>
        <w:rPr>
          <w:noProof/>
        </w:rPr>
        <w:tab/>
        <w:t>2823</w:t>
      </w:r>
    </w:p>
    <w:p w14:paraId="455391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2823</w:t>
      </w:r>
    </w:p>
    <w:p w14:paraId="31F9AD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2833</w:t>
      </w:r>
    </w:p>
    <w:p w14:paraId="528BB83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CA Activation and Deactivation of Unknown SCell in Non-DRX with generic duplex modes</w:t>
      </w:r>
      <w:r>
        <w:rPr>
          <w:noProof/>
        </w:rPr>
        <w:tab/>
        <w:t>2833</w:t>
      </w:r>
    </w:p>
    <w:p w14:paraId="55267C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2833</w:t>
      </w:r>
    </w:p>
    <w:p w14:paraId="408BE3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2844</w:t>
      </w:r>
    </w:p>
    <w:p w14:paraId="51A78A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Known SCell in Non-DRX with generic duplex modes</w:t>
      </w:r>
      <w:r>
        <w:rPr>
          <w:noProof/>
        </w:rPr>
        <w:tab/>
        <w:t>2844</w:t>
      </w:r>
    </w:p>
    <w:p w14:paraId="2380C3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2844</w:t>
      </w:r>
    </w:p>
    <w:p w14:paraId="1DCF60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2849</w:t>
      </w:r>
    </w:p>
    <w:p w14:paraId="37B0C2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Hibernation and Activation of Unknown SCell in Non-DRX with generic duplex modes</w:t>
      </w:r>
      <w:r>
        <w:rPr>
          <w:noProof/>
        </w:rPr>
        <w:tab/>
        <w:t>2850</w:t>
      </w:r>
    </w:p>
    <w:p w14:paraId="131426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2850</w:t>
      </w:r>
    </w:p>
    <w:p w14:paraId="07161D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2854</w:t>
      </w:r>
    </w:p>
    <w:p w14:paraId="767FF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A.8.16.105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Idle Mode measurements of inter-frequency CA candidate cells for early reporting</w:t>
      </w:r>
      <w:r>
        <w:rPr>
          <w:noProof/>
        </w:rPr>
        <w:tab/>
        <w:t>2855</w:t>
      </w:r>
    </w:p>
    <w:p w14:paraId="27414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A.8.16.105.1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2855</w:t>
      </w:r>
    </w:p>
    <w:p w14:paraId="0DD9F4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</w:t>
      </w:r>
      <w:r>
        <w:rPr>
          <w:noProof/>
        </w:rPr>
        <w:t>8.16.105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2859</w:t>
      </w:r>
    </w:p>
    <w:p w14:paraId="7D8CCB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Direct Activation of Known SCell in Non-DRX with generic duplex modes</w:t>
      </w:r>
      <w:r>
        <w:rPr>
          <w:noProof/>
        </w:rPr>
        <w:tab/>
        <w:t>2860</w:t>
      </w:r>
    </w:p>
    <w:p w14:paraId="1D592D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2860</w:t>
      </w:r>
    </w:p>
    <w:p w14:paraId="01269A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2864</w:t>
      </w:r>
    </w:p>
    <w:p w14:paraId="40FEE5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A.8.16.107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event triggered reporting under deactivated SCell in non-DRX </w:t>
      </w:r>
      <w:r w:rsidRPr="00A47D5F">
        <w:rPr>
          <w:rFonts w:cs="Arial"/>
          <w:noProof/>
        </w:rPr>
        <w:t xml:space="preserve">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2864</w:t>
      </w:r>
    </w:p>
    <w:p w14:paraId="0DC55E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2864</w:t>
      </w:r>
    </w:p>
    <w:p w14:paraId="67BAB2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2866</w:t>
      </w:r>
    </w:p>
    <w:p w14:paraId="00531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 event triggered reporting under deactivated SCell in non-DRX with </w:t>
      </w:r>
      <w:r w:rsidRPr="00A47D5F">
        <w:rPr>
          <w:i/>
          <w:noProof/>
        </w:rPr>
        <w:t>highSpeedEnhMeasFlag</w:t>
      </w:r>
      <w:r w:rsidRPr="00A47D5F">
        <w:rPr>
          <w:i/>
          <w:noProof/>
          <w:lang w:eastAsia="ja-JP"/>
        </w:rPr>
        <w:t>2</w:t>
      </w:r>
      <w:r w:rsidRPr="00A47D5F">
        <w:rPr>
          <w:i/>
          <w:noProof/>
        </w:rPr>
        <w:t>-</w:t>
      </w:r>
      <w:r w:rsidRPr="00A47D5F">
        <w:rPr>
          <w:i/>
          <w:noProof/>
          <w:lang w:eastAsia="ja-JP"/>
        </w:rPr>
        <w:t>r16</w:t>
      </w:r>
      <w:r>
        <w:rPr>
          <w:noProof/>
        </w:rPr>
        <w:tab/>
        <w:t>2867</w:t>
      </w:r>
    </w:p>
    <w:p w14:paraId="0FAB220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2867</w:t>
      </w:r>
    </w:p>
    <w:p w14:paraId="334652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A.8.16.108.2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2869</w:t>
      </w:r>
    </w:p>
    <w:p w14:paraId="2BC8573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 Measurements for E-UTRAN Carrier Aggregation</w:t>
      </w:r>
      <w:r>
        <w:rPr>
          <w:noProof/>
        </w:rPr>
        <w:tab/>
        <w:t>2870</w:t>
      </w:r>
    </w:p>
    <w:p w14:paraId="3FC6A5A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delay test case</w:t>
      </w:r>
      <w:r>
        <w:rPr>
          <w:noProof/>
        </w:rPr>
        <w:tab/>
        <w:t>2870</w:t>
      </w:r>
    </w:p>
    <w:p w14:paraId="42CD0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2870</w:t>
      </w:r>
    </w:p>
    <w:p w14:paraId="4F2131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2876</w:t>
      </w:r>
    </w:p>
    <w:p w14:paraId="4761A6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delay test case</w:t>
      </w:r>
      <w:r>
        <w:rPr>
          <w:noProof/>
        </w:rPr>
        <w:tab/>
        <w:t>2876</w:t>
      </w:r>
    </w:p>
    <w:p w14:paraId="082AB9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2876</w:t>
      </w:r>
    </w:p>
    <w:p w14:paraId="6A0FB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2883</w:t>
      </w:r>
    </w:p>
    <w:p w14:paraId="785B03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20 MHz</w:t>
      </w:r>
      <w:r>
        <w:rPr>
          <w:noProof/>
        </w:rPr>
        <w:tab/>
        <w:t>2883</w:t>
      </w:r>
    </w:p>
    <w:p w14:paraId="56A4C4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2883</w:t>
      </w:r>
    </w:p>
    <w:p w14:paraId="0A066E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2884</w:t>
      </w:r>
    </w:p>
    <w:p w14:paraId="33B9C1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 MHz</w:t>
      </w:r>
      <w:r>
        <w:rPr>
          <w:noProof/>
        </w:rPr>
        <w:tab/>
        <w:t>2884</w:t>
      </w:r>
    </w:p>
    <w:p w14:paraId="7842C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2884</w:t>
      </w:r>
    </w:p>
    <w:p w14:paraId="34FB3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2885</w:t>
      </w:r>
    </w:p>
    <w:p w14:paraId="24E7AA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10MHz+5MHz</w:t>
      </w:r>
      <w:r>
        <w:rPr>
          <w:noProof/>
        </w:rPr>
        <w:tab/>
        <w:t>2885</w:t>
      </w:r>
    </w:p>
    <w:p w14:paraId="6681FA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2885</w:t>
      </w:r>
    </w:p>
    <w:p w14:paraId="238536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2886</w:t>
      </w:r>
    </w:p>
    <w:p w14:paraId="489955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10MHz+5MHz</w:t>
      </w:r>
      <w:r>
        <w:rPr>
          <w:noProof/>
        </w:rPr>
        <w:tab/>
        <w:t>2886</w:t>
      </w:r>
    </w:p>
    <w:p w14:paraId="3D823C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2886</w:t>
      </w:r>
    </w:p>
    <w:p w14:paraId="485952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2887</w:t>
      </w:r>
    </w:p>
    <w:p w14:paraId="25D1EAD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Measurement Reporting Test Case for 5 + 5 MHz Bandwidth</w:t>
      </w:r>
      <w:r>
        <w:rPr>
          <w:noProof/>
        </w:rPr>
        <w:tab/>
        <w:t>2888</w:t>
      </w:r>
    </w:p>
    <w:p w14:paraId="0129EF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2888</w:t>
      </w:r>
    </w:p>
    <w:p w14:paraId="40E154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2888</w:t>
      </w:r>
    </w:p>
    <w:p w14:paraId="1F801C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5+5 MHz bandwidth</w:t>
      </w:r>
      <w:r>
        <w:rPr>
          <w:noProof/>
        </w:rPr>
        <w:tab/>
        <w:t>2889</w:t>
      </w:r>
    </w:p>
    <w:p w14:paraId="10C634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2889</w:t>
      </w:r>
    </w:p>
    <w:p w14:paraId="1ECD95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2889</w:t>
      </w:r>
    </w:p>
    <w:p w14:paraId="4FF769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Reporting Test Case for 20MHz+10MHz</w:t>
      </w:r>
      <w:r>
        <w:rPr>
          <w:noProof/>
        </w:rPr>
        <w:tab/>
        <w:t>2890</w:t>
      </w:r>
    </w:p>
    <w:p w14:paraId="6187EF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2890</w:t>
      </w:r>
    </w:p>
    <w:p w14:paraId="370282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2891</w:t>
      </w:r>
    </w:p>
    <w:p w14:paraId="76568E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FDD CA RSTD Measurement Reporting Delay Test Case</w:t>
      </w:r>
      <w:r>
        <w:rPr>
          <w:noProof/>
        </w:rPr>
        <w:tab/>
        <w:t>2891</w:t>
      </w:r>
    </w:p>
    <w:p w14:paraId="71A857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2891</w:t>
      </w:r>
    </w:p>
    <w:p w14:paraId="623EE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2898</w:t>
      </w:r>
    </w:p>
    <w:p w14:paraId="2325A2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3 DL TDD CA RSTD Measurement Reporting Delay Test Case</w:t>
      </w:r>
      <w:r>
        <w:rPr>
          <w:noProof/>
        </w:rPr>
        <w:tab/>
        <w:t>2899</w:t>
      </w:r>
    </w:p>
    <w:p w14:paraId="75D59A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2899</w:t>
      </w:r>
    </w:p>
    <w:p w14:paraId="1E9D84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A.8.17.11.2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2905</w:t>
      </w:r>
    </w:p>
    <w:p w14:paraId="1BF4AFE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HRPD Measurements</w:t>
      </w:r>
      <w:r>
        <w:rPr>
          <w:noProof/>
        </w:rPr>
        <w:tab/>
        <w:t>2906</w:t>
      </w:r>
    </w:p>
    <w:p w14:paraId="150C43D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TDD-HRPD event triggered reporting under fading propagation conditions</w:t>
      </w:r>
      <w:r>
        <w:rPr>
          <w:noProof/>
        </w:rPr>
        <w:tab/>
        <w:t>2906</w:t>
      </w:r>
    </w:p>
    <w:p w14:paraId="1292BD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2906</w:t>
      </w:r>
    </w:p>
    <w:p w14:paraId="227D0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2908</w:t>
      </w:r>
    </w:p>
    <w:p w14:paraId="3148370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Measurements</w:t>
      </w:r>
      <w:r>
        <w:rPr>
          <w:noProof/>
        </w:rPr>
        <w:tab/>
        <w:t>2908</w:t>
      </w:r>
    </w:p>
    <w:p w14:paraId="3A74886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– CDMA2000 1X event triggered reporting under fading propagation conditions</w:t>
      </w:r>
      <w:r>
        <w:rPr>
          <w:noProof/>
        </w:rPr>
        <w:tab/>
        <w:t>2908</w:t>
      </w:r>
    </w:p>
    <w:p w14:paraId="23A17E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2908</w:t>
      </w:r>
    </w:p>
    <w:p w14:paraId="056BDB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A.8.19.1.2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2909</w:t>
      </w:r>
    </w:p>
    <w:p w14:paraId="15C1867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Inter-frequency/RAT Measurements in CA mode</w:t>
      </w:r>
      <w:r>
        <w:rPr>
          <w:noProof/>
        </w:rPr>
        <w:tab/>
        <w:t>2910</w:t>
      </w:r>
    </w:p>
    <w:p w14:paraId="3C50F7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asynchronous cells</w:t>
      </w:r>
      <w:r>
        <w:rPr>
          <w:noProof/>
        </w:rPr>
        <w:tab/>
        <w:t>2910</w:t>
      </w:r>
    </w:p>
    <w:p w14:paraId="092823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2910</w:t>
      </w:r>
    </w:p>
    <w:p w14:paraId="63DAC31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2911</w:t>
      </w:r>
    </w:p>
    <w:p w14:paraId="5A7B8E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</w:t>
      </w:r>
      <w:r>
        <w:rPr>
          <w:noProof/>
        </w:rPr>
        <w:tab/>
        <w:t>2911</w:t>
      </w:r>
    </w:p>
    <w:p w14:paraId="51050E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2912</w:t>
      </w:r>
    </w:p>
    <w:p w14:paraId="4A06F1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2913</w:t>
      </w:r>
    </w:p>
    <w:p w14:paraId="0760BC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+20 MHz bandwidth.</w:t>
      </w:r>
      <w:r>
        <w:rPr>
          <w:noProof/>
        </w:rPr>
        <w:tab/>
        <w:t>2914</w:t>
      </w:r>
    </w:p>
    <w:p w14:paraId="2534D4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76D0F2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A.8.20.2A.2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2914</w:t>
      </w:r>
    </w:p>
    <w:p w14:paraId="490274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A.8.20.2B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synchronous cells for 20 MHz +10 MHz bandwidth.</w:t>
      </w:r>
      <w:r>
        <w:rPr>
          <w:noProof/>
        </w:rPr>
        <w:tab/>
        <w:t>2914</w:t>
      </w:r>
    </w:p>
    <w:p w14:paraId="7E37BA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2914</w:t>
      </w:r>
    </w:p>
    <w:p w14:paraId="3B0B02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A.8.20.2B.2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2917</w:t>
      </w:r>
    </w:p>
    <w:p w14:paraId="30699C1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UTRAN FDD event triggered reporting under fading propagation conditions</w:t>
      </w:r>
      <w:r>
        <w:rPr>
          <w:noProof/>
        </w:rPr>
        <w:tab/>
        <w:t>2917</w:t>
      </w:r>
    </w:p>
    <w:p w14:paraId="5E950B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2917</w:t>
      </w:r>
    </w:p>
    <w:p w14:paraId="16D5A1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2919</w:t>
      </w:r>
    </w:p>
    <w:p w14:paraId="1C942E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to UTRAN TDD cell search under fading propagation conditions</w:t>
      </w:r>
      <w:r>
        <w:rPr>
          <w:noProof/>
        </w:rPr>
        <w:tab/>
        <w:t>2919</w:t>
      </w:r>
    </w:p>
    <w:p w14:paraId="7BBC9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2919</w:t>
      </w:r>
    </w:p>
    <w:p w14:paraId="0C5962A6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2919</w:t>
      </w:r>
    </w:p>
    <w:p w14:paraId="5C2A44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5C94FC03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5A94E5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+20 MHz bandwidth to UTRAN TDD cell search under fading propagation conditions</w:t>
      </w:r>
      <w:r>
        <w:rPr>
          <w:noProof/>
        </w:rPr>
        <w:tab/>
        <w:t>2921</w:t>
      </w:r>
    </w:p>
    <w:p w14:paraId="1D3B9E2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2921</w:t>
      </w:r>
    </w:p>
    <w:p w14:paraId="132EE728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0966AA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2921</w:t>
      </w:r>
    </w:p>
    <w:p w14:paraId="42B02FBB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A.8.20.4A.2.1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2921</w:t>
      </w:r>
    </w:p>
    <w:p w14:paraId="7C23FF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with 20 MHz +10 MHz bandwidth to UTRAN TDD cell search under fading propagation conditions</w:t>
      </w:r>
      <w:r>
        <w:rPr>
          <w:noProof/>
        </w:rPr>
        <w:tab/>
        <w:t>2922</w:t>
      </w:r>
    </w:p>
    <w:p w14:paraId="0C0B31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2922</w:t>
      </w:r>
    </w:p>
    <w:p w14:paraId="24803FEF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2922</w:t>
      </w:r>
    </w:p>
    <w:p w14:paraId="67217B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2924</w:t>
      </w:r>
    </w:p>
    <w:p w14:paraId="0A8FC39A" w14:textId="77777777" w:rsidR="00470799" w:rsidRDefault="00470799">
      <w:pPr>
        <w:pStyle w:val="TOC5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A.8.20.4B.2.1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1.28 Mcps TDD option</w:t>
      </w:r>
      <w:r>
        <w:rPr>
          <w:noProof/>
        </w:rPr>
        <w:tab/>
        <w:t>2924</w:t>
      </w:r>
    </w:p>
    <w:p w14:paraId="484F99B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CSG Proximity Indication Testing Case for E-UTRAN FDD – FDD Inter frequency</w:t>
      </w:r>
      <w:r>
        <w:rPr>
          <w:noProof/>
        </w:rPr>
        <w:tab/>
        <w:t>2924</w:t>
      </w:r>
    </w:p>
    <w:p w14:paraId="30C84F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</w:rPr>
        <w:t>Test Purpose and Environment</w:t>
      </w:r>
      <w:r>
        <w:rPr>
          <w:noProof/>
        </w:rPr>
        <w:tab/>
        <w:t>2924</w:t>
      </w:r>
    </w:p>
    <w:p w14:paraId="0F8D9C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A.8.21.2 Test Requirements</w:t>
      </w:r>
      <w:r>
        <w:rPr>
          <w:noProof/>
        </w:rPr>
        <w:tab/>
        <w:t>2928</w:t>
      </w:r>
    </w:p>
    <w:p w14:paraId="46BBF6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Discovery Signal Measurements</w:t>
      </w:r>
      <w:r>
        <w:rPr>
          <w:noProof/>
        </w:rPr>
        <w:tab/>
        <w:t>2928</w:t>
      </w:r>
    </w:p>
    <w:p w14:paraId="33FD18A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intra-frequency event triggered reporting under fading propagation conditions in synchronous cells in DRX based on CRS based discovery signal</w:t>
      </w:r>
      <w:r>
        <w:rPr>
          <w:noProof/>
        </w:rPr>
        <w:tab/>
        <w:t>2928</w:t>
      </w:r>
    </w:p>
    <w:p w14:paraId="0FA677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2928</w:t>
      </w:r>
    </w:p>
    <w:p w14:paraId="0051F7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2931</w:t>
      </w:r>
    </w:p>
    <w:p w14:paraId="637FF2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intra-frequency event triggered reporting under fading propagation conditions in synchronous cells in DRX based on CRS based discovery signal</w:t>
      </w:r>
      <w:r>
        <w:rPr>
          <w:noProof/>
        </w:rPr>
        <w:tab/>
        <w:t>2931</w:t>
      </w:r>
    </w:p>
    <w:p w14:paraId="3E77F9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2931</w:t>
      </w:r>
    </w:p>
    <w:p w14:paraId="1B9B8B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2934</w:t>
      </w:r>
    </w:p>
    <w:p w14:paraId="3950C8E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under fading propagation conditions in DRX based on CRS based discovery signal</w:t>
      </w:r>
      <w:r>
        <w:rPr>
          <w:noProof/>
        </w:rPr>
        <w:tab/>
        <w:t>2934</w:t>
      </w:r>
    </w:p>
    <w:p w14:paraId="6B38A4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2934</w:t>
      </w:r>
    </w:p>
    <w:p w14:paraId="771E01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2937</w:t>
      </w:r>
    </w:p>
    <w:p w14:paraId="552127C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inter-frequency event triggered reporting under fading propagation conditions in DRX based on CRS based discovery signal</w:t>
      </w:r>
      <w:r>
        <w:rPr>
          <w:noProof/>
        </w:rPr>
        <w:tab/>
        <w:t>2937</w:t>
      </w:r>
    </w:p>
    <w:p w14:paraId="740072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2937</w:t>
      </w:r>
    </w:p>
    <w:p w14:paraId="5047F8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2940</w:t>
      </w:r>
    </w:p>
    <w:p w14:paraId="7402ED4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FDD-FDD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2940</w:t>
      </w:r>
    </w:p>
    <w:p w14:paraId="2F5664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2940</w:t>
      </w:r>
    </w:p>
    <w:p w14:paraId="206452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2944</w:t>
      </w:r>
    </w:p>
    <w:p w14:paraId="43CD150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TDD-TDD intra-frequency event triggered reporting </w:t>
      </w:r>
      <w:r w:rsidRPr="00A47D5F">
        <w:rPr>
          <w:rFonts w:cs="v4.2.0"/>
          <w:noProof/>
        </w:rPr>
        <w:t>in DRX based on</w:t>
      </w:r>
      <w:r>
        <w:rPr>
          <w:noProof/>
        </w:rPr>
        <w:t xml:space="preserve"> CSI-RS based discovery signal</w:t>
      </w:r>
      <w:r>
        <w:rPr>
          <w:noProof/>
        </w:rPr>
        <w:tab/>
        <w:t>2944</w:t>
      </w:r>
    </w:p>
    <w:p w14:paraId="2DAC6E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2944</w:t>
      </w:r>
    </w:p>
    <w:p w14:paraId="4B12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2948</w:t>
      </w:r>
    </w:p>
    <w:p w14:paraId="1E7E0B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Inter-frequency event triggered reporting in DRX based on</w:t>
      </w:r>
      <w:r w:rsidRPr="00A47D5F">
        <w:rPr>
          <w:bCs/>
          <w:noProof/>
        </w:rPr>
        <w:t xml:space="preserve"> CSI-RS based discovery signal</w:t>
      </w:r>
      <w:r>
        <w:rPr>
          <w:noProof/>
        </w:rPr>
        <w:tab/>
        <w:t>2948</w:t>
      </w:r>
    </w:p>
    <w:p w14:paraId="6485CC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2948</w:t>
      </w:r>
    </w:p>
    <w:p w14:paraId="7C0E46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2952</w:t>
      </w:r>
    </w:p>
    <w:p w14:paraId="4AB1F7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TDD-TDD inter-frequency event triggered reporting under fading propagation condition in DRX based on CSI-RS based discovery signal</w:t>
      </w:r>
      <w:r>
        <w:rPr>
          <w:noProof/>
        </w:rPr>
        <w:tab/>
        <w:t>2952</w:t>
      </w:r>
    </w:p>
    <w:p w14:paraId="28832D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2952</w:t>
      </w:r>
    </w:p>
    <w:p w14:paraId="4B6AEA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2956</w:t>
      </w:r>
    </w:p>
    <w:p w14:paraId="5FA4C89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event triggered reporting under deactivated SCell in non-DRX based on CRS based discovery signal</w:t>
      </w:r>
      <w:r>
        <w:rPr>
          <w:noProof/>
        </w:rPr>
        <w:tab/>
        <w:t>2956</w:t>
      </w:r>
    </w:p>
    <w:p w14:paraId="4FAFD8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2956</w:t>
      </w:r>
    </w:p>
    <w:p w14:paraId="281AB7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2958</w:t>
      </w:r>
    </w:p>
    <w:p w14:paraId="2410F28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event triggered reporting under deactivated SCell in non-DRX based on CRS based discovery signal</w:t>
      </w:r>
      <w:r>
        <w:rPr>
          <w:noProof/>
        </w:rPr>
        <w:tab/>
        <w:t>2959</w:t>
      </w:r>
    </w:p>
    <w:p w14:paraId="3935C0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2959</w:t>
      </w:r>
    </w:p>
    <w:p w14:paraId="5E37E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2961</w:t>
      </w:r>
    </w:p>
    <w:p w14:paraId="219ED7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FDD event triggered reporting under deactivated SCell in non-DRX based on CSI-RS based discovery signal</w:t>
      </w:r>
      <w:r>
        <w:rPr>
          <w:noProof/>
        </w:rPr>
        <w:tab/>
        <w:t>2962</w:t>
      </w:r>
    </w:p>
    <w:p w14:paraId="65B03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2962</w:t>
      </w:r>
    </w:p>
    <w:p w14:paraId="33A840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2965</w:t>
      </w:r>
    </w:p>
    <w:p w14:paraId="58CECB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 event triggered reporting under deactivated SCell in non-DRX based on CSI-RS based discovery signal</w:t>
      </w:r>
      <w:r>
        <w:rPr>
          <w:noProof/>
        </w:rPr>
        <w:tab/>
        <w:t>2965</w:t>
      </w:r>
    </w:p>
    <w:p w14:paraId="10719C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2965</w:t>
      </w:r>
    </w:p>
    <w:p w14:paraId="71885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2969</w:t>
      </w:r>
    </w:p>
    <w:p w14:paraId="15DCA8F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Dual Connectivity Measurements</w:t>
      </w:r>
      <w:r>
        <w:rPr>
          <w:noProof/>
        </w:rPr>
        <w:tab/>
        <w:t>2969</w:t>
      </w:r>
    </w:p>
    <w:p w14:paraId="4D49B0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synchronous DC</w:t>
      </w:r>
      <w:r>
        <w:rPr>
          <w:noProof/>
        </w:rPr>
        <w:tab/>
        <w:t>2969</w:t>
      </w:r>
    </w:p>
    <w:p w14:paraId="1F01B9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2969</w:t>
      </w:r>
    </w:p>
    <w:p w14:paraId="202EED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2972</w:t>
      </w:r>
    </w:p>
    <w:p w14:paraId="435F22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intra-frequency event triggered reporting with DRX in asynchronous DC</w:t>
      </w:r>
      <w:r>
        <w:rPr>
          <w:noProof/>
        </w:rPr>
        <w:tab/>
        <w:t>2972</w:t>
      </w:r>
    </w:p>
    <w:p w14:paraId="33C854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2972</w:t>
      </w:r>
    </w:p>
    <w:p w14:paraId="275B5D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2975</w:t>
      </w:r>
    </w:p>
    <w:p w14:paraId="7713163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intra-frequency event triggered reporting with DRX in synchronous DC</w:t>
      </w:r>
      <w:r>
        <w:rPr>
          <w:noProof/>
        </w:rPr>
        <w:tab/>
        <w:t>2975</w:t>
      </w:r>
    </w:p>
    <w:p w14:paraId="324807A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2975</w:t>
      </w:r>
    </w:p>
    <w:p w14:paraId="105AA3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2978</w:t>
      </w:r>
    </w:p>
    <w:p w14:paraId="00414B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synchronous DC</w:t>
      </w:r>
      <w:r>
        <w:rPr>
          <w:noProof/>
        </w:rPr>
        <w:tab/>
        <w:t>2978</w:t>
      </w:r>
    </w:p>
    <w:p w14:paraId="63ED56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2978</w:t>
      </w:r>
    </w:p>
    <w:p w14:paraId="230F3C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2981</w:t>
      </w:r>
    </w:p>
    <w:p w14:paraId="1A9CB8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inter-frequency event triggered reporting with DRX in asynchronous DC</w:t>
      </w:r>
      <w:r>
        <w:rPr>
          <w:noProof/>
        </w:rPr>
        <w:tab/>
        <w:t>2981</w:t>
      </w:r>
    </w:p>
    <w:p w14:paraId="0954598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2981</w:t>
      </w:r>
    </w:p>
    <w:p w14:paraId="03FC06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2984</w:t>
      </w:r>
    </w:p>
    <w:p w14:paraId="769186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inter-frequency event triggered reporting with DRX in synchronous DC</w:t>
      </w:r>
      <w:r>
        <w:rPr>
          <w:noProof/>
        </w:rPr>
        <w:tab/>
        <w:t>2984</w:t>
      </w:r>
    </w:p>
    <w:p w14:paraId="47E108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2984</w:t>
      </w:r>
    </w:p>
    <w:p w14:paraId="1F1BA4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2987</w:t>
      </w:r>
    </w:p>
    <w:p w14:paraId="0290D74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Synchronous DC</w:t>
      </w:r>
      <w:r>
        <w:rPr>
          <w:noProof/>
        </w:rPr>
        <w:tab/>
        <w:t>2987</w:t>
      </w:r>
    </w:p>
    <w:p w14:paraId="099F9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2987</w:t>
      </w:r>
    </w:p>
    <w:p w14:paraId="4A871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2989</w:t>
      </w:r>
    </w:p>
    <w:p w14:paraId="3AD74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Addition and Release Delay of known PSCell in Asynchronous DC</w:t>
      </w:r>
      <w:r>
        <w:rPr>
          <w:noProof/>
        </w:rPr>
        <w:tab/>
        <w:t>2990</w:t>
      </w:r>
    </w:p>
    <w:p w14:paraId="705580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2990</w:t>
      </w:r>
    </w:p>
    <w:p w14:paraId="1B246D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2992</w:t>
      </w:r>
    </w:p>
    <w:p w14:paraId="5F77CE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Addition and Release Delay of known PSCell in Synchronous DC</w:t>
      </w:r>
      <w:r>
        <w:rPr>
          <w:noProof/>
        </w:rPr>
        <w:tab/>
        <w:t>2993</w:t>
      </w:r>
    </w:p>
    <w:p w14:paraId="12459B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2993</w:t>
      </w:r>
    </w:p>
    <w:p w14:paraId="135F5EE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2996</w:t>
      </w:r>
    </w:p>
    <w:p w14:paraId="4CC95F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FDD</w:t>
      </w:r>
      <w:r>
        <w:rPr>
          <w:noProof/>
        </w:rPr>
        <w:tab/>
        <w:t>2996</w:t>
      </w:r>
    </w:p>
    <w:p w14:paraId="645F7E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2996</w:t>
      </w:r>
    </w:p>
    <w:p w14:paraId="3E91E3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2999</w:t>
      </w:r>
    </w:p>
    <w:p w14:paraId="7DD3BC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intra-frequency event triggered reporting with DRX in synchronous DC with PCell in TDD</w:t>
      </w:r>
      <w:r>
        <w:rPr>
          <w:noProof/>
        </w:rPr>
        <w:tab/>
        <w:t>2999</w:t>
      </w:r>
    </w:p>
    <w:p w14:paraId="3EF4E0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2999</w:t>
      </w:r>
    </w:p>
    <w:p w14:paraId="536612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3002</w:t>
      </w:r>
    </w:p>
    <w:p w14:paraId="0DEA5F7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FDD</w:t>
      </w:r>
      <w:r>
        <w:rPr>
          <w:noProof/>
        </w:rPr>
        <w:tab/>
        <w:t>3002</w:t>
      </w:r>
    </w:p>
    <w:p w14:paraId="735D1A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3002</w:t>
      </w:r>
    </w:p>
    <w:p w14:paraId="55D016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3005</w:t>
      </w:r>
    </w:p>
    <w:p w14:paraId="2B08455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DC inter-frequency event triggered reporting with DRX in synchronous DC with PCell in TDD</w:t>
      </w:r>
      <w:r>
        <w:rPr>
          <w:noProof/>
        </w:rPr>
        <w:tab/>
        <w:t>3005</w:t>
      </w:r>
    </w:p>
    <w:p w14:paraId="7758E6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3005</w:t>
      </w:r>
    </w:p>
    <w:p w14:paraId="288743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3008</w:t>
      </w:r>
    </w:p>
    <w:p w14:paraId="6836771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FDD</w:t>
      </w:r>
      <w:r>
        <w:rPr>
          <w:noProof/>
        </w:rPr>
        <w:tab/>
        <w:t>3008</w:t>
      </w:r>
    </w:p>
    <w:p w14:paraId="0C84BB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3008</w:t>
      </w:r>
    </w:p>
    <w:p w14:paraId="5B1526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3011</w:t>
      </w:r>
    </w:p>
    <w:p w14:paraId="5582E5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TDD-FDD Addition and Release Delay of known PSCell in Synchronous DC with PCell in TDD</w:t>
      </w:r>
      <w:r>
        <w:rPr>
          <w:noProof/>
        </w:rPr>
        <w:tab/>
        <w:t>3011</w:t>
      </w:r>
    </w:p>
    <w:p w14:paraId="19A881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3011</w:t>
      </w:r>
    </w:p>
    <w:p w14:paraId="707F01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3014</w:t>
      </w:r>
    </w:p>
    <w:p w14:paraId="535DC87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no DRX in asynchronous DC</w:t>
      </w:r>
      <w:r>
        <w:rPr>
          <w:noProof/>
        </w:rPr>
        <w:tab/>
        <w:t>3014</w:t>
      </w:r>
    </w:p>
    <w:p w14:paraId="4FE117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3014</w:t>
      </w:r>
    </w:p>
    <w:p w14:paraId="094ED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3015</w:t>
      </w:r>
    </w:p>
    <w:p w14:paraId="30056B3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SSTD measurement reporting delay with DRX in asynchronous DC</w:t>
      </w:r>
      <w:r>
        <w:rPr>
          <w:noProof/>
        </w:rPr>
        <w:tab/>
        <w:t>3016</w:t>
      </w:r>
    </w:p>
    <w:p w14:paraId="5AEF87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3016</w:t>
      </w:r>
    </w:p>
    <w:p w14:paraId="32340D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3018</w:t>
      </w:r>
    </w:p>
    <w:p w14:paraId="1208F06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synchronous DC</w:t>
      </w:r>
      <w:r>
        <w:rPr>
          <w:noProof/>
        </w:rPr>
        <w:tab/>
        <w:t>3018</w:t>
      </w:r>
    </w:p>
    <w:p w14:paraId="7BFBB5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3018</w:t>
      </w:r>
    </w:p>
    <w:p w14:paraId="027482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3019</w:t>
      </w:r>
    </w:p>
    <w:p w14:paraId="4ABBDF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Intra-frequency identification of a new CGI of E-UTRA cell using autonomous gaps in asynchronous DC</w:t>
      </w:r>
      <w:r>
        <w:rPr>
          <w:noProof/>
        </w:rPr>
        <w:tab/>
        <w:t>3020</w:t>
      </w:r>
    </w:p>
    <w:p w14:paraId="247CAD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3020</w:t>
      </w:r>
    </w:p>
    <w:p w14:paraId="5E1205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3021</w:t>
      </w:r>
    </w:p>
    <w:p w14:paraId="747CCD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Intra-frequency identification of a new CGI of E-UTRA cell using autonomous gaps in synchronous DC</w:t>
      </w:r>
      <w:r>
        <w:rPr>
          <w:noProof/>
        </w:rPr>
        <w:tab/>
        <w:t>3022</w:t>
      </w:r>
    </w:p>
    <w:p w14:paraId="72F778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3022</w:t>
      </w:r>
    </w:p>
    <w:p w14:paraId="1ADB1C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3023</w:t>
      </w:r>
    </w:p>
    <w:p w14:paraId="62D73E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synchronous DC</w:t>
      </w:r>
      <w:r>
        <w:rPr>
          <w:noProof/>
        </w:rPr>
        <w:tab/>
        <w:t>3024</w:t>
      </w:r>
    </w:p>
    <w:p w14:paraId="767571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3024</w:t>
      </w:r>
    </w:p>
    <w:p w14:paraId="127D61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A.8.23.21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3025</w:t>
      </w:r>
    </w:p>
    <w:p w14:paraId="6F1504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FDD DC Inter-frequency identification of a new CGI of E-UTRA cell using autonomous gaps in asynchronous DC</w:t>
      </w:r>
      <w:r>
        <w:rPr>
          <w:noProof/>
        </w:rPr>
        <w:tab/>
        <w:t>3026</w:t>
      </w:r>
    </w:p>
    <w:p w14:paraId="1447EF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3026</w:t>
      </w:r>
    </w:p>
    <w:p w14:paraId="26BA4B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</w:rPr>
        <w:t>A.8.23.22</w:t>
      </w:r>
      <w:r w:rsidRPr="00A47D5F">
        <w:rPr>
          <w:noProof/>
          <w:snapToGrid w:val="0"/>
        </w:rPr>
        <w:t>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3027</w:t>
      </w:r>
    </w:p>
    <w:p w14:paraId="53FB9B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TDD DC Inter-frequency identification of a new CGI of E-UTRA cell using autonomous gaps in synchronous DC</w:t>
      </w:r>
      <w:r>
        <w:rPr>
          <w:noProof/>
        </w:rPr>
        <w:tab/>
        <w:t>3028</w:t>
      </w:r>
    </w:p>
    <w:p w14:paraId="76967E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3028</w:t>
      </w:r>
    </w:p>
    <w:p w14:paraId="067303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3029</w:t>
      </w:r>
    </w:p>
    <w:p w14:paraId="054CA63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synchronous DC</w:t>
      </w:r>
      <w:r>
        <w:rPr>
          <w:noProof/>
        </w:rPr>
        <w:tab/>
        <w:t>3030</w:t>
      </w:r>
    </w:p>
    <w:p w14:paraId="68925F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3030</w:t>
      </w:r>
    </w:p>
    <w:p w14:paraId="5262EC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3032</w:t>
      </w:r>
    </w:p>
    <w:p w14:paraId="380B5A8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activation and deactivation of known SCell in Non-DRX in asynchronous DC</w:t>
      </w:r>
      <w:r>
        <w:rPr>
          <w:noProof/>
        </w:rPr>
        <w:tab/>
        <w:t>3033</w:t>
      </w:r>
    </w:p>
    <w:p w14:paraId="269DDC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3033</w:t>
      </w:r>
    </w:p>
    <w:p w14:paraId="11123F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3035</w:t>
      </w:r>
    </w:p>
    <w:p w14:paraId="041201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activation and deactivation of known SCell in Non-DRX in synchronous DC</w:t>
      </w:r>
      <w:r>
        <w:rPr>
          <w:noProof/>
        </w:rPr>
        <w:tab/>
        <w:t>3036</w:t>
      </w:r>
    </w:p>
    <w:p w14:paraId="41DADC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3036</w:t>
      </w:r>
    </w:p>
    <w:p w14:paraId="04405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3038</w:t>
      </w:r>
    </w:p>
    <w:p w14:paraId="34290E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synchronous DC</w:t>
      </w:r>
      <w:r>
        <w:rPr>
          <w:noProof/>
        </w:rPr>
        <w:tab/>
        <w:t>3039</w:t>
      </w:r>
    </w:p>
    <w:p w14:paraId="260D4F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3039</w:t>
      </w:r>
    </w:p>
    <w:p w14:paraId="67BB83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3042</w:t>
      </w:r>
    </w:p>
    <w:p w14:paraId="1FADD4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DC event triggered reporting under deactivated SCell with PCell and PSCell interruption in non-DRX in asynchronous DC</w:t>
      </w:r>
      <w:r>
        <w:rPr>
          <w:noProof/>
        </w:rPr>
        <w:tab/>
        <w:t>3042</w:t>
      </w:r>
    </w:p>
    <w:p w14:paraId="6ABEF0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3042</w:t>
      </w:r>
    </w:p>
    <w:p w14:paraId="3A0BCE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3046</w:t>
      </w:r>
    </w:p>
    <w:p w14:paraId="71F48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DC event triggered reporting under deactivated SCell with PCell and PSCell interruption in non-DRX in synchronous DC</w:t>
      </w:r>
      <w:r>
        <w:rPr>
          <w:noProof/>
        </w:rPr>
        <w:tab/>
        <w:t>3046</w:t>
      </w:r>
    </w:p>
    <w:p w14:paraId="4C2889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3046</w:t>
      </w:r>
    </w:p>
    <w:p w14:paraId="4A300D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A.8.23.29.2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3050</w:t>
      </w:r>
    </w:p>
    <w:p w14:paraId="3076661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Proximity-based Services</w:t>
      </w:r>
      <w:r>
        <w:rPr>
          <w:noProof/>
        </w:rPr>
        <w:tab/>
        <w:t>3050</w:t>
      </w:r>
    </w:p>
    <w:p w14:paraId="49376C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Discovery</w:t>
      </w:r>
      <w:r>
        <w:rPr>
          <w:noProof/>
        </w:rPr>
        <w:tab/>
        <w:t>3050</w:t>
      </w:r>
    </w:p>
    <w:p w14:paraId="6E3823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3050</w:t>
      </w:r>
    </w:p>
    <w:p w14:paraId="7AA5BA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3051</w:t>
      </w:r>
    </w:p>
    <w:p w14:paraId="42E19EE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- Initiation/Cease of SLSS Transmission with ProSe Direct Discovery</w:t>
      </w:r>
      <w:r>
        <w:rPr>
          <w:noProof/>
        </w:rPr>
        <w:tab/>
        <w:t>3052</w:t>
      </w:r>
    </w:p>
    <w:p w14:paraId="649A29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3052</w:t>
      </w:r>
    </w:p>
    <w:p w14:paraId="092EAA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3053</w:t>
      </w:r>
    </w:p>
    <w:p w14:paraId="5E5AD5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- Initiation/Cease of SLSS Transmission with ProSe Direct Communication</w:t>
      </w:r>
      <w:r>
        <w:rPr>
          <w:noProof/>
        </w:rPr>
        <w:tab/>
        <w:t>3053</w:t>
      </w:r>
    </w:p>
    <w:p w14:paraId="5DCFEC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3054</w:t>
      </w:r>
    </w:p>
    <w:p w14:paraId="0CBB6C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3055</w:t>
      </w:r>
    </w:p>
    <w:p w14:paraId="0D2C2B4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E-UTRAN-WLAN Measurements</w:t>
      </w:r>
      <w:r>
        <w:rPr>
          <w:noProof/>
        </w:rPr>
        <w:tab/>
        <w:t>3056</w:t>
      </w:r>
    </w:p>
    <w:p w14:paraId="7285EB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FDD-WLAN Event Triggered Reporting in non-DRX under AWGN</w:t>
      </w:r>
      <w:r>
        <w:rPr>
          <w:noProof/>
        </w:rPr>
        <w:tab/>
        <w:t>3056</w:t>
      </w:r>
    </w:p>
    <w:p w14:paraId="16B71E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3056</w:t>
      </w:r>
    </w:p>
    <w:p w14:paraId="0A25BF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3058</w:t>
      </w:r>
    </w:p>
    <w:p w14:paraId="6535EB9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TDD-WLAN Event Triggered Reporting in non-DRX under AWGN</w:t>
      </w:r>
      <w:r>
        <w:rPr>
          <w:noProof/>
        </w:rPr>
        <w:tab/>
        <w:t>3058</w:t>
      </w:r>
    </w:p>
    <w:p w14:paraId="609CDB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3058</w:t>
      </w:r>
    </w:p>
    <w:p w14:paraId="7CA156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A.8.25.2.2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Test Requirements</w:t>
      </w:r>
      <w:r>
        <w:rPr>
          <w:noProof/>
        </w:rPr>
        <w:tab/>
        <w:t>3060</w:t>
      </w:r>
    </w:p>
    <w:p w14:paraId="54749F4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 Frame Structure 3 (FS3)</w:t>
      </w:r>
      <w:r>
        <w:rPr>
          <w:noProof/>
        </w:rPr>
        <w:tab/>
        <w:t>3060</w:t>
      </w:r>
    </w:p>
    <w:p w14:paraId="190FE6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Activation and deactivation of known FS3 SCell with FDD PCell in non-DRX</w:t>
      </w:r>
      <w:r>
        <w:rPr>
          <w:noProof/>
        </w:rPr>
        <w:tab/>
        <w:t>3060</w:t>
      </w:r>
    </w:p>
    <w:p w14:paraId="11FA3A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3060</w:t>
      </w:r>
    </w:p>
    <w:p w14:paraId="47B534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3062</w:t>
      </w:r>
    </w:p>
    <w:p w14:paraId="0DB1CE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Activation and deactivation of known FS3 SCell with TDD PCell in non-DRX</w:t>
      </w:r>
      <w:r>
        <w:rPr>
          <w:noProof/>
        </w:rPr>
        <w:tab/>
        <w:t>3063</w:t>
      </w:r>
    </w:p>
    <w:p w14:paraId="794AC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3063</w:t>
      </w:r>
    </w:p>
    <w:p w14:paraId="460ED4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3065</w:t>
      </w:r>
    </w:p>
    <w:p w14:paraId="41F74D4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Event triggered reporting on deactivated FS3 SCell and FDD PCell interruption in non-DRX</w:t>
      </w:r>
      <w:r>
        <w:rPr>
          <w:noProof/>
        </w:rPr>
        <w:tab/>
        <w:t>3066</w:t>
      </w:r>
    </w:p>
    <w:p w14:paraId="475BAE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3066</w:t>
      </w:r>
    </w:p>
    <w:p w14:paraId="2347EFB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3069</w:t>
      </w:r>
    </w:p>
    <w:p w14:paraId="19C34D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FDD-TDD 3DL Event triggered reporting on deactivated FS3 SCell and FDD PCell interruption in non-DRX</w:t>
      </w:r>
      <w:r>
        <w:rPr>
          <w:noProof/>
        </w:rPr>
        <w:tab/>
        <w:t>3069</w:t>
      </w:r>
    </w:p>
    <w:p w14:paraId="748FEF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3069</w:t>
      </w:r>
    </w:p>
    <w:p w14:paraId="50E6F3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3073</w:t>
      </w:r>
    </w:p>
    <w:p w14:paraId="470933D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Event triggered reporting on deactivated FS3 SCell and TDD PCell interruption in non-DRX</w:t>
      </w:r>
      <w:r>
        <w:rPr>
          <w:noProof/>
        </w:rPr>
        <w:tab/>
        <w:t>3073</w:t>
      </w:r>
    </w:p>
    <w:p w14:paraId="4716A1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3073</w:t>
      </w:r>
    </w:p>
    <w:p w14:paraId="4A40DE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3077</w:t>
      </w:r>
    </w:p>
    <w:p w14:paraId="35ACDE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TDD-TDD 3DL Event triggered reporting on deactivated FS3 SCell and FDD PCell interruption in non-DRX</w:t>
      </w:r>
      <w:r>
        <w:rPr>
          <w:noProof/>
        </w:rPr>
        <w:tab/>
        <w:t>3077</w:t>
      </w:r>
    </w:p>
    <w:p w14:paraId="43D94F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3077</w:t>
      </w:r>
    </w:p>
    <w:p w14:paraId="02D149B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3081</w:t>
      </w:r>
    </w:p>
    <w:p w14:paraId="3205534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</w:t>
      </w:r>
      <w:r>
        <w:rPr>
          <w:noProof/>
        </w:rPr>
        <w:tab/>
        <w:t>3081</w:t>
      </w:r>
    </w:p>
    <w:p w14:paraId="1158E9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3081</w:t>
      </w:r>
    </w:p>
    <w:p w14:paraId="1B082C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3084</w:t>
      </w:r>
    </w:p>
    <w:p w14:paraId="239CD7A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A.8.26.5A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non-DRX for CRS based discovery signal with 2 SCells</w:t>
      </w:r>
      <w:r>
        <w:rPr>
          <w:noProof/>
        </w:rPr>
        <w:tab/>
        <w:t>3084</w:t>
      </w:r>
    </w:p>
    <w:p w14:paraId="530A89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3084</w:t>
      </w:r>
    </w:p>
    <w:p w14:paraId="565AE6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A.8.26.5A.2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3088</w:t>
      </w:r>
    </w:p>
    <w:p w14:paraId="783852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</w:t>
      </w:r>
      <w:r>
        <w:rPr>
          <w:noProof/>
        </w:rPr>
        <w:tab/>
        <w:t>3088</w:t>
      </w:r>
    </w:p>
    <w:p w14:paraId="23B246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3088</w:t>
      </w:r>
    </w:p>
    <w:p w14:paraId="094B3A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3092</w:t>
      </w:r>
    </w:p>
    <w:p w14:paraId="260AF9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A.8.26.6A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non-DRX for CRS based discovery signal with 2 SCells</w:t>
      </w:r>
      <w:r>
        <w:rPr>
          <w:noProof/>
        </w:rPr>
        <w:tab/>
        <w:t>3092</w:t>
      </w:r>
    </w:p>
    <w:p w14:paraId="0E0D87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3092</w:t>
      </w:r>
    </w:p>
    <w:p w14:paraId="38125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A.8.26.6A.2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3096</w:t>
      </w:r>
    </w:p>
    <w:p w14:paraId="3230E6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Intra-frequency event triggered reporting in DRX for CRS based discovery signal</w:t>
      </w:r>
      <w:r>
        <w:rPr>
          <w:noProof/>
        </w:rPr>
        <w:tab/>
        <w:t>3096</w:t>
      </w:r>
    </w:p>
    <w:p w14:paraId="18FCF9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3096</w:t>
      </w:r>
    </w:p>
    <w:p w14:paraId="3C0889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3099</w:t>
      </w:r>
    </w:p>
    <w:p w14:paraId="2EA278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Intra-frequency event triggered reporting in DRX for CRS based discovery signal</w:t>
      </w:r>
      <w:r>
        <w:rPr>
          <w:noProof/>
        </w:rPr>
        <w:tab/>
        <w:t>3099</w:t>
      </w:r>
    </w:p>
    <w:p w14:paraId="29E9BC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3099</w:t>
      </w:r>
    </w:p>
    <w:p w14:paraId="06DE41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3103</w:t>
      </w:r>
    </w:p>
    <w:p w14:paraId="178EAA8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A.8.26.9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FDD-FS3 Inter-frequency event triggered reporting under fading propagation conditions in synchronous cells</w:t>
      </w:r>
      <w:r>
        <w:rPr>
          <w:noProof/>
        </w:rPr>
        <w:tab/>
        <w:t>3103</w:t>
      </w:r>
    </w:p>
    <w:p w14:paraId="573146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3103</w:t>
      </w:r>
    </w:p>
    <w:p w14:paraId="1879CC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3107</w:t>
      </w:r>
    </w:p>
    <w:p w14:paraId="13A480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A.8.26.10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TDD-FS3 inter-frequency event triggered reporting under fading propagation conditions in synchronous cells</w:t>
      </w:r>
      <w:r>
        <w:rPr>
          <w:noProof/>
        </w:rPr>
        <w:tab/>
        <w:t>3107</w:t>
      </w:r>
    </w:p>
    <w:p w14:paraId="28F05D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A.8.26.10.1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3107</w:t>
      </w:r>
    </w:p>
    <w:p w14:paraId="283263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A.8.26.10.2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3110</w:t>
      </w:r>
    </w:p>
    <w:p w14:paraId="302D955D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A.9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Measurement Performance Requirements</w:t>
      </w:r>
      <w:r>
        <w:rPr>
          <w:noProof/>
        </w:rPr>
        <w:tab/>
        <w:t>3109</w:t>
      </w:r>
    </w:p>
    <w:p w14:paraId="5FC7CB3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</w:t>
      </w:r>
      <w:r>
        <w:rPr>
          <w:noProof/>
        </w:rPr>
        <w:tab/>
        <w:t>3109</w:t>
      </w:r>
    </w:p>
    <w:p w14:paraId="0ECC63F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3109</w:t>
      </w:r>
    </w:p>
    <w:p w14:paraId="5224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3109</w:t>
      </w:r>
    </w:p>
    <w:p w14:paraId="605A8B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3109</w:t>
      </w:r>
    </w:p>
    <w:p w14:paraId="0CB0BB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3112</w:t>
      </w:r>
    </w:p>
    <w:p w14:paraId="731E29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3112</w:t>
      </w:r>
    </w:p>
    <w:p w14:paraId="672471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3112</w:t>
      </w:r>
    </w:p>
    <w:p w14:paraId="7C15C5E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3112</w:t>
      </w:r>
    </w:p>
    <w:p w14:paraId="6A55F5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3113</w:t>
      </w:r>
    </w:p>
    <w:p w14:paraId="7EB80D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3114</w:t>
      </w:r>
    </w:p>
    <w:p w14:paraId="75EC1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3114</w:t>
      </w:r>
    </w:p>
    <w:p w14:paraId="7D894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3114</w:t>
      </w:r>
    </w:p>
    <w:p w14:paraId="167DAD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3117</w:t>
      </w:r>
    </w:p>
    <w:p w14:paraId="6E74C0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3117</w:t>
      </w:r>
    </w:p>
    <w:p w14:paraId="0FFB0B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3117</w:t>
      </w:r>
    </w:p>
    <w:p w14:paraId="2CF413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3117</w:t>
      </w:r>
    </w:p>
    <w:p w14:paraId="2A980B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3119</w:t>
      </w:r>
    </w:p>
    <w:p w14:paraId="25F8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3120</w:t>
      </w:r>
    </w:p>
    <w:p w14:paraId="52CB44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3120</w:t>
      </w:r>
    </w:p>
    <w:p w14:paraId="5B001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3120</w:t>
      </w:r>
    </w:p>
    <w:p w14:paraId="2D16AD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3121</w:t>
      </w:r>
    </w:p>
    <w:p w14:paraId="59FE78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</w:t>
      </w:r>
      <w:r>
        <w:rPr>
          <w:noProof/>
        </w:rPr>
        <w:tab/>
        <w:t>3122</w:t>
      </w:r>
    </w:p>
    <w:p w14:paraId="126E42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3122</w:t>
      </w:r>
    </w:p>
    <w:p w14:paraId="2B0A0C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3122</w:t>
      </w:r>
    </w:p>
    <w:p w14:paraId="3B8AE6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3125</w:t>
      </w:r>
    </w:p>
    <w:p w14:paraId="5AAED6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</w:t>
      </w:r>
      <w:r>
        <w:rPr>
          <w:noProof/>
        </w:rPr>
        <w:tab/>
        <w:t>3125</w:t>
      </w:r>
    </w:p>
    <w:p w14:paraId="0068A6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3125</w:t>
      </w:r>
    </w:p>
    <w:p w14:paraId="49D7A5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3125</w:t>
      </w:r>
    </w:p>
    <w:p w14:paraId="70FC2C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3128</w:t>
      </w:r>
    </w:p>
    <w:p w14:paraId="1544116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Non-MBSFN ABS</w:t>
      </w:r>
      <w:r>
        <w:rPr>
          <w:noProof/>
        </w:rPr>
        <w:tab/>
        <w:t>3128</w:t>
      </w:r>
    </w:p>
    <w:p w14:paraId="6F5B78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3128</w:t>
      </w:r>
    </w:p>
    <w:p w14:paraId="233809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3128</w:t>
      </w:r>
    </w:p>
    <w:p w14:paraId="37BF3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3132</w:t>
      </w:r>
    </w:p>
    <w:p w14:paraId="3D998D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Non-MBSFN ABS</w:t>
      </w:r>
      <w:r>
        <w:rPr>
          <w:noProof/>
        </w:rPr>
        <w:tab/>
        <w:t>3132</w:t>
      </w:r>
    </w:p>
    <w:p w14:paraId="46C82E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3132</w:t>
      </w:r>
    </w:p>
    <w:p w14:paraId="08B202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3132</w:t>
      </w:r>
    </w:p>
    <w:p w14:paraId="3017AA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3134</w:t>
      </w:r>
    </w:p>
    <w:p w14:paraId="16EDC4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MBSFN ABS</w:t>
      </w:r>
      <w:r>
        <w:rPr>
          <w:noProof/>
        </w:rPr>
        <w:tab/>
        <w:t>3135</w:t>
      </w:r>
    </w:p>
    <w:p w14:paraId="3AA6FB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3135</w:t>
      </w:r>
    </w:p>
    <w:p w14:paraId="3311F3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3135</w:t>
      </w:r>
    </w:p>
    <w:p w14:paraId="52A697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3138</w:t>
      </w:r>
    </w:p>
    <w:p w14:paraId="5C00E9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MBSFN ABS</w:t>
      </w:r>
      <w:r>
        <w:rPr>
          <w:noProof/>
        </w:rPr>
        <w:tab/>
        <w:t>3138</w:t>
      </w:r>
    </w:p>
    <w:p w14:paraId="2A1990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3138</w:t>
      </w:r>
    </w:p>
    <w:p w14:paraId="31DA41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3138</w:t>
      </w:r>
    </w:p>
    <w:p w14:paraId="1D0E83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3142</w:t>
      </w:r>
    </w:p>
    <w:p w14:paraId="50CCC1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20MHz</w:t>
      </w:r>
      <w:r>
        <w:rPr>
          <w:noProof/>
        </w:rPr>
        <w:tab/>
        <w:t>3142</w:t>
      </w:r>
    </w:p>
    <w:p w14:paraId="5A16008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3142</w:t>
      </w:r>
    </w:p>
    <w:p w14:paraId="191F5D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3142</w:t>
      </w:r>
    </w:p>
    <w:p w14:paraId="6346D6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3143</w:t>
      </w:r>
    </w:p>
    <w:p w14:paraId="2FB1F4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</w:t>
      </w:r>
      <w:r>
        <w:rPr>
          <w:noProof/>
        </w:rPr>
        <w:tab/>
        <w:t>3143</w:t>
      </w:r>
    </w:p>
    <w:p w14:paraId="590987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3143</w:t>
      </w:r>
    </w:p>
    <w:p w14:paraId="5DA720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3143</w:t>
      </w:r>
    </w:p>
    <w:p w14:paraId="6F8E76F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3144</w:t>
      </w:r>
    </w:p>
    <w:p w14:paraId="4776075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under Time-Domain Measurement Resource Restriction with CRS Assistance Information and Non-MBSFN ABS</w:t>
      </w:r>
      <w:r>
        <w:rPr>
          <w:noProof/>
        </w:rPr>
        <w:tab/>
        <w:t>3144</w:t>
      </w:r>
    </w:p>
    <w:p w14:paraId="160578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3144</w:t>
      </w:r>
    </w:p>
    <w:p w14:paraId="6AFB91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3144</w:t>
      </w:r>
    </w:p>
    <w:p w14:paraId="4FFE51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3148</w:t>
      </w:r>
    </w:p>
    <w:p w14:paraId="6A8C84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under Time-Domain Measurement Resource Restriction with CRS Assistance Information and Non-MBSFN ABS</w:t>
      </w:r>
      <w:r>
        <w:rPr>
          <w:noProof/>
        </w:rPr>
        <w:tab/>
        <w:t>3148</w:t>
      </w:r>
    </w:p>
    <w:p w14:paraId="2BD4D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3148</w:t>
      </w:r>
    </w:p>
    <w:p w14:paraId="1ECDB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3148</w:t>
      </w:r>
    </w:p>
    <w:p w14:paraId="54C1E6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3150</w:t>
      </w:r>
    </w:p>
    <w:p w14:paraId="2DC144A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5MHz Bandwidth</w:t>
      </w:r>
      <w:r>
        <w:rPr>
          <w:noProof/>
        </w:rPr>
        <w:tab/>
        <w:t>3151</w:t>
      </w:r>
    </w:p>
    <w:p w14:paraId="6A74B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3151</w:t>
      </w:r>
    </w:p>
    <w:p w14:paraId="1A7AFD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3151</w:t>
      </w:r>
    </w:p>
    <w:p w14:paraId="7B4AD45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3152</w:t>
      </w:r>
    </w:p>
    <w:p w14:paraId="00C191D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3152</w:t>
      </w:r>
    </w:p>
    <w:p w14:paraId="1D046C1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3152</w:t>
      </w:r>
    </w:p>
    <w:p w14:paraId="4DB2EA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3153</w:t>
      </w:r>
    </w:p>
    <w:p w14:paraId="63DFB3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3154</w:t>
      </w:r>
    </w:p>
    <w:p w14:paraId="17EEC2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10MHz + 5MHz</w:t>
      </w:r>
      <w:r>
        <w:rPr>
          <w:noProof/>
        </w:rPr>
        <w:tab/>
        <w:t>3154</w:t>
      </w:r>
    </w:p>
    <w:p w14:paraId="3D9F08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3154</w:t>
      </w:r>
    </w:p>
    <w:p w14:paraId="190EB0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3154</w:t>
      </w:r>
    </w:p>
    <w:p w14:paraId="63996E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3155</w:t>
      </w:r>
    </w:p>
    <w:p w14:paraId="1028FA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10MHz + 5MHz</w:t>
      </w:r>
      <w:r>
        <w:rPr>
          <w:noProof/>
        </w:rPr>
        <w:tab/>
        <w:t>3156</w:t>
      </w:r>
    </w:p>
    <w:p w14:paraId="0F109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0A8C6A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47EA69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3156</w:t>
      </w:r>
    </w:p>
    <w:p w14:paraId="06E6FF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RSRP for E-UTRAN Carrier Aggregation for 5MHz + 5MHz bandwidth</w:t>
      </w:r>
      <w:r>
        <w:rPr>
          <w:noProof/>
        </w:rPr>
        <w:tab/>
        <w:t>3156</w:t>
      </w:r>
    </w:p>
    <w:p w14:paraId="66DD1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3156</w:t>
      </w:r>
    </w:p>
    <w:p w14:paraId="4B6348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3156</w:t>
      </w:r>
    </w:p>
    <w:p w14:paraId="3ADA24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5DBD7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5MHz + 5MHz bandwidth</w:t>
      </w:r>
      <w:r>
        <w:rPr>
          <w:noProof/>
        </w:rPr>
        <w:tab/>
        <w:t>3158</w:t>
      </w:r>
    </w:p>
    <w:p w14:paraId="4827B4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3636944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3158</w:t>
      </w:r>
    </w:p>
    <w:p w14:paraId="66E45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3158</w:t>
      </w:r>
    </w:p>
    <w:p w14:paraId="61B44D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for E-UTRAN TDD-FDD Carrier Aggregation with PCell in FDD</w:t>
      </w:r>
      <w:r>
        <w:rPr>
          <w:noProof/>
        </w:rPr>
        <w:tab/>
        <w:t>3158</w:t>
      </w:r>
    </w:p>
    <w:p w14:paraId="5D15EA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3158</w:t>
      </w:r>
    </w:p>
    <w:p w14:paraId="2CD7D0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3159</w:t>
      </w:r>
    </w:p>
    <w:p w14:paraId="6E6A6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3163</w:t>
      </w:r>
    </w:p>
    <w:p w14:paraId="02D0831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 RSRP for E-UTRAN TDD-FDD Carrier Aggregation with PCell in TDD</w:t>
      </w:r>
      <w:r>
        <w:rPr>
          <w:noProof/>
        </w:rPr>
        <w:tab/>
        <w:t>3163</w:t>
      </w:r>
    </w:p>
    <w:p w14:paraId="144157D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3163</w:t>
      </w:r>
    </w:p>
    <w:p w14:paraId="29D337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3163</w:t>
      </w:r>
    </w:p>
    <w:p w14:paraId="270093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3167</w:t>
      </w:r>
    </w:p>
    <w:p w14:paraId="5C277A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for E-UTRAN Carrier Aggregation for 20MHz + 10MHz</w:t>
      </w:r>
      <w:r>
        <w:rPr>
          <w:noProof/>
        </w:rPr>
        <w:tab/>
        <w:t>3167</w:t>
      </w:r>
    </w:p>
    <w:p w14:paraId="719C1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3167</w:t>
      </w:r>
    </w:p>
    <w:p w14:paraId="0CB612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3167</w:t>
      </w:r>
    </w:p>
    <w:p w14:paraId="3FF2FF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3168</w:t>
      </w:r>
    </w:p>
    <w:p w14:paraId="6834F5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and relative RSRP accuracies in CRS based discovery signal</w:t>
      </w:r>
      <w:r>
        <w:rPr>
          <w:noProof/>
        </w:rPr>
        <w:tab/>
        <w:t>3168</w:t>
      </w:r>
    </w:p>
    <w:p w14:paraId="52C21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3168</w:t>
      </w:r>
    </w:p>
    <w:p w14:paraId="79F4F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3168</w:t>
      </w:r>
    </w:p>
    <w:p w14:paraId="46F7AC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3171</w:t>
      </w:r>
    </w:p>
    <w:p w14:paraId="2696E6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and relative RSRP accuracies in CRS based discovery signal</w:t>
      </w:r>
      <w:r>
        <w:rPr>
          <w:noProof/>
        </w:rPr>
        <w:tab/>
        <w:t>3171</w:t>
      </w:r>
    </w:p>
    <w:p w14:paraId="061162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3171</w:t>
      </w:r>
    </w:p>
    <w:p w14:paraId="63FA7A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3171</w:t>
      </w:r>
    </w:p>
    <w:p w14:paraId="1B316E2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3174</w:t>
      </w:r>
    </w:p>
    <w:p w14:paraId="525B93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RSRP accuracies in CRS based discovery signal</w:t>
      </w:r>
      <w:r>
        <w:rPr>
          <w:noProof/>
        </w:rPr>
        <w:tab/>
        <w:t>3174</w:t>
      </w:r>
    </w:p>
    <w:p w14:paraId="1E41095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3174</w:t>
      </w:r>
    </w:p>
    <w:p w14:paraId="400F41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3174</w:t>
      </w:r>
    </w:p>
    <w:p w14:paraId="24627CE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3177</w:t>
      </w:r>
    </w:p>
    <w:p w14:paraId="715E2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RSRP accuracies in CRS based discovery signal</w:t>
      </w:r>
      <w:r>
        <w:rPr>
          <w:noProof/>
        </w:rPr>
        <w:tab/>
        <w:t>3177</w:t>
      </w:r>
    </w:p>
    <w:p w14:paraId="4319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3177</w:t>
      </w:r>
    </w:p>
    <w:p w14:paraId="406F66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3177</w:t>
      </w:r>
    </w:p>
    <w:p w14:paraId="0CC532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3180</w:t>
      </w:r>
    </w:p>
    <w:p w14:paraId="0428C0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absolute and relative CSI-RSRP accuracies in CSI-RS based discovery signal</w:t>
      </w:r>
      <w:r>
        <w:rPr>
          <w:noProof/>
        </w:rPr>
        <w:tab/>
        <w:t>3180</w:t>
      </w:r>
    </w:p>
    <w:p w14:paraId="2A64E5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3180</w:t>
      </w:r>
    </w:p>
    <w:p w14:paraId="7BBD39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3180</w:t>
      </w:r>
    </w:p>
    <w:p w14:paraId="2566DD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3183</w:t>
      </w:r>
    </w:p>
    <w:p w14:paraId="765EA0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absolute and relative CSI-RSRP accuracies in CSI-RS based discovery signal</w:t>
      </w:r>
      <w:r>
        <w:rPr>
          <w:noProof/>
        </w:rPr>
        <w:tab/>
        <w:t>3183</w:t>
      </w:r>
    </w:p>
    <w:p w14:paraId="274DAD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3183</w:t>
      </w:r>
    </w:p>
    <w:p w14:paraId="6A0BAD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3184</w:t>
      </w:r>
    </w:p>
    <w:p w14:paraId="5D01171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3187</w:t>
      </w:r>
    </w:p>
    <w:p w14:paraId="0DE057E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inter-frequency absolute and relative CSI-RSRP accuracies in CSI-RS based discovery signal</w:t>
      </w:r>
      <w:r>
        <w:rPr>
          <w:noProof/>
        </w:rPr>
        <w:tab/>
        <w:t>3187</w:t>
      </w:r>
    </w:p>
    <w:p w14:paraId="729809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3187</w:t>
      </w:r>
    </w:p>
    <w:p w14:paraId="4DC017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3187</w:t>
      </w:r>
    </w:p>
    <w:p w14:paraId="5D4B4DC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3190</w:t>
      </w:r>
    </w:p>
    <w:p w14:paraId="2CF38C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inter-frequency absolute and relative  CSI-RSRP accuracies in CSI-RS based discovery signal</w:t>
      </w:r>
      <w:r>
        <w:rPr>
          <w:noProof/>
        </w:rPr>
        <w:tab/>
        <w:t>3191</w:t>
      </w:r>
    </w:p>
    <w:p w14:paraId="166125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3191</w:t>
      </w:r>
    </w:p>
    <w:p w14:paraId="27EB38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3191</w:t>
      </w:r>
    </w:p>
    <w:p w14:paraId="05E4F2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3194</w:t>
      </w:r>
    </w:p>
    <w:p w14:paraId="3B3A05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RSRP accuracies for E-UTRAN Carrier Aggregation in CRS based discovery signal</w:t>
      </w:r>
      <w:r>
        <w:rPr>
          <w:noProof/>
        </w:rPr>
        <w:tab/>
        <w:t>3194</w:t>
      </w:r>
    </w:p>
    <w:p w14:paraId="3BE0D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3194</w:t>
      </w:r>
    </w:p>
    <w:p w14:paraId="3AC8D5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3194</w:t>
      </w:r>
    </w:p>
    <w:p w14:paraId="45BCF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3197</w:t>
      </w:r>
    </w:p>
    <w:p w14:paraId="7E08FB5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RSRP accuracies for E-UTRAN Carrier Aggregation in CRS based discovery signal</w:t>
      </w:r>
      <w:r>
        <w:rPr>
          <w:noProof/>
        </w:rPr>
        <w:tab/>
        <w:t>3197</w:t>
      </w:r>
    </w:p>
    <w:p w14:paraId="399E5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3197</w:t>
      </w:r>
    </w:p>
    <w:p w14:paraId="0B83E8D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3197</w:t>
      </w:r>
    </w:p>
    <w:p w14:paraId="5E8835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3200</w:t>
      </w:r>
    </w:p>
    <w:p w14:paraId="2A8309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CSI-RSRP accuracies for E-UTRAN Carrier Aggregation in CSI-RS based discovery signal</w:t>
      </w:r>
      <w:r>
        <w:rPr>
          <w:noProof/>
        </w:rPr>
        <w:tab/>
        <w:t>3200</w:t>
      </w:r>
    </w:p>
    <w:p w14:paraId="7FFF0C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3200</w:t>
      </w:r>
    </w:p>
    <w:p w14:paraId="7696BB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3200</w:t>
      </w:r>
    </w:p>
    <w:p w14:paraId="0F9FC4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3203</w:t>
      </w:r>
    </w:p>
    <w:p w14:paraId="7F3396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CSI-RSRP accuracies for E-UTRAN Carrier Aggregation in CSI-RS based discovery signal</w:t>
      </w:r>
      <w:r>
        <w:rPr>
          <w:noProof/>
        </w:rPr>
        <w:tab/>
        <w:t>3204</w:t>
      </w:r>
    </w:p>
    <w:p w14:paraId="791530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3204</w:t>
      </w:r>
    </w:p>
    <w:p w14:paraId="3CE0B4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3204</w:t>
      </w:r>
    </w:p>
    <w:p w14:paraId="13791CE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3207</w:t>
      </w:r>
    </w:p>
    <w:p w14:paraId="2857205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RSRP for E-UTRAN in Carrier Aggregation</w:t>
      </w:r>
      <w:r>
        <w:rPr>
          <w:noProof/>
        </w:rPr>
        <w:tab/>
        <w:t>3207</w:t>
      </w:r>
    </w:p>
    <w:p w14:paraId="318164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3207</w:t>
      </w:r>
    </w:p>
    <w:p w14:paraId="4BE93A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3207</w:t>
      </w:r>
    </w:p>
    <w:p w14:paraId="4D70FF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3210</w:t>
      </w:r>
    </w:p>
    <w:p w14:paraId="030A1CB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RSRP for E-UTRAN in Carrier Aggregation</w:t>
      </w:r>
      <w:r>
        <w:rPr>
          <w:noProof/>
        </w:rPr>
        <w:tab/>
        <w:t>3211</w:t>
      </w:r>
    </w:p>
    <w:p w14:paraId="35FCA90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3211</w:t>
      </w:r>
    </w:p>
    <w:p w14:paraId="38ECE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3211</w:t>
      </w:r>
    </w:p>
    <w:p w14:paraId="7368E4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3214</w:t>
      </w:r>
    </w:p>
    <w:p w14:paraId="1A10B38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RSRP for E-UTRAN in Carrier Aggregation</w:t>
      </w:r>
      <w:r>
        <w:rPr>
          <w:noProof/>
        </w:rPr>
        <w:tab/>
        <w:t>3215</w:t>
      </w:r>
    </w:p>
    <w:p w14:paraId="0DC3C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3215</w:t>
      </w:r>
    </w:p>
    <w:p w14:paraId="29E3DA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3215</w:t>
      </w:r>
    </w:p>
    <w:p w14:paraId="254B7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3221</w:t>
      </w:r>
    </w:p>
    <w:p w14:paraId="5A8E82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RSRP for E-UTRAN in Carrier Aggregation</w:t>
      </w:r>
      <w:r>
        <w:rPr>
          <w:noProof/>
        </w:rPr>
        <w:tab/>
        <w:t>3221</w:t>
      </w:r>
    </w:p>
    <w:p w14:paraId="283069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3221</w:t>
      </w:r>
    </w:p>
    <w:p w14:paraId="64408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3222</w:t>
      </w:r>
    </w:p>
    <w:p w14:paraId="1B4A27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3228</w:t>
      </w:r>
    </w:p>
    <w:p w14:paraId="06C893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UE category 0</w:t>
      </w:r>
      <w:r>
        <w:rPr>
          <w:noProof/>
        </w:rPr>
        <w:tab/>
        <w:t>3228</w:t>
      </w:r>
    </w:p>
    <w:p w14:paraId="57D66D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3228</w:t>
      </w:r>
    </w:p>
    <w:p w14:paraId="582EDC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3228</w:t>
      </w:r>
    </w:p>
    <w:p w14:paraId="18D4F3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3231</w:t>
      </w:r>
    </w:p>
    <w:p w14:paraId="3C7FEC6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UE category 0</w:t>
      </w:r>
      <w:r>
        <w:rPr>
          <w:noProof/>
        </w:rPr>
        <w:tab/>
        <w:t>3231</w:t>
      </w:r>
    </w:p>
    <w:p w14:paraId="129C83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3231</w:t>
      </w:r>
    </w:p>
    <w:p w14:paraId="195BA7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3231</w:t>
      </w:r>
    </w:p>
    <w:p w14:paraId="6C3281B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3234</w:t>
      </w:r>
    </w:p>
    <w:p w14:paraId="68A765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UE category 0</w:t>
      </w:r>
      <w:r>
        <w:rPr>
          <w:noProof/>
        </w:rPr>
        <w:tab/>
        <w:t>3234</w:t>
      </w:r>
    </w:p>
    <w:p w14:paraId="78ED00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3234</w:t>
      </w:r>
    </w:p>
    <w:p w14:paraId="3735C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3234</w:t>
      </w:r>
    </w:p>
    <w:p w14:paraId="2664732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3235</w:t>
      </w:r>
    </w:p>
    <w:p w14:paraId="76A35D9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RSRP for E-UTRAN in Carrier Aggregation</w:t>
      </w:r>
      <w:r>
        <w:rPr>
          <w:noProof/>
        </w:rPr>
        <w:tab/>
        <w:t>3236</w:t>
      </w:r>
    </w:p>
    <w:p w14:paraId="744B28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3236</w:t>
      </w:r>
    </w:p>
    <w:p w14:paraId="026A0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3236</w:t>
      </w:r>
    </w:p>
    <w:p w14:paraId="390BE3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3241</w:t>
      </w:r>
    </w:p>
    <w:p w14:paraId="1818F3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FDD-TDD RSRP for E-UTRAN in Carrier Aggregation</w:t>
      </w:r>
      <w:r>
        <w:rPr>
          <w:noProof/>
        </w:rPr>
        <w:tab/>
        <w:t>3241</w:t>
      </w:r>
    </w:p>
    <w:p w14:paraId="1051A8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3241</w:t>
      </w:r>
    </w:p>
    <w:p w14:paraId="27BA308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3241</w:t>
      </w:r>
    </w:p>
    <w:p w14:paraId="2CE5B3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3249</w:t>
      </w:r>
    </w:p>
    <w:p w14:paraId="032A792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FDD RSRP for E-UTRAN in Carrier Aggregation</w:t>
      </w:r>
      <w:r>
        <w:rPr>
          <w:noProof/>
        </w:rPr>
        <w:tab/>
        <w:t>3249</w:t>
      </w:r>
    </w:p>
    <w:p w14:paraId="0F773C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3249</w:t>
      </w:r>
    </w:p>
    <w:p w14:paraId="6C5867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3249</w:t>
      </w:r>
    </w:p>
    <w:p w14:paraId="168372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3258</w:t>
      </w:r>
    </w:p>
    <w:p w14:paraId="4BC58B8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TDD RSRP for E-UTRAN in Carrier Aggregation</w:t>
      </w:r>
      <w:r>
        <w:rPr>
          <w:noProof/>
        </w:rPr>
        <w:tab/>
        <w:t>3259</w:t>
      </w:r>
    </w:p>
    <w:p w14:paraId="7486AE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3259</w:t>
      </w:r>
    </w:p>
    <w:p w14:paraId="6DEC08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3259</w:t>
      </w:r>
    </w:p>
    <w:p w14:paraId="130902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3268</w:t>
      </w:r>
    </w:p>
    <w:p w14:paraId="5BA407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RSRP for E-UTRAN in Carrier Aggregation</w:t>
      </w:r>
      <w:r>
        <w:rPr>
          <w:noProof/>
        </w:rPr>
        <w:tab/>
        <w:t>3268</w:t>
      </w:r>
    </w:p>
    <w:p w14:paraId="3ECA47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3268</w:t>
      </w:r>
    </w:p>
    <w:p w14:paraId="712362B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3269</w:t>
      </w:r>
    </w:p>
    <w:p w14:paraId="758FB8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3279</w:t>
      </w:r>
    </w:p>
    <w:p w14:paraId="259FA6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RSRP for E-UTRAN in Carrier Aggregation</w:t>
      </w:r>
      <w:r>
        <w:rPr>
          <w:noProof/>
        </w:rPr>
        <w:tab/>
        <w:t>3280</w:t>
      </w:r>
    </w:p>
    <w:p w14:paraId="78CD7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3280</w:t>
      </w:r>
    </w:p>
    <w:p w14:paraId="7DC899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3280</w:t>
      </w:r>
    </w:p>
    <w:p w14:paraId="13B2E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3290</w:t>
      </w:r>
    </w:p>
    <w:p w14:paraId="515112F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RSRP for E-UTRAN in Carrier Aggregation</w:t>
      </w:r>
      <w:r>
        <w:rPr>
          <w:noProof/>
        </w:rPr>
        <w:tab/>
        <w:t>3291</w:t>
      </w:r>
    </w:p>
    <w:p w14:paraId="2E509E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3291</w:t>
      </w:r>
    </w:p>
    <w:p w14:paraId="65D918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3291</w:t>
      </w:r>
    </w:p>
    <w:p w14:paraId="549F0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3298</w:t>
      </w:r>
    </w:p>
    <w:p w14:paraId="749F21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RSRP for E-UTRAN in Carrier Aggregation</w:t>
      </w:r>
      <w:r>
        <w:rPr>
          <w:noProof/>
        </w:rPr>
        <w:tab/>
        <w:t>3299</w:t>
      </w:r>
    </w:p>
    <w:p w14:paraId="17C2C1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3299</w:t>
      </w:r>
    </w:p>
    <w:p w14:paraId="257853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3299</w:t>
      </w:r>
    </w:p>
    <w:p w14:paraId="1429268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3305</w:t>
      </w:r>
    </w:p>
    <w:p w14:paraId="09B7E3A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CEModeA</w:t>
      </w:r>
      <w:r>
        <w:rPr>
          <w:noProof/>
        </w:rPr>
        <w:tab/>
        <w:t>3306</w:t>
      </w:r>
    </w:p>
    <w:p w14:paraId="6EA488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3306</w:t>
      </w:r>
    </w:p>
    <w:p w14:paraId="3914A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3306</w:t>
      </w:r>
    </w:p>
    <w:p w14:paraId="69465C1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3309</w:t>
      </w:r>
    </w:p>
    <w:p w14:paraId="4B48C0C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CEModeA</w:t>
      </w:r>
      <w:r>
        <w:rPr>
          <w:noProof/>
        </w:rPr>
        <w:tab/>
        <w:t>3309</w:t>
      </w:r>
    </w:p>
    <w:p w14:paraId="4117FF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3309</w:t>
      </w:r>
    </w:p>
    <w:p w14:paraId="50A5A2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3309</w:t>
      </w:r>
    </w:p>
    <w:p w14:paraId="7D4720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A.9.1.52A.3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3310</w:t>
      </w:r>
    </w:p>
    <w:p w14:paraId="2CB861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CEModeA</w:t>
      </w:r>
      <w:r>
        <w:rPr>
          <w:noProof/>
        </w:rPr>
        <w:tab/>
        <w:t>3310</w:t>
      </w:r>
    </w:p>
    <w:p w14:paraId="387F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3310</w:t>
      </w:r>
    </w:p>
    <w:p w14:paraId="7CB2C6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3311</w:t>
      </w:r>
    </w:p>
    <w:p w14:paraId="716CAA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3314</w:t>
      </w:r>
    </w:p>
    <w:p w14:paraId="70E004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CEModeA</w:t>
      </w:r>
      <w:r>
        <w:rPr>
          <w:noProof/>
        </w:rPr>
        <w:tab/>
        <w:t>3314</w:t>
      </w:r>
    </w:p>
    <w:p w14:paraId="5D18D6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3314</w:t>
      </w:r>
    </w:p>
    <w:p w14:paraId="1CE7C5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3314</w:t>
      </w:r>
    </w:p>
    <w:p w14:paraId="02977E2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3315</w:t>
      </w:r>
    </w:p>
    <w:p w14:paraId="08CE6A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CEModeA</w:t>
      </w:r>
      <w:r>
        <w:rPr>
          <w:noProof/>
        </w:rPr>
        <w:tab/>
        <w:t>3316</w:t>
      </w:r>
    </w:p>
    <w:p w14:paraId="71CF87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3316</w:t>
      </w:r>
    </w:p>
    <w:p w14:paraId="41A041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3316</w:t>
      </w:r>
    </w:p>
    <w:p w14:paraId="3BEC66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3319</w:t>
      </w:r>
    </w:p>
    <w:p w14:paraId="771650E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FDD PCell</w:t>
      </w:r>
      <w:r>
        <w:rPr>
          <w:noProof/>
        </w:rPr>
        <w:tab/>
        <w:t>3319</w:t>
      </w:r>
    </w:p>
    <w:p w14:paraId="2E2BB7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3319</w:t>
      </w:r>
    </w:p>
    <w:p w14:paraId="5E3D62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3319</w:t>
      </w:r>
    </w:p>
    <w:p w14:paraId="73EB9A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3323</w:t>
      </w:r>
    </w:p>
    <w:p w14:paraId="3085D38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RSRP accuracies with TDD PCell</w:t>
      </w:r>
      <w:r>
        <w:rPr>
          <w:noProof/>
        </w:rPr>
        <w:tab/>
        <w:t>3323</w:t>
      </w:r>
    </w:p>
    <w:p w14:paraId="191020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3323</w:t>
      </w:r>
    </w:p>
    <w:p w14:paraId="1ABAEA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3323</w:t>
      </w:r>
    </w:p>
    <w:p w14:paraId="0FD60A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3326</w:t>
      </w:r>
    </w:p>
    <w:p w14:paraId="214DB2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in CEModeB</w:t>
      </w:r>
      <w:r>
        <w:rPr>
          <w:noProof/>
        </w:rPr>
        <w:tab/>
        <w:t>3327</w:t>
      </w:r>
    </w:p>
    <w:p w14:paraId="3CC4CC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3327</w:t>
      </w:r>
    </w:p>
    <w:p w14:paraId="64F5D1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3327</w:t>
      </w:r>
    </w:p>
    <w:p w14:paraId="456A40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3330</w:t>
      </w:r>
    </w:p>
    <w:p w14:paraId="184B626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Intra frequency case for Cat-M1 UE for 5MHz Bandwidth in CEModeB</w:t>
      </w:r>
      <w:r>
        <w:rPr>
          <w:noProof/>
        </w:rPr>
        <w:tab/>
        <w:t>3330</w:t>
      </w:r>
    </w:p>
    <w:p w14:paraId="1F0BE4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3330</w:t>
      </w:r>
    </w:p>
    <w:p w14:paraId="2657B0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3330</w:t>
      </w:r>
    </w:p>
    <w:p w14:paraId="0D08C9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A.9.1.57A.3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3331</w:t>
      </w:r>
    </w:p>
    <w:p w14:paraId="2532550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in CEModeB</w:t>
      </w:r>
      <w:r>
        <w:rPr>
          <w:noProof/>
        </w:rPr>
        <w:tab/>
        <w:t>3331</w:t>
      </w:r>
    </w:p>
    <w:p w14:paraId="16F3BC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3331</w:t>
      </w:r>
    </w:p>
    <w:p w14:paraId="1F8759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3332</w:t>
      </w:r>
    </w:p>
    <w:p w14:paraId="267F6C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3335</w:t>
      </w:r>
    </w:p>
    <w:p w14:paraId="017A7D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Intra frequency case for Cat-M1 UE for 5MHz Bandwidth in CEModeB</w:t>
      </w:r>
      <w:r>
        <w:rPr>
          <w:noProof/>
        </w:rPr>
        <w:tab/>
        <w:t>3335</w:t>
      </w:r>
    </w:p>
    <w:p w14:paraId="532B7D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3335</w:t>
      </w:r>
    </w:p>
    <w:p w14:paraId="468886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3335</w:t>
      </w:r>
    </w:p>
    <w:p w14:paraId="7E9785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A.9.1.58A.3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3336</w:t>
      </w:r>
    </w:p>
    <w:p w14:paraId="15E8CE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Intra frequency case for Cat-M1 UE in CEModeB</w:t>
      </w:r>
      <w:r>
        <w:rPr>
          <w:noProof/>
        </w:rPr>
        <w:tab/>
        <w:t>3336</w:t>
      </w:r>
    </w:p>
    <w:p w14:paraId="1F551F5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3336</w:t>
      </w:r>
    </w:p>
    <w:p w14:paraId="1FA067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3337</w:t>
      </w:r>
    </w:p>
    <w:p w14:paraId="67A065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3339</w:t>
      </w:r>
    </w:p>
    <w:p w14:paraId="0F61DE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FDD PCell</w:t>
      </w:r>
      <w:r>
        <w:rPr>
          <w:noProof/>
        </w:rPr>
        <w:tab/>
        <w:t>3339</w:t>
      </w:r>
    </w:p>
    <w:p w14:paraId="388F6A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3339</w:t>
      </w:r>
    </w:p>
    <w:p w14:paraId="71019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3339</w:t>
      </w:r>
    </w:p>
    <w:p w14:paraId="6512D0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3342</w:t>
      </w:r>
    </w:p>
    <w:p w14:paraId="1DE12E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Absolute and relative CSI-RSRP accuracies in CSI-RS based discovery signal with TDD PCell</w:t>
      </w:r>
      <w:r>
        <w:rPr>
          <w:noProof/>
        </w:rPr>
        <w:tab/>
        <w:t>3343</w:t>
      </w:r>
    </w:p>
    <w:p w14:paraId="62CB53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3343</w:t>
      </w:r>
    </w:p>
    <w:p w14:paraId="2D463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3343</w:t>
      </w:r>
    </w:p>
    <w:p w14:paraId="79CD68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3346</w:t>
      </w:r>
    </w:p>
    <w:p w14:paraId="583B29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CEModeA</w:t>
      </w:r>
      <w:r>
        <w:rPr>
          <w:noProof/>
        </w:rPr>
        <w:tab/>
        <w:t>3346</w:t>
      </w:r>
    </w:p>
    <w:p w14:paraId="70AAD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3346</w:t>
      </w:r>
    </w:p>
    <w:p w14:paraId="65B7DB9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3346</w:t>
      </w:r>
    </w:p>
    <w:p w14:paraId="596F39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3349</w:t>
      </w:r>
    </w:p>
    <w:p w14:paraId="1AEE2B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CEModeA</w:t>
      </w:r>
      <w:r>
        <w:rPr>
          <w:noProof/>
        </w:rPr>
        <w:tab/>
        <w:t>3349</w:t>
      </w:r>
    </w:p>
    <w:p w14:paraId="3E03040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3349</w:t>
      </w:r>
    </w:p>
    <w:p w14:paraId="14BE4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3349</w:t>
      </w:r>
    </w:p>
    <w:p w14:paraId="62CCB3B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3352</w:t>
      </w:r>
    </w:p>
    <w:p w14:paraId="62180B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CEModeA</w:t>
      </w:r>
      <w:r>
        <w:rPr>
          <w:noProof/>
        </w:rPr>
        <w:tab/>
        <w:t>3352</w:t>
      </w:r>
    </w:p>
    <w:p w14:paraId="4F74EC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3352</w:t>
      </w:r>
    </w:p>
    <w:p w14:paraId="53A65D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3352</w:t>
      </w:r>
    </w:p>
    <w:p w14:paraId="304E00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3353</w:t>
      </w:r>
    </w:p>
    <w:p w14:paraId="3B6B150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RSRP Inter frequency case for Cat-M1 UE in CEModeB</w:t>
      </w:r>
      <w:r>
        <w:rPr>
          <w:noProof/>
        </w:rPr>
        <w:tab/>
        <w:t>3354</w:t>
      </w:r>
    </w:p>
    <w:p w14:paraId="161349C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3354</w:t>
      </w:r>
    </w:p>
    <w:p w14:paraId="7D00FC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3354</w:t>
      </w:r>
    </w:p>
    <w:p w14:paraId="29EF2B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3360</w:t>
      </w:r>
    </w:p>
    <w:p w14:paraId="57591E9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RSRP Inter frequency case for Cat-M1 UE in CEModeB</w:t>
      </w:r>
      <w:r>
        <w:rPr>
          <w:noProof/>
        </w:rPr>
        <w:tab/>
        <w:t>3360</w:t>
      </w:r>
    </w:p>
    <w:p w14:paraId="10F66EC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3360</w:t>
      </w:r>
    </w:p>
    <w:p w14:paraId="59039F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3360</w:t>
      </w:r>
    </w:p>
    <w:p w14:paraId="7B1B41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3366</w:t>
      </w:r>
    </w:p>
    <w:p w14:paraId="5FB390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RSRP Inter frequency case for Cat-M1 UE in CEModeB</w:t>
      </w:r>
      <w:r>
        <w:rPr>
          <w:noProof/>
        </w:rPr>
        <w:tab/>
        <w:t>3366</w:t>
      </w:r>
    </w:p>
    <w:p w14:paraId="06B55B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3366</w:t>
      </w:r>
    </w:p>
    <w:p w14:paraId="768828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3366</w:t>
      </w:r>
    </w:p>
    <w:p w14:paraId="6090D0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3367</w:t>
      </w:r>
    </w:p>
    <w:p w14:paraId="2EA6399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RSRP for E-UTRAN in Carrier Aggregation with generic duplex modes</w:t>
      </w:r>
      <w:r>
        <w:rPr>
          <w:noProof/>
        </w:rPr>
        <w:tab/>
        <w:t>3368</w:t>
      </w:r>
    </w:p>
    <w:p w14:paraId="39FBFA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3368</w:t>
      </w:r>
    </w:p>
    <w:p w14:paraId="12C2CD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3368</w:t>
      </w:r>
    </w:p>
    <w:p w14:paraId="564A51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3372</w:t>
      </w:r>
    </w:p>
    <w:p w14:paraId="7C2079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RSRP for E-UTRAN in Carrier Aggregation with generic duplex modes</w:t>
      </w:r>
      <w:r>
        <w:rPr>
          <w:noProof/>
        </w:rPr>
        <w:tab/>
        <w:t>3372</w:t>
      </w:r>
    </w:p>
    <w:p w14:paraId="04F1B5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3372</w:t>
      </w:r>
    </w:p>
    <w:p w14:paraId="47D302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A.9.1.69.2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3372</w:t>
      </w:r>
    </w:p>
    <w:p w14:paraId="050CA2D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A.9.1.69.3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3376</w:t>
      </w:r>
    </w:p>
    <w:p w14:paraId="50CEC0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RSRP for E-UTRAN in Carrier Aggregation with generic duplex modes</w:t>
      </w:r>
      <w:r>
        <w:rPr>
          <w:noProof/>
        </w:rPr>
        <w:tab/>
        <w:t>3377</w:t>
      </w:r>
    </w:p>
    <w:p w14:paraId="26C2B9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3377</w:t>
      </w:r>
    </w:p>
    <w:p w14:paraId="174468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3377</w:t>
      </w:r>
    </w:p>
    <w:p w14:paraId="366C9D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3389</w:t>
      </w:r>
    </w:p>
    <w:p w14:paraId="7FE235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RSRP for E-UTRAN in Carrier Aggregation with generic duplex modes</w:t>
      </w:r>
      <w:r>
        <w:rPr>
          <w:noProof/>
        </w:rPr>
        <w:tab/>
        <w:t>3390</w:t>
      </w:r>
    </w:p>
    <w:p w14:paraId="242B43B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3390</w:t>
      </w:r>
    </w:p>
    <w:p w14:paraId="2AD1C9F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3390</w:t>
      </w:r>
    </w:p>
    <w:p w14:paraId="4D3E57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3402</w:t>
      </w:r>
    </w:p>
    <w:p w14:paraId="6BAB23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RSRP for E-UTRAN in Carrier Aggregation with generic duplex modes</w:t>
      </w:r>
      <w:r>
        <w:rPr>
          <w:noProof/>
        </w:rPr>
        <w:tab/>
        <w:t>3403</w:t>
      </w:r>
    </w:p>
    <w:p w14:paraId="1F6E170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3403</w:t>
      </w:r>
    </w:p>
    <w:p w14:paraId="5D7724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3403</w:t>
      </w:r>
    </w:p>
    <w:p w14:paraId="3EC2962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3415</w:t>
      </w:r>
    </w:p>
    <w:p w14:paraId="4A07614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3416</w:t>
      </w:r>
    </w:p>
    <w:p w14:paraId="182CF94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3416</w:t>
      </w:r>
    </w:p>
    <w:p w14:paraId="1064E4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3416</w:t>
      </w:r>
    </w:p>
    <w:p w14:paraId="099EE1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3419</w:t>
      </w:r>
    </w:p>
    <w:p w14:paraId="2F2CDF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overlapping carrier</w:t>
      </w:r>
      <w:r>
        <w:rPr>
          <w:noProof/>
        </w:rPr>
        <w:tab/>
        <w:t>3419</w:t>
      </w:r>
    </w:p>
    <w:p w14:paraId="6778D7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3419</w:t>
      </w:r>
    </w:p>
    <w:p w14:paraId="21E83E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3419</w:t>
      </w:r>
    </w:p>
    <w:p w14:paraId="65A23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3420</w:t>
      </w:r>
    </w:p>
    <w:p w14:paraId="1A8A4C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for non-overlapping carrier</w:t>
      </w:r>
      <w:r>
        <w:rPr>
          <w:noProof/>
        </w:rPr>
        <w:tab/>
        <w:t>3420</w:t>
      </w:r>
    </w:p>
    <w:p w14:paraId="46AB867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3420</w:t>
      </w:r>
    </w:p>
    <w:p w14:paraId="3D52A7B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3421</w:t>
      </w:r>
    </w:p>
    <w:p w14:paraId="26F84C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3422</w:t>
      </w:r>
    </w:p>
    <w:p w14:paraId="1E97E51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CEModeA</w:t>
      </w:r>
      <w:r>
        <w:rPr>
          <w:noProof/>
        </w:rPr>
        <w:tab/>
        <w:t>3422</w:t>
      </w:r>
    </w:p>
    <w:p w14:paraId="443D26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3422</w:t>
      </w:r>
    </w:p>
    <w:p w14:paraId="790A73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3422</w:t>
      </w:r>
    </w:p>
    <w:p w14:paraId="210DA5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3425</w:t>
      </w:r>
    </w:p>
    <w:p w14:paraId="239258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CEModeA</w:t>
      </w:r>
      <w:r>
        <w:rPr>
          <w:noProof/>
        </w:rPr>
        <w:tab/>
        <w:t>3425</w:t>
      </w:r>
    </w:p>
    <w:p w14:paraId="406CE5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3425</w:t>
      </w:r>
    </w:p>
    <w:p w14:paraId="2C9B5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3425</w:t>
      </w:r>
    </w:p>
    <w:p w14:paraId="5F9EA0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3428</w:t>
      </w:r>
    </w:p>
    <w:p w14:paraId="637B861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CEModeA</w:t>
      </w:r>
      <w:r>
        <w:rPr>
          <w:noProof/>
        </w:rPr>
        <w:tab/>
        <w:t>3428</w:t>
      </w:r>
    </w:p>
    <w:p w14:paraId="14D362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3428</w:t>
      </w:r>
    </w:p>
    <w:p w14:paraId="0C80C7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3428</w:t>
      </w:r>
    </w:p>
    <w:p w14:paraId="4366F3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3431</w:t>
      </w:r>
    </w:p>
    <w:p w14:paraId="5F8904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RSS based RSRP Intra frequency case for Cat-M1 UE in CEModeB</w:t>
      </w:r>
      <w:r>
        <w:rPr>
          <w:noProof/>
        </w:rPr>
        <w:tab/>
        <w:t>3431</w:t>
      </w:r>
    </w:p>
    <w:p w14:paraId="268972C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3431</w:t>
      </w:r>
    </w:p>
    <w:p w14:paraId="02051B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3431</w:t>
      </w:r>
    </w:p>
    <w:p w14:paraId="18F81E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3434</w:t>
      </w:r>
    </w:p>
    <w:p w14:paraId="01C8FBE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RSS based RSRP Intra frequency case for Cat-M1 UE in CEModeB</w:t>
      </w:r>
      <w:r>
        <w:rPr>
          <w:noProof/>
        </w:rPr>
        <w:tab/>
        <w:t>3434</w:t>
      </w:r>
    </w:p>
    <w:p w14:paraId="16753F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3434</w:t>
      </w:r>
    </w:p>
    <w:p w14:paraId="2B106A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3434</w:t>
      </w:r>
    </w:p>
    <w:p w14:paraId="2FD5C9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3437</w:t>
      </w:r>
    </w:p>
    <w:p w14:paraId="379B02E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RSS based RSRP Intra frequency case for Cat-M1 UE in CEModeB</w:t>
      </w:r>
      <w:r>
        <w:rPr>
          <w:noProof/>
        </w:rPr>
        <w:tab/>
        <w:t>3437</w:t>
      </w:r>
    </w:p>
    <w:p w14:paraId="50CC07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3437</w:t>
      </w:r>
    </w:p>
    <w:p w14:paraId="3E49A0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A.9.1.78.2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3437</w:t>
      </w:r>
    </w:p>
    <w:p w14:paraId="2992F2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A.9.1.81.3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3440</w:t>
      </w:r>
    </w:p>
    <w:p w14:paraId="056496E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</w:t>
      </w:r>
      <w:r>
        <w:rPr>
          <w:noProof/>
        </w:rPr>
        <w:tab/>
        <w:t>3440</w:t>
      </w:r>
    </w:p>
    <w:p w14:paraId="7EFD2BD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</w:t>
      </w:r>
      <w:r>
        <w:rPr>
          <w:noProof/>
        </w:rPr>
        <w:tab/>
        <w:t>3440</w:t>
      </w:r>
    </w:p>
    <w:p w14:paraId="518721A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3440</w:t>
      </w:r>
    </w:p>
    <w:p w14:paraId="4823FC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3440</w:t>
      </w:r>
    </w:p>
    <w:p w14:paraId="27AB25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3443</w:t>
      </w:r>
    </w:p>
    <w:p w14:paraId="6BD6268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</w:t>
      </w:r>
      <w:r>
        <w:rPr>
          <w:noProof/>
        </w:rPr>
        <w:tab/>
        <w:t>3443</w:t>
      </w:r>
    </w:p>
    <w:p w14:paraId="1190E8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3443</w:t>
      </w:r>
    </w:p>
    <w:p w14:paraId="7F459F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3443</w:t>
      </w:r>
    </w:p>
    <w:p w14:paraId="2CFD0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3445</w:t>
      </w:r>
    </w:p>
    <w:p w14:paraId="02AD9A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3445</w:t>
      </w:r>
    </w:p>
    <w:p w14:paraId="59105B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3445</w:t>
      </w:r>
    </w:p>
    <w:p w14:paraId="639FF76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3445</w:t>
      </w:r>
    </w:p>
    <w:p w14:paraId="0AE454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3448</w:t>
      </w:r>
    </w:p>
    <w:p w14:paraId="748065C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3448</w:t>
      </w:r>
    </w:p>
    <w:p w14:paraId="7CCC5C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3448</w:t>
      </w:r>
    </w:p>
    <w:p w14:paraId="4702AE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3448</w:t>
      </w:r>
    </w:p>
    <w:p w14:paraId="4CE089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3450</w:t>
      </w:r>
    </w:p>
    <w:p w14:paraId="5CF8905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3451</w:t>
      </w:r>
    </w:p>
    <w:p w14:paraId="46C68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3451</w:t>
      </w:r>
    </w:p>
    <w:p w14:paraId="485DE79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3451</w:t>
      </w:r>
    </w:p>
    <w:p w14:paraId="558A49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A.9.2.4A.3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3453</w:t>
      </w:r>
    </w:p>
    <w:p w14:paraId="35391F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</w:t>
      </w:r>
      <w:r>
        <w:rPr>
          <w:noProof/>
        </w:rPr>
        <w:tab/>
        <w:t>3453</w:t>
      </w:r>
    </w:p>
    <w:p w14:paraId="6B821C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3453</w:t>
      </w:r>
    </w:p>
    <w:p w14:paraId="798D1C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3454</w:t>
      </w:r>
    </w:p>
    <w:p w14:paraId="35814F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3457</w:t>
      </w:r>
    </w:p>
    <w:p w14:paraId="3CC6D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</w:t>
      </w:r>
      <w:r>
        <w:rPr>
          <w:noProof/>
        </w:rPr>
        <w:tab/>
        <w:t>3457</w:t>
      </w:r>
    </w:p>
    <w:p w14:paraId="32B09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3457</w:t>
      </w:r>
    </w:p>
    <w:p w14:paraId="3AA4D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3458</w:t>
      </w:r>
    </w:p>
    <w:p w14:paraId="619B2FE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3461</w:t>
      </w:r>
    </w:p>
    <w:p w14:paraId="198A4F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Non-MBSFN ABS</w:t>
      </w:r>
      <w:r>
        <w:rPr>
          <w:noProof/>
        </w:rPr>
        <w:tab/>
        <w:t>3461</w:t>
      </w:r>
    </w:p>
    <w:p w14:paraId="6A2AB1C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3461</w:t>
      </w:r>
    </w:p>
    <w:p w14:paraId="02F26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3461</w:t>
      </w:r>
    </w:p>
    <w:p w14:paraId="28C317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3465</w:t>
      </w:r>
    </w:p>
    <w:p w14:paraId="5F58E8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Non-MBSFN ABS</w:t>
      </w:r>
      <w:r>
        <w:rPr>
          <w:noProof/>
        </w:rPr>
        <w:tab/>
        <w:t>3465</w:t>
      </w:r>
    </w:p>
    <w:p w14:paraId="70D3DB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3465</w:t>
      </w:r>
    </w:p>
    <w:p w14:paraId="0A9344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3465</w:t>
      </w:r>
    </w:p>
    <w:p w14:paraId="4EA547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3469</w:t>
      </w:r>
    </w:p>
    <w:p w14:paraId="35AF8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MBSFN ABS</w:t>
      </w:r>
      <w:r>
        <w:rPr>
          <w:noProof/>
        </w:rPr>
        <w:tab/>
        <w:t>3469</w:t>
      </w:r>
    </w:p>
    <w:p w14:paraId="2930CE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3469</w:t>
      </w:r>
    </w:p>
    <w:p w14:paraId="5080AE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3469</w:t>
      </w:r>
    </w:p>
    <w:p w14:paraId="73C0A1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3473</w:t>
      </w:r>
    </w:p>
    <w:p w14:paraId="400E45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under time domain measurement resource restriction with MBSFN ABS</w:t>
      </w:r>
      <w:r>
        <w:rPr>
          <w:noProof/>
        </w:rPr>
        <w:tab/>
        <w:t>3473</w:t>
      </w:r>
    </w:p>
    <w:p w14:paraId="7E8910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3473</w:t>
      </w:r>
    </w:p>
    <w:p w14:paraId="6B5766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3473</w:t>
      </w:r>
    </w:p>
    <w:p w14:paraId="12FFC7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3477</w:t>
      </w:r>
    </w:p>
    <w:p w14:paraId="79A847F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(20MHz bandwidth)</w:t>
      </w:r>
      <w:r>
        <w:rPr>
          <w:noProof/>
        </w:rPr>
        <w:tab/>
        <w:t>3477</w:t>
      </w:r>
    </w:p>
    <w:p w14:paraId="47DECA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3477</w:t>
      </w:r>
    </w:p>
    <w:p w14:paraId="490FE6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3477</w:t>
      </w:r>
    </w:p>
    <w:p w14:paraId="0200A0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3478</w:t>
      </w:r>
    </w:p>
    <w:p w14:paraId="6D072B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(20MHz bandwidth)</w:t>
      </w:r>
      <w:r>
        <w:rPr>
          <w:noProof/>
        </w:rPr>
        <w:tab/>
        <w:t>3478</w:t>
      </w:r>
    </w:p>
    <w:p w14:paraId="470EE9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3478</w:t>
      </w:r>
    </w:p>
    <w:p w14:paraId="2227B4D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3479</w:t>
      </w:r>
    </w:p>
    <w:p w14:paraId="685092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3479</w:t>
      </w:r>
    </w:p>
    <w:p w14:paraId="760CBF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2159B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20C21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566EF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7AB8235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0530578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2A9AEC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147859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A.9.2.14.3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3480</w:t>
      </w:r>
    </w:p>
    <w:p w14:paraId="68185E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under Time Domain Measurement Resource Restriction with CRS Assistance Information and Non-MBSFN ABS</w:t>
      </w:r>
      <w:r>
        <w:rPr>
          <w:noProof/>
        </w:rPr>
        <w:tab/>
        <w:t>3480</w:t>
      </w:r>
    </w:p>
    <w:p w14:paraId="09EF9F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3480</w:t>
      </w:r>
    </w:p>
    <w:p w14:paraId="48CCF3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3480</w:t>
      </w:r>
    </w:p>
    <w:p w14:paraId="79B2F9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3484</w:t>
      </w:r>
    </w:p>
    <w:p w14:paraId="621152B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under Time Domain Measurement Resource Restriction with CRS Assistance Information and Non-MBSFN ABS</w:t>
      </w:r>
      <w:r>
        <w:rPr>
          <w:noProof/>
        </w:rPr>
        <w:tab/>
        <w:t>3484</w:t>
      </w:r>
    </w:p>
    <w:p w14:paraId="4D9FD6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3484</w:t>
      </w:r>
    </w:p>
    <w:p w14:paraId="07F7D5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3484</w:t>
      </w:r>
    </w:p>
    <w:p w14:paraId="49BD61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3489</w:t>
      </w:r>
    </w:p>
    <w:p w14:paraId="016395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5 MHz bandwidth</w:t>
      </w:r>
      <w:r>
        <w:rPr>
          <w:noProof/>
        </w:rPr>
        <w:tab/>
        <w:t>3489</w:t>
      </w:r>
    </w:p>
    <w:p w14:paraId="6473AA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3489</w:t>
      </w:r>
    </w:p>
    <w:p w14:paraId="444DD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3489</w:t>
      </w:r>
    </w:p>
    <w:p w14:paraId="78B264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3491</w:t>
      </w:r>
    </w:p>
    <w:p w14:paraId="6EC2F0E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5MHz bandwidth</w:t>
      </w:r>
      <w:r>
        <w:rPr>
          <w:noProof/>
        </w:rPr>
        <w:tab/>
        <w:t>3491</w:t>
      </w:r>
    </w:p>
    <w:p w14:paraId="479FAE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3491</w:t>
      </w:r>
    </w:p>
    <w:p w14:paraId="53F23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3491</w:t>
      </w:r>
    </w:p>
    <w:p w14:paraId="0F32C9F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3494</w:t>
      </w:r>
    </w:p>
    <w:p w14:paraId="2A79D97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 Frequency WB-RSRQ</w:t>
      </w:r>
      <w:r>
        <w:rPr>
          <w:noProof/>
        </w:rPr>
        <w:tab/>
        <w:t>3494</w:t>
      </w:r>
    </w:p>
    <w:p w14:paraId="1F98D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3494</w:t>
      </w:r>
    </w:p>
    <w:p w14:paraId="4560CA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3494</w:t>
      </w:r>
    </w:p>
    <w:p w14:paraId="2D3F4B1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A.9.2.19.3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3496</w:t>
      </w:r>
    </w:p>
    <w:p w14:paraId="702F8E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WB-RSRQ</w:t>
      </w:r>
      <w:r>
        <w:rPr>
          <w:noProof/>
        </w:rPr>
        <w:tab/>
        <w:t>3496</w:t>
      </w:r>
    </w:p>
    <w:p w14:paraId="6B7643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3496</w:t>
      </w:r>
    </w:p>
    <w:p w14:paraId="32FC26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3496</w:t>
      </w:r>
    </w:p>
    <w:p w14:paraId="0E4BF7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3499</w:t>
      </w:r>
    </w:p>
    <w:p w14:paraId="1363716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E-UTRAN Carrier Aggregation for 10MHz+5MHz</w:t>
      </w:r>
      <w:r>
        <w:rPr>
          <w:noProof/>
        </w:rPr>
        <w:tab/>
        <w:t>3499</w:t>
      </w:r>
    </w:p>
    <w:p w14:paraId="690225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3499</w:t>
      </w:r>
    </w:p>
    <w:p w14:paraId="127307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3499</w:t>
      </w:r>
    </w:p>
    <w:p w14:paraId="61E7CB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3502</w:t>
      </w:r>
    </w:p>
    <w:p w14:paraId="14701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10MHz+5MHz</w:t>
      </w:r>
      <w:r>
        <w:rPr>
          <w:noProof/>
        </w:rPr>
        <w:tab/>
        <w:t>3502</w:t>
      </w:r>
    </w:p>
    <w:p w14:paraId="2B51D0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7CAD72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51030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3503</w:t>
      </w:r>
    </w:p>
    <w:p w14:paraId="793142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RSRQ for E-UTRA Carrier Aggregation (5MHz + 5MHz bandwidth)</w:t>
      </w:r>
      <w:r>
        <w:rPr>
          <w:noProof/>
        </w:rPr>
        <w:tab/>
        <w:t>3503</w:t>
      </w:r>
    </w:p>
    <w:p w14:paraId="71D3B26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3503</w:t>
      </w:r>
    </w:p>
    <w:p w14:paraId="61701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3503</w:t>
      </w:r>
    </w:p>
    <w:p w14:paraId="2368C7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3506</w:t>
      </w:r>
    </w:p>
    <w:p w14:paraId="05CBE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 Carrier Aggregation (5MHz + 5MHz bandwidth)</w:t>
      </w:r>
      <w:r>
        <w:rPr>
          <w:noProof/>
        </w:rPr>
        <w:tab/>
        <w:t>3506</w:t>
      </w:r>
    </w:p>
    <w:p w14:paraId="7AB4C8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3506</w:t>
      </w:r>
    </w:p>
    <w:p w14:paraId="047D04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3506</w:t>
      </w:r>
    </w:p>
    <w:p w14:paraId="4B1C1A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3507</w:t>
      </w:r>
    </w:p>
    <w:p w14:paraId="1029EB9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FDD</w:t>
      </w:r>
      <w:r>
        <w:rPr>
          <w:noProof/>
        </w:rPr>
        <w:tab/>
        <w:t>3507</w:t>
      </w:r>
    </w:p>
    <w:p w14:paraId="3340D8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3507</w:t>
      </w:r>
    </w:p>
    <w:p w14:paraId="59C25B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3507</w:t>
      </w:r>
    </w:p>
    <w:p w14:paraId="103813A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3512</w:t>
      </w:r>
    </w:p>
    <w:p w14:paraId="52575DE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RSRQ for E-UTRAN TDD-FDD Carrier Aggregation with PCell in TDD</w:t>
      </w:r>
      <w:r>
        <w:rPr>
          <w:noProof/>
        </w:rPr>
        <w:tab/>
        <w:t>3512</w:t>
      </w:r>
    </w:p>
    <w:p w14:paraId="7CB9B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3512</w:t>
      </w:r>
    </w:p>
    <w:p w14:paraId="7B4856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3512</w:t>
      </w:r>
    </w:p>
    <w:p w14:paraId="212B78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3516</w:t>
      </w:r>
    </w:p>
    <w:p w14:paraId="1BAAF3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for E-UTRAN Carrier Aggregation for 20MHz+10MHz</w:t>
      </w:r>
      <w:r>
        <w:rPr>
          <w:noProof/>
        </w:rPr>
        <w:tab/>
        <w:t>3516</w:t>
      </w:r>
    </w:p>
    <w:p w14:paraId="084B8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3516</w:t>
      </w:r>
    </w:p>
    <w:p w14:paraId="54E503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3516</w:t>
      </w:r>
    </w:p>
    <w:p w14:paraId="70D0A9F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3517</w:t>
      </w:r>
    </w:p>
    <w:p w14:paraId="101458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absolute RSRQ accuracy with CRS based discovery signal</w:t>
      </w:r>
      <w:r>
        <w:rPr>
          <w:noProof/>
        </w:rPr>
        <w:tab/>
        <w:t>3517</w:t>
      </w:r>
    </w:p>
    <w:p w14:paraId="779F40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3517</w:t>
      </w:r>
    </w:p>
    <w:p w14:paraId="3371F0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3517</w:t>
      </w:r>
    </w:p>
    <w:p w14:paraId="352489D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3520</w:t>
      </w:r>
    </w:p>
    <w:p w14:paraId="55C9A6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absolute RSRQ accuracy with CRS based discovery signal</w:t>
      </w:r>
      <w:r>
        <w:rPr>
          <w:noProof/>
        </w:rPr>
        <w:tab/>
        <w:t>3520</w:t>
      </w:r>
    </w:p>
    <w:p w14:paraId="34080D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3520</w:t>
      </w:r>
    </w:p>
    <w:p w14:paraId="33F029E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3520</w:t>
      </w:r>
    </w:p>
    <w:p w14:paraId="1F84A0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A.9.2.29.3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3523</w:t>
      </w:r>
    </w:p>
    <w:p w14:paraId="3E025B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FDD-FDD inter-frequency absolute and relative RSRQ accuracies with CRS based discovery signal</w:t>
      </w:r>
      <w:r>
        <w:rPr>
          <w:noProof/>
        </w:rPr>
        <w:tab/>
        <w:t>3523</w:t>
      </w:r>
    </w:p>
    <w:p w14:paraId="7B86E0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3523</w:t>
      </w:r>
    </w:p>
    <w:p w14:paraId="006A91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3523</w:t>
      </w:r>
    </w:p>
    <w:p w14:paraId="136B3F2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3526</w:t>
      </w:r>
    </w:p>
    <w:p w14:paraId="146384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TDD-TDD inter-frequency absolute and relative RSRQ accuracies with CRS based discovery signal</w:t>
      </w:r>
      <w:r>
        <w:rPr>
          <w:noProof/>
        </w:rPr>
        <w:tab/>
        <w:t>3526</w:t>
      </w:r>
    </w:p>
    <w:p w14:paraId="48DB4D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3526</w:t>
      </w:r>
    </w:p>
    <w:p w14:paraId="2040D2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3526</w:t>
      </w:r>
    </w:p>
    <w:p w14:paraId="71CF2AA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3529</w:t>
      </w:r>
    </w:p>
    <w:p w14:paraId="33A4527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absolute and relative RSRQ accuracy for E-UTRAN Carrier Aggregation in CRS based discovery signal</w:t>
      </w:r>
      <w:r>
        <w:rPr>
          <w:noProof/>
        </w:rPr>
        <w:tab/>
        <w:t>3529</w:t>
      </w:r>
    </w:p>
    <w:p w14:paraId="41FC543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3529</w:t>
      </w:r>
    </w:p>
    <w:p w14:paraId="083738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3529</w:t>
      </w:r>
    </w:p>
    <w:p w14:paraId="498C63C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3532</w:t>
      </w:r>
    </w:p>
    <w:p w14:paraId="29DD85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absolute and relative RSRQ accuracy for E-UTRAN Carrier Aggregation in CRS based discovery signal</w:t>
      </w:r>
      <w:r>
        <w:rPr>
          <w:noProof/>
        </w:rPr>
        <w:tab/>
        <w:t>3532</w:t>
      </w:r>
    </w:p>
    <w:p w14:paraId="324B7A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3532</w:t>
      </w:r>
    </w:p>
    <w:p w14:paraId="14B4ACB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3532</w:t>
      </w:r>
    </w:p>
    <w:p w14:paraId="72522F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3536</w:t>
      </w:r>
    </w:p>
    <w:p w14:paraId="55E253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new RSRQ</w:t>
      </w:r>
      <w:r>
        <w:rPr>
          <w:noProof/>
        </w:rPr>
        <w:tab/>
        <w:t>3536</w:t>
      </w:r>
    </w:p>
    <w:p w14:paraId="66B274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3536</w:t>
      </w:r>
    </w:p>
    <w:p w14:paraId="6721289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3536</w:t>
      </w:r>
    </w:p>
    <w:p w14:paraId="7E1DFA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3539</w:t>
      </w:r>
    </w:p>
    <w:p w14:paraId="5F1440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new RSRQ</w:t>
      </w:r>
      <w:r>
        <w:rPr>
          <w:noProof/>
        </w:rPr>
        <w:tab/>
        <w:t>3539</w:t>
      </w:r>
    </w:p>
    <w:p w14:paraId="2708F29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3539</w:t>
      </w:r>
    </w:p>
    <w:p w14:paraId="1D4F6D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3539</w:t>
      </w:r>
    </w:p>
    <w:p w14:paraId="0B2163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3542</w:t>
      </w:r>
    </w:p>
    <w:p w14:paraId="1AF1980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RSRQ measured on all OFDM symbols</w:t>
      </w:r>
      <w:r>
        <w:rPr>
          <w:noProof/>
        </w:rPr>
        <w:tab/>
        <w:t>3542</w:t>
      </w:r>
    </w:p>
    <w:p w14:paraId="41634A6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3542</w:t>
      </w:r>
    </w:p>
    <w:p w14:paraId="1929E1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3542</w:t>
      </w:r>
    </w:p>
    <w:p w14:paraId="76BAF4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3543</w:t>
      </w:r>
    </w:p>
    <w:p w14:paraId="7D30CF6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RSRQ measurement on all OFDM symbols</w:t>
      </w:r>
      <w:r>
        <w:rPr>
          <w:noProof/>
        </w:rPr>
        <w:tab/>
        <w:t>3544</w:t>
      </w:r>
    </w:p>
    <w:p w14:paraId="54910C2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3544</w:t>
      </w:r>
    </w:p>
    <w:p w14:paraId="5B8C8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3544</w:t>
      </w:r>
    </w:p>
    <w:p w14:paraId="3891EA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3545</w:t>
      </w:r>
    </w:p>
    <w:p w14:paraId="50CFF3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FDD RSRQ for E-UTRAN in Carrier Aggregation</w:t>
      </w:r>
      <w:r>
        <w:rPr>
          <w:noProof/>
        </w:rPr>
        <w:tab/>
        <w:t>3546</w:t>
      </w:r>
    </w:p>
    <w:p w14:paraId="54BB0E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3546</w:t>
      </w:r>
    </w:p>
    <w:p w14:paraId="2732517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3546</w:t>
      </w:r>
    </w:p>
    <w:p w14:paraId="506B268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3550</w:t>
      </w:r>
    </w:p>
    <w:p w14:paraId="39B1F80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PCell in TDD RSRQ for E-UTRAN in Carrier Aggregation</w:t>
      </w:r>
      <w:r>
        <w:rPr>
          <w:noProof/>
        </w:rPr>
        <w:tab/>
        <w:t>3550</w:t>
      </w:r>
    </w:p>
    <w:p w14:paraId="7B8465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3550</w:t>
      </w:r>
    </w:p>
    <w:p w14:paraId="212F2F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3550</w:t>
      </w:r>
    </w:p>
    <w:p w14:paraId="2A3D93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A.9.2.39.3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3554</w:t>
      </w:r>
    </w:p>
    <w:p w14:paraId="174795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FDD RSRQ for E-UTRAN in Carrier Aggregation</w:t>
      </w:r>
      <w:r>
        <w:rPr>
          <w:noProof/>
        </w:rPr>
        <w:tab/>
        <w:t>3554</w:t>
      </w:r>
    </w:p>
    <w:p w14:paraId="303115B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3554</w:t>
      </w:r>
    </w:p>
    <w:p w14:paraId="661BCC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3554</w:t>
      </w:r>
    </w:p>
    <w:p w14:paraId="5370DBA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3557</w:t>
      </w:r>
    </w:p>
    <w:p w14:paraId="2BA68A7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TDD RSRQ for E-UTRAN in Carrier Aggregation</w:t>
      </w:r>
      <w:r>
        <w:rPr>
          <w:noProof/>
        </w:rPr>
        <w:tab/>
        <w:t>3558</w:t>
      </w:r>
    </w:p>
    <w:p w14:paraId="2F1A4B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3558</w:t>
      </w:r>
    </w:p>
    <w:p w14:paraId="1EC598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3558</w:t>
      </w:r>
    </w:p>
    <w:p w14:paraId="1D6C3D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3561</w:t>
      </w:r>
    </w:p>
    <w:p w14:paraId="5C77D6C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FD-FDD RSRQ Intra frequency case for UE category 0</w:t>
      </w:r>
      <w:r>
        <w:rPr>
          <w:noProof/>
        </w:rPr>
        <w:tab/>
        <w:t>3561</w:t>
      </w:r>
    </w:p>
    <w:p w14:paraId="7C78B35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3561</w:t>
      </w:r>
    </w:p>
    <w:p w14:paraId="3D85F3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3561</w:t>
      </w:r>
    </w:p>
    <w:p w14:paraId="56E57F2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3564</w:t>
      </w:r>
    </w:p>
    <w:p w14:paraId="3D4B793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HD-FDD RSRQ Intra frequency case for UE category 0</w:t>
      </w:r>
      <w:r>
        <w:rPr>
          <w:noProof/>
        </w:rPr>
        <w:tab/>
        <w:t>3564</w:t>
      </w:r>
    </w:p>
    <w:p w14:paraId="13763D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3564</w:t>
      </w:r>
    </w:p>
    <w:p w14:paraId="3A2E91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3564</w:t>
      </w:r>
    </w:p>
    <w:p w14:paraId="278C2C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3567</w:t>
      </w:r>
    </w:p>
    <w:p w14:paraId="478A705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RSRQ Intra frequency case for UE category 0</w:t>
      </w:r>
      <w:r>
        <w:rPr>
          <w:noProof/>
        </w:rPr>
        <w:tab/>
        <w:t>3567</w:t>
      </w:r>
    </w:p>
    <w:p w14:paraId="250377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3567</w:t>
      </w:r>
    </w:p>
    <w:p w14:paraId="110AF8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3567</w:t>
      </w:r>
    </w:p>
    <w:p w14:paraId="6CE1CDC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3569</w:t>
      </w:r>
    </w:p>
    <w:p w14:paraId="2D9FCC5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FDD FDD-TDD RSRQ for E-UTRAN in Carrier Aggregation</w:t>
      </w:r>
      <w:r>
        <w:rPr>
          <w:noProof/>
        </w:rPr>
        <w:tab/>
        <w:t>3569</w:t>
      </w:r>
    </w:p>
    <w:p w14:paraId="666F1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3569</w:t>
      </w:r>
    </w:p>
    <w:p w14:paraId="4E6F6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3569</w:t>
      </w:r>
    </w:p>
    <w:p w14:paraId="22A418C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3573</w:t>
      </w:r>
    </w:p>
    <w:p w14:paraId="0C5701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CA PCell in TDD TDD-FDD RSRQ for E-UTRAN in Carrier Aggregation</w:t>
      </w:r>
      <w:r>
        <w:rPr>
          <w:noProof/>
        </w:rPr>
        <w:tab/>
        <w:t>3574</w:t>
      </w:r>
    </w:p>
    <w:p w14:paraId="00E5481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3574</w:t>
      </w:r>
    </w:p>
    <w:p w14:paraId="770B57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3574</w:t>
      </w:r>
    </w:p>
    <w:p w14:paraId="0922C5A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3578</w:t>
      </w:r>
    </w:p>
    <w:p w14:paraId="16047DD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FDD RSRQ for E-UTRAN in Carrier Aggregation</w:t>
      </w:r>
      <w:r>
        <w:rPr>
          <w:noProof/>
        </w:rPr>
        <w:tab/>
        <w:t>3579</w:t>
      </w:r>
    </w:p>
    <w:p w14:paraId="455C7E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3579</w:t>
      </w:r>
    </w:p>
    <w:p w14:paraId="086C818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3579</w:t>
      </w:r>
    </w:p>
    <w:p w14:paraId="45B12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3583</w:t>
      </w:r>
    </w:p>
    <w:p w14:paraId="39816BD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FDD-TDD with PCell in TDD RSRQ for E-UTRAN in Carrier Aggregation</w:t>
      </w:r>
      <w:r>
        <w:rPr>
          <w:noProof/>
        </w:rPr>
        <w:tab/>
        <w:t>3583</w:t>
      </w:r>
    </w:p>
    <w:p w14:paraId="351396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A.9.2.48.1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3583</w:t>
      </w:r>
    </w:p>
    <w:p w14:paraId="4B85C7A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3584</w:t>
      </w:r>
    </w:p>
    <w:p w14:paraId="6648F1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3588</w:t>
      </w:r>
    </w:p>
    <w:p w14:paraId="1757B0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FDD RSRQ for E-UTRAN in Carrier Aggregation</w:t>
      </w:r>
      <w:r>
        <w:rPr>
          <w:noProof/>
        </w:rPr>
        <w:tab/>
        <w:t>3589</w:t>
      </w:r>
    </w:p>
    <w:p w14:paraId="1A20771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3589</w:t>
      </w:r>
    </w:p>
    <w:p w14:paraId="6A86972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3589</w:t>
      </w:r>
    </w:p>
    <w:p w14:paraId="4862C5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A.9.2.49.3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3595</w:t>
      </w:r>
    </w:p>
    <w:p w14:paraId="103B1C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TDD RSRQ for E-UTRAN in Carrier Aggregation</w:t>
      </w:r>
      <w:r>
        <w:rPr>
          <w:noProof/>
        </w:rPr>
        <w:tab/>
        <w:t>3596</w:t>
      </w:r>
    </w:p>
    <w:p w14:paraId="46B72F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3596</w:t>
      </w:r>
    </w:p>
    <w:p w14:paraId="7CAAA9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3596</w:t>
      </w:r>
    </w:p>
    <w:p w14:paraId="3A478CA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3602</w:t>
      </w:r>
    </w:p>
    <w:p w14:paraId="65EC8C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FDD PCell</w:t>
      </w:r>
      <w:r>
        <w:rPr>
          <w:noProof/>
        </w:rPr>
        <w:tab/>
        <w:t>3602</w:t>
      </w:r>
    </w:p>
    <w:p w14:paraId="3EE2B1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3602</w:t>
      </w:r>
    </w:p>
    <w:p w14:paraId="19BB70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3603</w:t>
      </w:r>
    </w:p>
    <w:p w14:paraId="46EA6D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3607</w:t>
      </w:r>
    </w:p>
    <w:p w14:paraId="2A8448A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Intra frequency absolute and relative RSRQ accuracies with TDD PCell</w:t>
      </w:r>
      <w:r>
        <w:rPr>
          <w:noProof/>
        </w:rPr>
        <w:tab/>
        <w:t>3607</w:t>
      </w:r>
    </w:p>
    <w:p w14:paraId="2FE3814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3607</w:t>
      </w:r>
    </w:p>
    <w:p w14:paraId="45E2BE5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3607</w:t>
      </w:r>
    </w:p>
    <w:p w14:paraId="26AC98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3610</w:t>
      </w:r>
    </w:p>
    <w:p w14:paraId="465B782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FDD RSRQ for E-UTRAN in Carrier Aggregation</w:t>
      </w:r>
      <w:r>
        <w:rPr>
          <w:noProof/>
        </w:rPr>
        <w:tab/>
        <w:t>3611</w:t>
      </w:r>
    </w:p>
    <w:p w14:paraId="3E1D09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3611</w:t>
      </w:r>
    </w:p>
    <w:p w14:paraId="7B0D8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3611</w:t>
      </w:r>
    </w:p>
    <w:p w14:paraId="523CA62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3617</w:t>
      </w:r>
    </w:p>
    <w:p w14:paraId="7BBEBFD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4DL TDD RSRQ for E-UTRAN in Carrier Aggregation</w:t>
      </w:r>
      <w:r>
        <w:rPr>
          <w:noProof/>
        </w:rPr>
        <w:tab/>
        <w:t>3618</w:t>
      </w:r>
    </w:p>
    <w:p w14:paraId="5FD38D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3618</w:t>
      </w:r>
    </w:p>
    <w:p w14:paraId="51D8F6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3618</w:t>
      </w:r>
    </w:p>
    <w:p w14:paraId="0B695D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3624</w:t>
      </w:r>
    </w:p>
    <w:p w14:paraId="6440CE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3 DL RSRQ for E-UTRAN in Carrier Aggregation with generic duplex modes</w:t>
      </w:r>
      <w:r>
        <w:rPr>
          <w:noProof/>
        </w:rPr>
        <w:tab/>
        <w:t>3624</w:t>
      </w:r>
    </w:p>
    <w:p w14:paraId="2535575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3624</w:t>
      </w:r>
    </w:p>
    <w:p w14:paraId="0A64D2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3625</w:t>
      </w:r>
    </w:p>
    <w:p w14:paraId="58FE1B3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3630</w:t>
      </w:r>
    </w:p>
    <w:p w14:paraId="2766930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4 DL RSRQ for E-UTRAN in Carrier Aggregation with generic duplex modes</w:t>
      </w:r>
      <w:r>
        <w:rPr>
          <w:noProof/>
        </w:rPr>
        <w:tab/>
        <w:t>3630</w:t>
      </w:r>
    </w:p>
    <w:p w14:paraId="252428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3630</w:t>
      </w:r>
    </w:p>
    <w:p w14:paraId="77345F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3630</w:t>
      </w:r>
    </w:p>
    <w:p w14:paraId="2F538B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3635</w:t>
      </w:r>
    </w:p>
    <w:p w14:paraId="3308AF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5 DL RSRQ for E-UTRAN in Carrier Aggregation with generic duplex modes</w:t>
      </w:r>
      <w:r>
        <w:rPr>
          <w:noProof/>
        </w:rPr>
        <w:tab/>
        <w:t>3635</w:t>
      </w:r>
    </w:p>
    <w:p w14:paraId="6F4B6B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3635</w:t>
      </w:r>
    </w:p>
    <w:p w14:paraId="3B71D9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3636</w:t>
      </w:r>
    </w:p>
    <w:p w14:paraId="19BF5B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3640</w:t>
      </w:r>
    </w:p>
    <w:p w14:paraId="5D161B2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6 DL RSRQ for E-UTRAN in Carrier Aggregation with generic duplex modes</w:t>
      </w:r>
      <w:r>
        <w:rPr>
          <w:noProof/>
        </w:rPr>
        <w:tab/>
        <w:t>3641</w:t>
      </w:r>
    </w:p>
    <w:p w14:paraId="341BAD6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3641</w:t>
      </w:r>
    </w:p>
    <w:p w14:paraId="24D868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3641</w:t>
      </w:r>
    </w:p>
    <w:p w14:paraId="1D3236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3645</w:t>
      </w:r>
    </w:p>
    <w:p w14:paraId="2A5694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7 DL RSRQ for E-UTRAN in Carrier Aggregation with generic duplex modes</w:t>
      </w:r>
      <w:r>
        <w:rPr>
          <w:noProof/>
        </w:rPr>
        <w:tab/>
        <w:t>3646</w:t>
      </w:r>
    </w:p>
    <w:p w14:paraId="5679A54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3646</w:t>
      </w:r>
    </w:p>
    <w:p w14:paraId="13C6CC1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3646</w:t>
      </w:r>
    </w:p>
    <w:p w14:paraId="4C8F8D4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A.9.2.59.3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3651</w:t>
      </w:r>
    </w:p>
    <w:p w14:paraId="3A2AD1B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case for CA Idle Mode Measurements</w:t>
      </w:r>
      <w:r>
        <w:rPr>
          <w:noProof/>
        </w:rPr>
        <w:tab/>
        <w:t>3652</w:t>
      </w:r>
    </w:p>
    <w:p w14:paraId="17BCA1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3652</w:t>
      </w:r>
    </w:p>
    <w:p w14:paraId="3A90E41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3652</w:t>
      </w:r>
    </w:p>
    <w:p w14:paraId="638B415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3655</w:t>
      </w:r>
    </w:p>
    <w:p w14:paraId="705576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overlapping carrier</w:t>
      </w:r>
      <w:r>
        <w:rPr>
          <w:noProof/>
        </w:rPr>
        <w:tab/>
        <w:t>3655</w:t>
      </w:r>
    </w:p>
    <w:p w14:paraId="19B691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3655</w:t>
      </w:r>
    </w:p>
    <w:p w14:paraId="0C04664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3655</w:t>
      </w:r>
    </w:p>
    <w:p w14:paraId="1FD46E7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3658</w:t>
      </w:r>
    </w:p>
    <w:p w14:paraId="339F69D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 for CA Idle Mode Measurements on non-overlapping carrier</w:t>
      </w:r>
      <w:r>
        <w:rPr>
          <w:noProof/>
        </w:rPr>
        <w:tab/>
        <w:t>3658</w:t>
      </w:r>
    </w:p>
    <w:p w14:paraId="05ABE1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3658</w:t>
      </w:r>
    </w:p>
    <w:p w14:paraId="2DFAA6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3658</w:t>
      </w:r>
    </w:p>
    <w:p w14:paraId="03E139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A.9.2.62.3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3661</w:t>
      </w:r>
    </w:p>
    <w:p w14:paraId="726487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  <w:lang w:val="sv-SE"/>
        </w:rPr>
        <w:t>A.9.3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  <w:lang w:val="sv-SE"/>
        </w:rPr>
        <w:t>UTRAN FDD CPICH RSCP</w:t>
      </w:r>
      <w:r>
        <w:rPr>
          <w:noProof/>
        </w:rPr>
        <w:tab/>
        <w:t>3661</w:t>
      </w:r>
    </w:p>
    <w:p w14:paraId="15AA4EF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sv-SE"/>
        </w:rPr>
        <w:t>A.9.3.1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sv-SE"/>
        </w:rPr>
        <w:t>E-UTRAN FDD</w:t>
      </w:r>
      <w:r>
        <w:rPr>
          <w:noProof/>
        </w:rPr>
        <w:tab/>
        <w:t>3661</w:t>
      </w:r>
    </w:p>
    <w:p w14:paraId="41A4DC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3661</w:t>
      </w:r>
    </w:p>
    <w:p w14:paraId="6CB015F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lastRenderedPageBreak/>
        <w:t>A.9.3.1.2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3661</w:t>
      </w:r>
    </w:p>
    <w:p w14:paraId="3A46FD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3664</w:t>
      </w:r>
    </w:p>
    <w:p w14:paraId="508516F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 xml:space="preserve">A.9.3.2 </w:t>
      </w:r>
      <w:r w:rsidRPr="00A47D5F">
        <w:rPr>
          <w:bCs/>
          <w:noProof/>
        </w:rPr>
        <w:t>E-UTRAN TDD</w:t>
      </w:r>
      <w:r>
        <w:rPr>
          <w:noProof/>
        </w:rPr>
        <w:tab/>
        <w:t>3664</w:t>
      </w:r>
    </w:p>
    <w:p w14:paraId="1CCEF73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3664</w:t>
      </w:r>
    </w:p>
    <w:p w14:paraId="4AEEF1F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3664</w:t>
      </w:r>
    </w:p>
    <w:p w14:paraId="4BC65E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3667</w:t>
      </w:r>
    </w:p>
    <w:p w14:paraId="1417304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3667</w:t>
      </w:r>
    </w:p>
    <w:p w14:paraId="58A3BE0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3667</w:t>
      </w:r>
    </w:p>
    <w:p w14:paraId="1CBEE3A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3667</w:t>
      </w:r>
    </w:p>
    <w:p w14:paraId="6230127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3668</w:t>
      </w:r>
    </w:p>
    <w:p w14:paraId="69427F0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SimSun"/>
          <w:noProof/>
        </w:rPr>
        <w:t>A.9.4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SimSun"/>
          <w:noProof/>
        </w:rPr>
        <w:t>UTRAN FDD CPICH Ec/No</w:t>
      </w:r>
      <w:r>
        <w:rPr>
          <w:noProof/>
        </w:rPr>
        <w:tab/>
        <w:t>3669</w:t>
      </w:r>
    </w:p>
    <w:p w14:paraId="370F46A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</w:t>
      </w:r>
      <w:r>
        <w:rPr>
          <w:noProof/>
        </w:rPr>
        <w:tab/>
        <w:t>3669</w:t>
      </w:r>
    </w:p>
    <w:p w14:paraId="6015F66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3669</w:t>
      </w:r>
    </w:p>
    <w:p w14:paraId="459A3A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3669</w:t>
      </w:r>
    </w:p>
    <w:p w14:paraId="48D5BB8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3671</w:t>
      </w:r>
    </w:p>
    <w:p w14:paraId="4A87E5B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</w:t>
      </w:r>
      <w:r>
        <w:rPr>
          <w:noProof/>
        </w:rPr>
        <w:tab/>
        <w:t>3672</w:t>
      </w:r>
    </w:p>
    <w:p w14:paraId="5A835A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Purpose and Environment</w:t>
      </w:r>
      <w:r>
        <w:rPr>
          <w:noProof/>
        </w:rPr>
        <w:tab/>
        <w:t>3672</w:t>
      </w:r>
    </w:p>
    <w:p w14:paraId="7C42C1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3672</w:t>
      </w:r>
    </w:p>
    <w:p w14:paraId="28019D4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cs="v4.2.0"/>
          <w:noProof/>
          <w:snapToGrid w:val="0"/>
        </w:rPr>
        <w:t>A.9.4.2.3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cs="v4.2.0"/>
          <w:noProof/>
          <w:snapToGrid w:val="0"/>
        </w:rPr>
        <w:t>Test Requirements</w:t>
      </w:r>
      <w:r>
        <w:rPr>
          <w:noProof/>
        </w:rPr>
        <w:tab/>
        <w:t>3674</w:t>
      </w:r>
    </w:p>
    <w:p w14:paraId="60FC5E9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de-DE"/>
        </w:rPr>
        <w:t>A.9.4.3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de-DE"/>
        </w:rPr>
        <w:t>E-UTRAN FDD for 5MHz Bandwidth</w:t>
      </w:r>
      <w:r>
        <w:rPr>
          <w:noProof/>
        </w:rPr>
        <w:tab/>
        <w:t>3675</w:t>
      </w:r>
    </w:p>
    <w:p w14:paraId="4CC511C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Purpose and Environment</w:t>
      </w:r>
      <w:r>
        <w:rPr>
          <w:noProof/>
        </w:rPr>
        <w:tab/>
        <w:t>3675</w:t>
      </w:r>
    </w:p>
    <w:p w14:paraId="3F48F4F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Parameters</w:t>
      </w:r>
      <w:r>
        <w:rPr>
          <w:noProof/>
        </w:rPr>
        <w:tab/>
        <w:t>3675</w:t>
      </w:r>
    </w:p>
    <w:p w14:paraId="6CEA552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snapToGrid w:val="0"/>
        </w:rPr>
        <w:t>A.9.4.3.3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3676</w:t>
      </w:r>
    </w:p>
    <w:p w14:paraId="74D0FC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UTRAN TDD measurement</w:t>
      </w:r>
      <w:r>
        <w:rPr>
          <w:noProof/>
        </w:rPr>
        <w:tab/>
        <w:t>3676</w:t>
      </w:r>
    </w:p>
    <w:p w14:paraId="106FC96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FDD</w:t>
      </w:r>
      <w:r>
        <w:rPr>
          <w:noProof/>
        </w:rPr>
        <w:tab/>
        <w:t>3676</w:t>
      </w:r>
    </w:p>
    <w:p w14:paraId="2B8EEB2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3676</w:t>
      </w:r>
    </w:p>
    <w:p w14:paraId="24E03CD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3676</w:t>
      </w:r>
    </w:p>
    <w:p w14:paraId="498ADF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3678</w:t>
      </w:r>
    </w:p>
    <w:p w14:paraId="6FB65B7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P-CCPCH RSCP absolute accuracy for E-UTRAN TDD</w:t>
      </w:r>
      <w:r>
        <w:rPr>
          <w:noProof/>
        </w:rPr>
        <w:tab/>
        <w:t>3679</w:t>
      </w:r>
    </w:p>
    <w:p w14:paraId="41E067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3679</w:t>
      </w:r>
    </w:p>
    <w:p w14:paraId="58E626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3679</w:t>
      </w:r>
    </w:p>
    <w:p w14:paraId="1056EFF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A.9.5.2.3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3680</w:t>
      </w:r>
    </w:p>
    <w:p w14:paraId="7241D5B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it-IT"/>
        </w:rPr>
        <w:t>A.9.6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it-IT"/>
        </w:rPr>
        <w:t>GSM Carrier RSSI</w:t>
      </w:r>
      <w:r>
        <w:rPr>
          <w:noProof/>
        </w:rPr>
        <w:tab/>
        <w:t>3681</w:t>
      </w:r>
    </w:p>
    <w:p w14:paraId="62AFA8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  <w:lang w:val="it-IT"/>
        </w:rPr>
        <w:t>A.9.6.1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  <w:lang w:val="it-IT"/>
        </w:rPr>
        <w:t>E-UTRAN FDD</w:t>
      </w:r>
      <w:r>
        <w:rPr>
          <w:noProof/>
        </w:rPr>
        <w:tab/>
        <w:t>3681</w:t>
      </w:r>
    </w:p>
    <w:p w14:paraId="07EB1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3681</w:t>
      </w:r>
    </w:p>
    <w:p w14:paraId="61E817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3682</w:t>
      </w:r>
    </w:p>
    <w:p w14:paraId="1FD7233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E-UTRAN TDD</w:t>
      </w:r>
      <w:r>
        <w:rPr>
          <w:noProof/>
        </w:rPr>
        <w:tab/>
        <w:t>3682</w:t>
      </w:r>
    </w:p>
    <w:p w14:paraId="1B6DAE9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Purpose and Environment</w:t>
      </w:r>
      <w:r>
        <w:rPr>
          <w:noProof/>
        </w:rPr>
        <w:tab/>
        <w:t>3682</w:t>
      </w:r>
    </w:p>
    <w:p w14:paraId="59CEF17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bCs/>
          <w:noProof/>
        </w:rPr>
        <w:t>A.9.6.2.2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bCs/>
          <w:noProof/>
        </w:rPr>
        <w:t>Test Requirements</w:t>
      </w:r>
      <w:r>
        <w:rPr>
          <w:noProof/>
        </w:rPr>
        <w:tab/>
        <w:t>3684</w:t>
      </w:r>
    </w:p>
    <w:p w14:paraId="7312B85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</w:t>
      </w:r>
      <w:r>
        <w:rPr>
          <w:noProof/>
        </w:rPr>
        <w:tab/>
        <w:t>3685</w:t>
      </w:r>
    </w:p>
    <w:p w14:paraId="303819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E-UTRAN FDD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3685</w:t>
      </w:r>
    </w:p>
    <w:p w14:paraId="733D39B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3685</w:t>
      </w:r>
    </w:p>
    <w:p w14:paraId="0EDB183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3685</w:t>
      </w:r>
    </w:p>
    <w:p w14:paraId="063CB2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3686</w:t>
      </w:r>
    </w:p>
    <w:p w14:paraId="6196AFA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 xml:space="preserve">E-UTRA TDD UE Rx </w:t>
      </w:r>
      <w:r w:rsidRPr="00A47D5F">
        <w:rPr>
          <w:b/>
          <w:noProof/>
        </w:rPr>
        <w:t xml:space="preserve">– </w:t>
      </w:r>
      <w:r>
        <w:rPr>
          <w:noProof/>
        </w:rPr>
        <w:t>Tx time difference case</w:t>
      </w:r>
      <w:r>
        <w:rPr>
          <w:noProof/>
        </w:rPr>
        <w:tab/>
        <w:t>3686</w:t>
      </w:r>
    </w:p>
    <w:p w14:paraId="6CDD9D9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3686</w:t>
      </w:r>
    </w:p>
    <w:p w14:paraId="0CF48B3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3686</w:t>
      </w:r>
    </w:p>
    <w:p w14:paraId="1C8DAE8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3688</w:t>
      </w:r>
    </w:p>
    <w:p w14:paraId="026C1F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Rx–Tx Time Difference under Time-Domain Measurement Resource Restriction with Non-MBSFN ABS</w:t>
      </w:r>
      <w:r>
        <w:rPr>
          <w:noProof/>
        </w:rPr>
        <w:tab/>
        <w:t>3688</w:t>
      </w:r>
    </w:p>
    <w:p w14:paraId="08F1B73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3688</w:t>
      </w:r>
    </w:p>
    <w:p w14:paraId="3C0E3DC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3688</w:t>
      </w:r>
    </w:p>
    <w:p w14:paraId="0964DDB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3691</w:t>
      </w:r>
    </w:p>
    <w:p w14:paraId="7D9B80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Non-MBSFN ABS</w:t>
      </w:r>
      <w:r>
        <w:rPr>
          <w:noProof/>
        </w:rPr>
        <w:tab/>
        <w:t>3691</w:t>
      </w:r>
    </w:p>
    <w:p w14:paraId="518FAEC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3691</w:t>
      </w:r>
    </w:p>
    <w:p w14:paraId="10320AD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3691</w:t>
      </w:r>
    </w:p>
    <w:p w14:paraId="6AD703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3694</w:t>
      </w:r>
    </w:p>
    <w:p w14:paraId="55BD32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</w:t>
      </w:r>
      <w:r w:rsidRPr="00A47D5F">
        <w:rPr>
          <w:b/>
          <w:noProof/>
        </w:rPr>
        <w:t>–</w:t>
      </w:r>
      <w:r>
        <w:rPr>
          <w:noProof/>
        </w:rPr>
        <w:t>Tx time difference under Time Domain Measurement Resource Restriction with CRS Assistance Information and Non-MBSFN ABS</w:t>
      </w:r>
      <w:r>
        <w:rPr>
          <w:noProof/>
        </w:rPr>
        <w:tab/>
        <w:t>3694</w:t>
      </w:r>
    </w:p>
    <w:p w14:paraId="564AD94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3694</w:t>
      </w:r>
    </w:p>
    <w:p w14:paraId="107EF78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3694</w:t>
      </w:r>
    </w:p>
    <w:p w14:paraId="71EBA5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A.9.7.5.3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3697</w:t>
      </w:r>
    </w:p>
    <w:p w14:paraId="784771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under Time-Domain Measurement Resource Restriction with CRS Assistance Information and Non-MBSFN ABS</w:t>
      </w:r>
      <w:r>
        <w:rPr>
          <w:noProof/>
        </w:rPr>
        <w:tab/>
        <w:t>3697</w:t>
      </w:r>
    </w:p>
    <w:p w14:paraId="67D6F7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3697</w:t>
      </w:r>
    </w:p>
    <w:p w14:paraId="3CD65D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3697</w:t>
      </w:r>
    </w:p>
    <w:p w14:paraId="06DE5DB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3700</w:t>
      </w:r>
    </w:p>
    <w:p w14:paraId="1BBDD8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UE Rx-Tx time difference case for Cat-M1/M2 UE in CEModeA</w:t>
      </w:r>
      <w:r>
        <w:rPr>
          <w:noProof/>
        </w:rPr>
        <w:tab/>
        <w:t>3700</w:t>
      </w:r>
    </w:p>
    <w:p w14:paraId="5D20AD6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3700</w:t>
      </w:r>
    </w:p>
    <w:p w14:paraId="49A8828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3700</w:t>
      </w:r>
    </w:p>
    <w:p w14:paraId="60A3A35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A.9.7.7.3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3701</w:t>
      </w:r>
    </w:p>
    <w:p w14:paraId="00BF4DC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UE Rx-Tx time difference case for Cat-M1/M2 UE in CEModeA</w:t>
      </w:r>
      <w:r>
        <w:rPr>
          <w:noProof/>
        </w:rPr>
        <w:tab/>
        <w:t>3702</w:t>
      </w:r>
    </w:p>
    <w:p w14:paraId="461886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3702</w:t>
      </w:r>
    </w:p>
    <w:p w14:paraId="35F035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3702</w:t>
      </w:r>
    </w:p>
    <w:p w14:paraId="5B4FFB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3703</w:t>
      </w:r>
    </w:p>
    <w:p w14:paraId="265E83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UE Rx-Tx time difference case for Cat-M1/M2 UE in CEModeA</w:t>
      </w:r>
      <w:r>
        <w:rPr>
          <w:noProof/>
        </w:rPr>
        <w:tab/>
        <w:t>3703</w:t>
      </w:r>
    </w:p>
    <w:p w14:paraId="12EB840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3703</w:t>
      </w:r>
    </w:p>
    <w:p w14:paraId="703525F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3703</w:t>
      </w:r>
    </w:p>
    <w:p w14:paraId="41FF10C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A.9.7.9.3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3704</w:t>
      </w:r>
    </w:p>
    <w:p w14:paraId="7133B99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RSTD</w:t>
      </w:r>
      <w:r>
        <w:rPr>
          <w:noProof/>
        </w:rPr>
        <w:tab/>
        <w:t>3705</w:t>
      </w:r>
    </w:p>
    <w:p w14:paraId="68630BF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 frequency case</w:t>
      </w:r>
      <w:r>
        <w:rPr>
          <w:noProof/>
        </w:rPr>
        <w:tab/>
        <w:t>3705</w:t>
      </w:r>
    </w:p>
    <w:p w14:paraId="3ACF4C1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3705</w:t>
      </w:r>
    </w:p>
    <w:p w14:paraId="3DA5DE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3707</w:t>
      </w:r>
    </w:p>
    <w:p w14:paraId="1F4D02D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3707</w:t>
      </w:r>
    </w:p>
    <w:p w14:paraId="6871C82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 frequency case</w:t>
      </w:r>
      <w:r>
        <w:rPr>
          <w:noProof/>
        </w:rPr>
        <w:tab/>
        <w:t>3708</w:t>
      </w:r>
    </w:p>
    <w:p w14:paraId="7018F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3708</w:t>
      </w:r>
    </w:p>
    <w:p w14:paraId="087A44F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3711</w:t>
      </w:r>
    </w:p>
    <w:p w14:paraId="55B418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3711</w:t>
      </w:r>
    </w:p>
    <w:p w14:paraId="791C30B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FDD-FDD RSTD inter frequency case</w:t>
      </w:r>
      <w:r>
        <w:rPr>
          <w:noProof/>
        </w:rPr>
        <w:tab/>
        <w:t>3712</w:t>
      </w:r>
    </w:p>
    <w:p w14:paraId="498533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3712</w:t>
      </w:r>
    </w:p>
    <w:p w14:paraId="1609DB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3714</w:t>
      </w:r>
    </w:p>
    <w:p w14:paraId="1344407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3714</w:t>
      </w:r>
    </w:p>
    <w:p w14:paraId="3C6A024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TDD-TDD RSTD inter frequency case</w:t>
      </w:r>
      <w:r>
        <w:rPr>
          <w:noProof/>
        </w:rPr>
        <w:tab/>
        <w:t>3715</w:t>
      </w:r>
    </w:p>
    <w:p w14:paraId="49E5361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3715</w:t>
      </w:r>
    </w:p>
    <w:p w14:paraId="7959700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3717</w:t>
      </w:r>
    </w:p>
    <w:p w14:paraId="772B2AD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A.9.8.4.2A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 for UE Category 1bis</w:t>
      </w:r>
      <w:r>
        <w:rPr>
          <w:noProof/>
        </w:rPr>
        <w:tab/>
        <w:t>3717</w:t>
      </w:r>
    </w:p>
    <w:p w14:paraId="4E1818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</w:t>
      </w:r>
      <w:r>
        <w:rPr>
          <w:noProof/>
        </w:rPr>
        <w:tab/>
        <w:t>3718</w:t>
      </w:r>
    </w:p>
    <w:p w14:paraId="0D7E68C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3718</w:t>
      </w:r>
    </w:p>
    <w:p w14:paraId="458708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3720</w:t>
      </w:r>
    </w:p>
    <w:p w14:paraId="685AAE1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</w:t>
      </w:r>
      <w:r>
        <w:rPr>
          <w:noProof/>
        </w:rPr>
        <w:tab/>
        <w:t>3720</w:t>
      </w:r>
    </w:p>
    <w:p w14:paraId="79D56B3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3720</w:t>
      </w:r>
    </w:p>
    <w:p w14:paraId="0B7E11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3723</w:t>
      </w:r>
    </w:p>
    <w:p w14:paraId="7E73B3C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20MHz bandwidth</w:t>
      </w:r>
      <w:r>
        <w:rPr>
          <w:noProof/>
        </w:rPr>
        <w:tab/>
        <w:t>3723</w:t>
      </w:r>
    </w:p>
    <w:p w14:paraId="37C4883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3723</w:t>
      </w:r>
    </w:p>
    <w:p w14:paraId="09A9DB4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3724</w:t>
      </w:r>
    </w:p>
    <w:p w14:paraId="544E08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20MHz bandwidth</w:t>
      </w:r>
      <w:r>
        <w:rPr>
          <w:noProof/>
        </w:rPr>
        <w:tab/>
        <w:t>3724</w:t>
      </w:r>
    </w:p>
    <w:p w14:paraId="50BA9AD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3724</w:t>
      </w:r>
    </w:p>
    <w:p w14:paraId="21D3CD6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3725</w:t>
      </w:r>
    </w:p>
    <w:p w14:paraId="557CB0D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10MHz+5MHz</w:t>
      </w:r>
      <w:r>
        <w:rPr>
          <w:noProof/>
        </w:rPr>
        <w:tab/>
        <w:t>3725</w:t>
      </w:r>
    </w:p>
    <w:p w14:paraId="2B9893E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3725</w:t>
      </w:r>
    </w:p>
    <w:p w14:paraId="176DD0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3726</w:t>
      </w:r>
    </w:p>
    <w:p w14:paraId="6AE71C7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10MHz+5MHz</w:t>
      </w:r>
      <w:r>
        <w:rPr>
          <w:noProof/>
        </w:rPr>
        <w:tab/>
        <w:t>3726</w:t>
      </w:r>
    </w:p>
    <w:p w14:paraId="3F3D1B7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3726</w:t>
      </w:r>
    </w:p>
    <w:p w14:paraId="26536A4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3727</w:t>
      </w:r>
    </w:p>
    <w:p w14:paraId="69216C5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Carrier Aggregation for 5 + 5MHz bandwidth</w:t>
      </w:r>
      <w:r>
        <w:rPr>
          <w:noProof/>
        </w:rPr>
        <w:tab/>
        <w:t>3727</w:t>
      </w:r>
    </w:p>
    <w:p w14:paraId="42469FD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3727</w:t>
      </w:r>
    </w:p>
    <w:p w14:paraId="2A700C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3728</w:t>
      </w:r>
    </w:p>
    <w:p w14:paraId="27995FF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Carrier Aggregation for 5+5MHz bandwidth</w:t>
      </w:r>
      <w:r>
        <w:rPr>
          <w:noProof/>
        </w:rPr>
        <w:tab/>
        <w:t>3728</w:t>
      </w:r>
    </w:p>
    <w:p w14:paraId="4203E45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3728</w:t>
      </w:r>
    </w:p>
    <w:p w14:paraId="2A5CCF3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3729</w:t>
      </w:r>
    </w:p>
    <w:p w14:paraId="4586BF2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Measurement Accuracy in Carrier Aggregation for 20MHz+10MHz</w:t>
      </w:r>
      <w:r>
        <w:rPr>
          <w:noProof/>
        </w:rPr>
        <w:tab/>
        <w:t>3729</w:t>
      </w:r>
    </w:p>
    <w:p w14:paraId="5D6143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3729</w:t>
      </w:r>
    </w:p>
    <w:p w14:paraId="7758B5F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3730</w:t>
      </w:r>
    </w:p>
    <w:p w14:paraId="21494C9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lastRenderedPageBreak/>
        <w:t>A.9.8.14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FDD RSTD Measurement Accuracy in 3DL Carrier Aggregation</w:t>
      </w:r>
      <w:r>
        <w:rPr>
          <w:noProof/>
        </w:rPr>
        <w:tab/>
        <w:t>3730</w:t>
      </w:r>
    </w:p>
    <w:p w14:paraId="140C66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3730</w:t>
      </w:r>
    </w:p>
    <w:p w14:paraId="3ABC32F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3737</w:t>
      </w:r>
    </w:p>
    <w:p w14:paraId="60FD108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en-US"/>
        </w:rPr>
        <w:t>A.9.8.15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E-UTRAN TDD RSTD Measurement Accuracy in 3DL Carrier Aggregation</w:t>
      </w:r>
      <w:r>
        <w:rPr>
          <w:noProof/>
        </w:rPr>
        <w:tab/>
        <w:t>3737</w:t>
      </w:r>
    </w:p>
    <w:p w14:paraId="676F746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3737</w:t>
      </w:r>
    </w:p>
    <w:p w14:paraId="39D1E5E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3743</w:t>
      </w:r>
    </w:p>
    <w:p w14:paraId="446D3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normal coverage</w:t>
      </w:r>
      <w:r>
        <w:rPr>
          <w:noProof/>
        </w:rPr>
        <w:tab/>
        <w:t>3743</w:t>
      </w:r>
    </w:p>
    <w:p w14:paraId="2E0103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3743</w:t>
      </w:r>
    </w:p>
    <w:p w14:paraId="77F654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3746</w:t>
      </w:r>
    </w:p>
    <w:p w14:paraId="400E87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normal coverage</w:t>
      </w:r>
      <w:r>
        <w:rPr>
          <w:noProof/>
        </w:rPr>
        <w:tab/>
        <w:t>3746</w:t>
      </w:r>
    </w:p>
    <w:p w14:paraId="08775A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3746</w:t>
      </w:r>
    </w:p>
    <w:p w14:paraId="65D9AC3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3749</w:t>
      </w:r>
    </w:p>
    <w:p w14:paraId="6AB171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Intra frequency case for UE Category NB1 inband mode in enhanced coverage</w:t>
      </w:r>
      <w:r>
        <w:rPr>
          <w:noProof/>
        </w:rPr>
        <w:tab/>
        <w:t>3749</w:t>
      </w:r>
    </w:p>
    <w:p w14:paraId="346BB1A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3749</w:t>
      </w:r>
    </w:p>
    <w:p w14:paraId="228AAAA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3752</w:t>
      </w:r>
    </w:p>
    <w:p w14:paraId="3CC2C7B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HD – FDD Inter frequency case for UE Category NB1 inband mode in enhanced coverage</w:t>
      </w:r>
      <w:r>
        <w:rPr>
          <w:noProof/>
        </w:rPr>
        <w:tab/>
        <w:t>3752</w:t>
      </w:r>
    </w:p>
    <w:p w14:paraId="17740CD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3752</w:t>
      </w:r>
    </w:p>
    <w:p w14:paraId="5A1DAD1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3755</w:t>
      </w:r>
    </w:p>
    <w:p w14:paraId="3F86E1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A</w:t>
      </w:r>
      <w:r>
        <w:rPr>
          <w:noProof/>
        </w:rPr>
        <w:tab/>
        <w:t>3755</w:t>
      </w:r>
    </w:p>
    <w:p w14:paraId="34883BB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3755</w:t>
      </w:r>
    </w:p>
    <w:p w14:paraId="69678C4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3758</w:t>
      </w:r>
    </w:p>
    <w:p w14:paraId="447CA35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CEModeA</w:t>
      </w:r>
      <w:r>
        <w:rPr>
          <w:noProof/>
        </w:rPr>
        <w:tab/>
        <w:t>3758</w:t>
      </w:r>
    </w:p>
    <w:p w14:paraId="7C92C82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3758</w:t>
      </w:r>
    </w:p>
    <w:p w14:paraId="2616271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3762</w:t>
      </w:r>
    </w:p>
    <w:p w14:paraId="3AE64E6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A</w:t>
      </w:r>
      <w:r>
        <w:rPr>
          <w:noProof/>
        </w:rPr>
        <w:tab/>
        <w:t>3763</w:t>
      </w:r>
    </w:p>
    <w:p w14:paraId="305BD13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3763</w:t>
      </w:r>
    </w:p>
    <w:p w14:paraId="4D75089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3766</w:t>
      </w:r>
    </w:p>
    <w:p w14:paraId="1DD8314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RSTD intra-frequency measurement accuracy in CE Mode B</w:t>
      </w:r>
      <w:r>
        <w:rPr>
          <w:noProof/>
        </w:rPr>
        <w:tab/>
        <w:t>3767</w:t>
      </w:r>
    </w:p>
    <w:p w14:paraId="09E713C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3767</w:t>
      </w:r>
    </w:p>
    <w:p w14:paraId="00EED9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3770</w:t>
      </w:r>
    </w:p>
    <w:p w14:paraId="660EF81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intra-frequency measurement accuracy in CE Mode B</w:t>
      </w:r>
      <w:r>
        <w:rPr>
          <w:noProof/>
        </w:rPr>
        <w:tab/>
        <w:t>3770</w:t>
      </w:r>
    </w:p>
    <w:p w14:paraId="6750EC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3770</w:t>
      </w:r>
    </w:p>
    <w:p w14:paraId="2687A45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3774</w:t>
      </w:r>
    </w:p>
    <w:p w14:paraId="3CB781A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intra-frequency measurement accuracy in CE Mode B</w:t>
      </w:r>
      <w:r>
        <w:rPr>
          <w:noProof/>
        </w:rPr>
        <w:tab/>
        <w:t>3774</w:t>
      </w:r>
    </w:p>
    <w:p w14:paraId="66F6CA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3774</w:t>
      </w:r>
    </w:p>
    <w:p w14:paraId="24BAC60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3778</w:t>
      </w:r>
    </w:p>
    <w:p w14:paraId="2C4B07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A</w:t>
      </w:r>
      <w:r>
        <w:rPr>
          <w:noProof/>
        </w:rPr>
        <w:tab/>
        <w:t>3779</w:t>
      </w:r>
    </w:p>
    <w:p w14:paraId="5575467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3779</w:t>
      </w:r>
    </w:p>
    <w:p w14:paraId="0F1D046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3781</w:t>
      </w:r>
    </w:p>
    <w:p w14:paraId="673F57C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A</w:t>
      </w:r>
      <w:r>
        <w:rPr>
          <w:noProof/>
        </w:rPr>
        <w:tab/>
        <w:t>3781</w:t>
      </w:r>
    </w:p>
    <w:p w14:paraId="041693F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3781</w:t>
      </w:r>
    </w:p>
    <w:p w14:paraId="7137CA3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3784</w:t>
      </w:r>
    </w:p>
    <w:p w14:paraId="04567F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A</w:t>
      </w:r>
      <w:r>
        <w:rPr>
          <w:noProof/>
        </w:rPr>
        <w:tab/>
        <w:t>3784</w:t>
      </w:r>
    </w:p>
    <w:p w14:paraId="05791A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3784</w:t>
      </w:r>
    </w:p>
    <w:p w14:paraId="11FE4BE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3787</w:t>
      </w:r>
    </w:p>
    <w:p w14:paraId="63B3B5F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FDD-FDD RSTD inter-frequency measurement accuracy in CE Mode B</w:t>
      </w:r>
      <w:r>
        <w:rPr>
          <w:noProof/>
        </w:rPr>
        <w:tab/>
        <w:t>3787</w:t>
      </w:r>
    </w:p>
    <w:p w14:paraId="005889A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3787</w:t>
      </w:r>
    </w:p>
    <w:p w14:paraId="5FA61CC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A.9.8.29.2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3791</w:t>
      </w:r>
    </w:p>
    <w:p w14:paraId="02AB700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RSTD inter-frequency measurement accuracy in CE Mode B</w:t>
      </w:r>
      <w:r>
        <w:rPr>
          <w:noProof/>
        </w:rPr>
        <w:tab/>
        <w:t>3792</w:t>
      </w:r>
    </w:p>
    <w:p w14:paraId="05F50A4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3792</w:t>
      </w:r>
    </w:p>
    <w:p w14:paraId="2497B11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3795</w:t>
      </w:r>
    </w:p>
    <w:p w14:paraId="6A7291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TDD RSTD inter-frequency measurement accuracy in CE Mode B</w:t>
      </w:r>
      <w:r>
        <w:rPr>
          <w:noProof/>
        </w:rPr>
        <w:tab/>
        <w:t>3796</w:t>
      </w:r>
    </w:p>
    <w:p w14:paraId="483BFCA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3796</w:t>
      </w:r>
    </w:p>
    <w:p w14:paraId="4058D9D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3800</w:t>
      </w:r>
    </w:p>
    <w:p w14:paraId="2BA96C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normal coverage</w:t>
      </w:r>
      <w:r>
        <w:rPr>
          <w:noProof/>
        </w:rPr>
        <w:tab/>
        <w:t>3800</w:t>
      </w:r>
    </w:p>
    <w:p w14:paraId="1DA9376D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3800</w:t>
      </w:r>
    </w:p>
    <w:p w14:paraId="7FC001F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3803</w:t>
      </w:r>
    </w:p>
    <w:p w14:paraId="0418A23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normal coverage</w:t>
      </w:r>
      <w:r>
        <w:rPr>
          <w:noProof/>
        </w:rPr>
        <w:tab/>
        <w:t>3803</w:t>
      </w:r>
    </w:p>
    <w:p w14:paraId="4013320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3803</w:t>
      </w:r>
    </w:p>
    <w:p w14:paraId="3B72220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3806</w:t>
      </w:r>
    </w:p>
    <w:p w14:paraId="24908CA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case for UE Category NB1 inband mode in enhanced coverage</w:t>
      </w:r>
      <w:r>
        <w:rPr>
          <w:noProof/>
        </w:rPr>
        <w:tab/>
        <w:t>3806</w:t>
      </w:r>
    </w:p>
    <w:p w14:paraId="5870FD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3806</w:t>
      </w:r>
    </w:p>
    <w:p w14:paraId="01BE88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A.9.8.34.2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3809</w:t>
      </w:r>
    </w:p>
    <w:p w14:paraId="0587FB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Inter frequency case for UE Category NB1 inband mode in enhanced coverage</w:t>
      </w:r>
      <w:r>
        <w:rPr>
          <w:noProof/>
        </w:rPr>
        <w:tab/>
        <w:t>3809</w:t>
      </w:r>
    </w:p>
    <w:p w14:paraId="4CD8BA5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3809</w:t>
      </w:r>
    </w:p>
    <w:p w14:paraId="3171AD7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A.9.8.35.2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3812</w:t>
      </w:r>
    </w:p>
    <w:p w14:paraId="71192B5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RSRP and RSRQ on the serving cell</w:t>
      </w:r>
      <w:r>
        <w:rPr>
          <w:noProof/>
        </w:rPr>
        <w:tab/>
        <w:t>3812</w:t>
      </w:r>
    </w:p>
    <w:p w14:paraId="6DA0726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 frequency serving cell case</w:t>
      </w:r>
      <w:r>
        <w:rPr>
          <w:noProof/>
        </w:rPr>
        <w:tab/>
        <w:t>3812</w:t>
      </w:r>
    </w:p>
    <w:p w14:paraId="3F51FCD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3812</w:t>
      </w:r>
    </w:p>
    <w:p w14:paraId="475D7DB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3812</w:t>
      </w:r>
    </w:p>
    <w:p w14:paraId="68AD163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3815</w:t>
      </w:r>
    </w:p>
    <w:p w14:paraId="53395CE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 frequency serving cell case</w:t>
      </w:r>
      <w:r>
        <w:rPr>
          <w:noProof/>
        </w:rPr>
        <w:tab/>
        <w:t>3815</w:t>
      </w:r>
    </w:p>
    <w:p w14:paraId="5AADAA2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3815</w:t>
      </w:r>
    </w:p>
    <w:p w14:paraId="5364DE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3815</w:t>
      </w:r>
    </w:p>
    <w:p w14:paraId="5FBC844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A.9.9.2.3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3817</w:t>
      </w:r>
    </w:p>
    <w:p w14:paraId="5E2B527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SSTD</w:t>
      </w:r>
      <w:r>
        <w:rPr>
          <w:noProof/>
        </w:rPr>
        <w:tab/>
        <w:t>3817</w:t>
      </w:r>
    </w:p>
    <w:p w14:paraId="3F075B5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EUTRAN FDD-FDD SSTD accuracy in asynchronous DC</w:t>
      </w:r>
      <w:r>
        <w:rPr>
          <w:noProof/>
        </w:rPr>
        <w:tab/>
        <w:t>3817</w:t>
      </w:r>
    </w:p>
    <w:p w14:paraId="18474C8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3817</w:t>
      </w:r>
    </w:p>
    <w:p w14:paraId="0250AF6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3817</w:t>
      </w:r>
    </w:p>
    <w:p w14:paraId="6C66487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A.9.10.1.3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snapToGrid w:val="0"/>
        </w:rPr>
        <w:t>Test Requirements</w:t>
      </w:r>
      <w:r>
        <w:rPr>
          <w:noProof/>
        </w:rPr>
        <w:tab/>
        <w:t>3819</w:t>
      </w:r>
    </w:p>
    <w:p w14:paraId="2AF666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9D697E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488DD5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noProof/>
          <w:lang w:val="fi-FI"/>
        </w:rPr>
        <w:t>A.9.10.4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fi-FI"/>
        </w:rPr>
        <w:t>Void</w:t>
      </w:r>
      <w:r>
        <w:rPr>
          <w:noProof/>
        </w:rPr>
        <w:tab/>
        <w:t>3819</w:t>
      </w:r>
    </w:p>
    <w:p w14:paraId="0451E5B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 RSSI</w:t>
      </w:r>
      <w:r>
        <w:rPr>
          <w:noProof/>
        </w:rPr>
        <w:tab/>
        <w:t>3819</w:t>
      </w:r>
    </w:p>
    <w:p w14:paraId="54E7397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FDD)</w:t>
      </w:r>
      <w:r>
        <w:rPr>
          <w:noProof/>
        </w:rPr>
        <w:tab/>
        <w:t>3819</w:t>
      </w:r>
    </w:p>
    <w:p w14:paraId="4594276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3819</w:t>
      </w:r>
    </w:p>
    <w:p w14:paraId="5FB780F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3819</w:t>
      </w:r>
    </w:p>
    <w:p w14:paraId="1DDB5D9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3822</w:t>
      </w:r>
    </w:p>
    <w:p w14:paraId="03A17B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average RSSI accuracy case (PCell using TDD)</w:t>
      </w:r>
      <w:r>
        <w:rPr>
          <w:noProof/>
        </w:rPr>
        <w:tab/>
        <w:t>3822</w:t>
      </w:r>
    </w:p>
    <w:p w14:paraId="6513CE8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3822</w:t>
      </w:r>
    </w:p>
    <w:p w14:paraId="43E61F7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3822</w:t>
      </w:r>
    </w:p>
    <w:p w14:paraId="6E5170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occupancy</w:t>
      </w:r>
      <w:r>
        <w:rPr>
          <w:noProof/>
        </w:rPr>
        <w:tab/>
        <w:t>3825</w:t>
      </w:r>
    </w:p>
    <w:p w14:paraId="4564CD2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FDD)</w:t>
      </w:r>
      <w:r>
        <w:rPr>
          <w:noProof/>
        </w:rPr>
        <w:tab/>
        <w:t>3825</w:t>
      </w:r>
    </w:p>
    <w:p w14:paraId="471FCBA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3825</w:t>
      </w:r>
    </w:p>
    <w:p w14:paraId="29D4A8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3825</w:t>
      </w:r>
    </w:p>
    <w:p w14:paraId="5E42A1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3828</w:t>
      </w:r>
    </w:p>
    <w:p w14:paraId="3D28555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FS3 channel occupancy test (PCell using TDD)</w:t>
      </w:r>
      <w:r>
        <w:rPr>
          <w:noProof/>
        </w:rPr>
        <w:tab/>
        <w:t>3828</w:t>
      </w:r>
    </w:p>
    <w:p w14:paraId="4F5FF0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3828</w:t>
      </w:r>
    </w:p>
    <w:p w14:paraId="2E98954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3828</w:t>
      </w:r>
    </w:p>
    <w:p w14:paraId="2EA32699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A.9.12.2.3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3831</w:t>
      </w:r>
    </w:p>
    <w:p w14:paraId="440C8D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RS-SINR</w:t>
      </w:r>
      <w:r>
        <w:rPr>
          <w:noProof/>
        </w:rPr>
        <w:tab/>
        <w:t>3831</w:t>
      </w:r>
    </w:p>
    <w:p w14:paraId="30A50F3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 Intra-Frequency Case</w:t>
      </w:r>
      <w:r>
        <w:rPr>
          <w:noProof/>
        </w:rPr>
        <w:tab/>
        <w:t>3831</w:t>
      </w:r>
    </w:p>
    <w:p w14:paraId="4745FFE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3831</w:t>
      </w:r>
    </w:p>
    <w:p w14:paraId="637841D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3831</w:t>
      </w:r>
    </w:p>
    <w:p w14:paraId="178218D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3834</w:t>
      </w:r>
    </w:p>
    <w:p w14:paraId="7500AE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 Intra-Frequency Case</w:t>
      </w:r>
      <w:r>
        <w:rPr>
          <w:noProof/>
        </w:rPr>
        <w:tab/>
        <w:t>3834</w:t>
      </w:r>
    </w:p>
    <w:p w14:paraId="36380FE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3834</w:t>
      </w:r>
    </w:p>
    <w:p w14:paraId="1FC630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3834</w:t>
      </w:r>
    </w:p>
    <w:p w14:paraId="113927E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3837</w:t>
      </w:r>
    </w:p>
    <w:p w14:paraId="58BCF93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FDD—FDD Inter frequency case</w:t>
      </w:r>
      <w:r>
        <w:rPr>
          <w:noProof/>
        </w:rPr>
        <w:tab/>
        <w:t>3837</w:t>
      </w:r>
    </w:p>
    <w:p w14:paraId="64B1E8E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3837</w:t>
      </w:r>
    </w:p>
    <w:p w14:paraId="1840E7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3837</w:t>
      </w:r>
    </w:p>
    <w:p w14:paraId="0CEB836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3840</w:t>
      </w:r>
    </w:p>
    <w:p w14:paraId="421C14E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TDD—TDD Inter frequency case</w:t>
      </w:r>
      <w:r>
        <w:rPr>
          <w:noProof/>
        </w:rPr>
        <w:tab/>
        <w:t>3840</w:t>
      </w:r>
    </w:p>
    <w:p w14:paraId="4A5AB4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3840</w:t>
      </w:r>
    </w:p>
    <w:p w14:paraId="14D0BF7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3840</w:t>
      </w:r>
    </w:p>
    <w:p w14:paraId="274CE69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3844</w:t>
      </w:r>
    </w:p>
    <w:p w14:paraId="4C36B3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FDD—TDD Inter frequency case</w:t>
      </w:r>
      <w:r>
        <w:rPr>
          <w:noProof/>
        </w:rPr>
        <w:tab/>
        <w:t>3845</w:t>
      </w:r>
    </w:p>
    <w:p w14:paraId="6982BA0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3845</w:t>
      </w:r>
    </w:p>
    <w:p w14:paraId="57276B7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3845</w:t>
      </w:r>
    </w:p>
    <w:p w14:paraId="1E53AF8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3851</w:t>
      </w:r>
    </w:p>
    <w:p w14:paraId="0B8146A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TDD—FDD Inter frequency case</w:t>
      </w:r>
      <w:r>
        <w:rPr>
          <w:noProof/>
        </w:rPr>
        <w:tab/>
        <w:t>3851</w:t>
      </w:r>
    </w:p>
    <w:p w14:paraId="797F42A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3851</w:t>
      </w:r>
    </w:p>
    <w:p w14:paraId="222C513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A.9.13.6.2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3851</w:t>
      </w:r>
    </w:p>
    <w:p w14:paraId="19356BE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A.9.13.6.3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3855</w:t>
      </w:r>
    </w:p>
    <w:p w14:paraId="31792F1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Channel quality reporting accuracy</w:t>
      </w:r>
      <w:r>
        <w:rPr>
          <w:noProof/>
        </w:rPr>
        <w:tab/>
        <w:t>3855</w:t>
      </w:r>
    </w:p>
    <w:p w14:paraId="1111869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normal coverage</w:t>
      </w:r>
      <w:r>
        <w:rPr>
          <w:noProof/>
        </w:rPr>
        <w:tab/>
        <w:t>3855</w:t>
      </w:r>
    </w:p>
    <w:p w14:paraId="6864150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3855</w:t>
      </w:r>
    </w:p>
    <w:p w14:paraId="6287C22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3856</w:t>
      </w:r>
    </w:p>
    <w:p w14:paraId="0D2F26E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3856</w:t>
      </w:r>
    </w:p>
    <w:p w14:paraId="64F37D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for UE Category NB1 Standalone mode under enhanced coverage</w:t>
      </w:r>
      <w:r>
        <w:rPr>
          <w:noProof/>
        </w:rPr>
        <w:tab/>
        <w:t>3856</w:t>
      </w:r>
    </w:p>
    <w:p w14:paraId="6C130F7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3856</w:t>
      </w:r>
    </w:p>
    <w:p w14:paraId="3245D50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3857</w:t>
      </w:r>
    </w:p>
    <w:p w14:paraId="3C09297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3857</w:t>
      </w:r>
    </w:p>
    <w:p w14:paraId="468839C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normal coverage</w:t>
      </w:r>
      <w:r>
        <w:rPr>
          <w:noProof/>
        </w:rPr>
        <w:tab/>
        <w:t>3858</w:t>
      </w:r>
    </w:p>
    <w:p w14:paraId="731D840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3858</w:t>
      </w:r>
    </w:p>
    <w:p w14:paraId="4E5FAAC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3858</w:t>
      </w:r>
    </w:p>
    <w:p w14:paraId="4726A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3859</w:t>
      </w:r>
    </w:p>
    <w:p w14:paraId="3192AFC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HD-FDD Downlink channel quality reporting accuracy on non-anchor carrier for UE Category NB1 Standalone mode under enhanced coverage</w:t>
      </w:r>
      <w:r>
        <w:rPr>
          <w:noProof/>
        </w:rPr>
        <w:tab/>
        <w:t>3859</w:t>
      </w:r>
    </w:p>
    <w:p w14:paraId="636D5368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3859</w:t>
      </w:r>
    </w:p>
    <w:p w14:paraId="7425A3E1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</w:t>
      </w:r>
      <w:r>
        <w:rPr>
          <w:noProof/>
        </w:rPr>
        <w:tab/>
        <w:t>3859</w:t>
      </w:r>
    </w:p>
    <w:p w14:paraId="630CEC8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A.9.14.4.3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3860</w:t>
      </w:r>
    </w:p>
    <w:p w14:paraId="01DB6971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A.10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Proximity-based Services in Any Cell Selection State</w:t>
      </w:r>
      <w:r>
        <w:rPr>
          <w:noProof/>
        </w:rPr>
        <w:tab/>
        <w:t>3883</w:t>
      </w:r>
    </w:p>
    <w:p w14:paraId="5968B8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UE ProSe Direct Communication Transmission Timing Accuracy Test</w:t>
      </w:r>
      <w:r>
        <w:rPr>
          <w:noProof/>
        </w:rPr>
        <w:tab/>
        <w:t>3883</w:t>
      </w:r>
    </w:p>
    <w:p w14:paraId="217991B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3883</w:t>
      </w:r>
    </w:p>
    <w:p w14:paraId="4FD7D3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3884</w:t>
      </w:r>
    </w:p>
    <w:p w14:paraId="25E718C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Initiation/Cease of SLSS Transmission with ProSe Direct Communication</w:t>
      </w:r>
      <w:r>
        <w:rPr>
          <w:noProof/>
        </w:rPr>
        <w:tab/>
        <w:t>3885</w:t>
      </w:r>
    </w:p>
    <w:p w14:paraId="2DAE682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3885</w:t>
      </w:r>
    </w:p>
    <w:p w14:paraId="16DF770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3886</w:t>
      </w:r>
    </w:p>
    <w:p w14:paraId="15E69BA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SyncRef UE Selection / Reselection Test</w:t>
      </w:r>
      <w:r>
        <w:rPr>
          <w:noProof/>
        </w:rPr>
        <w:tab/>
        <w:t>3886</w:t>
      </w:r>
    </w:p>
    <w:p w14:paraId="4AEEAB3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3886</w:t>
      </w:r>
    </w:p>
    <w:p w14:paraId="412B2A6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3888</w:t>
      </w:r>
    </w:p>
    <w:p w14:paraId="3005BD6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E-UTRAN FDD – Cell Identification on downlink frequency associated with ProSe frequency (when UE is transmitting for ProSe)</w:t>
      </w:r>
      <w:r>
        <w:rPr>
          <w:noProof/>
        </w:rPr>
        <w:tab/>
        <w:t>3889</w:t>
      </w:r>
    </w:p>
    <w:p w14:paraId="6740F7E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3889</w:t>
      </w:r>
    </w:p>
    <w:p w14:paraId="42735C0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A.10.4.2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3891</w:t>
      </w:r>
    </w:p>
    <w:p w14:paraId="5E9EE6E3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V2V Sidelink Communication for V2V Operation on Dedicated V2V Carrier</w:t>
      </w:r>
      <w:r>
        <w:rPr>
          <w:noProof/>
        </w:rPr>
        <w:tab/>
        <w:t>3891</w:t>
      </w:r>
    </w:p>
    <w:p w14:paraId="110C8AF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V2V UE Transmission Timing Accuracy Test</w:t>
      </w:r>
      <w:r>
        <w:rPr>
          <w:noProof/>
        </w:rPr>
        <w:tab/>
        <w:t>3891</w:t>
      </w:r>
    </w:p>
    <w:p w14:paraId="293B69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3891</w:t>
      </w:r>
    </w:p>
    <w:p w14:paraId="673C596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3892</w:t>
      </w:r>
    </w:p>
    <w:p w14:paraId="113E6C0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noProof/>
          <w:lang w:val="en-US"/>
        </w:rPr>
        <w:t>Interruptions due to V2V sidelink communication</w:t>
      </w:r>
      <w:r>
        <w:rPr>
          <w:noProof/>
        </w:rPr>
        <w:tab/>
        <w:t>3892</w:t>
      </w:r>
    </w:p>
    <w:p w14:paraId="22C4324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3892</w:t>
      </w:r>
    </w:p>
    <w:p w14:paraId="5BCA65F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3894</w:t>
      </w:r>
    </w:p>
    <w:p w14:paraId="7EB5FB08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A.12</w:t>
      </w:r>
      <w:r>
        <w:rPr>
          <w:noProof/>
        </w:rPr>
        <w:tab/>
        <w:t>3894</w:t>
      </w:r>
    </w:p>
    <w:p w14:paraId="266C675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</w:t>
      </w:r>
      <w:r>
        <w:rPr>
          <w:noProof/>
        </w:rPr>
        <w:tab/>
        <w:t>3894</w:t>
      </w:r>
    </w:p>
    <w:p w14:paraId="27C5D4D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eNB as Timing Reference</w:t>
      </w:r>
      <w:r>
        <w:rPr>
          <w:noProof/>
        </w:rPr>
        <w:tab/>
        <w:t>3894</w:t>
      </w:r>
    </w:p>
    <w:p w14:paraId="6B84151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3894</w:t>
      </w:r>
    </w:p>
    <w:p w14:paraId="45295E3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3895</w:t>
      </w:r>
    </w:p>
    <w:p w14:paraId="5F10DFA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Transmission Timing Accuracy Test for SyncRef UE as Timing Reference</w:t>
      </w:r>
      <w:r>
        <w:rPr>
          <w:noProof/>
        </w:rPr>
        <w:tab/>
        <w:t>3896</w:t>
      </w:r>
    </w:p>
    <w:p w14:paraId="25615B9E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3896</w:t>
      </w:r>
    </w:p>
    <w:p w14:paraId="2304949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A.12.1.2.2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3896</w:t>
      </w:r>
    </w:p>
    <w:p w14:paraId="01C536A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</w:t>
      </w:r>
      <w:r>
        <w:rPr>
          <w:noProof/>
        </w:rPr>
        <w:tab/>
        <w:t>3897</w:t>
      </w:r>
    </w:p>
    <w:p w14:paraId="05CF722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eNB as Timing Reference</w:t>
      </w:r>
      <w:r>
        <w:rPr>
          <w:noProof/>
        </w:rPr>
        <w:tab/>
        <w:t>3897</w:t>
      </w:r>
    </w:p>
    <w:p w14:paraId="025BEE56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3897</w:t>
      </w:r>
    </w:p>
    <w:p w14:paraId="1BD316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3898</w:t>
      </w:r>
    </w:p>
    <w:p w14:paraId="0C0E33D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Initiation/Cease of SLSS Transmission with V2X Sidelink Communication for SyncRef UE as Timing Reference</w:t>
      </w:r>
      <w:r>
        <w:rPr>
          <w:noProof/>
        </w:rPr>
        <w:tab/>
        <w:t>3899</w:t>
      </w:r>
    </w:p>
    <w:p w14:paraId="17E8070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3899</w:t>
      </w:r>
    </w:p>
    <w:p w14:paraId="3B61EF9B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A.12.2.2.2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3900</w:t>
      </w:r>
    </w:p>
    <w:p w14:paraId="3731EE4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A.12.3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</w:t>
      </w:r>
      <w:r>
        <w:rPr>
          <w:noProof/>
        </w:rPr>
        <w:tab/>
        <w:t>3900</w:t>
      </w:r>
    </w:p>
    <w:p w14:paraId="118E823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GNSS configured as the highest priority</w:t>
      </w:r>
      <w:r>
        <w:rPr>
          <w:noProof/>
        </w:rPr>
        <w:tab/>
        <w:t>3900</w:t>
      </w:r>
    </w:p>
    <w:p w14:paraId="23256353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3900</w:t>
      </w:r>
    </w:p>
    <w:p w14:paraId="6C60329A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3903</w:t>
      </w:r>
    </w:p>
    <w:p w14:paraId="41823AC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eNB configured as the highest priority</w:t>
      </w:r>
      <w:r>
        <w:rPr>
          <w:noProof/>
        </w:rPr>
        <w:tab/>
        <w:t>3904</w:t>
      </w:r>
    </w:p>
    <w:p w14:paraId="3C15AF72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3904</w:t>
      </w:r>
    </w:p>
    <w:p w14:paraId="26F8896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A.12.3.1.2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3906</w:t>
      </w:r>
    </w:p>
    <w:p w14:paraId="27BADD0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Congestion Control Measurement Test for V2X UE</w:t>
      </w:r>
      <w:r>
        <w:rPr>
          <w:noProof/>
        </w:rPr>
        <w:tab/>
        <w:t>3906</w:t>
      </w:r>
    </w:p>
    <w:p w14:paraId="46BD1A8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3906</w:t>
      </w:r>
    </w:p>
    <w:p w14:paraId="5FAF522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3908</w:t>
      </w:r>
    </w:p>
    <w:p w14:paraId="63EEB8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Sidelink Communication</w:t>
      </w:r>
      <w:r>
        <w:rPr>
          <w:noProof/>
        </w:rPr>
        <w:tab/>
        <w:t>3908</w:t>
      </w:r>
    </w:p>
    <w:p w14:paraId="58351B4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3908</w:t>
      </w:r>
    </w:p>
    <w:p w14:paraId="0864DF4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3910</w:t>
      </w:r>
    </w:p>
    <w:p w14:paraId="20D6176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Measurement Test</w:t>
      </w:r>
      <w:r>
        <w:rPr>
          <w:noProof/>
        </w:rPr>
        <w:tab/>
        <w:t>3910</w:t>
      </w:r>
    </w:p>
    <w:p w14:paraId="504DCE1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PSSCH-RSRP measurements</w:t>
      </w:r>
      <w:r>
        <w:rPr>
          <w:noProof/>
        </w:rPr>
        <w:tab/>
        <w:t>3910</w:t>
      </w:r>
    </w:p>
    <w:p w14:paraId="53E8679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3910</w:t>
      </w:r>
    </w:p>
    <w:p w14:paraId="15DA7215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3912</w:t>
      </w:r>
    </w:p>
    <w:p w14:paraId="785756E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UE Autonomous Resource Selection/Reselection Tests for S-RSSI measurements</w:t>
      </w:r>
      <w:r>
        <w:rPr>
          <w:noProof/>
        </w:rPr>
        <w:tab/>
        <w:t>3912</w:t>
      </w:r>
    </w:p>
    <w:p w14:paraId="49AD1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3912</w:t>
      </w:r>
    </w:p>
    <w:p w14:paraId="0FA55F5C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A.12.6.1.2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3914</w:t>
      </w:r>
    </w:p>
    <w:p w14:paraId="564818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V2X Synchronization Reference Selection/Reselection Tests for V2X Carrier Aggregation</w:t>
      </w:r>
      <w:r>
        <w:rPr>
          <w:noProof/>
        </w:rPr>
        <w:tab/>
        <w:t>3914</w:t>
      </w:r>
    </w:p>
    <w:p w14:paraId="26DCE1F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3914</w:t>
      </w:r>
    </w:p>
    <w:p w14:paraId="02D488B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3917</w:t>
      </w:r>
    </w:p>
    <w:p w14:paraId="2E8D5D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due to V2X Carrier Aggregation</w:t>
      </w:r>
      <w:r>
        <w:rPr>
          <w:noProof/>
        </w:rPr>
        <w:tab/>
        <w:t>3918</w:t>
      </w:r>
    </w:p>
    <w:p w14:paraId="0044DD2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FDD PCell</w:t>
      </w:r>
      <w:r>
        <w:rPr>
          <w:noProof/>
        </w:rPr>
        <w:tab/>
        <w:t>3918</w:t>
      </w:r>
    </w:p>
    <w:p w14:paraId="6CE45257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3918</w:t>
      </w:r>
    </w:p>
    <w:p w14:paraId="0E37D084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3919</w:t>
      </w:r>
    </w:p>
    <w:p w14:paraId="0E47120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Interruptions on a TDD PCell</w:t>
      </w:r>
      <w:r>
        <w:rPr>
          <w:noProof/>
        </w:rPr>
        <w:tab/>
        <w:t>3919</w:t>
      </w:r>
    </w:p>
    <w:p w14:paraId="578B4140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Purpose and Environment</w:t>
      </w:r>
      <w:r>
        <w:rPr>
          <w:noProof/>
        </w:rPr>
        <w:tab/>
        <w:t>3919</w:t>
      </w:r>
    </w:p>
    <w:p w14:paraId="1453229F" w14:textId="77777777" w:rsidR="00470799" w:rsidRDefault="00470799">
      <w:pPr>
        <w:pStyle w:val="TOC4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A.12.8.2.2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Requirements</w:t>
      </w:r>
      <w:r>
        <w:rPr>
          <w:noProof/>
        </w:rPr>
        <w:tab/>
        <w:t>3921</w:t>
      </w:r>
    </w:p>
    <w:p w14:paraId="5463F697" w14:textId="77777777" w:rsidR="00470799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en-US" w:eastAsia="zh-CN"/>
        </w:rPr>
      </w:pPr>
      <w:r>
        <w:rPr>
          <w:noProof/>
        </w:rPr>
        <w:t>Annex B (normative): Conditions for RRM requirements applicability for operating bands</w:t>
      </w:r>
      <w:r>
        <w:rPr>
          <w:noProof/>
        </w:rPr>
        <w:tab/>
        <w:t>3922</w:t>
      </w:r>
    </w:p>
    <w:p w14:paraId="19F7EDF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B.1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E-UTRAN RRC_IDLE state mobility</w:t>
      </w:r>
      <w:r>
        <w:rPr>
          <w:noProof/>
        </w:rPr>
        <w:tab/>
        <w:t>3922</w:t>
      </w:r>
    </w:p>
    <w:p w14:paraId="5771519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</w:t>
      </w:r>
      <w:r>
        <w:rPr>
          <w:noProof/>
        </w:rPr>
        <w:tab/>
        <w:t>3922</w:t>
      </w:r>
    </w:p>
    <w:p w14:paraId="3154939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</w:t>
      </w:r>
      <w:r>
        <w:rPr>
          <w:noProof/>
        </w:rPr>
        <w:tab/>
        <w:t>3922</w:t>
      </w:r>
    </w:p>
    <w:p w14:paraId="14AE80A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M1</w:t>
      </w:r>
      <w:r>
        <w:rPr>
          <w:noProof/>
        </w:rPr>
        <w:tab/>
        <w:t>3922</w:t>
      </w:r>
    </w:p>
    <w:p w14:paraId="058AC2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NB-IoT cells for cell re-selection for UE Category NB1</w:t>
      </w:r>
      <w:r>
        <w:rPr>
          <w:noProof/>
        </w:rPr>
        <w:tab/>
        <w:t>3924</w:t>
      </w:r>
    </w:p>
    <w:p w14:paraId="3760833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NB-IoT cells for cell re-selection for UE Category NB1</w:t>
      </w:r>
      <w:r>
        <w:rPr>
          <w:noProof/>
        </w:rPr>
        <w:tab/>
        <w:t>3925</w:t>
      </w:r>
    </w:p>
    <w:p w14:paraId="0C96FD7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intra-frequency E-UTRAN cells for cell re-selection for UE Category 1bis</w:t>
      </w:r>
      <w:r>
        <w:rPr>
          <w:noProof/>
        </w:rPr>
        <w:tab/>
        <w:t>3925</w:t>
      </w:r>
    </w:p>
    <w:p w14:paraId="1787B82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E-UTRAN cells for cell re-selection for UE Category M2</w:t>
      </w:r>
      <w:r>
        <w:rPr>
          <w:noProof/>
        </w:rPr>
        <w:tab/>
        <w:t>3925</w:t>
      </w:r>
    </w:p>
    <w:p w14:paraId="4CB12AF4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intra-frequence E-UTRAN cells for cell selection</w:t>
      </w:r>
      <w:r>
        <w:rPr>
          <w:noProof/>
        </w:rPr>
        <w:tab/>
        <w:t>3925</w:t>
      </w:r>
    </w:p>
    <w:p w14:paraId="43C9AA9B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 for measurements of inter-frequence E-UTRAN cells for cell selection</w:t>
      </w:r>
      <w:r>
        <w:rPr>
          <w:noProof/>
        </w:rPr>
        <w:tab/>
        <w:t>3927</w:t>
      </w:r>
    </w:p>
    <w:p w14:paraId="2AA2DF9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B.1.8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inter-frequency E-UTRAN cells for cell re-selection for UE Category M1</w:t>
      </w:r>
      <w:r>
        <w:rPr>
          <w:noProof/>
        </w:rPr>
        <w:tab/>
        <w:t>3928</w:t>
      </w:r>
    </w:p>
    <w:p w14:paraId="4568712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B.2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UE Measurements Procedures in RRC_CONNECTED State</w:t>
      </w:r>
      <w:r>
        <w:rPr>
          <w:noProof/>
        </w:rPr>
        <w:tab/>
        <w:t>3928</w:t>
      </w:r>
    </w:p>
    <w:p w14:paraId="52CADC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3928</w:t>
      </w:r>
    </w:p>
    <w:p w14:paraId="4B8A93E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with autonomous gaps</w:t>
      </w:r>
      <w:r>
        <w:rPr>
          <w:noProof/>
        </w:rPr>
        <w:tab/>
        <w:t>3929</w:t>
      </w:r>
    </w:p>
    <w:p w14:paraId="1E586E3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3929</w:t>
      </w:r>
    </w:p>
    <w:p w14:paraId="41890C6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with autonomous gaps</w:t>
      </w:r>
      <w:r>
        <w:rPr>
          <w:noProof/>
        </w:rPr>
        <w:tab/>
        <w:t>3930</w:t>
      </w:r>
    </w:p>
    <w:p w14:paraId="41AD656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intra-frequency RSTD Measurements</w:t>
      </w:r>
      <w:r>
        <w:rPr>
          <w:noProof/>
        </w:rPr>
        <w:tab/>
        <w:t>3930</w:t>
      </w:r>
    </w:p>
    <w:p w14:paraId="341894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OTDOA inter-frequency RSTD Measurements</w:t>
      </w:r>
      <w:r>
        <w:rPr>
          <w:noProof/>
        </w:rPr>
        <w:tab/>
        <w:t>3930</w:t>
      </w:r>
    </w:p>
    <w:p w14:paraId="2E129CD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Measurements of the secondary component carrier with deactivated SCell</w:t>
      </w:r>
      <w:r>
        <w:rPr>
          <w:noProof/>
        </w:rPr>
        <w:tab/>
        <w:t>3931</w:t>
      </w:r>
    </w:p>
    <w:p w14:paraId="1B18192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</w:t>
      </w:r>
      <w:r>
        <w:rPr>
          <w:noProof/>
        </w:rPr>
        <w:tab/>
        <w:t>3931</w:t>
      </w:r>
    </w:p>
    <w:p w14:paraId="0689013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B.2.9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under Time Domain Measurement Resource Restriction with CRS Assistance Information</w:t>
      </w:r>
      <w:r>
        <w:rPr>
          <w:noProof/>
        </w:rPr>
        <w:tab/>
        <w:t>3932</w:t>
      </w:r>
    </w:p>
    <w:p w14:paraId="50FFBED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</w:t>
      </w:r>
      <w:r>
        <w:rPr>
          <w:noProof/>
        </w:rPr>
        <w:tab/>
        <w:t>3932</w:t>
      </w:r>
    </w:p>
    <w:p w14:paraId="7E484817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CRS-based measurements</w:t>
      </w:r>
      <w:r>
        <w:rPr>
          <w:noProof/>
        </w:rPr>
        <w:tab/>
        <w:t>3932</w:t>
      </w:r>
    </w:p>
    <w:p w14:paraId="360297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B.2.10.2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CSI-RS based measurements</w:t>
      </w:r>
      <w:r>
        <w:rPr>
          <w:noProof/>
        </w:rPr>
        <w:tab/>
        <w:t>3932</w:t>
      </w:r>
    </w:p>
    <w:p w14:paraId="1C7497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</w:t>
      </w:r>
      <w:r>
        <w:rPr>
          <w:noProof/>
        </w:rPr>
        <w:tab/>
        <w:t>3933</w:t>
      </w:r>
    </w:p>
    <w:p w14:paraId="3FD8B0D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3933</w:t>
      </w:r>
    </w:p>
    <w:p w14:paraId="77057FA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3933</w:t>
      </w:r>
    </w:p>
    <w:p w14:paraId="28FFD9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discovery signal measurements under operation with frame structure 3</w:t>
      </w:r>
      <w:r>
        <w:rPr>
          <w:noProof/>
        </w:rPr>
        <w:tab/>
        <w:t>3934</w:t>
      </w:r>
    </w:p>
    <w:p w14:paraId="7A4AD26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discovery signal measurements under operation with frame structure 3</w:t>
      </w:r>
      <w:r>
        <w:rPr>
          <w:noProof/>
        </w:rPr>
        <w:tab/>
        <w:t>3934</w:t>
      </w:r>
    </w:p>
    <w:p w14:paraId="2377099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CRS-based measurements</w:t>
      </w:r>
      <w:r>
        <w:rPr>
          <w:noProof/>
        </w:rPr>
        <w:tab/>
        <w:t>3934</w:t>
      </w:r>
    </w:p>
    <w:p w14:paraId="28B6F098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CSI-RS based measurements</w:t>
      </w:r>
      <w:r>
        <w:rPr>
          <w:noProof/>
        </w:rPr>
        <w:tab/>
        <w:t>3935</w:t>
      </w:r>
    </w:p>
    <w:p w14:paraId="0D38C6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 by UE Category M1</w:t>
      </w:r>
      <w:r>
        <w:rPr>
          <w:noProof/>
        </w:rPr>
        <w:tab/>
        <w:t>3935</w:t>
      </w:r>
    </w:p>
    <w:p w14:paraId="562F2FD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measurements by UE Category NB1</w:t>
      </w:r>
      <w:r>
        <w:rPr>
          <w:noProof/>
        </w:rPr>
        <w:tab/>
        <w:t>3936</w:t>
      </w:r>
    </w:p>
    <w:p w14:paraId="6B4B19A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RSTD measurements by UE Category NB1</w:t>
      </w:r>
      <w:r>
        <w:rPr>
          <w:noProof/>
        </w:rPr>
        <w:tab/>
        <w:t>3937</w:t>
      </w:r>
    </w:p>
    <w:p w14:paraId="3B231D1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RSTD measurements by UE Category NB1</w:t>
      </w:r>
      <w:r>
        <w:rPr>
          <w:noProof/>
        </w:rPr>
        <w:tab/>
        <w:t>3938</w:t>
      </w:r>
    </w:p>
    <w:p w14:paraId="4D20C377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 by UE Category M1</w:t>
      </w:r>
      <w:r>
        <w:rPr>
          <w:noProof/>
        </w:rPr>
        <w:tab/>
        <w:t>3939</w:t>
      </w:r>
    </w:p>
    <w:p w14:paraId="7CF7959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measurements by UE Category M2</w:t>
      </w:r>
      <w:r>
        <w:rPr>
          <w:noProof/>
        </w:rPr>
        <w:tab/>
        <w:t>3940</w:t>
      </w:r>
    </w:p>
    <w:p w14:paraId="4132377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measurements</w:t>
      </w:r>
      <w:r>
        <w:rPr>
          <w:noProof/>
        </w:rPr>
        <w:tab/>
        <w:t>3940</w:t>
      </w:r>
    </w:p>
    <w:p w14:paraId="3E85BA7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B.2.19.2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measurements</w:t>
      </w:r>
      <w:r>
        <w:rPr>
          <w:noProof/>
        </w:rPr>
        <w:tab/>
        <w:t>3940</w:t>
      </w:r>
    </w:p>
    <w:p w14:paraId="2B4EA3C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M1</w:t>
      </w:r>
      <w:r>
        <w:rPr>
          <w:noProof/>
        </w:rPr>
        <w:tab/>
        <w:t>3940</w:t>
      </w:r>
    </w:p>
    <w:p w14:paraId="02EE90A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inter-frequency RSTD measurements by UE Category M2</w:t>
      </w:r>
      <w:r>
        <w:rPr>
          <w:noProof/>
        </w:rPr>
        <w:tab/>
        <w:t>3941</w:t>
      </w:r>
    </w:p>
    <w:p w14:paraId="1530B58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M1</w:t>
      </w:r>
      <w:r>
        <w:rPr>
          <w:noProof/>
        </w:rPr>
        <w:tab/>
        <w:t>3941</w:t>
      </w:r>
    </w:p>
    <w:p w14:paraId="08AFF75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B.2.23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E-UTRAN intra-frequency RSTD measurements by UE Category M2</w:t>
      </w:r>
      <w:r>
        <w:rPr>
          <w:noProof/>
        </w:rPr>
        <w:tab/>
        <w:t>3943</w:t>
      </w:r>
    </w:p>
    <w:p w14:paraId="61B0E7DF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B.3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measurements performance requirements for UE</w:t>
      </w:r>
      <w:r>
        <w:rPr>
          <w:noProof/>
        </w:rPr>
        <w:tab/>
        <w:t>3943</w:t>
      </w:r>
    </w:p>
    <w:p w14:paraId="5ABC4E5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</w:t>
      </w:r>
      <w:r>
        <w:rPr>
          <w:noProof/>
        </w:rPr>
        <w:tab/>
        <w:t>3943</w:t>
      </w:r>
    </w:p>
    <w:p w14:paraId="05167B3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3943</w:t>
      </w:r>
    </w:p>
    <w:p w14:paraId="4A826A8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RSRP and RSRQ Accuracy Requirements</w:t>
      </w:r>
      <w:r>
        <w:rPr>
          <w:noProof/>
        </w:rPr>
        <w:tab/>
        <w:t>3943</w:t>
      </w:r>
    </w:p>
    <w:p w14:paraId="083DFD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RSRP and RSRQ Accuracy Requirements</w:t>
      </w:r>
      <w:r>
        <w:rPr>
          <w:noProof/>
        </w:rPr>
        <w:tab/>
        <w:t>3943</w:t>
      </w:r>
    </w:p>
    <w:p w14:paraId="4D2E7CD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 – Tx time difference</w:t>
      </w:r>
      <w:r>
        <w:rPr>
          <w:noProof/>
        </w:rPr>
        <w:tab/>
        <w:t>3943</w:t>
      </w:r>
    </w:p>
    <w:p w14:paraId="0B78B8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</w:t>
      </w:r>
      <w:r>
        <w:rPr>
          <w:noProof/>
        </w:rPr>
        <w:tab/>
        <w:t>3944</w:t>
      </w:r>
    </w:p>
    <w:p w14:paraId="3154536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RSTD measurements</w:t>
      </w:r>
      <w:r>
        <w:rPr>
          <w:noProof/>
        </w:rPr>
        <w:tab/>
        <w:t>3944</w:t>
      </w:r>
    </w:p>
    <w:p w14:paraId="0B104B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</w:t>
      </w:r>
      <w:r>
        <w:rPr>
          <w:noProof/>
        </w:rPr>
        <w:tab/>
        <w:t>3944</w:t>
      </w:r>
    </w:p>
    <w:p w14:paraId="0B40243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</w:t>
      </w:r>
      <w:r>
        <w:rPr>
          <w:noProof/>
        </w:rPr>
        <w:tab/>
        <w:t>3944</w:t>
      </w:r>
    </w:p>
    <w:p w14:paraId="36BB379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</w:t>
      </w:r>
      <w:r>
        <w:rPr>
          <w:noProof/>
        </w:rPr>
        <w:tab/>
        <w:t>3944</w:t>
      </w:r>
    </w:p>
    <w:p w14:paraId="47515AC0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RSRP and RSRQ Accuracy Requirements under Time Domain Measurement Resource Restriction with CRS Assistance Information</w:t>
      </w:r>
      <w:r>
        <w:rPr>
          <w:noProof/>
        </w:rPr>
        <w:tab/>
        <w:t>3945</w:t>
      </w:r>
    </w:p>
    <w:p w14:paraId="171353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under Time Domain Measurement Resource Restriction with CRS Assistance Information</w:t>
      </w:r>
      <w:r>
        <w:rPr>
          <w:noProof/>
        </w:rPr>
        <w:tab/>
        <w:t>3945</w:t>
      </w:r>
    </w:p>
    <w:p w14:paraId="5B89DB63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UE Rx–Tx Time Difference Measurement under Time Domain Measurement Resource Restriction with CRS Assistance Information</w:t>
      </w:r>
      <w:r>
        <w:rPr>
          <w:noProof/>
        </w:rPr>
        <w:tab/>
        <w:t>3945</w:t>
      </w:r>
    </w:p>
    <w:p w14:paraId="52B253E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Discovery Signal Measurement Accuracy Requirements</w:t>
      </w:r>
      <w:r>
        <w:rPr>
          <w:noProof/>
        </w:rPr>
        <w:tab/>
        <w:t>3945</w:t>
      </w:r>
    </w:p>
    <w:p w14:paraId="1E4AD20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3945</w:t>
      </w:r>
    </w:p>
    <w:p w14:paraId="376897C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3945</w:t>
      </w:r>
    </w:p>
    <w:p w14:paraId="4293BEC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Discovery Signal Measurement Accuracy Requirements</w:t>
      </w:r>
      <w:r>
        <w:rPr>
          <w:noProof/>
        </w:rPr>
        <w:tab/>
        <w:t>3946</w:t>
      </w:r>
    </w:p>
    <w:p w14:paraId="390BB4E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CRS-based measurements</w:t>
      </w:r>
      <w:r>
        <w:rPr>
          <w:noProof/>
        </w:rPr>
        <w:tab/>
        <w:t>3946</w:t>
      </w:r>
    </w:p>
    <w:p w14:paraId="11291556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CSI-RS-based measurements</w:t>
      </w:r>
      <w:r>
        <w:rPr>
          <w:noProof/>
        </w:rPr>
        <w:tab/>
        <w:t>3946</w:t>
      </w:r>
    </w:p>
    <w:p w14:paraId="702435E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Discovery Signal Measurement Accuracy Requirements</w:t>
      </w:r>
      <w:r>
        <w:rPr>
          <w:noProof/>
        </w:rPr>
        <w:tab/>
        <w:t>3947</w:t>
      </w:r>
    </w:p>
    <w:p w14:paraId="3835629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7315371D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0FF04D1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Discovery Signal Measurement Accuracy Requirements</w:t>
      </w:r>
      <w:r>
        <w:rPr>
          <w:noProof/>
        </w:rPr>
        <w:tab/>
        <w:t>3947</w:t>
      </w:r>
    </w:p>
    <w:p w14:paraId="10C976FF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CRS-based measurements</w:t>
      </w:r>
      <w:r>
        <w:rPr>
          <w:noProof/>
        </w:rPr>
        <w:tab/>
        <w:t>3947</w:t>
      </w:r>
    </w:p>
    <w:p w14:paraId="1BE6C4B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B.3.17.2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CSI-RS-based measurements</w:t>
      </w:r>
      <w:r>
        <w:rPr>
          <w:noProof/>
        </w:rPr>
        <w:tab/>
        <w:t>3947</w:t>
      </w:r>
    </w:p>
    <w:p w14:paraId="7F16780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RS-SINR Accuracy Requirements</w:t>
      </w:r>
      <w:r>
        <w:rPr>
          <w:noProof/>
        </w:rPr>
        <w:tab/>
        <w:t>3947</w:t>
      </w:r>
    </w:p>
    <w:p w14:paraId="1C07779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B.3.19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RS-SINR Accuracy Requirements</w:t>
      </w:r>
      <w:r>
        <w:rPr>
          <w:noProof/>
        </w:rPr>
        <w:tab/>
        <w:t>3947</w:t>
      </w:r>
    </w:p>
    <w:p w14:paraId="6582B30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RS-SINR Accuracy Requirements</w:t>
      </w:r>
      <w:r>
        <w:rPr>
          <w:noProof/>
        </w:rPr>
        <w:tab/>
        <w:t>3947</w:t>
      </w:r>
    </w:p>
    <w:p w14:paraId="621B7D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lastRenderedPageBreak/>
        <w:t>B.3.21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Absolute Accuracy Requirements for Measurements under Operation with Frame Structure 3</w:t>
      </w:r>
      <w:r>
        <w:rPr>
          <w:noProof/>
        </w:rPr>
        <w:tab/>
        <w:t>3948</w:t>
      </w:r>
    </w:p>
    <w:p w14:paraId="53B4C11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585F5C20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3948</w:t>
      </w:r>
    </w:p>
    <w:p w14:paraId="5D5E253E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B.3.21.3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3948</w:t>
      </w:r>
    </w:p>
    <w:p w14:paraId="7FC7B1C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Accuracy Requirements for Measurements under Operation with Frame Structure 3</w:t>
      </w:r>
      <w:r>
        <w:rPr>
          <w:noProof/>
        </w:rPr>
        <w:tab/>
        <w:t>3948</w:t>
      </w:r>
    </w:p>
    <w:p w14:paraId="2AFB5172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3948</w:t>
      </w:r>
    </w:p>
    <w:p w14:paraId="0670408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Void</w:t>
      </w:r>
      <w:r>
        <w:rPr>
          <w:noProof/>
        </w:rPr>
        <w:tab/>
        <w:t>3949</w:t>
      </w:r>
    </w:p>
    <w:p w14:paraId="1B686B2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B.3.22.3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0FE2ED5E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Absolute Accuracy Requirements for Measurements under Operation with Frame Structure 3</w:t>
      </w:r>
      <w:r>
        <w:rPr>
          <w:noProof/>
        </w:rPr>
        <w:tab/>
        <w:t>3949</w:t>
      </w:r>
    </w:p>
    <w:p w14:paraId="0FB8E5D9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3949</w:t>
      </w:r>
    </w:p>
    <w:p w14:paraId="4356803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3949</w:t>
      </w:r>
    </w:p>
    <w:p w14:paraId="688265CC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3949</w:t>
      </w:r>
    </w:p>
    <w:p w14:paraId="6D8821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Relative Accuracy Requirements for Measurements under Operation with Frame Structure 3</w:t>
      </w:r>
      <w:r>
        <w:rPr>
          <w:noProof/>
        </w:rPr>
        <w:tab/>
        <w:t>3950</w:t>
      </w:r>
    </w:p>
    <w:p w14:paraId="1A77E03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RSRP measurements</w:t>
      </w:r>
      <w:r>
        <w:rPr>
          <w:noProof/>
        </w:rPr>
        <w:tab/>
        <w:t>3950</w:t>
      </w:r>
    </w:p>
    <w:p w14:paraId="03E08043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RSRQ measurements</w:t>
      </w:r>
      <w:r>
        <w:rPr>
          <w:noProof/>
        </w:rPr>
        <w:tab/>
        <w:t>3950</w:t>
      </w:r>
    </w:p>
    <w:p w14:paraId="56A5304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CSI-RSRP measurements</w:t>
      </w:r>
      <w:r>
        <w:rPr>
          <w:noProof/>
        </w:rPr>
        <w:tab/>
        <w:t>3950</w:t>
      </w:r>
    </w:p>
    <w:p w14:paraId="1A39040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intra-frequency Absolute NRSRP and NRSRQ Accuracy Requirements for UE Category NB1</w:t>
      </w:r>
      <w:r>
        <w:rPr>
          <w:noProof/>
        </w:rPr>
        <w:tab/>
        <w:t>3950</w:t>
      </w:r>
    </w:p>
    <w:p w14:paraId="185B84C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B.3.26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NB-IoT inter-frequency Absolute NRSRP and NRSRQ Accuracy Requirements for UE Category NB1</w:t>
      </w:r>
      <w:r>
        <w:rPr>
          <w:noProof/>
        </w:rPr>
        <w:tab/>
        <w:t>3950</w:t>
      </w:r>
    </w:p>
    <w:p w14:paraId="0A0103FC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B.3.27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RSRP and RSRQ Accuracy Requirements for Category 0</w:t>
      </w:r>
      <w:r>
        <w:rPr>
          <w:noProof/>
        </w:rPr>
        <w:tab/>
        <w:t>3950</w:t>
      </w:r>
    </w:p>
    <w:p w14:paraId="6402978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B.3.28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Relative RSRP Accuracy Requirements for Category 0</w:t>
      </w:r>
      <w:r>
        <w:rPr>
          <w:noProof/>
        </w:rPr>
        <w:tab/>
        <w:t>3951</w:t>
      </w:r>
    </w:p>
    <w:p w14:paraId="527C5D6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B.3.29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NB1</w:t>
      </w:r>
      <w:r>
        <w:rPr>
          <w:noProof/>
        </w:rPr>
        <w:tab/>
        <w:t>3951</w:t>
      </w:r>
    </w:p>
    <w:p w14:paraId="081905B4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B.3.30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NB1</w:t>
      </w:r>
      <w:r>
        <w:rPr>
          <w:noProof/>
        </w:rPr>
        <w:tab/>
        <w:t>3951</w:t>
      </w:r>
    </w:p>
    <w:p w14:paraId="42FC7B78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M1</w:t>
      </w:r>
      <w:r>
        <w:rPr>
          <w:noProof/>
        </w:rPr>
        <w:tab/>
        <w:t>3951</w:t>
      </w:r>
    </w:p>
    <w:p w14:paraId="6B19837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inter-frequency Reference Signal Time Difference (RSTD) measurements for Cat M2</w:t>
      </w:r>
      <w:r>
        <w:rPr>
          <w:noProof/>
        </w:rPr>
        <w:tab/>
        <w:t>3951</w:t>
      </w:r>
    </w:p>
    <w:p w14:paraId="4CD509A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M1</w:t>
      </w:r>
      <w:r>
        <w:rPr>
          <w:noProof/>
        </w:rPr>
        <w:tab/>
        <w:t>3952</w:t>
      </w:r>
    </w:p>
    <w:p w14:paraId="23E11A86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B.3.34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intra-frequency Reference Signal Time Difference (RSTD) measurements for Cat M2</w:t>
      </w:r>
      <w:r>
        <w:rPr>
          <w:noProof/>
        </w:rPr>
        <w:tab/>
        <w:t>3952</w:t>
      </w:r>
    </w:p>
    <w:p w14:paraId="0DC35702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B.4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RRM Requirements Exceptions</w:t>
      </w:r>
      <w:r>
        <w:rPr>
          <w:noProof/>
        </w:rPr>
        <w:tab/>
        <w:t>3952</w:t>
      </w:r>
    </w:p>
    <w:p w14:paraId="19ED906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General</w:t>
      </w:r>
      <w:r>
        <w:rPr>
          <w:noProof/>
        </w:rPr>
        <w:tab/>
        <w:t>3952</w:t>
      </w:r>
    </w:p>
    <w:p w14:paraId="49C9FE2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supporting CA</w:t>
      </w:r>
      <w:r>
        <w:rPr>
          <w:noProof/>
        </w:rPr>
        <w:tab/>
        <w:t>3952</w:t>
      </w:r>
    </w:p>
    <w:p w14:paraId="65293C7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Receiver sensitivity relaxation for UE configured with CA</w:t>
      </w:r>
      <w:r>
        <w:rPr>
          <w:noProof/>
        </w:rPr>
        <w:tab/>
        <w:t>3952</w:t>
      </w:r>
    </w:p>
    <w:p w14:paraId="7A00C66A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 w:rsidRPr="00A47D5F">
        <w:rPr>
          <w:rFonts w:eastAsia="MS Mincho"/>
          <w:noProof/>
        </w:rPr>
        <w:t>B.4.3.1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 w:rsidRPr="00A47D5F">
        <w:rPr>
          <w:rFonts w:eastAsia="MS Mincho"/>
          <w:noProof/>
        </w:rPr>
        <w:t>Inter-band carrier aggregation</w:t>
      </w:r>
      <w:r>
        <w:rPr>
          <w:noProof/>
        </w:rPr>
        <w:tab/>
        <w:t>3952</w:t>
      </w:r>
    </w:p>
    <w:p w14:paraId="0AC8CB05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Intra-band non-contiguous carrier aggregation</w:t>
      </w:r>
      <w:r>
        <w:rPr>
          <w:noProof/>
        </w:rPr>
        <w:tab/>
        <w:t>3952</w:t>
      </w:r>
    </w:p>
    <w:p w14:paraId="542131B1" w14:textId="77777777" w:rsidR="00470799" w:rsidRDefault="00470799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B.4.3.3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Inter-band carrier aggregation with operating bands without uplink band</w:t>
      </w:r>
      <w:r>
        <w:rPr>
          <w:noProof/>
        </w:rPr>
        <w:tab/>
        <w:t>3953</w:t>
      </w:r>
    </w:p>
    <w:p w14:paraId="187C39F5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Measurement Performance Requirements for ProSe UE</w:t>
      </w:r>
      <w:r>
        <w:rPr>
          <w:noProof/>
        </w:rPr>
        <w:tab/>
        <w:t>3953</w:t>
      </w:r>
    </w:p>
    <w:p w14:paraId="70C819A2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S-RSRP Accuracy Requirements</w:t>
      </w:r>
      <w:r>
        <w:rPr>
          <w:noProof/>
        </w:rPr>
        <w:tab/>
        <w:t>3953</w:t>
      </w:r>
    </w:p>
    <w:p w14:paraId="478C4D7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3953</w:t>
      </w:r>
    </w:p>
    <w:p w14:paraId="6C83CFF9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3954</w:t>
      </w:r>
    </w:p>
    <w:p w14:paraId="17CE8131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SD-RSRP Accuracy Requirements</w:t>
      </w:r>
      <w:r>
        <w:rPr>
          <w:noProof/>
        </w:rPr>
        <w:tab/>
        <w:t>3954</w:t>
      </w:r>
    </w:p>
    <w:p w14:paraId="683EE07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B.5.5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SD-RSRP Accuracy Requirements</w:t>
      </w:r>
      <w:r>
        <w:rPr>
          <w:noProof/>
        </w:rPr>
        <w:tab/>
        <w:t>3955</w:t>
      </w:r>
    </w:p>
    <w:p w14:paraId="4F36CAEA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B.6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V2X</w:t>
      </w:r>
      <w:r>
        <w:rPr>
          <w:noProof/>
        </w:rPr>
        <w:tab/>
        <w:t>3955</w:t>
      </w:r>
    </w:p>
    <w:p w14:paraId="041352F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Test parameters for GNSS signals</w:t>
      </w:r>
      <w:r>
        <w:rPr>
          <w:noProof/>
        </w:rPr>
        <w:tab/>
        <w:t>3955</w:t>
      </w:r>
    </w:p>
    <w:p w14:paraId="7463A7E5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B.6.2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S-RSRP Accuracy Requirements</w:t>
      </w:r>
      <w:r>
        <w:rPr>
          <w:noProof/>
        </w:rPr>
        <w:tab/>
        <w:t>3955</w:t>
      </w:r>
    </w:p>
    <w:p w14:paraId="2E2D034A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B.6.3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Relative S-RSRP Accuracy Requirements</w:t>
      </w:r>
      <w:r>
        <w:rPr>
          <w:noProof/>
        </w:rPr>
        <w:tab/>
        <w:t>3955</w:t>
      </w:r>
    </w:p>
    <w:p w14:paraId="0FE3F48B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B.6.4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Selection/Reselection to Intra-frequency SyncRef UE</w:t>
      </w:r>
      <w:r>
        <w:rPr>
          <w:noProof/>
        </w:rPr>
        <w:tab/>
        <w:t>3956</w:t>
      </w:r>
    </w:p>
    <w:p w14:paraId="372936FD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B.6.5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Absolute PSSCH-RSRP Accuracy Requirements</w:t>
      </w:r>
      <w:r>
        <w:rPr>
          <w:noProof/>
        </w:rPr>
        <w:tab/>
        <w:t>3956</w:t>
      </w:r>
    </w:p>
    <w:p w14:paraId="432F4E1E" w14:textId="77777777" w:rsidR="00470799" w:rsidRDefault="00470799">
      <w:pPr>
        <w:pStyle w:val="TOC1"/>
        <w:rPr>
          <w:rFonts w:asciiTheme="minorHAnsi" w:eastAsiaTheme="minorEastAsia" w:hAnsiTheme="minorHAnsi" w:cstheme="minorBidi"/>
          <w:noProof/>
          <w:szCs w:val="22"/>
          <w:lang w:val="en-US" w:eastAsia="zh-CN"/>
        </w:rPr>
      </w:pPr>
      <w:r>
        <w:rPr>
          <w:noProof/>
        </w:rPr>
        <w:t>B.7</w:t>
      </w:r>
      <w:r>
        <w:rPr>
          <w:rFonts w:asciiTheme="minorHAnsi" w:eastAsiaTheme="minorEastAsia" w:hAnsiTheme="minorHAnsi" w:cstheme="minorBidi"/>
          <w:noProof/>
          <w:szCs w:val="22"/>
          <w:lang w:val="en-US" w:eastAsia="zh-CN"/>
        </w:rPr>
        <w:tab/>
      </w:r>
      <w:r>
        <w:rPr>
          <w:noProof/>
        </w:rPr>
        <w:t>Conditions for sTTI and 1ms-TTI with 3 Subframe HARQ Processing</w:t>
      </w:r>
      <w:r>
        <w:rPr>
          <w:noProof/>
        </w:rPr>
        <w:tab/>
        <w:t>3957</w:t>
      </w:r>
    </w:p>
    <w:p w14:paraId="08D4B64F" w14:textId="77777777" w:rsidR="00470799" w:rsidRDefault="0047079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</w:pPr>
      <w:r>
        <w:rPr>
          <w:noProof/>
        </w:rPr>
        <w:t>B.7.1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val="en-US" w:eastAsia="zh-CN"/>
        </w:rPr>
        <w:tab/>
      </w:r>
      <w:r>
        <w:rPr>
          <w:noProof/>
        </w:rPr>
        <w:t>Conditions for Maximum Timing Difference Between Uplink and Downlink Carriers in Carrier Aggregation</w:t>
      </w:r>
      <w:r>
        <w:rPr>
          <w:noProof/>
        </w:rPr>
        <w:tab/>
        <w:t>3957</w:t>
      </w:r>
    </w:p>
    <w:p w14:paraId="6362AD45" w14:textId="77777777" w:rsidR="00470799" w:rsidRPr="00BB007A" w:rsidRDefault="00470799">
      <w:pPr>
        <w:pStyle w:val="TOC8"/>
        <w:rPr>
          <w:rFonts w:asciiTheme="minorHAnsi" w:eastAsiaTheme="minorEastAsia" w:hAnsiTheme="minorHAnsi" w:cstheme="minorBidi"/>
          <w:b w:val="0"/>
          <w:noProof/>
          <w:szCs w:val="22"/>
          <w:lang w:val="fr-FR" w:eastAsia="zh-CN"/>
        </w:rPr>
      </w:pPr>
      <w:r w:rsidRPr="00BB007A">
        <w:rPr>
          <w:noProof/>
          <w:lang w:val="fr-FR"/>
        </w:rPr>
        <w:t>Annex C (informative): Change history:</w:t>
      </w:r>
      <w:r w:rsidRPr="00BB007A">
        <w:rPr>
          <w:noProof/>
          <w:lang w:val="fr-FR"/>
        </w:rPr>
        <w:tab/>
        <w:t>3958</w:t>
      </w:r>
    </w:p>
    <w:p w14:paraId="6B7D5F00" w14:textId="5B9E0F39" w:rsidR="00080512" w:rsidRPr="00777087" w:rsidRDefault="00D208D7">
      <w:pPr>
        <w:rPr>
          <w:lang w:val="fr-FR"/>
        </w:rPr>
      </w:pPr>
      <w:r>
        <w:rPr>
          <w:noProof/>
          <w:sz w:val="22"/>
        </w:rPr>
        <w:fldChar w:fldCharType="end"/>
      </w:r>
    </w:p>
    <w:p w14:paraId="43B27F4E" w14:textId="2070EFD7" w:rsidR="00174903" w:rsidRPr="00623F76" w:rsidRDefault="00174903" w:rsidP="00174903">
      <w:pPr>
        <w:rPr>
          <w:rFonts w:cs="v4.2.0"/>
          <w:noProof/>
          <w:sz w:val="22"/>
          <w:lang w:val="fr-FR"/>
        </w:rPr>
      </w:pPr>
      <w:r w:rsidRPr="001D185D">
        <w:rPr>
          <w:noProof/>
        </w:rPr>
        <w:lastRenderedPageBreak/>
        <w:fldChar w:fldCharType="begin"/>
      </w:r>
      <w:r w:rsidRPr="00623F76">
        <w:rPr>
          <w:noProof/>
          <w:lang w:val="fr-FR"/>
        </w:rPr>
        <w:instrText xml:space="preserve"> RD "</w:instrText>
      </w:r>
      <w:r w:rsidR="008B0BA1" w:rsidRPr="00623F76">
        <w:rPr>
          <w:noProof/>
          <w:lang w:val="fr-FR"/>
        </w:rPr>
        <w:instrText>36133-g</w:instrText>
      </w:r>
      <w:r w:rsidR="00FA1081">
        <w:rPr>
          <w:noProof/>
          <w:lang w:val="fr-FR"/>
        </w:rPr>
        <w:instrText>l</w:instrText>
      </w:r>
      <w:r w:rsidR="008B0BA1" w:rsidRPr="00623F76">
        <w:rPr>
          <w:noProof/>
          <w:lang w:val="fr-FR"/>
        </w:rPr>
        <w:instrText>0_s00-11.do</w:instrText>
      </w:r>
      <w:r w:rsidRPr="00623F76">
        <w:rPr>
          <w:noProof/>
          <w:lang w:val="fr-FR"/>
        </w:rPr>
        <w:instrText>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FA1081">
        <w:rPr>
          <w:noProof/>
          <w:lang w:val="fr-FR"/>
        </w:rPr>
        <w:instrText>l</w:instrText>
      </w:r>
      <w:r w:rsidR="00800626" w:rsidRPr="00623F76">
        <w:rPr>
          <w:noProof/>
          <w:lang w:val="fr-FR"/>
        </w:rPr>
        <w:instrText>0_sA.1-A.6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FA1081">
        <w:rPr>
          <w:noProof/>
          <w:lang w:val="fr-FR"/>
        </w:rPr>
        <w:instrText>l</w:instrText>
      </w:r>
      <w:r w:rsidR="00800626" w:rsidRPr="00623F76">
        <w:rPr>
          <w:noProof/>
          <w:lang w:val="fr-FR"/>
        </w:rPr>
        <w:instrText>0_sA.7-A.8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777087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  <w:r w:rsidRPr="001D185D">
        <w:rPr>
          <w:noProof/>
        </w:rPr>
        <w:fldChar w:fldCharType="begin"/>
      </w:r>
      <w:r w:rsidRPr="00623F76">
        <w:rPr>
          <w:noProof/>
          <w:lang w:val="fr-FR"/>
        </w:rPr>
        <w:instrText xml:space="preserve"> RD "</w:instrText>
      </w:r>
      <w:r w:rsidR="00800626" w:rsidRPr="00623F76">
        <w:rPr>
          <w:noProof/>
          <w:lang w:val="fr-FR"/>
        </w:rPr>
        <w:instrText>36133-g</w:instrText>
      </w:r>
      <w:r w:rsidR="00FA1081">
        <w:rPr>
          <w:noProof/>
          <w:lang w:val="fr-FR"/>
        </w:rPr>
        <w:instrText>l</w:instrText>
      </w:r>
      <w:r w:rsidR="00800626" w:rsidRPr="00623F76">
        <w:rPr>
          <w:noProof/>
          <w:lang w:val="fr-FR"/>
        </w:rPr>
        <w:instrText>0_sA.9-XX</w:instrText>
      </w:r>
      <w:r w:rsidRPr="00623F76">
        <w:rPr>
          <w:noProof/>
          <w:lang w:val="fr-FR"/>
        </w:rPr>
        <w:instrText>.doc</w:instrText>
      </w:r>
      <w:r w:rsidR="007C04C2" w:rsidRPr="00623F76">
        <w:rPr>
          <w:noProof/>
          <w:lang w:val="fr-FR"/>
        </w:rPr>
        <w:instrText>x</w:instrText>
      </w:r>
      <w:r w:rsidRPr="00623F76">
        <w:rPr>
          <w:noProof/>
          <w:lang w:val="fr-FR"/>
        </w:rPr>
        <w:instrText xml:space="preserve">" </w:instrText>
      </w:r>
      <w:r w:rsidR="00777087" w:rsidRPr="00BB007A">
        <w:rPr>
          <w:noProof/>
          <w:lang w:val="fr-FR"/>
        </w:rPr>
        <w:instrText xml:space="preserve">\f  </w:instrText>
      </w:r>
      <w:r w:rsidRPr="001D185D">
        <w:rPr>
          <w:noProof/>
        </w:rPr>
        <w:fldChar w:fldCharType="end"/>
      </w:r>
    </w:p>
    <w:sectPr w:rsidR="00174903" w:rsidRPr="00623F7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5802C" w14:textId="77777777" w:rsidR="006F6014" w:rsidRDefault="006F6014">
      <w:r>
        <w:separator/>
      </w:r>
    </w:p>
  </w:endnote>
  <w:endnote w:type="continuationSeparator" w:id="0">
    <w:p w14:paraId="21E40DE1" w14:textId="77777777" w:rsidR="006F6014" w:rsidRDefault="006F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Arial Unicode MS">
    <w:altName w:val="MS P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383B31" w14:textId="77777777" w:rsidR="00753E7B" w:rsidRDefault="00753E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53FE0" w14:textId="77777777" w:rsidR="00753E7B" w:rsidRDefault="00753E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5F500" w14:textId="77777777" w:rsidR="00753E7B" w:rsidRDefault="00753E7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129EE4" w14:textId="77777777" w:rsidR="009837E8" w:rsidRDefault="009837E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991E0A" w14:textId="77777777" w:rsidR="006F6014" w:rsidRDefault="006F6014">
      <w:r>
        <w:separator/>
      </w:r>
    </w:p>
  </w:footnote>
  <w:footnote w:type="continuationSeparator" w:id="0">
    <w:p w14:paraId="38C16CEE" w14:textId="77777777" w:rsidR="006F6014" w:rsidRDefault="006F6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DE3449" w14:textId="77777777" w:rsidR="00753E7B" w:rsidRDefault="00753E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3695A" w14:textId="77777777" w:rsidR="00753E7B" w:rsidRDefault="00753E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4E946" w14:textId="77777777" w:rsidR="00753E7B" w:rsidRDefault="00753E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A03FD" w14:textId="77777777" w:rsidR="009837E8" w:rsidRDefault="009837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8685B6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5C26A60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A3885F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316EE00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1720AC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A4B76C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0DB1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B64D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33499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28028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10164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99933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44721573">
    <w:abstractNumId w:val="11"/>
  </w:num>
  <w:num w:numId="4" w16cid:durableId="827399046">
    <w:abstractNumId w:val="12"/>
  </w:num>
  <w:num w:numId="5" w16cid:durableId="1412854107">
    <w:abstractNumId w:val="9"/>
  </w:num>
  <w:num w:numId="6" w16cid:durableId="1453206320">
    <w:abstractNumId w:val="7"/>
  </w:num>
  <w:num w:numId="7" w16cid:durableId="1939172849">
    <w:abstractNumId w:val="6"/>
  </w:num>
  <w:num w:numId="8" w16cid:durableId="1756780839">
    <w:abstractNumId w:val="5"/>
  </w:num>
  <w:num w:numId="9" w16cid:durableId="1739670587">
    <w:abstractNumId w:val="4"/>
  </w:num>
  <w:num w:numId="10" w16cid:durableId="199441970">
    <w:abstractNumId w:val="8"/>
  </w:num>
  <w:num w:numId="11" w16cid:durableId="901217203">
    <w:abstractNumId w:val="3"/>
  </w:num>
  <w:num w:numId="12" w16cid:durableId="2032753720">
    <w:abstractNumId w:val="2"/>
  </w:num>
  <w:num w:numId="13" w16cid:durableId="75631928">
    <w:abstractNumId w:val="1"/>
  </w:num>
  <w:num w:numId="14" w16cid:durableId="3552366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82FCC"/>
    <w:rsid w:val="000C47C3"/>
    <w:rsid w:val="000D58AB"/>
    <w:rsid w:val="000D5F27"/>
    <w:rsid w:val="000D6668"/>
    <w:rsid w:val="000F76D4"/>
    <w:rsid w:val="00121457"/>
    <w:rsid w:val="00133525"/>
    <w:rsid w:val="001506B9"/>
    <w:rsid w:val="00160947"/>
    <w:rsid w:val="00165938"/>
    <w:rsid w:val="00174903"/>
    <w:rsid w:val="001900B1"/>
    <w:rsid w:val="001A4C42"/>
    <w:rsid w:val="001A7420"/>
    <w:rsid w:val="001B6637"/>
    <w:rsid w:val="001C21C3"/>
    <w:rsid w:val="001C29BD"/>
    <w:rsid w:val="001C418C"/>
    <w:rsid w:val="001D02C2"/>
    <w:rsid w:val="001D4D78"/>
    <w:rsid w:val="001F0C1D"/>
    <w:rsid w:val="001F1132"/>
    <w:rsid w:val="001F168B"/>
    <w:rsid w:val="002347A2"/>
    <w:rsid w:val="002609BB"/>
    <w:rsid w:val="002675F0"/>
    <w:rsid w:val="00273D1F"/>
    <w:rsid w:val="00296D07"/>
    <w:rsid w:val="002A6FB6"/>
    <w:rsid w:val="002B6339"/>
    <w:rsid w:val="002E00EE"/>
    <w:rsid w:val="003172DC"/>
    <w:rsid w:val="0035462D"/>
    <w:rsid w:val="00374CD9"/>
    <w:rsid w:val="003765B8"/>
    <w:rsid w:val="003C21A5"/>
    <w:rsid w:val="003C3971"/>
    <w:rsid w:val="003C7B49"/>
    <w:rsid w:val="003D5716"/>
    <w:rsid w:val="00402795"/>
    <w:rsid w:val="00402FE1"/>
    <w:rsid w:val="00412DC0"/>
    <w:rsid w:val="00423334"/>
    <w:rsid w:val="004345EC"/>
    <w:rsid w:val="00453D60"/>
    <w:rsid w:val="00465515"/>
    <w:rsid w:val="00470799"/>
    <w:rsid w:val="004B01F7"/>
    <w:rsid w:val="004B4A30"/>
    <w:rsid w:val="004D3578"/>
    <w:rsid w:val="004E213A"/>
    <w:rsid w:val="004F0988"/>
    <w:rsid w:val="004F3340"/>
    <w:rsid w:val="004F4AF9"/>
    <w:rsid w:val="0051130A"/>
    <w:rsid w:val="0053388B"/>
    <w:rsid w:val="00535773"/>
    <w:rsid w:val="00543E6C"/>
    <w:rsid w:val="005456D7"/>
    <w:rsid w:val="00546844"/>
    <w:rsid w:val="00553F78"/>
    <w:rsid w:val="00565087"/>
    <w:rsid w:val="0057769F"/>
    <w:rsid w:val="00597B11"/>
    <w:rsid w:val="005A5D5B"/>
    <w:rsid w:val="005D2E01"/>
    <w:rsid w:val="005D7526"/>
    <w:rsid w:val="005E4BB2"/>
    <w:rsid w:val="00602AEA"/>
    <w:rsid w:val="00610769"/>
    <w:rsid w:val="00614FDF"/>
    <w:rsid w:val="00623F76"/>
    <w:rsid w:val="006343AF"/>
    <w:rsid w:val="0063543D"/>
    <w:rsid w:val="006424A3"/>
    <w:rsid w:val="00643E71"/>
    <w:rsid w:val="00647114"/>
    <w:rsid w:val="006A323F"/>
    <w:rsid w:val="006A3B88"/>
    <w:rsid w:val="006B30D0"/>
    <w:rsid w:val="006C1682"/>
    <w:rsid w:val="006C3D95"/>
    <w:rsid w:val="006C4B9D"/>
    <w:rsid w:val="006D6146"/>
    <w:rsid w:val="006E5C86"/>
    <w:rsid w:val="006F44BB"/>
    <w:rsid w:val="006F6014"/>
    <w:rsid w:val="006F77C4"/>
    <w:rsid w:val="00701116"/>
    <w:rsid w:val="00713C44"/>
    <w:rsid w:val="00717A77"/>
    <w:rsid w:val="00734A5B"/>
    <w:rsid w:val="00734B25"/>
    <w:rsid w:val="0074026F"/>
    <w:rsid w:val="007429F6"/>
    <w:rsid w:val="00744E76"/>
    <w:rsid w:val="007455DC"/>
    <w:rsid w:val="00753E7B"/>
    <w:rsid w:val="007625FE"/>
    <w:rsid w:val="00774DA4"/>
    <w:rsid w:val="00777087"/>
    <w:rsid w:val="00781F0F"/>
    <w:rsid w:val="007B1556"/>
    <w:rsid w:val="007B4A3A"/>
    <w:rsid w:val="007B600E"/>
    <w:rsid w:val="007C04C2"/>
    <w:rsid w:val="007C169A"/>
    <w:rsid w:val="007D43F8"/>
    <w:rsid w:val="007F0F4A"/>
    <w:rsid w:val="00800626"/>
    <w:rsid w:val="00802570"/>
    <w:rsid w:val="008028A4"/>
    <w:rsid w:val="00830747"/>
    <w:rsid w:val="00845054"/>
    <w:rsid w:val="0085144B"/>
    <w:rsid w:val="008768CA"/>
    <w:rsid w:val="008A51F3"/>
    <w:rsid w:val="008A53C7"/>
    <w:rsid w:val="008B0BA1"/>
    <w:rsid w:val="008B34DA"/>
    <w:rsid w:val="008B7ED2"/>
    <w:rsid w:val="008C384C"/>
    <w:rsid w:val="0090271F"/>
    <w:rsid w:val="00902E23"/>
    <w:rsid w:val="009114D7"/>
    <w:rsid w:val="0091348E"/>
    <w:rsid w:val="00917CCB"/>
    <w:rsid w:val="00925E63"/>
    <w:rsid w:val="00942EC2"/>
    <w:rsid w:val="00950578"/>
    <w:rsid w:val="00963545"/>
    <w:rsid w:val="0097441F"/>
    <w:rsid w:val="00980B03"/>
    <w:rsid w:val="009837E8"/>
    <w:rsid w:val="00997DA3"/>
    <w:rsid w:val="009B3CA8"/>
    <w:rsid w:val="009F37B7"/>
    <w:rsid w:val="00A10F02"/>
    <w:rsid w:val="00A164B4"/>
    <w:rsid w:val="00A26956"/>
    <w:rsid w:val="00A27486"/>
    <w:rsid w:val="00A53724"/>
    <w:rsid w:val="00A56066"/>
    <w:rsid w:val="00A73129"/>
    <w:rsid w:val="00A7445D"/>
    <w:rsid w:val="00A82346"/>
    <w:rsid w:val="00A92BA1"/>
    <w:rsid w:val="00A94066"/>
    <w:rsid w:val="00AB1A87"/>
    <w:rsid w:val="00AB37AE"/>
    <w:rsid w:val="00AC2348"/>
    <w:rsid w:val="00AC6BC6"/>
    <w:rsid w:val="00AE65E2"/>
    <w:rsid w:val="00B15449"/>
    <w:rsid w:val="00B36C3A"/>
    <w:rsid w:val="00B74237"/>
    <w:rsid w:val="00B74BE9"/>
    <w:rsid w:val="00B93086"/>
    <w:rsid w:val="00BA19ED"/>
    <w:rsid w:val="00BA4B8D"/>
    <w:rsid w:val="00BB007A"/>
    <w:rsid w:val="00BB7024"/>
    <w:rsid w:val="00BC0F7D"/>
    <w:rsid w:val="00BC3769"/>
    <w:rsid w:val="00BD53DC"/>
    <w:rsid w:val="00BD7D31"/>
    <w:rsid w:val="00BE3255"/>
    <w:rsid w:val="00BF128E"/>
    <w:rsid w:val="00C074DD"/>
    <w:rsid w:val="00C1496A"/>
    <w:rsid w:val="00C27385"/>
    <w:rsid w:val="00C33079"/>
    <w:rsid w:val="00C45231"/>
    <w:rsid w:val="00C72833"/>
    <w:rsid w:val="00C73BE6"/>
    <w:rsid w:val="00C80F1D"/>
    <w:rsid w:val="00C93F40"/>
    <w:rsid w:val="00C94447"/>
    <w:rsid w:val="00C972EE"/>
    <w:rsid w:val="00CA172A"/>
    <w:rsid w:val="00CA3D0C"/>
    <w:rsid w:val="00CE003B"/>
    <w:rsid w:val="00CE4200"/>
    <w:rsid w:val="00CE7A7A"/>
    <w:rsid w:val="00D208D7"/>
    <w:rsid w:val="00D31755"/>
    <w:rsid w:val="00D57972"/>
    <w:rsid w:val="00D675A9"/>
    <w:rsid w:val="00D738D6"/>
    <w:rsid w:val="00D755EB"/>
    <w:rsid w:val="00D76048"/>
    <w:rsid w:val="00D85F45"/>
    <w:rsid w:val="00D87E00"/>
    <w:rsid w:val="00D9134D"/>
    <w:rsid w:val="00DA01CD"/>
    <w:rsid w:val="00DA7A03"/>
    <w:rsid w:val="00DB1818"/>
    <w:rsid w:val="00DC309B"/>
    <w:rsid w:val="00DC4DA2"/>
    <w:rsid w:val="00DD4C17"/>
    <w:rsid w:val="00DD74A5"/>
    <w:rsid w:val="00DD79C9"/>
    <w:rsid w:val="00DF2B1F"/>
    <w:rsid w:val="00DF62CD"/>
    <w:rsid w:val="00E07E58"/>
    <w:rsid w:val="00E143BE"/>
    <w:rsid w:val="00E16509"/>
    <w:rsid w:val="00E20780"/>
    <w:rsid w:val="00E2535B"/>
    <w:rsid w:val="00E257B0"/>
    <w:rsid w:val="00E44582"/>
    <w:rsid w:val="00E726D4"/>
    <w:rsid w:val="00E77645"/>
    <w:rsid w:val="00E95926"/>
    <w:rsid w:val="00EA15B0"/>
    <w:rsid w:val="00EA5EA7"/>
    <w:rsid w:val="00EC4A25"/>
    <w:rsid w:val="00EC4C3B"/>
    <w:rsid w:val="00ED4399"/>
    <w:rsid w:val="00F00339"/>
    <w:rsid w:val="00F025A2"/>
    <w:rsid w:val="00F04712"/>
    <w:rsid w:val="00F11B67"/>
    <w:rsid w:val="00F13360"/>
    <w:rsid w:val="00F22EC7"/>
    <w:rsid w:val="00F325C8"/>
    <w:rsid w:val="00F653B8"/>
    <w:rsid w:val="00F9008D"/>
    <w:rsid w:val="00FA0A86"/>
    <w:rsid w:val="00FA1081"/>
    <w:rsid w:val="00FA1266"/>
    <w:rsid w:val="00FA12DA"/>
    <w:rsid w:val="00FB115A"/>
    <w:rsid w:val="00FC1192"/>
    <w:rsid w:val="00FC382E"/>
    <w:rsid w:val="00FC4167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07164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D31755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5F27"/>
  </w:style>
  <w:style w:type="paragraph" w:styleId="BlockText">
    <w:name w:val="Block Text"/>
    <w:basedOn w:val="Normal"/>
    <w:rsid w:val="000D5F2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0D5F2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5F27"/>
    <w:rPr>
      <w:lang w:eastAsia="en-US"/>
    </w:rPr>
  </w:style>
  <w:style w:type="paragraph" w:styleId="BodyText2">
    <w:name w:val="Body Text 2"/>
    <w:basedOn w:val="Normal"/>
    <w:link w:val="BodyText2Char"/>
    <w:rsid w:val="000D5F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5F27"/>
    <w:rPr>
      <w:lang w:eastAsia="en-US"/>
    </w:rPr>
  </w:style>
  <w:style w:type="paragraph" w:styleId="BodyText3">
    <w:name w:val="Body Text 3"/>
    <w:basedOn w:val="Normal"/>
    <w:link w:val="BodyText3Char"/>
    <w:rsid w:val="000D5F2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5F2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D5F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D5F27"/>
    <w:rPr>
      <w:lang w:eastAsia="en-US"/>
    </w:rPr>
  </w:style>
  <w:style w:type="paragraph" w:styleId="BodyTextIndent">
    <w:name w:val="Body Text Indent"/>
    <w:basedOn w:val="Normal"/>
    <w:link w:val="BodyTextIndentChar"/>
    <w:rsid w:val="000D5F2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D5F2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D5F27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D5F27"/>
    <w:rPr>
      <w:lang w:eastAsia="en-US"/>
    </w:rPr>
  </w:style>
  <w:style w:type="paragraph" w:styleId="BodyTextIndent2">
    <w:name w:val="Body Text Indent 2"/>
    <w:basedOn w:val="Normal"/>
    <w:link w:val="BodyTextIndent2Char"/>
    <w:rsid w:val="000D5F2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D5F27"/>
    <w:rPr>
      <w:lang w:eastAsia="en-US"/>
    </w:rPr>
  </w:style>
  <w:style w:type="paragraph" w:styleId="BodyTextIndent3">
    <w:name w:val="Body Text Indent 3"/>
    <w:basedOn w:val="Normal"/>
    <w:link w:val="BodyTextIndent3Char"/>
    <w:rsid w:val="000D5F2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5F2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D5F2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0D5F27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0D5F27"/>
    <w:rPr>
      <w:lang w:eastAsia="en-US"/>
    </w:rPr>
  </w:style>
  <w:style w:type="paragraph" w:styleId="CommentText">
    <w:name w:val="annotation text"/>
    <w:basedOn w:val="Normal"/>
    <w:link w:val="CommentTextChar"/>
    <w:rsid w:val="000D5F27"/>
  </w:style>
  <w:style w:type="character" w:customStyle="1" w:styleId="CommentTextChar">
    <w:name w:val="Comment Text Char"/>
    <w:basedOn w:val="DefaultParagraphFont"/>
    <w:link w:val="CommentText"/>
    <w:rsid w:val="000D5F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5F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D5F27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D5F27"/>
  </w:style>
  <w:style w:type="character" w:customStyle="1" w:styleId="DateChar">
    <w:name w:val="Date Char"/>
    <w:basedOn w:val="DefaultParagraphFont"/>
    <w:link w:val="Date"/>
    <w:rsid w:val="000D5F27"/>
    <w:rPr>
      <w:lang w:eastAsia="en-US"/>
    </w:rPr>
  </w:style>
  <w:style w:type="paragraph" w:styleId="DocumentMap">
    <w:name w:val="Document Map"/>
    <w:basedOn w:val="Normal"/>
    <w:link w:val="DocumentMapChar"/>
    <w:rsid w:val="000D5F27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D5F27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D5F2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D5F27"/>
    <w:rPr>
      <w:lang w:eastAsia="en-US"/>
    </w:rPr>
  </w:style>
  <w:style w:type="paragraph" w:styleId="EndnoteText">
    <w:name w:val="endnote text"/>
    <w:basedOn w:val="Normal"/>
    <w:link w:val="EndnoteTextChar"/>
    <w:rsid w:val="000D5F2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D5F27"/>
    <w:rPr>
      <w:lang w:eastAsia="en-US"/>
    </w:rPr>
  </w:style>
  <w:style w:type="paragraph" w:styleId="EnvelopeAddress">
    <w:name w:val="envelope address"/>
    <w:basedOn w:val="Normal"/>
    <w:rsid w:val="000D5F2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D5F2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0D5F2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0D5F27"/>
    <w:rPr>
      <w:lang w:eastAsia="en-US"/>
    </w:rPr>
  </w:style>
  <w:style w:type="paragraph" w:styleId="HTMLAddress">
    <w:name w:val="HTML Address"/>
    <w:basedOn w:val="Normal"/>
    <w:link w:val="HTMLAddressChar"/>
    <w:rsid w:val="000D5F2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5F2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D5F2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D5F2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0D5F2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0D5F2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0D5F2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D5F2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D5F2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D5F2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D5F2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D5F2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D5F2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D5F2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5F2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5F2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0D5F27"/>
    <w:pPr>
      <w:ind w:left="360" w:hanging="360"/>
      <w:contextualSpacing/>
    </w:pPr>
  </w:style>
  <w:style w:type="paragraph" w:styleId="List2">
    <w:name w:val="List 2"/>
    <w:basedOn w:val="Normal"/>
    <w:rsid w:val="000D5F27"/>
    <w:pPr>
      <w:ind w:left="720" w:hanging="360"/>
      <w:contextualSpacing/>
    </w:pPr>
  </w:style>
  <w:style w:type="paragraph" w:styleId="List3">
    <w:name w:val="List 3"/>
    <w:basedOn w:val="Normal"/>
    <w:rsid w:val="000D5F27"/>
    <w:pPr>
      <w:ind w:left="1080" w:hanging="360"/>
      <w:contextualSpacing/>
    </w:pPr>
  </w:style>
  <w:style w:type="paragraph" w:styleId="List4">
    <w:name w:val="List 4"/>
    <w:basedOn w:val="Normal"/>
    <w:rsid w:val="000D5F27"/>
    <w:pPr>
      <w:ind w:left="1440" w:hanging="360"/>
      <w:contextualSpacing/>
    </w:pPr>
  </w:style>
  <w:style w:type="paragraph" w:styleId="List5">
    <w:name w:val="List 5"/>
    <w:basedOn w:val="Normal"/>
    <w:rsid w:val="000D5F27"/>
    <w:pPr>
      <w:ind w:left="1800" w:hanging="360"/>
      <w:contextualSpacing/>
    </w:pPr>
  </w:style>
  <w:style w:type="paragraph" w:styleId="ListBullet">
    <w:name w:val="List Bullet"/>
    <w:basedOn w:val="Normal"/>
    <w:rsid w:val="000D5F27"/>
    <w:pPr>
      <w:numPr>
        <w:numId w:val="5"/>
      </w:numPr>
      <w:contextualSpacing/>
    </w:pPr>
  </w:style>
  <w:style w:type="paragraph" w:styleId="ListBullet2">
    <w:name w:val="List Bullet 2"/>
    <w:basedOn w:val="Normal"/>
    <w:rsid w:val="000D5F27"/>
    <w:pPr>
      <w:numPr>
        <w:numId w:val="6"/>
      </w:numPr>
      <w:contextualSpacing/>
    </w:pPr>
  </w:style>
  <w:style w:type="paragraph" w:styleId="ListBullet3">
    <w:name w:val="List Bullet 3"/>
    <w:basedOn w:val="Normal"/>
    <w:rsid w:val="000D5F27"/>
    <w:pPr>
      <w:numPr>
        <w:numId w:val="7"/>
      </w:numPr>
      <w:contextualSpacing/>
    </w:pPr>
  </w:style>
  <w:style w:type="paragraph" w:styleId="ListBullet4">
    <w:name w:val="List Bullet 4"/>
    <w:basedOn w:val="Normal"/>
    <w:rsid w:val="000D5F27"/>
    <w:pPr>
      <w:numPr>
        <w:numId w:val="8"/>
      </w:numPr>
      <w:contextualSpacing/>
    </w:pPr>
  </w:style>
  <w:style w:type="paragraph" w:styleId="ListBullet5">
    <w:name w:val="List Bullet 5"/>
    <w:basedOn w:val="Normal"/>
    <w:rsid w:val="000D5F27"/>
    <w:pPr>
      <w:numPr>
        <w:numId w:val="9"/>
      </w:numPr>
      <w:contextualSpacing/>
    </w:pPr>
  </w:style>
  <w:style w:type="paragraph" w:styleId="ListContinue">
    <w:name w:val="List Continue"/>
    <w:basedOn w:val="Normal"/>
    <w:rsid w:val="000D5F27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0D5F27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0D5F27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D5F27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0D5F27"/>
    <w:pPr>
      <w:spacing w:after="120"/>
      <w:ind w:left="1800"/>
      <w:contextualSpacing/>
    </w:pPr>
  </w:style>
  <w:style w:type="paragraph" w:styleId="ListNumber">
    <w:name w:val="List Number"/>
    <w:basedOn w:val="Normal"/>
    <w:rsid w:val="000D5F27"/>
    <w:pPr>
      <w:numPr>
        <w:numId w:val="10"/>
      </w:numPr>
      <w:contextualSpacing/>
    </w:pPr>
  </w:style>
  <w:style w:type="paragraph" w:styleId="ListNumber2">
    <w:name w:val="List Number 2"/>
    <w:basedOn w:val="Normal"/>
    <w:rsid w:val="000D5F27"/>
    <w:pPr>
      <w:numPr>
        <w:numId w:val="11"/>
      </w:numPr>
      <w:contextualSpacing/>
    </w:pPr>
  </w:style>
  <w:style w:type="paragraph" w:styleId="ListNumber3">
    <w:name w:val="List Number 3"/>
    <w:basedOn w:val="Normal"/>
    <w:rsid w:val="000D5F27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5F27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5F27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5F27"/>
    <w:pPr>
      <w:ind w:left="720"/>
      <w:contextualSpacing/>
    </w:pPr>
  </w:style>
  <w:style w:type="paragraph" w:styleId="MacroText">
    <w:name w:val="macro"/>
    <w:link w:val="MacroTextChar"/>
    <w:rsid w:val="000D5F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0D5F2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0D5F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5F2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D5F27"/>
    <w:rPr>
      <w:lang w:eastAsia="en-US"/>
    </w:rPr>
  </w:style>
  <w:style w:type="paragraph" w:styleId="NormalWeb">
    <w:name w:val="Normal (Web)"/>
    <w:basedOn w:val="Normal"/>
    <w:rsid w:val="000D5F27"/>
    <w:rPr>
      <w:sz w:val="24"/>
      <w:szCs w:val="24"/>
    </w:rPr>
  </w:style>
  <w:style w:type="paragraph" w:styleId="NormalIndent">
    <w:name w:val="Normal Indent"/>
    <w:basedOn w:val="Normal"/>
    <w:rsid w:val="000D5F2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5F2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D5F27"/>
    <w:rPr>
      <w:lang w:eastAsia="en-US"/>
    </w:rPr>
  </w:style>
  <w:style w:type="paragraph" w:styleId="PlainText">
    <w:name w:val="Plain Text"/>
    <w:basedOn w:val="Normal"/>
    <w:link w:val="PlainTextChar"/>
    <w:rsid w:val="000D5F2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D5F2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5F2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5F2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0D5F27"/>
  </w:style>
  <w:style w:type="character" w:customStyle="1" w:styleId="SalutationChar">
    <w:name w:val="Salutation Char"/>
    <w:basedOn w:val="DefaultParagraphFont"/>
    <w:link w:val="Salutation"/>
    <w:rsid w:val="000D5F27"/>
    <w:rPr>
      <w:lang w:eastAsia="en-US"/>
    </w:rPr>
  </w:style>
  <w:style w:type="paragraph" w:styleId="Signature">
    <w:name w:val="Signature"/>
    <w:basedOn w:val="Normal"/>
    <w:link w:val="SignatureChar"/>
    <w:rsid w:val="000D5F27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0D5F2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D5F2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D5F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0D5F2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D5F2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D5F2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D5F2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0D5F2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5F2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A9786-A23D-48F0-821C-C6FE38899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92</Pages>
  <Words>43053</Words>
  <Characters>245408</Characters>
  <Application>Microsoft Office Word</Application>
  <DocSecurity>0</DocSecurity>
  <Lines>2045</Lines>
  <Paragraphs>575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287886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59</cp:revision>
  <cp:lastPrinted>2019-02-25T14:05:00Z</cp:lastPrinted>
  <dcterms:created xsi:type="dcterms:W3CDTF">2021-09-30T15:30:00Z</dcterms:created>
  <dcterms:modified xsi:type="dcterms:W3CDTF">2024-09-25T08:23:00Z</dcterms:modified>
</cp:coreProperties>
</file>