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xml:space="preserve">: For </w:t>
      </w:r>
      <w:proofErr w:type="spellStart"/>
      <w:r w:rsidRPr="001B084D">
        <w:t>RedCap</w:t>
      </w:r>
      <w:proofErr w:type="spellEnd"/>
      <w:r w:rsidRPr="001B084D">
        <w:t xml:space="preserve"> UEs, test cases applicable to 5G NR UEs and </w:t>
      </w:r>
      <w:proofErr w:type="spellStart"/>
      <w:r w:rsidRPr="001B084D">
        <w:t>RedCap</w:t>
      </w:r>
      <w:proofErr w:type="spellEnd"/>
      <w:r w:rsidRPr="001B084D">
        <w:t xml:space="preserve">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proofErr w:type="spellStart"/>
      <w:r w:rsidRPr="00943D4C">
        <w:t>O.i</w:t>
      </w:r>
      <w:proofErr w:type="spellEnd"/>
      <w:r w:rsidRPr="00943D4C">
        <w:tab/>
        <w:t>qualified optional – for mutually exclusive or selectable options from a set. "</w:t>
      </w:r>
      <w:proofErr w:type="spellStart"/>
      <w:r w:rsidRPr="00943D4C">
        <w:t>i</w:t>
      </w:r>
      <w:proofErr w:type="spellEnd"/>
      <w:r w:rsidRPr="00943D4C">
        <w:t>"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w:t>
      </w:r>
      <w:proofErr w:type="spellStart"/>
      <w:r w:rsidRPr="00943D4C">
        <w:t>Rxx</w:t>
      </w:r>
      <w:proofErr w:type="spellEnd"/>
      <w:r w:rsidRPr="00943D4C">
        <w:t xml:space="preserve">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proofErr w:type="spellStart"/>
            <w:r w:rsidRPr="00943D4C">
              <w:t>O_AoCC</w:t>
            </w:r>
            <w:proofErr w:type="spellEnd"/>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proofErr w:type="spellStart"/>
            <w:r w:rsidRPr="00943D4C">
              <w:t>O_HPLMNwACT</w:t>
            </w:r>
            <w:proofErr w:type="spellEnd"/>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proofErr w:type="spellStart"/>
            <w:r w:rsidRPr="00943D4C">
              <w:rPr>
                <w:bCs/>
              </w:rPr>
              <w:t>O_Local_PB</w:t>
            </w:r>
            <w:proofErr w:type="spellEnd"/>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proofErr w:type="spellStart"/>
            <w:r w:rsidRPr="00943D4C">
              <w:rPr>
                <w:bCs/>
              </w:rPr>
              <w:t>O_Global_PB</w:t>
            </w:r>
            <w:proofErr w:type="spellEnd"/>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proofErr w:type="spellStart"/>
            <w:r w:rsidRPr="00943D4C">
              <w:t>O_Store_Received_SMS</w:t>
            </w:r>
            <w:proofErr w:type="spellEnd"/>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proofErr w:type="spellStart"/>
            <w:r w:rsidRPr="00943D4C">
              <w:t>O_EFPLMNwACT_numerical</w:t>
            </w:r>
            <w:proofErr w:type="spellEnd"/>
            <w:r w:rsidRPr="00943D4C">
              <w:t xml:space="preserve">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proofErr w:type="spellStart"/>
            <w:r w:rsidRPr="00943D4C">
              <w:t>O_Speech_Calls</w:t>
            </w:r>
            <w:proofErr w:type="spellEnd"/>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proofErr w:type="spellStart"/>
            <w:r w:rsidRPr="00943D4C">
              <w:t>O_PIN_MMI_Strings</w:t>
            </w:r>
            <w:proofErr w:type="spellEnd"/>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proofErr w:type="spellStart"/>
            <w:r w:rsidRPr="00943D4C">
              <w:t>pc_eFDD</w:t>
            </w:r>
            <w:proofErr w:type="spellEnd"/>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proofErr w:type="spellStart"/>
            <w:r w:rsidRPr="00943D4C">
              <w:t>pc_eTDD</w:t>
            </w:r>
            <w:proofErr w:type="spellEnd"/>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proofErr w:type="spellStart"/>
            <w:r w:rsidRPr="00943D4C">
              <w:t>pc_Allowed_CSG_list</w:t>
            </w:r>
            <w:proofErr w:type="spellEnd"/>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proofErr w:type="spellStart"/>
            <w:r w:rsidRPr="00943D4C">
              <w:t>pc_SM</w:t>
            </w:r>
            <w:proofErr w:type="spellEnd"/>
            <w:r w:rsidRPr="00943D4C">
              <w:t>-over-IP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proofErr w:type="spellStart"/>
            <w:r w:rsidRPr="00943D4C">
              <w:t>pc_USIM_EF_SMS_reading_support_if_USIM_ISIM</w:t>
            </w:r>
            <w:proofErr w:type="spellEnd"/>
            <w:r w:rsidRPr="00943D4C">
              <w:t xml:space="preserve">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proofErr w:type="spellStart"/>
            <w:r w:rsidRPr="00943D4C">
              <w:t>pc_ISIM_EF_SMS_reading_support_if_USIM_ISIM</w:t>
            </w:r>
            <w:proofErr w:type="spellEnd"/>
            <w:r w:rsidRPr="00943D4C">
              <w:t xml:space="preserve">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proofErr w:type="spellStart"/>
            <w:r w:rsidRPr="00943D4C">
              <w:rPr>
                <w:rFonts w:cs="Arial"/>
                <w:szCs w:val="18"/>
                <w:lang w:eastAsia="en-GB"/>
              </w:rPr>
              <w:t>pc_Multiple_PDN</w:t>
            </w:r>
            <w:proofErr w:type="spellEnd"/>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pc_CSG</w:t>
            </w:r>
            <w:proofErr w:type="spellEnd"/>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O_Display</w:t>
            </w:r>
            <w:proofErr w:type="spellEnd"/>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O_Keypad</w:t>
            </w:r>
            <w:proofErr w:type="spellEnd"/>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O_Override_EAB</w:t>
            </w:r>
            <w:proofErr w:type="spellEnd"/>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proofErr w:type="spellStart"/>
            <w:r>
              <w:rPr>
                <w:b w:val="0"/>
              </w:rPr>
              <w:t>pc_NR</w:t>
            </w:r>
            <w:proofErr w:type="spellEnd"/>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proofErr w:type="spellStart"/>
            <w:r>
              <w:rPr>
                <w:b w:val="0"/>
                <w:lang w:val="fr-FR"/>
              </w:rPr>
              <w:t>O_URSP_by_USIM</w:t>
            </w:r>
            <w:proofErr w:type="spellEnd"/>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proofErr w:type="spellStart"/>
            <w:r w:rsidRPr="001137C9">
              <w:rPr>
                <w:b w:val="0"/>
                <w:lang w:val="en-US"/>
              </w:rPr>
              <w:t>pc_inactiveState</w:t>
            </w:r>
            <w:proofErr w:type="spellEnd"/>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proofErr w:type="spellStart"/>
            <w:r>
              <w:rPr>
                <w:b w:val="0"/>
                <w:lang w:val="fr-FR"/>
              </w:rPr>
              <w:t>O_multregs_by_USIM</w:t>
            </w:r>
            <w:proofErr w:type="spellEnd"/>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proofErr w:type="spellStart"/>
            <w:r>
              <w:rPr>
                <w:b w:val="0"/>
              </w:rPr>
              <w:t>pc_CAG</w:t>
            </w:r>
            <w:proofErr w:type="spellEnd"/>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proofErr w:type="spellStart"/>
            <w:r>
              <w:rPr>
                <w:b w:val="0"/>
                <w:lang w:val="en-US"/>
              </w:rPr>
              <w:t>pc_ue_usage_voice_centric</w:t>
            </w:r>
            <w:proofErr w:type="spellEnd"/>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 xml:space="preserve">Support of NAS </w:t>
            </w:r>
            <w:proofErr w:type="spellStart"/>
            <w:r>
              <w:rPr>
                <w:b w:val="0"/>
                <w:lang w:val="en-US"/>
              </w:rPr>
              <w:t>signalling</w:t>
            </w:r>
            <w:proofErr w:type="spellEnd"/>
            <w:r>
              <w:rPr>
                <w:b w:val="0"/>
                <w:lang w:val="en-US"/>
              </w:rPr>
              <w:t xml:space="preserve">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074E6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1"/>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 xml:space="preserve">UE </w:t>
            </w:r>
            <w:proofErr w:type="spellStart"/>
            <w:r w:rsidRPr="00DE4F2F">
              <w:rPr>
                <w:rFonts w:ascii="Arial" w:hAnsi="Arial" w:cs="Arial"/>
                <w:color w:val="000000"/>
                <w:sz w:val="18"/>
                <w:szCs w:val="18"/>
                <w:lang w:val="en-US" w:eastAsia="de-DE"/>
              </w:rPr>
              <w:t>recognising</w:t>
            </w:r>
            <w:proofErr w:type="spellEnd"/>
            <w:r w:rsidRPr="00DE4F2F">
              <w:rPr>
                <w:rFonts w:ascii="Arial" w:hAnsi="Arial" w:cs="Arial"/>
                <w:color w:val="000000"/>
                <w:sz w:val="18"/>
                <w:szCs w:val="18"/>
                <w:lang w:val="en-US" w:eastAsia="de-DE"/>
              </w:rPr>
              <w:t xml:space="preserve">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NAS security context parameter handling when service "EMM </w:t>
            </w:r>
            <w:r w:rsidRPr="00F5446D">
              <w:rPr>
                <w:rFonts w:ascii="Arial" w:hAnsi="Arial" w:cs="Arial"/>
                <w:color w:val="000000"/>
                <w:sz w:val="18"/>
                <w:szCs w:val="18"/>
                <w:lang w:val="en-US" w:eastAsia="de-DE"/>
              </w:rPr>
              <w:lastRenderedPageBreak/>
              <w:t>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w:t>
            </w:r>
            <w:proofErr w:type="spellStart"/>
            <w:r w:rsidRPr="00F5446D">
              <w:rPr>
                <w:rFonts w:ascii="Arial" w:hAnsi="Arial" w:cs="Arial"/>
                <w:color w:val="000000"/>
                <w:sz w:val="18"/>
                <w:szCs w:val="18"/>
                <w:lang w:val="en-US" w:eastAsia="de-DE"/>
              </w:rPr>
              <w:t>Behaviour</w:t>
            </w:r>
            <w:proofErr w:type="spellEnd"/>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lastRenderedPageBreak/>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lang w:eastAsia="en-GB"/>
              </w:rPr>
              <w:t>pc_Multiple_PDN</w:t>
            </w:r>
            <w:proofErr w:type="spellEnd"/>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915E9B" w14:paraId="230DCE82" w14:textId="77777777" w:rsidTr="00653720">
        <w:tc>
          <w:tcPr>
            <w:tcW w:w="897" w:type="dxa"/>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81041D" w14:paraId="1A306FE8" w14:textId="77777777" w:rsidTr="00653720">
        <w:tc>
          <w:tcPr>
            <w:tcW w:w="897" w:type="dxa"/>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1041D" w14:paraId="63DD2215" w14:textId="77777777" w:rsidTr="00653720">
        <w:tc>
          <w:tcPr>
            <w:tcW w:w="897" w:type="dxa"/>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 xml:space="preserve">IF A.1/43 AND A.1/44 AND A.1/48 AND </w:t>
            </w:r>
            <w:r w:rsidRPr="0081041D">
              <w:rPr>
                <w:rFonts w:cs="Arial"/>
                <w:b w:val="0"/>
                <w:bCs/>
                <w:snapToGrid w:val="0"/>
                <w:color w:val="000000"/>
                <w:sz w:val="18"/>
                <w:szCs w:val="18"/>
                <w:lang w:val="en-US"/>
              </w:rPr>
              <w:t>A.1/52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915E9B" w14:paraId="047C8D10" w14:textId="77777777" w:rsidTr="00653720">
        <w:tc>
          <w:tcPr>
            <w:tcW w:w="897" w:type="dxa"/>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915E9B" w14:paraId="0F3C82C6" w14:textId="77777777" w:rsidTr="00653720">
        <w:tc>
          <w:tcPr>
            <w:tcW w:w="897" w:type="dxa"/>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AER004</w:t>
            </w:r>
          </w:p>
        </w:tc>
        <w:tc>
          <w:tcPr>
            <w:tcW w:w="2193" w:type="dxa"/>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915E9B" w14:paraId="550419B3" w14:textId="77777777" w:rsidTr="00653720">
        <w:tc>
          <w:tcPr>
            <w:tcW w:w="897" w:type="dxa"/>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3"/>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lastRenderedPageBreak/>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A3D9E" w14:textId="77777777" w:rsidR="00181D4E" w:rsidRDefault="00181D4E">
      <w:r>
        <w:separator/>
      </w:r>
    </w:p>
  </w:endnote>
  <w:endnote w:type="continuationSeparator" w:id="0">
    <w:p w14:paraId="47406A7D" w14:textId="77777777" w:rsidR="00181D4E" w:rsidRDefault="0018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B7350" w14:textId="77777777" w:rsidR="00074E6B" w:rsidRDefault="00074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B154" w14:textId="3216D4E3" w:rsidR="00D9613C" w:rsidRDefault="003B20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10105" w14:textId="77777777" w:rsidR="00074E6B" w:rsidRDefault="00074E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78D1B" w14:textId="77777777" w:rsidR="00181D4E" w:rsidRDefault="00181D4E">
      <w:r>
        <w:separator/>
      </w:r>
    </w:p>
  </w:footnote>
  <w:footnote w:type="continuationSeparator" w:id="0">
    <w:p w14:paraId="511273C4" w14:textId="77777777" w:rsidR="00181D4E" w:rsidRDefault="0018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35E89" w14:textId="77777777" w:rsidR="00074E6B" w:rsidRDefault="00074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6380" w14:textId="36DEC10B" w:rsidR="00D9613C" w:rsidRDefault="003B206E">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1E4BD3D0" w:rsidR="00D9613C" w:rsidRDefault="003B206E">
    <w:pPr>
      <w:pStyle w:val="Header"/>
      <w:framePr w:wrap="auto" w:vAnchor="text" w:hAnchor="margin" w:xAlign="right" w:y="1"/>
      <w:widowControl/>
    </w:pPr>
    <w:r>
      <w:t>3GPP TS 31.121 V17.3.0 (2024-06)</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D938C" w14:textId="77777777" w:rsidR="00074E6B" w:rsidRDefault="00074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4E6B"/>
    <w:rsid w:val="00080512"/>
    <w:rsid w:val="00083DD1"/>
    <w:rsid w:val="000B7F35"/>
    <w:rsid w:val="000C47C3"/>
    <w:rsid w:val="000D0BEB"/>
    <w:rsid w:val="000D58AB"/>
    <w:rsid w:val="000D66A4"/>
    <w:rsid w:val="000F096C"/>
    <w:rsid w:val="001022B9"/>
    <w:rsid w:val="00104001"/>
    <w:rsid w:val="00105EFA"/>
    <w:rsid w:val="001137C9"/>
    <w:rsid w:val="00133525"/>
    <w:rsid w:val="00133B57"/>
    <w:rsid w:val="00153BEC"/>
    <w:rsid w:val="00161D62"/>
    <w:rsid w:val="00165D05"/>
    <w:rsid w:val="0016612E"/>
    <w:rsid w:val="00181D4E"/>
    <w:rsid w:val="0018242A"/>
    <w:rsid w:val="00190B8A"/>
    <w:rsid w:val="001937FB"/>
    <w:rsid w:val="001A4C42"/>
    <w:rsid w:val="001A7420"/>
    <w:rsid w:val="001B00F6"/>
    <w:rsid w:val="001B084D"/>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B6339"/>
    <w:rsid w:val="002C3CA8"/>
    <w:rsid w:val="002E00EE"/>
    <w:rsid w:val="0030210F"/>
    <w:rsid w:val="0030455D"/>
    <w:rsid w:val="003172DC"/>
    <w:rsid w:val="00340207"/>
    <w:rsid w:val="00341726"/>
    <w:rsid w:val="0035462D"/>
    <w:rsid w:val="0035637F"/>
    <w:rsid w:val="00362EC7"/>
    <w:rsid w:val="00367AE0"/>
    <w:rsid w:val="003754B2"/>
    <w:rsid w:val="003765B8"/>
    <w:rsid w:val="0038019C"/>
    <w:rsid w:val="0038398C"/>
    <w:rsid w:val="00397669"/>
    <w:rsid w:val="003B206E"/>
    <w:rsid w:val="003C3971"/>
    <w:rsid w:val="003C5188"/>
    <w:rsid w:val="003D410B"/>
    <w:rsid w:val="003F3FFC"/>
    <w:rsid w:val="00402462"/>
    <w:rsid w:val="00423334"/>
    <w:rsid w:val="004345EC"/>
    <w:rsid w:val="004509A1"/>
    <w:rsid w:val="00456F25"/>
    <w:rsid w:val="0046266F"/>
    <w:rsid w:val="00465515"/>
    <w:rsid w:val="0049720A"/>
    <w:rsid w:val="004A41A4"/>
    <w:rsid w:val="004D3578"/>
    <w:rsid w:val="004E213A"/>
    <w:rsid w:val="004F0988"/>
    <w:rsid w:val="004F3340"/>
    <w:rsid w:val="004F5A56"/>
    <w:rsid w:val="00500A88"/>
    <w:rsid w:val="00517741"/>
    <w:rsid w:val="005332CC"/>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C16"/>
    <w:rsid w:val="00687B4E"/>
    <w:rsid w:val="0069014B"/>
    <w:rsid w:val="006974E5"/>
    <w:rsid w:val="006A2F13"/>
    <w:rsid w:val="006A323F"/>
    <w:rsid w:val="006B30D0"/>
    <w:rsid w:val="006B3706"/>
    <w:rsid w:val="006B5D8F"/>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3857"/>
    <w:rsid w:val="0073407C"/>
    <w:rsid w:val="00734A5B"/>
    <w:rsid w:val="0074026F"/>
    <w:rsid w:val="007429F6"/>
    <w:rsid w:val="00743A71"/>
    <w:rsid w:val="00744E76"/>
    <w:rsid w:val="0075181E"/>
    <w:rsid w:val="00774DA4"/>
    <w:rsid w:val="00781F0F"/>
    <w:rsid w:val="0078449D"/>
    <w:rsid w:val="00795845"/>
    <w:rsid w:val="00796DA0"/>
    <w:rsid w:val="007B600E"/>
    <w:rsid w:val="007C1FAF"/>
    <w:rsid w:val="007F0F4A"/>
    <w:rsid w:val="007F7A1A"/>
    <w:rsid w:val="008028A4"/>
    <w:rsid w:val="0081041D"/>
    <w:rsid w:val="00814BE9"/>
    <w:rsid w:val="00830747"/>
    <w:rsid w:val="008343C4"/>
    <w:rsid w:val="008357F9"/>
    <w:rsid w:val="00835E23"/>
    <w:rsid w:val="00851D9E"/>
    <w:rsid w:val="00861161"/>
    <w:rsid w:val="00870FBA"/>
    <w:rsid w:val="008768CA"/>
    <w:rsid w:val="008809E4"/>
    <w:rsid w:val="00886B90"/>
    <w:rsid w:val="00896716"/>
    <w:rsid w:val="008A3BC9"/>
    <w:rsid w:val="008B4894"/>
    <w:rsid w:val="008C384C"/>
    <w:rsid w:val="008C3AC0"/>
    <w:rsid w:val="0090271F"/>
    <w:rsid w:val="00902E23"/>
    <w:rsid w:val="009114D7"/>
    <w:rsid w:val="0091348E"/>
    <w:rsid w:val="00915E9B"/>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3B2A"/>
    <w:rsid w:val="00A164B4"/>
    <w:rsid w:val="00A26956"/>
    <w:rsid w:val="00A27486"/>
    <w:rsid w:val="00A30ECF"/>
    <w:rsid w:val="00A53724"/>
    <w:rsid w:val="00A56066"/>
    <w:rsid w:val="00A73129"/>
    <w:rsid w:val="00A7603F"/>
    <w:rsid w:val="00A82346"/>
    <w:rsid w:val="00A92BA1"/>
    <w:rsid w:val="00A97FC1"/>
    <w:rsid w:val="00AB26B0"/>
    <w:rsid w:val="00AB37E6"/>
    <w:rsid w:val="00AC2594"/>
    <w:rsid w:val="00AC5CD5"/>
    <w:rsid w:val="00AC6BC6"/>
    <w:rsid w:val="00AD1222"/>
    <w:rsid w:val="00AE65E2"/>
    <w:rsid w:val="00B06452"/>
    <w:rsid w:val="00B15449"/>
    <w:rsid w:val="00B47EDE"/>
    <w:rsid w:val="00B641C8"/>
    <w:rsid w:val="00B93086"/>
    <w:rsid w:val="00B94E7A"/>
    <w:rsid w:val="00BA0A96"/>
    <w:rsid w:val="00BA19ED"/>
    <w:rsid w:val="00BA2CCA"/>
    <w:rsid w:val="00BA4B8D"/>
    <w:rsid w:val="00BB6937"/>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60F1C"/>
    <w:rsid w:val="00C72833"/>
    <w:rsid w:val="00C80F1D"/>
    <w:rsid w:val="00C837AE"/>
    <w:rsid w:val="00C93459"/>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9613C"/>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5642</Words>
  <Characters>34138</Characters>
  <Application>Microsoft Office Word</Application>
  <DocSecurity>0</DocSecurity>
  <Lines>1066</Lines>
  <Paragraphs>1169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29.274_CR2105_(Rel-17)_RPCPSET</cp:lastModifiedBy>
  <cp:revision>24</cp:revision>
  <cp:lastPrinted>2019-02-25T14:05:00Z</cp:lastPrinted>
  <dcterms:created xsi:type="dcterms:W3CDTF">2023-09-25T06:46:00Z</dcterms:created>
  <dcterms:modified xsi:type="dcterms:W3CDTF">2024-06-26T10:22:00Z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